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3F7844" w14:textId="57065D15" w:rsidR="00F4582A" w:rsidRPr="00887D2B" w:rsidRDefault="0099724D" w:rsidP="00FD4BF1">
      <w:pPr>
        <w:rPr>
          <w:lang w:val="en-US"/>
        </w:rPr>
      </w:pPr>
      <w:r>
        <w:rPr>
          <w:noProof/>
        </w:rPr>
        <w:drawing>
          <wp:inline distT="0" distB="0" distL="0" distR="0" wp14:anchorId="3B769D19" wp14:editId="070C3BD4">
            <wp:extent cx="5940425" cy="9820275"/>
            <wp:effectExtent l="0" t="0" r="317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9820275"/>
                    </a:xfrm>
                    <a:prstGeom prst="rect">
                      <a:avLst/>
                    </a:prstGeom>
                    <a:noFill/>
                    <a:ln>
                      <a:noFill/>
                    </a:ln>
                  </pic:spPr>
                </pic:pic>
              </a:graphicData>
            </a:graphic>
          </wp:inline>
        </w:drawing>
      </w:r>
    </w:p>
    <w:p w14:paraId="351371D3" w14:textId="6949131C" w:rsidR="00096FB3" w:rsidRPr="00096FB3" w:rsidRDefault="00096FB3" w:rsidP="00FD4BF1">
      <w:pPr>
        <w:spacing w:after="0" w:line="240" w:lineRule="auto"/>
        <w:rPr>
          <w:rFonts w:ascii="Times New Roman" w:hAnsi="Times New Roman" w:cs="Times New Roman"/>
          <w:sz w:val="28"/>
          <w:lang w:val="kk-KZ"/>
        </w:rPr>
      </w:pPr>
      <w:r>
        <w:rPr>
          <w:rFonts w:ascii="Times New Roman" w:hAnsi="Times New Roman" w:cs="Times New Roman"/>
          <w:sz w:val="28"/>
          <w:lang w:val="kk-KZ"/>
        </w:rPr>
        <w:lastRenderedPageBreak/>
        <w:t xml:space="preserve">     </w:t>
      </w:r>
      <w:r w:rsidR="00E25F1A">
        <w:rPr>
          <w:rFonts w:ascii="Times New Roman" w:hAnsi="Times New Roman" w:cs="Times New Roman"/>
          <w:sz w:val="28"/>
          <w:lang w:val="kk-KZ"/>
        </w:rPr>
        <w:t>КЕЛІСІЛДІ</w:t>
      </w:r>
      <w:r w:rsidR="00E25F1A">
        <w:rPr>
          <w:rFonts w:ascii="Times New Roman" w:hAnsi="Times New Roman" w:cs="Times New Roman"/>
          <w:sz w:val="28"/>
          <w:u w:val="single"/>
          <w:lang w:val="kk-KZ"/>
        </w:rPr>
        <w:tab/>
      </w:r>
      <w:r w:rsidR="00E25F1A">
        <w:rPr>
          <w:rFonts w:ascii="Times New Roman" w:hAnsi="Times New Roman" w:cs="Times New Roman"/>
          <w:sz w:val="28"/>
          <w:lang w:val="kk-KZ"/>
        </w:rPr>
        <w:tab/>
      </w:r>
      <w:r>
        <w:rPr>
          <w:rFonts w:ascii="Times New Roman" w:hAnsi="Times New Roman" w:cs="Times New Roman"/>
          <w:sz w:val="28"/>
          <w:lang w:val="kk-KZ"/>
        </w:rPr>
        <w:t xml:space="preserve">                                   </w:t>
      </w:r>
      <w:r w:rsidR="00E25F1A">
        <w:rPr>
          <w:rFonts w:ascii="Times New Roman" w:hAnsi="Times New Roman" w:cs="Times New Roman"/>
          <w:sz w:val="28"/>
          <w:lang w:val="kk-KZ"/>
        </w:rPr>
        <w:t>БЕКІТЕМІН</w:t>
      </w:r>
      <w:r w:rsidR="00E25F1A">
        <w:rPr>
          <w:rFonts w:ascii="Times New Roman" w:hAnsi="Times New Roman" w:cs="Times New Roman"/>
          <w:sz w:val="28"/>
          <w:u w:val="single"/>
          <w:lang w:val="kk-KZ"/>
        </w:rPr>
        <w:tab/>
      </w:r>
      <w:r w:rsidR="00E25F1A">
        <w:rPr>
          <w:rFonts w:ascii="Times New Roman" w:hAnsi="Times New Roman" w:cs="Times New Roman"/>
          <w:sz w:val="28"/>
          <w:u w:val="single"/>
          <w:lang w:val="kk-KZ"/>
        </w:rPr>
        <w:tab/>
      </w:r>
      <w:r>
        <w:rPr>
          <w:rFonts w:ascii="Times New Roman" w:hAnsi="Times New Roman" w:cs="Times New Roman"/>
          <w:sz w:val="28"/>
          <w:lang w:val="kk-KZ"/>
        </w:rPr>
        <w:t xml:space="preserve"> </w:t>
      </w:r>
    </w:p>
    <w:p w14:paraId="4D7E5255" w14:textId="4AB1BF5A" w:rsidR="00E25F1A" w:rsidRDefault="00E25F1A" w:rsidP="00FD4BF1">
      <w:pPr>
        <w:spacing w:after="0" w:line="240" w:lineRule="auto"/>
        <w:rPr>
          <w:rFonts w:ascii="Times New Roman" w:hAnsi="Times New Roman" w:cs="Times New Roman"/>
          <w:sz w:val="28"/>
          <w:lang w:val="kk-KZ"/>
        </w:rPr>
      </w:pPr>
      <w:r>
        <w:rPr>
          <w:rFonts w:ascii="Times New Roman" w:hAnsi="Times New Roman" w:cs="Times New Roman"/>
          <w:sz w:val="28"/>
          <w:lang w:val="kk-KZ"/>
        </w:rPr>
        <w:t xml:space="preserve">    «Ақмола облысы білім </w:t>
      </w:r>
      <w:r w:rsidR="00096FB3">
        <w:rPr>
          <w:rFonts w:ascii="Times New Roman" w:hAnsi="Times New Roman" w:cs="Times New Roman"/>
          <w:sz w:val="28"/>
          <w:lang w:val="kk-KZ"/>
        </w:rPr>
        <w:t xml:space="preserve">                            </w:t>
      </w:r>
      <w:r>
        <w:rPr>
          <w:rFonts w:ascii="Times New Roman" w:hAnsi="Times New Roman" w:cs="Times New Roman"/>
          <w:sz w:val="28"/>
          <w:lang w:val="kk-KZ"/>
        </w:rPr>
        <w:t xml:space="preserve">«Ортақ ауылының жалпы    </w:t>
      </w:r>
    </w:p>
    <w:p w14:paraId="02295EA0" w14:textId="66090546" w:rsidR="00E25F1A" w:rsidRDefault="00E25F1A" w:rsidP="00FD4BF1">
      <w:pPr>
        <w:spacing w:after="0" w:line="240" w:lineRule="auto"/>
        <w:rPr>
          <w:rFonts w:ascii="Times New Roman" w:hAnsi="Times New Roman" w:cs="Times New Roman"/>
          <w:sz w:val="28"/>
          <w:lang w:val="kk-KZ"/>
        </w:rPr>
      </w:pPr>
      <w:r>
        <w:rPr>
          <w:rFonts w:ascii="Times New Roman" w:hAnsi="Times New Roman" w:cs="Times New Roman"/>
          <w:sz w:val="28"/>
          <w:lang w:val="kk-KZ"/>
        </w:rPr>
        <w:t xml:space="preserve">    Басқармасының Зеренді </w:t>
      </w:r>
      <w:r>
        <w:rPr>
          <w:rFonts w:ascii="Times New Roman" w:hAnsi="Times New Roman" w:cs="Times New Roman"/>
          <w:sz w:val="28"/>
          <w:lang w:val="kk-KZ"/>
        </w:rPr>
        <w:tab/>
        <w:t xml:space="preserve">        </w:t>
      </w:r>
      <w:r w:rsidR="00096FB3">
        <w:rPr>
          <w:rFonts w:ascii="Times New Roman" w:hAnsi="Times New Roman" w:cs="Times New Roman"/>
          <w:sz w:val="28"/>
          <w:lang w:val="kk-KZ"/>
        </w:rPr>
        <w:t xml:space="preserve">            </w:t>
      </w:r>
      <w:r>
        <w:rPr>
          <w:rFonts w:ascii="Times New Roman" w:hAnsi="Times New Roman" w:cs="Times New Roman"/>
          <w:sz w:val="28"/>
          <w:lang w:val="kk-KZ"/>
        </w:rPr>
        <w:t xml:space="preserve"> орта білім беретін мектебі»   </w:t>
      </w:r>
    </w:p>
    <w:p w14:paraId="081FC824" w14:textId="3319E799" w:rsidR="00E25F1A" w:rsidRDefault="00E25F1A" w:rsidP="00FD4BF1">
      <w:pPr>
        <w:spacing w:after="0" w:line="240" w:lineRule="auto"/>
        <w:rPr>
          <w:rFonts w:ascii="Times New Roman" w:hAnsi="Times New Roman" w:cs="Times New Roman"/>
          <w:sz w:val="28"/>
          <w:lang w:val="kk-KZ"/>
        </w:rPr>
      </w:pPr>
      <w:r>
        <w:rPr>
          <w:rFonts w:ascii="Times New Roman" w:hAnsi="Times New Roman" w:cs="Times New Roman"/>
          <w:sz w:val="28"/>
          <w:lang w:val="kk-KZ"/>
        </w:rPr>
        <w:t xml:space="preserve">    Ауданы бойынша білім бөлімі    </w:t>
      </w:r>
      <w:r w:rsidR="00096FB3">
        <w:rPr>
          <w:rFonts w:ascii="Times New Roman" w:hAnsi="Times New Roman" w:cs="Times New Roman"/>
          <w:sz w:val="28"/>
          <w:lang w:val="kk-KZ"/>
        </w:rPr>
        <w:t xml:space="preserve">             </w:t>
      </w:r>
      <w:r>
        <w:rPr>
          <w:rFonts w:ascii="Times New Roman" w:hAnsi="Times New Roman" w:cs="Times New Roman"/>
          <w:sz w:val="28"/>
          <w:lang w:val="kk-KZ"/>
        </w:rPr>
        <w:t xml:space="preserve">КММ директоры </w:t>
      </w:r>
      <w:r>
        <w:rPr>
          <w:rFonts w:ascii="Times New Roman" w:hAnsi="Times New Roman" w:cs="Times New Roman"/>
          <w:sz w:val="28"/>
          <w:lang w:val="kk-KZ"/>
        </w:rPr>
        <w:tab/>
        <w:t xml:space="preserve"> </w:t>
      </w:r>
    </w:p>
    <w:p w14:paraId="464DC068" w14:textId="3F6083C0" w:rsidR="00E25F1A" w:rsidRDefault="00E25F1A" w:rsidP="00FD4BF1">
      <w:pPr>
        <w:spacing w:after="0" w:line="240" w:lineRule="auto"/>
        <w:rPr>
          <w:rFonts w:ascii="Times New Roman" w:hAnsi="Times New Roman" w:cs="Times New Roman"/>
          <w:sz w:val="28"/>
          <w:lang w:val="kk-KZ"/>
        </w:rPr>
      </w:pPr>
      <w:r>
        <w:rPr>
          <w:rFonts w:ascii="Times New Roman" w:hAnsi="Times New Roman" w:cs="Times New Roman"/>
          <w:sz w:val="28"/>
          <w:lang w:val="kk-KZ"/>
        </w:rPr>
        <w:t xml:space="preserve">    ММ басшысы Д.Ш. Нурова</w:t>
      </w:r>
      <w:r>
        <w:rPr>
          <w:rFonts w:ascii="Times New Roman" w:hAnsi="Times New Roman" w:cs="Times New Roman"/>
          <w:sz w:val="28"/>
          <w:lang w:val="kk-KZ"/>
        </w:rPr>
        <w:tab/>
        <w:t xml:space="preserve">         </w:t>
      </w:r>
      <w:r w:rsidR="00096FB3">
        <w:rPr>
          <w:rFonts w:ascii="Times New Roman" w:hAnsi="Times New Roman" w:cs="Times New Roman"/>
          <w:sz w:val="28"/>
          <w:lang w:val="kk-KZ"/>
        </w:rPr>
        <w:t xml:space="preserve">             </w:t>
      </w:r>
      <w:r>
        <w:rPr>
          <w:rFonts w:ascii="Times New Roman" w:hAnsi="Times New Roman" w:cs="Times New Roman"/>
          <w:sz w:val="28"/>
          <w:lang w:val="kk-KZ"/>
        </w:rPr>
        <w:t>Е.Ж. Бейсембаев</w:t>
      </w:r>
    </w:p>
    <w:p w14:paraId="2FDB3083" w14:textId="45495F12" w:rsidR="00E25F1A" w:rsidRDefault="00E25F1A" w:rsidP="00FD4BF1">
      <w:pPr>
        <w:spacing w:after="0" w:line="240" w:lineRule="auto"/>
        <w:jc w:val="center"/>
        <w:rPr>
          <w:rFonts w:ascii="Times New Roman" w:hAnsi="Times New Roman" w:cs="Times New Roman"/>
          <w:color w:val="4472C4" w:themeColor="accent1"/>
          <w:sz w:val="56"/>
          <w:lang w:val="kk-KZ"/>
        </w:rPr>
      </w:pPr>
    </w:p>
    <w:p w14:paraId="2AD1050A" w14:textId="2FBB1FC2" w:rsidR="00F4500F" w:rsidRDefault="00F4500F" w:rsidP="00FD4BF1">
      <w:pPr>
        <w:spacing w:after="0" w:line="240" w:lineRule="auto"/>
        <w:jc w:val="center"/>
        <w:rPr>
          <w:rFonts w:ascii="Times New Roman" w:hAnsi="Times New Roman" w:cs="Times New Roman"/>
          <w:color w:val="4472C4" w:themeColor="accent1"/>
          <w:sz w:val="56"/>
          <w:lang w:val="kk-KZ"/>
        </w:rPr>
      </w:pPr>
    </w:p>
    <w:p w14:paraId="38BE2820" w14:textId="77777777" w:rsidR="00F4500F" w:rsidRDefault="00F4500F" w:rsidP="00FD4BF1">
      <w:pPr>
        <w:spacing w:after="0" w:line="240" w:lineRule="auto"/>
        <w:jc w:val="center"/>
        <w:rPr>
          <w:rFonts w:ascii="Times New Roman" w:hAnsi="Times New Roman" w:cs="Times New Roman"/>
          <w:color w:val="4472C4" w:themeColor="accent1"/>
          <w:sz w:val="56"/>
          <w:lang w:val="kk-KZ"/>
        </w:rPr>
      </w:pPr>
    </w:p>
    <w:p w14:paraId="2D0BA59D" w14:textId="03136B77" w:rsidR="00096FB3" w:rsidRPr="007B7980" w:rsidRDefault="00096FB3" w:rsidP="00FD4BF1">
      <w:pPr>
        <w:pStyle w:val="a6"/>
        <w:jc w:val="center"/>
        <w:rPr>
          <w:rFonts w:ascii="Times New Roman" w:hAnsi="Times New Roman"/>
          <w:b/>
          <w:color w:val="000000"/>
          <w:sz w:val="28"/>
          <w:lang w:val="kk-KZ"/>
        </w:rPr>
      </w:pPr>
      <w:r w:rsidRPr="00F346A3">
        <w:rPr>
          <w:rFonts w:ascii="Times New Roman" w:hAnsi="Times New Roman"/>
          <w:b/>
          <w:color w:val="000000"/>
          <w:sz w:val="28"/>
          <w:lang w:val="kk-KZ"/>
        </w:rPr>
        <w:t xml:space="preserve">«АҚМОЛА ОБЛЫСЫ БІЛІМ БАСҚАРМАСЫНЫҢ ЗЕРЕНДІ АУДАНЫ БОЙЫНША БІЛІМ БӨЛІМІ </w:t>
      </w:r>
      <w:r>
        <w:rPr>
          <w:rFonts w:ascii="Times New Roman" w:hAnsi="Times New Roman"/>
          <w:b/>
          <w:color w:val="000000"/>
          <w:sz w:val="28"/>
          <w:lang w:val="kk-KZ"/>
        </w:rPr>
        <w:t>ОРТАҚ</w:t>
      </w:r>
      <w:r w:rsidRPr="00F346A3">
        <w:rPr>
          <w:rFonts w:ascii="Times New Roman" w:hAnsi="Times New Roman"/>
          <w:b/>
          <w:color w:val="000000"/>
          <w:sz w:val="28"/>
          <w:lang w:val="kk-KZ"/>
        </w:rPr>
        <w:t xml:space="preserve"> АУЫЛЫНЫҢ ЖАЛПЫ БІЛІМ БЕРЕТІН МЕКТЕБІ» </w:t>
      </w:r>
      <w:r>
        <w:rPr>
          <w:rFonts w:ascii="Times New Roman" w:hAnsi="Times New Roman"/>
          <w:b/>
          <w:color w:val="000000"/>
          <w:sz w:val="28"/>
          <w:lang w:val="kk-KZ"/>
        </w:rPr>
        <w:t xml:space="preserve">КММ  </w:t>
      </w:r>
      <w:r w:rsidRPr="00F346A3">
        <w:rPr>
          <w:rFonts w:ascii="Times New Roman" w:hAnsi="Times New Roman"/>
          <w:b/>
          <w:color w:val="000000"/>
          <w:sz w:val="28"/>
          <w:lang w:val="kk-KZ"/>
        </w:rPr>
        <w:t xml:space="preserve">2023-2024 ОҚУ ЖЫЛЫНА АРНАЛҒАН </w:t>
      </w:r>
    </w:p>
    <w:p w14:paraId="7B396936" w14:textId="32DD3388" w:rsidR="00E25F1A" w:rsidRDefault="00096FB3" w:rsidP="00FD4BF1">
      <w:pPr>
        <w:spacing w:after="0" w:line="240" w:lineRule="auto"/>
        <w:jc w:val="center"/>
        <w:rPr>
          <w:rFonts w:ascii="Times New Roman" w:hAnsi="Times New Roman" w:cs="Times New Roman"/>
          <w:sz w:val="28"/>
          <w:lang w:val="kk-KZ"/>
        </w:rPr>
      </w:pPr>
      <w:r w:rsidRPr="001A1845">
        <w:rPr>
          <w:rFonts w:ascii="Times New Roman" w:hAnsi="Times New Roman"/>
          <w:b/>
          <w:color w:val="000000"/>
          <w:sz w:val="28"/>
        </w:rPr>
        <w:t>МЕКТЕП</w:t>
      </w:r>
      <w:r w:rsidRPr="001A1845">
        <w:rPr>
          <w:rFonts w:ascii="Times New Roman" w:hAnsi="Times New Roman"/>
          <w:b/>
          <w:color w:val="000000"/>
          <w:sz w:val="28"/>
          <w:lang w:val="kk-KZ"/>
        </w:rPr>
        <w:t>ТІҢ ЖҰМЫС</w:t>
      </w:r>
      <w:r w:rsidRPr="001A1845">
        <w:rPr>
          <w:rFonts w:ascii="Times New Roman" w:hAnsi="Times New Roman"/>
          <w:b/>
          <w:color w:val="000000"/>
          <w:sz w:val="28"/>
        </w:rPr>
        <w:t xml:space="preserve"> ЖОСПАРЫ</w:t>
      </w:r>
    </w:p>
    <w:p w14:paraId="64863267" w14:textId="77777777" w:rsidR="00E25F1A" w:rsidRDefault="00E25F1A" w:rsidP="00FD4BF1">
      <w:pPr>
        <w:spacing w:after="0" w:line="240" w:lineRule="auto"/>
        <w:jc w:val="center"/>
        <w:rPr>
          <w:rFonts w:ascii="Times New Roman" w:hAnsi="Times New Roman" w:cs="Times New Roman"/>
          <w:sz w:val="28"/>
          <w:lang w:val="kk-KZ"/>
        </w:rPr>
      </w:pPr>
    </w:p>
    <w:p w14:paraId="0B4887F1" w14:textId="79EC362A" w:rsidR="00E25F1A" w:rsidRDefault="00E25F1A" w:rsidP="00FD4BF1">
      <w:pPr>
        <w:spacing w:after="0" w:line="240" w:lineRule="auto"/>
        <w:jc w:val="center"/>
        <w:rPr>
          <w:rFonts w:ascii="Times New Roman" w:hAnsi="Times New Roman" w:cs="Times New Roman"/>
          <w:sz w:val="28"/>
          <w:lang w:val="kk-KZ"/>
        </w:rPr>
      </w:pPr>
      <w:r>
        <w:rPr>
          <w:rFonts w:ascii="Times New Roman" w:hAnsi="Times New Roman" w:cs="Times New Roman"/>
          <w:noProof/>
          <w:color w:val="4472C4" w:themeColor="accent1"/>
          <w:sz w:val="48"/>
          <w:lang w:val="kk-KZ"/>
        </w:rPr>
        <w:drawing>
          <wp:inline distT="0" distB="0" distL="0" distR="0" wp14:anchorId="2ECDD74C" wp14:editId="690A2564">
            <wp:extent cx="5457825" cy="40767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57825" cy="4076700"/>
                    </a:xfrm>
                    <a:prstGeom prst="rect">
                      <a:avLst/>
                    </a:prstGeom>
                    <a:noFill/>
                    <a:ln>
                      <a:noFill/>
                    </a:ln>
                  </pic:spPr>
                </pic:pic>
              </a:graphicData>
            </a:graphic>
          </wp:inline>
        </w:drawing>
      </w:r>
    </w:p>
    <w:p w14:paraId="7893D8F4" w14:textId="77777777" w:rsidR="00E25F1A" w:rsidRDefault="00E25F1A" w:rsidP="00FD4BF1">
      <w:pPr>
        <w:spacing w:after="0" w:line="240" w:lineRule="auto"/>
        <w:jc w:val="center"/>
        <w:rPr>
          <w:rFonts w:ascii="Times New Roman" w:hAnsi="Times New Roman" w:cs="Times New Roman"/>
          <w:sz w:val="28"/>
          <w:lang w:val="kk-KZ"/>
        </w:rPr>
      </w:pPr>
    </w:p>
    <w:p w14:paraId="5AF6EF84" w14:textId="77777777" w:rsidR="00E25F1A" w:rsidRDefault="00E25F1A" w:rsidP="00FD4BF1">
      <w:pPr>
        <w:spacing w:after="0" w:line="240" w:lineRule="auto"/>
        <w:jc w:val="center"/>
        <w:rPr>
          <w:rFonts w:ascii="Times New Roman" w:hAnsi="Times New Roman" w:cs="Times New Roman"/>
          <w:sz w:val="28"/>
          <w:lang w:val="kk-KZ"/>
        </w:rPr>
      </w:pPr>
    </w:p>
    <w:p w14:paraId="4E4F83ED" w14:textId="77777777" w:rsidR="00E25F1A" w:rsidRDefault="00E25F1A" w:rsidP="00FD4BF1">
      <w:pPr>
        <w:spacing w:after="0" w:line="240" w:lineRule="auto"/>
        <w:jc w:val="center"/>
        <w:rPr>
          <w:rFonts w:ascii="Times New Roman" w:hAnsi="Times New Roman" w:cs="Times New Roman"/>
          <w:sz w:val="28"/>
          <w:lang w:val="kk-KZ"/>
        </w:rPr>
      </w:pPr>
    </w:p>
    <w:p w14:paraId="5B85074B" w14:textId="77777777" w:rsidR="00E25F1A" w:rsidRDefault="00E25F1A" w:rsidP="00FD4BF1">
      <w:pPr>
        <w:spacing w:after="0" w:line="240" w:lineRule="auto"/>
        <w:jc w:val="center"/>
        <w:rPr>
          <w:rFonts w:ascii="Times New Roman" w:hAnsi="Times New Roman" w:cs="Times New Roman"/>
          <w:sz w:val="28"/>
          <w:lang w:val="kk-KZ"/>
        </w:rPr>
      </w:pPr>
    </w:p>
    <w:p w14:paraId="1975AD2D" w14:textId="77777777" w:rsidR="00E25F1A" w:rsidRDefault="00E25F1A" w:rsidP="00FD4BF1">
      <w:pPr>
        <w:spacing w:after="0" w:line="240" w:lineRule="auto"/>
        <w:jc w:val="center"/>
        <w:rPr>
          <w:rFonts w:ascii="Times New Roman" w:hAnsi="Times New Roman" w:cs="Times New Roman"/>
          <w:sz w:val="28"/>
          <w:lang w:val="kk-KZ"/>
        </w:rPr>
      </w:pPr>
    </w:p>
    <w:p w14:paraId="52816486" w14:textId="77777777" w:rsidR="00E25F1A" w:rsidRDefault="00E25F1A" w:rsidP="00FD4BF1">
      <w:pPr>
        <w:spacing w:after="0" w:line="240" w:lineRule="auto"/>
        <w:jc w:val="center"/>
        <w:rPr>
          <w:rFonts w:ascii="Times New Roman" w:hAnsi="Times New Roman" w:cs="Times New Roman"/>
          <w:sz w:val="28"/>
          <w:lang w:val="kk-KZ"/>
        </w:rPr>
      </w:pPr>
    </w:p>
    <w:p w14:paraId="5A61064E" w14:textId="573BC19D" w:rsidR="00F4500F" w:rsidRDefault="00F4500F" w:rsidP="00FD4BF1">
      <w:pPr>
        <w:spacing w:after="0" w:line="240" w:lineRule="auto"/>
        <w:jc w:val="center"/>
        <w:rPr>
          <w:rFonts w:ascii="Times New Roman" w:hAnsi="Times New Roman" w:cs="Times New Roman"/>
          <w:sz w:val="28"/>
          <w:lang w:val="kk-KZ"/>
        </w:rPr>
      </w:pPr>
    </w:p>
    <w:p w14:paraId="2A7F97BA" w14:textId="77777777" w:rsidR="00F4500F" w:rsidRDefault="00F4500F" w:rsidP="00FD4BF1">
      <w:pPr>
        <w:spacing w:after="0" w:line="240" w:lineRule="auto"/>
        <w:jc w:val="center"/>
        <w:rPr>
          <w:rFonts w:ascii="Times New Roman" w:hAnsi="Times New Roman" w:cs="Times New Roman"/>
          <w:sz w:val="28"/>
          <w:lang w:val="kk-KZ"/>
        </w:rPr>
      </w:pPr>
    </w:p>
    <w:p w14:paraId="2ADAB687" w14:textId="7B5FE132" w:rsidR="009955AC" w:rsidRDefault="00096FB3" w:rsidP="00FD4BF1">
      <w:pPr>
        <w:spacing w:after="0" w:line="240" w:lineRule="auto"/>
        <w:jc w:val="center"/>
        <w:rPr>
          <w:rFonts w:ascii="Times New Roman" w:hAnsi="Times New Roman" w:cs="Times New Roman"/>
          <w:sz w:val="28"/>
          <w:lang w:val="kk-KZ"/>
        </w:rPr>
      </w:pPr>
      <w:r>
        <w:rPr>
          <w:rFonts w:ascii="Times New Roman" w:hAnsi="Times New Roman" w:cs="Times New Roman"/>
          <w:sz w:val="28"/>
          <w:lang w:val="kk-KZ"/>
        </w:rPr>
        <w:t>2023-2024 оқу жылы</w:t>
      </w:r>
    </w:p>
    <w:p w14:paraId="284F294F" w14:textId="77777777" w:rsidR="0099724D" w:rsidRDefault="0099724D" w:rsidP="00FD4BF1">
      <w:pPr>
        <w:spacing w:after="0" w:line="240" w:lineRule="auto"/>
        <w:jc w:val="center"/>
        <w:rPr>
          <w:rFonts w:ascii="Times New Roman" w:hAnsi="Times New Roman" w:cs="Times New Roman"/>
          <w:sz w:val="28"/>
          <w:lang w:val="kk-KZ"/>
        </w:rPr>
      </w:pPr>
      <w:bookmarkStart w:id="0" w:name="_GoBack"/>
      <w:bookmarkEnd w:id="0"/>
    </w:p>
    <w:p w14:paraId="3D5310BF" w14:textId="77777777" w:rsidR="00FD4BF1" w:rsidRDefault="00FD4BF1" w:rsidP="00FD4BF1">
      <w:pPr>
        <w:spacing w:after="0" w:line="240" w:lineRule="auto"/>
        <w:jc w:val="center"/>
        <w:rPr>
          <w:rFonts w:ascii="Times New Roman" w:eastAsia="Times New Roman" w:hAnsi="Times New Roman" w:cs="Times New Roman"/>
          <w:b/>
          <w:bCs/>
          <w:sz w:val="24"/>
          <w:szCs w:val="28"/>
          <w:lang w:val="kk-KZ" w:eastAsia="ru-RU"/>
        </w:rPr>
      </w:pPr>
    </w:p>
    <w:p w14:paraId="4BF9D215" w14:textId="6CBA2CBC" w:rsidR="0090718F" w:rsidRPr="003F41BB" w:rsidRDefault="0090718F" w:rsidP="00FD4BF1">
      <w:pPr>
        <w:spacing w:after="0" w:line="240" w:lineRule="auto"/>
        <w:jc w:val="center"/>
        <w:rPr>
          <w:rFonts w:ascii="Times New Roman" w:eastAsia="Times New Roman" w:hAnsi="Times New Roman" w:cs="Times New Roman"/>
          <w:sz w:val="24"/>
          <w:szCs w:val="28"/>
          <w:lang w:eastAsia="ru-RU"/>
        </w:rPr>
      </w:pPr>
      <w:r>
        <w:rPr>
          <w:rFonts w:ascii="Times New Roman" w:eastAsia="Times New Roman" w:hAnsi="Times New Roman" w:cs="Times New Roman"/>
          <w:b/>
          <w:bCs/>
          <w:sz w:val="24"/>
          <w:szCs w:val="28"/>
          <w:lang w:val="kk-KZ" w:eastAsia="ru-RU"/>
        </w:rPr>
        <w:lastRenderedPageBreak/>
        <w:t>МАЗМҰНЫ</w:t>
      </w:r>
    </w:p>
    <w:tbl>
      <w:tblPr>
        <w:tblStyle w:val="ad"/>
        <w:tblW w:w="10516" w:type="dxa"/>
        <w:jc w:val="center"/>
        <w:tblLook w:val="04A0" w:firstRow="1" w:lastRow="0" w:firstColumn="1" w:lastColumn="0" w:noHBand="0" w:noVBand="1"/>
      </w:tblPr>
      <w:tblGrid>
        <w:gridCol w:w="581"/>
        <w:gridCol w:w="50"/>
        <w:gridCol w:w="9885"/>
      </w:tblGrid>
      <w:tr w:rsidR="007B4224" w:rsidRPr="003F41BB" w14:paraId="060ECD08" w14:textId="77777777" w:rsidTr="007B4224">
        <w:trPr>
          <w:jc w:val="center"/>
        </w:trPr>
        <w:tc>
          <w:tcPr>
            <w:tcW w:w="631" w:type="dxa"/>
            <w:gridSpan w:val="2"/>
            <w:hideMark/>
          </w:tcPr>
          <w:p w14:paraId="49FD5BFA" w14:textId="77777777" w:rsidR="007B4224" w:rsidRPr="003F41BB" w:rsidRDefault="007B4224" w:rsidP="00FD4BF1">
            <w:pPr>
              <w:jc w:val="center"/>
              <w:rPr>
                <w:rFonts w:ascii="Times New Roman" w:eastAsia="Times New Roman" w:hAnsi="Times New Roman" w:cs="Times New Roman"/>
                <w:sz w:val="24"/>
                <w:szCs w:val="28"/>
                <w:lang w:eastAsia="ru-RU"/>
              </w:rPr>
            </w:pPr>
            <w:r w:rsidRPr="003F41BB">
              <w:rPr>
                <w:rFonts w:ascii="Times New Roman" w:eastAsia="Times New Roman" w:hAnsi="Times New Roman" w:cs="Times New Roman"/>
                <w:b/>
                <w:bCs/>
                <w:sz w:val="24"/>
                <w:szCs w:val="28"/>
                <w:lang w:eastAsia="ru-RU"/>
              </w:rPr>
              <w:t>№</w:t>
            </w:r>
            <w:r w:rsidRPr="003F41BB">
              <w:rPr>
                <w:rFonts w:ascii="Times New Roman" w:eastAsia="Times New Roman" w:hAnsi="Times New Roman" w:cs="Times New Roman"/>
                <w:sz w:val="24"/>
                <w:szCs w:val="28"/>
                <w:lang w:eastAsia="ru-RU"/>
              </w:rPr>
              <w:t xml:space="preserve"> </w:t>
            </w:r>
          </w:p>
        </w:tc>
        <w:tc>
          <w:tcPr>
            <w:tcW w:w="9885" w:type="dxa"/>
            <w:hideMark/>
          </w:tcPr>
          <w:p w14:paraId="7B68FF15" w14:textId="4D560603" w:rsidR="007B4224" w:rsidRPr="00C41AB9" w:rsidRDefault="007B4224" w:rsidP="007B4224">
            <w:pPr>
              <w:rPr>
                <w:rFonts w:ascii="Times New Roman" w:eastAsia="Times New Roman" w:hAnsi="Times New Roman" w:cs="Times New Roman"/>
                <w:b/>
                <w:bCs/>
                <w:sz w:val="24"/>
                <w:szCs w:val="28"/>
                <w:lang w:val="kk-KZ" w:eastAsia="ru-RU"/>
              </w:rPr>
            </w:pPr>
            <w:r>
              <w:rPr>
                <w:rFonts w:ascii="Times New Roman" w:eastAsia="Times New Roman" w:hAnsi="Times New Roman" w:cs="Times New Roman"/>
                <w:b/>
                <w:bCs/>
                <w:sz w:val="24"/>
                <w:szCs w:val="28"/>
                <w:lang w:val="kk-KZ" w:eastAsia="ru-RU"/>
              </w:rPr>
              <w:t>Атауы</w:t>
            </w:r>
            <w:r w:rsidRPr="003F41BB">
              <w:rPr>
                <w:rFonts w:ascii="Times New Roman" w:eastAsia="Times New Roman" w:hAnsi="Times New Roman" w:cs="Times New Roman"/>
                <w:b/>
                <w:bCs/>
                <w:sz w:val="24"/>
                <w:szCs w:val="28"/>
                <w:lang w:eastAsia="ru-RU"/>
              </w:rPr>
              <w:t xml:space="preserve"> </w:t>
            </w:r>
          </w:p>
        </w:tc>
      </w:tr>
      <w:tr w:rsidR="007B4224" w:rsidRPr="003F41BB" w14:paraId="78CF6FF5" w14:textId="77777777" w:rsidTr="007B4224">
        <w:trPr>
          <w:jc w:val="center"/>
        </w:trPr>
        <w:tc>
          <w:tcPr>
            <w:tcW w:w="631" w:type="dxa"/>
            <w:gridSpan w:val="2"/>
            <w:hideMark/>
          </w:tcPr>
          <w:p w14:paraId="00DC5DE3" w14:textId="77777777" w:rsidR="007B4224" w:rsidRPr="00781D68" w:rsidRDefault="007B4224" w:rsidP="00FD4BF1">
            <w:pPr>
              <w:jc w:val="center"/>
              <w:rPr>
                <w:rFonts w:ascii="Times New Roman" w:eastAsia="Times New Roman" w:hAnsi="Times New Roman" w:cs="Times New Roman"/>
                <w:sz w:val="24"/>
                <w:szCs w:val="28"/>
                <w:lang w:eastAsia="ru-RU"/>
              </w:rPr>
            </w:pPr>
            <w:r w:rsidRPr="00781D68">
              <w:rPr>
                <w:rFonts w:ascii="Times New Roman" w:eastAsia="Times New Roman" w:hAnsi="Times New Roman" w:cs="Times New Roman"/>
                <w:bCs/>
                <w:sz w:val="24"/>
                <w:szCs w:val="28"/>
                <w:lang w:eastAsia="ru-RU"/>
              </w:rPr>
              <w:t>1</w:t>
            </w:r>
            <w:r w:rsidRPr="00781D68">
              <w:rPr>
                <w:rFonts w:ascii="Times New Roman" w:eastAsia="Times New Roman" w:hAnsi="Times New Roman" w:cs="Times New Roman"/>
                <w:sz w:val="24"/>
                <w:szCs w:val="28"/>
                <w:lang w:eastAsia="ru-RU"/>
              </w:rPr>
              <w:t xml:space="preserve"> </w:t>
            </w:r>
          </w:p>
        </w:tc>
        <w:tc>
          <w:tcPr>
            <w:tcW w:w="9885" w:type="dxa"/>
            <w:hideMark/>
          </w:tcPr>
          <w:p w14:paraId="2BE48502" w14:textId="0DEECF8E" w:rsidR="007B4224" w:rsidRPr="003F41BB" w:rsidRDefault="007B4224" w:rsidP="00FD4BF1">
            <w:pPr>
              <w:rPr>
                <w:rFonts w:ascii="Times New Roman" w:eastAsia="Times New Roman" w:hAnsi="Times New Roman" w:cs="Times New Roman"/>
                <w:b/>
                <w:bCs/>
                <w:sz w:val="24"/>
                <w:szCs w:val="28"/>
                <w:lang w:eastAsia="ru-RU"/>
              </w:rPr>
            </w:pPr>
            <w:r w:rsidRPr="00781D68">
              <w:rPr>
                <w:rFonts w:ascii="Times New Roman" w:eastAsia="Times New Roman" w:hAnsi="Times New Roman" w:cs="Times New Roman"/>
                <w:bCs/>
                <w:sz w:val="24"/>
                <w:szCs w:val="28"/>
                <w:lang w:val="kk-KZ" w:eastAsia="ru-RU"/>
              </w:rPr>
              <w:t>Мектеп төлқұжаты</w:t>
            </w:r>
            <w:r w:rsidRPr="00781D68">
              <w:rPr>
                <w:rFonts w:ascii="Times New Roman" w:eastAsia="Times New Roman" w:hAnsi="Times New Roman" w:cs="Times New Roman"/>
                <w:sz w:val="24"/>
                <w:szCs w:val="28"/>
                <w:lang w:eastAsia="ru-RU"/>
              </w:rPr>
              <w:t xml:space="preserve"> </w:t>
            </w:r>
          </w:p>
        </w:tc>
      </w:tr>
      <w:tr w:rsidR="007B4224" w:rsidRPr="003F41BB" w14:paraId="12147DF6" w14:textId="77777777" w:rsidTr="007B4224">
        <w:trPr>
          <w:jc w:val="center"/>
        </w:trPr>
        <w:tc>
          <w:tcPr>
            <w:tcW w:w="631" w:type="dxa"/>
            <w:gridSpan w:val="2"/>
            <w:hideMark/>
          </w:tcPr>
          <w:p w14:paraId="49070479" w14:textId="77777777" w:rsidR="007B4224" w:rsidRPr="00781D68" w:rsidRDefault="007B4224" w:rsidP="00FD4BF1">
            <w:pPr>
              <w:jc w:val="center"/>
              <w:rPr>
                <w:rFonts w:ascii="Times New Roman" w:eastAsia="Times New Roman" w:hAnsi="Times New Roman" w:cs="Times New Roman"/>
                <w:sz w:val="24"/>
                <w:szCs w:val="28"/>
                <w:lang w:eastAsia="ru-RU"/>
              </w:rPr>
            </w:pPr>
            <w:r w:rsidRPr="00781D68">
              <w:rPr>
                <w:rFonts w:ascii="Times New Roman" w:eastAsia="Times New Roman" w:hAnsi="Times New Roman" w:cs="Times New Roman"/>
                <w:bCs/>
                <w:sz w:val="24"/>
                <w:szCs w:val="28"/>
                <w:lang w:eastAsia="ru-RU"/>
              </w:rPr>
              <w:t>2</w:t>
            </w:r>
            <w:r w:rsidRPr="00781D68">
              <w:rPr>
                <w:rFonts w:ascii="Times New Roman" w:eastAsia="Times New Roman" w:hAnsi="Times New Roman" w:cs="Times New Roman"/>
                <w:sz w:val="24"/>
                <w:szCs w:val="28"/>
                <w:lang w:eastAsia="ru-RU"/>
              </w:rPr>
              <w:t xml:space="preserve"> </w:t>
            </w:r>
          </w:p>
        </w:tc>
        <w:tc>
          <w:tcPr>
            <w:tcW w:w="9885" w:type="dxa"/>
            <w:hideMark/>
          </w:tcPr>
          <w:p w14:paraId="11695CA9" w14:textId="67E372AE" w:rsidR="007B4224" w:rsidRPr="003F41BB" w:rsidRDefault="007B4224" w:rsidP="00FD4BF1">
            <w:pPr>
              <w:rPr>
                <w:rFonts w:ascii="Times New Roman" w:eastAsia="Times New Roman" w:hAnsi="Times New Roman" w:cs="Times New Roman"/>
                <w:b/>
                <w:bCs/>
                <w:sz w:val="24"/>
                <w:szCs w:val="28"/>
                <w:lang w:eastAsia="ru-RU"/>
              </w:rPr>
            </w:pPr>
            <w:r w:rsidRPr="00781D68">
              <w:rPr>
                <w:rFonts w:ascii="Times New Roman" w:eastAsia="Times New Roman" w:hAnsi="Times New Roman" w:cs="Times New Roman"/>
                <w:bCs/>
                <w:sz w:val="24"/>
                <w:szCs w:val="28"/>
                <w:lang w:val="kk-KZ" w:eastAsia="ru-RU"/>
              </w:rPr>
              <w:t>Мектеп мәселесі</w:t>
            </w:r>
            <w:r w:rsidRPr="00781D68">
              <w:rPr>
                <w:rFonts w:ascii="Times New Roman" w:eastAsia="Times New Roman" w:hAnsi="Times New Roman" w:cs="Times New Roman"/>
                <w:sz w:val="24"/>
                <w:szCs w:val="28"/>
                <w:lang w:eastAsia="ru-RU"/>
              </w:rPr>
              <w:t xml:space="preserve"> </w:t>
            </w:r>
          </w:p>
        </w:tc>
      </w:tr>
      <w:tr w:rsidR="007B4224" w:rsidRPr="003F41BB" w14:paraId="259A525F" w14:textId="77777777" w:rsidTr="007B4224">
        <w:trPr>
          <w:jc w:val="center"/>
        </w:trPr>
        <w:tc>
          <w:tcPr>
            <w:tcW w:w="631" w:type="dxa"/>
            <w:gridSpan w:val="2"/>
            <w:hideMark/>
          </w:tcPr>
          <w:p w14:paraId="3731138B" w14:textId="77777777" w:rsidR="007B4224" w:rsidRPr="00781D68" w:rsidRDefault="007B4224" w:rsidP="00FD4BF1">
            <w:pPr>
              <w:jc w:val="center"/>
              <w:rPr>
                <w:rFonts w:ascii="Times New Roman" w:eastAsia="Times New Roman" w:hAnsi="Times New Roman" w:cs="Times New Roman"/>
                <w:sz w:val="24"/>
                <w:szCs w:val="28"/>
                <w:lang w:eastAsia="ru-RU"/>
              </w:rPr>
            </w:pPr>
            <w:r w:rsidRPr="00781D68">
              <w:rPr>
                <w:rFonts w:ascii="Times New Roman" w:eastAsia="Times New Roman" w:hAnsi="Times New Roman" w:cs="Times New Roman"/>
                <w:bCs/>
                <w:sz w:val="24"/>
                <w:szCs w:val="28"/>
                <w:lang w:eastAsia="ru-RU"/>
              </w:rPr>
              <w:t>3</w:t>
            </w:r>
            <w:r w:rsidRPr="00781D68">
              <w:rPr>
                <w:rFonts w:ascii="Times New Roman" w:eastAsia="Times New Roman" w:hAnsi="Times New Roman" w:cs="Times New Roman"/>
                <w:sz w:val="24"/>
                <w:szCs w:val="28"/>
                <w:lang w:eastAsia="ru-RU"/>
              </w:rPr>
              <w:t xml:space="preserve"> </w:t>
            </w:r>
          </w:p>
        </w:tc>
        <w:tc>
          <w:tcPr>
            <w:tcW w:w="9885" w:type="dxa"/>
            <w:hideMark/>
          </w:tcPr>
          <w:p w14:paraId="343D0FF7" w14:textId="62638C18" w:rsidR="007B4224" w:rsidRPr="00AF35BB" w:rsidRDefault="007B4224" w:rsidP="00FD4BF1">
            <w:pPr>
              <w:rPr>
                <w:rFonts w:ascii="Times New Roman" w:eastAsia="Times New Roman" w:hAnsi="Times New Roman" w:cs="Times New Roman"/>
                <w:bCs/>
                <w:sz w:val="24"/>
                <w:szCs w:val="28"/>
                <w:lang w:val="kk-KZ" w:eastAsia="ru-RU"/>
              </w:rPr>
            </w:pPr>
            <w:r w:rsidRPr="00781D68">
              <w:rPr>
                <w:rFonts w:ascii="Times New Roman" w:eastAsia="Times New Roman" w:hAnsi="Times New Roman" w:cs="Times New Roman"/>
                <w:bCs/>
                <w:sz w:val="24"/>
                <w:szCs w:val="28"/>
                <w:lang w:val="kk-KZ" w:eastAsia="ru-RU"/>
              </w:rPr>
              <w:t>2022-2023 оқу жылындағы жұмыс қорытындыларын талдау</w:t>
            </w:r>
          </w:p>
        </w:tc>
      </w:tr>
      <w:tr w:rsidR="007B4224" w:rsidRPr="003F41BB" w14:paraId="30A06352" w14:textId="77777777" w:rsidTr="007B4224">
        <w:trPr>
          <w:jc w:val="center"/>
        </w:trPr>
        <w:tc>
          <w:tcPr>
            <w:tcW w:w="10516" w:type="dxa"/>
            <w:gridSpan w:val="3"/>
            <w:hideMark/>
          </w:tcPr>
          <w:p w14:paraId="170186E3" w14:textId="2B98CD50" w:rsidR="007B4224" w:rsidRDefault="007B4224" w:rsidP="00FD4BF1">
            <w:pPr>
              <w:jc w:val="center"/>
              <w:rPr>
                <w:rFonts w:ascii="Times New Roman" w:eastAsia="Times New Roman" w:hAnsi="Times New Roman" w:cs="Times New Roman"/>
                <w:b/>
                <w:bCs/>
                <w:sz w:val="28"/>
                <w:szCs w:val="28"/>
                <w:lang w:val="kk-KZ" w:eastAsia="ru-RU"/>
              </w:rPr>
            </w:pPr>
            <w:r w:rsidRPr="00C41AB9">
              <w:rPr>
                <w:rFonts w:ascii="Times New Roman" w:eastAsia="Times New Roman" w:hAnsi="Times New Roman" w:cs="Times New Roman"/>
                <w:b/>
                <w:bCs/>
                <w:sz w:val="24"/>
                <w:szCs w:val="24"/>
                <w:lang w:eastAsia="ru-RU"/>
              </w:rPr>
              <w:t>I</w:t>
            </w:r>
            <w:r>
              <w:rPr>
                <w:rFonts w:ascii="Times New Roman" w:eastAsia="Times New Roman" w:hAnsi="Times New Roman" w:cs="Times New Roman"/>
                <w:sz w:val="24"/>
                <w:szCs w:val="24"/>
                <w:lang w:val="kk-KZ" w:eastAsia="ru-RU"/>
              </w:rPr>
              <w:t>.</w:t>
            </w:r>
            <w:r w:rsidRPr="00C41AB9">
              <w:rPr>
                <w:rFonts w:ascii="Times New Roman" w:eastAsia="Times New Roman" w:hAnsi="Times New Roman" w:cs="Times New Roman"/>
                <w:b/>
                <w:bCs/>
                <w:sz w:val="24"/>
                <w:szCs w:val="24"/>
                <w:lang w:val="kk-KZ" w:eastAsia="ru-RU"/>
              </w:rPr>
              <w:t>бөлім</w:t>
            </w:r>
            <w:r>
              <w:rPr>
                <w:rFonts w:ascii="Times New Roman" w:eastAsia="Times New Roman" w:hAnsi="Times New Roman" w:cs="Times New Roman"/>
                <w:b/>
                <w:bCs/>
                <w:sz w:val="24"/>
                <w:szCs w:val="24"/>
                <w:lang w:val="kk-KZ" w:eastAsia="ru-RU"/>
              </w:rPr>
              <w:t xml:space="preserve">. </w:t>
            </w:r>
            <w:r w:rsidRPr="00C41AB9">
              <w:rPr>
                <w:rFonts w:ascii="Times New Roman" w:eastAsia="Times New Roman" w:hAnsi="Times New Roman" w:cs="Times New Roman"/>
                <w:b/>
                <w:bCs/>
                <w:sz w:val="24"/>
                <w:szCs w:val="24"/>
                <w:lang w:eastAsia="ru-RU"/>
              </w:rPr>
              <w:t>Білім туралы нормативтік құжаттарды орындауға бағытталған мектеп қызметін ұйымдастыру</w:t>
            </w:r>
            <w:r>
              <w:rPr>
                <w:rFonts w:ascii="Times New Roman" w:eastAsia="Times New Roman" w:hAnsi="Times New Roman" w:cs="Times New Roman"/>
                <w:b/>
                <w:bCs/>
                <w:sz w:val="24"/>
                <w:szCs w:val="24"/>
                <w:lang w:val="kk-KZ" w:eastAsia="ru-RU"/>
              </w:rPr>
              <w:t>.</w:t>
            </w:r>
          </w:p>
        </w:tc>
      </w:tr>
      <w:tr w:rsidR="007B4224" w:rsidRPr="003F41BB" w14:paraId="42EE0D89" w14:textId="77777777" w:rsidTr="007B4224">
        <w:trPr>
          <w:jc w:val="center"/>
        </w:trPr>
        <w:tc>
          <w:tcPr>
            <w:tcW w:w="631" w:type="dxa"/>
            <w:gridSpan w:val="2"/>
            <w:hideMark/>
          </w:tcPr>
          <w:p w14:paraId="140F04C1" w14:textId="77777777" w:rsidR="007B4224" w:rsidRPr="00781D68" w:rsidRDefault="007B4224" w:rsidP="00FD4BF1">
            <w:pPr>
              <w:jc w:val="center"/>
              <w:rPr>
                <w:rFonts w:ascii="Times New Roman" w:eastAsia="Times New Roman" w:hAnsi="Times New Roman" w:cs="Times New Roman"/>
                <w:sz w:val="24"/>
                <w:szCs w:val="28"/>
                <w:lang w:val="kk-KZ" w:eastAsia="ru-RU"/>
              </w:rPr>
            </w:pPr>
            <w:r w:rsidRPr="00781D68">
              <w:rPr>
                <w:rFonts w:ascii="Times New Roman" w:eastAsia="Times New Roman" w:hAnsi="Times New Roman" w:cs="Times New Roman"/>
                <w:bCs/>
                <w:sz w:val="24"/>
                <w:szCs w:val="28"/>
                <w:lang w:val="kk-KZ" w:eastAsia="ru-RU"/>
              </w:rPr>
              <w:t>1</w:t>
            </w:r>
          </w:p>
        </w:tc>
        <w:tc>
          <w:tcPr>
            <w:tcW w:w="9885" w:type="dxa"/>
            <w:hideMark/>
          </w:tcPr>
          <w:p w14:paraId="77278A35" w14:textId="3B353802" w:rsidR="007B4224" w:rsidRPr="00AF35BB" w:rsidRDefault="007B4224" w:rsidP="00FD4BF1">
            <w:pPr>
              <w:rPr>
                <w:rFonts w:ascii="Times New Roman" w:eastAsia="Times New Roman" w:hAnsi="Times New Roman" w:cs="Times New Roman"/>
                <w:sz w:val="24"/>
                <w:szCs w:val="28"/>
                <w:lang w:val="kk-KZ" w:eastAsia="ru-RU"/>
              </w:rPr>
            </w:pPr>
            <w:r w:rsidRPr="00E00AC3">
              <w:rPr>
                <w:rFonts w:ascii="Times New Roman" w:eastAsia="Times New Roman" w:hAnsi="Times New Roman" w:cs="Times New Roman"/>
                <w:sz w:val="24"/>
                <w:szCs w:val="28"/>
                <w:lang w:val="kk-KZ" w:eastAsia="ru-RU"/>
              </w:rPr>
              <w:t xml:space="preserve">Жалпыға бірдей оқытуды ұйымдастыру бойынша педагогикалық ұжымның жұмыс жоспары. </w:t>
            </w:r>
          </w:p>
        </w:tc>
      </w:tr>
      <w:tr w:rsidR="007B4224" w:rsidRPr="003F41BB" w14:paraId="2403CE25" w14:textId="77777777" w:rsidTr="007B4224">
        <w:trPr>
          <w:jc w:val="center"/>
        </w:trPr>
        <w:tc>
          <w:tcPr>
            <w:tcW w:w="631" w:type="dxa"/>
            <w:gridSpan w:val="2"/>
            <w:hideMark/>
          </w:tcPr>
          <w:p w14:paraId="418A2B65" w14:textId="77777777" w:rsidR="007B4224" w:rsidRPr="00781D68" w:rsidRDefault="007B4224" w:rsidP="00FD4BF1">
            <w:pPr>
              <w:jc w:val="center"/>
              <w:rPr>
                <w:rFonts w:ascii="Times New Roman" w:eastAsia="Times New Roman" w:hAnsi="Times New Roman" w:cs="Times New Roman"/>
                <w:sz w:val="24"/>
                <w:szCs w:val="28"/>
                <w:lang w:eastAsia="ru-RU"/>
              </w:rPr>
            </w:pPr>
            <w:r w:rsidRPr="00781D68">
              <w:rPr>
                <w:rFonts w:ascii="Times New Roman" w:eastAsia="Times New Roman" w:hAnsi="Times New Roman" w:cs="Times New Roman"/>
                <w:bCs/>
                <w:sz w:val="24"/>
                <w:szCs w:val="28"/>
                <w:lang w:eastAsia="ru-RU"/>
              </w:rPr>
              <w:t>2</w:t>
            </w:r>
            <w:r w:rsidRPr="00781D68">
              <w:rPr>
                <w:rFonts w:ascii="Times New Roman" w:eastAsia="Times New Roman" w:hAnsi="Times New Roman" w:cs="Times New Roman"/>
                <w:sz w:val="24"/>
                <w:szCs w:val="28"/>
                <w:lang w:eastAsia="ru-RU"/>
              </w:rPr>
              <w:t xml:space="preserve"> </w:t>
            </w:r>
          </w:p>
        </w:tc>
        <w:tc>
          <w:tcPr>
            <w:tcW w:w="9885" w:type="dxa"/>
            <w:hideMark/>
          </w:tcPr>
          <w:p w14:paraId="24E944DE" w14:textId="2A3932AA" w:rsidR="007B4224" w:rsidRPr="00AF35BB" w:rsidRDefault="007B4224" w:rsidP="00FD4BF1">
            <w:pPr>
              <w:rPr>
                <w:rFonts w:ascii="Times New Roman" w:eastAsia="Times New Roman" w:hAnsi="Times New Roman" w:cs="Times New Roman"/>
                <w:sz w:val="24"/>
                <w:szCs w:val="28"/>
                <w:lang w:val="kk-KZ" w:eastAsia="ru-RU"/>
              </w:rPr>
            </w:pPr>
            <w:r w:rsidRPr="00C41AB9">
              <w:rPr>
                <w:rFonts w:ascii="Times New Roman" w:eastAsia="Times New Roman" w:hAnsi="Times New Roman" w:cs="Times New Roman"/>
                <w:bCs/>
                <w:sz w:val="24"/>
                <w:szCs w:val="28"/>
                <w:lang w:eastAsia="ru-RU"/>
              </w:rPr>
              <w:t>ҚР</w:t>
            </w:r>
            <w:r w:rsidRPr="00C41AB9">
              <w:rPr>
                <w:rFonts w:ascii="Times New Roman" w:eastAsia="Times New Roman" w:hAnsi="Times New Roman" w:cs="Times New Roman"/>
                <w:bCs/>
                <w:sz w:val="24"/>
                <w:szCs w:val="28"/>
                <w:lang w:val="kk-KZ" w:eastAsia="ru-RU"/>
              </w:rPr>
              <w:t xml:space="preserve"> «Тілдер туралы» </w:t>
            </w:r>
            <w:r w:rsidRPr="00C41AB9">
              <w:rPr>
                <w:rFonts w:ascii="Times New Roman" w:eastAsia="Times New Roman" w:hAnsi="Times New Roman" w:cs="Times New Roman"/>
                <w:bCs/>
                <w:sz w:val="24"/>
                <w:szCs w:val="28"/>
                <w:lang w:eastAsia="ru-RU"/>
              </w:rPr>
              <w:t xml:space="preserve"> заңын</w:t>
            </w:r>
            <w:r w:rsidRPr="00C41AB9">
              <w:rPr>
                <w:rFonts w:ascii="Times New Roman" w:eastAsia="Times New Roman" w:hAnsi="Times New Roman" w:cs="Times New Roman"/>
                <w:bCs/>
                <w:sz w:val="24"/>
                <w:szCs w:val="28"/>
                <w:lang w:val="kk-KZ" w:eastAsia="ru-RU"/>
              </w:rPr>
              <w:t xml:space="preserve"> </w:t>
            </w:r>
            <w:r w:rsidRPr="00C41AB9">
              <w:rPr>
                <w:rFonts w:ascii="Times New Roman" w:eastAsia="Times New Roman" w:hAnsi="Times New Roman" w:cs="Times New Roman"/>
                <w:bCs/>
                <w:sz w:val="24"/>
                <w:szCs w:val="28"/>
                <w:lang w:eastAsia="ru-RU"/>
              </w:rPr>
              <w:t>і</w:t>
            </w:r>
            <w:r w:rsidRPr="00C41AB9">
              <w:rPr>
                <w:rFonts w:ascii="Times New Roman" w:eastAsia="Times New Roman" w:hAnsi="Times New Roman" w:cs="Times New Roman"/>
                <w:bCs/>
                <w:sz w:val="24"/>
                <w:szCs w:val="28"/>
                <w:lang w:val="kk-KZ" w:eastAsia="ru-RU"/>
              </w:rPr>
              <w:t>ске асыру жоспары</w:t>
            </w:r>
          </w:p>
        </w:tc>
      </w:tr>
      <w:tr w:rsidR="007B4224" w:rsidRPr="003F41BB" w14:paraId="56D2A67F" w14:textId="77777777" w:rsidTr="007B4224">
        <w:trPr>
          <w:jc w:val="center"/>
        </w:trPr>
        <w:tc>
          <w:tcPr>
            <w:tcW w:w="631" w:type="dxa"/>
            <w:gridSpan w:val="2"/>
          </w:tcPr>
          <w:p w14:paraId="41081E95" w14:textId="77777777" w:rsidR="007B4224" w:rsidRPr="00781D68" w:rsidRDefault="007B4224" w:rsidP="00FD4BF1">
            <w:pPr>
              <w:jc w:val="center"/>
              <w:rPr>
                <w:rFonts w:ascii="Times New Roman" w:eastAsia="Times New Roman" w:hAnsi="Times New Roman" w:cs="Times New Roman"/>
                <w:bCs/>
                <w:sz w:val="24"/>
                <w:szCs w:val="28"/>
                <w:lang w:eastAsia="ru-RU"/>
              </w:rPr>
            </w:pPr>
            <w:r w:rsidRPr="00781D68">
              <w:rPr>
                <w:rFonts w:ascii="Times New Roman" w:eastAsia="Times New Roman" w:hAnsi="Times New Roman" w:cs="Times New Roman"/>
                <w:bCs/>
                <w:sz w:val="24"/>
                <w:szCs w:val="28"/>
                <w:lang w:eastAsia="ru-RU"/>
              </w:rPr>
              <w:t>3</w:t>
            </w:r>
          </w:p>
        </w:tc>
        <w:tc>
          <w:tcPr>
            <w:tcW w:w="9885" w:type="dxa"/>
          </w:tcPr>
          <w:p w14:paraId="206ED449" w14:textId="3E193B64" w:rsidR="007B4224" w:rsidRPr="00AF35BB" w:rsidRDefault="007B4224" w:rsidP="00FD4BF1">
            <w:pPr>
              <w:rPr>
                <w:rFonts w:ascii="Times New Roman" w:eastAsia="Times New Roman" w:hAnsi="Times New Roman" w:cs="Times New Roman"/>
                <w:sz w:val="24"/>
                <w:szCs w:val="28"/>
                <w:lang w:val="kk-KZ" w:eastAsia="ru-RU"/>
              </w:rPr>
            </w:pPr>
            <w:r w:rsidRPr="00C41AB9">
              <w:rPr>
                <w:rFonts w:ascii="Times New Roman" w:eastAsia="Times New Roman" w:hAnsi="Times New Roman" w:cs="Times New Roman"/>
                <w:bCs/>
                <w:sz w:val="24"/>
                <w:szCs w:val="28"/>
                <w:lang w:val="kk-KZ" w:eastAsia="ru-RU"/>
              </w:rPr>
              <w:t>«Цифр</w:t>
            </w:r>
            <w:r w:rsidRPr="00C41AB9">
              <w:rPr>
                <w:rFonts w:ascii="Times New Roman" w:eastAsia="Times New Roman" w:hAnsi="Times New Roman" w:cs="Times New Roman"/>
                <w:bCs/>
                <w:sz w:val="24"/>
                <w:szCs w:val="28"/>
                <w:lang w:eastAsia="ru-RU"/>
              </w:rPr>
              <w:t>лық Қазақстан</w:t>
            </w:r>
            <w:r w:rsidRPr="00C41AB9">
              <w:rPr>
                <w:rFonts w:ascii="Times New Roman" w:eastAsia="Times New Roman" w:hAnsi="Times New Roman" w:cs="Times New Roman"/>
                <w:bCs/>
                <w:sz w:val="24"/>
                <w:szCs w:val="28"/>
                <w:lang w:val="kk-KZ" w:eastAsia="ru-RU"/>
              </w:rPr>
              <w:t>» бағдарлама</w:t>
            </w:r>
            <w:r w:rsidRPr="00C41AB9">
              <w:rPr>
                <w:rFonts w:ascii="Times New Roman" w:eastAsia="Times New Roman" w:hAnsi="Times New Roman" w:cs="Times New Roman"/>
                <w:bCs/>
                <w:sz w:val="24"/>
                <w:szCs w:val="28"/>
                <w:lang w:eastAsia="ru-RU"/>
              </w:rPr>
              <w:t>сын</w:t>
            </w:r>
            <w:r w:rsidRPr="00C41AB9">
              <w:rPr>
                <w:rFonts w:ascii="Times New Roman" w:eastAsia="Times New Roman" w:hAnsi="Times New Roman" w:cs="Times New Roman"/>
                <w:bCs/>
                <w:sz w:val="24"/>
                <w:szCs w:val="28"/>
                <w:lang w:val="kk-KZ" w:eastAsia="ru-RU"/>
              </w:rPr>
              <w:t xml:space="preserve"> іске асыру бойынша </w:t>
            </w:r>
            <w:r w:rsidRPr="00C41AB9">
              <w:rPr>
                <w:rFonts w:ascii="Times New Roman" w:eastAsia="Times New Roman" w:hAnsi="Times New Roman" w:cs="Times New Roman"/>
                <w:bCs/>
                <w:sz w:val="24"/>
                <w:szCs w:val="28"/>
                <w:lang w:eastAsia="ru-RU"/>
              </w:rPr>
              <w:t>жоспар</w:t>
            </w:r>
          </w:p>
        </w:tc>
      </w:tr>
      <w:tr w:rsidR="007B4224" w:rsidRPr="003F41BB" w14:paraId="26B63B81" w14:textId="77777777" w:rsidTr="007B4224">
        <w:trPr>
          <w:jc w:val="center"/>
        </w:trPr>
        <w:tc>
          <w:tcPr>
            <w:tcW w:w="631" w:type="dxa"/>
            <w:gridSpan w:val="2"/>
          </w:tcPr>
          <w:p w14:paraId="6A4A35E5" w14:textId="77777777" w:rsidR="007B4224" w:rsidRPr="00781D68" w:rsidRDefault="007B4224" w:rsidP="00FD4BF1">
            <w:pPr>
              <w:jc w:val="center"/>
              <w:rPr>
                <w:rFonts w:ascii="Times New Roman" w:eastAsia="Times New Roman" w:hAnsi="Times New Roman" w:cs="Times New Roman"/>
                <w:bCs/>
                <w:sz w:val="24"/>
                <w:szCs w:val="28"/>
                <w:lang w:val="kk-KZ" w:eastAsia="ru-RU"/>
              </w:rPr>
            </w:pPr>
            <w:r w:rsidRPr="00781D68">
              <w:rPr>
                <w:rFonts w:ascii="Times New Roman" w:eastAsia="Times New Roman" w:hAnsi="Times New Roman" w:cs="Times New Roman"/>
                <w:bCs/>
                <w:sz w:val="24"/>
                <w:szCs w:val="28"/>
                <w:lang w:val="kk-KZ" w:eastAsia="ru-RU"/>
              </w:rPr>
              <w:t>4</w:t>
            </w:r>
          </w:p>
        </w:tc>
        <w:tc>
          <w:tcPr>
            <w:tcW w:w="9885" w:type="dxa"/>
          </w:tcPr>
          <w:p w14:paraId="44C07786" w14:textId="6EDB9A0B" w:rsidR="007B4224" w:rsidRPr="00AF35BB" w:rsidRDefault="007B4224" w:rsidP="00FD4BF1">
            <w:pPr>
              <w:rPr>
                <w:rFonts w:ascii="Times New Roman" w:eastAsia="Times New Roman" w:hAnsi="Times New Roman" w:cs="Times New Roman"/>
                <w:sz w:val="24"/>
                <w:szCs w:val="28"/>
                <w:lang w:val="kk-KZ" w:eastAsia="ru-RU"/>
              </w:rPr>
            </w:pPr>
            <w:r w:rsidRPr="00E00AC3">
              <w:rPr>
                <w:rFonts w:ascii="Times New Roman" w:eastAsia="Times New Roman" w:hAnsi="Times New Roman" w:cs="Times New Roman"/>
                <w:bCs/>
                <w:sz w:val="24"/>
                <w:szCs w:val="28"/>
                <w:lang w:val="kk-KZ" w:eastAsia="ru-RU"/>
              </w:rPr>
              <w:t>ОТП</w:t>
            </w:r>
            <w:r w:rsidRPr="00C41AB9">
              <w:rPr>
                <w:rFonts w:ascii="Times New Roman" w:eastAsia="Times New Roman" w:hAnsi="Times New Roman" w:cs="Times New Roman"/>
                <w:bCs/>
                <w:sz w:val="24"/>
                <w:szCs w:val="28"/>
                <w:lang w:val="kk-KZ" w:eastAsia="ru-RU"/>
              </w:rPr>
              <w:t xml:space="preserve"> қауіпсіздік техникасын қамтамасыз ету жөніндегі жоспар </w:t>
            </w:r>
          </w:p>
        </w:tc>
      </w:tr>
      <w:tr w:rsidR="007B4224" w:rsidRPr="003F41BB" w14:paraId="27AA9FD7" w14:textId="77777777" w:rsidTr="007B4224">
        <w:trPr>
          <w:jc w:val="center"/>
        </w:trPr>
        <w:tc>
          <w:tcPr>
            <w:tcW w:w="631" w:type="dxa"/>
            <w:gridSpan w:val="2"/>
          </w:tcPr>
          <w:p w14:paraId="381585F3" w14:textId="77777777" w:rsidR="007B4224" w:rsidRPr="00781D68" w:rsidRDefault="007B4224" w:rsidP="00FD4BF1">
            <w:pPr>
              <w:jc w:val="center"/>
              <w:rPr>
                <w:rFonts w:ascii="Times New Roman" w:eastAsia="Times New Roman" w:hAnsi="Times New Roman" w:cs="Times New Roman"/>
                <w:bCs/>
                <w:sz w:val="24"/>
                <w:szCs w:val="28"/>
                <w:lang w:val="kk-KZ" w:eastAsia="ru-RU"/>
              </w:rPr>
            </w:pPr>
            <w:r w:rsidRPr="00781D68">
              <w:rPr>
                <w:rFonts w:ascii="Times New Roman" w:eastAsia="Times New Roman" w:hAnsi="Times New Roman" w:cs="Times New Roman"/>
                <w:bCs/>
                <w:sz w:val="24"/>
                <w:szCs w:val="28"/>
                <w:lang w:val="kk-KZ" w:eastAsia="ru-RU"/>
              </w:rPr>
              <w:t>5</w:t>
            </w:r>
          </w:p>
        </w:tc>
        <w:tc>
          <w:tcPr>
            <w:tcW w:w="9885" w:type="dxa"/>
          </w:tcPr>
          <w:p w14:paraId="745623DC" w14:textId="7C80A8FC" w:rsidR="007B4224" w:rsidRPr="00AF35BB" w:rsidRDefault="007B4224" w:rsidP="00FD4BF1">
            <w:pPr>
              <w:rPr>
                <w:rFonts w:ascii="Times New Roman" w:eastAsia="Times New Roman" w:hAnsi="Times New Roman" w:cs="Times New Roman"/>
                <w:sz w:val="24"/>
                <w:szCs w:val="28"/>
                <w:lang w:val="kk-KZ" w:eastAsia="ru-RU"/>
              </w:rPr>
            </w:pPr>
            <w:r w:rsidRPr="00C41AB9">
              <w:rPr>
                <w:rFonts w:ascii="Times New Roman" w:eastAsia="Times New Roman" w:hAnsi="Times New Roman" w:cs="Times New Roman"/>
                <w:bCs/>
                <w:sz w:val="24"/>
                <w:szCs w:val="28"/>
                <w:lang w:val="kk-KZ" w:eastAsia="ru-RU"/>
              </w:rPr>
              <w:t>Инклюзив</w:t>
            </w:r>
            <w:r w:rsidRPr="00E00AC3">
              <w:rPr>
                <w:rFonts w:ascii="Times New Roman" w:eastAsia="Times New Roman" w:hAnsi="Times New Roman" w:cs="Times New Roman"/>
                <w:bCs/>
                <w:sz w:val="24"/>
                <w:szCs w:val="28"/>
                <w:lang w:val="kk-KZ" w:eastAsia="ru-RU"/>
              </w:rPr>
              <w:t>ті білім беруді жүзеге асыру бойынша іс-шаралар жоспары</w:t>
            </w:r>
          </w:p>
        </w:tc>
      </w:tr>
      <w:tr w:rsidR="0090718F" w:rsidRPr="003F41BB" w14:paraId="66E92B2C" w14:textId="77777777" w:rsidTr="0090718F">
        <w:trPr>
          <w:jc w:val="center"/>
        </w:trPr>
        <w:tc>
          <w:tcPr>
            <w:tcW w:w="10516" w:type="dxa"/>
            <w:gridSpan w:val="3"/>
            <w:hideMark/>
          </w:tcPr>
          <w:p w14:paraId="57C2CAC1" w14:textId="77777777" w:rsidR="0090718F" w:rsidRPr="003F41BB" w:rsidRDefault="0090718F" w:rsidP="00FD4BF1">
            <w:pPr>
              <w:jc w:val="center"/>
              <w:rPr>
                <w:rFonts w:ascii="Times New Roman" w:eastAsia="Times New Roman" w:hAnsi="Times New Roman" w:cs="Times New Roman"/>
                <w:b/>
                <w:bCs/>
                <w:sz w:val="24"/>
                <w:szCs w:val="28"/>
                <w:lang w:eastAsia="ru-RU"/>
              </w:rPr>
            </w:pPr>
            <w:r w:rsidRPr="00C41AB9">
              <w:rPr>
                <w:rFonts w:ascii="Times New Roman" w:eastAsia="Times New Roman" w:hAnsi="Times New Roman" w:cs="Times New Roman"/>
                <w:b/>
                <w:bCs/>
                <w:sz w:val="24"/>
                <w:szCs w:val="24"/>
                <w:lang w:eastAsia="ru-RU"/>
              </w:rPr>
              <w:t>I</w:t>
            </w:r>
            <w:r>
              <w:rPr>
                <w:rFonts w:ascii="Times New Roman" w:eastAsia="Times New Roman" w:hAnsi="Times New Roman" w:cs="Times New Roman"/>
                <w:b/>
                <w:bCs/>
                <w:sz w:val="24"/>
                <w:szCs w:val="24"/>
                <w:lang w:val="kk-KZ" w:eastAsia="ru-RU"/>
              </w:rPr>
              <w:t>І</w:t>
            </w:r>
            <w:r w:rsidRPr="00C41AB9">
              <w:rPr>
                <w:rFonts w:ascii="Times New Roman" w:eastAsia="Times New Roman" w:hAnsi="Times New Roman" w:cs="Times New Roman"/>
                <w:sz w:val="24"/>
                <w:szCs w:val="24"/>
                <w:lang w:val="kk-KZ" w:eastAsia="ru-RU"/>
              </w:rPr>
              <w:t xml:space="preserve"> </w:t>
            </w:r>
            <w:r w:rsidRPr="00C41AB9">
              <w:rPr>
                <w:rFonts w:ascii="Times New Roman" w:eastAsia="Times New Roman" w:hAnsi="Times New Roman" w:cs="Times New Roman"/>
                <w:b/>
                <w:bCs/>
                <w:sz w:val="24"/>
                <w:szCs w:val="24"/>
                <w:lang w:val="kk-KZ" w:eastAsia="ru-RU"/>
              </w:rPr>
              <w:t>бөлім</w:t>
            </w:r>
            <w:r>
              <w:rPr>
                <w:rFonts w:ascii="Times New Roman" w:eastAsia="Times New Roman" w:hAnsi="Times New Roman" w:cs="Times New Roman"/>
                <w:b/>
                <w:bCs/>
                <w:sz w:val="24"/>
                <w:szCs w:val="24"/>
                <w:lang w:val="kk-KZ" w:eastAsia="ru-RU"/>
              </w:rPr>
              <w:t>. Педагог кадрларымен жұмыс</w:t>
            </w:r>
          </w:p>
        </w:tc>
      </w:tr>
      <w:tr w:rsidR="007B4224" w:rsidRPr="003F41BB" w14:paraId="694545C4" w14:textId="77777777" w:rsidTr="007B4224">
        <w:trPr>
          <w:jc w:val="center"/>
        </w:trPr>
        <w:tc>
          <w:tcPr>
            <w:tcW w:w="631" w:type="dxa"/>
            <w:gridSpan w:val="2"/>
          </w:tcPr>
          <w:p w14:paraId="1A2A27C1" w14:textId="77777777" w:rsidR="007B4224" w:rsidRPr="00781D68" w:rsidRDefault="007B4224" w:rsidP="00FD4BF1">
            <w:pPr>
              <w:jc w:val="center"/>
              <w:rPr>
                <w:rFonts w:ascii="Times New Roman" w:eastAsia="Times New Roman" w:hAnsi="Times New Roman" w:cs="Times New Roman"/>
                <w:sz w:val="24"/>
                <w:szCs w:val="28"/>
                <w:lang w:val="kk-KZ" w:eastAsia="ru-RU"/>
              </w:rPr>
            </w:pPr>
            <w:r w:rsidRPr="00781D68">
              <w:rPr>
                <w:rFonts w:ascii="Times New Roman" w:eastAsia="Times New Roman" w:hAnsi="Times New Roman" w:cs="Times New Roman"/>
                <w:sz w:val="24"/>
                <w:szCs w:val="28"/>
                <w:lang w:val="kk-KZ" w:eastAsia="ru-RU"/>
              </w:rPr>
              <w:t>1</w:t>
            </w:r>
          </w:p>
        </w:tc>
        <w:tc>
          <w:tcPr>
            <w:tcW w:w="9885" w:type="dxa"/>
            <w:hideMark/>
          </w:tcPr>
          <w:p w14:paraId="6BDF1C15" w14:textId="4AB21287" w:rsidR="007B4224" w:rsidRPr="00AF35BB" w:rsidRDefault="007B4224" w:rsidP="00FD4BF1">
            <w:pPr>
              <w:rPr>
                <w:rFonts w:ascii="Times New Roman" w:eastAsia="Times New Roman" w:hAnsi="Times New Roman" w:cs="Times New Roman"/>
                <w:sz w:val="24"/>
                <w:szCs w:val="28"/>
                <w:lang w:val="kk-KZ" w:eastAsia="ru-RU"/>
              </w:rPr>
            </w:pPr>
            <w:r w:rsidRPr="00781D68">
              <w:rPr>
                <w:rFonts w:ascii="Times New Roman" w:eastAsia="Times New Roman" w:hAnsi="Times New Roman" w:cs="Times New Roman"/>
                <w:sz w:val="24"/>
                <w:szCs w:val="28"/>
                <w:lang w:val="kk-KZ" w:eastAsia="ru-RU"/>
              </w:rPr>
              <w:t>Педагогикалық кадрларды аттестаттау бойынша жұмыс жоспары</w:t>
            </w:r>
          </w:p>
        </w:tc>
      </w:tr>
      <w:tr w:rsidR="007B4224" w:rsidRPr="003F41BB" w14:paraId="6E69FE96" w14:textId="77777777" w:rsidTr="007B4224">
        <w:trPr>
          <w:jc w:val="center"/>
        </w:trPr>
        <w:tc>
          <w:tcPr>
            <w:tcW w:w="631" w:type="dxa"/>
            <w:gridSpan w:val="2"/>
          </w:tcPr>
          <w:p w14:paraId="21925F06" w14:textId="77777777" w:rsidR="007B4224" w:rsidRPr="00781D68" w:rsidRDefault="007B4224" w:rsidP="00FD4BF1">
            <w:pPr>
              <w:jc w:val="center"/>
              <w:rPr>
                <w:rFonts w:ascii="Times New Roman" w:eastAsia="Times New Roman" w:hAnsi="Times New Roman" w:cs="Times New Roman"/>
                <w:sz w:val="24"/>
                <w:szCs w:val="28"/>
                <w:lang w:val="kk-KZ" w:eastAsia="ru-RU"/>
              </w:rPr>
            </w:pPr>
            <w:r w:rsidRPr="00781D68">
              <w:rPr>
                <w:rFonts w:ascii="Times New Roman" w:eastAsia="Times New Roman" w:hAnsi="Times New Roman" w:cs="Times New Roman"/>
                <w:sz w:val="24"/>
                <w:szCs w:val="28"/>
                <w:lang w:val="kk-KZ" w:eastAsia="ru-RU"/>
              </w:rPr>
              <w:t>2</w:t>
            </w:r>
          </w:p>
        </w:tc>
        <w:tc>
          <w:tcPr>
            <w:tcW w:w="9885" w:type="dxa"/>
          </w:tcPr>
          <w:p w14:paraId="44939FE5" w14:textId="284A497A" w:rsidR="007B4224" w:rsidRPr="00AF35BB" w:rsidRDefault="007B4224" w:rsidP="00FD4BF1">
            <w:pPr>
              <w:rPr>
                <w:rFonts w:ascii="Times New Roman" w:eastAsia="Times New Roman" w:hAnsi="Times New Roman" w:cs="Times New Roman"/>
                <w:bCs/>
                <w:sz w:val="24"/>
                <w:szCs w:val="28"/>
                <w:lang w:val="kk-KZ" w:eastAsia="ru-RU"/>
              </w:rPr>
            </w:pPr>
            <w:r w:rsidRPr="00E00AC3">
              <w:rPr>
                <w:rFonts w:ascii="Times New Roman" w:eastAsia="Times New Roman" w:hAnsi="Times New Roman" w:cs="Times New Roman"/>
                <w:bCs/>
                <w:sz w:val="24"/>
                <w:szCs w:val="28"/>
                <w:lang w:val="kk-KZ" w:eastAsia="ru-RU"/>
              </w:rPr>
              <w:t>Мұғалімдердің біліктілігін арттыру бойынша жұмыс жоспары</w:t>
            </w:r>
          </w:p>
        </w:tc>
      </w:tr>
      <w:tr w:rsidR="007B4224" w:rsidRPr="003F41BB" w14:paraId="0FB8118B" w14:textId="77777777" w:rsidTr="007B4224">
        <w:trPr>
          <w:jc w:val="center"/>
        </w:trPr>
        <w:tc>
          <w:tcPr>
            <w:tcW w:w="631" w:type="dxa"/>
            <w:gridSpan w:val="2"/>
          </w:tcPr>
          <w:p w14:paraId="7358BDFF" w14:textId="77777777" w:rsidR="007B4224" w:rsidRPr="00781D68" w:rsidRDefault="007B4224" w:rsidP="00FD4BF1">
            <w:pPr>
              <w:jc w:val="center"/>
              <w:rPr>
                <w:rFonts w:ascii="Times New Roman" w:eastAsia="Times New Roman" w:hAnsi="Times New Roman" w:cs="Times New Roman"/>
                <w:bCs/>
                <w:sz w:val="24"/>
                <w:szCs w:val="28"/>
                <w:lang w:val="kk-KZ" w:eastAsia="ru-RU"/>
              </w:rPr>
            </w:pPr>
            <w:r w:rsidRPr="00781D68">
              <w:rPr>
                <w:rFonts w:ascii="Times New Roman" w:eastAsia="Times New Roman" w:hAnsi="Times New Roman" w:cs="Times New Roman"/>
                <w:bCs/>
                <w:sz w:val="24"/>
                <w:szCs w:val="28"/>
                <w:lang w:val="kk-KZ" w:eastAsia="ru-RU"/>
              </w:rPr>
              <w:t>3</w:t>
            </w:r>
          </w:p>
        </w:tc>
        <w:tc>
          <w:tcPr>
            <w:tcW w:w="9885" w:type="dxa"/>
          </w:tcPr>
          <w:p w14:paraId="29B13E84" w14:textId="2C015031" w:rsidR="007B4224" w:rsidRPr="00AF35BB" w:rsidRDefault="007B4224" w:rsidP="00FD4BF1">
            <w:pPr>
              <w:rPr>
                <w:rFonts w:ascii="Times New Roman" w:eastAsia="Times New Roman" w:hAnsi="Times New Roman" w:cs="Times New Roman"/>
                <w:bCs/>
                <w:sz w:val="24"/>
                <w:szCs w:val="28"/>
                <w:lang w:val="kk-KZ" w:eastAsia="ru-RU"/>
              </w:rPr>
            </w:pPr>
            <w:r w:rsidRPr="00781D68">
              <w:rPr>
                <w:rFonts w:ascii="Times New Roman" w:eastAsia="Times New Roman" w:hAnsi="Times New Roman" w:cs="Times New Roman"/>
                <w:bCs/>
                <w:sz w:val="24"/>
                <w:szCs w:val="28"/>
                <w:lang w:val="kk-KZ" w:eastAsia="ru-RU"/>
              </w:rPr>
              <w:t>Жас мұғалім мектебі</w:t>
            </w:r>
          </w:p>
        </w:tc>
      </w:tr>
      <w:tr w:rsidR="0090718F" w:rsidRPr="003F41BB" w14:paraId="5A90D0BB" w14:textId="77777777" w:rsidTr="0090718F">
        <w:trPr>
          <w:jc w:val="center"/>
        </w:trPr>
        <w:tc>
          <w:tcPr>
            <w:tcW w:w="10516" w:type="dxa"/>
            <w:gridSpan w:val="3"/>
            <w:hideMark/>
          </w:tcPr>
          <w:p w14:paraId="2385AED4" w14:textId="77777777" w:rsidR="0090718F" w:rsidRPr="003F41BB" w:rsidRDefault="0090718F" w:rsidP="00FD4BF1">
            <w:pPr>
              <w:jc w:val="center"/>
              <w:rPr>
                <w:rFonts w:ascii="Times New Roman" w:eastAsia="Times New Roman" w:hAnsi="Times New Roman" w:cs="Times New Roman"/>
                <w:b/>
                <w:bCs/>
                <w:sz w:val="24"/>
                <w:szCs w:val="28"/>
                <w:lang w:eastAsia="ru-RU"/>
              </w:rPr>
            </w:pPr>
            <w:r w:rsidRPr="00C41AB9">
              <w:rPr>
                <w:rFonts w:ascii="Times New Roman" w:eastAsia="Times New Roman" w:hAnsi="Times New Roman" w:cs="Times New Roman"/>
                <w:b/>
                <w:bCs/>
                <w:sz w:val="24"/>
                <w:szCs w:val="24"/>
                <w:lang w:eastAsia="ru-RU"/>
              </w:rPr>
              <w:t>I</w:t>
            </w:r>
            <w:r>
              <w:rPr>
                <w:rFonts w:ascii="Times New Roman" w:eastAsia="Times New Roman" w:hAnsi="Times New Roman" w:cs="Times New Roman"/>
                <w:b/>
                <w:bCs/>
                <w:sz w:val="24"/>
                <w:szCs w:val="24"/>
                <w:lang w:val="kk-KZ" w:eastAsia="ru-RU"/>
              </w:rPr>
              <w:t>ІІ</w:t>
            </w:r>
            <w:r w:rsidRPr="00C41AB9">
              <w:rPr>
                <w:rFonts w:ascii="Times New Roman" w:eastAsia="Times New Roman" w:hAnsi="Times New Roman" w:cs="Times New Roman"/>
                <w:sz w:val="24"/>
                <w:szCs w:val="24"/>
                <w:lang w:val="kk-KZ" w:eastAsia="ru-RU"/>
              </w:rPr>
              <w:t xml:space="preserve"> </w:t>
            </w:r>
            <w:r w:rsidRPr="00C41AB9">
              <w:rPr>
                <w:rFonts w:ascii="Times New Roman" w:eastAsia="Times New Roman" w:hAnsi="Times New Roman" w:cs="Times New Roman"/>
                <w:b/>
                <w:bCs/>
                <w:sz w:val="24"/>
                <w:szCs w:val="24"/>
                <w:lang w:val="kk-KZ" w:eastAsia="ru-RU"/>
              </w:rPr>
              <w:t>бөлім</w:t>
            </w:r>
            <w:r>
              <w:rPr>
                <w:rFonts w:ascii="Times New Roman" w:eastAsia="Times New Roman" w:hAnsi="Times New Roman" w:cs="Times New Roman"/>
                <w:b/>
                <w:bCs/>
                <w:sz w:val="24"/>
                <w:szCs w:val="24"/>
                <w:lang w:val="kk-KZ" w:eastAsia="ru-RU"/>
              </w:rPr>
              <w:t>. Оқу-тәрбие процесін ұйымдастыру</w:t>
            </w:r>
          </w:p>
        </w:tc>
      </w:tr>
      <w:tr w:rsidR="007B4224" w:rsidRPr="003F41BB" w14:paraId="7A87F8A8" w14:textId="77777777" w:rsidTr="007B4224">
        <w:trPr>
          <w:jc w:val="center"/>
        </w:trPr>
        <w:tc>
          <w:tcPr>
            <w:tcW w:w="631" w:type="dxa"/>
            <w:gridSpan w:val="2"/>
          </w:tcPr>
          <w:p w14:paraId="00A48E59" w14:textId="77777777" w:rsidR="007B4224" w:rsidRPr="003F41BB" w:rsidRDefault="007B4224" w:rsidP="00FD4BF1">
            <w:pPr>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1</w:t>
            </w:r>
          </w:p>
        </w:tc>
        <w:tc>
          <w:tcPr>
            <w:tcW w:w="9885" w:type="dxa"/>
            <w:hideMark/>
          </w:tcPr>
          <w:p w14:paraId="406840BA" w14:textId="7BF5E9CF" w:rsidR="007B4224" w:rsidRPr="00AF35BB" w:rsidRDefault="007B4224" w:rsidP="00FD4BF1">
            <w:pPr>
              <w:rPr>
                <w:rFonts w:ascii="Times New Roman" w:eastAsia="Times New Roman" w:hAnsi="Times New Roman" w:cs="Times New Roman"/>
                <w:bCs/>
                <w:sz w:val="24"/>
                <w:szCs w:val="28"/>
                <w:lang w:val="kk-KZ" w:eastAsia="ru-RU"/>
              </w:rPr>
            </w:pPr>
            <w:r w:rsidRPr="00781D68">
              <w:rPr>
                <w:rFonts w:ascii="Times New Roman" w:eastAsia="Times New Roman" w:hAnsi="Times New Roman" w:cs="Times New Roman"/>
                <w:bCs/>
                <w:sz w:val="24"/>
                <w:szCs w:val="28"/>
                <w:lang w:val="kk-KZ" w:eastAsia="ru-RU"/>
              </w:rPr>
              <w:t>ОҒҚ</w:t>
            </w:r>
            <w:r w:rsidRPr="00781D68">
              <w:rPr>
                <w:rFonts w:ascii="Times New Roman" w:eastAsia="Times New Roman" w:hAnsi="Times New Roman" w:cs="Times New Roman"/>
                <w:bCs/>
                <w:sz w:val="24"/>
                <w:szCs w:val="28"/>
                <w:lang w:eastAsia="ru-RU"/>
              </w:rPr>
              <w:t xml:space="preserve"> жұмыс</w:t>
            </w:r>
            <w:r w:rsidRPr="00781D68">
              <w:rPr>
                <w:rFonts w:ascii="Times New Roman" w:eastAsia="Times New Roman" w:hAnsi="Times New Roman" w:cs="Times New Roman"/>
                <w:bCs/>
                <w:sz w:val="24"/>
                <w:szCs w:val="28"/>
                <w:lang w:val="kk-KZ" w:eastAsia="ru-RU"/>
              </w:rPr>
              <w:t>ының</w:t>
            </w:r>
            <w:r w:rsidRPr="00781D68">
              <w:rPr>
                <w:rFonts w:ascii="Times New Roman" w:eastAsia="Times New Roman" w:hAnsi="Times New Roman" w:cs="Times New Roman"/>
                <w:bCs/>
                <w:sz w:val="24"/>
                <w:szCs w:val="28"/>
                <w:lang w:eastAsia="ru-RU"/>
              </w:rPr>
              <w:t xml:space="preserve"> жоспары</w:t>
            </w:r>
            <w:r w:rsidRPr="00781D68">
              <w:rPr>
                <w:rFonts w:ascii="Times New Roman" w:eastAsia="Times New Roman" w:hAnsi="Times New Roman" w:cs="Times New Roman"/>
                <w:bCs/>
                <w:sz w:val="24"/>
                <w:szCs w:val="28"/>
                <w:lang w:val="kk-KZ" w:eastAsia="ru-RU"/>
              </w:rPr>
              <w:t>.</w:t>
            </w:r>
          </w:p>
        </w:tc>
      </w:tr>
      <w:tr w:rsidR="007B4224" w:rsidRPr="003F41BB" w14:paraId="5607C2BB" w14:textId="77777777" w:rsidTr="007B4224">
        <w:trPr>
          <w:jc w:val="center"/>
        </w:trPr>
        <w:tc>
          <w:tcPr>
            <w:tcW w:w="631" w:type="dxa"/>
            <w:gridSpan w:val="2"/>
          </w:tcPr>
          <w:p w14:paraId="4D5B441C" w14:textId="77777777" w:rsidR="007B4224" w:rsidRPr="003F41BB" w:rsidRDefault="007B4224" w:rsidP="00FD4BF1">
            <w:pPr>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2</w:t>
            </w:r>
          </w:p>
        </w:tc>
        <w:tc>
          <w:tcPr>
            <w:tcW w:w="9885" w:type="dxa"/>
          </w:tcPr>
          <w:p w14:paraId="523F009F" w14:textId="14BD09D8" w:rsidR="007B4224" w:rsidRPr="00AF35BB" w:rsidRDefault="007B4224" w:rsidP="00FD4BF1">
            <w:pPr>
              <w:shd w:val="clear" w:color="auto" w:fill="FFFFFF"/>
              <w:rPr>
                <w:rFonts w:ascii="Times New Roman" w:eastAsia="Times New Roman" w:hAnsi="Times New Roman" w:cs="Times New Roman"/>
                <w:sz w:val="24"/>
                <w:szCs w:val="28"/>
                <w:lang w:val="kk-KZ" w:eastAsia="ru-RU"/>
              </w:rPr>
            </w:pPr>
            <w:r w:rsidRPr="00781D68">
              <w:rPr>
                <w:rFonts w:ascii="Times New Roman" w:eastAsia="Times New Roman" w:hAnsi="Times New Roman" w:cs="Times New Roman"/>
                <w:sz w:val="24"/>
                <w:szCs w:val="28"/>
                <w:lang w:val="kk-KZ" w:eastAsia="ru-RU"/>
              </w:rPr>
              <w:t>Үлгерімі нашар оқушылармен жұмыс жоспары.</w:t>
            </w:r>
          </w:p>
        </w:tc>
      </w:tr>
      <w:tr w:rsidR="007B4224" w:rsidRPr="003F41BB" w14:paraId="30DF547C" w14:textId="77777777" w:rsidTr="007B4224">
        <w:trPr>
          <w:jc w:val="center"/>
        </w:trPr>
        <w:tc>
          <w:tcPr>
            <w:tcW w:w="631" w:type="dxa"/>
            <w:gridSpan w:val="2"/>
          </w:tcPr>
          <w:p w14:paraId="02C65A27" w14:textId="77777777" w:rsidR="007B4224" w:rsidRPr="003F41BB" w:rsidRDefault="007B4224" w:rsidP="00FD4BF1">
            <w:pPr>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3</w:t>
            </w:r>
          </w:p>
        </w:tc>
        <w:tc>
          <w:tcPr>
            <w:tcW w:w="9885" w:type="dxa"/>
            <w:hideMark/>
          </w:tcPr>
          <w:p w14:paraId="73F248CA" w14:textId="229DDA1D" w:rsidR="007B4224" w:rsidRPr="00AF35BB" w:rsidRDefault="007B4224" w:rsidP="00FD4BF1">
            <w:pPr>
              <w:rPr>
                <w:rFonts w:ascii="Times New Roman" w:eastAsia="Times New Roman" w:hAnsi="Times New Roman" w:cs="Times New Roman"/>
                <w:sz w:val="24"/>
                <w:szCs w:val="28"/>
                <w:lang w:val="kk-KZ" w:eastAsia="ru-RU"/>
              </w:rPr>
            </w:pPr>
            <w:r w:rsidRPr="00E00AC3">
              <w:rPr>
                <w:rFonts w:ascii="Times New Roman" w:eastAsia="Times New Roman" w:hAnsi="Times New Roman" w:cs="Times New Roman"/>
                <w:bCs/>
                <w:sz w:val="24"/>
                <w:szCs w:val="28"/>
                <w:lang w:val="kk-KZ" w:eastAsia="ru-RU"/>
              </w:rPr>
              <w:t>Оқуға ынтасы жоғары оқушылармен жұмыс жоспары</w:t>
            </w:r>
            <w:r w:rsidRPr="00781D68">
              <w:rPr>
                <w:rFonts w:ascii="Times New Roman" w:eastAsia="Times New Roman" w:hAnsi="Times New Roman" w:cs="Times New Roman"/>
                <w:bCs/>
                <w:sz w:val="24"/>
                <w:szCs w:val="28"/>
                <w:lang w:val="kk-KZ" w:eastAsia="ru-RU"/>
              </w:rPr>
              <w:t xml:space="preserve"> </w:t>
            </w:r>
            <w:r>
              <w:rPr>
                <w:rFonts w:ascii="Times New Roman" w:eastAsia="Times New Roman" w:hAnsi="Times New Roman" w:cs="Times New Roman"/>
                <w:bCs/>
                <w:sz w:val="24"/>
                <w:szCs w:val="28"/>
                <w:lang w:val="kk-KZ" w:eastAsia="ru-RU"/>
              </w:rPr>
              <w:t xml:space="preserve"> </w:t>
            </w:r>
            <w:r w:rsidRPr="00E00AC3">
              <w:rPr>
                <w:rFonts w:ascii="Times New Roman" w:eastAsia="Times New Roman" w:hAnsi="Times New Roman" w:cs="Times New Roman"/>
                <w:bCs/>
                <w:sz w:val="24"/>
                <w:szCs w:val="28"/>
                <w:lang w:val="kk-KZ" w:eastAsia="ru-RU"/>
              </w:rPr>
              <w:t>(дарынды балалармен)</w:t>
            </w:r>
            <w:r w:rsidRPr="00781D68">
              <w:rPr>
                <w:rFonts w:ascii="Times New Roman" w:eastAsia="Times New Roman" w:hAnsi="Times New Roman" w:cs="Times New Roman"/>
                <w:bCs/>
                <w:sz w:val="24"/>
                <w:szCs w:val="28"/>
                <w:lang w:val="kk-KZ" w:eastAsia="ru-RU"/>
              </w:rPr>
              <w:t>.</w:t>
            </w:r>
          </w:p>
        </w:tc>
      </w:tr>
      <w:tr w:rsidR="007B4224" w:rsidRPr="003F41BB" w14:paraId="4D1A628A" w14:textId="77777777" w:rsidTr="007B4224">
        <w:trPr>
          <w:jc w:val="center"/>
        </w:trPr>
        <w:tc>
          <w:tcPr>
            <w:tcW w:w="631" w:type="dxa"/>
            <w:gridSpan w:val="2"/>
          </w:tcPr>
          <w:p w14:paraId="02B8F07E" w14:textId="77777777" w:rsidR="007B4224" w:rsidRPr="003F41BB" w:rsidRDefault="007B4224" w:rsidP="00FD4BF1">
            <w:pPr>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4</w:t>
            </w:r>
          </w:p>
        </w:tc>
        <w:tc>
          <w:tcPr>
            <w:tcW w:w="9885" w:type="dxa"/>
            <w:hideMark/>
          </w:tcPr>
          <w:p w14:paraId="61EC9B9B" w14:textId="44B9EC0E" w:rsidR="007B4224" w:rsidRPr="00AF35BB" w:rsidRDefault="007B4224" w:rsidP="00FD4BF1">
            <w:pPr>
              <w:rPr>
                <w:rFonts w:ascii="Times New Roman" w:eastAsia="Times New Roman" w:hAnsi="Times New Roman" w:cs="Times New Roman"/>
                <w:sz w:val="24"/>
                <w:szCs w:val="28"/>
                <w:lang w:val="kk-KZ" w:eastAsia="ru-RU"/>
              </w:rPr>
            </w:pPr>
            <w:r w:rsidRPr="00781D68">
              <w:rPr>
                <w:rFonts w:ascii="Times New Roman" w:eastAsia="Times New Roman" w:hAnsi="Times New Roman" w:cs="Times New Roman"/>
                <w:sz w:val="24"/>
                <w:szCs w:val="28"/>
                <w:lang w:val="kk-KZ" w:eastAsia="ru-RU"/>
              </w:rPr>
              <w:t>Пән апталықтарын өткізу кестесі</w:t>
            </w:r>
            <w:r>
              <w:rPr>
                <w:rFonts w:ascii="Times New Roman" w:eastAsia="Times New Roman" w:hAnsi="Times New Roman" w:cs="Times New Roman"/>
                <w:sz w:val="24"/>
                <w:szCs w:val="28"/>
                <w:lang w:val="kk-KZ" w:eastAsia="ru-RU"/>
              </w:rPr>
              <w:t>.</w:t>
            </w:r>
          </w:p>
        </w:tc>
      </w:tr>
      <w:tr w:rsidR="007B4224" w:rsidRPr="003F41BB" w14:paraId="316C16C6" w14:textId="77777777" w:rsidTr="007B4224">
        <w:trPr>
          <w:jc w:val="center"/>
        </w:trPr>
        <w:tc>
          <w:tcPr>
            <w:tcW w:w="631" w:type="dxa"/>
            <w:gridSpan w:val="2"/>
          </w:tcPr>
          <w:p w14:paraId="08431F81" w14:textId="77777777" w:rsidR="007B4224" w:rsidRPr="003F41BB" w:rsidRDefault="007B4224" w:rsidP="00FD4BF1">
            <w:pPr>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5</w:t>
            </w:r>
          </w:p>
        </w:tc>
        <w:tc>
          <w:tcPr>
            <w:tcW w:w="9885" w:type="dxa"/>
          </w:tcPr>
          <w:p w14:paraId="615267FC" w14:textId="1DEE6886" w:rsidR="007B4224" w:rsidRDefault="007B4224" w:rsidP="00FD4BF1">
            <w:pPr>
              <w:rPr>
                <w:rFonts w:ascii="Times New Roman" w:eastAsia="Times New Roman" w:hAnsi="Times New Roman" w:cs="Times New Roman"/>
                <w:sz w:val="24"/>
                <w:szCs w:val="28"/>
                <w:lang w:val="kk-KZ" w:eastAsia="ru-RU"/>
              </w:rPr>
            </w:pPr>
            <w:r w:rsidRPr="00E00AC3">
              <w:rPr>
                <w:rFonts w:ascii="Times New Roman" w:eastAsia="Times New Roman" w:hAnsi="Times New Roman" w:cs="Times New Roman"/>
                <w:bCs/>
                <w:sz w:val="24"/>
                <w:szCs w:val="28"/>
                <w:lang w:val="kk-KZ" w:eastAsia="ru-RU"/>
              </w:rPr>
              <w:t xml:space="preserve">Оқушылардың білім жетістіктеріне мониторингті ұйымдастыру және жүргізу </w:t>
            </w:r>
            <w:r w:rsidRPr="00781D68">
              <w:rPr>
                <w:rFonts w:ascii="Times New Roman" w:eastAsia="Times New Roman" w:hAnsi="Times New Roman" w:cs="Times New Roman"/>
                <w:bCs/>
                <w:sz w:val="24"/>
                <w:szCs w:val="28"/>
                <w:lang w:val="kk-KZ" w:eastAsia="ru-RU"/>
              </w:rPr>
              <w:t>бойынша</w:t>
            </w:r>
            <w:r w:rsidRPr="00E00AC3">
              <w:rPr>
                <w:rFonts w:ascii="Times New Roman" w:eastAsia="Times New Roman" w:hAnsi="Times New Roman" w:cs="Times New Roman"/>
                <w:bCs/>
                <w:sz w:val="24"/>
                <w:szCs w:val="28"/>
                <w:lang w:val="kk-KZ" w:eastAsia="ru-RU"/>
              </w:rPr>
              <w:t xml:space="preserve"> жұмыс жоспары</w:t>
            </w:r>
            <w:r w:rsidRPr="00781D68">
              <w:rPr>
                <w:rFonts w:ascii="Times New Roman" w:eastAsia="Times New Roman" w:hAnsi="Times New Roman" w:cs="Times New Roman"/>
                <w:bCs/>
                <w:sz w:val="24"/>
                <w:szCs w:val="28"/>
                <w:lang w:val="kk-KZ" w:eastAsia="ru-RU"/>
              </w:rPr>
              <w:t>.</w:t>
            </w:r>
          </w:p>
        </w:tc>
      </w:tr>
      <w:tr w:rsidR="007B4224" w:rsidRPr="003F41BB" w14:paraId="6F68835E" w14:textId="77777777" w:rsidTr="007B4224">
        <w:trPr>
          <w:jc w:val="center"/>
        </w:trPr>
        <w:tc>
          <w:tcPr>
            <w:tcW w:w="631" w:type="dxa"/>
            <w:gridSpan w:val="2"/>
          </w:tcPr>
          <w:p w14:paraId="1AB276CF" w14:textId="77777777" w:rsidR="007B4224" w:rsidRPr="003F41BB" w:rsidRDefault="007B4224" w:rsidP="00FD4BF1">
            <w:pPr>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6</w:t>
            </w:r>
          </w:p>
        </w:tc>
        <w:tc>
          <w:tcPr>
            <w:tcW w:w="9885" w:type="dxa"/>
            <w:hideMark/>
          </w:tcPr>
          <w:p w14:paraId="3AABE477" w14:textId="2684BE64" w:rsidR="007B4224" w:rsidRPr="00AF35BB" w:rsidRDefault="007B4224" w:rsidP="00FD4BF1">
            <w:pPr>
              <w:rPr>
                <w:rFonts w:ascii="Times New Roman" w:eastAsia="Times New Roman" w:hAnsi="Times New Roman" w:cs="Times New Roman"/>
                <w:sz w:val="24"/>
                <w:szCs w:val="28"/>
                <w:lang w:val="kk-KZ" w:eastAsia="ru-RU"/>
              </w:rPr>
            </w:pPr>
            <w:r w:rsidRPr="00E00AC3">
              <w:rPr>
                <w:rFonts w:ascii="Times New Roman" w:eastAsia="Times New Roman" w:hAnsi="Times New Roman" w:cs="Times New Roman"/>
                <w:bCs/>
                <w:sz w:val="24"/>
                <w:szCs w:val="28"/>
                <w:lang w:val="kk-KZ" w:eastAsia="ru-RU"/>
              </w:rPr>
              <w:t>9, 11 сынып оқушылары</w:t>
            </w:r>
            <w:r w:rsidRPr="00781D68">
              <w:rPr>
                <w:rFonts w:ascii="Times New Roman" w:eastAsia="Times New Roman" w:hAnsi="Times New Roman" w:cs="Times New Roman"/>
                <w:bCs/>
                <w:sz w:val="24"/>
                <w:szCs w:val="28"/>
                <w:lang w:val="kk-KZ" w:eastAsia="ru-RU"/>
              </w:rPr>
              <w:t>н</w:t>
            </w:r>
            <w:r w:rsidRPr="00E00AC3">
              <w:rPr>
                <w:rFonts w:ascii="Times New Roman" w:eastAsia="Times New Roman" w:hAnsi="Times New Roman" w:cs="Times New Roman"/>
                <w:bCs/>
                <w:sz w:val="24"/>
                <w:szCs w:val="28"/>
                <w:lang w:val="kk-KZ" w:eastAsia="ru-RU"/>
              </w:rPr>
              <w:t xml:space="preserve"> қорытынды аттестаттауға дайындау бойынша жұмыс жоспары.</w:t>
            </w:r>
          </w:p>
        </w:tc>
      </w:tr>
      <w:tr w:rsidR="0090718F" w:rsidRPr="003F41BB" w14:paraId="552F67B8" w14:textId="77777777" w:rsidTr="0090718F">
        <w:trPr>
          <w:jc w:val="center"/>
        </w:trPr>
        <w:tc>
          <w:tcPr>
            <w:tcW w:w="10516" w:type="dxa"/>
            <w:gridSpan w:val="3"/>
            <w:hideMark/>
          </w:tcPr>
          <w:p w14:paraId="17849AB2" w14:textId="77777777" w:rsidR="0090718F" w:rsidRDefault="0090718F" w:rsidP="00FD4BF1">
            <w:pPr>
              <w:jc w:val="center"/>
              <w:rPr>
                <w:rFonts w:ascii="Times New Roman" w:eastAsia="Times New Roman" w:hAnsi="Times New Roman" w:cs="Times New Roman"/>
                <w:b/>
                <w:bCs/>
                <w:sz w:val="28"/>
                <w:szCs w:val="28"/>
                <w:lang w:val="kk-KZ" w:eastAsia="ru-RU"/>
              </w:rPr>
            </w:pPr>
            <w:r w:rsidRPr="00781D68">
              <w:rPr>
                <w:rFonts w:ascii="Times New Roman" w:eastAsia="Times New Roman" w:hAnsi="Times New Roman" w:cs="Times New Roman"/>
                <w:b/>
                <w:bCs/>
                <w:sz w:val="24"/>
                <w:szCs w:val="28"/>
                <w:lang w:eastAsia="ru-RU"/>
              </w:rPr>
              <w:t>IV</w:t>
            </w:r>
            <w:r w:rsidRPr="00781D68">
              <w:rPr>
                <w:rFonts w:ascii="Times New Roman" w:eastAsia="Times New Roman" w:hAnsi="Times New Roman" w:cs="Times New Roman"/>
                <w:b/>
                <w:bCs/>
                <w:sz w:val="24"/>
                <w:szCs w:val="28"/>
                <w:lang w:val="kk-KZ" w:eastAsia="ru-RU"/>
              </w:rPr>
              <w:t xml:space="preserve"> бөлім</w:t>
            </w:r>
            <w:r>
              <w:rPr>
                <w:rFonts w:ascii="Times New Roman" w:eastAsia="Times New Roman" w:hAnsi="Times New Roman" w:cs="Times New Roman"/>
                <w:b/>
                <w:bCs/>
                <w:sz w:val="24"/>
                <w:szCs w:val="28"/>
                <w:lang w:val="kk-KZ" w:eastAsia="ru-RU"/>
              </w:rPr>
              <w:t xml:space="preserve">. </w:t>
            </w:r>
            <w:r w:rsidRPr="00781D68">
              <w:rPr>
                <w:rFonts w:ascii="Times New Roman" w:eastAsia="Times New Roman" w:hAnsi="Times New Roman" w:cs="Times New Roman"/>
                <w:b/>
                <w:bCs/>
                <w:sz w:val="24"/>
                <w:szCs w:val="28"/>
                <w:lang w:eastAsia="ru-RU"/>
              </w:rPr>
              <w:t xml:space="preserve">Мектепті басқару және </w:t>
            </w:r>
            <w:r w:rsidRPr="00781D68">
              <w:rPr>
                <w:rFonts w:ascii="Times New Roman" w:eastAsia="Times New Roman" w:hAnsi="Times New Roman" w:cs="Times New Roman"/>
                <w:b/>
                <w:bCs/>
                <w:sz w:val="24"/>
                <w:szCs w:val="28"/>
                <w:lang w:val="kk-KZ" w:eastAsia="ru-RU"/>
              </w:rPr>
              <w:t xml:space="preserve">мектепішілік бақылауды </w:t>
            </w:r>
            <w:r>
              <w:rPr>
                <w:rFonts w:ascii="Times New Roman" w:eastAsia="Times New Roman" w:hAnsi="Times New Roman" w:cs="Times New Roman"/>
                <w:b/>
                <w:bCs/>
                <w:sz w:val="24"/>
                <w:szCs w:val="28"/>
                <w:lang w:eastAsia="ru-RU"/>
              </w:rPr>
              <w:t>ұйымдастыру.</w:t>
            </w:r>
          </w:p>
        </w:tc>
      </w:tr>
      <w:tr w:rsidR="007B4224" w:rsidRPr="003F41BB" w14:paraId="6175245C" w14:textId="77777777" w:rsidTr="007B4224">
        <w:trPr>
          <w:jc w:val="center"/>
        </w:trPr>
        <w:tc>
          <w:tcPr>
            <w:tcW w:w="631" w:type="dxa"/>
            <w:gridSpan w:val="2"/>
            <w:hideMark/>
          </w:tcPr>
          <w:p w14:paraId="16AADB82" w14:textId="77777777" w:rsidR="007B4224" w:rsidRPr="003F41BB" w:rsidRDefault="007B4224" w:rsidP="00FD4BF1">
            <w:pPr>
              <w:jc w:val="center"/>
              <w:rPr>
                <w:rFonts w:ascii="Times New Roman" w:eastAsia="Times New Roman" w:hAnsi="Times New Roman" w:cs="Times New Roman"/>
                <w:sz w:val="24"/>
                <w:szCs w:val="28"/>
                <w:lang w:eastAsia="ru-RU"/>
              </w:rPr>
            </w:pPr>
            <w:r w:rsidRPr="003F41BB">
              <w:rPr>
                <w:rFonts w:ascii="Times New Roman" w:eastAsia="Times New Roman" w:hAnsi="Times New Roman" w:cs="Times New Roman"/>
                <w:sz w:val="24"/>
                <w:szCs w:val="28"/>
                <w:lang w:eastAsia="ru-RU"/>
              </w:rPr>
              <w:t xml:space="preserve">1 </w:t>
            </w:r>
          </w:p>
        </w:tc>
        <w:tc>
          <w:tcPr>
            <w:tcW w:w="9885" w:type="dxa"/>
            <w:hideMark/>
          </w:tcPr>
          <w:p w14:paraId="11CC30B4" w14:textId="484A672B" w:rsidR="007B4224" w:rsidRPr="00AF35BB" w:rsidRDefault="007B4224" w:rsidP="00FD4BF1">
            <w:pPr>
              <w:rPr>
                <w:rFonts w:ascii="Times New Roman" w:eastAsia="Times New Roman" w:hAnsi="Times New Roman" w:cs="Times New Roman"/>
                <w:bCs/>
                <w:sz w:val="24"/>
                <w:szCs w:val="28"/>
                <w:lang w:val="kk-KZ" w:eastAsia="ru-RU"/>
              </w:rPr>
            </w:pPr>
            <w:r w:rsidRPr="00781D68">
              <w:rPr>
                <w:rFonts w:ascii="Times New Roman" w:eastAsia="Times New Roman" w:hAnsi="Times New Roman" w:cs="Times New Roman"/>
                <w:sz w:val="24"/>
                <w:szCs w:val="28"/>
                <w:lang w:val="kk-KZ" w:eastAsia="ru-RU"/>
              </w:rPr>
              <w:t>Педагогикалық кеңес отырыстарының жоспары.</w:t>
            </w:r>
          </w:p>
        </w:tc>
      </w:tr>
      <w:tr w:rsidR="007B4224" w:rsidRPr="003F41BB" w14:paraId="412252D7" w14:textId="77777777" w:rsidTr="007B4224">
        <w:trPr>
          <w:jc w:val="center"/>
        </w:trPr>
        <w:tc>
          <w:tcPr>
            <w:tcW w:w="631" w:type="dxa"/>
            <w:gridSpan w:val="2"/>
          </w:tcPr>
          <w:p w14:paraId="6600B563" w14:textId="77777777" w:rsidR="007B4224" w:rsidRPr="00781D68" w:rsidRDefault="007B4224" w:rsidP="00FD4BF1">
            <w:pPr>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2</w:t>
            </w:r>
          </w:p>
        </w:tc>
        <w:tc>
          <w:tcPr>
            <w:tcW w:w="9885" w:type="dxa"/>
          </w:tcPr>
          <w:p w14:paraId="38CD9037" w14:textId="5DB7AE56" w:rsidR="007B4224" w:rsidRPr="00AF35BB" w:rsidRDefault="007B4224" w:rsidP="00FD4BF1">
            <w:pPr>
              <w:rPr>
                <w:rFonts w:ascii="Times New Roman" w:eastAsia="Times New Roman" w:hAnsi="Times New Roman" w:cs="Times New Roman"/>
                <w:bCs/>
                <w:sz w:val="24"/>
                <w:szCs w:val="28"/>
                <w:lang w:val="kk-KZ" w:eastAsia="ru-RU"/>
              </w:rPr>
            </w:pPr>
            <w:r w:rsidRPr="00781D68">
              <w:rPr>
                <w:rFonts w:ascii="Times New Roman" w:eastAsia="Times New Roman" w:hAnsi="Times New Roman" w:cs="Times New Roman"/>
                <w:sz w:val="24"/>
                <w:szCs w:val="28"/>
                <w:lang w:eastAsia="ru-RU"/>
              </w:rPr>
              <w:t>Директор жаны</w:t>
            </w:r>
            <w:r w:rsidRPr="00781D68">
              <w:rPr>
                <w:rFonts w:ascii="Times New Roman" w:eastAsia="Times New Roman" w:hAnsi="Times New Roman" w:cs="Times New Roman"/>
                <w:sz w:val="24"/>
                <w:szCs w:val="28"/>
                <w:lang w:val="kk-KZ" w:eastAsia="ru-RU"/>
              </w:rPr>
              <w:t>н</w:t>
            </w:r>
            <w:r w:rsidRPr="00781D68">
              <w:rPr>
                <w:rFonts w:ascii="Times New Roman" w:eastAsia="Times New Roman" w:hAnsi="Times New Roman" w:cs="Times New Roman"/>
                <w:sz w:val="24"/>
                <w:szCs w:val="28"/>
                <w:lang w:eastAsia="ru-RU"/>
              </w:rPr>
              <w:t>дағы кеңестің жоспары</w:t>
            </w:r>
            <w:r w:rsidRPr="00781D68">
              <w:rPr>
                <w:rFonts w:ascii="Times New Roman" w:eastAsia="Times New Roman" w:hAnsi="Times New Roman" w:cs="Times New Roman"/>
                <w:sz w:val="24"/>
                <w:szCs w:val="28"/>
                <w:lang w:val="kk-KZ" w:eastAsia="ru-RU"/>
              </w:rPr>
              <w:t>.</w:t>
            </w:r>
          </w:p>
        </w:tc>
      </w:tr>
      <w:tr w:rsidR="007B4224" w:rsidRPr="003F41BB" w14:paraId="7884FFD2" w14:textId="77777777" w:rsidTr="007B4224">
        <w:trPr>
          <w:jc w:val="center"/>
        </w:trPr>
        <w:tc>
          <w:tcPr>
            <w:tcW w:w="631" w:type="dxa"/>
            <w:gridSpan w:val="2"/>
          </w:tcPr>
          <w:p w14:paraId="5CD0D92C" w14:textId="77777777" w:rsidR="007B4224" w:rsidRPr="00781D68" w:rsidRDefault="007B4224" w:rsidP="00FD4BF1">
            <w:pPr>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3</w:t>
            </w:r>
          </w:p>
        </w:tc>
        <w:tc>
          <w:tcPr>
            <w:tcW w:w="9885" w:type="dxa"/>
          </w:tcPr>
          <w:p w14:paraId="4B9399ED" w14:textId="122E3A93" w:rsidR="007B4224" w:rsidRPr="00AF35BB" w:rsidRDefault="007B4224" w:rsidP="00FD4BF1">
            <w:pPr>
              <w:rPr>
                <w:rFonts w:ascii="Times New Roman" w:eastAsia="Times New Roman" w:hAnsi="Times New Roman" w:cs="Times New Roman"/>
                <w:bCs/>
                <w:sz w:val="24"/>
                <w:szCs w:val="28"/>
                <w:lang w:val="kk-KZ" w:eastAsia="ru-RU"/>
              </w:rPr>
            </w:pPr>
            <w:r w:rsidRPr="00E00AC3">
              <w:rPr>
                <w:rFonts w:ascii="Times New Roman" w:eastAsia="Times New Roman" w:hAnsi="Times New Roman" w:cs="Times New Roman"/>
                <w:sz w:val="24"/>
                <w:szCs w:val="28"/>
                <w:lang w:val="kk-KZ" w:eastAsia="ru-RU"/>
              </w:rPr>
              <w:t>О</w:t>
            </w:r>
            <w:r w:rsidRPr="00781D68">
              <w:rPr>
                <w:rFonts w:ascii="Times New Roman" w:eastAsia="Times New Roman" w:hAnsi="Times New Roman" w:cs="Times New Roman"/>
                <w:sz w:val="24"/>
                <w:szCs w:val="28"/>
                <w:lang w:val="kk-KZ" w:eastAsia="ru-RU"/>
              </w:rPr>
              <w:t xml:space="preserve">қу ісі жөніндегі директордың орынбасарының қатысуымен мәжілістердің </w:t>
            </w:r>
            <w:r w:rsidRPr="00E00AC3">
              <w:rPr>
                <w:rFonts w:ascii="Times New Roman" w:eastAsia="Times New Roman" w:hAnsi="Times New Roman" w:cs="Times New Roman"/>
                <w:sz w:val="24"/>
                <w:szCs w:val="28"/>
                <w:lang w:val="kk-KZ" w:eastAsia="ru-RU"/>
              </w:rPr>
              <w:t>жоспары</w:t>
            </w:r>
            <w:r w:rsidRPr="00781D68">
              <w:rPr>
                <w:rFonts w:ascii="Times New Roman" w:eastAsia="Times New Roman" w:hAnsi="Times New Roman" w:cs="Times New Roman"/>
                <w:sz w:val="24"/>
                <w:szCs w:val="28"/>
                <w:lang w:val="kk-KZ" w:eastAsia="ru-RU"/>
              </w:rPr>
              <w:t>.</w:t>
            </w:r>
          </w:p>
        </w:tc>
      </w:tr>
      <w:tr w:rsidR="007B4224" w:rsidRPr="003F41BB" w14:paraId="293ABBE3" w14:textId="77777777" w:rsidTr="007B4224">
        <w:trPr>
          <w:jc w:val="center"/>
        </w:trPr>
        <w:tc>
          <w:tcPr>
            <w:tcW w:w="631" w:type="dxa"/>
            <w:gridSpan w:val="2"/>
          </w:tcPr>
          <w:p w14:paraId="21571C9E" w14:textId="77777777" w:rsidR="007B4224" w:rsidRPr="00781D68" w:rsidRDefault="007B4224" w:rsidP="00FD4BF1">
            <w:pPr>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4</w:t>
            </w:r>
          </w:p>
        </w:tc>
        <w:tc>
          <w:tcPr>
            <w:tcW w:w="9885" w:type="dxa"/>
          </w:tcPr>
          <w:p w14:paraId="41AD1CE8" w14:textId="12AB1602" w:rsidR="007B4224" w:rsidRPr="00AF35BB" w:rsidRDefault="007B4224" w:rsidP="00FD4BF1">
            <w:pPr>
              <w:rPr>
                <w:rFonts w:ascii="Times New Roman" w:eastAsia="Times New Roman" w:hAnsi="Times New Roman" w:cs="Times New Roman"/>
                <w:bCs/>
                <w:sz w:val="24"/>
                <w:szCs w:val="28"/>
                <w:lang w:val="kk-KZ" w:eastAsia="ru-RU"/>
              </w:rPr>
            </w:pPr>
            <w:r>
              <w:rPr>
                <w:rFonts w:ascii="Times New Roman" w:eastAsia="Times New Roman" w:hAnsi="Times New Roman" w:cs="Times New Roman"/>
                <w:sz w:val="24"/>
                <w:szCs w:val="28"/>
                <w:lang w:val="kk-KZ" w:eastAsia="ru-RU"/>
              </w:rPr>
              <w:t>Әдістемелік кеңес жоспары</w:t>
            </w:r>
          </w:p>
        </w:tc>
      </w:tr>
      <w:tr w:rsidR="007B4224" w:rsidRPr="003F41BB" w14:paraId="40A5F2E6" w14:textId="77777777" w:rsidTr="007B4224">
        <w:trPr>
          <w:jc w:val="center"/>
        </w:trPr>
        <w:tc>
          <w:tcPr>
            <w:tcW w:w="631" w:type="dxa"/>
            <w:gridSpan w:val="2"/>
          </w:tcPr>
          <w:p w14:paraId="4D46B181" w14:textId="77777777" w:rsidR="007B4224" w:rsidRPr="00781D68" w:rsidRDefault="007B4224" w:rsidP="00FD4BF1">
            <w:pPr>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5</w:t>
            </w:r>
          </w:p>
        </w:tc>
        <w:tc>
          <w:tcPr>
            <w:tcW w:w="9885" w:type="dxa"/>
          </w:tcPr>
          <w:p w14:paraId="2B24DFAE" w14:textId="4CC34DFD" w:rsidR="007B4224" w:rsidRPr="00AF35BB" w:rsidRDefault="007B4224" w:rsidP="00FD4BF1">
            <w:pPr>
              <w:rPr>
                <w:rFonts w:ascii="Times New Roman" w:eastAsia="Times New Roman" w:hAnsi="Times New Roman" w:cs="Times New Roman"/>
                <w:bCs/>
                <w:sz w:val="24"/>
                <w:szCs w:val="28"/>
                <w:lang w:val="kk-KZ" w:eastAsia="ru-RU"/>
              </w:rPr>
            </w:pPr>
            <w:r w:rsidRPr="00781D68">
              <w:rPr>
                <w:rFonts w:ascii="Times New Roman" w:eastAsia="Times New Roman" w:hAnsi="Times New Roman" w:cs="Times New Roman"/>
                <w:bCs/>
                <w:sz w:val="24"/>
                <w:szCs w:val="28"/>
                <w:lang w:val="kk-KZ" w:eastAsia="ru-RU"/>
              </w:rPr>
              <w:t>Мектепішілік бақылау.</w:t>
            </w:r>
          </w:p>
        </w:tc>
      </w:tr>
      <w:tr w:rsidR="0090718F" w:rsidRPr="003F41BB" w14:paraId="537E57ED" w14:textId="77777777" w:rsidTr="0090718F">
        <w:trPr>
          <w:jc w:val="center"/>
        </w:trPr>
        <w:tc>
          <w:tcPr>
            <w:tcW w:w="10516" w:type="dxa"/>
            <w:gridSpan w:val="3"/>
          </w:tcPr>
          <w:p w14:paraId="39642F7B" w14:textId="77777777" w:rsidR="0090718F" w:rsidRPr="00781D68" w:rsidRDefault="0090718F" w:rsidP="00FD4BF1">
            <w:pPr>
              <w:jc w:val="center"/>
              <w:rPr>
                <w:rFonts w:ascii="Times New Roman" w:eastAsia="Times New Roman" w:hAnsi="Times New Roman" w:cs="Times New Roman"/>
                <w:b/>
                <w:bCs/>
                <w:sz w:val="24"/>
                <w:szCs w:val="28"/>
                <w:lang w:val="kk-KZ" w:eastAsia="ru-RU"/>
              </w:rPr>
            </w:pPr>
            <w:r w:rsidRPr="003F41BB">
              <w:rPr>
                <w:rFonts w:ascii="Times New Roman" w:eastAsia="Times New Roman" w:hAnsi="Times New Roman" w:cs="Times New Roman"/>
                <w:b/>
                <w:bCs/>
                <w:sz w:val="24"/>
                <w:szCs w:val="28"/>
                <w:lang w:eastAsia="ru-RU"/>
              </w:rPr>
              <w:t>V</w:t>
            </w:r>
            <w:r>
              <w:rPr>
                <w:rFonts w:ascii="Times New Roman" w:eastAsia="Times New Roman" w:hAnsi="Times New Roman" w:cs="Times New Roman"/>
                <w:b/>
                <w:bCs/>
                <w:sz w:val="24"/>
                <w:szCs w:val="28"/>
                <w:lang w:val="kk-KZ" w:eastAsia="ru-RU"/>
              </w:rPr>
              <w:t>бөлім.</w:t>
            </w:r>
            <w:r w:rsidRPr="003F41BB">
              <w:rPr>
                <w:rFonts w:ascii="Times New Roman" w:eastAsia="Times New Roman" w:hAnsi="Times New Roman" w:cs="Times New Roman"/>
                <w:sz w:val="24"/>
                <w:szCs w:val="28"/>
                <w:lang w:eastAsia="ru-RU"/>
              </w:rPr>
              <w:t xml:space="preserve"> </w:t>
            </w:r>
            <w:r>
              <w:rPr>
                <w:rFonts w:ascii="Times New Roman" w:eastAsia="Times New Roman" w:hAnsi="Times New Roman" w:cs="Times New Roman"/>
                <w:sz w:val="24"/>
                <w:szCs w:val="28"/>
                <w:lang w:val="kk-KZ" w:eastAsia="ru-RU"/>
              </w:rPr>
              <w:t>Т</w:t>
            </w:r>
            <w:r w:rsidRPr="00781D68">
              <w:rPr>
                <w:rFonts w:ascii="Times New Roman" w:eastAsia="Times New Roman" w:hAnsi="Times New Roman" w:cs="Times New Roman"/>
                <w:b/>
                <w:bCs/>
                <w:sz w:val="24"/>
                <w:szCs w:val="28"/>
                <w:lang w:val="kk-KZ" w:eastAsia="ru-RU"/>
              </w:rPr>
              <w:t>әрбие жұмысының жоспары</w:t>
            </w:r>
            <w:r>
              <w:rPr>
                <w:rFonts w:ascii="Times New Roman" w:eastAsia="Times New Roman" w:hAnsi="Times New Roman" w:cs="Times New Roman"/>
                <w:b/>
                <w:bCs/>
                <w:sz w:val="24"/>
                <w:szCs w:val="28"/>
                <w:lang w:val="kk-KZ" w:eastAsia="ru-RU"/>
              </w:rPr>
              <w:t>.</w:t>
            </w:r>
          </w:p>
        </w:tc>
      </w:tr>
      <w:tr w:rsidR="007B4224" w:rsidRPr="003F41BB" w14:paraId="26E78F63" w14:textId="77777777" w:rsidTr="007B4224">
        <w:trPr>
          <w:jc w:val="center"/>
        </w:trPr>
        <w:tc>
          <w:tcPr>
            <w:tcW w:w="631" w:type="dxa"/>
            <w:gridSpan w:val="2"/>
          </w:tcPr>
          <w:p w14:paraId="30FFFB8F" w14:textId="77777777" w:rsidR="007B4224" w:rsidRPr="00A433BA" w:rsidRDefault="007B4224" w:rsidP="00FD4BF1">
            <w:pPr>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1</w:t>
            </w:r>
          </w:p>
        </w:tc>
        <w:tc>
          <w:tcPr>
            <w:tcW w:w="9885" w:type="dxa"/>
          </w:tcPr>
          <w:p w14:paraId="4848AB7C" w14:textId="0EF9360B" w:rsidR="007B4224" w:rsidRPr="00AF35BB" w:rsidRDefault="007B4224" w:rsidP="00FD4BF1">
            <w:pPr>
              <w:rPr>
                <w:rFonts w:ascii="Times New Roman" w:eastAsia="Times New Roman" w:hAnsi="Times New Roman" w:cs="Times New Roman"/>
                <w:sz w:val="24"/>
                <w:szCs w:val="28"/>
                <w:lang w:val="kk-KZ" w:eastAsia="ru-RU"/>
              </w:rPr>
            </w:pPr>
            <w:r w:rsidRPr="00A433BA">
              <w:rPr>
                <w:rFonts w:ascii="Times New Roman" w:eastAsia="Times New Roman" w:hAnsi="Times New Roman" w:cs="Times New Roman"/>
                <w:sz w:val="24"/>
                <w:szCs w:val="28"/>
                <w:lang w:val="kk-KZ" w:eastAsia="ru-RU"/>
              </w:rPr>
              <w:t>Т</w:t>
            </w:r>
            <w:r w:rsidRPr="00A433BA">
              <w:rPr>
                <w:rFonts w:ascii="Times New Roman" w:eastAsia="Times New Roman" w:hAnsi="Times New Roman" w:cs="Times New Roman"/>
                <w:bCs/>
                <w:sz w:val="24"/>
                <w:szCs w:val="28"/>
                <w:lang w:val="kk-KZ" w:eastAsia="ru-RU"/>
              </w:rPr>
              <w:t>әрбие жұмысының жоспары</w:t>
            </w:r>
            <w:r>
              <w:rPr>
                <w:rFonts w:ascii="Times New Roman" w:eastAsia="Times New Roman" w:hAnsi="Times New Roman" w:cs="Times New Roman"/>
                <w:bCs/>
                <w:sz w:val="24"/>
                <w:szCs w:val="28"/>
                <w:lang w:val="kk-KZ" w:eastAsia="ru-RU"/>
              </w:rPr>
              <w:t>.</w:t>
            </w:r>
          </w:p>
        </w:tc>
      </w:tr>
      <w:tr w:rsidR="0090718F" w:rsidRPr="003F41BB" w14:paraId="3E40D0EB" w14:textId="77777777" w:rsidTr="0090718F">
        <w:trPr>
          <w:jc w:val="center"/>
        </w:trPr>
        <w:tc>
          <w:tcPr>
            <w:tcW w:w="10516" w:type="dxa"/>
            <w:gridSpan w:val="3"/>
            <w:hideMark/>
          </w:tcPr>
          <w:p w14:paraId="1C748C8D" w14:textId="77777777" w:rsidR="0090718F" w:rsidRPr="003F41BB" w:rsidRDefault="0090718F" w:rsidP="00FD4BF1">
            <w:pPr>
              <w:jc w:val="center"/>
              <w:rPr>
                <w:rFonts w:ascii="Times New Roman" w:eastAsia="Times New Roman" w:hAnsi="Times New Roman" w:cs="Times New Roman"/>
                <w:b/>
                <w:bCs/>
                <w:sz w:val="24"/>
                <w:szCs w:val="28"/>
                <w:lang w:eastAsia="ru-RU"/>
              </w:rPr>
            </w:pPr>
            <w:r w:rsidRPr="00A433BA">
              <w:rPr>
                <w:rFonts w:ascii="Times New Roman" w:eastAsia="Times New Roman" w:hAnsi="Times New Roman" w:cs="Times New Roman"/>
                <w:b/>
                <w:bCs/>
                <w:szCs w:val="28"/>
                <w:lang w:eastAsia="ru-RU"/>
              </w:rPr>
              <w:t> </w:t>
            </w:r>
            <w:r w:rsidRPr="00A433BA">
              <w:rPr>
                <w:rFonts w:ascii="Times New Roman" w:eastAsia="Times New Roman" w:hAnsi="Times New Roman" w:cs="Times New Roman"/>
                <w:b/>
                <w:bCs/>
                <w:sz w:val="24"/>
                <w:szCs w:val="28"/>
                <w:lang w:eastAsia="ru-RU"/>
              </w:rPr>
              <w:t xml:space="preserve">VI </w:t>
            </w:r>
            <w:r w:rsidRPr="00A433BA">
              <w:rPr>
                <w:rFonts w:ascii="Times New Roman" w:eastAsia="Times New Roman" w:hAnsi="Times New Roman" w:cs="Times New Roman"/>
                <w:b/>
                <w:bCs/>
                <w:sz w:val="24"/>
                <w:szCs w:val="28"/>
                <w:lang w:val="kk-KZ" w:eastAsia="ru-RU"/>
              </w:rPr>
              <w:t>бөлім</w:t>
            </w:r>
            <w:r>
              <w:rPr>
                <w:rFonts w:ascii="Times New Roman" w:eastAsia="Times New Roman" w:hAnsi="Times New Roman" w:cs="Times New Roman"/>
                <w:b/>
                <w:bCs/>
                <w:sz w:val="24"/>
                <w:szCs w:val="28"/>
                <w:lang w:val="kk-KZ" w:eastAsia="ru-RU"/>
              </w:rPr>
              <w:t xml:space="preserve">. </w:t>
            </w:r>
            <w:r w:rsidRPr="00A433BA">
              <w:rPr>
                <w:rFonts w:ascii="Times New Roman" w:eastAsia="Times New Roman" w:hAnsi="Times New Roman" w:cs="Times New Roman"/>
                <w:b/>
                <w:bCs/>
                <w:sz w:val="24"/>
                <w:szCs w:val="28"/>
                <w:lang w:val="kk-KZ" w:eastAsia="ru-RU"/>
              </w:rPr>
              <w:t>Ата – аналармен және қауымдастықпен жоспары</w:t>
            </w:r>
            <w:r>
              <w:rPr>
                <w:rFonts w:ascii="Times New Roman" w:eastAsia="Times New Roman" w:hAnsi="Times New Roman" w:cs="Times New Roman"/>
                <w:b/>
                <w:bCs/>
                <w:sz w:val="24"/>
                <w:szCs w:val="28"/>
                <w:lang w:val="kk-KZ" w:eastAsia="ru-RU"/>
              </w:rPr>
              <w:t>.</w:t>
            </w:r>
          </w:p>
        </w:tc>
      </w:tr>
      <w:tr w:rsidR="007B4224" w:rsidRPr="003F41BB" w14:paraId="54465680" w14:textId="77777777" w:rsidTr="007B4224">
        <w:trPr>
          <w:jc w:val="center"/>
        </w:trPr>
        <w:tc>
          <w:tcPr>
            <w:tcW w:w="631" w:type="dxa"/>
            <w:gridSpan w:val="2"/>
            <w:hideMark/>
          </w:tcPr>
          <w:p w14:paraId="579B9D17" w14:textId="77777777" w:rsidR="007B4224" w:rsidRPr="003F41BB" w:rsidRDefault="007B4224" w:rsidP="00FD4BF1">
            <w:pPr>
              <w:jc w:val="center"/>
              <w:rPr>
                <w:rFonts w:ascii="Times New Roman" w:eastAsia="Times New Roman" w:hAnsi="Times New Roman" w:cs="Times New Roman"/>
                <w:sz w:val="24"/>
                <w:szCs w:val="28"/>
                <w:lang w:eastAsia="ru-RU"/>
              </w:rPr>
            </w:pPr>
            <w:r w:rsidRPr="003F41BB">
              <w:rPr>
                <w:rFonts w:ascii="Times New Roman" w:eastAsia="Times New Roman" w:hAnsi="Times New Roman" w:cs="Times New Roman"/>
                <w:sz w:val="24"/>
                <w:szCs w:val="28"/>
                <w:lang w:eastAsia="ru-RU"/>
              </w:rPr>
              <w:t xml:space="preserve">1 </w:t>
            </w:r>
          </w:p>
        </w:tc>
        <w:tc>
          <w:tcPr>
            <w:tcW w:w="9885" w:type="dxa"/>
            <w:hideMark/>
          </w:tcPr>
          <w:p w14:paraId="29343E4A" w14:textId="578AD6DF" w:rsidR="007B4224" w:rsidRPr="00AF35BB" w:rsidRDefault="007B4224" w:rsidP="00FD4BF1">
            <w:pPr>
              <w:rPr>
                <w:rFonts w:ascii="Times New Roman" w:eastAsia="Times New Roman" w:hAnsi="Times New Roman" w:cs="Times New Roman"/>
                <w:sz w:val="24"/>
                <w:szCs w:val="28"/>
                <w:lang w:val="kk-KZ" w:eastAsia="ru-RU"/>
              </w:rPr>
            </w:pPr>
            <w:r w:rsidRPr="00A433BA">
              <w:rPr>
                <w:rFonts w:ascii="Times New Roman" w:eastAsia="Times New Roman" w:hAnsi="Times New Roman" w:cs="Times New Roman"/>
                <w:sz w:val="24"/>
                <w:szCs w:val="28"/>
                <w:lang w:val="kk-KZ" w:eastAsia="ru-RU"/>
              </w:rPr>
              <w:t>Мектептің ата-аналар комитетінің жұмыс жоспары</w:t>
            </w:r>
            <w:r>
              <w:rPr>
                <w:rFonts w:ascii="Times New Roman" w:eastAsia="Times New Roman" w:hAnsi="Times New Roman" w:cs="Times New Roman"/>
                <w:sz w:val="24"/>
                <w:szCs w:val="28"/>
                <w:lang w:val="kk-KZ" w:eastAsia="ru-RU"/>
              </w:rPr>
              <w:t>.</w:t>
            </w:r>
          </w:p>
        </w:tc>
      </w:tr>
      <w:tr w:rsidR="007B4224" w:rsidRPr="003F41BB" w14:paraId="3115EA37" w14:textId="77777777" w:rsidTr="007B4224">
        <w:trPr>
          <w:jc w:val="center"/>
        </w:trPr>
        <w:tc>
          <w:tcPr>
            <w:tcW w:w="631" w:type="dxa"/>
            <w:gridSpan w:val="2"/>
            <w:hideMark/>
          </w:tcPr>
          <w:p w14:paraId="2971607E" w14:textId="77777777" w:rsidR="007B4224" w:rsidRPr="003F41BB" w:rsidRDefault="007B4224" w:rsidP="00FD4BF1">
            <w:pPr>
              <w:jc w:val="center"/>
              <w:rPr>
                <w:rFonts w:ascii="Times New Roman" w:eastAsia="Times New Roman" w:hAnsi="Times New Roman" w:cs="Times New Roman"/>
                <w:sz w:val="24"/>
                <w:szCs w:val="28"/>
                <w:lang w:eastAsia="ru-RU"/>
              </w:rPr>
            </w:pPr>
            <w:r w:rsidRPr="003F41BB">
              <w:rPr>
                <w:rFonts w:ascii="Times New Roman" w:eastAsia="Times New Roman" w:hAnsi="Times New Roman" w:cs="Times New Roman"/>
                <w:sz w:val="24"/>
                <w:szCs w:val="28"/>
                <w:lang w:eastAsia="ru-RU"/>
              </w:rPr>
              <w:t xml:space="preserve">2 </w:t>
            </w:r>
          </w:p>
        </w:tc>
        <w:tc>
          <w:tcPr>
            <w:tcW w:w="9885" w:type="dxa"/>
            <w:hideMark/>
          </w:tcPr>
          <w:p w14:paraId="049A5E07" w14:textId="0628294E" w:rsidR="007B4224" w:rsidRPr="00AF35BB" w:rsidRDefault="007B4224" w:rsidP="00FD4BF1">
            <w:pPr>
              <w:rPr>
                <w:rFonts w:ascii="Times New Roman" w:eastAsia="Times New Roman" w:hAnsi="Times New Roman" w:cs="Times New Roman"/>
                <w:sz w:val="24"/>
                <w:szCs w:val="28"/>
                <w:lang w:val="kk-KZ" w:eastAsia="ru-RU"/>
              </w:rPr>
            </w:pPr>
            <w:r>
              <w:rPr>
                <w:rFonts w:ascii="Times New Roman" w:eastAsia="Calibri" w:hAnsi="Times New Roman" w:cs="Times New Roman"/>
                <w:sz w:val="24"/>
                <w:szCs w:val="28"/>
              </w:rPr>
              <w:t>Жалпы мектепіш</w:t>
            </w:r>
            <w:r>
              <w:rPr>
                <w:rFonts w:ascii="Times New Roman" w:eastAsia="Calibri" w:hAnsi="Times New Roman" w:cs="Times New Roman"/>
                <w:sz w:val="24"/>
                <w:szCs w:val="28"/>
                <w:lang w:val="kk-KZ"/>
              </w:rPr>
              <w:t>і</w:t>
            </w:r>
            <w:r>
              <w:rPr>
                <w:rFonts w:ascii="Times New Roman" w:eastAsia="Calibri" w:hAnsi="Times New Roman" w:cs="Times New Roman"/>
                <w:sz w:val="24"/>
                <w:szCs w:val="28"/>
              </w:rPr>
              <w:t>л</w:t>
            </w:r>
            <w:r w:rsidRPr="00A433BA">
              <w:rPr>
                <w:rFonts w:ascii="Times New Roman" w:eastAsia="Calibri" w:hAnsi="Times New Roman" w:cs="Times New Roman"/>
                <w:sz w:val="24"/>
                <w:szCs w:val="28"/>
              </w:rPr>
              <w:t>ік ата-аналар жиналысы</w:t>
            </w:r>
            <w:r>
              <w:rPr>
                <w:rFonts w:ascii="Times New Roman" w:eastAsia="Calibri" w:hAnsi="Times New Roman" w:cs="Times New Roman"/>
                <w:sz w:val="24"/>
                <w:szCs w:val="28"/>
                <w:lang w:val="kk-KZ"/>
              </w:rPr>
              <w:t xml:space="preserve"> жоспары.</w:t>
            </w:r>
          </w:p>
        </w:tc>
      </w:tr>
      <w:tr w:rsidR="0090718F" w:rsidRPr="003F41BB" w14:paraId="60FA01AD" w14:textId="77777777" w:rsidTr="0090718F">
        <w:trPr>
          <w:jc w:val="center"/>
        </w:trPr>
        <w:tc>
          <w:tcPr>
            <w:tcW w:w="10516" w:type="dxa"/>
            <w:gridSpan w:val="3"/>
            <w:hideMark/>
          </w:tcPr>
          <w:p w14:paraId="30C7183F" w14:textId="77777777" w:rsidR="0090718F" w:rsidRPr="00F20DA1" w:rsidRDefault="0090718F" w:rsidP="00FD4BF1">
            <w:pPr>
              <w:jc w:val="center"/>
              <w:rPr>
                <w:rFonts w:ascii="Times New Roman" w:eastAsia="Times New Roman" w:hAnsi="Times New Roman" w:cs="Times New Roman"/>
                <w:b/>
                <w:bCs/>
                <w:sz w:val="24"/>
                <w:szCs w:val="28"/>
                <w:lang w:val="kk-KZ" w:eastAsia="ru-RU"/>
              </w:rPr>
            </w:pPr>
            <w:r w:rsidRPr="003F41BB">
              <w:rPr>
                <w:rFonts w:ascii="Times New Roman" w:eastAsia="Times New Roman" w:hAnsi="Times New Roman" w:cs="Times New Roman"/>
                <w:b/>
                <w:bCs/>
                <w:sz w:val="24"/>
                <w:szCs w:val="28"/>
                <w:lang w:eastAsia="ru-RU"/>
              </w:rPr>
              <w:t>VII</w:t>
            </w:r>
            <w:r>
              <w:rPr>
                <w:rFonts w:ascii="Times New Roman" w:eastAsia="Times New Roman" w:hAnsi="Times New Roman" w:cs="Times New Roman"/>
                <w:b/>
                <w:bCs/>
                <w:sz w:val="24"/>
                <w:szCs w:val="28"/>
                <w:lang w:val="kk-KZ" w:eastAsia="ru-RU"/>
              </w:rPr>
              <w:t xml:space="preserve"> </w:t>
            </w:r>
            <w:r w:rsidRPr="00A433BA">
              <w:rPr>
                <w:rFonts w:ascii="Times New Roman" w:eastAsia="Times New Roman" w:hAnsi="Times New Roman" w:cs="Times New Roman"/>
                <w:b/>
                <w:bCs/>
                <w:sz w:val="24"/>
                <w:szCs w:val="28"/>
                <w:lang w:val="kk-KZ" w:eastAsia="ru-RU"/>
              </w:rPr>
              <w:t>бөлім</w:t>
            </w:r>
            <w:r>
              <w:rPr>
                <w:rFonts w:ascii="Times New Roman" w:eastAsia="Times New Roman" w:hAnsi="Times New Roman" w:cs="Times New Roman"/>
                <w:b/>
                <w:bCs/>
                <w:sz w:val="24"/>
                <w:szCs w:val="28"/>
                <w:lang w:val="kk-KZ" w:eastAsia="ru-RU"/>
              </w:rPr>
              <w:t>.</w:t>
            </w:r>
            <w:r>
              <w:rPr>
                <w:rFonts w:ascii="Times New Roman" w:eastAsia="Times New Roman" w:hAnsi="Times New Roman" w:cs="Times New Roman"/>
                <w:sz w:val="24"/>
                <w:szCs w:val="28"/>
                <w:lang w:val="kk-KZ" w:eastAsia="ru-RU"/>
              </w:rPr>
              <w:t xml:space="preserve"> </w:t>
            </w:r>
            <w:r w:rsidRPr="00A433BA">
              <w:rPr>
                <w:rFonts w:ascii="Times New Roman" w:eastAsia="Times New Roman" w:hAnsi="Times New Roman" w:cs="Times New Roman"/>
                <w:b/>
                <w:bCs/>
                <w:sz w:val="24"/>
                <w:szCs w:val="28"/>
                <w:lang w:val="kk-KZ" w:eastAsia="ru-RU"/>
              </w:rPr>
              <w:t>Материалдық-техникалық базаны нығайту</w:t>
            </w:r>
            <w:r>
              <w:rPr>
                <w:rFonts w:ascii="Times New Roman" w:eastAsia="Times New Roman" w:hAnsi="Times New Roman" w:cs="Times New Roman"/>
                <w:b/>
                <w:bCs/>
                <w:sz w:val="24"/>
                <w:szCs w:val="28"/>
                <w:lang w:val="kk-KZ" w:eastAsia="ru-RU"/>
              </w:rPr>
              <w:t>.</w:t>
            </w:r>
          </w:p>
        </w:tc>
      </w:tr>
      <w:tr w:rsidR="007B4224" w:rsidRPr="003F41BB" w14:paraId="2B007741" w14:textId="77777777" w:rsidTr="007B4224">
        <w:trPr>
          <w:jc w:val="center"/>
        </w:trPr>
        <w:tc>
          <w:tcPr>
            <w:tcW w:w="581" w:type="dxa"/>
          </w:tcPr>
          <w:p w14:paraId="721F2D0D" w14:textId="77777777" w:rsidR="007B4224" w:rsidRPr="00A433BA" w:rsidRDefault="007B4224" w:rsidP="00FD4BF1">
            <w:pPr>
              <w:jc w:val="center"/>
              <w:rPr>
                <w:rFonts w:ascii="Times New Roman" w:eastAsia="Times New Roman" w:hAnsi="Times New Roman" w:cs="Times New Roman"/>
                <w:bCs/>
                <w:sz w:val="24"/>
                <w:szCs w:val="28"/>
                <w:lang w:val="kk-KZ" w:eastAsia="ru-RU"/>
              </w:rPr>
            </w:pPr>
            <w:r w:rsidRPr="00A433BA">
              <w:rPr>
                <w:rFonts w:ascii="Times New Roman" w:eastAsia="Times New Roman" w:hAnsi="Times New Roman" w:cs="Times New Roman"/>
                <w:bCs/>
                <w:sz w:val="24"/>
                <w:szCs w:val="28"/>
                <w:lang w:val="kk-KZ" w:eastAsia="ru-RU"/>
              </w:rPr>
              <w:t>1</w:t>
            </w:r>
          </w:p>
        </w:tc>
        <w:tc>
          <w:tcPr>
            <w:tcW w:w="9935" w:type="dxa"/>
            <w:gridSpan w:val="2"/>
          </w:tcPr>
          <w:p w14:paraId="56523678" w14:textId="595C2FB2" w:rsidR="007B4224" w:rsidRPr="00F20DA1" w:rsidRDefault="007B4224" w:rsidP="00FD4BF1">
            <w:pPr>
              <w:jc w:val="center"/>
              <w:rPr>
                <w:rFonts w:ascii="Times New Roman" w:eastAsia="Times New Roman" w:hAnsi="Times New Roman" w:cs="Times New Roman"/>
                <w:bCs/>
                <w:sz w:val="24"/>
                <w:szCs w:val="28"/>
                <w:lang w:val="kk-KZ" w:eastAsia="ru-RU"/>
              </w:rPr>
            </w:pPr>
            <w:r w:rsidRPr="00A433BA">
              <w:rPr>
                <w:rFonts w:ascii="Times New Roman" w:eastAsia="Times New Roman" w:hAnsi="Times New Roman" w:cs="Times New Roman"/>
                <w:bCs/>
                <w:sz w:val="24"/>
                <w:szCs w:val="28"/>
                <w:lang w:val="kk-KZ" w:eastAsia="ru-RU"/>
              </w:rPr>
              <w:t>Материалдық-техникалық базаны нығайту</w:t>
            </w:r>
          </w:p>
        </w:tc>
      </w:tr>
      <w:tr w:rsidR="0090718F" w:rsidRPr="003F41BB" w14:paraId="31403A74" w14:textId="77777777" w:rsidTr="0090718F">
        <w:trPr>
          <w:jc w:val="center"/>
        </w:trPr>
        <w:tc>
          <w:tcPr>
            <w:tcW w:w="10516" w:type="dxa"/>
            <w:gridSpan w:val="3"/>
            <w:hideMark/>
          </w:tcPr>
          <w:p w14:paraId="4BEBD466" w14:textId="77777777" w:rsidR="0090718F" w:rsidRDefault="0090718F" w:rsidP="00FD4BF1">
            <w:pPr>
              <w:jc w:val="center"/>
              <w:rPr>
                <w:rFonts w:ascii="Times New Roman" w:eastAsia="Times New Roman" w:hAnsi="Times New Roman" w:cs="Times New Roman"/>
                <w:b/>
                <w:bCs/>
                <w:sz w:val="28"/>
                <w:szCs w:val="28"/>
                <w:lang w:val="kk-KZ" w:eastAsia="ru-RU"/>
              </w:rPr>
            </w:pPr>
            <w:r w:rsidRPr="003F41BB">
              <w:rPr>
                <w:rFonts w:ascii="Times New Roman" w:eastAsia="Times New Roman" w:hAnsi="Times New Roman" w:cs="Times New Roman"/>
                <w:b/>
                <w:bCs/>
                <w:sz w:val="24"/>
                <w:szCs w:val="28"/>
                <w:lang w:eastAsia="ru-RU"/>
              </w:rPr>
              <w:t>VIII</w:t>
            </w:r>
            <w:r w:rsidRPr="003F41BB">
              <w:rPr>
                <w:rFonts w:ascii="Times New Roman" w:eastAsia="Times New Roman" w:hAnsi="Times New Roman" w:cs="Times New Roman"/>
                <w:sz w:val="24"/>
                <w:szCs w:val="28"/>
                <w:lang w:eastAsia="ru-RU"/>
              </w:rPr>
              <w:t xml:space="preserve"> </w:t>
            </w:r>
            <w:r w:rsidRPr="00A433BA">
              <w:rPr>
                <w:rFonts w:ascii="Times New Roman" w:eastAsia="Times New Roman" w:hAnsi="Times New Roman" w:cs="Times New Roman"/>
                <w:b/>
                <w:bCs/>
                <w:sz w:val="24"/>
                <w:szCs w:val="28"/>
                <w:lang w:val="kk-KZ" w:eastAsia="ru-RU"/>
              </w:rPr>
              <w:t>бөлім</w:t>
            </w:r>
            <w:r>
              <w:rPr>
                <w:rFonts w:ascii="Times New Roman" w:eastAsia="Times New Roman" w:hAnsi="Times New Roman" w:cs="Times New Roman"/>
                <w:b/>
                <w:bCs/>
                <w:sz w:val="24"/>
                <w:szCs w:val="28"/>
                <w:lang w:val="kk-KZ" w:eastAsia="ru-RU"/>
              </w:rPr>
              <w:t xml:space="preserve">. </w:t>
            </w:r>
            <w:r>
              <w:rPr>
                <w:rFonts w:ascii="Times New Roman" w:eastAsia="Times New Roman" w:hAnsi="Times New Roman" w:cs="Times New Roman"/>
                <w:sz w:val="24"/>
                <w:szCs w:val="28"/>
                <w:lang w:val="kk-KZ" w:eastAsia="ru-RU"/>
              </w:rPr>
              <w:t xml:space="preserve"> </w:t>
            </w:r>
            <w:r w:rsidRPr="00A433BA">
              <w:rPr>
                <w:rFonts w:ascii="Times New Roman" w:eastAsia="Times New Roman" w:hAnsi="Times New Roman" w:cs="Times New Roman"/>
                <w:b/>
                <w:bCs/>
                <w:sz w:val="24"/>
                <w:szCs w:val="28"/>
                <w:lang w:val="kk-KZ" w:eastAsia="ru-RU"/>
              </w:rPr>
              <w:t>Білім беру мекемесін басқару</w:t>
            </w:r>
          </w:p>
        </w:tc>
      </w:tr>
      <w:tr w:rsidR="007B4224" w:rsidRPr="003F41BB" w14:paraId="2E75C5F7" w14:textId="77777777" w:rsidTr="007B4224">
        <w:trPr>
          <w:jc w:val="center"/>
        </w:trPr>
        <w:tc>
          <w:tcPr>
            <w:tcW w:w="631" w:type="dxa"/>
            <w:gridSpan w:val="2"/>
            <w:hideMark/>
          </w:tcPr>
          <w:p w14:paraId="080F2F1D" w14:textId="77777777" w:rsidR="007B4224" w:rsidRPr="003F41BB" w:rsidRDefault="007B4224" w:rsidP="00FD4BF1">
            <w:pPr>
              <w:jc w:val="center"/>
              <w:rPr>
                <w:rFonts w:ascii="Times New Roman" w:eastAsia="Times New Roman" w:hAnsi="Times New Roman" w:cs="Times New Roman"/>
                <w:sz w:val="24"/>
                <w:szCs w:val="28"/>
                <w:lang w:eastAsia="ru-RU"/>
              </w:rPr>
            </w:pPr>
            <w:r w:rsidRPr="003F41BB">
              <w:rPr>
                <w:rFonts w:ascii="Times New Roman" w:eastAsia="Times New Roman" w:hAnsi="Times New Roman" w:cs="Times New Roman"/>
                <w:sz w:val="24"/>
                <w:szCs w:val="28"/>
                <w:lang w:eastAsia="ru-RU"/>
              </w:rPr>
              <w:t xml:space="preserve">1 </w:t>
            </w:r>
          </w:p>
        </w:tc>
        <w:tc>
          <w:tcPr>
            <w:tcW w:w="9885" w:type="dxa"/>
            <w:hideMark/>
          </w:tcPr>
          <w:p w14:paraId="125DAAFF" w14:textId="26E4C255" w:rsidR="007B4224" w:rsidRPr="00AF35BB" w:rsidRDefault="007B4224" w:rsidP="00FD4BF1">
            <w:pPr>
              <w:rPr>
                <w:rFonts w:ascii="Times New Roman" w:eastAsia="Times New Roman" w:hAnsi="Times New Roman" w:cs="Times New Roman"/>
                <w:sz w:val="24"/>
                <w:szCs w:val="28"/>
                <w:lang w:val="kk-KZ" w:eastAsia="ru-RU"/>
              </w:rPr>
            </w:pPr>
            <w:r w:rsidRPr="00A433BA">
              <w:rPr>
                <w:rFonts w:ascii="Times New Roman" w:eastAsia="Times New Roman" w:hAnsi="Times New Roman" w:cs="Times New Roman"/>
                <w:sz w:val="24"/>
                <w:szCs w:val="28"/>
                <w:lang w:eastAsia="ru-RU"/>
              </w:rPr>
              <w:t xml:space="preserve">Қоғамдық - гуманитарлық цикл мұғалімдерінің </w:t>
            </w:r>
            <w:r>
              <w:rPr>
                <w:rFonts w:ascii="Times New Roman" w:eastAsia="Times New Roman" w:hAnsi="Times New Roman" w:cs="Times New Roman"/>
                <w:sz w:val="24"/>
                <w:szCs w:val="28"/>
                <w:lang w:val="kk-KZ" w:eastAsia="ru-RU"/>
              </w:rPr>
              <w:t xml:space="preserve">ӘБ </w:t>
            </w:r>
            <w:r w:rsidRPr="00A433BA">
              <w:rPr>
                <w:rFonts w:ascii="Times New Roman" w:eastAsia="Times New Roman" w:hAnsi="Times New Roman" w:cs="Times New Roman"/>
                <w:sz w:val="24"/>
                <w:szCs w:val="28"/>
                <w:lang w:eastAsia="ru-RU"/>
              </w:rPr>
              <w:t xml:space="preserve"> жұмыс жоспары</w:t>
            </w:r>
            <w:r>
              <w:rPr>
                <w:rFonts w:ascii="Times New Roman" w:eastAsia="Times New Roman" w:hAnsi="Times New Roman" w:cs="Times New Roman"/>
                <w:sz w:val="24"/>
                <w:szCs w:val="28"/>
                <w:lang w:val="kk-KZ" w:eastAsia="ru-RU"/>
              </w:rPr>
              <w:t>.</w:t>
            </w:r>
          </w:p>
        </w:tc>
      </w:tr>
      <w:tr w:rsidR="007B4224" w:rsidRPr="003F41BB" w14:paraId="1F8D7B6C" w14:textId="77777777" w:rsidTr="007B4224">
        <w:trPr>
          <w:jc w:val="center"/>
        </w:trPr>
        <w:tc>
          <w:tcPr>
            <w:tcW w:w="631" w:type="dxa"/>
            <w:gridSpan w:val="2"/>
            <w:hideMark/>
          </w:tcPr>
          <w:p w14:paraId="77385996" w14:textId="77777777" w:rsidR="007B4224" w:rsidRPr="003F41BB" w:rsidRDefault="007B4224" w:rsidP="00FD4BF1">
            <w:pPr>
              <w:jc w:val="center"/>
              <w:rPr>
                <w:rFonts w:ascii="Times New Roman" w:eastAsia="Times New Roman" w:hAnsi="Times New Roman" w:cs="Times New Roman"/>
                <w:sz w:val="24"/>
                <w:szCs w:val="28"/>
                <w:lang w:eastAsia="ru-RU"/>
              </w:rPr>
            </w:pPr>
            <w:r w:rsidRPr="003F41BB">
              <w:rPr>
                <w:rFonts w:ascii="Times New Roman" w:eastAsia="Times New Roman" w:hAnsi="Times New Roman" w:cs="Times New Roman"/>
                <w:sz w:val="24"/>
                <w:szCs w:val="28"/>
                <w:lang w:eastAsia="ru-RU"/>
              </w:rPr>
              <w:t xml:space="preserve">2 </w:t>
            </w:r>
          </w:p>
        </w:tc>
        <w:tc>
          <w:tcPr>
            <w:tcW w:w="9885" w:type="dxa"/>
            <w:hideMark/>
          </w:tcPr>
          <w:p w14:paraId="56AF5645" w14:textId="4867E425" w:rsidR="007B4224" w:rsidRPr="00AF35BB" w:rsidRDefault="007B4224" w:rsidP="00FD4BF1">
            <w:pPr>
              <w:rPr>
                <w:rFonts w:ascii="Times New Roman" w:eastAsia="Times New Roman" w:hAnsi="Times New Roman" w:cs="Times New Roman"/>
                <w:sz w:val="24"/>
                <w:szCs w:val="28"/>
                <w:lang w:val="kk-KZ" w:eastAsia="ru-RU"/>
              </w:rPr>
            </w:pPr>
            <w:r w:rsidRPr="00A433BA">
              <w:rPr>
                <w:rFonts w:ascii="Times New Roman" w:eastAsia="Times New Roman" w:hAnsi="Times New Roman" w:cs="Times New Roman"/>
                <w:sz w:val="24"/>
                <w:szCs w:val="28"/>
                <w:lang w:eastAsia="ru-RU"/>
              </w:rPr>
              <w:t xml:space="preserve">Жаратылыстану-математикалық цикл мұғалімдерінің </w:t>
            </w:r>
            <w:r>
              <w:rPr>
                <w:rFonts w:ascii="Times New Roman" w:eastAsia="Times New Roman" w:hAnsi="Times New Roman" w:cs="Times New Roman"/>
                <w:sz w:val="24"/>
                <w:szCs w:val="28"/>
                <w:lang w:val="kk-KZ" w:eastAsia="ru-RU"/>
              </w:rPr>
              <w:t>ӘБ</w:t>
            </w:r>
            <w:r w:rsidRPr="00A433BA">
              <w:rPr>
                <w:rFonts w:ascii="Times New Roman" w:eastAsia="Times New Roman" w:hAnsi="Times New Roman" w:cs="Times New Roman"/>
                <w:sz w:val="24"/>
                <w:szCs w:val="28"/>
                <w:lang w:eastAsia="ru-RU"/>
              </w:rPr>
              <w:t xml:space="preserve"> </w:t>
            </w:r>
            <w:r>
              <w:rPr>
                <w:rFonts w:ascii="Times New Roman" w:eastAsia="Times New Roman" w:hAnsi="Times New Roman" w:cs="Times New Roman"/>
                <w:sz w:val="24"/>
                <w:szCs w:val="28"/>
                <w:lang w:val="kk-KZ" w:eastAsia="ru-RU"/>
              </w:rPr>
              <w:t xml:space="preserve">жұмыс </w:t>
            </w:r>
            <w:r w:rsidRPr="00A433BA">
              <w:rPr>
                <w:rFonts w:ascii="Times New Roman" w:eastAsia="Times New Roman" w:hAnsi="Times New Roman" w:cs="Times New Roman"/>
                <w:sz w:val="24"/>
                <w:szCs w:val="28"/>
                <w:lang w:eastAsia="ru-RU"/>
              </w:rPr>
              <w:t>жоспары</w:t>
            </w:r>
            <w:r>
              <w:rPr>
                <w:rFonts w:ascii="Times New Roman" w:eastAsia="Times New Roman" w:hAnsi="Times New Roman" w:cs="Times New Roman"/>
                <w:sz w:val="24"/>
                <w:szCs w:val="28"/>
                <w:lang w:val="kk-KZ" w:eastAsia="ru-RU"/>
              </w:rPr>
              <w:t>.</w:t>
            </w:r>
          </w:p>
        </w:tc>
      </w:tr>
      <w:tr w:rsidR="007B4224" w:rsidRPr="003F41BB" w14:paraId="2E57B0BA" w14:textId="77777777" w:rsidTr="007B4224">
        <w:trPr>
          <w:jc w:val="center"/>
        </w:trPr>
        <w:tc>
          <w:tcPr>
            <w:tcW w:w="631" w:type="dxa"/>
            <w:gridSpan w:val="2"/>
            <w:hideMark/>
          </w:tcPr>
          <w:p w14:paraId="11C4965C" w14:textId="77777777" w:rsidR="007B4224" w:rsidRPr="003F41BB" w:rsidRDefault="007B4224" w:rsidP="00FD4BF1">
            <w:pPr>
              <w:jc w:val="center"/>
              <w:rPr>
                <w:rFonts w:ascii="Times New Roman" w:eastAsia="Times New Roman" w:hAnsi="Times New Roman" w:cs="Times New Roman"/>
                <w:sz w:val="24"/>
                <w:szCs w:val="28"/>
                <w:lang w:eastAsia="ru-RU"/>
              </w:rPr>
            </w:pPr>
            <w:r w:rsidRPr="003F41BB">
              <w:rPr>
                <w:rFonts w:ascii="Times New Roman" w:eastAsia="Times New Roman" w:hAnsi="Times New Roman" w:cs="Times New Roman"/>
                <w:sz w:val="24"/>
                <w:szCs w:val="28"/>
                <w:lang w:eastAsia="ru-RU"/>
              </w:rPr>
              <w:t xml:space="preserve">3 </w:t>
            </w:r>
          </w:p>
        </w:tc>
        <w:tc>
          <w:tcPr>
            <w:tcW w:w="9885" w:type="dxa"/>
            <w:hideMark/>
          </w:tcPr>
          <w:p w14:paraId="6295F7FE" w14:textId="21ECE219" w:rsidR="007B4224" w:rsidRPr="00AF35BB" w:rsidRDefault="007B4224" w:rsidP="00FD4BF1">
            <w:pPr>
              <w:rPr>
                <w:rFonts w:ascii="Times New Roman" w:eastAsia="Times New Roman" w:hAnsi="Times New Roman" w:cs="Times New Roman"/>
                <w:sz w:val="24"/>
                <w:szCs w:val="28"/>
                <w:lang w:val="kk-KZ" w:eastAsia="ru-RU"/>
              </w:rPr>
            </w:pPr>
            <w:r w:rsidRPr="00A433BA">
              <w:rPr>
                <w:rFonts w:ascii="Times New Roman" w:eastAsia="Times New Roman" w:hAnsi="Times New Roman" w:cs="Times New Roman"/>
                <w:bCs/>
                <w:sz w:val="24"/>
                <w:szCs w:val="28"/>
                <w:lang w:val="kk-KZ" w:eastAsia="ru-RU"/>
              </w:rPr>
              <w:t>Б</w:t>
            </w:r>
            <w:r w:rsidRPr="00A433BA">
              <w:rPr>
                <w:rFonts w:ascii="Times New Roman" w:eastAsia="Times New Roman" w:hAnsi="Times New Roman" w:cs="Times New Roman"/>
                <w:bCs/>
                <w:sz w:val="24"/>
                <w:szCs w:val="28"/>
                <w:lang w:eastAsia="ru-RU"/>
              </w:rPr>
              <w:t xml:space="preserve">астауыш сынып </w:t>
            </w:r>
            <w:r>
              <w:rPr>
                <w:rFonts w:ascii="Times New Roman" w:eastAsia="Times New Roman" w:hAnsi="Times New Roman" w:cs="Times New Roman"/>
                <w:bCs/>
                <w:sz w:val="24"/>
                <w:szCs w:val="28"/>
                <w:lang w:val="kk-KZ" w:eastAsia="ru-RU"/>
              </w:rPr>
              <w:t xml:space="preserve">мұғалімдерінің  ӘБ </w:t>
            </w:r>
            <w:r w:rsidRPr="00A433BA">
              <w:rPr>
                <w:rFonts w:ascii="Times New Roman" w:eastAsia="Times New Roman" w:hAnsi="Times New Roman" w:cs="Times New Roman"/>
                <w:bCs/>
                <w:sz w:val="24"/>
                <w:szCs w:val="28"/>
                <w:lang w:eastAsia="ru-RU"/>
              </w:rPr>
              <w:t>жұмыс жоспары.</w:t>
            </w:r>
          </w:p>
        </w:tc>
      </w:tr>
      <w:tr w:rsidR="007B4224" w:rsidRPr="003F41BB" w14:paraId="26D32CA5" w14:textId="77777777" w:rsidTr="007B4224">
        <w:trPr>
          <w:jc w:val="center"/>
        </w:trPr>
        <w:tc>
          <w:tcPr>
            <w:tcW w:w="631" w:type="dxa"/>
            <w:gridSpan w:val="2"/>
          </w:tcPr>
          <w:p w14:paraId="7523A729" w14:textId="77777777" w:rsidR="007B4224" w:rsidRPr="003F41BB" w:rsidRDefault="007B4224" w:rsidP="00FD4BF1">
            <w:pPr>
              <w:jc w:val="center"/>
              <w:rPr>
                <w:rFonts w:ascii="Times New Roman" w:eastAsia="Times New Roman" w:hAnsi="Times New Roman" w:cs="Times New Roman"/>
                <w:sz w:val="24"/>
                <w:szCs w:val="28"/>
                <w:lang w:eastAsia="ru-RU"/>
              </w:rPr>
            </w:pPr>
            <w:r w:rsidRPr="003F41BB">
              <w:rPr>
                <w:rFonts w:ascii="Times New Roman" w:eastAsia="Times New Roman" w:hAnsi="Times New Roman" w:cs="Times New Roman"/>
                <w:sz w:val="24"/>
                <w:szCs w:val="28"/>
                <w:lang w:eastAsia="ru-RU"/>
              </w:rPr>
              <w:t>4</w:t>
            </w:r>
          </w:p>
        </w:tc>
        <w:tc>
          <w:tcPr>
            <w:tcW w:w="9885" w:type="dxa"/>
          </w:tcPr>
          <w:p w14:paraId="28FDAC99" w14:textId="51502B42" w:rsidR="007B4224" w:rsidRPr="00AF35BB" w:rsidRDefault="007B4224" w:rsidP="00FD4BF1">
            <w:pPr>
              <w:rPr>
                <w:rFonts w:ascii="Times New Roman" w:eastAsia="Times New Roman" w:hAnsi="Times New Roman" w:cs="Times New Roman"/>
                <w:sz w:val="24"/>
                <w:szCs w:val="28"/>
                <w:lang w:val="kk-KZ" w:eastAsia="ru-RU"/>
              </w:rPr>
            </w:pPr>
            <w:r w:rsidRPr="00A433BA">
              <w:rPr>
                <w:rFonts w:ascii="Times New Roman" w:eastAsia="Times New Roman" w:hAnsi="Times New Roman" w:cs="Times New Roman"/>
                <w:sz w:val="24"/>
                <w:szCs w:val="28"/>
                <w:lang w:val="kk-KZ" w:eastAsia="ru-RU"/>
              </w:rPr>
              <w:t>Әлеуметтік педагогтың жұмыс жоспары.</w:t>
            </w:r>
          </w:p>
        </w:tc>
      </w:tr>
      <w:tr w:rsidR="007B4224" w:rsidRPr="003F41BB" w14:paraId="56A7721E" w14:textId="77777777" w:rsidTr="007B4224">
        <w:trPr>
          <w:jc w:val="center"/>
        </w:trPr>
        <w:tc>
          <w:tcPr>
            <w:tcW w:w="631" w:type="dxa"/>
            <w:gridSpan w:val="2"/>
          </w:tcPr>
          <w:p w14:paraId="58DAA5C3" w14:textId="70D1C61C" w:rsidR="007B4224" w:rsidRPr="009955AC" w:rsidRDefault="007B4224" w:rsidP="00FD4BF1">
            <w:pPr>
              <w:jc w:val="center"/>
              <w:rPr>
                <w:rFonts w:ascii="Times New Roman" w:eastAsia="Times New Roman" w:hAnsi="Times New Roman" w:cs="Times New Roman"/>
                <w:sz w:val="24"/>
                <w:szCs w:val="28"/>
                <w:lang w:val="en-US" w:eastAsia="ru-RU"/>
              </w:rPr>
            </w:pPr>
            <w:r>
              <w:rPr>
                <w:rFonts w:ascii="Times New Roman" w:eastAsia="Times New Roman" w:hAnsi="Times New Roman" w:cs="Times New Roman"/>
                <w:sz w:val="24"/>
                <w:szCs w:val="28"/>
                <w:lang w:val="en-US" w:eastAsia="ru-RU"/>
              </w:rPr>
              <w:t>5</w:t>
            </w:r>
          </w:p>
        </w:tc>
        <w:tc>
          <w:tcPr>
            <w:tcW w:w="9885" w:type="dxa"/>
          </w:tcPr>
          <w:p w14:paraId="030AF6B7" w14:textId="352A928D" w:rsidR="007B4224" w:rsidRPr="00AF35BB" w:rsidRDefault="007B4224" w:rsidP="00FD4BF1">
            <w:pP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ru-RU" w:eastAsia="ru-RU"/>
              </w:rPr>
              <w:t>Мектеп психологының жылдық жоспары</w:t>
            </w:r>
          </w:p>
        </w:tc>
      </w:tr>
      <w:tr w:rsidR="007B4224" w:rsidRPr="003F41BB" w14:paraId="064752DD" w14:textId="77777777" w:rsidTr="007B4224">
        <w:trPr>
          <w:jc w:val="center"/>
        </w:trPr>
        <w:tc>
          <w:tcPr>
            <w:tcW w:w="631" w:type="dxa"/>
            <w:gridSpan w:val="2"/>
          </w:tcPr>
          <w:p w14:paraId="0B99EEC0" w14:textId="40B31C16" w:rsidR="007B4224" w:rsidRPr="00066457" w:rsidRDefault="007B4224" w:rsidP="00FD4BF1">
            <w:pPr>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6</w:t>
            </w:r>
          </w:p>
        </w:tc>
        <w:tc>
          <w:tcPr>
            <w:tcW w:w="9885" w:type="dxa"/>
          </w:tcPr>
          <w:p w14:paraId="724CC5A6" w14:textId="2B1A3642" w:rsidR="007B4224" w:rsidRPr="00AF35BB" w:rsidRDefault="007B4224" w:rsidP="00FD4BF1">
            <w:pP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ru-RU" w:eastAsia="ru-RU"/>
              </w:rPr>
              <w:t>Дефектологтың жылдық жұмыс жоспары</w:t>
            </w:r>
          </w:p>
        </w:tc>
      </w:tr>
      <w:tr w:rsidR="007B4224" w:rsidRPr="003F41BB" w14:paraId="3A6D3C6F" w14:textId="77777777" w:rsidTr="007B4224">
        <w:trPr>
          <w:jc w:val="center"/>
        </w:trPr>
        <w:tc>
          <w:tcPr>
            <w:tcW w:w="631" w:type="dxa"/>
            <w:gridSpan w:val="2"/>
          </w:tcPr>
          <w:p w14:paraId="0E647F3A" w14:textId="409EB805" w:rsidR="007B4224" w:rsidRPr="00066457" w:rsidRDefault="007B4224" w:rsidP="00FD4BF1">
            <w:pPr>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7</w:t>
            </w:r>
          </w:p>
        </w:tc>
        <w:tc>
          <w:tcPr>
            <w:tcW w:w="9885" w:type="dxa"/>
          </w:tcPr>
          <w:p w14:paraId="376F0DB2" w14:textId="1033B0D4" w:rsidR="007B4224" w:rsidRPr="00AF35BB" w:rsidRDefault="007B4224" w:rsidP="00FD4BF1">
            <w:pPr>
              <w:rPr>
                <w:rFonts w:ascii="Times New Roman" w:eastAsia="Times New Roman" w:hAnsi="Times New Roman" w:cs="Times New Roman"/>
                <w:sz w:val="24"/>
                <w:szCs w:val="28"/>
                <w:lang w:val="kk-KZ" w:eastAsia="ru-RU"/>
              </w:rPr>
            </w:pPr>
            <w:r w:rsidRPr="00A433BA">
              <w:rPr>
                <w:rFonts w:ascii="Times New Roman" w:eastAsia="Times New Roman" w:hAnsi="Times New Roman" w:cs="Times New Roman"/>
                <w:sz w:val="24"/>
                <w:szCs w:val="28"/>
                <w:lang w:val="kk-KZ" w:eastAsia="ru-RU"/>
              </w:rPr>
              <w:t xml:space="preserve">«Жас Ұлан» және «Жас Қыран» балалар мен жасөспірімдер ұйымының </w:t>
            </w:r>
            <w:r w:rsidRPr="0090718F">
              <w:rPr>
                <w:rFonts w:ascii="Times New Roman" w:eastAsia="Times New Roman" w:hAnsi="Times New Roman" w:cs="Times New Roman"/>
                <w:sz w:val="24"/>
                <w:szCs w:val="28"/>
                <w:lang w:eastAsia="ru-RU"/>
              </w:rPr>
              <w:t xml:space="preserve"> </w:t>
            </w:r>
            <w:r w:rsidRPr="00A433BA">
              <w:rPr>
                <w:rFonts w:ascii="Times New Roman" w:eastAsia="Times New Roman" w:hAnsi="Times New Roman" w:cs="Times New Roman"/>
                <w:sz w:val="24"/>
                <w:szCs w:val="28"/>
                <w:lang w:val="kk-KZ" w:eastAsia="ru-RU"/>
              </w:rPr>
              <w:t>жоспары.</w:t>
            </w:r>
          </w:p>
        </w:tc>
      </w:tr>
      <w:tr w:rsidR="007B4224" w:rsidRPr="003F41BB" w14:paraId="016FC445" w14:textId="77777777" w:rsidTr="007B4224">
        <w:trPr>
          <w:jc w:val="center"/>
        </w:trPr>
        <w:tc>
          <w:tcPr>
            <w:tcW w:w="631" w:type="dxa"/>
            <w:gridSpan w:val="2"/>
            <w:hideMark/>
          </w:tcPr>
          <w:p w14:paraId="0BB42ED7" w14:textId="7F61F4BD" w:rsidR="007B4224" w:rsidRPr="00066457" w:rsidRDefault="007B4224" w:rsidP="00FD4BF1">
            <w:pPr>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8</w:t>
            </w:r>
          </w:p>
        </w:tc>
        <w:tc>
          <w:tcPr>
            <w:tcW w:w="9885" w:type="dxa"/>
            <w:hideMark/>
          </w:tcPr>
          <w:p w14:paraId="77B9CDB1" w14:textId="77777777" w:rsidR="007B4224" w:rsidRDefault="007B4224" w:rsidP="00FD4BF1">
            <w:pPr>
              <w:rPr>
                <w:rFonts w:ascii="Times New Roman" w:eastAsia="Times New Roman" w:hAnsi="Times New Roman" w:cs="Times New Roman"/>
                <w:sz w:val="24"/>
                <w:szCs w:val="28"/>
                <w:lang w:val="kk-KZ" w:eastAsia="ru-RU"/>
              </w:rPr>
            </w:pPr>
            <w:r w:rsidRPr="00A433BA">
              <w:rPr>
                <w:rFonts w:ascii="Times New Roman" w:eastAsia="Times New Roman" w:hAnsi="Times New Roman" w:cs="Times New Roman"/>
                <w:sz w:val="24"/>
                <w:szCs w:val="28"/>
                <w:lang w:eastAsia="ru-RU"/>
              </w:rPr>
              <w:t>Әскери-патриоттық тәрбие бойынша жұмыс жоспары</w:t>
            </w:r>
            <w:r>
              <w:rPr>
                <w:rFonts w:ascii="Times New Roman" w:eastAsia="Times New Roman" w:hAnsi="Times New Roman" w:cs="Times New Roman"/>
                <w:sz w:val="24"/>
                <w:szCs w:val="28"/>
                <w:lang w:val="kk-KZ" w:eastAsia="ru-RU"/>
              </w:rPr>
              <w:t>.</w:t>
            </w:r>
          </w:p>
          <w:p w14:paraId="00EF8FE4" w14:textId="1B5AF033" w:rsidR="007B4224" w:rsidRPr="00AF35BB" w:rsidRDefault="007B4224" w:rsidP="00FD4BF1">
            <w:pPr>
              <w:rPr>
                <w:rFonts w:ascii="Times New Roman" w:eastAsia="Times New Roman" w:hAnsi="Times New Roman" w:cs="Times New Roman"/>
                <w:sz w:val="24"/>
                <w:szCs w:val="28"/>
                <w:lang w:val="kk-KZ" w:eastAsia="ru-RU"/>
              </w:rPr>
            </w:pPr>
          </w:p>
        </w:tc>
      </w:tr>
      <w:tr w:rsidR="007B4224" w:rsidRPr="003F41BB" w14:paraId="7E5D46F3" w14:textId="77777777" w:rsidTr="007B4224">
        <w:trPr>
          <w:jc w:val="center"/>
        </w:trPr>
        <w:tc>
          <w:tcPr>
            <w:tcW w:w="631" w:type="dxa"/>
            <w:gridSpan w:val="2"/>
          </w:tcPr>
          <w:p w14:paraId="1CA55116" w14:textId="7A610583" w:rsidR="007B4224" w:rsidRPr="00066457" w:rsidRDefault="007B4224" w:rsidP="00FD4BF1">
            <w:pPr>
              <w:jc w:val="cente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9</w:t>
            </w:r>
          </w:p>
        </w:tc>
        <w:tc>
          <w:tcPr>
            <w:tcW w:w="9885" w:type="dxa"/>
          </w:tcPr>
          <w:p w14:paraId="49312B77" w14:textId="6B12F9A2" w:rsidR="007B4224" w:rsidRPr="00AF35BB" w:rsidRDefault="007B4224" w:rsidP="00FD4BF1">
            <w:pPr>
              <w:rPr>
                <w:rFonts w:ascii="Times New Roman" w:eastAsia="Times New Roman" w:hAnsi="Times New Roman" w:cs="Times New Roman"/>
                <w:sz w:val="24"/>
                <w:szCs w:val="28"/>
                <w:lang w:val="kk-KZ" w:eastAsia="ru-RU"/>
              </w:rPr>
            </w:pPr>
            <w:r>
              <w:rPr>
                <w:rFonts w:ascii="Times New Roman" w:eastAsia="Times New Roman" w:hAnsi="Times New Roman" w:cs="Times New Roman"/>
                <w:sz w:val="24"/>
                <w:szCs w:val="28"/>
                <w:lang w:val="kk-KZ" w:eastAsia="ru-RU"/>
              </w:rPr>
              <w:t>«Қуаныш» шағын орталығының жылдық жоспары</w:t>
            </w:r>
          </w:p>
        </w:tc>
      </w:tr>
    </w:tbl>
    <w:p w14:paraId="4A3A7587" w14:textId="77777777" w:rsidR="00096FB3" w:rsidRDefault="00096FB3" w:rsidP="00FD4BF1">
      <w:pPr>
        <w:spacing w:after="0" w:line="240" w:lineRule="auto"/>
        <w:jc w:val="center"/>
        <w:rPr>
          <w:rFonts w:ascii="Times New Roman" w:hAnsi="Times New Roman" w:cs="Times New Roman"/>
          <w:sz w:val="28"/>
          <w:lang w:val="kk-KZ"/>
        </w:rPr>
      </w:pPr>
    </w:p>
    <w:p w14:paraId="589990F5" w14:textId="77777777" w:rsidR="007B4224" w:rsidRDefault="007B4224" w:rsidP="00FD4BF1">
      <w:pPr>
        <w:tabs>
          <w:tab w:val="left" w:pos="4368"/>
          <w:tab w:val="center" w:pos="5244"/>
        </w:tabs>
        <w:spacing w:after="0"/>
        <w:jc w:val="center"/>
        <w:rPr>
          <w:rFonts w:ascii="Times New Roman" w:hAnsi="Times New Roman" w:cs="Times New Roman"/>
          <w:b/>
          <w:sz w:val="28"/>
          <w:szCs w:val="28"/>
        </w:rPr>
      </w:pPr>
      <w:bookmarkStart w:id="1" w:name="_Hlk117696741"/>
    </w:p>
    <w:p w14:paraId="36AFF8CE" w14:textId="77777777" w:rsidR="007B4224" w:rsidRDefault="007B4224" w:rsidP="00FD4BF1">
      <w:pPr>
        <w:tabs>
          <w:tab w:val="left" w:pos="4368"/>
          <w:tab w:val="center" w:pos="5244"/>
        </w:tabs>
        <w:spacing w:after="0"/>
        <w:jc w:val="center"/>
        <w:rPr>
          <w:rFonts w:ascii="Times New Roman" w:hAnsi="Times New Roman" w:cs="Times New Roman"/>
          <w:b/>
          <w:sz w:val="28"/>
          <w:szCs w:val="28"/>
        </w:rPr>
      </w:pPr>
    </w:p>
    <w:p w14:paraId="0E55DBAB" w14:textId="165ADBD3" w:rsidR="00011FF3" w:rsidRDefault="00011FF3" w:rsidP="00FD4BF1">
      <w:pPr>
        <w:tabs>
          <w:tab w:val="left" w:pos="4368"/>
          <w:tab w:val="center" w:pos="5244"/>
        </w:tabs>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ПАСПОРТ</w:t>
      </w:r>
    </w:p>
    <w:p w14:paraId="0ED8D99C" w14:textId="77777777" w:rsidR="00011FF3" w:rsidRDefault="00011FF3" w:rsidP="00FD4BF1">
      <w:pPr>
        <w:pStyle w:val="a3"/>
        <w:tabs>
          <w:tab w:val="left" w:pos="0"/>
        </w:tabs>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Ақмола облысы білім басқармасының Зеренді ауданы бойынша білім бөлімі</w:t>
      </w:r>
    </w:p>
    <w:p w14:paraId="3020E8C6" w14:textId="77777777" w:rsidR="00011FF3" w:rsidRDefault="00011FF3" w:rsidP="00FD4BF1">
      <w:pPr>
        <w:pStyle w:val="a3"/>
        <w:tabs>
          <w:tab w:val="left" w:pos="0"/>
        </w:tabs>
        <w:spacing w:after="0"/>
        <w:jc w:val="center"/>
        <w:rPr>
          <w:rFonts w:ascii="Times New Roman" w:hAnsi="Times New Roman" w:cs="Times New Roman"/>
          <w:sz w:val="28"/>
          <w:szCs w:val="28"/>
          <w:lang w:val="kk-KZ"/>
        </w:rPr>
      </w:pPr>
      <w:r>
        <w:rPr>
          <w:rFonts w:ascii="Times New Roman" w:hAnsi="Times New Roman" w:cs="Times New Roman"/>
          <w:sz w:val="28"/>
          <w:szCs w:val="28"/>
          <w:lang w:val="kk-KZ"/>
        </w:rPr>
        <w:t>Ортақ ауылының жалпы орта білім беретін мектебі</w:t>
      </w:r>
    </w:p>
    <w:p w14:paraId="798EC91F" w14:textId="77777777" w:rsidR="00011FF3" w:rsidRDefault="00011FF3" w:rsidP="00FD4BF1">
      <w:pPr>
        <w:spacing w:after="0"/>
        <w:jc w:val="center"/>
        <w:rPr>
          <w:rFonts w:ascii="Times New Roman" w:hAnsi="Times New Roman" w:cs="Times New Roman"/>
          <w:b/>
          <w:sz w:val="28"/>
          <w:szCs w:val="28"/>
          <w:lang w:val="kk-KZ"/>
        </w:rPr>
      </w:pPr>
    </w:p>
    <w:p w14:paraId="75C69841" w14:textId="3A9169F5" w:rsidR="00011FF3" w:rsidRDefault="00011FF3" w:rsidP="00FD4BF1">
      <w:pPr>
        <w:spacing w:after="0"/>
        <w:jc w:val="center"/>
        <w:rPr>
          <w:rFonts w:ascii="Times New Roman" w:hAnsi="Times New Roman" w:cs="Times New Roman"/>
          <w:b/>
          <w:sz w:val="28"/>
          <w:szCs w:val="28"/>
          <w:lang w:val="kk-KZ"/>
        </w:rPr>
      </w:pPr>
      <w:r>
        <w:rPr>
          <w:rFonts w:ascii="Times New Roman" w:hAnsi="Times New Roman" w:cs="Times New Roman"/>
          <w:b/>
          <w:noProof/>
          <w:sz w:val="28"/>
          <w:szCs w:val="28"/>
        </w:rPr>
        <w:drawing>
          <wp:inline distT="0" distB="0" distL="0" distR="0" wp14:anchorId="5C178BAA" wp14:editId="041F90D1">
            <wp:extent cx="4305300" cy="2257425"/>
            <wp:effectExtent l="0" t="0" r="0" b="9525"/>
            <wp:docPr id="2" name="Рисунок 2" descr="IMG-20220415-WA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IMG-20220415-WA002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05300" cy="2257425"/>
                    </a:xfrm>
                    <a:prstGeom prst="rect">
                      <a:avLst/>
                    </a:prstGeom>
                    <a:noFill/>
                    <a:ln>
                      <a:noFill/>
                    </a:ln>
                  </pic:spPr>
                </pic:pic>
              </a:graphicData>
            </a:graphic>
          </wp:inline>
        </w:drawing>
      </w:r>
    </w:p>
    <w:p w14:paraId="5ECBE854" w14:textId="77777777" w:rsidR="00011FF3" w:rsidRDefault="00011FF3" w:rsidP="00FD4BF1">
      <w:pPr>
        <w:spacing w:after="0"/>
        <w:jc w:val="center"/>
        <w:rPr>
          <w:rFonts w:ascii="Times New Roman" w:hAnsi="Times New Roman" w:cs="Times New Roman"/>
          <w:b/>
          <w:sz w:val="28"/>
          <w:szCs w:val="28"/>
        </w:rPr>
      </w:pPr>
    </w:p>
    <w:tbl>
      <w:tblPr>
        <w:tblStyle w:val="44"/>
        <w:tblW w:w="10170" w:type="dxa"/>
        <w:jc w:val="center"/>
        <w:tblInd w:w="0" w:type="dxa"/>
        <w:tblLayout w:type="fixed"/>
        <w:tblLook w:val="01E0" w:firstRow="1" w:lastRow="1" w:firstColumn="1" w:lastColumn="1" w:noHBand="0" w:noVBand="0"/>
      </w:tblPr>
      <w:tblGrid>
        <w:gridCol w:w="3368"/>
        <w:gridCol w:w="6802"/>
      </w:tblGrid>
      <w:tr w:rsidR="00011FF3" w14:paraId="0C155614" w14:textId="77777777" w:rsidTr="00011FF3">
        <w:trPr>
          <w:trHeight w:val="145"/>
          <w:jc w:val="center"/>
        </w:trPr>
        <w:tc>
          <w:tcPr>
            <w:tcW w:w="3369" w:type="dxa"/>
            <w:tcBorders>
              <w:top w:val="single" w:sz="4" w:space="0" w:color="auto"/>
              <w:left w:val="single" w:sz="4" w:space="0" w:color="auto"/>
              <w:bottom w:val="single" w:sz="4" w:space="0" w:color="auto"/>
              <w:right w:val="single" w:sz="4" w:space="0" w:color="auto"/>
            </w:tcBorders>
            <w:hideMark/>
          </w:tcPr>
          <w:p w14:paraId="4F9CBBF3" w14:textId="77777777" w:rsidR="00011FF3" w:rsidRDefault="00011FF3" w:rsidP="00FD4BF1">
            <w:pPr>
              <w:spacing w:line="240" w:lineRule="auto"/>
              <w:rPr>
                <w:rFonts w:ascii="Times New Roman" w:hAnsi="Times New Roman"/>
                <w:b/>
                <w:sz w:val="28"/>
                <w:szCs w:val="28"/>
              </w:rPr>
            </w:pPr>
            <w:r>
              <w:rPr>
                <w:rFonts w:ascii="Times New Roman" w:hAnsi="Times New Roman"/>
                <w:b/>
                <w:sz w:val="28"/>
                <w:szCs w:val="28"/>
                <w:lang w:val="kk-KZ"/>
              </w:rPr>
              <w:t>Құрылған жылы</w:t>
            </w:r>
            <w:r>
              <w:rPr>
                <w:rFonts w:ascii="Times New Roman" w:hAnsi="Times New Roman"/>
                <w:b/>
                <w:sz w:val="28"/>
                <w:szCs w:val="28"/>
              </w:rPr>
              <w:t>:</w:t>
            </w:r>
          </w:p>
        </w:tc>
        <w:tc>
          <w:tcPr>
            <w:tcW w:w="6804" w:type="dxa"/>
            <w:tcBorders>
              <w:top w:val="single" w:sz="4" w:space="0" w:color="auto"/>
              <w:left w:val="single" w:sz="4" w:space="0" w:color="auto"/>
              <w:bottom w:val="single" w:sz="4" w:space="0" w:color="auto"/>
              <w:right w:val="single" w:sz="4" w:space="0" w:color="auto"/>
            </w:tcBorders>
            <w:hideMark/>
          </w:tcPr>
          <w:p w14:paraId="4AE34686" w14:textId="77777777" w:rsidR="00011FF3" w:rsidRDefault="00011FF3" w:rsidP="00FD4BF1">
            <w:pPr>
              <w:pStyle w:val="a6"/>
              <w:rPr>
                <w:rFonts w:ascii="Times New Roman" w:hAnsi="Times New Roman"/>
                <w:sz w:val="28"/>
                <w:szCs w:val="28"/>
                <w:lang w:val="kk-KZ"/>
              </w:rPr>
            </w:pPr>
            <w:r>
              <w:rPr>
                <w:rFonts w:ascii="Times New Roman" w:hAnsi="Times New Roman"/>
                <w:sz w:val="28"/>
                <w:szCs w:val="28"/>
                <w:lang w:val="kk-KZ"/>
              </w:rPr>
              <w:t>1975 жыл</w:t>
            </w:r>
          </w:p>
        </w:tc>
      </w:tr>
      <w:tr w:rsidR="00011FF3" w14:paraId="24DC00C3" w14:textId="77777777" w:rsidTr="00011FF3">
        <w:trPr>
          <w:trHeight w:val="145"/>
          <w:jc w:val="center"/>
        </w:trPr>
        <w:tc>
          <w:tcPr>
            <w:tcW w:w="3369" w:type="dxa"/>
            <w:tcBorders>
              <w:top w:val="single" w:sz="4" w:space="0" w:color="auto"/>
              <w:left w:val="single" w:sz="4" w:space="0" w:color="auto"/>
              <w:bottom w:val="single" w:sz="4" w:space="0" w:color="auto"/>
              <w:right w:val="single" w:sz="4" w:space="0" w:color="auto"/>
            </w:tcBorders>
            <w:hideMark/>
          </w:tcPr>
          <w:p w14:paraId="2993F71D" w14:textId="77777777" w:rsidR="00011FF3" w:rsidRDefault="00011FF3" w:rsidP="00FD4BF1">
            <w:pPr>
              <w:spacing w:line="240" w:lineRule="auto"/>
              <w:rPr>
                <w:rFonts w:ascii="Times New Roman" w:hAnsi="Times New Roman"/>
                <w:b/>
                <w:sz w:val="28"/>
                <w:szCs w:val="28"/>
              </w:rPr>
            </w:pPr>
            <w:r>
              <w:rPr>
                <w:rFonts w:ascii="Times New Roman" w:hAnsi="Times New Roman"/>
                <w:b/>
                <w:sz w:val="28"/>
                <w:szCs w:val="28"/>
                <w:lang w:val="kk-KZ"/>
              </w:rPr>
              <w:t>Жобалық қуаты</w:t>
            </w:r>
            <w:r>
              <w:rPr>
                <w:rFonts w:ascii="Times New Roman" w:hAnsi="Times New Roman"/>
                <w:b/>
                <w:sz w:val="28"/>
                <w:szCs w:val="28"/>
              </w:rPr>
              <w:t>:</w:t>
            </w:r>
          </w:p>
        </w:tc>
        <w:tc>
          <w:tcPr>
            <w:tcW w:w="6804" w:type="dxa"/>
            <w:tcBorders>
              <w:top w:val="single" w:sz="4" w:space="0" w:color="auto"/>
              <w:left w:val="single" w:sz="4" w:space="0" w:color="auto"/>
              <w:bottom w:val="single" w:sz="4" w:space="0" w:color="auto"/>
              <w:right w:val="single" w:sz="4" w:space="0" w:color="auto"/>
            </w:tcBorders>
            <w:hideMark/>
          </w:tcPr>
          <w:p w14:paraId="2C7BCFB4" w14:textId="77777777" w:rsidR="00011FF3" w:rsidRDefault="00011FF3" w:rsidP="00FD4BF1">
            <w:pPr>
              <w:spacing w:line="240" w:lineRule="auto"/>
              <w:rPr>
                <w:rFonts w:ascii="Times New Roman" w:hAnsi="Times New Roman"/>
                <w:sz w:val="28"/>
                <w:szCs w:val="28"/>
                <w:lang w:val="kk-KZ"/>
              </w:rPr>
            </w:pPr>
            <w:r>
              <w:rPr>
                <w:rFonts w:ascii="Times New Roman" w:hAnsi="Times New Roman"/>
                <w:sz w:val="28"/>
                <w:szCs w:val="28"/>
                <w:lang w:val="kk-KZ"/>
              </w:rPr>
              <w:t>180 оқушылық орын</w:t>
            </w:r>
          </w:p>
        </w:tc>
      </w:tr>
      <w:tr w:rsidR="00011FF3" w14:paraId="693593F3" w14:textId="77777777" w:rsidTr="00011FF3">
        <w:trPr>
          <w:trHeight w:val="321"/>
          <w:jc w:val="center"/>
        </w:trPr>
        <w:tc>
          <w:tcPr>
            <w:tcW w:w="3369" w:type="dxa"/>
            <w:tcBorders>
              <w:top w:val="single" w:sz="4" w:space="0" w:color="auto"/>
              <w:left w:val="single" w:sz="4" w:space="0" w:color="auto"/>
              <w:bottom w:val="single" w:sz="4" w:space="0" w:color="auto"/>
              <w:right w:val="single" w:sz="4" w:space="0" w:color="auto"/>
            </w:tcBorders>
            <w:hideMark/>
          </w:tcPr>
          <w:p w14:paraId="2716008C" w14:textId="77777777" w:rsidR="00011FF3" w:rsidRDefault="00011FF3" w:rsidP="00FD4BF1">
            <w:pPr>
              <w:spacing w:line="240" w:lineRule="auto"/>
              <w:rPr>
                <w:rFonts w:ascii="Times New Roman" w:hAnsi="Times New Roman"/>
                <w:b/>
                <w:sz w:val="28"/>
                <w:szCs w:val="28"/>
              </w:rPr>
            </w:pPr>
            <w:r>
              <w:rPr>
                <w:rFonts w:ascii="Times New Roman" w:hAnsi="Times New Roman"/>
                <w:b/>
                <w:sz w:val="28"/>
                <w:szCs w:val="28"/>
                <w:lang w:val="kk-KZ"/>
              </w:rPr>
              <w:t>Оқыту тілі</w:t>
            </w:r>
            <w:r>
              <w:rPr>
                <w:rFonts w:ascii="Times New Roman" w:hAnsi="Times New Roman"/>
                <w:b/>
                <w:sz w:val="28"/>
                <w:szCs w:val="28"/>
              </w:rPr>
              <w:t>:</w:t>
            </w:r>
          </w:p>
        </w:tc>
        <w:tc>
          <w:tcPr>
            <w:tcW w:w="6804" w:type="dxa"/>
            <w:tcBorders>
              <w:top w:val="single" w:sz="4" w:space="0" w:color="auto"/>
              <w:left w:val="single" w:sz="4" w:space="0" w:color="auto"/>
              <w:bottom w:val="single" w:sz="4" w:space="0" w:color="auto"/>
              <w:right w:val="single" w:sz="4" w:space="0" w:color="auto"/>
            </w:tcBorders>
            <w:hideMark/>
          </w:tcPr>
          <w:p w14:paraId="121FCE2F" w14:textId="77777777" w:rsidR="00011FF3" w:rsidRDefault="00011FF3" w:rsidP="00FD4BF1">
            <w:pPr>
              <w:spacing w:line="240" w:lineRule="auto"/>
              <w:jc w:val="both"/>
              <w:rPr>
                <w:rFonts w:ascii="Times New Roman" w:hAnsi="Times New Roman"/>
                <w:sz w:val="28"/>
                <w:szCs w:val="28"/>
              </w:rPr>
            </w:pPr>
            <w:r>
              <w:rPr>
                <w:rFonts w:ascii="Times New Roman" w:hAnsi="Times New Roman"/>
                <w:sz w:val="28"/>
                <w:szCs w:val="28"/>
                <w:lang w:val="kk-KZ"/>
              </w:rPr>
              <w:t>Қазақш</w:t>
            </w:r>
            <w:r>
              <w:rPr>
                <w:rFonts w:ascii="Times New Roman" w:hAnsi="Times New Roman"/>
                <w:sz w:val="28"/>
                <w:szCs w:val="28"/>
              </w:rPr>
              <w:t>а</w:t>
            </w:r>
          </w:p>
        </w:tc>
      </w:tr>
      <w:tr w:rsidR="00011FF3" w14:paraId="321BC8BC" w14:textId="77777777" w:rsidTr="00011FF3">
        <w:trPr>
          <w:trHeight w:val="145"/>
          <w:jc w:val="center"/>
        </w:trPr>
        <w:tc>
          <w:tcPr>
            <w:tcW w:w="3369" w:type="dxa"/>
            <w:tcBorders>
              <w:top w:val="single" w:sz="4" w:space="0" w:color="auto"/>
              <w:left w:val="single" w:sz="4" w:space="0" w:color="auto"/>
              <w:bottom w:val="single" w:sz="4" w:space="0" w:color="auto"/>
              <w:right w:val="single" w:sz="4" w:space="0" w:color="auto"/>
            </w:tcBorders>
            <w:hideMark/>
          </w:tcPr>
          <w:p w14:paraId="4779B7EE" w14:textId="77777777" w:rsidR="00011FF3" w:rsidRDefault="00011FF3" w:rsidP="00FD4BF1">
            <w:pPr>
              <w:spacing w:line="240" w:lineRule="auto"/>
              <w:rPr>
                <w:rFonts w:ascii="Times New Roman" w:hAnsi="Times New Roman"/>
                <w:b/>
                <w:sz w:val="28"/>
                <w:szCs w:val="28"/>
              </w:rPr>
            </w:pPr>
            <w:r>
              <w:rPr>
                <w:rFonts w:ascii="Times New Roman" w:hAnsi="Times New Roman"/>
                <w:b/>
                <w:sz w:val="28"/>
                <w:szCs w:val="28"/>
                <w:lang w:val="kk-KZ"/>
              </w:rPr>
              <w:t>Оқыту профилі</w:t>
            </w:r>
            <w:r>
              <w:rPr>
                <w:rFonts w:ascii="Times New Roman" w:hAnsi="Times New Roman"/>
                <w:b/>
                <w:sz w:val="28"/>
                <w:szCs w:val="28"/>
              </w:rPr>
              <w:t>:</w:t>
            </w:r>
          </w:p>
        </w:tc>
        <w:tc>
          <w:tcPr>
            <w:tcW w:w="6804" w:type="dxa"/>
            <w:tcBorders>
              <w:top w:val="single" w:sz="4" w:space="0" w:color="auto"/>
              <w:left w:val="single" w:sz="4" w:space="0" w:color="auto"/>
              <w:bottom w:val="single" w:sz="4" w:space="0" w:color="auto"/>
              <w:right w:val="single" w:sz="4" w:space="0" w:color="auto"/>
            </w:tcBorders>
            <w:hideMark/>
          </w:tcPr>
          <w:p w14:paraId="2391F975" w14:textId="77777777" w:rsidR="00011FF3" w:rsidRDefault="00011FF3" w:rsidP="00FD4BF1">
            <w:pPr>
              <w:pStyle w:val="a3"/>
              <w:tabs>
                <w:tab w:val="left" w:pos="0"/>
              </w:tabs>
              <w:spacing w:after="0" w:line="240" w:lineRule="auto"/>
              <w:rPr>
                <w:rFonts w:ascii="Times New Roman" w:hAnsi="Times New Roman"/>
                <w:sz w:val="28"/>
                <w:szCs w:val="28"/>
                <w:lang w:val="kk-KZ"/>
              </w:rPr>
            </w:pPr>
            <w:r>
              <w:rPr>
                <w:rFonts w:ascii="Times New Roman" w:hAnsi="Times New Roman"/>
                <w:sz w:val="28"/>
                <w:szCs w:val="28"/>
                <w:lang w:val="kk-KZ"/>
              </w:rPr>
              <w:t>жалпы орта білім беретін мектебі</w:t>
            </w:r>
          </w:p>
        </w:tc>
      </w:tr>
      <w:tr w:rsidR="00011FF3" w14:paraId="2B5C18EE" w14:textId="77777777" w:rsidTr="00011FF3">
        <w:trPr>
          <w:trHeight w:val="145"/>
          <w:jc w:val="center"/>
        </w:trPr>
        <w:tc>
          <w:tcPr>
            <w:tcW w:w="3369" w:type="dxa"/>
            <w:tcBorders>
              <w:top w:val="single" w:sz="4" w:space="0" w:color="auto"/>
              <w:left w:val="single" w:sz="4" w:space="0" w:color="auto"/>
              <w:bottom w:val="single" w:sz="4" w:space="0" w:color="auto"/>
              <w:right w:val="single" w:sz="4" w:space="0" w:color="auto"/>
            </w:tcBorders>
            <w:hideMark/>
          </w:tcPr>
          <w:p w14:paraId="6EF095DB" w14:textId="77777777" w:rsidR="00011FF3" w:rsidRDefault="00011FF3" w:rsidP="00FD4BF1">
            <w:pPr>
              <w:autoSpaceDE w:val="0"/>
              <w:autoSpaceDN w:val="0"/>
              <w:adjustRightInd w:val="0"/>
              <w:spacing w:line="240" w:lineRule="auto"/>
              <w:jc w:val="both"/>
              <w:rPr>
                <w:rFonts w:ascii="Times New Roman" w:hAnsi="Times New Roman"/>
                <w:sz w:val="28"/>
                <w:szCs w:val="28"/>
              </w:rPr>
            </w:pPr>
            <w:r>
              <w:rPr>
                <w:rFonts w:ascii="Times New Roman" w:hAnsi="Times New Roman"/>
                <w:b/>
                <w:bCs/>
                <w:sz w:val="28"/>
                <w:szCs w:val="28"/>
                <w:lang w:val="kk-KZ"/>
              </w:rPr>
              <w:t>Ауысым саны</w:t>
            </w:r>
            <w:r>
              <w:rPr>
                <w:rFonts w:ascii="Times New Roman" w:hAnsi="Times New Roman"/>
                <w:b/>
                <w:bCs/>
                <w:sz w:val="28"/>
                <w:szCs w:val="28"/>
              </w:rPr>
              <w:t>:</w:t>
            </w:r>
          </w:p>
        </w:tc>
        <w:tc>
          <w:tcPr>
            <w:tcW w:w="6804" w:type="dxa"/>
            <w:tcBorders>
              <w:top w:val="single" w:sz="4" w:space="0" w:color="auto"/>
              <w:left w:val="single" w:sz="4" w:space="0" w:color="auto"/>
              <w:bottom w:val="single" w:sz="4" w:space="0" w:color="auto"/>
              <w:right w:val="single" w:sz="4" w:space="0" w:color="auto"/>
            </w:tcBorders>
            <w:hideMark/>
          </w:tcPr>
          <w:p w14:paraId="1EB1F04A" w14:textId="77777777" w:rsidR="00011FF3" w:rsidRDefault="00011FF3" w:rsidP="00FD4BF1">
            <w:pPr>
              <w:autoSpaceDE w:val="0"/>
              <w:autoSpaceDN w:val="0"/>
              <w:adjustRightInd w:val="0"/>
              <w:spacing w:line="240" w:lineRule="auto"/>
              <w:jc w:val="both"/>
              <w:rPr>
                <w:rFonts w:ascii="Times New Roman" w:hAnsi="Times New Roman"/>
                <w:sz w:val="28"/>
                <w:szCs w:val="28"/>
                <w:lang w:val="kk-KZ"/>
              </w:rPr>
            </w:pPr>
            <w:r>
              <w:rPr>
                <w:rFonts w:ascii="Times New Roman" w:hAnsi="Times New Roman"/>
                <w:sz w:val="28"/>
                <w:szCs w:val="28"/>
                <w:lang w:val="kk-KZ"/>
              </w:rPr>
              <w:t>2</w:t>
            </w:r>
          </w:p>
        </w:tc>
      </w:tr>
      <w:tr w:rsidR="00011FF3" w14:paraId="6768A567" w14:textId="77777777" w:rsidTr="00011FF3">
        <w:trPr>
          <w:trHeight w:val="142"/>
          <w:jc w:val="center"/>
        </w:trPr>
        <w:tc>
          <w:tcPr>
            <w:tcW w:w="3369" w:type="dxa"/>
            <w:tcBorders>
              <w:top w:val="single" w:sz="4" w:space="0" w:color="auto"/>
              <w:left w:val="single" w:sz="4" w:space="0" w:color="auto"/>
              <w:bottom w:val="single" w:sz="4" w:space="0" w:color="auto"/>
              <w:right w:val="single" w:sz="4" w:space="0" w:color="auto"/>
            </w:tcBorders>
          </w:tcPr>
          <w:p w14:paraId="07353855" w14:textId="77777777" w:rsidR="00011FF3" w:rsidRDefault="00011FF3" w:rsidP="00FD4BF1">
            <w:pPr>
              <w:spacing w:line="240" w:lineRule="auto"/>
              <w:rPr>
                <w:rFonts w:ascii="Times New Roman" w:hAnsi="Times New Roman"/>
                <w:sz w:val="28"/>
                <w:szCs w:val="28"/>
              </w:rPr>
            </w:pPr>
            <w:r>
              <w:rPr>
                <w:rFonts w:ascii="Times New Roman" w:hAnsi="Times New Roman"/>
                <w:b/>
                <w:sz w:val="28"/>
                <w:szCs w:val="28"/>
                <w:lang w:val="kk-KZ"/>
              </w:rPr>
              <w:t>Материалдық техникалық база</w:t>
            </w:r>
            <w:r>
              <w:rPr>
                <w:rFonts w:ascii="Times New Roman" w:hAnsi="Times New Roman"/>
                <w:b/>
                <w:sz w:val="28"/>
                <w:szCs w:val="28"/>
              </w:rPr>
              <w:t>:</w:t>
            </w:r>
          </w:p>
          <w:p w14:paraId="1FBECE80" w14:textId="77777777" w:rsidR="00011FF3" w:rsidRDefault="00011FF3" w:rsidP="00FD4BF1">
            <w:pPr>
              <w:spacing w:line="240" w:lineRule="auto"/>
              <w:rPr>
                <w:rFonts w:ascii="Times New Roman" w:hAnsi="Times New Roman"/>
                <w:sz w:val="28"/>
                <w:szCs w:val="28"/>
              </w:rPr>
            </w:pPr>
          </w:p>
          <w:p w14:paraId="7604D21F" w14:textId="77777777" w:rsidR="00011FF3" w:rsidRDefault="00011FF3" w:rsidP="00FD4BF1">
            <w:pPr>
              <w:spacing w:line="240" w:lineRule="auto"/>
              <w:rPr>
                <w:rFonts w:ascii="Times New Roman" w:hAnsi="Times New Roman"/>
                <w:sz w:val="28"/>
                <w:szCs w:val="28"/>
              </w:rPr>
            </w:pPr>
          </w:p>
          <w:p w14:paraId="31FDF65C" w14:textId="77777777" w:rsidR="00011FF3" w:rsidRDefault="00011FF3" w:rsidP="00FD4BF1">
            <w:pPr>
              <w:spacing w:line="240" w:lineRule="auto"/>
              <w:rPr>
                <w:rFonts w:ascii="Times New Roman" w:hAnsi="Times New Roman"/>
                <w:sz w:val="28"/>
                <w:szCs w:val="28"/>
                <w:lang w:val="kk-KZ"/>
              </w:rPr>
            </w:pPr>
          </w:p>
        </w:tc>
        <w:tc>
          <w:tcPr>
            <w:tcW w:w="6804" w:type="dxa"/>
            <w:tcBorders>
              <w:top w:val="single" w:sz="4" w:space="0" w:color="auto"/>
              <w:left w:val="single" w:sz="4" w:space="0" w:color="auto"/>
              <w:bottom w:val="single" w:sz="4" w:space="0" w:color="auto"/>
              <w:right w:val="single" w:sz="4" w:space="0" w:color="auto"/>
            </w:tcBorders>
            <w:hideMark/>
          </w:tcPr>
          <w:p w14:paraId="76E0EE14" w14:textId="77777777" w:rsidR="00011FF3" w:rsidRDefault="00011FF3" w:rsidP="00FD4BF1">
            <w:pPr>
              <w:spacing w:line="240" w:lineRule="auto"/>
              <w:rPr>
                <w:rFonts w:ascii="Times New Roman" w:hAnsi="Times New Roman"/>
                <w:sz w:val="28"/>
                <w:szCs w:val="28"/>
              </w:rPr>
            </w:pPr>
            <w:r>
              <w:rPr>
                <w:rFonts w:ascii="Times New Roman" w:hAnsi="Times New Roman"/>
                <w:sz w:val="28"/>
                <w:szCs w:val="28"/>
                <w:lang w:val="kk-KZ"/>
              </w:rPr>
              <w:t>Ғимарат саны</w:t>
            </w:r>
            <w:r>
              <w:rPr>
                <w:rFonts w:ascii="Times New Roman" w:hAnsi="Times New Roman"/>
                <w:sz w:val="28"/>
                <w:szCs w:val="28"/>
              </w:rPr>
              <w:t xml:space="preserve"> –1;</w:t>
            </w:r>
          </w:p>
          <w:p w14:paraId="2E1A5A1F" w14:textId="77777777" w:rsidR="00011FF3" w:rsidRDefault="00011FF3" w:rsidP="00FD4BF1">
            <w:pPr>
              <w:spacing w:line="240" w:lineRule="auto"/>
              <w:rPr>
                <w:rFonts w:ascii="Times New Roman" w:hAnsi="Times New Roman"/>
                <w:sz w:val="28"/>
                <w:szCs w:val="28"/>
              </w:rPr>
            </w:pPr>
            <w:r>
              <w:rPr>
                <w:rFonts w:ascii="Times New Roman" w:hAnsi="Times New Roman"/>
                <w:sz w:val="28"/>
                <w:szCs w:val="28"/>
                <w:lang w:val="kk-KZ"/>
              </w:rPr>
              <w:t>қабат</w:t>
            </w:r>
            <w:r>
              <w:rPr>
                <w:rFonts w:ascii="Times New Roman" w:hAnsi="Times New Roman"/>
                <w:sz w:val="28"/>
                <w:szCs w:val="28"/>
              </w:rPr>
              <w:t xml:space="preserve"> – 2</w:t>
            </w:r>
            <w:r>
              <w:rPr>
                <w:rFonts w:ascii="Times New Roman" w:hAnsi="Times New Roman"/>
                <w:sz w:val="28"/>
                <w:szCs w:val="28"/>
                <w:lang w:val="kk-KZ"/>
              </w:rPr>
              <w:t>;</w:t>
            </w:r>
          </w:p>
          <w:p w14:paraId="44001D9F" w14:textId="77777777" w:rsidR="00011FF3" w:rsidRDefault="00011FF3" w:rsidP="00FD4BF1">
            <w:pPr>
              <w:spacing w:line="240" w:lineRule="auto"/>
              <w:rPr>
                <w:rFonts w:ascii="Times New Roman" w:hAnsi="Times New Roman"/>
                <w:sz w:val="28"/>
                <w:szCs w:val="28"/>
              </w:rPr>
            </w:pPr>
            <w:r>
              <w:rPr>
                <w:rFonts w:ascii="Times New Roman" w:hAnsi="Times New Roman"/>
                <w:sz w:val="28"/>
                <w:szCs w:val="28"/>
                <w:lang w:val="kk-KZ"/>
              </w:rPr>
              <w:t>жалпы ауданы</w:t>
            </w:r>
            <w:r>
              <w:rPr>
                <w:rFonts w:ascii="Times New Roman" w:hAnsi="Times New Roman"/>
                <w:sz w:val="28"/>
                <w:szCs w:val="28"/>
              </w:rPr>
              <w:t xml:space="preserve"> – </w:t>
            </w:r>
            <w:r>
              <w:rPr>
                <w:rFonts w:ascii="Times New Roman" w:hAnsi="Times New Roman"/>
                <w:sz w:val="28"/>
                <w:szCs w:val="28"/>
                <w:lang w:val="kk-KZ"/>
              </w:rPr>
              <w:t xml:space="preserve">1090 </w:t>
            </w:r>
            <w:r>
              <w:rPr>
                <w:rFonts w:ascii="Times New Roman" w:hAnsi="Times New Roman"/>
                <w:sz w:val="28"/>
                <w:szCs w:val="28"/>
              </w:rPr>
              <w:t>кв.м.;</w:t>
            </w:r>
          </w:p>
          <w:p w14:paraId="537D25BE" w14:textId="77777777" w:rsidR="00011FF3" w:rsidRDefault="00011FF3" w:rsidP="00FD4BF1">
            <w:pPr>
              <w:spacing w:line="240" w:lineRule="auto"/>
              <w:rPr>
                <w:rFonts w:ascii="Times New Roman" w:hAnsi="Times New Roman"/>
                <w:sz w:val="28"/>
                <w:szCs w:val="28"/>
                <w:lang w:val="kk-KZ"/>
              </w:rPr>
            </w:pPr>
            <w:r>
              <w:rPr>
                <w:rFonts w:ascii="Times New Roman" w:hAnsi="Times New Roman"/>
                <w:sz w:val="28"/>
                <w:szCs w:val="28"/>
                <w:lang w:val="kk-KZ"/>
              </w:rPr>
              <w:t>жылыту жүйесі-автономдық</w:t>
            </w:r>
          </w:p>
          <w:p w14:paraId="031DC0B8" w14:textId="77777777" w:rsidR="00011FF3" w:rsidRDefault="00011FF3" w:rsidP="00FD4BF1">
            <w:pPr>
              <w:spacing w:line="240" w:lineRule="auto"/>
              <w:rPr>
                <w:rFonts w:ascii="Times New Roman" w:hAnsi="Times New Roman"/>
                <w:sz w:val="28"/>
                <w:szCs w:val="28"/>
                <w:lang w:val="kk-KZ"/>
              </w:rPr>
            </w:pPr>
            <w:r>
              <w:rPr>
                <w:rFonts w:ascii="Times New Roman" w:hAnsi="Times New Roman"/>
                <w:sz w:val="28"/>
                <w:szCs w:val="28"/>
                <w:lang w:val="kk-KZ"/>
              </w:rPr>
              <w:t>Сумен жабдықтау-орталық</w:t>
            </w:r>
          </w:p>
          <w:p w14:paraId="27770C64" w14:textId="77777777" w:rsidR="00011FF3" w:rsidRDefault="00011FF3" w:rsidP="00FD4BF1">
            <w:pPr>
              <w:spacing w:line="240" w:lineRule="auto"/>
              <w:rPr>
                <w:rFonts w:ascii="Times New Roman" w:hAnsi="Times New Roman"/>
                <w:sz w:val="28"/>
                <w:szCs w:val="28"/>
                <w:lang w:val="kk-KZ"/>
              </w:rPr>
            </w:pPr>
            <w:r>
              <w:rPr>
                <w:rFonts w:ascii="Times New Roman" w:hAnsi="Times New Roman"/>
                <w:sz w:val="28"/>
                <w:szCs w:val="28"/>
                <w:lang w:val="kk-KZ"/>
              </w:rPr>
              <w:t>Мектепте 8 пәндік бөлім</w:t>
            </w:r>
          </w:p>
          <w:p w14:paraId="1D231EFE" w14:textId="77777777" w:rsidR="00011FF3" w:rsidRDefault="00011FF3" w:rsidP="00FD4BF1">
            <w:pPr>
              <w:spacing w:line="240" w:lineRule="auto"/>
              <w:rPr>
                <w:rFonts w:ascii="Times New Roman" w:hAnsi="Times New Roman"/>
                <w:sz w:val="28"/>
                <w:szCs w:val="28"/>
                <w:lang w:val="kk-KZ"/>
              </w:rPr>
            </w:pPr>
            <w:r>
              <w:rPr>
                <w:rFonts w:ascii="Times New Roman" w:hAnsi="Times New Roman"/>
                <w:sz w:val="28"/>
                <w:szCs w:val="28"/>
                <w:lang w:val="kk-KZ"/>
              </w:rPr>
              <w:t>Спортзал, асхана медициналық кобинеті бар</w:t>
            </w:r>
          </w:p>
        </w:tc>
      </w:tr>
      <w:tr w:rsidR="00011FF3" w14:paraId="405B2C9E" w14:textId="77777777" w:rsidTr="00011FF3">
        <w:trPr>
          <w:trHeight w:val="145"/>
          <w:jc w:val="center"/>
        </w:trPr>
        <w:tc>
          <w:tcPr>
            <w:tcW w:w="3369" w:type="dxa"/>
            <w:tcBorders>
              <w:top w:val="single" w:sz="4" w:space="0" w:color="auto"/>
              <w:left w:val="single" w:sz="4" w:space="0" w:color="auto"/>
              <w:bottom w:val="single" w:sz="4" w:space="0" w:color="auto"/>
              <w:right w:val="single" w:sz="4" w:space="0" w:color="auto"/>
            </w:tcBorders>
          </w:tcPr>
          <w:p w14:paraId="349E43EC" w14:textId="77777777" w:rsidR="00011FF3" w:rsidRDefault="00011FF3" w:rsidP="00FD4BF1">
            <w:pPr>
              <w:spacing w:line="240" w:lineRule="auto"/>
              <w:rPr>
                <w:rFonts w:ascii="Times New Roman" w:hAnsi="Times New Roman"/>
                <w:b/>
                <w:sz w:val="28"/>
                <w:szCs w:val="28"/>
              </w:rPr>
            </w:pPr>
            <w:r>
              <w:rPr>
                <w:rFonts w:ascii="Times New Roman" w:hAnsi="Times New Roman"/>
                <w:b/>
                <w:sz w:val="28"/>
                <w:szCs w:val="28"/>
                <w:lang w:val="kk-KZ"/>
              </w:rPr>
              <w:t>Оқу тәрбиелік процессі</w:t>
            </w:r>
            <w:r>
              <w:rPr>
                <w:rFonts w:ascii="Times New Roman" w:hAnsi="Times New Roman"/>
                <w:b/>
                <w:sz w:val="28"/>
                <w:szCs w:val="28"/>
              </w:rPr>
              <w:t>:</w:t>
            </w:r>
          </w:p>
          <w:p w14:paraId="36A096F7" w14:textId="77777777" w:rsidR="00011FF3" w:rsidRDefault="00011FF3" w:rsidP="00FD4BF1">
            <w:pPr>
              <w:spacing w:line="240" w:lineRule="auto"/>
              <w:rPr>
                <w:rFonts w:ascii="Times New Roman" w:hAnsi="Times New Roman"/>
                <w:b/>
                <w:sz w:val="28"/>
                <w:szCs w:val="28"/>
              </w:rPr>
            </w:pPr>
          </w:p>
          <w:p w14:paraId="49CC6097" w14:textId="77777777" w:rsidR="00011FF3" w:rsidRDefault="00011FF3" w:rsidP="00FD4BF1">
            <w:pPr>
              <w:spacing w:line="240" w:lineRule="auto"/>
              <w:rPr>
                <w:rFonts w:ascii="Times New Roman" w:hAnsi="Times New Roman"/>
                <w:b/>
                <w:sz w:val="28"/>
                <w:szCs w:val="28"/>
                <w:lang w:val="kk-KZ"/>
              </w:rPr>
            </w:pPr>
          </w:p>
        </w:tc>
        <w:tc>
          <w:tcPr>
            <w:tcW w:w="6804" w:type="dxa"/>
            <w:tcBorders>
              <w:top w:val="single" w:sz="4" w:space="0" w:color="auto"/>
              <w:left w:val="single" w:sz="4" w:space="0" w:color="auto"/>
              <w:bottom w:val="single" w:sz="4" w:space="0" w:color="auto"/>
              <w:right w:val="single" w:sz="4" w:space="0" w:color="auto"/>
            </w:tcBorders>
            <w:hideMark/>
          </w:tcPr>
          <w:p w14:paraId="40A2590C" w14:textId="77777777" w:rsidR="00011FF3" w:rsidRDefault="00011FF3" w:rsidP="00FD4BF1">
            <w:pPr>
              <w:spacing w:line="240" w:lineRule="auto"/>
              <w:jc w:val="both"/>
              <w:rPr>
                <w:rFonts w:ascii="Times New Roman" w:hAnsi="Times New Roman"/>
                <w:sz w:val="28"/>
                <w:szCs w:val="28"/>
                <w:lang w:val="kk-KZ"/>
              </w:rPr>
            </w:pPr>
            <w:r>
              <w:rPr>
                <w:rFonts w:ascii="Times New Roman" w:hAnsi="Times New Roman"/>
                <w:sz w:val="28"/>
                <w:szCs w:val="28"/>
                <w:lang w:val="kk-KZ"/>
              </w:rPr>
              <w:t>Мектепте 75 бала оқиды олар:</w:t>
            </w:r>
          </w:p>
          <w:p w14:paraId="2F3EF32F" w14:textId="77777777" w:rsidR="00011FF3" w:rsidRDefault="00011FF3" w:rsidP="00FD4BF1">
            <w:pPr>
              <w:spacing w:line="240" w:lineRule="auto"/>
              <w:jc w:val="both"/>
              <w:rPr>
                <w:rFonts w:ascii="Times New Roman" w:hAnsi="Times New Roman"/>
                <w:sz w:val="28"/>
                <w:szCs w:val="28"/>
              </w:rPr>
            </w:pPr>
            <w:r>
              <w:rPr>
                <w:rFonts w:ascii="Times New Roman" w:hAnsi="Times New Roman"/>
                <w:sz w:val="28"/>
                <w:szCs w:val="28"/>
                <w:lang w:val="kk-KZ"/>
              </w:rPr>
              <w:t>1-4 сынып – 26 оқушы</w:t>
            </w:r>
            <w:r>
              <w:rPr>
                <w:rFonts w:ascii="Times New Roman" w:hAnsi="Times New Roman"/>
                <w:sz w:val="28"/>
                <w:szCs w:val="28"/>
              </w:rPr>
              <w:t xml:space="preserve">, </w:t>
            </w:r>
          </w:p>
          <w:p w14:paraId="1D04130A" w14:textId="77777777" w:rsidR="00011FF3" w:rsidRDefault="00011FF3" w:rsidP="00FD4BF1">
            <w:pPr>
              <w:spacing w:line="240" w:lineRule="auto"/>
              <w:jc w:val="both"/>
              <w:rPr>
                <w:rFonts w:ascii="Times New Roman" w:hAnsi="Times New Roman"/>
                <w:sz w:val="28"/>
                <w:szCs w:val="28"/>
                <w:lang w:val="kk-KZ"/>
              </w:rPr>
            </w:pPr>
            <w:r>
              <w:rPr>
                <w:rFonts w:ascii="Times New Roman" w:hAnsi="Times New Roman"/>
                <w:sz w:val="28"/>
                <w:szCs w:val="28"/>
                <w:lang w:val="kk-KZ"/>
              </w:rPr>
              <w:t>5-11 сынып – 49 оқушы</w:t>
            </w:r>
          </w:p>
        </w:tc>
      </w:tr>
      <w:tr w:rsidR="00011FF3" w14:paraId="3E78256B" w14:textId="77777777" w:rsidTr="00011FF3">
        <w:trPr>
          <w:trHeight w:val="145"/>
          <w:jc w:val="center"/>
        </w:trPr>
        <w:tc>
          <w:tcPr>
            <w:tcW w:w="3369" w:type="dxa"/>
            <w:tcBorders>
              <w:top w:val="single" w:sz="4" w:space="0" w:color="auto"/>
              <w:left w:val="single" w:sz="4" w:space="0" w:color="auto"/>
              <w:bottom w:val="single" w:sz="4" w:space="0" w:color="auto"/>
              <w:right w:val="single" w:sz="4" w:space="0" w:color="auto"/>
            </w:tcBorders>
            <w:hideMark/>
          </w:tcPr>
          <w:p w14:paraId="04CB75E7" w14:textId="77777777" w:rsidR="00011FF3" w:rsidRDefault="00011FF3" w:rsidP="00FD4BF1">
            <w:pPr>
              <w:spacing w:line="240" w:lineRule="auto"/>
              <w:rPr>
                <w:rFonts w:ascii="Times New Roman" w:hAnsi="Times New Roman"/>
                <w:b/>
                <w:sz w:val="28"/>
                <w:szCs w:val="28"/>
              </w:rPr>
            </w:pPr>
            <w:r>
              <w:rPr>
                <w:rFonts w:ascii="Times New Roman" w:hAnsi="Times New Roman"/>
                <w:b/>
                <w:sz w:val="28"/>
                <w:szCs w:val="28"/>
              </w:rPr>
              <w:t>Қызметкерлер құрылымы:</w:t>
            </w:r>
          </w:p>
        </w:tc>
        <w:tc>
          <w:tcPr>
            <w:tcW w:w="6804" w:type="dxa"/>
            <w:tcBorders>
              <w:top w:val="single" w:sz="4" w:space="0" w:color="auto"/>
              <w:left w:val="single" w:sz="4" w:space="0" w:color="auto"/>
              <w:bottom w:val="single" w:sz="4" w:space="0" w:color="auto"/>
              <w:right w:val="single" w:sz="4" w:space="0" w:color="auto"/>
            </w:tcBorders>
            <w:hideMark/>
          </w:tcPr>
          <w:tbl>
            <w:tblPr>
              <w:tblW w:w="10005" w:type="dxa"/>
              <w:tblLayout w:type="fixed"/>
              <w:tblLook w:val="01E0" w:firstRow="1" w:lastRow="1" w:firstColumn="1" w:lastColumn="1" w:noHBand="0" w:noVBand="0"/>
            </w:tblPr>
            <w:tblGrid>
              <w:gridCol w:w="10005"/>
            </w:tblGrid>
            <w:tr w:rsidR="00011FF3" w14:paraId="0FC977B2" w14:textId="77777777">
              <w:trPr>
                <w:trHeight w:val="145"/>
              </w:trPr>
              <w:tc>
                <w:tcPr>
                  <w:tcW w:w="5226" w:type="dxa"/>
                </w:tcPr>
                <w:p w14:paraId="0C76E3DB" w14:textId="77777777" w:rsidR="00011FF3" w:rsidRDefault="00011FF3" w:rsidP="00FD4BF1">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Барлық жұмысшы</w:t>
                  </w:r>
                  <w:r>
                    <w:rPr>
                      <w:rFonts w:ascii="Times New Roman" w:hAnsi="Times New Roman" w:cs="Times New Roman"/>
                      <w:sz w:val="28"/>
                      <w:szCs w:val="28"/>
                    </w:rPr>
                    <w:t xml:space="preserve">- </w:t>
                  </w:r>
                  <w:r>
                    <w:rPr>
                      <w:rFonts w:ascii="Times New Roman" w:hAnsi="Times New Roman" w:cs="Times New Roman"/>
                      <w:sz w:val="28"/>
                      <w:szCs w:val="28"/>
                      <w:lang w:val="kk-KZ"/>
                    </w:rPr>
                    <w:t>36</w:t>
                  </w:r>
                  <w:r>
                    <w:rPr>
                      <w:rFonts w:ascii="Times New Roman" w:hAnsi="Times New Roman" w:cs="Times New Roman"/>
                      <w:sz w:val="28"/>
                      <w:szCs w:val="28"/>
                    </w:rPr>
                    <w:t xml:space="preserve">, </w:t>
                  </w:r>
                  <w:r>
                    <w:rPr>
                      <w:rFonts w:ascii="Times New Roman" w:hAnsi="Times New Roman" w:cs="Times New Roman"/>
                      <w:sz w:val="28"/>
                      <w:szCs w:val="28"/>
                      <w:lang w:val="kk-KZ"/>
                    </w:rPr>
                    <w:t>мұғалімдер</w:t>
                  </w:r>
                  <w:r>
                    <w:rPr>
                      <w:rFonts w:ascii="Times New Roman" w:hAnsi="Times New Roman" w:cs="Times New Roman"/>
                      <w:sz w:val="28"/>
                      <w:szCs w:val="28"/>
                    </w:rPr>
                    <w:t xml:space="preserve">- </w:t>
                  </w:r>
                  <w:r>
                    <w:rPr>
                      <w:rFonts w:ascii="Times New Roman" w:hAnsi="Times New Roman" w:cs="Times New Roman"/>
                      <w:sz w:val="28"/>
                      <w:szCs w:val="28"/>
                      <w:lang w:val="kk-KZ"/>
                    </w:rPr>
                    <w:t>24</w:t>
                  </w:r>
                  <w:r>
                    <w:rPr>
                      <w:rFonts w:ascii="Times New Roman" w:hAnsi="Times New Roman" w:cs="Times New Roman"/>
                      <w:sz w:val="28"/>
                      <w:szCs w:val="28"/>
                    </w:rPr>
                    <w:t>.</w:t>
                  </w:r>
                </w:p>
                <w:p w14:paraId="4810003B" w14:textId="77777777" w:rsidR="00011FF3" w:rsidRDefault="00011FF3" w:rsidP="00FD4BF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педагог-мастер -0</w:t>
                  </w:r>
                </w:p>
                <w:p w14:paraId="28E5AFB3" w14:textId="77777777" w:rsidR="00011FF3" w:rsidRDefault="00011FF3" w:rsidP="00FD4BF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педагог </w:t>
                  </w:r>
                  <w:r>
                    <w:rPr>
                      <w:rFonts w:ascii="Times New Roman" w:hAnsi="Times New Roman" w:cs="Times New Roman"/>
                      <w:sz w:val="28"/>
                      <w:szCs w:val="28"/>
                      <w:lang w:val="kk-KZ"/>
                    </w:rPr>
                    <w:t>–зерттеуші-2</w:t>
                  </w:r>
                </w:p>
                <w:p w14:paraId="0E923ED2" w14:textId="77777777" w:rsidR="00011FF3" w:rsidRDefault="00011FF3" w:rsidP="00FD4BF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бірінші санат -</w:t>
                  </w:r>
                  <w:r>
                    <w:rPr>
                      <w:rFonts w:ascii="Times New Roman" w:hAnsi="Times New Roman" w:cs="Times New Roman"/>
                      <w:sz w:val="28"/>
                      <w:szCs w:val="28"/>
                    </w:rPr>
                    <w:t>1</w:t>
                  </w:r>
                </w:p>
                <w:p w14:paraId="1B80BB22" w14:textId="77777777" w:rsidR="00011FF3" w:rsidRDefault="00011FF3" w:rsidP="00FD4BF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эксперт</w:t>
                  </w:r>
                  <w:r>
                    <w:rPr>
                      <w:rFonts w:ascii="Times New Roman" w:hAnsi="Times New Roman" w:cs="Times New Roman"/>
                      <w:sz w:val="28"/>
                      <w:szCs w:val="28"/>
                      <w:lang w:val="kk-KZ"/>
                    </w:rPr>
                    <w:t>-9</w:t>
                  </w:r>
                </w:p>
                <w:p w14:paraId="3497CDB6" w14:textId="77777777" w:rsidR="00011FF3" w:rsidRDefault="00011FF3" w:rsidP="00FD4BF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екінші санат-0</w:t>
                  </w:r>
                </w:p>
                <w:p w14:paraId="3EBB8819" w14:textId="77777777" w:rsidR="00011FF3" w:rsidRDefault="00011FF3" w:rsidP="00FD4BF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 xml:space="preserve">модератор </w:t>
                  </w:r>
                  <w:r>
                    <w:rPr>
                      <w:rFonts w:ascii="Times New Roman" w:hAnsi="Times New Roman" w:cs="Times New Roman"/>
                      <w:sz w:val="28"/>
                      <w:szCs w:val="28"/>
                      <w:lang w:val="kk-KZ"/>
                    </w:rPr>
                    <w:t>-2</w:t>
                  </w:r>
                </w:p>
                <w:p w14:paraId="3B60FDC6" w14:textId="77777777" w:rsidR="00011FF3" w:rsidRDefault="00011FF3" w:rsidP="00FD4BF1">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санатсыз-10</w:t>
                  </w:r>
                </w:p>
                <w:p w14:paraId="12F474D7" w14:textId="77777777" w:rsidR="00011FF3" w:rsidRDefault="00011FF3" w:rsidP="00FD4BF1">
                  <w:pPr>
                    <w:spacing w:after="0" w:line="240" w:lineRule="auto"/>
                    <w:jc w:val="both"/>
                    <w:rPr>
                      <w:rFonts w:ascii="Times New Roman" w:hAnsi="Times New Roman" w:cs="Times New Roman"/>
                      <w:sz w:val="28"/>
                      <w:szCs w:val="28"/>
                    </w:rPr>
                  </w:pPr>
                </w:p>
                <w:p w14:paraId="473322C3" w14:textId="77777777" w:rsidR="00011FF3" w:rsidRDefault="00011FF3" w:rsidP="00FD4BF1">
                  <w:pPr>
                    <w:spacing w:after="0" w:line="240" w:lineRule="auto"/>
                    <w:jc w:val="both"/>
                    <w:rPr>
                      <w:rFonts w:ascii="Times New Roman" w:hAnsi="Times New Roman" w:cs="Times New Roman"/>
                      <w:sz w:val="28"/>
                      <w:szCs w:val="28"/>
                    </w:rPr>
                  </w:pPr>
                </w:p>
              </w:tc>
            </w:tr>
          </w:tbl>
          <w:p w14:paraId="3F01ADDF" w14:textId="77777777" w:rsidR="00011FF3" w:rsidRDefault="00011FF3" w:rsidP="00FD4BF1">
            <w:pPr>
              <w:spacing w:line="240" w:lineRule="auto"/>
              <w:jc w:val="both"/>
              <w:rPr>
                <w:rFonts w:ascii="Times New Roman" w:hAnsi="Times New Roman"/>
                <w:sz w:val="28"/>
                <w:szCs w:val="28"/>
              </w:rPr>
            </w:pPr>
          </w:p>
        </w:tc>
      </w:tr>
      <w:bookmarkEnd w:id="1"/>
    </w:tbl>
    <w:p w14:paraId="224058CF" w14:textId="77777777" w:rsidR="00011FF3" w:rsidRDefault="00011FF3" w:rsidP="00FD4BF1">
      <w:pPr>
        <w:rPr>
          <w:rFonts w:ascii="Times New Roman" w:hAnsi="Times New Roman"/>
          <w:sz w:val="40"/>
          <w:lang w:val="kk-KZ"/>
        </w:rPr>
      </w:pPr>
    </w:p>
    <w:p w14:paraId="199BB5FF" w14:textId="77777777" w:rsidR="00011FF3" w:rsidRDefault="00011FF3" w:rsidP="00FD4BF1">
      <w:pPr>
        <w:rPr>
          <w:rFonts w:ascii="Times New Roman" w:hAnsi="Times New Roman"/>
          <w:sz w:val="40"/>
          <w:lang w:val="kk-KZ"/>
        </w:rPr>
      </w:pPr>
    </w:p>
    <w:p w14:paraId="05A1C557" w14:textId="77777777" w:rsidR="00011FF3" w:rsidRDefault="00011FF3" w:rsidP="00FD4BF1">
      <w:pPr>
        <w:rPr>
          <w:rFonts w:ascii="Times New Roman" w:hAnsi="Times New Roman"/>
          <w:sz w:val="40"/>
          <w:lang w:val="kk-KZ"/>
        </w:rPr>
      </w:pPr>
    </w:p>
    <w:p w14:paraId="2A1C5BF2" w14:textId="13774DCA" w:rsidR="00011FF3" w:rsidRPr="00F4500F" w:rsidRDefault="00011FF3" w:rsidP="00FD4BF1">
      <w:pPr>
        <w:rPr>
          <w:rFonts w:ascii="Times New Roman" w:hAnsi="Times New Roman"/>
          <w:sz w:val="28"/>
          <w:u w:val="single"/>
          <w:lang w:val="kk-KZ"/>
        </w:rPr>
      </w:pPr>
      <w:r w:rsidRPr="00F4500F">
        <w:rPr>
          <w:rFonts w:ascii="Times New Roman" w:hAnsi="Times New Roman"/>
          <w:sz w:val="28"/>
          <w:u w:val="single"/>
          <w:lang w:val="kk-KZ"/>
        </w:rPr>
        <w:lastRenderedPageBreak/>
        <w:t>2023-2024 оқу жылындағы мектебіміздің алдына қойған мәселесі:</w:t>
      </w:r>
    </w:p>
    <w:p w14:paraId="1D001561" w14:textId="33F0F12C" w:rsidR="00011FF3" w:rsidRDefault="00011FF3" w:rsidP="00FD4BF1">
      <w:pPr>
        <w:pStyle w:val="Standard"/>
        <w:spacing w:after="0"/>
        <w:jc w:val="center"/>
        <w:rPr>
          <w:rFonts w:ascii="Times New Roman" w:hAnsi="Times New Roman" w:cs="Times New Roman"/>
          <w:sz w:val="28"/>
          <w:szCs w:val="28"/>
          <w:lang w:val="kk-KZ"/>
        </w:rPr>
      </w:pPr>
      <w:r w:rsidRPr="000B2AD4">
        <w:rPr>
          <w:noProof/>
        </w:rPr>
        <w:drawing>
          <wp:anchor distT="0" distB="0" distL="114300" distR="114300" simplePos="0" relativeHeight="251658240" behindDoc="0" locked="0" layoutInCell="1" allowOverlap="1" wp14:anchorId="45E0CCA4" wp14:editId="75721087">
            <wp:simplePos x="0" y="0"/>
            <wp:positionH relativeFrom="column">
              <wp:posOffset>462915</wp:posOffset>
            </wp:positionH>
            <wp:positionV relativeFrom="paragraph">
              <wp:posOffset>6350</wp:posOffset>
            </wp:positionV>
            <wp:extent cx="1082675" cy="776605"/>
            <wp:effectExtent l="0" t="0" r="3175" b="4445"/>
            <wp:wrapSquare wrapText="bothSides"/>
            <wp:docPr id="3" name="Рисунок 3" descr="https://www.pngall.com/wp-content/uploads/2018/04/Goal-Free-Download-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https://www.pngall.com/wp-content/uploads/2018/04/Goal-Free-Download-PNG.png"/>
                    <pic:cNvPicPr>
                      <a:picLocks noChangeAspect="1" noChangeArrowheads="1"/>
                    </pic:cNvPicPr>
                  </pic:nvPicPr>
                  <pic:blipFill>
                    <a:blip r:embed="rId11">
                      <a:extLst>
                        <a:ext uri="{28A0092B-C50C-407E-A947-70E740481C1C}">
                          <a14:useLocalDpi xmlns:a14="http://schemas.microsoft.com/office/drawing/2010/main" val="0"/>
                        </a:ext>
                      </a:extLst>
                    </a:blip>
                    <a:srcRect b="5991"/>
                    <a:stretch>
                      <a:fillRect/>
                    </a:stretch>
                  </pic:blipFill>
                  <pic:spPr bwMode="auto">
                    <a:xfrm>
                      <a:off x="0" y="0"/>
                      <a:ext cx="1082675" cy="776605"/>
                    </a:xfrm>
                    <a:prstGeom prst="rect">
                      <a:avLst/>
                    </a:prstGeom>
                    <a:noFill/>
                  </pic:spPr>
                </pic:pic>
              </a:graphicData>
            </a:graphic>
            <wp14:sizeRelH relativeFrom="page">
              <wp14:pctWidth>0</wp14:pctWidth>
            </wp14:sizeRelH>
            <wp14:sizeRelV relativeFrom="page">
              <wp14:pctHeight>0</wp14:pctHeight>
            </wp14:sizeRelV>
          </wp:anchor>
        </w:drawing>
      </w:r>
      <w:r w:rsidRPr="000B2AD4">
        <w:rPr>
          <w:rFonts w:ascii="Times New Roman" w:hAnsi="Times New Roman"/>
          <w:sz w:val="28"/>
          <w:lang w:val="kk-KZ"/>
        </w:rPr>
        <w:t xml:space="preserve">Оқу- тәрбие үрдісінде нәтижеге бағытталған оқыту </w:t>
      </w:r>
      <w:r>
        <w:rPr>
          <w:rFonts w:ascii="Times New Roman" w:hAnsi="Times New Roman"/>
          <w:sz w:val="28"/>
          <w:lang w:val="kk-KZ"/>
        </w:rPr>
        <w:t>жүйесін пайдалана отырып, тиімді технологияларды қолдану арқылы жалпы азаматтық құндылықтарды бойына сіңірген жеке тұлға қалыптастыру</w:t>
      </w:r>
      <w:r>
        <w:rPr>
          <w:rFonts w:ascii="Times New Roman" w:hAnsi="Times New Roman" w:cs="Times New Roman"/>
          <w:b/>
          <w:sz w:val="28"/>
          <w:szCs w:val="28"/>
          <w:lang w:val="kk-KZ"/>
        </w:rPr>
        <w:t xml:space="preserve">   </w:t>
      </w:r>
    </w:p>
    <w:p w14:paraId="7F301F85" w14:textId="296FA4CF" w:rsidR="00011FF3" w:rsidRPr="000B2AD4" w:rsidRDefault="000B2AD4" w:rsidP="00FD4BF1">
      <w:pPr>
        <w:spacing w:after="0"/>
        <w:jc w:val="both"/>
        <w:rPr>
          <w:rFonts w:ascii="Times New Roman" w:hAnsi="Times New Roman" w:cs="Times New Roman"/>
          <w:sz w:val="28"/>
          <w:szCs w:val="28"/>
          <w:u w:val="single"/>
          <w:lang w:val="kk-KZ"/>
        </w:rPr>
      </w:pPr>
      <w:r w:rsidRPr="000B2AD4">
        <w:rPr>
          <w:rFonts w:ascii="Times New Roman" w:hAnsi="Times New Roman" w:cs="Times New Roman"/>
          <w:sz w:val="28"/>
          <w:szCs w:val="28"/>
          <w:u w:val="single"/>
          <w:lang w:val="kk-KZ"/>
        </w:rPr>
        <w:t xml:space="preserve">Міндеттер: </w:t>
      </w:r>
    </w:p>
    <w:p w14:paraId="7436241B" w14:textId="773EE9BB" w:rsidR="00011FF3" w:rsidRPr="003042D2" w:rsidRDefault="00F4500F" w:rsidP="00FD4BF1">
      <w:pPr>
        <w:pStyle w:val="Standard"/>
        <w:jc w:val="center"/>
        <w:rPr>
          <w:rFonts w:cs="Times New Roman"/>
          <w:b/>
          <w:sz w:val="40"/>
          <w:szCs w:val="28"/>
          <w:lang w:val="en-US"/>
        </w:rPr>
      </w:pPr>
      <w:r w:rsidRPr="000B2AD4">
        <w:rPr>
          <w:rFonts w:cs="Times New Roman"/>
          <w:b/>
          <w:noProof/>
          <w:sz w:val="40"/>
          <w:szCs w:val="28"/>
          <w:lang w:val="kk-KZ"/>
        </w:rPr>
        <w:drawing>
          <wp:inline distT="0" distB="0" distL="0" distR="0" wp14:anchorId="43999DA6" wp14:editId="17339D02">
            <wp:extent cx="5981700" cy="6477000"/>
            <wp:effectExtent l="0" t="0" r="0" b="0"/>
            <wp:docPr id="5"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5C140423" w14:textId="77777777" w:rsidR="00011FF3" w:rsidRDefault="00011FF3" w:rsidP="00FD4BF1">
      <w:pPr>
        <w:pStyle w:val="Standard"/>
        <w:jc w:val="center"/>
        <w:rPr>
          <w:rFonts w:cs="Times New Roman"/>
          <w:b/>
          <w:sz w:val="28"/>
          <w:szCs w:val="28"/>
          <w:lang w:val="kk-KZ"/>
        </w:rPr>
      </w:pPr>
    </w:p>
    <w:p w14:paraId="77EFB670" w14:textId="76280E5C" w:rsidR="00826FB8" w:rsidRDefault="00826FB8" w:rsidP="00FD4BF1">
      <w:pPr>
        <w:rPr>
          <w:lang w:val="kk-KZ"/>
        </w:rPr>
      </w:pPr>
    </w:p>
    <w:p w14:paraId="79BBE757" w14:textId="38A6E1A0" w:rsidR="00BF4548" w:rsidRDefault="00BF4548" w:rsidP="00FD4BF1">
      <w:pPr>
        <w:rPr>
          <w:lang w:val="kk-KZ"/>
        </w:rPr>
      </w:pPr>
    </w:p>
    <w:p w14:paraId="7D44F1C6" w14:textId="77777777" w:rsidR="00BF4548" w:rsidRDefault="00BF4548" w:rsidP="00FD4BF1">
      <w:pPr>
        <w:rPr>
          <w:lang w:val="kk-KZ"/>
        </w:rPr>
      </w:pPr>
    </w:p>
    <w:p w14:paraId="209CA08C" w14:textId="77777777" w:rsidR="00110149" w:rsidRPr="001B01C3" w:rsidRDefault="00110149" w:rsidP="00FD4BF1">
      <w:pPr>
        <w:spacing w:after="0" w:line="276" w:lineRule="auto"/>
        <w:ind w:firstLine="708"/>
        <w:contextualSpacing/>
        <w:jc w:val="both"/>
        <w:rPr>
          <w:rFonts w:ascii="Times New Roman" w:eastAsia="Times New Roman" w:hAnsi="Times New Roman" w:cs="Times New Roman"/>
          <w:color w:val="000000" w:themeColor="text1"/>
          <w:sz w:val="28"/>
          <w:szCs w:val="24"/>
          <w:lang w:val="kk-KZ" w:eastAsia="ru-RU"/>
        </w:rPr>
      </w:pPr>
      <w:r w:rsidRPr="001B01C3">
        <w:rPr>
          <w:rFonts w:ascii="Times New Roman" w:eastAsia="Times New Roman" w:hAnsi="Times New Roman" w:cs="Times New Roman"/>
          <w:color w:val="000000" w:themeColor="text1"/>
          <w:sz w:val="28"/>
          <w:szCs w:val="24"/>
          <w:lang w:val="kk-KZ" w:eastAsia="ru-RU"/>
        </w:rPr>
        <w:lastRenderedPageBreak/>
        <w:t>КММ «Ортақ  ауылының жалпы білім беретін мектебі» мекен жайы:  Ақмола обласы, Зеренді ауданы, Ортақ ауылы , Мектеп көшесі  2.</w:t>
      </w:r>
    </w:p>
    <w:p w14:paraId="33C7EC75" w14:textId="77777777" w:rsidR="00110149" w:rsidRPr="001B01C3" w:rsidRDefault="00110149" w:rsidP="00FD4BF1">
      <w:pPr>
        <w:spacing w:after="0" w:line="276" w:lineRule="auto"/>
        <w:ind w:firstLine="708"/>
        <w:contextualSpacing/>
        <w:jc w:val="both"/>
        <w:rPr>
          <w:rFonts w:ascii="Times New Roman" w:eastAsia="Times New Roman" w:hAnsi="Times New Roman" w:cs="Times New Roman"/>
          <w:color w:val="000000" w:themeColor="text1"/>
          <w:sz w:val="28"/>
          <w:szCs w:val="24"/>
          <w:lang w:val="kk-KZ" w:eastAsia="ru-RU"/>
        </w:rPr>
      </w:pPr>
      <w:r w:rsidRPr="001B01C3">
        <w:rPr>
          <w:rFonts w:ascii="Times New Roman" w:eastAsia="Times New Roman" w:hAnsi="Times New Roman" w:cs="Times New Roman"/>
          <w:color w:val="000000" w:themeColor="text1"/>
          <w:sz w:val="28"/>
          <w:szCs w:val="24"/>
          <w:lang w:val="kk-KZ" w:eastAsia="ru-RU"/>
        </w:rPr>
        <w:t>Талдау мазмұны 2022-2023 оқу жылына айқындалған міндеттерді шешуде мектеп қызметінің нәтижелерін бағалауға, негізгі үрдістер мен проблемаларды анықтауға, оқу-тәрбие процесін одан әрі жетілдіруде басымдықтарды айқындауға бағытталған.</w:t>
      </w:r>
    </w:p>
    <w:p w14:paraId="17C716EE" w14:textId="77777777" w:rsidR="00110149" w:rsidRPr="001B01C3" w:rsidRDefault="00110149" w:rsidP="00FD4BF1">
      <w:pPr>
        <w:spacing w:after="0" w:line="276" w:lineRule="auto"/>
        <w:ind w:firstLine="708"/>
        <w:contextualSpacing/>
        <w:jc w:val="both"/>
        <w:rPr>
          <w:rFonts w:ascii="Times New Roman" w:eastAsia="Times New Roman" w:hAnsi="Times New Roman" w:cs="Times New Roman"/>
          <w:color w:val="000000" w:themeColor="text1"/>
          <w:sz w:val="28"/>
          <w:szCs w:val="24"/>
          <w:lang w:val="kk-KZ" w:eastAsia="ru-RU"/>
        </w:rPr>
      </w:pPr>
      <w:r w:rsidRPr="001B01C3">
        <w:rPr>
          <w:rFonts w:ascii="Times New Roman" w:eastAsia="Times New Roman" w:hAnsi="Times New Roman" w:cs="Times New Roman"/>
          <w:color w:val="000000" w:themeColor="text1"/>
          <w:sz w:val="28"/>
          <w:szCs w:val="24"/>
          <w:lang w:val="kk-KZ" w:eastAsia="ru-RU"/>
        </w:rPr>
        <w:t>2022-2023 оқу жылында мектептің оқу-тәрбие процесі "Білім туралы" ҚР Заңын, білім беру мекемесі туралы үлгі ережені, мектеп Жарғысын, педагогикалық кеңестердің шешімін, нұсқаулық-әдістемелік хатты, жоғары тұрған білім беру органдарының бұйрықтары мен қаулыларын, ауданның әдістемелік бірлестіктерінің шешімін, тамыз педагогикалық конференциясының пәндік секцияларын басшылыққа алды.</w:t>
      </w:r>
    </w:p>
    <w:p w14:paraId="4BC75472" w14:textId="77777777" w:rsidR="00110149" w:rsidRDefault="00110149" w:rsidP="00FD4BF1">
      <w:pPr>
        <w:jc w:val="both"/>
        <w:rPr>
          <w:rFonts w:ascii="Times New Roman" w:hAnsi="Times New Roman" w:cs="Times New Roman"/>
          <w:sz w:val="28"/>
          <w:lang w:val="kk-KZ"/>
        </w:rPr>
      </w:pPr>
      <w:r>
        <w:rPr>
          <w:rFonts w:ascii="Times New Roman" w:hAnsi="Times New Roman" w:cs="Times New Roman"/>
          <w:sz w:val="28"/>
          <w:lang w:val="kk-KZ"/>
        </w:rPr>
        <w:tab/>
        <w:t xml:space="preserve">2023-2024 оқу жылында Ортақ а. ЖОББМ-бі мынадай мәселені алға қойды:  «Оқу- тәрбие үрдісінде нәтижеге бағытталған оқыту жүйесін пайдаланып, жалпы азаматтық құндылықтарды бойына сіңірген жеке тұлғаны қалыптастыру» . Бұл мәселені шешу үшін мынадай міндеттерді орындау қажет: </w:t>
      </w:r>
    </w:p>
    <w:p w14:paraId="38FF64CB" w14:textId="77777777" w:rsidR="00110149" w:rsidRPr="00EE6AA4" w:rsidRDefault="00110149" w:rsidP="00B640F4">
      <w:pPr>
        <w:pStyle w:val="ab"/>
        <w:numPr>
          <w:ilvl w:val="0"/>
          <w:numId w:val="1"/>
        </w:numPr>
        <w:ind w:left="0"/>
        <w:jc w:val="both"/>
        <w:rPr>
          <w:rFonts w:ascii="Times New Roman" w:hAnsi="Times New Roman" w:cs="Times New Roman"/>
          <w:sz w:val="28"/>
        </w:rPr>
      </w:pPr>
      <w:r w:rsidRPr="00EE6AA4">
        <w:rPr>
          <w:rFonts w:ascii="Times New Roman" w:hAnsi="Times New Roman" w:cs="Times New Roman"/>
          <w:sz w:val="28"/>
        </w:rPr>
        <w:t>Пәндер бойынша неғұрлым тиімді әдістерін таңдау арқылы сапалы білімге қол жеткізу</w:t>
      </w:r>
    </w:p>
    <w:p w14:paraId="38CA8F3F" w14:textId="77777777" w:rsidR="00110149" w:rsidRPr="00EE6AA4" w:rsidRDefault="00110149" w:rsidP="00B640F4">
      <w:pPr>
        <w:pStyle w:val="ab"/>
        <w:numPr>
          <w:ilvl w:val="0"/>
          <w:numId w:val="1"/>
        </w:numPr>
        <w:ind w:left="0"/>
        <w:jc w:val="both"/>
        <w:rPr>
          <w:rFonts w:ascii="Times New Roman" w:hAnsi="Times New Roman" w:cs="Times New Roman"/>
          <w:sz w:val="28"/>
        </w:rPr>
      </w:pPr>
      <w:r w:rsidRPr="00EE6AA4">
        <w:rPr>
          <w:rFonts w:ascii="Times New Roman" w:hAnsi="Times New Roman" w:cs="Times New Roman"/>
          <w:sz w:val="28"/>
        </w:rPr>
        <w:t>Бүгінгі күн талабына сай білім беру үрдісін ақпараттандыру</w:t>
      </w:r>
    </w:p>
    <w:p w14:paraId="4DE63303" w14:textId="77777777" w:rsidR="00110149" w:rsidRPr="00EE6AA4" w:rsidRDefault="00110149" w:rsidP="00B640F4">
      <w:pPr>
        <w:pStyle w:val="ab"/>
        <w:numPr>
          <w:ilvl w:val="0"/>
          <w:numId w:val="1"/>
        </w:numPr>
        <w:ind w:left="0"/>
        <w:jc w:val="both"/>
        <w:rPr>
          <w:rFonts w:ascii="Times New Roman" w:hAnsi="Times New Roman" w:cs="Times New Roman"/>
          <w:sz w:val="28"/>
        </w:rPr>
      </w:pPr>
      <w:r w:rsidRPr="00EE6AA4">
        <w:rPr>
          <w:rFonts w:ascii="Times New Roman" w:hAnsi="Times New Roman" w:cs="Times New Roman"/>
          <w:sz w:val="28"/>
        </w:rPr>
        <w:t>Жас өспірімдердің шығармашылық қабілеттері мен мүмкіндіктеріне қарай олардың одан әрі дамуы мен қаблеттерін іске асыруына жағдай жасау</w:t>
      </w:r>
    </w:p>
    <w:p w14:paraId="133FCCBD" w14:textId="77777777" w:rsidR="00110149" w:rsidRPr="00EE6AA4" w:rsidRDefault="00110149" w:rsidP="00B640F4">
      <w:pPr>
        <w:pStyle w:val="ab"/>
        <w:numPr>
          <w:ilvl w:val="0"/>
          <w:numId w:val="1"/>
        </w:numPr>
        <w:ind w:left="0"/>
        <w:jc w:val="both"/>
        <w:rPr>
          <w:rFonts w:ascii="Times New Roman" w:hAnsi="Times New Roman" w:cs="Times New Roman"/>
          <w:sz w:val="28"/>
        </w:rPr>
      </w:pPr>
      <w:r w:rsidRPr="00EE6AA4">
        <w:rPr>
          <w:rFonts w:ascii="Times New Roman" w:hAnsi="Times New Roman" w:cs="Times New Roman"/>
          <w:sz w:val="28"/>
        </w:rPr>
        <w:t>Қазіргі қоғамға тән білім беру үрдісін ізгілендіру, дербестендіру және саралау нәтижеге бағытталған білім беру</w:t>
      </w:r>
    </w:p>
    <w:p w14:paraId="119E2F8D" w14:textId="77777777" w:rsidR="00110149" w:rsidRPr="00EE6AA4" w:rsidRDefault="00110149" w:rsidP="00B640F4">
      <w:pPr>
        <w:pStyle w:val="ab"/>
        <w:numPr>
          <w:ilvl w:val="0"/>
          <w:numId w:val="1"/>
        </w:numPr>
        <w:ind w:left="0"/>
        <w:jc w:val="both"/>
        <w:rPr>
          <w:rFonts w:ascii="Times New Roman" w:hAnsi="Times New Roman" w:cs="Times New Roman"/>
          <w:sz w:val="28"/>
        </w:rPr>
      </w:pPr>
      <w:r w:rsidRPr="00EE6AA4">
        <w:rPr>
          <w:rFonts w:ascii="Times New Roman" w:hAnsi="Times New Roman" w:cs="Times New Roman"/>
          <w:sz w:val="28"/>
        </w:rPr>
        <w:t>Оқушылардың құқықтық білімін жетілдіру, тәрбиенің кешенді бағдарламасын жүзеге асыру бойынша жұмысты күшейту, кәмелетке толмағандар арасында құқық бұзушылықтың алдын алу.</w:t>
      </w:r>
    </w:p>
    <w:p w14:paraId="7C92F33C" w14:textId="77777777" w:rsidR="00110149" w:rsidRPr="00EE6AA4" w:rsidRDefault="00110149" w:rsidP="00B640F4">
      <w:pPr>
        <w:pStyle w:val="ab"/>
        <w:numPr>
          <w:ilvl w:val="0"/>
          <w:numId w:val="1"/>
        </w:numPr>
        <w:ind w:left="0"/>
        <w:jc w:val="both"/>
        <w:rPr>
          <w:rFonts w:ascii="Times New Roman" w:hAnsi="Times New Roman" w:cs="Times New Roman"/>
          <w:sz w:val="28"/>
        </w:rPr>
      </w:pPr>
      <w:r w:rsidRPr="00EE6AA4">
        <w:rPr>
          <w:rFonts w:ascii="Times New Roman" w:hAnsi="Times New Roman" w:cs="Times New Roman"/>
          <w:sz w:val="28"/>
        </w:rPr>
        <w:t>Озық ақпараттық технологияларды пайдаланудың тиімділігін сабақ өту процесінде қолдану.</w:t>
      </w:r>
    </w:p>
    <w:p w14:paraId="2C8A3BC9" w14:textId="77777777" w:rsidR="00110149" w:rsidRDefault="00110149" w:rsidP="00B640F4">
      <w:pPr>
        <w:pStyle w:val="ab"/>
        <w:numPr>
          <w:ilvl w:val="0"/>
          <w:numId w:val="1"/>
        </w:numPr>
        <w:ind w:left="0"/>
        <w:jc w:val="both"/>
        <w:rPr>
          <w:rFonts w:ascii="Times New Roman" w:hAnsi="Times New Roman" w:cs="Times New Roman"/>
          <w:sz w:val="28"/>
        </w:rPr>
      </w:pPr>
      <w:r w:rsidRPr="00EE6AA4">
        <w:rPr>
          <w:rFonts w:ascii="Times New Roman" w:hAnsi="Times New Roman" w:cs="Times New Roman"/>
          <w:sz w:val="28"/>
        </w:rPr>
        <w:t>Білім беру үрдісін оқу-тәрбие, әдістемелік және ғылыми негізде ұйымдастыру</w:t>
      </w:r>
    </w:p>
    <w:p w14:paraId="4E245294" w14:textId="77777777" w:rsidR="00110149" w:rsidRPr="0076673D" w:rsidRDefault="00110149" w:rsidP="00FD4BF1">
      <w:pPr>
        <w:spacing w:after="0" w:line="276" w:lineRule="auto"/>
        <w:rPr>
          <w:rFonts w:ascii="Times New Roman" w:eastAsia="Times New Roman" w:hAnsi="Times New Roman" w:cs="Times New Roman"/>
          <w:b/>
          <w:color w:val="000000" w:themeColor="text1"/>
          <w:sz w:val="28"/>
          <w:szCs w:val="24"/>
          <w:lang w:val="kk-KZ" w:eastAsia="ru-RU"/>
        </w:rPr>
      </w:pPr>
      <w:r w:rsidRPr="0076673D">
        <w:rPr>
          <w:rFonts w:ascii="Times New Roman" w:eastAsia="Times New Roman" w:hAnsi="Times New Roman" w:cs="Times New Roman"/>
          <w:b/>
          <w:color w:val="000000" w:themeColor="text1"/>
          <w:sz w:val="28"/>
          <w:szCs w:val="24"/>
          <w:lang w:val="kk-KZ" w:eastAsia="ru-RU"/>
        </w:rPr>
        <w:t xml:space="preserve">                            І. «Білім туралы» ҚР Заңының орындалуы  </w:t>
      </w:r>
    </w:p>
    <w:p w14:paraId="6280D952" w14:textId="77777777" w:rsidR="00110149" w:rsidRPr="0076673D" w:rsidRDefault="00110149" w:rsidP="00FD4BF1">
      <w:pPr>
        <w:spacing w:after="0" w:line="276" w:lineRule="auto"/>
        <w:rPr>
          <w:rFonts w:ascii="Times New Roman" w:eastAsia="Times New Roman" w:hAnsi="Times New Roman" w:cs="Times New Roman"/>
          <w:b/>
          <w:color w:val="000000" w:themeColor="text1"/>
          <w:sz w:val="28"/>
          <w:szCs w:val="24"/>
          <w:lang w:val="kk-KZ" w:eastAsia="ru-RU"/>
        </w:rPr>
      </w:pPr>
      <w:r w:rsidRPr="0076673D">
        <w:rPr>
          <w:rFonts w:ascii="Times New Roman" w:eastAsia="Times New Roman" w:hAnsi="Times New Roman" w:cs="Times New Roman"/>
          <w:b/>
          <w:color w:val="000000" w:themeColor="text1"/>
          <w:sz w:val="28"/>
          <w:szCs w:val="24"/>
          <w:lang w:val="kk-KZ" w:eastAsia="ru-RU"/>
        </w:rPr>
        <w:t xml:space="preserve">                                              Мектеп контингенті</w:t>
      </w:r>
    </w:p>
    <w:p w14:paraId="041E0BAA" w14:textId="77777777" w:rsidR="00110149" w:rsidRPr="0076673D" w:rsidRDefault="00110149" w:rsidP="00FD4BF1">
      <w:pPr>
        <w:spacing w:after="0" w:line="276" w:lineRule="auto"/>
        <w:jc w:val="both"/>
        <w:rPr>
          <w:rFonts w:ascii="Times New Roman" w:eastAsia="Times New Roman" w:hAnsi="Times New Roman" w:cs="Times New Roman"/>
          <w:color w:val="000000" w:themeColor="text1"/>
          <w:sz w:val="28"/>
          <w:szCs w:val="24"/>
          <w:lang w:val="kk-KZ" w:eastAsia="ru-RU"/>
        </w:rPr>
      </w:pPr>
      <w:r w:rsidRPr="0076673D">
        <w:rPr>
          <w:rFonts w:ascii="Times New Roman" w:eastAsia="Times New Roman" w:hAnsi="Times New Roman" w:cs="Times New Roman"/>
          <w:color w:val="000000" w:themeColor="text1"/>
          <w:sz w:val="28"/>
          <w:szCs w:val="24"/>
          <w:lang w:val="kk-KZ" w:eastAsia="ru-RU"/>
        </w:rPr>
        <w:t>ҚР "Білім туралы" Заңына сәйкес, баланың мектепте тегін білім алу құқығын іске асыру мақсатында мектеп жасындағы балаларды оқытумен қамту бойынша қызмет жүзеге асырылады. Мектепте оқумен толық қамтуды қамтамасыз ету үшін мектеп оқушыларының электрондық деректер базасы (1-11 сынып) және шағын аудан бойынша деректер базасы (0-18 жас) құрылды.</w:t>
      </w:r>
    </w:p>
    <w:p w14:paraId="0FB22951" w14:textId="77777777" w:rsidR="00110149" w:rsidRPr="0076673D" w:rsidRDefault="00110149" w:rsidP="00FD4BF1">
      <w:pPr>
        <w:spacing w:after="0" w:line="276" w:lineRule="auto"/>
        <w:jc w:val="both"/>
        <w:rPr>
          <w:rFonts w:ascii="Times New Roman" w:eastAsia="Times New Roman" w:hAnsi="Times New Roman" w:cs="Times New Roman"/>
          <w:color w:val="000000" w:themeColor="text1"/>
          <w:sz w:val="28"/>
          <w:szCs w:val="24"/>
          <w:lang w:val="kk-KZ" w:eastAsia="ru-RU"/>
        </w:rPr>
      </w:pPr>
      <w:r w:rsidRPr="0076673D">
        <w:rPr>
          <w:rFonts w:ascii="Times New Roman" w:eastAsia="Times New Roman" w:hAnsi="Times New Roman" w:cs="Times New Roman"/>
          <w:color w:val="000000" w:themeColor="text1"/>
          <w:sz w:val="28"/>
          <w:szCs w:val="24"/>
          <w:lang w:val="kk-KZ" w:eastAsia="ru-RU"/>
        </w:rPr>
        <w:t>2022-2023 оқу жылының басында мектепте 75 оқушыға сабақ бастады, жыл соңына дейін  оқушы оқуды аяқтады .</w:t>
      </w:r>
    </w:p>
    <w:p w14:paraId="40E7B083" w14:textId="77777777" w:rsidR="00110149" w:rsidRPr="0076673D" w:rsidRDefault="00110149" w:rsidP="00FD4BF1">
      <w:pPr>
        <w:spacing w:after="0" w:line="276" w:lineRule="auto"/>
        <w:jc w:val="both"/>
        <w:rPr>
          <w:rFonts w:ascii="Times New Roman" w:eastAsia="Times New Roman" w:hAnsi="Times New Roman" w:cs="Times New Roman"/>
          <w:color w:val="000000" w:themeColor="text1"/>
          <w:sz w:val="28"/>
          <w:szCs w:val="24"/>
          <w:lang w:val="kk-KZ" w:eastAsia="ru-RU"/>
        </w:rPr>
      </w:pPr>
      <w:r w:rsidRPr="0076673D">
        <w:rPr>
          <w:rFonts w:ascii="Times New Roman" w:eastAsia="Times New Roman" w:hAnsi="Times New Roman" w:cs="Times New Roman"/>
          <w:color w:val="000000" w:themeColor="text1"/>
          <w:sz w:val="28"/>
          <w:szCs w:val="24"/>
          <w:lang w:val="kk-KZ" w:eastAsia="ru-RU"/>
        </w:rPr>
        <w:t>2022-2023 оқу жылы  - 75</w:t>
      </w:r>
    </w:p>
    <w:p w14:paraId="136B7240" w14:textId="77777777" w:rsidR="00110149" w:rsidRPr="00E30887" w:rsidRDefault="00110149" w:rsidP="00FD4BF1">
      <w:pPr>
        <w:spacing w:after="0" w:line="276" w:lineRule="auto"/>
        <w:jc w:val="both"/>
        <w:rPr>
          <w:rFonts w:ascii="Times New Roman" w:eastAsia="Times New Roman" w:hAnsi="Times New Roman" w:cs="Times New Roman"/>
          <w:color w:val="000000" w:themeColor="text1"/>
          <w:sz w:val="24"/>
          <w:szCs w:val="24"/>
          <w:lang w:val="kk-KZ" w:eastAsia="ru-RU"/>
        </w:rPr>
      </w:pPr>
      <w:r w:rsidRPr="00E30887">
        <w:rPr>
          <w:rFonts w:ascii="Times New Roman" w:eastAsia="Times New Roman" w:hAnsi="Times New Roman" w:cs="Times New Roman"/>
          <w:color w:val="000000" w:themeColor="text1"/>
          <w:sz w:val="24"/>
          <w:szCs w:val="24"/>
          <w:lang w:val="kk-KZ" w:eastAsia="ru-RU"/>
        </w:rPr>
        <w:t>2021-2022 оқу жылы -75</w:t>
      </w:r>
    </w:p>
    <w:p w14:paraId="1C0AC0DE" w14:textId="77777777" w:rsidR="00110149" w:rsidRPr="002D608D" w:rsidRDefault="00110149" w:rsidP="00FD4BF1">
      <w:pPr>
        <w:spacing w:after="0" w:line="276" w:lineRule="auto"/>
        <w:jc w:val="both"/>
        <w:rPr>
          <w:rFonts w:ascii="Times New Roman" w:eastAsia="Times New Roman" w:hAnsi="Times New Roman" w:cs="Times New Roman"/>
          <w:color w:val="000000" w:themeColor="text1"/>
          <w:sz w:val="24"/>
          <w:szCs w:val="24"/>
          <w:lang w:val="kk-KZ" w:eastAsia="ru-RU"/>
        </w:rPr>
      </w:pPr>
      <w:r w:rsidRPr="00E30887">
        <w:rPr>
          <w:rFonts w:ascii="Times New Roman" w:eastAsia="Times New Roman" w:hAnsi="Times New Roman" w:cs="Times New Roman"/>
          <w:color w:val="000000" w:themeColor="text1"/>
          <w:sz w:val="24"/>
          <w:szCs w:val="24"/>
          <w:lang w:val="kk-KZ" w:eastAsia="ru-RU"/>
        </w:rPr>
        <w:lastRenderedPageBreak/>
        <w:t>2020-2021 оқу жылы -7</w:t>
      </w:r>
      <w:r w:rsidRPr="002D608D">
        <w:rPr>
          <w:rFonts w:ascii="Times New Roman" w:eastAsia="Times New Roman" w:hAnsi="Times New Roman" w:cs="Times New Roman"/>
          <w:color w:val="000000" w:themeColor="text1"/>
          <w:sz w:val="24"/>
          <w:szCs w:val="24"/>
          <w:lang w:val="kk-KZ" w:eastAsia="ru-RU"/>
        </w:rPr>
        <w:t>3</w:t>
      </w:r>
    </w:p>
    <w:p w14:paraId="6395C04A" w14:textId="77777777" w:rsidR="00110149" w:rsidRPr="0076673D" w:rsidRDefault="00110149" w:rsidP="00FD4BF1">
      <w:pPr>
        <w:spacing w:after="0" w:line="276" w:lineRule="auto"/>
        <w:jc w:val="both"/>
        <w:rPr>
          <w:rFonts w:ascii="Times New Roman" w:eastAsia="Times New Roman" w:hAnsi="Times New Roman" w:cs="Times New Roman"/>
          <w:color w:val="000000" w:themeColor="text1"/>
          <w:sz w:val="28"/>
          <w:szCs w:val="24"/>
          <w:lang w:val="kk-KZ" w:eastAsia="ru-RU"/>
        </w:rPr>
      </w:pPr>
      <w:r w:rsidRPr="00E30887">
        <w:rPr>
          <w:rFonts w:ascii="Times New Roman" w:eastAsia="Times New Roman" w:hAnsi="Times New Roman" w:cs="Times New Roman"/>
          <w:color w:val="000000" w:themeColor="text1"/>
          <w:sz w:val="24"/>
          <w:szCs w:val="24"/>
          <w:lang w:val="kk-KZ" w:eastAsia="ru-RU"/>
        </w:rPr>
        <w:t xml:space="preserve">     </w:t>
      </w:r>
      <w:r w:rsidRPr="0076673D">
        <w:rPr>
          <w:rFonts w:ascii="Times New Roman" w:eastAsia="Times New Roman" w:hAnsi="Times New Roman" w:cs="Times New Roman"/>
          <w:color w:val="000000" w:themeColor="text1"/>
          <w:sz w:val="28"/>
          <w:szCs w:val="24"/>
          <w:lang w:val="kk-KZ" w:eastAsia="ru-RU"/>
        </w:rPr>
        <w:t xml:space="preserve">Қарастырылып отырған кезеңдегі білім алушылар контингенті және оның құрылымы 1-кестеде келтірілген.                                                                                                                     </w:t>
      </w:r>
    </w:p>
    <w:p w14:paraId="02FEC734" w14:textId="77777777" w:rsidR="00110149" w:rsidRPr="0076673D" w:rsidRDefault="00110149" w:rsidP="00FD4BF1">
      <w:pPr>
        <w:spacing w:after="0" w:line="276" w:lineRule="auto"/>
        <w:jc w:val="both"/>
        <w:rPr>
          <w:rFonts w:ascii="Times New Roman" w:eastAsia="Times New Roman" w:hAnsi="Times New Roman" w:cs="Times New Roman"/>
          <w:color w:val="000000" w:themeColor="text1"/>
          <w:sz w:val="28"/>
          <w:szCs w:val="24"/>
          <w:lang w:val="kk-KZ" w:eastAsia="ru-RU"/>
        </w:rPr>
      </w:pPr>
    </w:p>
    <w:p w14:paraId="032CD416" w14:textId="77777777" w:rsidR="00110149" w:rsidRPr="00E30887" w:rsidRDefault="00110149" w:rsidP="00FD4BF1">
      <w:pPr>
        <w:spacing w:after="0" w:line="276" w:lineRule="auto"/>
        <w:jc w:val="right"/>
        <w:rPr>
          <w:rFonts w:ascii="Times New Roman" w:eastAsia="Times New Roman" w:hAnsi="Times New Roman" w:cs="Times New Roman"/>
          <w:i/>
          <w:color w:val="000000" w:themeColor="text1"/>
          <w:sz w:val="24"/>
          <w:szCs w:val="24"/>
          <w:lang w:val="kk-KZ" w:eastAsia="ru-RU"/>
        </w:rPr>
      </w:pPr>
      <w:r w:rsidRPr="00E30887">
        <w:rPr>
          <w:rFonts w:ascii="Times New Roman" w:eastAsia="Times New Roman" w:hAnsi="Times New Roman" w:cs="Times New Roman"/>
          <w:i/>
          <w:color w:val="000000" w:themeColor="text1"/>
          <w:sz w:val="24"/>
          <w:szCs w:val="24"/>
          <w:lang w:val="kk-KZ" w:eastAsia="ru-RU"/>
        </w:rPr>
        <w:t>кесте  1</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75"/>
        <w:gridCol w:w="709"/>
        <w:gridCol w:w="992"/>
        <w:gridCol w:w="851"/>
        <w:gridCol w:w="709"/>
        <w:gridCol w:w="850"/>
        <w:gridCol w:w="2580"/>
      </w:tblGrid>
      <w:tr w:rsidR="00110149" w14:paraId="2F16524C" w14:textId="77777777" w:rsidTr="0090718F">
        <w:tc>
          <w:tcPr>
            <w:tcW w:w="1560" w:type="dxa"/>
            <w:vMerge w:val="restart"/>
            <w:tcBorders>
              <w:top w:val="single" w:sz="4" w:space="0" w:color="auto"/>
              <w:left w:val="single" w:sz="4" w:space="0" w:color="auto"/>
              <w:bottom w:val="single" w:sz="4" w:space="0" w:color="auto"/>
              <w:right w:val="single" w:sz="4" w:space="0" w:color="auto"/>
            </w:tcBorders>
            <w:vAlign w:val="center"/>
            <w:hideMark/>
          </w:tcPr>
          <w:p w14:paraId="69D0FA54" w14:textId="77777777" w:rsidR="00110149" w:rsidRDefault="00110149" w:rsidP="00FD4BF1">
            <w:pPr>
              <w:tabs>
                <w:tab w:val="left" w:pos="1950"/>
              </w:tabs>
              <w:spacing w:after="0" w:line="276"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Оқу жылы</w:t>
            </w:r>
          </w:p>
        </w:tc>
        <w:tc>
          <w:tcPr>
            <w:tcW w:w="1275" w:type="dxa"/>
            <w:vMerge w:val="restart"/>
            <w:tcBorders>
              <w:top w:val="single" w:sz="4" w:space="0" w:color="auto"/>
              <w:left w:val="single" w:sz="4" w:space="0" w:color="auto"/>
              <w:bottom w:val="single" w:sz="4" w:space="0" w:color="auto"/>
              <w:right w:val="single" w:sz="4" w:space="0" w:color="auto"/>
            </w:tcBorders>
            <w:hideMark/>
          </w:tcPr>
          <w:p w14:paraId="11204B0B" w14:textId="77777777" w:rsidR="00110149" w:rsidRDefault="00110149" w:rsidP="00FD4BF1">
            <w:pPr>
              <w:tabs>
                <w:tab w:val="left" w:pos="1950"/>
              </w:tabs>
              <w:spacing w:after="0" w:line="276"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Сынып комплект</w:t>
            </w:r>
          </w:p>
        </w:tc>
        <w:tc>
          <w:tcPr>
            <w:tcW w:w="709" w:type="dxa"/>
            <w:vMerge w:val="restart"/>
            <w:tcBorders>
              <w:top w:val="single" w:sz="4" w:space="0" w:color="auto"/>
              <w:left w:val="single" w:sz="4" w:space="0" w:color="auto"/>
              <w:bottom w:val="single" w:sz="4" w:space="0" w:color="auto"/>
              <w:right w:val="single" w:sz="4" w:space="0" w:color="auto"/>
            </w:tcBorders>
            <w:hideMark/>
          </w:tcPr>
          <w:p w14:paraId="1EEBB1BA" w14:textId="77777777" w:rsidR="00110149" w:rsidRDefault="00110149" w:rsidP="00FD4BF1">
            <w:pPr>
              <w:tabs>
                <w:tab w:val="left" w:pos="1950"/>
              </w:tabs>
              <w:spacing w:after="0" w:line="276" w:lineRule="auto"/>
              <w:ind w:firstLine="34"/>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Бар</w:t>
            </w:r>
          </w:p>
          <w:p w14:paraId="530DE00C" w14:textId="77777777" w:rsidR="00110149" w:rsidRDefault="00110149" w:rsidP="00FD4BF1">
            <w:pPr>
              <w:tabs>
                <w:tab w:val="left" w:pos="1950"/>
              </w:tabs>
              <w:spacing w:after="0" w:line="276" w:lineRule="auto"/>
              <w:ind w:firstLine="34"/>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лығы</w:t>
            </w:r>
          </w:p>
        </w:tc>
        <w:tc>
          <w:tcPr>
            <w:tcW w:w="5982" w:type="dxa"/>
            <w:gridSpan w:val="5"/>
            <w:tcBorders>
              <w:top w:val="single" w:sz="4" w:space="0" w:color="auto"/>
              <w:left w:val="single" w:sz="4" w:space="0" w:color="auto"/>
              <w:bottom w:val="single" w:sz="4" w:space="0" w:color="auto"/>
              <w:right w:val="single" w:sz="4" w:space="0" w:color="auto"/>
            </w:tcBorders>
            <w:hideMark/>
          </w:tcPr>
          <w:p w14:paraId="5658FE08" w14:textId="77777777" w:rsidR="00110149" w:rsidRDefault="00110149" w:rsidP="00FD4BF1">
            <w:pPr>
              <w:tabs>
                <w:tab w:val="left" w:pos="1950"/>
              </w:tabs>
              <w:spacing w:after="0" w:line="276" w:lineRule="auto"/>
              <w:ind w:firstLine="567"/>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білім алушылар контингенті</w:t>
            </w:r>
          </w:p>
        </w:tc>
      </w:tr>
      <w:tr w:rsidR="00110149" w14:paraId="64374263" w14:textId="77777777" w:rsidTr="0090718F">
        <w:tc>
          <w:tcPr>
            <w:tcW w:w="1560" w:type="dxa"/>
            <w:vMerge/>
            <w:tcBorders>
              <w:top w:val="single" w:sz="4" w:space="0" w:color="auto"/>
              <w:left w:val="single" w:sz="4" w:space="0" w:color="auto"/>
              <w:bottom w:val="single" w:sz="4" w:space="0" w:color="auto"/>
              <w:right w:val="single" w:sz="4" w:space="0" w:color="auto"/>
            </w:tcBorders>
            <w:vAlign w:val="center"/>
            <w:hideMark/>
          </w:tcPr>
          <w:p w14:paraId="065FFBD7" w14:textId="77777777" w:rsidR="00110149" w:rsidRDefault="00110149" w:rsidP="00FD4BF1">
            <w:pPr>
              <w:spacing w:after="0"/>
              <w:rPr>
                <w:rFonts w:ascii="Times New Roman" w:eastAsia="Times New Roman" w:hAnsi="Times New Roman" w:cs="Times New Roman"/>
                <w:color w:val="000000" w:themeColor="text1"/>
                <w:sz w:val="24"/>
                <w:szCs w:val="24"/>
                <w:lang w:val="kk-KZ" w:eastAsia="ru-RU"/>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2B4D0C7F" w14:textId="77777777" w:rsidR="00110149" w:rsidRDefault="00110149" w:rsidP="00FD4BF1">
            <w:pPr>
              <w:spacing w:after="0"/>
              <w:rPr>
                <w:rFonts w:ascii="Times New Roman" w:eastAsia="Times New Roman" w:hAnsi="Times New Roman" w:cs="Times New Roman"/>
                <w:color w:val="000000" w:themeColor="text1"/>
                <w:sz w:val="24"/>
                <w:szCs w:val="24"/>
                <w:lang w:val="kk-KZ"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45E5301D" w14:textId="77777777" w:rsidR="00110149" w:rsidRDefault="00110149" w:rsidP="00FD4BF1">
            <w:pPr>
              <w:spacing w:after="0"/>
              <w:rPr>
                <w:rFonts w:ascii="Times New Roman" w:eastAsia="Times New Roman" w:hAnsi="Times New Roman" w:cs="Times New Roman"/>
                <w:color w:val="000000" w:themeColor="text1"/>
                <w:sz w:val="24"/>
                <w:szCs w:val="24"/>
                <w:lang w:val="kk-KZ" w:eastAsia="ru-RU"/>
              </w:rPr>
            </w:pPr>
          </w:p>
        </w:tc>
        <w:tc>
          <w:tcPr>
            <w:tcW w:w="5982" w:type="dxa"/>
            <w:gridSpan w:val="5"/>
            <w:tcBorders>
              <w:top w:val="single" w:sz="4" w:space="0" w:color="auto"/>
              <w:left w:val="single" w:sz="4" w:space="0" w:color="auto"/>
              <w:bottom w:val="single" w:sz="4" w:space="0" w:color="auto"/>
              <w:right w:val="single" w:sz="4" w:space="0" w:color="auto"/>
            </w:tcBorders>
            <w:hideMark/>
          </w:tcPr>
          <w:p w14:paraId="0473A96C" w14:textId="77777777" w:rsidR="00110149" w:rsidRDefault="00110149" w:rsidP="00FD4BF1">
            <w:pPr>
              <w:tabs>
                <w:tab w:val="left" w:pos="1950"/>
              </w:tabs>
              <w:spacing w:after="0" w:line="276" w:lineRule="auto"/>
              <w:ind w:firstLine="567"/>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 xml:space="preserve">Оның ішінде </w:t>
            </w:r>
          </w:p>
        </w:tc>
      </w:tr>
      <w:tr w:rsidR="00110149" w14:paraId="06499E0E" w14:textId="77777777" w:rsidTr="0090718F">
        <w:tc>
          <w:tcPr>
            <w:tcW w:w="1560" w:type="dxa"/>
            <w:vMerge/>
            <w:tcBorders>
              <w:top w:val="single" w:sz="4" w:space="0" w:color="auto"/>
              <w:left w:val="single" w:sz="4" w:space="0" w:color="auto"/>
              <w:bottom w:val="single" w:sz="4" w:space="0" w:color="auto"/>
              <w:right w:val="single" w:sz="4" w:space="0" w:color="auto"/>
            </w:tcBorders>
            <w:vAlign w:val="center"/>
            <w:hideMark/>
          </w:tcPr>
          <w:p w14:paraId="36FACBF9" w14:textId="77777777" w:rsidR="00110149" w:rsidRDefault="00110149" w:rsidP="00FD4BF1">
            <w:pPr>
              <w:spacing w:after="0"/>
              <w:rPr>
                <w:rFonts w:ascii="Times New Roman" w:eastAsia="Times New Roman" w:hAnsi="Times New Roman" w:cs="Times New Roman"/>
                <w:color w:val="000000" w:themeColor="text1"/>
                <w:sz w:val="24"/>
                <w:szCs w:val="24"/>
                <w:lang w:val="kk-KZ" w:eastAsia="ru-RU"/>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4E6FDA89" w14:textId="77777777" w:rsidR="00110149" w:rsidRDefault="00110149" w:rsidP="00FD4BF1">
            <w:pPr>
              <w:spacing w:after="0"/>
              <w:rPr>
                <w:rFonts w:ascii="Times New Roman" w:eastAsia="Times New Roman" w:hAnsi="Times New Roman" w:cs="Times New Roman"/>
                <w:color w:val="000000" w:themeColor="text1"/>
                <w:sz w:val="24"/>
                <w:szCs w:val="24"/>
                <w:lang w:val="kk-KZ"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341F93C2" w14:textId="77777777" w:rsidR="00110149" w:rsidRDefault="00110149" w:rsidP="00FD4BF1">
            <w:pPr>
              <w:spacing w:after="0"/>
              <w:rPr>
                <w:rFonts w:ascii="Times New Roman" w:eastAsia="Times New Roman" w:hAnsi="Times New Roman" w:cs="Times New Roman"/>
                <w:color w:val="000000" w:themeColor="text1"/>
                <w:sz w:val="24"/>
                <w:szCs w:val="24"/>
                <w:lang w:val="kk-KZ" w:eastAsia="ru-RU"/>
              </w:rPr>
            </w:pPr>
          </w:p>
        </w:tc>
        <w:tc>
          <w:tcPr>
            <w:tcW w:w="3402" w:type="dxa"/>
            <w:gridSpan w:val="4"/>
            <w:tcBorders>
              <w:top w:val="single" w:sz="4" w:space="0" w:color="auto"/>
              <w:left w:val="single" w:sz="4" w:space="0" w:color="auto"/>
              <w:bottom w:val="single" w:sz="4" w:space="0" w:color="auto"/>
              <w:right w:val="single" w:sz="4" w:space="0" w:color="auto"/>
            </w:tcBorders>
            <w:hideMark/>
          </w:tcPr>
          <w:p w14:paraId="3A745916" w14:textId="77777777" w:rsidR="00110149" w:rsidRDefault="00110149" w:rsidP="00FD4BF1">
            <w:pPr>
              <w:tabs>
                <w:tab w:val="left" w:pos="1950"/>
              </w:tabs>
              <w:spacing w:after="0" w:line="276"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 xml:space="preserve">Білім алу саты бойынша </w:t>
            </w:r>
          </w:p>
        </w:tc>
        <w:tc>
          <w:tcPr>
            <w:tcW w:w="2580" w:type="dxa"/>
            <w:tcBorders>
              <w:top w:val="single" w:sz="4" w:space="0" w:color="auto"/>
              <w:left w:val="single" w:sz="4" w:space="0" w:color="auto"/>
              <w:bottom w:val="single" w:sz="4" w:space="0" w:color="auto"/>
              <w:right w:val="single" w:sz="4" w:space="0" w:color="auto"/>
            </w:tcBorders>
            <w:hideMark/>
          </w:tcPr>
          <w:p w14:paraId="1C8A7224" w14:textId="77777777" w:rsidR="00110149" w:rsidRDefault="00110149" w:rsidP="00FD4BF1">
            <w:pPr>
              <w:tabs>
                <w:tab w:val="left" w:pos="1950"/>
              </w:tabs>
              <w:spacing w:after="0" w:line="276"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Білім алу тілі бойынша</w:t>
            </w:r>
          </w:p>
        </w:tc>
      </w:tr>
      <w:tr w:rsidR="00110149" w14:paraId="723E665B" w14:textId="77777777" w:rsidTr="0090718F">
        <w:tc>
          <w:tcPr>
            <w:tcW w:w="1560" w:type="dxa"/>
            <w:vMerge/>
            <w:tcBorders>
              <w:top w:val="single" w:sz="4" w:space="0" w:color="auto"/>
              <w:left w:val="single" w:sz="4" w:space="0" w:color="auto"/>
              <w:bottom w:val="single" w:sz="4" w:space="0" w:color="auto"/>
              <w:right w:val="single" w:sz="4" w:space="0" w:color="auto"/>
            </w:tcBorders>
            <w:vAlign w:val="center"/>
            <w:hideMark/>
          </w:tcPr>
          <w:p w14:paraId="514143CB" w14:textId="77777777" w:rsidR="00110149" w:rsidRDefault="00110149" w:rsidP="00FD4BF1">
            <w:pPr>
              <w:spacing w:after="0"/>
              <w:rPr>
                <w:rFonts w:ascii="Times New Roman" w:eastAsia="Times New Roman" w:hAnsi="Times New Roman" w:cs="Times New Roman"/>
                <w:color w:val="000000" w:themeColor="text1"/>
                <w:sz w:val="24"/>
                <w:szCs w:val="24"/>
                <w:lang w:val="kk-KZ" w:eastAsia="ru-RU"/>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4FD2B23D" w14:textId="77777777" w:rsidR="00110149" w:rsidRDefault="00110149" w:rsidP="00FD4BF1">
            <w:pPr>
              <w:spacing w:after="0"/>
              <w:rPr>
                <w:rFonts w:ascii="Times New Roman" w:eastAsia="Times New Roman" w:hAnsi="Times New Roman" w:cs="Times New Roman"/>
                <w:color w:val="000000" w:themeColor="text1"/>
                <w:sz w:val="24"/>
                <w:szCs w:val="24"/>
                <w:lang w:val="kk-KZ" w:eastAsia="ru-RU"/>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610CB2CA" w14:textId="77777777" w:rsidR="00110149" w:rsidRDefault="00110149" w:rsidP="00FD4BF1">
            <w:pPr>
              <w:spacing w:after="0"/>
              <w:rPr>
                <w:rFonts w:ascii="Times New Roman" w:eastAsia="Times New Roman" w:hAnsi="Times New Roman" w:cs="Times New Roman"/>
                <w:color w:val="000000" w:themeColor="text1"/>
                <w:sz w:val="24"/>
                <w:szCs w:val="24"/>
                <w:lang w:val="kk-KZ" w:eastAsia="ru-RU"/>
              </w:rPr>
            </w:pPr>
          </w:p>
        </w:tc>
        <w:tc>
          <w:tcPr>
            <w:tcW w:w="992" w:type="dxa"/>
            <w:tcBorders>
              <w:top w:val="single" w:sz="4" w:space="0" w:color="auto"/>
              <w:left w:val="single" w:sz="4" w:space="0" w:color="auto"/>
              <w:bottom w:val="single" w:sz="4" w:space="0" w:color="auto"/>
              <w:right w:val="single" w:sz="4" w:space="0" w:color="auto"/>
            </w:tcBorders>
            <w:hideMark/>
          </w:tcPr>
          <w:p w14:paraId="3F33C70D" w14:textId="77777777" w:rsidR="00110149" w:rsidRDefault="00110149" w:rsidP="00FD4BF1">
            <w:pPr>
              <w:tabs>
                <w:tab w:val="left" w:pos="1950"/>
              </w:tabs>
              <w:spacing w:after="0" w:line="276"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даярл.</w:t>
            </w:r>
          </w:p>
        </w:tc>
        <w:tc>
          <w:tcPr>
            <w:tcW w:w="851" w:type="dxa"/>
            <w:tcBorders>
              <w:top w:val="single" w:sz="4" w:space="0" w:color="auto"/>
              <w:left w:val="single" w:sz="4" w:space="0" w:color="auto"/>
              <w:bottom w:val="single" w:sz="4" w:space="0" w:color="auto"/>
              <w:right w:val="single" w:sz="4" w:space="0" w:color="auto"/>
            </w:tcBorders>
            <w:vAlign w:val="center"/>
            <w:hideMark/>
          </w:tcPr>
          <w:p w14:paraId="40680521" w14:textId="77777777" w:rsidR="00110149" w:rsidRDefault="00110149" w:rsidP="00FD4BF1">
            <w:pPr>
              <w:tabs>
                <w:tab w:val="left" w:pos="1950"/>
              </w:tabs>
              <w:spacing w:after="0" w:line="276"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баст.</w:t>
            </w:r>
          </w:p>
        </w:tc>
        <w:tc>
          <w:tcPr>
            <w:tcW w:w="709" w:type="dxa"/>
            <w:tcBorders>
              <w:top w:val="single" w:sz="4" w:space="0" w:color="auto"/>
              <w:left w:val="single" w:sz="4" w:space="0" w:color="auto"/>
              <w:bottom w:val="single" w:sz="4" w:space="0" w:color="auto"/>
              <w:right w:val="single" w:sz="4" w:space="0" w:color="auto"/>
            </w:tcBorders>
            <w:vAlign w:val="center"/>
            <w:hideMark/>
          </w:tcPr>
          <w:p w14:paraId="7199A0CC" w14:textId="77777777" w:rsidR="00110149" w:rsidRDefault="00110149" w:rsidP="00FD4BF1">
            <w:pPr>
              <w:tabs>
                <w:tab w:val="left" w:pos="1950"/>
              </w:tabs>
              <w:spacing w:after="0" w:line="276"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нег.</w:t>
            </w:r>
          </w:p>
        </w:tc>
        <w:tc>
          <w:tcPr>
            <w:tcW w:w="850" w:type="dxa"/>
            <w:tcBorders>
              <w:top w:val="single" w:sz="4" w:space="0" w:color="auto"/>
              <w:left w:val="single" w:sz="4" w:space="0" w:color="auto"/>
              <w:bottom w:val="single" w:sz="4" w:space="0" w:color="auto"/>
              <w:right w:val="single" w:sz="4" w:space="0" w:color="auto"/>
            </w:tcBorders>
            <w:vAlign w:val="center"/>
            <w:hideMark/>
          </w:tcPr>
          <w:p w14:paraId="2DBA9BD6" w14:textId="77777777" w:rsidR="00110149" w:rsidRDefault="00110149" w:rsidP="00FD4BF1">
            <w:pPr>
              <w:tabs>
                <w:tab w:val="left" w:pos="1950"/>
              </w:tabs>
              <w:spacing w:after="0" w:line="276"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орта</w:t>
            </w:r>
          </w:p>
        </w:tc>
        <w:tc>
          <w:tcPr>
            <w:tcW w:w="2580" w:type="dxa"/>
            <w:tcBorders>
              <w:top w:val="single" w:sz="4" w:space="0" w:color="auto"/>
              <w:left w:val="single" w:sz="4" w:space="0" w:color="auto"/>
              <w:bottom w:val="single" w:sz="4" w:space="0" w:color="auto"/>
              <w:right w:val="single" w:sz="4" w:space="0" w:color="auto"/>
            </w:tcBorders>
            <w:hideMark/>
          </w:tcPr>
          <w:p w14:paraId="6AF91F9B" w14:textId="77777777" w:rsidR="00110149" w:rsidRPr="0076673D" w:rsidRDefault="00110149" w:rsidP="00FD4BF1">
            <w:pPr>
              <w:tabs>
                <w:tab w:val="left" w:pos="1950"/>
              </w:tabs>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 xml:space="preserve">               </w:t>
            </w:r>
            <w:r>
              <w:rPr>
                <w:rFonts w:ascii="Times New Roman" w:eastAsia="Times New Roman" w:hAnsi="Times New Roman" w:cs="Times New Roman"/>
                <w:color w:val="000000" w:themeColor="text1"/>
                <w:sz w:val="24"/>
                <w:szCs w:val="24"/>
                <w:lang w:val="kk-KZ" w:eastAsia="ru-RU"/>
              </w:rPr>
              <w:t>қазақша</w:t>
            </w:r>
          </w:p>
        </w:tc>
      </w:tr>
      <w:tr w:rsidR="00110149" w14:paraId="76840F41" w14:textId="77777777" w:rsidTr="0090718F">
        <w:tc>
          <w:tcPr>
            <w:tcW w:w="1560" w:type="dxa"/>
            <w:tcBorders>
              <w:top w:val="single" w:sz="4" w:space="0" w:color="auto"/>
              <w:left w:val="single" w:sz="4" w:space="0" w:color="auto"/>
              <w:bottom w:val="single" w:sz="4" w:space="0" w:color="auto"/>
              <w:right w:val="single" w:sz="4" w:space="0" w:color="auto"/>
            </w:tcBorders>
            <w:vAlign w:val="center"/>
            <w:hideMark/>
          </w:tcPr>
          <w:p w14:paraId="5EE9A45F" w14:textId="77777777" w:rsidR="00110149" w:rsidRDefault="00110149" w:rsidP="00FD4BF1">
            <w:pPr>
              <w:tabs>
                <w:tab w:val="left" w:pos="709"/>
              </w:tabs>
              <w:spacing w:after="0" w:line="276"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2020-2021</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453BF55" w14:textId="77777777" w:rsidR="00110149" w:rsidRPr="00E30887"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11</w:t>
            </w:r>
          </w:p>
        </w:tc>
        <w:tc>
          <w:tcPr>
            <w:tcW w:w="709" w:type="dxa"/>
            <w:tcBorders>
              <w:top w:val="single" w:sz="4" w:space="0" w:color="auto"/>
              <w:left w:val="single" w:sz="4" w:space="0" w:color="auto"/>
              <w:bottom w:val="single" w:sz="4" w:space="0" w:color="auto"/>
              <w:right w:val="single" w:sz="4" w:space="0" w:color="auto"/>
            </w:tcBorders>
            <w:vAlign w:val="center"/>
            <w:hideMark/>
          </w:tcPr>
          <w:p w14:paraId="5BDFEC28" w14:textId="77777777" w:rsidR="00110149" w:rsidRPr="00E30887"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73</w:t>
            </w:r>
          </w:p>
        </w:tc>
        <w:tc>
          <w:tcPr>
            <w:tcW w:w="992" w:type="dxa"/>
            <w:tcBorders>
              <w:top w:val="single" w:sz="4" w:space="0" w:color="auto"/>
              <w:left w:val="single" w:sz="4" w:space="0" w:color="auto"/>
              <w:bottom w:val="single" w:sz="4" w:space="0" w:color="auto"/>
              <w:right w:val="single" w:sz="4" w:space="0" w:color="auto"/>
            </w:tcBorders>
            <w:vAlign w:val="center"/>
            <w:hideMark/>
          </w:tcPr>
          <w:p w14:paraId="387390ED" w14:textId="77777777" w:rsidR="00110149" w:rsidRPr="00E30887"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7</w:t>
            </w:r>
          </w:p>
        </w:tc>
        <w:tc>
          <w:tcPr>
            <w:tcW w:w="851" w:type="dxa"/>
            <w:tcBorders>
              <w:top w:val="single" w:sz="4" w:space="0" w:color="auto"/>
              <w:left w:val="single" w:sz="4" w:space="0" w:color="auto"/>
              <w:bottom w:val="single" w:sz="4" w:space="0" w:color="auto"/>
              <w:right w:val="single" w:sz="4" w:space="0" w:color="auto"/>
            </w:tcBorders>
            <w:vAlign w:val="center"/>
            <w:hideMark/>
          </w:tcPr>
          <w:p w14:paraId="448B9822" w14:textId="77777777" w:rsidR="00110149" w:rsidRPr="00E30887"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20</w:t>
            </w:r>
          </w:p>
        </w:tc>
        <w:tc>
          <w:tcPr>
            <w:tcW w:w="709" w:type="dxa"/>
            <w:tcBorders>
              <w:top w:val="single" w:sz="4" w:space="0" w:color="auto"/>
              <w:left w:val="single" w:sz="4" w:space="0" w:color="auto"/>
              <w:bottom w:val="single" w:sz="4" w:space="0" w:color="auto"/>
              <w:right w:val="single" w:sz="4" w:space="0" w:color="auto"/>
            </w:tcBorders>
            <w:vAlign w:val="center"/>
          </w:tcPr>
          <w:p w14:paraId="3A58277E" w14:textId="77777777" w:rsidR="00110149" w:rsidRPr="00E30887"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36</w:t>
            </w:r>
          </w:p>
        </w:tc>
        <w:tc>
          <w:tcPr>
            <w:tcW w:w="850" w:type="dxa"/>
            <w:tcBorders>
              <w:top w:val="single" w:sz="4" w:space="0" w:color="auto"/>
              <w:left w:val="single" w:sz="4" w:space="0" w:color="auto"/>
              <w:bottom w:val="single" w:sz="4" w:space="0" w:color="auto"/>
              <w:right w:val="single" w:sz="4" w:space="0" w:color="auto"/>
            </w:tcBorders>
            <w:vAlign w:val="center"/>
          </w:tcPr>
          <w:p w14:paraId="62EFF020" w14:textId="77777777" w:rsidR="00110149" w:rsidRPr="0076673D"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9</w:t>
            </w:r>
          </w:p>
        </w:tc>
        <w:tc>
          <w:tcPr>
            <w:tcW w:w="2580" w:type="dxa"/>
            <w:tcBorders>
              <w:top w:val="single" w:sz="4" w:space="0" w:color="auto"/>
              <w:left w:val="single" w:sz="4" w:space="0" w:color="auto"/>
              <w:bottom w:val="single" w:sz="4" w:space="0" w:color="auto"/>
              <w:right w:val="single" w:sz="4" w:space="0" w:color="auto"/>
            </w:tcBorders>
            <w:vAlign w:val="center"/>
          </w:tcPr>
          <w:p w14:paraId="29DBF649" w14:textId="77777777" w:rsidR="00110149"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73</w:t>
            </w:r>
          </w:p>
        </w:tc>
      </w:tr>
      <w:tr w:rsidR="00110149" w14:paraId="5FFFC342" w14:textId="77777777" w:rsidTr="0090718F">
        <w:tc>
          <w:tcPr>
            <w:tcW w:w="1560" w:type="dxa"/>
            <w:tcBorders>
              <w:top w:val="single" w:sz="4" w:space="0" w:color="auto"/>
              <w:left w:val="single" w:sz="4" w:space="0" w:color="auto"/>
              <w:bottom w:val="single" w:sz="4" w:space="0" w:color="auto"/>
              <w:right w:val="single" w:sz="4" w:space="0" w:color="auto"/>
            </w:tcBorders>
            <w:vAlign w:val="center"/>
            <w:hideMark/>
          </w:tcPr>
          <w:p w14:paraId="434A2E6B" w14:textId="77777777" w:rsidR="00110149" w:rsidRDefault="00110149" w:rsidP="00FD4BF1">
            <w:pPr>
              <w:tabs>
                <w:tab w:val="left" w:pos="709"/>
              </w:tabs>
              <w:spacing w:after="0" w:line="276"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2021-2022</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FE397D0" w14:textId="77777777" w:rsidR="00110149" w:rsidRPr="00E30887"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11</w:t>
            </w:r>
          </w:p>
        </w:tc>
        <w:tc>
          <w:tcPr>
            <w:tcW w:w="709" w:type="dxa"/>
            <w:tcBorders>
              <w:top w:val="single" w:sz="4" w:space="0" w:color="auto"/>
              <w:left w:val="single" w:sz="4" w:space="0" w:color="auto"/>
              <w:bottom w:val="single" w:sz="4" w:space="0" w:color="auto"/>
              <w:right w:val="single" w:sz="4" w:space="0" w:color="auto"/>
            </w:tcBorders>
            <w:vAlign w:val="center"/>
            <w:hideMark/>
          </w:tcPr>
          <w:p w14:paraId="2943D158" w14:textId="77777777" w:rsidR="00110149" w:rsidRPr="00E30887"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75</w:t>
            </w:r>
          </w:p>
        </w:tc>
        <w:tc>
          <w:tcPr>
            <w:tcW w:w="992" w:type="dxa"/>
            <w:tcBorders>
              <w:top w:val="single" w:sz="4" w:space="0" w:color="auto"/>
              <w:left w:val="single" w:sz="4" w:space="0" w:color="auto"/>
              <w:bottom w:val="single" w:sz="4" w:space="0" w:color="auto"/>
              <w:right w:val="single" w:sz="4" w:space="0" w:color="auto"/>
            </w:tcBorders>
            <w:vAlign w:val="center"/>
            <w:hideMark/>
          </w:tcPr>
          <w:p w14:paraId="29C2DB16" w14:textId="77777777" w:rsidR="00110149" w:rsidRPr="00E30887"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4</w:t>
            </w:r>
          </w:p>
        </w:tc>
        <w:tc>
          <w:tcPr>
            <w:tcW w:w="851" w:type="dxa"/>
            <w:tcBorders>
              <w:top w:val="single" w:sz="4" w:space="0" w:color="auto"/>
              <w:left w:val="single" w:sz="4" w:space="0" w:color="auto"/>
              <w:bottom w:val="single" w:sz="4" w:space="0" w:color="auto"/>
              <w:right w:val="single" w:sz="4" w:space="0" w:color="auto"/>
            </w:tcBorders>
            <w:vAlign w:val="center"/>
            <w:hideMark/>
          </w:tcPr>
          <w:p w14:paraId="335BA4B9" w14:textId="77777777" w:rsidR="00110149" w:rsidRPr="0076673D"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22</w:t>
            </w:r>
          </w:p>
        </w:tc>
        <w:tc>
          <w:tcPr>
            <w:tcW w:w="709" w:type="dxa"/>
            <w:tcBorders>
              <w:top w:val="single" w:sz="4" w:space="0" w:color="auto"/>
              <w:left w:val="single" w:sz="4" w:space="0" w:color="auto"/>
              <w:bottom w:val="single" w:sz="4" w:space="0" w:color="auto"/>
              <w:right w:val="single" w:sz="4" w:space="0" w:color="auto"/>
            </w:tcBorders>
            <w:vAlign w:val="center"/>
          </w:tcPr>
          <w:p w14:paraId="5DCB1CDB" w14:textId="77777777" w:rsidR="00110149" w:rsidRPr="0076673D"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39</w:t>
            </w:r>
          </w:p>
        </w:tc>
        <w:tc>
          <w:tcPr>
            <w:tcW w:w="850" w:type="dxa"/>
            <w:tcBorders>
              <w:top w:val="single" w:sz="4" w:space="0" w:color="auto"/>
              <w:left w:val="single" w:sz="4" w:space="0" w:color="auto"/>
              <w:bottom w:val="single" w:sz="4" w:space="0" w:color="auto"/>
              <w:right w:val="single" w:sz="4" w:space="0" w:color="auto"/>
            </w:tcBorders>
            <w:vAlign w:val="center"/>
          </w:tcPr>
          <w:p w14:paraId="541EDA9E" w14:textId="77777777" w:rsidR="00110149" w:rsidRPr="0076673D"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6</w:t>
            </w:r>
          </w:p>
        </w:tc>
        <w:tc>
          <w:tcPr>
            <w:tcW w:w="2580" w:type="dxa"/>
            <w:tcBorders>
              <w:top w:val="single" w:sz="4" w:space="0" w:color="auto"/>
              <w:left w:val="single" w:sz="4" w:space="0" w:color="auto"/>
              <w:bottom w:val="single" w:sz="4" w:space="0" w:color="auto"/>
              <w:right w:val="single" w:sz="4" w:space="0" w:color="auto"/>
            </w:tcBorders>
            <w:vAlign w:val="center"/>
          </w:tcPr>
          <w:p w14:paraId="3EB5D02A" w14:textId="77777777" w:rsidR="00110149"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75</w:t>
            </w:r>
          </w:p>
        </w:tc>
      </w:tr>
      <w:tr w:rsidR="00110149" w14:paraId="6FA55653" w14:textId="77777777" w:rsidTr="0090718F">
        <w:tc>
          <w:tcPr>
            <w:tcW w:w="1560" w:type="dxa"/>
            <w:tcBorders>
              <w:top w:val="single" w:sz="4" w:space="0" w:color="auto"/>
              <w:left w:val="single" w:sz="4" w:space="0" w:color="auto"/>
              <w:bottom w:val="single" w:sz="4" w:space="0" w:color="auto"/>
              <w:right w:val="single" w:sz="4" w:space="0" w:color="auto"/>
            </w:tcBorders>
            <w:vAlign w:val="center"/>
            <w:hideMark/>
          </w:tcPr>
          <w:p w14:paraId="71F2994F" w14:textId="77777777" w:rsidR="00110149" w:rsidRDefault="00110149" w:rsidP="00FD4BF1">
            <w:pPr>
              <w:tabs>
                <w:tab w:val="left" w:pos="709"/>
              </w:tabs>
              <w:spacing w:after="0" w:line="276"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2022-2023</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2F05FD8" w14:textId="77777777" w:rsidR="00110149" w:rsidRPr="00E30887"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11</w:t>
            </w:r>
          </w:p>
        </w:tc>
        <w:tc>
          <w:tcPr>
            <w:tcW w:w="709" w:type="dxa"/>
            <w:tcBorders>
              <w:top w:val="single" w:sz="4" w:space="0" w:color="auto"/>
              <w:left w:val="single" w:sz="4" w:space="0" w:color="auto"/>
              <w:bottom w:val="single" w:sz="4" w:space="0" w:color="auto"/>
              <w:right w:val="single" w:sz="4" w:space="0" w:color="auto"/>
            </w:tcBorders>
            <w:vAlign w:val="center"/>
            <w:hideMark/>
          </w:tcPr>
          <w:p w14:paraId="5A99838F" w14:textId="77777777" w:rsidR="00110149" w:rsidRPr="00E30887"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75</w:t>
            </w:r>
          </w:p>
        </w:tc>
        <w:tc>
          <w:tcPr>
            <w:tcW w:w="992" w:type="dxa"/>
            <w:tcBorders>
              <w:top w:val="single" w:sz="4" w:space="0" w:color="auto"/>
              <w:left w:val="single" w:sz="4" w:space="0" w:color="auto"/>
              <w:bottom w:val="single" w:sz="4" w:space="0" w:color="auto"/>
              <w:right w:val="single" w:sz="4" w:space="0" w:color="auto"/>
            </w:tcBorders>
            <w:vAlign w:val="center"/>
            <w:hideMark/>
          </w:tcPr>
          <w:p w14:paraId="4E58F797" w14:textId="77777777" w:rsidR="00110149" w:rsidRPr="00E30887"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3</w:t>
            </w:r>
          </w:p>
        </w:tc>
        <w:tc>
          <w:tcPr>
            <w:tcW w:w="851" w:type="dxa"/>
            <w:tcBorders>
              <w:top w:val="single" w:sz="4" w:space="0" w:color="auto"/>
              <w:left w:val="single" w:sz="4" w:space="0" w:color="auto"/>
              <w:bottom w:val="single" w:sz="4" w:space="0" w:color="auto"/>
              <w:right w:val="single" w:sz="4" w:space="0" w:color="auto"/>
            </w:tcBorders>
            <w:vAlign w:val="center"/>
            <w:hideMark/>
          </w:tcPr>
          <w:p w14:paraId="461F4940" w14:textId="77777777" w:rsidR="00110149" w:rsidRPr="0076673D"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21</w:t>
            </w:r>
          </w:p>
        </w:tc>
        <w:tc>
          <w:tcPr>
            <w:tcW w:w="709" w:type="dxa"/>
            <w:tcBorders>
              <w:top w:val="single" w:sz="4" w:space="0" w:color="auto"/>
              <w:left w:val="single" w:sz="4" w:space="0" w:color="auto"/>
              <w:bottom w:val="single" w:sz="4" w:space="0" w:color="auto"/>
              <w:right w:val="single" w:sz="4" w:space="0" w:color="auto"/>
            </w:tcBorders>
            <w:vAlign w:val="center"/>
          </w:tcPr>
          <w:p w14:paraId="3949FD95" w14:textId="77777777" w:rsidR="00110149" w:rsidRPr="0076673D"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38</w:t>
            </w:r>
          </w:p>
        </w:tc>
        <w:tc>
          <w:tcPr>
            <w:tcW w:w="850" w:type="dxa"/>
            <w:tcBorders>
              <w:top w:val="single" w:sz="4" w:space="0" w:color="auto"/>
              <w:left w:val="single" w:sz="4" w:space="0" w:color="auto"/>
              <w:bottom w:val="single" w:sz="4" w:space="0" w:color="auto"/>
              <w:right w:val="single" w:sz="4" w:space="0" w:color="auto"/>
            </w:tcBorders>
            <w:vAlign w:val="center"/>
          </w:tcPr>
          <w:p w14:paraId="66921518" w14:textId="77777777" w:rsidR="00110149" w:rsidRPr="0076673D"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11</w:t>
            </w:r>
          </w:p>
        </w:tc>
        <w:tc>
          <w:tcPr>
            <w:tcW w:w="2580" w:type="dxa"/>
            <w:tcBorders>
              <w:top w:val="single" w:sz="4" w:space="0" w:color="auto"/>
              <w:left w:val="single" w:sz="4" w:space="0" w:color="auto"/>
              <w:bottom w:val="single" w:sz="4" w:space="0" w:color="auto"/>
              <w:right w:val="single" w:sz="4" w:space="0" w:color="auto"/>
            </w:tcBorders>
            <w:vAlign w:val="center"/>
          </w:tcPr>
          <w:p w14:paraId="0D401D01" w14:textId="77777777" w:rsidR="00110149" w:rsidRDefault="00110149" w:rsidP="00FD4BF1">
            <w:pPr>
              <w:tabs>
                <w:tab w:val="left" w:pos="1950"/>
              </w:tabs>
              <w:spacing w:after="0" w:line="276"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75</w:t>
            </w:r>
          </w:p>
        </w:tc>
      </w:tr>
    </w:tbl>
    <w:p w14:paraId="34ED9960" w14:textId="77777777" w:rsidR="00110149" w:rsidRPr="0076673D" w:rsidRDefault="00110149" w:rsidP="00FD4BF1">
      <w:pPr>
        <w:spacing w:after="0" w:line="276" w:lineRule="auto"/>
        <w:jc w:val="both"/>
        <w:rPr>
          <w:rFonts w:ascii="Times New Roman" w:eastAsia="Times New Roman" w:hAnsi="Times New Roman" w:cs="Times New Roman"/>
          <w:color w:val="000000" w:themeColor="text1"/>
          <w:sz w:val="28"/>
          <w:szCs w:val="24"/>
          <w:lang w:val="kk-KZ" w:eastAsia="ru-RU"/>
        </w:rPr>
      </w:pPr>
      <w:r w:rsidRPr="0076673D">
        <w:rPr>
          <w:rFonts w:ascii="Times New Roman" w:eastAsia="Times New Roman" w:hAnsi="Times New Roman" w:cs="Times New Roman"/>
          <w:color w:val="000000" w:themeColor="text1"/>
          <w:sz w:val="28"/>
          <w:szCs w:val="24"/>
          <w:lang w:eastAsia="ru-RU"/>
        </w:rPr>
        <w:t xml:space="preserve">Оқу жылының соңында мектеп оқушыларының контингенті </w:t>
      </w:r>
      <w:r w:rsidRPr="0076673D">
        <w:rPr>
          <w:rFonts w:ascii="Times New Roman" w:eastAsia="Times New Roman" w:hAnsi="Times New Roman" w:cs="Times New Roman"/>
          <w:color w:val="000000" w:themeColor="text1"/>
          <w:sz w:val="28"/>
          <w:szCs w:val="24"/>
          <w:lang w:val="kk-KZ" w:eastAsia="ru-RU"/>
        </w:rPr>
        <w:t>75</w:t>
      </w:r>
      <w:r w:rsidRPr="0076673D">
        <w:rPr>
          <w:rFonts w:ascii="Times New Roman" w:eastAsia="Times New Roman" w:hAnsi="Times New Roman" w:cs="Times New Roman"/>
          <w:color w:val="000000" w:themeColor="text1"/>
          <w:sz w:val="28"/>
          <w:szCs w:val="24"/>
          <w:lang w:eastAsia="ru-RU"/>
        </w:rPr>
        <w:t xml:space="preserve"> құрады</w:t>
      </w:r>
      <w:r w:rsidRPr="0076673D">
        <w:rPr>
          <w:rFonts w:ascii="Times New Roman" w:eastAsia="Times New Roman" w:hAnsi="Times New Roman" w:cs="Times New Roman"/>
          <w:color w:val="000000" w:themeColor="text1"/>
          <w:sz w:val="28"/>
          <w:szCs w:val="24"/>
          <w:lang w:val="kk-KZ" w:eastAsia="ru-RU"/>
        </w:rPr>
        <w:t xml:space="preserve">. </w:t>
      </w:r>
    </w:p>
    <w:p w14:paraId="1A21CF05" w14:textId="77777777" w:rsidR="00110149" w:rsidRPr="0076673D" w:rsidRDefault="00110149" w:rsidP="00FD4BF1">
      <w:pPr>
        <w:spacing w:after="0" w:line="276" w:lineRule="auto"/>
        <w:jc w:val="both"/>
        <w:rPr>
          <w:rFonts w:ascii="Times New Roman" w:eastAsia="Times New Roman" w:hAnsi="Times New Roman" w:cs="Times New Roman"/>
          <w:color w:val="000000" w:themeColor="text1"/>
          <w:sz w:val="28"/>
          <w:szCs w:val="24"/>
          <w:lang w:val="kk-KZ" w:eastAsia="ru-RU"/>
        </w:rPr>
      </w:pPr>
      <w:r w:rsidRPr="0076673D">
        <w:rPr>
          <w:rFonts w:ascii="Times New Roman" w:eastAsia="Times New Roman" w:hAnsi="Times New Roman" w:cs="Times New Roman"/>
          <w:color w:val="000000" w:themeColor="text1"/>
          <w:sz w:val="28"/>
          <w:szCs w:val="24"/>
          <w:lang w:val="kk-KZ" w:eastAsia="ru-RU"/>
        </w:rPr>
        <w:t xml:space="preserve">       Оқушыларды жалпы оқумен қамту 100% құрайды. </w:t>
      </w:r>
    </w:p>
    <w:p w14:paraId="1E0FAFCF" w14:textId="77777777" w:rsidR="00110149" w:rsidRPr="0076673D" w:rsidRDefault="00110149" w:rsidP="00FD4BF1">
      <w:pPr>
        <w:spacing w:after="0" w:line="276" w:lineRule="auto"/>
        <w:jc w:val="both"/>
        <w:rPr>
          <w:rFonts w:ascii="Times New Roman" w:eastAsia="Times New Roman" w:hAnsi="Times New Roman" w:cs="Times New Roman"/>
          <w:color w:val="000000" w:themeColor="text1"/>
          <w:sz w:val="28"/>
          <w:szCs w:val="24"/>
          <w:lang w:val="kk-KZ" w:eastAsia="ru-RU"/>
        </w:rPr>
      </w:pPr>
      <w:r w:rsidRPr="0076673D">
        <w:rPr>
          <w:rFonts w:ascii="Times New Roman" w:eastAsia="Times New Roman" w:hAnsi="Times New Roman" w:cs="Times New Roman"/>
          <w:color w:val="000000" w:themeColor="text1"/>
          <w:sz w:val="28"/>
          <w:szCs w:val="24"/>
          <w:lang w:val="kk-KZ" w:eastAsia="ru-RU"/>
        </w:rPr>
        <w:t>Жұмыс режимі-бес күндік оқу аптасы. Сабақтар екі ауысымда өткізіледі.</w:t>
      </w:r>
    </w:p>
    <w:p w14:paraId="5AD86C7E" w14:textId="77777777" w:rsidR="00110149" w:rsidRPr="0076673D" w:rsidRDefault="00110149" w:rsidP="00FD4BF1">
      <w:pPr>
        <w:spacing w:after="0" w:line="276" w:lineRule="auto"/>
        <w:jc w:val="both"/>
        <w:rPr>
          <w:rFonts w:ascii="Times New Roman" w:eastAsia="Times New Roman" w:hAnsi="Times New Roman" w:cs="Times New Roman"/>
          <w:color w:val="000000" w:themeColor="text1"/>
          <w:sz w:val="28"/>
          <w:szCs w:val="24"/>
          <w:lang w:val="kk-KZ" w:eastAsia="ru-RU"/>
        </w:rPr>
      </w:pPr>
      <w:r w:rsidRPr="0076673D">
        <w:rPr>
          <w:rFonts w:ascii="Times New Roman" w:eastAsia="Times New Roman" w:hAnsi="Times New Roman" w:cs="Times New Roman"/>
          <w:color w:val="000000" w:themeColor="text1"/>
          <w:sz w:val="28"/>
          <w:szCs w:val="24"/>
          <w:lang w:val="kk-KZ" w:eastAsia="ru-RU"/>
        </w:rPr>
        <w:t xml:space="preserve">Мектеп әкімшілігі өз қызметінде азаматтардың білім алу құқықтарын іске асыру бойынша ҚР Білім саласындағы заңнамасын, нормативтік құжаттарды басшылыққа алады және азаматтардың білім алуға конституциялық құқықтарының сақталуына тұрақты бақылауды жүзеге асырады. </w:t>
      </w:r>
    </w:p>
    <w:p w14:paraId="3BC704E0" w14:textId="77777777" w:rsidR="00110149" w:rsidRPr="0076673D" w:rsidRDefault="00110149" w:rsidP="00FD4BF1">
      <w:pPr>
        <w:spacing w:after="0" w:line="276" w:lineRule="auto"/>
        <w:jc w:val="both"/>
        <w:rPr>
          <w:rFonts w:ascii="Times New Roman" w:eastAsia="Times New Roman" w:hAnsi="Times New Roman" w:cs="Times New Roman"/>
          <w:color w:val="000000" w:themeColor="text1"/>
          <w:sz w:val="28"/>
          <w:szCs w:val="24"/>
          <w:lang w:val="kk-KZ" w:eastAsia="ru-RU"/>
        </w:rPr>
      </w:pPr>
      <w:r w:rsidRPr="0076673D">
        <w:rPr>
          <w:rFonts w:ascii="Times New Roman" w:eastAsia="Times New Roman" w:hAnsi="Times New Roman" w:cs="Times New Roman"/>
          <w:color w:val="000000" w:themeColor="text1"/>
          <w:sz w:val="28"/>
          <w:szCs w:val="24"/>
          <w:lang w:val="kk-KZ" w:eastAsia="ru-RU"/>
        </w:rPr>
        <w:t>Оқушыларды қабылдау ата-аналардың өтініші бойынша электронды түрде электрондық үкімет порталы арқылы және мектеп директорының бұйрығы негізінде жүзеге асырылады, бұл бұйрықтар кітабында көрсетілген. Барлық шыққан және келген оқушыларда білім беру мекемелеріне қабылдау және кету туралы құжаттамалық растамалар бар</w:t>
      </w:r>
    </w:p>
    <w:p w14:paraId="5D12DCD1" w14:textId="77777777" w:rsidR="00110149" w:rsidRPr="0076673D" w:rsidRDefault="00110149" w:rsidP="00FD4BF1">
      <w:pPr>
        <w:widowControl w:val="0"/>
        <w:spacing w:after="0" w:line="276" w:lineRule="auto"/>
        <w:jc w:val="center"/>
        <w:rPr>
          <w:rFonts w:ascii="Times New Roman" w:eastAsia="Times New Roman" w:hAnsi="Times New Roman" w:cs="Times New Roman"/>
          <w:b/>
          <w:color w:val="000000" w:themeColor="text1"/>
          <w:sz w:val="28"/>
          <w:szCs w:val="24"/>
          <w:lang w:val="kk-KZ" w:eastAsia="ru-RU"/>
        </w:rPr>
      </w:pPr>
      <w:r w:rsidRPr="0076673D">
        <w:rPr>
          <w:rFonts w:ascii="Times New Roman" w:eastAsia="Times New Roman" w:hAnsi="Times New Roman" w:cs="Times New Roman"/>
          <w:b/>
          <w:color w:val="000000" w:themeColor="text1"/>
          <w:sz w:val="28"/>
          <w:szCs w:val="24"/>
          <w:lang w:val="kk-KZ" w:eastAsia="ru-RU"/>
        </w:rPr>
        <w:t>2.Оқушылардың сабаққа қатысуын бақылау</w:t>
      </w:r>
    </w:p>
    <w:p w14:paraId="37AE16CB" w14:textId="77777777" w:rsidR="00110149" w:rsidRPr="0076673D" w:rsidRDefault="00110149" w:rsidP="00FD4BF1">
      <w:pPr>
        <w:widowControl w:val="0"/>
        <w:spacing w:after="0" w:line="276" w:lineRule="auto"/>
        <w:jc w:val="both"/>
        <w:rPr>
          <w:rFonts w:ascii="Times New Roman" w:eastAsia="Times New Roman" w:hAnsi="Times New Roman" w:cs="Times New Roman"/>
          <w:color w:val="000000" w:themeColor="text1"/>
          <w:sz w:val="28"/>
          <w:szCs w:val="24"/>
          <w:lang w:val="kk-KZ" w:eastAsia="ru-RU"/>
        </w:rPr>
      </w:pPr>
      <w:r w:rsidRPr="0076673D">
        <w:rPr>
          <w:rFonts w:ascii="Times New Roman" w:eastAsia="Times New Roman" w:hAnsi="Times New Roman" w:cs="Times New Roman"/>
          <w:color w:val="000000" w:themeColor="text1"/>
          <w:sz w:val="28"/>
          <w:szCs w:val="24"/>
          <w:lang w:val="kk-KZ" w:eastAsia="ru-RU"/>
        </w:rPr>
        <w:t xml:space="preserve"> Мектеп оқушыларының сабаққа қатысуын бақылауды жүзеге асыру үшін белгілі бір жүйе құрылды, онда сынып жетекшілері күн сайын сабаққа қатысуды есепке алады, мектепте оқушылардың болмауының себебі анықталады. Бұл есеп Электронды сынып журналдарында және оқушылардың сабаққа қатысуын есепке алу журналында жүргізіледі. Негізінен балалар ауру бойынша мектепті өткізіп жібереді, анықтамалар береді. Ата-аналар сынып жетекшісіне мектепке бармау туралы хабарлайды. Ұзақ уақыт бойы себепсіз болмаған жағдайда, әлеуметтік мұғалім мен сынып жетекшісі оқушыға үйде барады. Олардың болмауының себептері анықталды. Ата-аналармен және балалармен әңгімелер өткізілді.</w:t>
      </w:r>
    </w:p>
    <w:p w14:paraId="2CAD2D8F" w14:textId="77777777" w:rsidR="00110149" w:rsidRPr="0076673D" w:rsidRDefault="00110149" w:rsidP="00FD4BF1">
      <w:pPr>
        <w:shd w:val="clear" w:color="auto" w:fill="FFFFFF"/>
        <w:spacing w:after="0" w:line="276" w:lineRule="auto"/>
        <w:ind w:firstLine="708"/>
        <w:jc w:val="center"/>
        <w:rPr>
          <w:rFonts w:ascii="Times New Roman" w:eastAsia="Times New Roman" w:hAnsi="Times New Roman" w:cs="Times New Roman"/>
          <w:b/>
          <w:color w:val="000000" w:themeColor="text1"/>
          <w:sz w:val="28"/>
          <w:szCs w:val="24"/>
          <w:u w:val="single"/>
          <w:lang w:val="kk-KZ" w:eastAsia="ru-RU"/>
        </w:rPr>
      </w:pPr>
      <w:r w:rsidRPr="0076673D">
        <w:rPr>
          <w:rFonts w:ascii="Times New Roman" w:eastAsia="Times New Roman" w:hAnsi="Times New Roman" w:cs="Times New Roman"/>
          <w:b/>
          <w:color w:val="000000" w:themeColor="text1"/>
          <w:sz w:val="28"/>
          <w:szCs w:val="24"/>
          <w:u w:val="single"/>
          <w:lang w:val="kk-KZ" w:eastAsia="ru-RU"/>
        </w:rPr>
        <w:t>ІІ. Педагогикалық кадрлармен жұмыс</w:t>
      </w:r>
    </w:p>
    <w:p w14:paraId="0AB98930" w14:textId="77777777" w:rsidR="00110149" w:rsidRPr="0076673D" w:rsidRDefault="00110149" w:rsidP="00FD4BF1">
      <w:pPr>
        <w:shd w:val="clear" w:color="auto" w:fill="FFFFFF"/>
        <w:spacing w:after="0" w:line="276" w:lineRule="auto"/>
        <w:ind w:firstLine="708"/>
        <w:jc w:val="both"/>
        <w:rPr>
          <w:rFonts w:ascii="Times New Roman" w:eastAsia="Times New Roman" w:hAnsi="Times New Roman" w:cs="Times New Roman"/>
          <w:color w:val="000000" w:themeColor="text1"/>
          <w:sz w:val="28"/>
          <w:szCs w:val="24"/>
          <w:lang w:val="kk-KZ" w:eastAsia="ru-RU"/>
        </w:rPr>
      </w:pPr>
      <w:r w:rsidRPr="0076673D">
        <w:rPr>
          <w:rFonts w:ascii="Times New Roman" w:eastAsia="Times New Roman" w:hAnsi="Times New Roman" w:cs="Times New Roman"/>
          <w:color w:val="000000" w:themeColor="text1"/>
          <w:sz w:val="28"/>
          <w:szCs w:val="24"/>
          <w:lang w:val="kk-KZ" w:eastAsia="ru-RU"/>
        </w:rPr>
        <w:t>Білім беру сапасы негізінен мектептің педагогикалық құрамының сапасымен анықталады. Педагог кадрлардың сапалық құрамы "ҚР жалпы білім беретін мектептерінің қызметін ұйымдастыру тәртібі туралы" Ережеге сәйкес келеді, оқу-тәрбие процесін нәтижелі жүзеге асыруға, педагогикалық шығармашылықты дамытумен айналысуға мүмкіндік береді.</w:t>
      </w:r>
    </w:p>
    <w:p w14:paraId="0AD0BFCC" w14:textId="77777777" w:rsidR="00110149" w:rsidRPr="0076673D" w:rsidRDefault="00110149" w:rsidP="00FD4BF1">
      <w:pPr>
        <w:shd w:val="clear" w:color="auto" w:fill="FFFFFF"/>
        <w:spacing w:after="0" w:line="276" w:lineRule="auto"/>
        <w:ind w:firstLine="708"/>
        <w:jc w:val="both"/>
        <w:rPr>
          <w:rFonts w:ascii="Times New Roman" w:eastAsia="Times New Roman" w:hAnsi="Times New Roman" w:cs="Times New Roman"/>
          <w:color w:val="000000" w:themeColor="text1"/>
          <w:sz w:val="28"/>
          <w:szCs w:val="24"/>
          <w:lang w:val="kk-KZ" w:eastAsia="ru-RU"/>
        </w:rPr>
      </w:pPr>
      <w:r w:rsidRPr="0076673D">
        <w:rPr>
          <w:rFonts w:ascii="Times New Roman" w:eastAsia="Times New Roman" w:hAnsi="Times New Roman" w:cs="Times New Roman"/>
          <w:color w:val="000000" w:themeColor="text1"/>
          <w:sz w:val="28"/>
          <w:szCs w:val="24"/>
          <w:lang w:val="kk-KZ" w:eastAsia="ru-RU"/>
        </w:rPr>
        <w:lastRenderedPageBreak/>
        <w:t xml:space="preserve">2021-2022 оқу жылында мектеп педагогикалық кадрлармен толық қамтылды. Педагог кадрлардың оқу жүктемесі педагогтердің заңнамалық нормативтері мен сұраныстарына сәйкес келді. </w:t>
      </w:r>
    </w:p>
    <w:p w14:paraId="055AA1EC" w14:textId="77777777" w:rsidR="00110149" w:rsidRPr="0076673D" w:rsidRDefault="00110149" w:rsidP="00FD4BF1">
      <w:pPr>
        <w:shd w:val="clear" w:color="auto" w:fill="FFFFFF"/>
        <w:spacing w:after="0" w:line="276" w:lineRule="auto"/>
        <w:ind w:firstLine="708"/>
        <w:jc w:val="both"/>
        <w:rPr>
          <w:rFonts w:ascii="Times New Roman" w:eastAsia="Times New Roman" w:hAnsi="Times New Roman" w:cs="Times New Roman"/>
          <w:b/>
          <w:color w:val="000000" w:themeColor="text1"/>
          <w:sz w:val="28"/>
          <w:szCs w:val="24"/>
          <w:lang w:val="kk-KZ" w:eastAsia="ru-RU"/>
        </w:rPr>
      </w:pPr>
      <w:r w:rsidRPr="0076673D">
        <w:rPr>
          <w:rFonts w:ascii="Times New Roman" w:eastAsia="Times New Roman" w:hAnsi="Times New Roman" w:cs="Times New Roman"/>
          <w:color w:val="000000" w:themeColor="text1"/>
          <w:sz w:val="28"/>
          <w:szCs w:val="24"/>
          <w:lang w:val="kk-KZ" w:eastAsia="ru-RU"/>
        </w:rPr>
        <w:t xml:space="preserve">Мектеп педагогтарының саны - </w:t>
      </w:r>
      <w:r>
        <w:rPr>
          <w:rFonts w:ascii="Times New Roman" w:eastAsia="Times New Roman" w:hAnsi="Times New Roman" w:cs="Times New Roman"/>
          <w:color w:val="000000" w:themeColor="text1"/>
          <w:sz w:val="28"/>
          <w:szCs w:val="24"/>
          <w:lang w:val="kk-KZ" w:eastAsia="ru-RU"/>
        </w:rPr>
        <w:t>23</w:t>
      </w:r>
      <w:r w:rsidRPr="0076673D">
        <w:rPr>
          <w:rFonts w:ascii="Times New Roman" w:eastAsia="Times New Roman" w:hAnsi="Times New Roman" w:cs="Times New Roman"/>
          <w:color w:val="000000" w:themeColor="text1"/>
          <w:sz w:val="28"/>
          <w:szCs w:val="24"/>
          <w:lang w:val="kk-KZ" w:eastAsia="ru-RU"/>
        </w:rPr>
        <w:t xml:space="preserve"> адам, оның ішінде </w:t>
      </w:r>
      <w:r>
        <w:rPr>
          <w:rFonts w:ascii="Times New Roman" w:eastAsia="Times New Roman" w:hAnsi="Times New Roman" w:cs="Times New Roman"/>
          <w:color w:val="000000" w:themeColor="text1"/>
          <w:sz w:val="28"/>
          <w:szCs w:val="24"/>
          <w:lang w:val="kk-KZ" w:eastAsia="ru-RU"/>
        </w:rPr>
        <w:t>2-шағын орталық тәрбиешісі, 1</w:t>
      </w:r>
      <w:r w:rsidRPr="0076673D">
        <w:rPr>
          <w:rFonts w:ascii="Times New Roman" w:eastAsia="Times New Roman" w:hAnsi="Times New Roman" w:cs="Times New Roman"/>
          <w:color w:val="000000" w:themeColor="text1"/>
          <w:sz w:val="28"/>
          <w:szCs w:val="24"/>
          <w:lang w:val="kk-KZ" w:eastAsia="ru-RU"/>
        </w:rPr>
        <w:t xml:space="preserve"> </w:t>
      </w:r>
      <w:r>
        <w:rPr>
          <w:rFonts w:ascii="Times New Roman" w:eastAsia="Times New Roman" w:hAnsi="Times New Roman" w:cs="Times New Roman"/>
          <w:color w:val="000000" w:themeColor="text1"/>
          <w:sz w:val="28"/>
          <w:szCs w:val="24"/>
          <w:lang w:val="kk-KZ" w:eastAsia="ru-RU"/>
        </w:rPr>
        <w:t>-</w:t>
      </w:r>
      <w:r w:rsidRPr="0076673D">
        <w:rPr>
          <w:rFonts w:ascii="Times New Roman" w:eastAsia="Times New Roman" w:hAnsi="Times New Roman" w:cs="Times New Roman"/>
          <w:color w:val="000000" w:themeColor="text1"/>
          <w:sz w:val="28"/>
          <w:szCs w:val="24"/>
          <w:lang w:val="kk-KZ" w:eastAsia="ru-RU"/>
        </w:rPr>
        <w:t>мектепалды даярлық тәрбиешісі. Мектепте 1 педагог-психолог,  әлеуметтік – педагог, тәлімгер, кітапханашы жұмыс істейді.</w:t>
      </w:r>
    </w:p>
    <w:p w14:paraId="01027FAE" w14:textId="77777777" w:rsidR="00110149" w:rsidRPr="0076673D" w:rsidRDefault="00110149" w:rsidP="00FD4BF1">
      <w:pPr>
        <w:shd w:val="clear" w:color="auto" w:fill="FFFFFF"/>
        <w:spacing w:after="0" w:line="276" w:lineRule="auto"/>
        <w:jc w:val="both"/>
        <w:rPr>
          <w:rFonts w:ascii="Times New Roman" w:eastAsia="Times New Roman" w:hAnsi="Times New Roman" w:cs="Times New Roman"/>
          <w:color w:val="000000" w:themeColor="text1"/>
          <w:sz w:val="28"/>
          <w:szCs w:val="24"/>
          <w:lang w:val="kk-KZ" w:eastAsia="ru-RU"/>
        </w:rPr>
      </w:pPr>
      <w:r w:rsidRPr="0076673D">
        <w:rPr>
          <w:rFonts w:ascii="Times New Roman" w:eastAsia="Times New Roman" w:hAnsi="Times New Roman" w:cs="Times New Roman"/>
          <w:bCs/>
          <w:color w:val="000000" w:themeColor="text1"/>
          <w:sz w:val="28"/>
          <w:szCs w:val="24"/>
          <w:lang w:val="kk-KZ" w:eastAsia="ru-RU"/>
        </w:rPr>
        <w:t> </w:t>
      </w:r>
      <w:r w:rsidRPr="0076673D">
        <w:rPr>
          <w:rFonts w:ascii="Times New Roman" w:eastAsia="Times New Roman" w:hAnsi="Times New Roman" w:cs="Times New Roman"/>
          <w:color w:val="000000" w:themeColor="text1"/>
          <w:sz w:val="28"/>
          <w:szCs w:val="24"/>
          <w:lang w:val="kk-KZ" w:eastAsia="ru-RU"/>
        </w:rPr>
        <w:t>Педагогикалық кадрдың сапалық құрамының динамикасы 2-кестеде көрсетілген.</w:t>
      </w:r>
      <w:r w:rsidRPr="0076673D">
        <w:rPr>
          <w:rFonts w:ascii="Times New Roman" w:eastAsia="Times New Roman" w:hAnsi="Times New Roman" w:cs="Times New Roman"/>
          <w:bCs/>
          <w:color w:val="000000" w:themeColor="text1"/>
          <w:sz w:val="28"/>
          <w:szCs w:val="24"/>
          <w:lang w:val="kk-KZ" w:eastAsia="ru-RU"/>
        </w:rPr>
        <w:tab/>
      </w:r>
    </w:p>
    <w:p w14:paraId="57E8D861" w14:textId="77777777" w:rsidR="00110149" w:rsidRDefault="00110149" w:rsidP="00FD4BF1">
      <w:pPr>
        <w:spacing w:after="0" w:line="276" w:lineRule="auto"/>
        <w:jc w:val="right"/>
        <w:rPr>
          <w:rFonts w:ascii="Times New Roman" w:eastAsia="Times New Roman" w:hAnsi="Times New Roman" w:cs="Times New Roman"/>
          <w:i/>
          <w:color w:val="000000" w:themeColor="text1"/>
          <w:sz w:val="24"/>
          <w:szCs w:val="24"/>
          <w:lang w:eastAsia="ru-RU"/>
        </w:rPr>
      </w:pPr>
      <w:r>
        <w:rPr>
          <w:rFonts w:ascii="Times New Roman" w:eastAsia="Times New Roman" w:hAnsi="Times New Roman" w:cs="Times New Roman"/>
          <w:color w:val="000000" w:themeColor="text1"/>
          <w:sz w:val="24"/>
          <w:szCs w:val="24"/>
          <w:lang w:val="kk-KZ" w:eastAsia="ru-RU"/>
        </w:rPr>
        <w:t>к</w:t>
      </w:r>
      <w:r>
        <w:rPr>
          <w:rFonts w:ascii="Times New Roman" w:eastAsia="Times New Roman" w:hAnsi="Times New Roman" w:cs="Times New Roman"/>
          <w:i/>
          <w:color w:val="000000" w:themeColor="text1"/>
          <w:sz w:val="24"/>
          <w:szCs w:val="24"/>
          <w:lang w:val="kk-KZ" w:eastAsia="ru-RU"/>
        </w:rPr>
        <w:t xml:space="preserve">есте </w:t>
      </w:r>
      <w:r>
        <w:rPr>
          <w:rFonts w:ascii="Times New Roman" w:eastAsia="Times New Roman" w:hAnsi="Times New Roman" w:cs="Times New Roman"/>
          <w:i/>
          <w:color w:val="000000" w:themeColor="text1"/>
          <w:sz w:val="24"/>
          <w:szCs w:val="24"/>
          <w:lang w:eastAsia="ru-RU"/>
        </w:rPr>
        <w:t>2</w:t>
      </w:r>
    </w:p>
    <w:tbl>
      <w:tblPr>
        <w:tblW w:w="10206" w:type="dxa"/>
        <w:tblInd w:w="-572" w:type="dxa"/>
        <w:tblLayout w:type="fixed"/>
        <w:tblLook w:val="04A0" w:firstRow="1" w:lastRow="0" w:firstColumn="1" w:lastColumn="0" w:noHBand="0" w:noVBand="1"/>
      </w:tblPr>
      <w:tblGrid>
        <w:gridCol w:w="1276"/>
        <w:gridCol w:w="992"/>
        <w:gridCol w:w="1134"/>
        <w:gridCol w:w="1418"/>
        <w:gridCol w:w="992"/>
        <w:gridCol w:w="425"/>
        <w:gridCol w:w="709"/>
        <w:gridCol w:w="425"/>
        <w:gridCol w:w="1134"/>
        <w:gridCol w:w="567"/>
        <w:gridCol w:w="1134"/>
      </w:tblGrid>
      <w:tr w:rsidR="00110149" w14:paraId="758F1C93" w14:textId="77777777" w:rsidTr="0090718F">
        <w:tc>
          <w:tcPr>
            <w:tcW w:w="1276" w:type="dxa"/>
            <w:vMerge w:val="restart"/>
            <w:tcBorders>
              <w:top w:val="single" w:sz="4" w:space="0" w:color="auto"/>
              <w:left w:val="single" w:sz="4" w:space="0" w:color="auto"/>
              <w:bottom w:val="single" w:sz="4" w:space="0" w:color="auto"/>
              <w:right w:val="single" w:sz="4" w:space="0" w:color="auto"/>
            </w:tcBorders>
            <w:hideMark/>
          </w:tcPr>
          <w:p w14:paraId="1AC1D47D" w14:textId="77777777" w:rsidR="00110149" w:rsidRDefault="00110149" w:rsidP="00FD4BF1">
            <w:pPr>
              <w:spacing w:after="0" w:line="276" w:lineRule="auto"/>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Оқу жылы</w:t>
            </w:r>
          </w:p>
        </w:tc>
        <w:tc>
          <w:tcPr>
            <w:tcW w:w="2126" w:type="dxa"/>
            <w:gridSpan w:val="2"/>
            <w:tcBorders>
              <w:top w:val="single" w:sz="4" w:space="0" w:color="auto"/>
              <w:left w:val="single" w:sz="4" w:space="0" w:color="auto"/>
              <w:bottom w:val="single" w:sz="4" w:space="0" w:color="auto"/>
              <w:right w:val="single" w:sz="4" w:space="0" w:color="auto"/>
            </w:tcBorders>
            <w:hideMark/>
          </w:tcPr>
          <w:p w14:paraId="190176C9" w14:textId="77777777" w:rsidR="00110149" w:rsidRDefault="00110149" w:rsidP="00FD4BF1">
            <w:pPr>
              <w:spacing w:after="0" w:line="276" w:lineRule="auto"/>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білімі</w:t>
            </w:r>
          </w:p>
        </w:tc>
        <w:tc>
          <w:tcPr>
            <w:tcW w:w="5670" w:type="dxa"/>
            <w:gridSpan w:val="7"/>
            <w:tcBorders>
              <w:top w:val="single" w:sz="4" w:space="0" w:color="auto"/>
              <w:left w:val="single" w:sz="4" w:space="0" w:color="auto"/>
              <w:bottom w:val="single" w:sz="4" w:space="0" w:color="auto"/>
              <w:right w:val="single" w:sz="4" w:space="0" w:color="auto"/>
            </w:tcBorders>
            <w:hideMark/>
          </w:tcPr>
          <w:p w14:paraId="6836B969" w14:textId="77777777" w:rsidR="00110149" w:rsidRDefault="00110149" w:rsidP="00FD4BF1">
            <w:pPr>
              <w:spacing w:after="0" w:line="276" w:lineRule="auto"/>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санаты бойынша</w:t>
            </w:r>
          </w:p>
        </w:tc>
        <w:tc>
          <w:tcPr>
            <w:tcW w:w="1134" w:type="dxa"/>
            <w:vMerge w:val="restart"/>
            <w:tcBorders>
              <w:top w:val="single" w:sz="4" w:space="0" w:color="auto"/>
              <w:left w:val="single" w:sz="4" w:space="0" w:color="auto"/>
              <w:bottom w:val="single" w:sz="4" w:space="0" w:color="auto"/>
              <w:right w:val="single" w:sz="4" w:space="0" w:color="auto"/>
            </w:tcBorders>
            <w:hideMark/>
          </w:tcPr>
          <w:p w14:paraId="1673DA6C" w14:textId="77777777" w:rsidR="00110149" w:rsidRDefault="00110149" w:rsidP="00FD4BF1">
            <w:pPr>
              <w:spacing w:after="0" w:line="276" w:lineRule="auto"/>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color w:val="000000" w:themeColor="text1"/>
                <w:sz w:val="24"/>
                <w:szCs w:val="24"/>
                <w:lang w:val="kk-KZ" w:eastAsia="ru-RU"/>
              </w:rPr>
              <w:t>жоғары және 1 санатты мұғалімдердің % үлесі</w:t>
            </w:r>
          </w:p>
        </w:tc>
      </w:tr>
      <w:tr w:rsidR="00110149" w14:paraId="2484CB06" w14:textId="77777777" w:rsidTr="0090718F">
        <w:tc>
          <w:tcPr>
            <w:tcW w:w="1276" w:type="dxa"/>
            <w:vMerge/>
            <w:tcBorders>
              <w:top w:val="single" w:sz="4" w:space="0" w:color="auto"/>
              <w:left w:val="single" w:sz="4" w:space="0" w:color="auto"/>
              <w:bottom w:val="single" w:sz="4" w:space="0" w:color="auto"/>
              <w:right w:val="single" w:sz="4" w:space="0" w:color="auto"/>
            </w:tcBorders>
            <w:vAlign w:val="center"/>
            <w:hideMark/>
          </w:tcPr>
          <w:p w14:paraId="0E482E37" w14:textId="77777777" w:rsidR="00110149" w:rsidRDefault="00110149" w:rsidP="00FD4BF1">
            <w:pPr>
              <w:spacing w:after="0"/>
              <w:rPr>
                <w:rFonts w:ascii="Times New Roman" w:eastAsia="Times New Roman" w:hAnsi="Times New Roman" w:cs="Times New Roman"/>
                <w:b/>
                <w:color w:val="000000" w:themeColor="text1"/>
                <w:sz w:val="24"/>
                <w:szCs w:val="24"/>
                <w:lang w:val="kk-KZ"/>
              </w:rPr>
            </w:pPr>
          </w:p>
        </w:tc>
        <w:tc>
          <w:tcPr>
            <w:tcW w:w="992" w:type="dxa"/>
            <w:tcBorders>
              <w:top w:val="single" w:sz="4" w:space="0" w:color="auto"/>
              <w:left w:val="single" w:sz="4" w:space="0" w:color="auto"/>
              <w:bottom w:val="single" w:sz="4" w:space="0" w:color="auto"/>
              <w:right w:val="single" w:sz="4" w:space="0" w:color="auto"/>
            </w:tcBorders>
            <w:hideMark/>
          </w:tcPr>
          <w:p w14:paraId="02219C5F" w14:textId="77777777" w:rsidR="00110149" w:rsidRDefault="00110149" w:rsidP="00FD4BF1">
            <w:pPr>
              <w:spacing w:after="0" w:line="276" w:lineRule="auto"/>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жоғары</w:t>
            </w:r>
          </w:p>
        </w:tc>
        <w:tc>
          <w:tcPr>
            <w:tcW w:w="1134" w:type="dxa"/>
            <w:tcBorders>
              <w:top w:val="single" w:sz="4" w:space="0" w:color="auto"/>
              <w:left w:val="single" w:sz="4" w:space="0" w:color="auto"/>
              <w:bottom w:val="single" w:sz="4" w:space="0" w:color="auto"/>
              <w:right w:val="single" w:sz="4" w:space="0" w:color="auto"/>
            </w:tcBorders>
            <w:hideMark/>
          </w:tcPr>
          <w:p w14:paraId="5E789850" w14:textId="77777777" w:rsidR="00110149" w:rsidRDefault="00110149" w:rsidP="00FD4BF1">
            <w:pPr>
              <w:spacing w:after="0" w:line="276" w:lineRule="auto"/>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Арнайы орта</w:t>
            </w:r>
          </w:p>
        </w:tc>
        <w:tc>
          <w:tcPr>
            <w:tcW w:w="1418" w:type="dxa"/>
            <w:tcBorders>
              <w:top w:val="single" w:sz="4" w:space="0" w:color="auto"/>
              <w:left w:val="single" w:sz="4" w:space="0" w:color="auto"/>
              <w:bottom w:val="single" w:sz="4" w:space="0" w:color="auto"/>
              <w:right w:val="single" w:sz="4" w:space="0" w:color="auto"/>
            </w:tcBorders>
            <w:hideMark/>
          </w:tcPr>
          <w:p w14:paraId="537830EC" w14:textId="77777777" w:rsidR="00110149" w:rsidRDefault="00110149" w:rsidP="00FD4BF1">
            <w:pPr>
              <w:spacing w:after="0" w:line="276" w:lineRule="auto"/>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жоғары</w:t>
            </w:r>
          </w:p>
        </w:tc>
        <w:tc>
          <w:tcPr>
            <w:tcW w:w="992" w:type="dxa"/>
            <w:tcBorders>
              <w:top w:val="single" w:sz="4" w:space="0" w:color="auto"/>
              <w:left w:val="single" w:sz="4" w:space="0" w:color="auto"/>
              <w:bottom w:val="single" w:sz="4" w:space="0" w:color="auto"/>
              <w:right w:val="single" w:sz="4" w:space="0" w:color="auto"/>
            </w:tcBorders>
            <w:hideMark/>
          </w:tcPr>
          <w:p w14:paraId="44F9A1E1" w14:textId="77777777" w:rsidR="00110149" w:rsidRDefault="00110149" w:rsidP="00FD4BF1">
            <w:pPr>
              <w:spacing w:after="0" w:line="276" w:lineRule="auto"/>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rPr>
              <w:t xml:space="preserve">пед. – </w:t>
            </w:r>
            <w:r>
              <w:rPr>
                <w:rFonts w:ascii="Times New Roman" w:eastAsia="Times New Roman" w:hAnsi="Times New Roman" w:cs="Times New Roman"/>
                <w:b/>
                <w:color w:val="000000" w:themeColor="text1"/>
                <w:sz w:val="24"/>
                <w:szCs w:val="24"/>
                <w:lang w:val="kk-KZ"/>
              </w:rPr>
              <w:t>зерт.</w:t>
            </w:r>
          </w:p>
        </w:tc>
        <w:tc>
          <w:tcPr>
            <w:tcW w:w="425" w:type="dxa"/>
            <w:tcBorders>
              <w:top w:val="single" w:sz="4" w:space="0" w:color="auto"/>
              <w:left w:val="single" w:sz="4" w:space="0" w:color="auto"/>
              <w:bottom w:val="single" w:sz="4" w:space="0" w:color="auto"/>
              <w:right w:val="single" w:sz="4" w:space="0" w:color="auto"/>
            </w:tcBorders>
            <w:hideMark/>
          </w:tcPr>
          <w:p w14:paraId="37C40DE7" w14:textId="77777777" w:rsidR="00110149" w:rsidRDefault="00110149" w:rsidP="00FD4BF1">
            <w:pPr>
              <w:spacing w:after="0" w:line="276" w:lineRule="auto"/>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І</w:t>
            </w:r>
          </w:p>
        </w:tc>
        <w:tc>
          <w:tcPr>
            <w:tcW w:w="709" w:type="dxa"/>
            <w:tcBorders>
              <w:top w:val="single" w:sz="4" w:space="0" w:color="auto"/>
              <w:left w:val="single" w:sz="4" w:space="0" w:color="auto"/>
              <w:bottom w:val="single" w:sz="4" w:space="0" w:color="auto"/>
              <w:right w:val="single" w:sz="4" w:space="0" w:color="auto"/>
            </w:tcBorders>
            <w:hideMark/>
          </w:tcPr>
          <w:p w14:paraId="77563699" w14:textId="77777777" w:rsidR="00110149" w:rsidRDefault="00110149" w:rsidP="00FD4BF1">
            <w:pPr>
              <w:spacing w:after="0" w:line="276" w:lineRule="auto"/>
              <w:jc w:val="both"/>
              <w:rPr>
                <w:rFonts w:ascii="Times New Roman" w:eastAsia="Times New Roman" w:hAnsi="Times New Roman" w:cs="Times New Roman"/>
                <w:b/>
                <w:color w:val="000000" w:themeColor="text1"/>
                <w:sz w:val="24"/>
                <w:szCs w:val="24"/>
                <w:lang w:val="ru-RU"/>
              </w:rPr>
            </w:pPr>
            <w:r>
              <w:rPr>
                <w:rFonts w:ascii="Times New Roman" w:eastAsia="Times New Roman" w:hAnsi="Times New Roman" w:cs="Times New Roman"/>
                <w:b/>
                <w:color w:val="000000" w:themeColor="text1"/>
                <w:sz w:val="24"/>
                <w:szCs w:val="24"/>
              </w:rPr>
              <w:t>пед.-</w:t>
            </w:r>
            <w:r>
              <w:rPr>
                <w:rFonts w:ascii="Times New Roman" w:eastAsia="Times New Roman" w:hAnsi="Times New Roman" w:cs="Times New Roman"/>
                <w:b/>
                <w:color w:val="000000" w:themeColor="text1"/>
                <w:sz w:val="24"/>
                <w:szCs w:val="24"/>
                <w:lang w:val="kk-KZ"/>
              </w:rPr>
              <w:t>сар</w:t>
            </w:r>
            <w:r>
              <w:rPr>
                <w:rFonts w:ascii="Times New Roman" w:eastAsia="Times New Roman" w:hAnsi="Times New Roman" w:cs="Times New Roman"/>
                <w:b/>
                <w:color w:val="000000" w:themeColor="text1"/>
                <w:sz w:val="24"/>
                <w:szCs w:val="24"/>
              </w:rPr>
              <w:t>.</w:t>
            </w:r>
          </w:p>
        </w:tc>
        <w:tc>
          <w:tcPr>
            <w:tcW w:w="425" w:type="dxa"/>
            <w:tcBorders>
              <w:top w:val="single" w:sz="4" w:space="0" w:color="auto"/>
              <w:left w:val="single" w:sz="4" w:space="0" w:color="auto"/>
              <w:bottom w:val="single" w:sz="4" w:space="0" w:color="auto"/>
              <w:right w:val="single" w:sz="4" w:space="0" w:color="auto"/>
            </w:tcBorders>
            <w:hideMark/>
          </w:tcPr>
          <w:p w14:paraId="41798A10" w14:textId="77777777" w:rsidR="00110149" w:rsidRDefault="00110149" w:rsidP="00FD4BF1">
            <w:pPr>
              <w:spacing w:after="0" w:line="276" w:lineRule="auto"/>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ІІ</w:t>
            </w:r>
          </w:p>
        </w:tc>
        <w:tc>
          <w:tcPr>
            <w:tcW w:w="1134" w:type="dxa"/>
            <w:tcBorders>
              <w:top w:val="single" w:sz="4" w:space="0" w:color="auto"/>
              <w:left w:val="single" w:sz="4" w:space="0" w:color="auto"/>
              <w:bottom w:val="single" w:sz="4" w:space="0" w:color="auto"/>
              <w:right w:val="single" w:sz="4" w:space="0" w:color="auto"/>
            </w:tcBorders>
            <w:hideMark/>
          </w:tcPr>
          <w:p w14:paraId="6EB252AA" w14:textId="77777777" w:rsidR="00110149" w:rsidRDefault="00110149" w:rsidP="00FD4BF1">
            <w:pPr>
              <w:spacing w:after="0" w:line="276" w:lineRule="auto"/>
              <w:jc w:val="both"/>
              <w:rPr>
                <w:rFonts w:ascii="Times New Roman" w:eastAsia="Times New Roman" w:hAnsi="Times New Roman" w:cs="Times New Roman"/>
                <w:b/>
                <w:color w:val="000000" w:themeColor="text1"/>
                <w:sz w:val="24"/>
                <w:szCs w:val="24"/>
                <w:lang w:val="ru-RU"/>
              </w:rPr>
            </w:pPr>
            <w:r>
              <w:rPr>
                <w:rFonts w:ascii="Times New Roman" w:eastAsia="Times New Roman" w:hAnsi="Times New Roman" w:cs="Times New Roman"/>
                <w:b/>
                <w:color w:val="000000" w:themeColor="text1"/>
                <w:sz w:val="24"/>
                <w:szCs w:val="24"/>
              </w:rPr>
              <w:t>пед.- мод.</w:t>
            </w:r>
          </w:p>
        </w:tc>
        <w:tc>
          <w:tcPr>
            <w:tcW w:w="567" w:type="dxa"/>
            <w:tcBorders>
              <w:top w:val="single" w:sz="4" w:space="0" w:color="auto"/>
              <w:left w:val="single" w:sz="4" w:space="0" w:color="auto"/>
              <w:bottom w:val="single" w:sz="4" w:space="0" w:color="auto"/>
              <w:right w:val="single" w:sz="4" w:space="0" w:color="auto"/>
            </w:tcBorders>
            <w:hideMark/>
          </w:tcPr>
          <w:p w14:paraId="4A1A2F34" w14:textId="77777777" w:rsidR="00110149" w:rsidRDefault="00110149" w:rsidP="00FD4BF1">
            <w:pPr>
              <w:spacing w:after="0" w:line="276" w:lineRule="auto"/>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педа</w:t>
            </w:r>
          </w:p>
          <w:p w14:paraId="6991CA03" w14:textId="77777777" w:rsidR="00110149" w:rsidRDefault="00110149" w:rsidP="00FD4BF1">
            <w:pPr>
              <w:spacing w:after="0" w:line="276" w:lineRule="auto"/>
              <w:jc w:val="both"/>
              <w:rPr>
                <w:rFonts w:ascii="Times New Roman" w:eastAsia="Times New Roman" w:hAnsi="Times New Roman" w:cs="Times New Roman"/>
                <w:b/>
                <w:color w:val="000000" w:themeColor="text1"/>
                <w:sz w:val="24"/>
                <w:szCs w:val="24"/>
                <w:lang w:val="kk-KZ"/>
              </w:rPr>
            </w:pPr>
            <w:r>
              <w:rPr>
                <w:rFonts w:ascii="Times New Roman" w:eastAsia="Times New Roman" w:hAnsi="Times New Roman" w:cs="Times New Roman"/>
                <w:b/>
                <w:color w:val="000000" w:themeColor="text1"/>
                <w:sz w:val="24"/>
                <w:szCs w:val="24"/>
                <w:lang w:val="kk-KZ"/>
              </w:rPr>
              <w:t>гог</w:t>
            </w: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8FFB30D" w14:textId="77777777" w:rsidR="00110149" w:rsidRDefault="00110149" w:rsidP="00FD4BF1">
            <w:pPr>
              <w:spacing w:after="0"/>
              <w:rPr>
                <w:rFonts w:ascii="Times New Roman" w:eastAsia="Times New Roman" w:hAnsi="Times New Roman" w:cs="Times New Roman"/>
                <w:b/>
                <w:color w:val="000000" w:themeColor="text1"/>
                <w:sz w:val="24"/>
                <w:szCs w:val="24"/>
                <w:lang w:val="kk-KZ"/>
              </w:rPr>
            </w:pPr>
          </w:p>
        </w:tc>
      </w:tr>
      <w:tr w:rsidR="00110149" w14:paraId="1432BCD1" w14:textId="77777777" w:rsidTr="0090718F">
        <w:tc>
          <w:tcPr>
            <w:tcW w:w="1276" w:type="dxa"/>
            <w:tcBorders>
              <w:top w:val="single" w:sz="4" w:space="0" w:color="auto"/>
              <w:left w:val="single" w:sz="4" w:space="0" w:color="auto"/>
              <w:bottom w:val="single" w:sz="4" w:space="0" w:color="auto"/>
              <w:right w:val="single" w:sz="4" w:space="0" w:color="auto"/>
            </w:tcBorders>
            <w:hideMark/>
          </w:tcPr>
          <w:p w14:paraId="156D5BBB" w14:textId="77777777" w:rsidR="00110149" w:rsidRDefault="00110149" w:rsidP="00FD4BF1">
            <w:pPr>
              <w:spacing w:after="0" w:line="276"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2022-2023</w:t>
            </w:r>
          </w:p>
        </w:tc>
        <w:tc>
          <w:tcPr>
            <w:tcW w:w="992" w:type="dxa"/>
            <w:tcBorders>
              <w:top w:val="single" w:sz="4" w:space="0" w:color="auto"/>
              <w:left w:val="single" w:sz="4" w:space="0" w:color="auto"/>
              <w:bottom w:val="single" w:sz="4" w:space="0" w:color="auto"/>
              <w:right w:val="single" w:sz="4" w:space="0" w:color="auto"/>
            </w:tcBorders>
            <w:hideMark/>
          </w:tcPr>
          <w:p w14:paraId="1F64D167" w14:textId="77777777" w:rsidR="00110149" w:rsidRDefault="00110149" w:rsidP="00FD4BF1">
            <w:pPr>
              <w:spacing w:after="0" w:line="276"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18</w:t>
            </w:r>
          </w:p>
        </w:tc>
        <w:tc>
          <w:tcPr>
            <w:tcW w:w="1134" w:type="dxa"/>
            <w:tcBorders>
              <w:top w:val="single" w:sz="4" w:space="0" w:color="auto"/>
              <w:left w:val="single" w:sz="4" w:space="0" w:color="auto"/>
              <w:bottom w:val="single" w:sz="4" w:space="0" w:color="auto"/>
              <w:right w:val="single" w:sz="4" w:space="0" w:color="auto"/>
            </w:tcBorders>
            <w:hideMark/>
          </w:tcPr>
          <w:p w14:paraId="79C2264B" w14:textId="77777777" w:rsidR="00110149" w:rsidRDefault="00110149" w:rsidP="00FD4BF1">
            <w:pPr>
              <w:spacing w:after="0" w:line="276"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4</w:t>
            </w:r>
          </w:p>
        </w:tc>
        <w:tc>
          <w:tcPr>
            <w:tcW w:w="1418" w:type="dxa"/>
            <w:tcBorders>
              <w:top w:val="single" w:sz="4" w:space="0" w:color="auto"/>
              <w:left w:val="single" w:sz="4" w:space="0" w:color="auto"/>
              <w:bottom w:val="single" w:sz="4" w:space="0" w:color="auto"/>
              <w:right w:val="single" w:sz="4" w:space="0" w:color="auto"/>
            </w:tcBorders>
            <w:hideMark/>
          </w:tcPr>
          <w:p w14:paraId="28440F32" w14:textId="77777777" w:rsidR="00110149" w:rsidRDefault="00110149" w:rsidP="00FD4BF1">
            <w:pPr>
              <w:spacing w:after="0" w:line="276"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992" w:type="dxa"/>
            <w:tcBorders>
              <w:top w:val="single" w:sz="4" w:space="0" w:color="auto"/>
              <w:left w:val="single" w:sz="4" w:space="0" w:color="auto"/>
              <w:bottom w:val="single" w:sz="4" w:space="0" w:color="auto"/>
              <w:right w:val="single" w:sz="4" w:space="0" w:color="auto"/>
            </w:tcBorders>
            <w:hideMark/>
          </w:tcPr>
          <w:p w14:paraId="5607C60F" w14:textId="77777777" w:rsidR="00110149" w:rsidRDefault="00110149" w:rsidP="00FD4BF1">
            <w:pPr>
              <w:spacing w:after="0" w:line="276"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w:t>
            </w:r>
          </w:p>
        </w:tc>
        <w:tc>
          <w:tcPr>
            <w:tcW w:w="425" w:type="dxa"/>
            <w:tcBorders>
              <w:top w:val="single" w:sz="4" w:space="0" w:color="auto"/>
              <w:left w:val="single" w:sz="4" w:space="0" w:color="auto"/>
              <w:bottom w:val="single" w:sz="4" w:space="0" w:color="auto"/>
              <w:right w:val="single" w:sz="4" w:space="0" w:color="auto"/>
            </w:tcBorders>
            <w:hideMark/>
          </w:tcPr>
          <w:p w14:paraId="0345FF93" w14:textId="77777777" w:rsidR="00110149" w:rsidRDefault="00110149" w:rsidP="00FD4BF1">
            <w:pPr>
              <w:spacing w:after="0" w:line="276"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709" w:type="dxa"/>
            <w:tcBorders>
              <w:top w:val="single" w:sz="4" w:space="0" w:color="auto"/>
              <w:left w:val="single" w:sz="4" w:space="0" w:color="auto"/>
              <w:bottom w:val="single" w:sz="4" w:space="0" w:color="auto"/>
              <w:right w:val="single" w:sz="4" w:space="0" w:color="auto"/>
            </w:tcBorders>
            <w:hideMark/>
          </w:tcPr>
          <w:p w14:paraId="2F6A60E0" w14:textId="77777777" w:rsidR="00110149" w:rsidRDefault="00110149" w:rsidP="00FD4BF1">
            <w:pPr>
              <w:spacing w:after="0" w:line="276"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10</w:t>
            </w:r>
          </w:p>
        </w:tc>
        <w:tc>
          <w:tcPr>
            <w:tcW w:w="425" w:type="dxa"/>
            <w:tcBorders>
              <w:top w:val="single" w:sz="4" w:space="0" w:color="auto"/>
              <w:left w:val="single" w:sz="4" w:space="0" w:color="auto"/>
              <w:bottom w:val="single" w:sz="4" w:space="0" w:color="auto"/>
              <w:right w:val="single" w:sz="4" w:space="0" w:color="auto"/>
            </w:tcBorders>
            <w:hideMark/>
          </w:tcPr>
          <w:p w14:paraId="1F134D3E" w14:textId="77777777" w:rsidR="00110149" w:rsidRDefault="00110149" w:rsidP="00FD4BF1">
            <w:pPr>
              <w:spacing w:after="0" w:line="276"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0</w:t>
            </w:r>
          </w:p>
        </w:tc>
        <w:tc>
          <w:tcPr>
            <w:tcW w:w="1134" w:type="dxa"/>
            <w:tcBorders>
              <w:top w:val="single" w:sz="4" w:space="0" w:color="auto"/>
              <w:left w:val="single" w:sz="4" w:space="0" w:color="auto"/>
              <w:bottom w:val="single" w:sz="4" w:space="0" w:color="auto"/>
              <w:right w:val="single" w:sz="4" w:space="0" w:color="auto"/>
            </w:tcBorders>
            <w:hideMark/>
          </w:tcPr>
          <w:p w14:paraId="4287022A" w14:textId="77777777" w:rsidR="00110149" w:rsidRDefault="00110149" w:rsidP="00FD4BF1">
            <w:pPr>
              <w:spacing w:after="0" w:line="276"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3</w:t>
            </w:r>
          </w:p>
        </w:tc>
        <w:tc>
          <w:tcPr>
            <w:tcW w:w="567" w:type="dxa"/>
            <w:tcBorders>
              <w:top w:val="single" w:sz="4" w:space="0" w:color="auto"/>
              <w:left w:val="single" w:sz="4" w:space="0" w:color="auto"/>
              <w:bottom w:val="single" w:sz="4" w:space="0" w:color="auto"/>
              <w:right w:val="single" w:sz="4" w:space="0" w:color="auto"/>
            </w:tcBorders>
            <w:hideMark/>
          </w:tcPr>
          <w:p w14:paraId="506AD967" w14:textId="77777777" w:rsidR="00110149" w:rsidRDefault="00110149" w:rsidP="00FD4BF1">
            <w:pPr>
              <w:spacing w:after="0" w:line="276" w:lineRule="auto"/>
              <w:jc w:val="both"/>
              <w:rPr>
                <w:rFonts w:ascii="Times New Roman" w:eastAsia="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rPr>
              <w:t>9</w:t>
            </w:r>
          </w:p>
        </w:tc>
        <w:tc>
          <w:tcPr>
            <w:tcW w:w="1134" w:type="dxa"/>
            <w:tcBorders>
              <w:top w:val="single" w:sz="4" w:space="0" w:color="auto"/>
              <w:left w:val="single" w:sz="4" w:space="0" w:color="auto"/>
              <w:bottom w:val="single" w:sz="4" w:space="0" w:color="auto"/>
              <w:right w:val="single" w:sz="4" w:space="0" w:color="auto"/>
            </w:tcBorders>
            <w:hideMark/>
          </w:tcPr>
          <w:p w14:paraId="2E231D96" w14:textId="77777777" w:rsidR="00110149" w:rsidRDefault="00110149" w:rsidP="00FD4BF1">
            <w:pPr>
              <w:spacing w:after="0" w:line="276" w:lineRule="auto"/>
              <w:jc w:val="both"/>
              <w:rPr>
                <w:rFonts w:ascii="Times New Roman" w:eastAsia="Times New Roman" w:hAnsi="Times New Roman" w:cs="Times New Roman"/>
                <w:color w:val="000000" w:themeColor="text1"/>
                <w:sz w:val="24"/>
                <w:szCs w:val="24"/>
                <w:lang w:val="ru-RU"/>
              </w:rPr>
            </w:pPr>
            <w:r>
              <w:rPr>
                <w:rFonts w:ascii="Times New Roman" w:eastAsia="Times New Roman" w:hAnsi="Times New Roman" w:cs="Times New Roman"/>
                <w:color w:val="000000" w:themeColor="text1"/>
                <w:sz w:val="24"/>
                <w:szCs w:val="24"/>
                <w:lang w:val="kk-KZ"/>
              </w:rPr>
              <w:t xml:space="preserve">47,8 </w:t>
            </w:r>
            <w:r>
              <w:rPr>
                <w:rFonts w:ascii="Times New Roman" w:eastAsia="Times New Roman" w:hAnsi="Times New Roman" w:cs="Times New Roman"/>
                <w:color w:val="000000" w:themeColor="text1"/>
                <w:sz w:val="24"/>
                <w:szCs w:val="24"/>
              </w:rPr>
              <w:t>%</w:t>
            </w:r>
          </w:p>
        </w:tc>
      </w:tr>
    </w:tbl>
    <w:p w14:paraId="79824FAD" w14:textId="77777777" w:rsidR="00110149" w:rsidRDefault="00110149" w:rsidP="00FD4BF1">
      <w:pPr>
        <w:spacing w:after="0" w:line="240" w:lineRule="auto"/>
        <w:rPr>
          <w:rFonts w:ascii="Times New Roman" w:eastAsia="Times New Roman" w:hAnsi="Times New Roman" w:cs="Times New Roman"/>
          <w:color w:val="222222"/>
          <w:sz w:val="28"/>
          <w:szCs w:val="28"/>
          <w:lang w:val="kk-KZ" w:eastAsia="ru-RU"/>
        </w:rPr>
      </w:pPr>
      <w:r>
        <w:rPr>
          <w:rFonts w:ascii="Times New Roman" w:eastAsia="Times New Roman" w:hAnsi="Times New Roman" w:cs="Times New Roman"/>
          <w:color w:val="222222"/>
          <w:sz w:val="28"/>
          <w:szCs w:val="28"/>
          <w:lang w:val="kk-KZ" w:eastAsia="ru-RU"/>
        </w:rPr>
        <w:t xml:space="preserve"> Жас мамандар саны: 3. Оларға тәлімгерлер тағайындалып, жас мамандармен өткізілетін жұмыс жоспары құрылды. </w:t>
      </w:r>
    </w:p>
    <w:p w14:paraId="17379111" w14:textId="77777777" w:rsidR="00110149" w:rsidRPr="001B01C3" w:rsidRDefault="00110149" w:rsidP="00FD4BF1">
      <w:pPr>
        <w:spacing w:after="0" w:line="240" w:lineRule="auto"/>
        <w:ind w:firstLine="720"/>
        <w:rPr>
          <w:rFonts w:ascii="Times New Roman" w:eastAsia="Times New Roman" w:hAnsi="Times New Roman" w:cs="Times New Roman"/>
          <w:color w:val="222222"/>
          <w:sz w:val="28"/>
          <w:szCs w:val="28"/>
          <w:lang w:eastAsia="ru-RU"/>
        </w:rPr>
      </w:pPr>
      <w:r>
        <w:rPr>
          <w:rFonts w:ascii="Times New Roman" w:eastAsia="Times New Roman" w:hAnsi="Times New Roman" w:cs="Times New Roman"/>
          <w:color w:val="222222"/>
          <w:sz w:val="28"/>
          <w:szCs w:val="28"/>
          <w:lang w:val="kk-KZ" w:eastAsia="ru-RU"/>
        </w:rPr>
        <w:t xml:space="preserve"> Сапалы білімге қол жеткізу үшін ең алдымен педагогтердің заманауи тәсілдер мен әдістерді үйренуі керек. Сол себепті биылғы оқу жылында мектеп мұғалімдері біліктілік арттыру курстарынан өтті. Атап айтсақ, Бастауыш сынып мұғалімдері М.Ж. Салимова, А.К. Омарова «Бастауыш мектеп пәндерінің күрделі тақырыптарын меңгеру»,  Ж.Ш. Таңатқан «Білім беруді цифрлық трансформациялау жағдайындағы инновациялық менеджмент», «Мектептегі ағылшын тілі сабағы: басымдықтар мен жетілдіру стратегиялары» атты курстардан өтті. Қазақ тілі пәнінің мұғалімі </w:t>
      </w:r>
    </w:p>
    <w:p w14:paraId="49C4FE56" w14:textId="77777777" w:rsidR="00110149" w:rsidRDefault="00110149" w:rsidP="00FD4BF1">
      <w:pPr>
        <w:tabs>
          <w:tab w:val="left" w:pos="6645"/>
        </w:tabs>
        <w:spacing w:after="0" w:line="240" w:lineRule="auto"/>
        <w:jc w:val="both"/>
        <w:rPr>
          <w:rFonts w:ascii="Times New Roman" w:eastAsia="Times New Roman" w:hAnsi="Times New Roman" w:cs="Times New Roman"/>
          <w:color w:val="222222"/>
          <w:sz w:val="28"/>
          <w:szCs w:val="28"/>
          <w:lang w:val="kk-KZ" w:eastAsia="ru-RU"/>
        </w:rPr>
      </w:pPr>
      <w:r>
        <w:rPr>
          <w:rFonts w:ascii="Times New Roman" w:eastAsia="Times New Roman" w:hAnsi="Times New Roman" w:cs="Times New Roman"/>
          <w:color w:val="222222"/>
          <w:sz w:val="28"/>
          <w:szCs w:val="28"/>
          <w:lang w:val="kk-KZ" w:eastAsia="ru-RU"/>
        </w:rPr>
        <w:t xml:space="preserve">Г.Е. Мухамедьярова « Қазақ тілі» және «Қазақ әдебиеті» пәні мұғалімдерінің кәсіби құзыреттіліктерін дамыту», мектеп директоры Е.Ж. Бейсембаев «Мектептегі басқарудағы инновациялық менеджмент», физика пәнінің мұғалімі «Мектептегі физика сабағы: басымдықтар мен жетілдіру стратегиялары», математика пәнінің мұғалімдері Н.С. Токтасина мен </w:t>
      </w:r>
    </w:p>
    <w:p w14:paraId="255DF5D2" w14:textId="77777777" w:rsidR="00110149" w:rsidRDefault="00110149" w:rsidP="00FD4BF1">
      <w:pPr>
        <w:tabs>
          <w:tab w:val="left" w:pos="6645"/>
        </w:tabs>
        <w:spacing w:after="0" w:line="240" w:lineRule="auto"/>
        <w:jc w:val="both"/>
        <w:rPr>
          <w:rFonts w:ascii="Times New Roman" w:eastAsia="Times New Roman" w:hAnsi="Times New Roman" w:cs="Times New Roman"/>
          <w:color w:val="222222"/>
          <w:sz w:val="28"/>
          <w:szCs w:val="28"/>
          <w:lang w:val="kk-KZ" w:eastAsia="ru-RU"/>
        </w:rPr>
      </w:pPr>
      <w:r>
        <w:rPr>
          <w:rFonts w:ascii="Times New Roman" w:eastAsia="Times New Roman" w:hAnsi="Times New Roman" w:cs="Times New Roman"/>
          <w:color w:val="222222"/>
          <w:sz w:val="28"/>
          <w:szCs w:val="28"/>
          <w:lang w:val="kk-KZ" w:eastAsia="ru-RU"/>
        </w:rPr>
        <w:t xml:space="preserve">Ж.М. Манапова «Мектептегі математика сабағы: басымдықтар мен жетілдіру стратегиялары», А.О. Бейсембаева «Білім беру мазмұнын жаңарту жағдайында жалпы білім пәндерін оқыту ерекшеліктері. Білім беру саласы: Биология.» және ағылшын тілінен қайта даярлау курсынан өт атты курстардан өтті. </w:t>
      </w:r>
    </w:p>
    <w:p w14:paraId="20AC4532" w14:textId="77777777" w:rsidR="00110149" w:rsidRDefault="00110149" w:rsidP="00FD4BF1">
      <w:pPr>
        <w:tabs>
          <w:tab w:val="left" w:pos="6645"/>
        </w:tabs>
        <w:spacing w:after="0" w:line="240" w:lineRule="auto"/>
        <w:jc w:val="both"/>
        <w:rPr>
          <w:rFonts w:ascii="Times New Roman" w:eastAsia="Times New Roman" w:hAnsi="Times New Roman" w:cs="Times New Roman"/>
          <w:color w:val="222222"/>
          <w:sz w:val="28"/>
          <w:szCs w:val="28"/>
          <w:lang w:eastAsia="ru-RU"/>
        </w:rPr>
      </w:pPr>
    </w:p>
    <w:p w14:paraId="0BE742B8" w14:textId="77777777" w:rsidR="00110149" w:rsidRDefault="00110149" w:rsidP="00FD4BF1">
      <w:pPr>
        <w:tabs>
          <w:tab w:val="left" w:pos="6645"/>
        </w:tabs>
        <w:jc w:val="both"/>
        <w:rPr>
          <w:rFonts w:ascii="Times New Roman" w:hAnsi="Times New Roman" w:cs="Times New Roman"/>
          <w:sz w:val="28"/>
          <w:lang w:val="kk-KZ"/>
        </w:rPr>
      </w:pPr>
      <w:r>
        <w:rPr>
          <w:rFonts w:ascii="Times New Roman" w:hAnsi="Times New Roman" w:cs="Times New Roman"/>
          <w:sz w:val="28"/>
          <w:lang w:val="kk-KZ"/>
        </w:rPr>
        <w:t xml:space="preserve">Білім сапасын арттыру мақсатында мектебімізде коучингтер, семинарлар, пед.кеңестер өткізіледі.  </w:t>
      </w:r>
    </w:p>
    <w:p w14:paraId="41F73F1F" w14:textId="77777777" w:rsidR="00110149" w:rsidRPr="00D21F1A" w:rsidRDefault="00110149" w:rsidP="00FD4BF1">
      <w:pPr>
        <w:shd w:val="clear" w:color="auto" w:fill="FFFFFF"/>
        <w:spacing w:after="0" w:line="240" w:lineRule="auto"/>
        <w:textAlignment w:val="baseline"/>
        <w:outlineLvl w:val="0"/>
        <w:rPr>
          <w:rFonts w:ascii="Helvetica" w:eastAsia="Times New Roman" w:hAnsi="Helvetica" w:cs="Times New Roman"/>
          <w:color w:val="333333"/>
          <w:kern w:val="36"/>
          <w:sz w:val="28"/>
          <w:szCs w:val="28"/>
          <w:lang w:eastAsia="ru-KZ"/>
        </w:rPr>
      </w:pPr>
      <w:r w:rsidRPr="004F790A">
        <w:rPr>
          <w:rFonts w:ascii="Times New Roman" w:eastAsia="Times New Roman" w:hAnsi="Times New Roman" w:cs="Times New Roman"/>
          <w:color w:val="333333"/>
          <w:kern w:val="36"/>
          <w:sz w:val="21"/>
          <w:szCs w:val="21"/>
          <w:lang w:eastAsia="ru-KZ"/>
        </w:rPr>
        <w:t> </w:t>
      </w:r>
      <w:r w:rsidRPr="00D21F1A">
        <w:rPr>
          <w:rFonts w:ascii="Times New Roman" w:eastAsia="Times New Roman" w:hAnsi="Times New Roman" w:cs="Times New Roman"/>
          <w:color w:val="333333"/>
          <w:kern w:val="36"/>
          <w:sz w:val="28"/>
          <w:szCs w:val="28"/>
          <w:lang w:val="kk-KZ" w:eastAsia="ru-KZ"/>
        </w:rPr>
        <w:t>2022-2023 оқу жылында</w:t>
      </w:r>
      <w:r>
        <w:rPr>
          <w:rFonts w:ascii="Times New Roman" w:eastAsia="Times New Roman" w:hAnsi="Times New Roman" w:cs="Times New Roman"/>
          <w:color w:val="333333"/>
          <w:kern w:val="36"/>
          <w:sz w:val="28"/>
          <w:szCs w:val="28"/>
          <w:lang w:val="kk-KZ" w:eastAsia="ru-KZ"/>
        </w:rPr>
        <w:t>ғ</w:t>
      </w:r>
      <w:r w:rsidRPr="00D21F1A">
        <w:rPr>
          <w:rFonts w:ascii="Times New Roman" w:eastAsia="Times New Roman" w:hAnsi="Times New Roman" w:cs="Times New Roman"/>
          <w:color w:val="333333"/>
          <w:kern w:val="36"/>
          <w:sz w:val="28"/>
          <w:szCs w:val="28"/>
          <w:lang w:val="kk-KZ" w:eastAsia="ru-KZ"/>
        </w:rPr>
        <w:t>ы п</w:t>
      </w:r>
      <w:r w:rsidRPr="00D21F1A">
        <w:rPr>
          <w:rFonts w:ascii="Times New Roman" w:eastAsia="Times New Roman" w:hAnsi="Times New Roman" w:cs="Times New Roman"/>
          <w:bCs/>
          <w:color w:val="333333"/>
          <w:kern w:val="36"/>
          <w:sz w:val="28"/>
          <w:szCs w:val="28"/>
          <w:lang w:eastAsia="ru-KZ"/>
        </w:rPr>
        <w:t>едагогикалық кеңестің мақсаты мен міндеттері:</w:t>
      </w:r>
    </w:p>
    <w:p w14:paraId="453D5D88" w14:textId="77777777" w:rsidR="00110149" w:rsidRPr="00D21F1A" w:rsidRDefault="00110149" w:rsidP="00FD4BF1">
      <w:pPr>
        <w:shd w:val="clear" w:color="auto" w:fill="FFFFFF"/>
        <w:spacing w:after="0" w:line="240" w:lineRule="auto"/>
        <w:textAlignment w:val="baseline"/>
        <w:rPr>
          <w:rFonts w:ascii="Helvetica" w:eastAsia="Times New Roman" w:hAnsi="Helvetica" w:cs="Times New Roman"/>
          <w:color w:val="333333"/>
          <w:sz w:val="28"/>
          <w:szCs w:val="28"/>
          <w:lang w:eastAsia="ru-KZ"/>
        </w:rPr>
      </w:pPr>
      <w:r w:rsidRPr="00D21F1A">
        <w:rPr>
          <w:rFonts w:ascii="Times New Roman" w:eastAsia="Times New Roman" w:hAnsi="Times New Roman" w:cs="Times New Roman"/>
          <w:b/>
          <w:bCs/>
          <w:color w:val="333333"/>
          <w:sz w:val="28"/>
          <w:szCs w:val="28"/>
          <w:lang w:eastAsia="ru-KZ"/>
        </w:rPr>
        <w:t>Мақсаты: </w:t>
      </w:r>
      <w:r w:rsidRPr="00D21F1A">
        <w:rPr>
          <w:rFonts w:ascii="Times New Roman" w:eastAsia="Times New Roman" w:hAnsi="Times New Roman" w:cs="Times New Roman"/>
          <w:color w:val="333333"/>
          <w:sz w:val="28"/>
          <w:szCs w:val="28"/>
          <w:lang w:eastAsia="ru-KZ"/>
        </w:rPr>
        <w:t>Оқу – тәрбие процесіне жаңаша мазмұн беру арқылы жан- жақты дамыған</w:t>
      </w:r>
      <w:r w:rsidRPr="00D21F1A">
        <w:rPr>
          <w:rFonts w:ascii="Times New Roman" w:eastAsia="Times New Roman" w:hAnsi="Times New Roman" w:cs="Times New Roman"/>
          <w:color w:val="333333"/>
          <w:sz w:val="28"/>
          <w:szCs w:val="28"/>
          <w:lang w:val="kk-KZ" w:eastAsia="ru-KZ"/>
        </w:rPr>
        <w:t>,</w:t>
      </w:r>
      <w:r w:rsidRPr="00D21F1A">
        <w:rPr>
          <w:rFonts w:ascii="Times New Roman" w:eastAsia="Times New Roman" w:hAnsi="Times New Roman" w:cs="Times New Roman"/>
          <w:color w:val="333333"/>
          <w:sz w:val="28"/>
          <w:szCs w:val="28"/>
          <w:lang w:eastAsia="ru-KZ"/>
        </w:rPr>
        <w:t xml:space="preserve"> шығармашыл   жеке тұлғаны  тәрбиелеу.</w:t>
      </w:r>
    </w:p>
    <w:p w14:paraId="5E39F901" w14:textId="77777777" w:rsidR="00110149" w:rsidRPr="00D21F1A" w:rsidRDefault="00110149" w:rsidP="00FD4BF1">
      <w:pPr>
        <w:shd w:val="clear" w:color="auto" w:fill="FFFFFF"/>
        <w:spacing w:after="0" w:line="240" w:lineRule="auto"/>
        <w:textAlignment w:val="baseline"/>
        <w:rPr>
          <w:rFonts w:ascii="Helvetica" w:eastAsia="Times New Roman" w:hAnsi="Helvetica" w:cs="Times New Roman"/>
          <w:color w:val="333333"/>
          <w:sz w:val="28"/>
          <w:szCs w:val="28"/>
          <w:lang w:eastAsia="ru-KZ"/>
        </w:rPr>
      </w:pPr>
      <w:r w:rsidRPr="00D21F1A">
        <w:rPr>
          <w:rFonts w:ascii="Times New Roman" w:eastAsia="Times New Roman" w:hAnsi="Times New Roman" w:cs="Times New Roman"/>
          <w:b/>
          <w:bCs/>
          <w:color w:val="333333"/>
          <w:sz w:val="28"/>
          <w:szCs w:val="28"/>
          <w:lang w:eastAsia="ru-KZ"/>
        </w:rPr>
        <w:t> Міндеттері:    </w:t>
      </w:r>
    </w:p>
    <w:p w14:paraId="711289F4" w14:textId="77777777" w:rsidR="00110149" w:rsidRPr="004F790A" w:rsidRDefault="00110149" w:rsidP="00FD4BF1">
      <w:pPr>
        <w:shd w:val="clear" w:color="auto" w:fill="FFFFFF"/>
        <w:spacing w:after="0" w:line="240" w:lineRule="auto"/>
        <w:textAlignment w:val="baseline"/>
        <w:rPr>
          <w:rFonts w:eastAsia="Times New Roman" w:cs="Times New Roman"/>
          <w:color w:val="333333"/>
          <w:sz w:val="24"/>
          <w:szCs w:val="21"/>
          <w:lang w:eastAsia="ru-KZ"/>
        </w:rPr>
      </w:pPr>
      <w:r w:rsidRPr="004F790A">
        <w:rPr>
          <w:rFonts w:ascii="Times New Roman" w:eastAsia="Times New Roman" w:hAnsi="Times New Roman" w:cs="Times New Roman"/>
          <w:color w:val="333333"/>
          <w:sz w:val="28"/>
          <w:szCs w:val="21"/>
          <w:lang w:eastAsia="ru-KZ"/>
        </w:rPr>
        <w:lastRenderedPageBreak/>
        <w:t>Оқу - тәрбие  үрдісінде шәкіртті мұғаліммен бірдей субъект ретінде танып, дара тұлға ретінде қабылдап, оның</w:t>
      </w:r>
      <w:r w:rsidRPr="004F790A">
        <w:rPr>
          <w:rFonts w:ascii="Times New Roman" w:eastAsia="Times New Roman" w:hAnsi="Times New Roman" w:cs="Times New Roman"/>
          <w:color w:val="333333"/>
          <w:sz w:val="28"/>
          <w:szCs w:val="21"/>
          <w:lang w:val="kk-KZ" w:eastAsia="ru-KZ"/>
        </w:rPr>
        <w:t xml:space="preserve"> </w:t>
      </w:r>
      <w:r w:rsidRPr="004F790A">
        <w:rPr>
          <w:rFonts w:eastAsia="Times New Roman" w:cs="Times New Roman"/>
          <w:color w:val="333333"/>
          <w:sz w:val="24"/>
          <w:szCs w:val="21"/>
          <w:lang w:val="kk-KZ" w:eastAsia="ru-KZ"/>
        </w:rPr>
        <w:t xml:space="preserve">  </w:t>
      </w:r>
      <w:r w:rsidRPr="004F790A">
        <w:rPr>
          <w:rFonts w:ascii="Times New Roman" w:eastAsia="Times New Roman" w:hAnsi="Times New Roman" w:cs="Times New Roman"/>
          <w:color w:val="333333"/>
          <w:sz w:val="28"/>
          <w:szCs w:val="21"/>
          <w:lang w:eastAsia="ru-KZ"/>
        </w:rPr>
        <w:t>интеллектуалды- танымдық қабілеті мен іс-әрекетін дамыту жолдарын анықтау.</w:t>
      </w:r>
    </w:p>
    <w:p w14:paraId="6F4359BD" w14:textId="77777777" w:rsidR="00110149" w:rsidRPr="004F790A" w:rsidRDefault="00110149" w:rsidP="00FD4BF1">
      <w:pPr>
        <w:shd w:val="clear" w:color="auto" w:fill="FFFFFF"/>
        <w:spacing w:after="0" w:line="240" w:lineRule="auto"/>
        <w:textAlignment w:val="baseline"/>
        <w:rPr>
          <w:rFonts w:ascii="Helvetica" w:eastAsia="Times New Roman" w:hAnsi="Helvetica" w:cs="Times New Roman"/>
          <w:color w:val="333333"/>
          <w:sz w:val="25"/>
          <w:szCs w:val="21"/>
          <w:lang w:eastAsia="ru-KZ"/>
        </w:rPr>
      </w:pPr>
      <w:r w:rsidRPr="004F790A">
        <w:rPr>
          <w:rFonts w:ascii="Times New Roman" w:eastAsia="Times New Roman" w:hAnsi="Times New Roman" w:cs="Times New Roman"/>
          <w:color w:val="333333"/>
          <w:sz w:val="28"/>
          <w:szCs w:val="21"/>
          <w:lang w:eastAsia="ru-KZ"/>
        </w:rPr>
        <w:t>Жаңа технологиялар мен  әдіс-тәсілдерді қолдану, факультативтер мен      арнайы курстар, қосымша пәндерден білім беру арқылы жан- жақты   дамыған, шығармашыл жеке  тұлғаны қалыптастыруға бағытталған   қолайлы ортаны туғызу. </w:t>
      </w:r>
    </w:p>
    <w:p w14:paraId="05D68A7F" w14:textId="77777777" w:rsidR="00110149" w:rsidRPr="004F790A" w:rsidRDefault="00110149" w:rsidP="00FD4BF1">
      <w:pPr>
        <w:shd w:val="clear" w:color="auto" w:fill="FFFFFF"/>
        <w:spacing w:after="0" w:line="240" w:lineRule="auto"/>
        <w:textAlignment w:val="baseline"/>
        <w:rPr>
          <w:rFonts w:ascii="Helvetica" w:eastAsia="Times New Roman" w:hAnsi="Helvetica" w:cs="Times New Roman"/>
          <w:color w:val="333333"/>
          <w:sz w:val="25"/>
          <w:szCs w:val="21"/>
          <w:lang w:eastAsia="ru-KZ"/>
        </w:rPr>
      </w:pPr>
      <w:r w:rsidRPr="004F790A">
        <w:rPr>
          <w:rFonts w:ascii="Times New Roman" w:eastAsia="Times New Roman" w:hAnsi="Times New Roman" w:cs="Times New Roman"/>
          <w:color w:val="333333"/>
          <w:sz w:val="28"/>
          <w:szCs w:val="21"/>
          <w:lang w:eastAsia="ru-KZ"/>
        </w:rPr>
        <w:t>Жеке тұлғаның рухани жаңаруы мен балалардың дарындылық қабілетін дамытудың педагогикалық негіздерін құру.</w:t>
      </w:r>
    </w:p>
    <w:p w14:paraId="128BCDBB" w14:textId="77777777" w:rsidR="00110149" w:rsidRDefault="00110149" w:rsidP="00FD4BF1">
      <w:pPr>
        <w:shd w:val="clear" w:color="auto" w:fill="FFFFFF"/>
        <w:spacing w:after="0" w:line="240" w:lineRule="auto"/>
        <w:textAlignment w:val="baseline"/>
        <w:rPr>
          <w:rFonts w:eastAsia="Times New Roman" w:cs="Times New Roman"/>
          <w:color w:val="333333"/>
          <w:sz w:val="25"/>
          <w:szCs w:val="21"/>
          <w:lang w:eastAsia="ru-KZ"/>
        </w:rPr>
      </w:pPr>
      <w:r w:rsidRPr="004F790A">
        <w:rPr>
          <w:rFonts w:ascii="Times New Roman" w:eastAsia="Times New Roman" w:hAnsi="Times New Roman" w:cs="Times New Roman"/>
          <w:color w:val="333333"/>
          <w:sz w:val="28"/>
          <w:szCs w:val="21"/>
          <w:lang w:eastAsia="ru-KZ"/>
        </w:rPr>
        <w:t>  Жан-жақты дамыған, шығармашыл жеке тұлғаның моделін қалыптастыру</w:t>
      </w:r>
    </w:p>
    <w:p w14:paraId="18603D20" w14:textId="77777777" w:rsidR="00110149" w:rsidRDefault="00110149" w:rsidP="00FD4BF1">
      <w:pPr>
        <w:tabs>
          <w:tab w:val="left" w:pos="6645"/>
        </w:tabs>
        <w:spacing w:line="240" w:lineRule="auto"/>
        <w:rPr>
          <w:rFonts w:ascii="Times New Roman" w:hAnsi="Times New Roman" w:cs="Times New Roman"/>
          <w:color w:val="333333"/>
          <w:sz w:val="28"/>
          <w:szCs w:val="28"/>
          <w:shd w:val="clear" w:color="auto" w:fill="F9F9F9"/>
          <w:lang w:val="kk-KZ"/>
        </w:rPr>
      </w:pPr>
      <w:r>
        <w:rPr>
          <w:rFonts w:ascii="Times New Roman" w:hAnsi="Times New Roman" w:cs="Times New Roman"/>
          <w:sz w:val="28"/>
          <w:lang w:val="kk-KZ"/>
        </w:rPr>
        <w:t xml:space="preserve">Осы оқу жылында  6 педагогикалық кеңес өткізілді. </w:t>
      </w:r>
      <w:r w:rsidRPr="00356BA1">
        <w:rPr>
          <w:rFonts w:ascii="Times New Roman" w:eastAsia="Times New Roman" w:hAnsi="Times New Roman" w:cs="Times New Roman"/>
          <w:color w:val="222222"/>
          <w:sz w:val="28"/>
          <w:szCs w:val="28"/>
          <w:lang w:eastAsia="ru-RU"/>
        </w:rPr>
        <w:t>№ 1 педкеңес: «Педагогикалық ұжымның 20</w:t>
      </w:r>
      <w:r w:rsidRPr="00356BA1">
        <w:rPr>
          <w:rFonts w:ascii="Times New Roman" w:eastAsia="Times New Roman" w:hAnsi="Times New Roman" w:cs="Times New Roman"/>
          <w:color w:val="222222"/>
          <w:sz w:val="28"/>
          <w:szCs w:val="28"/>
          <w:lang w:val="kk-KZ" w:eastAsia="ru-RU"/>
        </w:rPr>
        <w:t>21</w:t>
      </w:r>
      <w:r w:rsidRPr="00356BA1">
        <w:rPr>
          <w:rFonts w:ascii="Times New Roman" w:eastAsia="Times New Roman" w:hAnsi="Times New Roman" w:cs="Times New Roman"/>
          <w:color w:val="222222"/>
          <w:sz w:val="28"/>
          <w:szCs w:val="28"/>
          <w:lang w:eastAsia="ru-RU"/>
        </w:rPr>
        <w:t>/20</w:t>
      </w:r>
      <w:r w:rsidRPr="00356BA1">
        <w:rPr>
          <w:rFonts w:ascii="Times New Roman" w:eastAsia="Times New Roman" w:hAnsi="Times New Roman" w:cs="Times New Roman"/>
          <w:color w:val="222222"/>
          <w:sz w:val="28"/>
          <w:szCs w:val="28"/>
          <w:lang w:val="kk-KZ" w:eastAsia="ru-RU"/>
        </w:rPr>
        <w:t xml:space="preserve">22 </w:t>
      </w:r>
      <w:r w:rsidRPr="00356BA1">
        <w:rPr>
          <w:rFonts w:ascii="Times New Roman" w:eastAsia="Times New Roman" w:hAnsi="Times New Roman" w:cs="Times New Roman"/>
          <w:color w:val="222222"/>
          <w:sz w:val="28"/>
          <w:szCs w:val="28"/>
          <w:lang w:eastAsia="ru-RU"/>
        </w:rPr>
        <w:t>оқу жылындағы жұмысын және 20</w:t>
      </w:r>
      <w:r w:rsidRPr="00356BA1">
        <w:rPr>
          <w:rFonts w:ascii="Times New Roman" w:eastAsia="Times New Roman" w:hAnsi="Times New Roman" w:cs="Times New Roman"/>
          <w:color w:val="222222"/>
          <w:sz w:val="28"/>
          <w:szCs w:val="28"/>
          <w:lang w:val="kk-KZ" w:eastAsia="ru-RU"/>
        </w:rPr>
        <w:t>22/</w:t>
      </w:r>
      <w:r w:rsidRPr="00356BA1">
        <w:rPr>
          <w:rFonts w:ascii="Times New Roman" w:eastAsia="Times New Roman" w:hAnsi="Times New Roman" w:cs="Times New Roman"/>
          <w:color w:val="222222"/>
          <w:sz w:val="28"/>
          <w:szCs w:val="28"/>
          <w:lang w:eastAsia="ru-RU"/>
        </w:rPr>
        <w:t>20</w:t>
      </w:r>
      <w:r w:rsidRPr="00356BA1">
        <w:rPr>
          <w:rFonts w:ascii="Times New Roman" w:eastAsia="Times New Roman" w:hAnsi="Times New Roman" w:cs="Times New Roman"/>
          <w:color w:val="222222"/>
          <w:sz w:val="28"/>
          <w:szCs w:val="28"/>
          <w:lang w:val="kk-KZ" w:eastAsia="ru-RU"/>
        </w:rPr>
        <w:t>23</w:t>
      </w:r>
      <w:r w:rsidRPr="00356BA1">
        <w:rPr>
          <w:rFonts w:ascii="Times New Roman" w:eastAsia="Times New Roman" w:hAnsi="Times New Roman" w:cs="Times New Roman"/>
          <w:color w:val="222222"/>
          <w:sz w:val="28"/>
          <w:szCs w:val="28"/>
          <w:lang w:eastAsia="ru-RU"/>
        </w:rPr>
        <w:t xml:space="preserve"> оқу жылына арналған міндеттерін талдау.</w:t>
      </w:r>
      <w:r w:rsidRPr="00356BA1">
        <w:rPr>
          <w:rFonts w:ascii="Times New Roman" w:eastAsia="Times New Roman" w:hAnsi="Times New Roman" w:cs="Times New Roman"/>
          <w:color w:val="222222"/>
          <w:sz w:val="28"/>
          <w:szCs w:val="28"/>
          <w:lang w:eastAsia="ru-RU"/>
        </w:rPr>
        <w:br/>
        <w:t>Нормативтік оқу-бағдарлама құжаттамасын бекіту</w:t>
      </w:r>
      <w:r w:rsidRPr="00356BA1">
        <w:rPr>
          <w:rFonts w:ascii="Times New Roman" w:eastAsia="Times New Roman" w:hAnsi="Times New Roman" w:cs="Times New Roman"/>
          <w:color w:val="222222"/>
          <w:sz w:val="28"/>
          <w:szCs w:val="28"/>
          <w:lang w:val="kk-KZ" w:eastAsia="ru-RU"/>
        </w:rPr>
        <w:t xml:space="preserve"> және </w:t>
      </w:r>
      <w:r>
        <w:rPr>
          <w:rFonts w:ascii="Times New Roman" w:eastAsia="Times New Roman" w:hAnsi="Times New Roman" w:cs="Times New Roman"/>
          <w:color w:val="222222"/>
          <w:sz w:val="28"/>
          <w:szCs w:val="28"/>
          <w:lang w:val="kk-KZ" w:eastAsia="ru-RU"/>
        </w:rPr>
        <w:t xml:space="preserve">№ 2 педкеңес: </w:t>
      </w:r>
      <w:r w:rsidRPr="00356BA1">
        <w:rPr>
          <w:rFonts w:ascii="Times New Roman" w:hAnsi="Times New Roman" w:cs="Times New Roman"/>
          <w:color w:val="333333"/>
          <w:sz w:val="28"/>
          <w:szCs w:val="28"/>
          <w:shd w:val="clear" w:color="auto" w:fill="F9F9F9"/>
        </w:rPr>
        <w:t>«Инновациялық үрдіске қадам-заманауи білім беруге бағдар»</w:t>
      </w:r>
      <w:r>
        <w:rPr>
          <w:rFonts w:ascii="Times New Roman" w:hAnsi="Times New Roman" w:cs="Times New Roman"/>
          <w:color w:val="333333"/>
          <w:sz w:val="28"/>
          <w:szCs w:val="28"/>
          <w:shd w:val="clear" w:color="auto" w:fill="F9F9F9"/>
          <w:lang w:val="kk-KZ"/>
        </w:rPr>
        <w:t xml:space="preserve"> тақырыптарында өткізілді. Педагогикалық кеңесте мектепішілік бақылау жоспарына сәйкес бақылау нәтижелері талданады. Сонымен қатар әр педагогикалық кеңесте педагогтердің құзыреттілігіен көтеру мақсатында тренинг, коучингтер ұйымдастырылады. </w:t>
      </w:r>
    </w:p>
    <w:p w14:paraId="3F15C553" w14:textId="77777777" w:rsidR="00110149" w:rsidRDefault="00110149" w:rsidP="00FD4BF1">
      <w:pPr>
        <w:tabs>
          <w:tab w:val="left" w:pos="6645"/>
        </w:tabs>
        <w:spacing w:line="240" w:lineRule="auto"/>
        <w:rPr>
          <w:rFonts w:ascii="Times New Roman" w:hAnsi="Times New Roman" w:cs="Times New Roman"/>
          <w:color w:val="333333"/>
          <w:sz w:val="28"/>
          <w:szCs w:val="28"/>
          <w:shd w:val="clear" w:color="auto" w:fill="F9F9F9"/>
          <w:lang w:val="kk-KZ"/>
        </w:rPr>
      </w:pPr>
      <w:r>
        <w:rPr>
          <w:noProof/>
        </w:rPr>
        <mc:AlternateContent>
          <mc:Choice Requires="wps">
            <w:drawing>
              <wp:inline distT="0" distB="0" distL="0" distR="0" wp14:anchorId="02E6262F" wp14:editId="52538EA6">
                <wp:extent cx="304800" cy="304800"/>
                <wp:effectExtent l="0" t="0" r="0" b="0"/>
                <wp:docPr id="9" name="Прямоугольник 9" descr="blob:https://web.whatsapp.com/0bb84c40-681e-4efa-8abd-5c8391c8c48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82C0FD" id="Прямоугольник 9" o:spid="_x0000_s1026" alt="blob:https://web.whatsapp.com/0bb84c40-681e-4efa-8abd-5c8391c8c48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" filled="f" stroked="f">
                <o:lock v:ext="edit" aspectratio="t"/>
                <w10:anchorlock/>
              </v:rect>
            </w:pict>
          </mc:Fallback>
        </mc:AlternateContent>
      </w:r>
      <w:r w:rsidRPr="004D3F3C">
        <w:t xml:space="preserve"> </w:t>
      </w:r>
      <w:r>
        <w:rPr>
          <w:noProof/>
        </w:rPr>
        <w:drawing>
          <wp:inline distT="0" distB="0" distL="0" distR="0" wp14:anchorId="6A944B46" wp14:editId="5618AC85">
            <wp:extent cx="2038350" cy="1847215"/>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4333" b="17385"/>
                    <a:stretch/>
                  </pic:blipFill>
                  <pic:spPr bwMode="auto">
                    <a:xfrm>
                      <a:off x="0" y="0"/>
                      <a:ext cx="2047717" cy="185570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mc:AlternateContent>
          <mc:Choice Requires="wps">
            <w:drawing>
              <wp:inline distT="0" distB="0" distL="0" distR="0" wp14:anchorId="0B9F6055" wp14:editId="7C3F5393">
                <wp:extent cx="304800" cy="304800"/>
                <wp:effectExtent l="0" t="0" r="0" b="0"/>
                <wp:docPr id="10" name="Прямоугольник 10" descr="blob:https://web.whatsapp.com/0bb84c40-681e-4efa-8abd-5c8391c8c48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30D66E" id="Прямоугольник 10" o:spid="_x0000_s1026" alt="blob:https://web.whatsapp.com/0bb84c40-681e-4efa-8abd-5c8391c8c48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yidGeQ0DAAAVBgAADgAAAAAAAAAAAAAAAAAuAgAAZHJzL2Uyb0RvYy54&#10;bWxQSwECLQAUAAYACAAAACEATKDpLNgAAAADAQAADwAAAAAAAAAAAAAAAABnBQAAZHJzL2Rvd25y&#10;ZXYueG1sUEsFBgAAAAAEAAQA8wAAAGwGAAAAAA==&#10;" filled="f" stroked="f">
                <o:lock v:ext="edit" aspectratio="t"/>
                <w10:anchorlock/>
              </v:rect>
            </w:pict>
          </mc:Fallback>
        </mc:AlternateContent>
      </w:r>
      <w:r>
        <w:rPr>
          <w:noProof/>
        </w:rPr>
        <w:drawing>
          <wp:inline distT="0" distB="0" distL="0" distR="0" wp14:anchorId="24761F2C" wp14:editId="62969CB2">
            <wp:extent cx="2333625" cy="1798955"/>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54120" cy="1814754"/>
                    </a:xfrm>
                    <a:prstGeom prst="rect">
                      <a:avLst/>
                    </a:prstGeom>
                    <a:noFill/>
                  </pic:spPr>
                </pic:pic>
              </a:graphicData>
            </a:graphic>
          </wp:inline>
        </w:drawing>
      </w:r>
    </w:p>
    <w:p w14:paraId="413FCCAE" w14:textId="77777777" w:rsidR="00110149" w:rsidRPr="00B633E7" w:rsidRDefault="00110149" w:rsidP="00FD4BF1">
      <w:pPr>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Әдістемелік кеңес м</w:t>
      </w:r>
      <w:r w:rsidRPr="00B633E7">
        <w:rPr>
          <w:rFonts w:ascii="Times New Roman" w:hAnsi="Times New Roman" w:cs="Times New Roman"/>
          <w:b/>
          <w:sz w:val="28"/>
          <w:szCs w:val="28"/>
          <w:lang w:val="kk-KZ"/>
        </w:rPr>
        <w:t>ақсаты</w:t>
      </w:r>
      <w:r w:rsidRPr="00B633E7">
        <w:rPr>
          <w:rFonts w:ascii="Times New Roman" w:hAnsi="Times New Roman" w:cs="Times New Roman"/>
          <w:sz w:val="28"/>
          <w:szCs w:val="28"/>
          <w:lang w:val="kk-KZ"/>
        </w:rPr>
        <w:t xml:space="preserve">  – озат тәжірибені зерттеу-жинақтау, мектеп әкімшілігі мен ұстаздардың кәсіби біліктілігі мен педагогикалық шеберлігін арттыруға, оқушыларды оқыту мен тәрбиелеудегі пән мұғалімдері мен тәрбиешілерге нақты көмек беру.</w:t>
      </w:r>
    </w:p>
    <w:p w14:paraId="479C0CA5" w14:textId="77777777" w:rsidR="00110149" w:rsidRPr="00B633E7" w:rsidRDefault="00110149" w:rsidP="00FD4BF1">
      <w:pPr>
        <w:spacing w:after="0"/>
        <w:jc w:val="both"/>
        <w:outlineLvl w:val="0"/>
        <w:rPr>
          <w:rFonts w:ascii="Times New Roman" w:hAnsi="Times New Roman" w:cs="Times New Roman"/>
          <w:b/>
          <w:sz w:val="28"/>
          <w:szCs w:val="24"/>
          <w:lang w:val="kk-KZ"/>
        </w:rPr>
      </w:pPr>
      <w:r w:rsidRPr="00B633E7">
        <w:rPr>
          <w:rFonts w:ascii="Times New Roman" w:hAnsi="Times New Roman" w:cs="Times New Roman"/>
          <w:b/>
          <w:sz w:val="28"/>
          <w:szCs w:val="24"/>
        </w:rPr>
        <w:t>Міндеттері</w:t>
      </w:r>
      <w:r w:rsidRPr="00B633E7">
        <w:rPr>
          <w:rFonts w:ascii="Times New Roman" w:hAnsi="Times New Roman" w:cs="Times New Roman"/>
          <w:b/>
          <w:sz w:val="28"/>
          <w:szCs w:val="24"/>
          <w:lang w:val="kk-KZ"/>
        </w:rPr>
        <w:t xml:space="preserve">: </w:t>
      </w:r>
    </w:p>
    <w:p w14:paraId="489E0330" w14:textId="77777777" w:rsidR="00110149" w:rsidRPr="00B633E7" w:rsidRDefault="00110149" w:rsidP="00B640F4">
      <w:pPr>
        <w:numPr>
          <w:ilvl w:val="0"/>
          <w:numId w:val="2"/>
        </w:numPr>
        <w:spacing w:after="0" w:line="240" w:lineRule="auto"/>
        <w:ind w:left="0"/>
        <w:jc w:val="both"/>
        <w:rPr>
          <w:rFonts w:ascii="Times New Roman" w:hAnsi="Times New Roman" w:cs="Times New Roman"/>
          <w:sz w:val="28"/>
          <w:szCs w:val="24"/>
        </w:rPr>
      </w:pPr>
      <w:r w:rsidRPr="00B633E7">
        <w:rPr>
          <w:rFonts w:ascii="Times New Roman" w:hAnsi="Times New Roman" w:cs="Times New Roman"/>
          <w:sz w:val="28"/>
          <w:szCs w:val="24"/>
        </w:rPr>
        <w:t>Оқу жоспарлары мен бағдарламаларды жетілдіру.</w:t>
      </w:r>
    </w:p>
    <w:p w14:paraId="70ED1BD4" w14:textId="77777777" w:rsidR="00110149" w:rsidRPr="00B633E7" w:rsidRDefault="00110149" w:rsidP="00B640F4">
      <w:pPr>
        <w:numPr>
          <w:ilvl w:val="0"/>
          <w:numId w:val="2"/>
        </w:numPr>
        <w:spacing w:after="0" w:line="240" w:lineRule="auto"/>
        <w:ind w:left="0"/>
        <w:jc w:val="both"/>
        <w:rPr>
          <w:rFonts w:ascii="Times New Roman" w:hAnsi="Times New Roman" w:cs="Times New Roman"/>
          <w:sz w:val="28"/>
          <w:szCs w:val="24"/>
        </w:rPr>
      </w:pPr>
      <w:r w:rsidRPr="00B633E7">
        <w:rPr>
          <w:rFonts w:ascii="Times New Roman" w:hAnsi="Times New Roman" w:cs="Times New Roman"/>
          <w:sz w:val="28"/>
          <w:szCs w:val="24"/>
        </w:rPr>
        <w:t>Оқу құралдарының мазмұнын дайында</w:t>
      </w:r>
      <w:r w:rsidRPr="00B633E7">
        <w:rPr>
          <w:rFonts w:ascii="Times New Roman" w:hAnsi="Times New Roman" w:cs="Times New Roman"/>
          <w:sz w:val="28"/>
          <w:szCs w:val="24"/>
          <w:lang w:val="kk-KZ"/>
        </w:rPr>
        <w:t xml:space="preserve">у </w:t>
      </w:r>
      <w:r w:rsidRPr="00B633E7">
        <w:rPr>
          <w:rFonts w:ascii="Times New Roman" w:hAnsi="Times New Roman" w:cs="Times New Roman"/>
          <w:sz w:val="28"/>
          <w:szCs w:val="24"/>
        </w:rPr>
        <w:t>мен оны жаңарту.</w:t>
      </w:r>
    </w:p>
    <w:p w14:paraId="53519A96" w14:textId="77777777" w:rsidR="00110149" w:rsidRPr="00B633E7" w:rsidRDefault="00110149" w:rsidP="00B640F4">
      <w:pPr>
        <w:numPr>
          <w:ilvl w:val="0"/>
          <w:numId w:val="2"/>
        </w:numPr>
        <w:spacing w:after="0" w:line="240" w:lineRule="auto"/>
        <w:ind w:left="0"/>
        <w:jc w:val="both"/>
        <w:rPr>
          <w:rFonts w:ascii="Times New Roman" w:hAnsi="Times New Roman" w:cs="Times New Roman"/>
          <w:sz w:val="28"/>
          <w:szCs w:val="24"/>
        </w:rPr>
      </w:pPr>
      <w:r w:rsidRPr="00B633E7">
        <w:rPr>
          <w:rFonts w:ascii="Times New Roman" w:hAnsi="Times New Roman" w:cs="Times New Roman"/>
          <w:sz w:val="28"/>
          <w:szCs w:val="24"/>
        </w:rPr>
        <w:t>Сабақтардың барлық түрлерінің өту тиімділігін, әдістемесін жетілдіру.</w:t>
      </w:r>
    </w:p>
    <w:p w14:paraId="7CA44F05" w14:textId="77777777" w:rsidR="00110149" w:rsidRPr="00B633E7" w:rsidRDefault="00110149" w:rsidP="00B640F4">
      <w:pPr>
        <w:numPr>
          <w:ilvl w:val="0"/>
          <w:numId w:val="2"/>
        </w:numPr>
        <w:spacing w:after="0" w:line="240" w:lineRule="auto"/>
        <w:ind w:left="0"/>
        <w:jc w:val="both"/>
        <w:rPr>
          <w:rFonts w:ascii="Times New Roman" w:hAnsi="Times New Roman" w:cs="Times New Roman"/>
          <w:sz w:val="28"/>
          <w:szCs w:val="24"/>
        </w:rPr>
      </w:pPr>
      <w:r w:rsidRPr="00B633E7">
        <w:rPr>
          <w:rFonts w:ascii="Times New Roman" w:hAnsi="Times New Roman" w:cs="Times New Roman"/>
          <w:sz w:val="28"/>
          <w:szCs w:val="24"/>
        </w:rPr>
        <w:t>Жаңа талаптарға сай жаңа оқулықтар мен оқу құралдарын дайындау.</w:t>
      </w:r>
    </w:p>
    <w:p w14:paraId="46786D8D" w14:textId="77777777" w:rsidR="00110149" w:rsidRPr="00B633E7" w:rsidRDefault="00110149" w:rsidP="00B640F4">
      <w:pPr>
        <w:numPr>
          <w:ilvl w:val="0"/>
          <w:numId w:val="2"/>
        </w:numPr>
        <w:spacing w:after="0" w:line="240" w:lineRule="auto"/>
        <w:ind w:left="0"/>
        <w:jc w:val="both"/>
        <w:rPr>
          <w:rFonts w:ascii="Times New Roman" w:hAnsi="Times New Roman" w:cs="Times New Roman"/>
          <w:sz w:val="28"/>
          <w:szCs w:val="24"/>
        </w:rPr>
      </w:pPr>
      <w:r w:rsidRPr="00B633E7">
        <w:rPr>
          <w:rFonts w:ascii="Times New Roman" w:hAnsi="Times New Roman" w:cs="Times New Roman"/>
          <w:sz w:val="28"/>
          <w:szCs w:val="24"/>
        </w:rPr>
        <w:t>Оқытудың әдіс-формаларын жетілдіру, тиімді жолдарын іздестіру.</w:t>
      </w:r>
    </w:p>
    <w:p w14:paraId="150F8215" w14:textId="77777777" w:rsidR="00110149" w:rsidRPr="00B633E7" w:rsidRDefault="00110149" w:rsidP="00FD4BF1">
      <w:pPr>
        <w:jc w:val="both"/>
        <w:rPr>
          <w:rFonts w:ascii="Times New Roman" w:hAnsi="Times New Roman" w:cs="Times New Roman"/>
          <w:b/>
          <w:sz w:val="28"/>
          <w:szCs w:val="24"/>
          <w:lang w:val="kk-KZ"/>
        </w:rPr>
      </w:pPr>
      <w:r w:rsidRPr="00B633E7">
        <w:rPr>
          <w:rFonts w:ascii="Times New Roman" w:hAnsi="Times New Roman" w:cs="Times New Roman"/>
          <w:b/>
          <w:sz w:val="28"/>
          <w:szCs w:val="24"/>
        </w:rPr>
        <w:t xml:space="preserve">Әдістемелік </w:t>
      </w:r>
      <w:r>
        <w:rPr>
          <w:rFonts w:ascii="Times New Roman" w:hAnsi="Times New Roman" w:cs="Times New Roman"/>
          <w:b/>
          <w:sz w:val="28"/>
          <w:szCs w:val="24"/>
          <w:lang w:val="kk-KZ"/>
        </w:rPr>
        <w:t xml:space="preserve">кеңес </w:t>
      </w:r>
      <w:r w:rsidRPr="00B633E7">
        <w:rPr>
          <w:rFonts w:ascii="Times New Roman" w:hAnsi="Times New Roman" w:cs="Times New Roman"/>
          <w:b/>
          <w:sz w:val="28"/>
          <w:szCs w:val="24"/>
        </w:rPr>
        <w:t>жұмыстары</w:t>
      </w:r>
      <w:r>
        <w:rPr>
          <w:rFonts w:ascii="Times New Roman" w:hAnsi="Times New Roman" w:cs="Times New Roman"/>
          <w:b/>
          <w:sz w:val="28"/>
          <w:szCs w:val="24"/>
          <w:lang w:val="kk-KZ"/>
        </w:rPr>
        <w:t>ны</w:t>
      </w:r>
      <w:r w:rsidRPr="00B633E7">
        <w:rPr>
          <w:rFonts w:ascii="Times New Roman" w:hAnsi="Times New Roman" w:cs="Times New Roman"/>
          <w:b/>
          <w:sz w:val="28"/>
          <w:szCs w:val="24"/>
        </w:rPr>
        <w:t>ң мазмұны</w:t>
      </w:r>
      <w:r>
        <w:rPr>
          <w:rFonts w:ascii="Times New Roman" w:hAnsi="Times New Roman" w:cs="Times New Roman"/>
          <w:b/>
          <w:sz w:val="28"/>
          <w:szCs w:val="24"/>
          <w:lang w:val="kk-KZ"/>
        </w:rPr>
        <w:t xml:space="preserve">: </w:t>
      </w:r>
    </w:p>
    <w:p w14:paraId="0EFE1A87" w14:textId="77777777" w:rsidR="00110149" w:rsidRPr="00B633E7" w:rsidRDefault="00110149" w:rsidP="00B640F4">
      <w:pPr>
        <w:numPr>
          <w:ilvl w:val="0"/>
          <w:numId w:val="2"/>
        </w:numPr>
        <w:spacing w:after="0" w:line="240" w:lineRule="auto"/>
        <w:ind w:left="0"/>
        <w:jc w:val="both"/>
        <w:rPr>
          <w:rFonts w:ascii="Times New Roman" w:hAnsi="Times New Roman" w:cs="Times New Roman"/>
          <w:sz w:val="28"/>
          <w:szCs w:val="24"/>
        </w:rPr>
      </w:pPr>
      <w:r w:rsidRPr="00B633E7">
        <w:rPr>
          <w:rFonts w:ascii="Times New Roman" w:hAnsi="Times New Roman" w:cs="Times New Roman"/>
          <w:sz w:val="28"/>
          <w:szCs w:val="24"/>
        </w:rPr>
        <w:t>Ғылыми зерттеулер жүргізу.</w:t>
      </w:r>
    </w:p>
    <w:p w14:paraId="454C57AD" w14:textId="77777777" w:rsidR="00110149" w:rsidRPr="00B633E7" w:rsidRDefault="00110149" w:rsidP="00B640F4">
      <w:pPr>
        <w:numPr>
          <w:ilvl w:val="0"/>
          <w:numId w:val="2"/>
        </w:numPr>
        <w:spacing w:after="0" w:line="240" w:lineRule="auto"/>
        <w:ind w:left="0"/>
        <w:jc w:val="both"/>
        <w:rPr>
          <w:rFonts w:ascii="Times New Roman" w:hAnsi="Times New Roman" w:cs="Times New Roman"/>
          <w:sz w:val="28"/>
          <w:szCs w:val="24"/>
        </w:rPr>
      </w:pPr>
      <w:r w:rsidRPr="00B633E7">
        <w:rPr>
          <w:rFonts w:ascii="Times New Roman" w:hAnsi="Times New Roman" w:cs="Times New Roman"/>
          <w:sz w:val="28"/>
          <w:szCs w:val="24"/>
        </w:rPr>
        <w:t>Бағдарламаларды үйлестіру.</w:t>
      </w:r>
    </w:p>
    <w:p w14:paraId="1CCC6F40" w14:textId="77777777" w:rsidR="00110149" w:rsidRPr="00B633E7" w:rsidRDefault="00110149" w:rsidP="00B640F4">
      <w:pPr>
        <w:numPr>
          <w:ilvl w:val="0"/>
          <w:numId w:val="2"/>
        </w:numPr>
        <w:spacing w:after="0" w:line="240" w:lineRule="auto"/>
        <w:ind w:left="0"/>
        <w:jc w:val="both"/>
        <w:rPr>
          <w:rFonts w:ascii="Times New Roman" w:hAnsi="Times New Roman" w:cs="Times New Roman"/>
          <w:sz w:val="28"/>
          <w:szCs w:val="24"/>
        </w:rPr>
      </w:pPr>
      <w:r w:rsidRPr="00B633E7">
        <w:rPr>
          <w:rFonts w:ascii="Times New Roman" w:hAnsi="Times New Roman" w:cs="Times New Roman"/>
          <w:sz w:val="28"/>
          <w:szCs w:val="24"/>
        </w:rPr>
        <w:t>Ақпараттандыру мәселелерін талқылау.</w:t>
      </w:r>
    </w:p>
    <w:p w14:paraId="69D4B733" w14:textId="77777777" w:rsidR="00110149" w:rsidRPr="00B633E7" w:rsidRDefault="00110149" w:rsidP="00B640F4">
      <w:pPr>
        <w:numPr>
          <w:ilvl w:val="0"/>
          <w:numId w:val="2"/>
        </w:numPr>
        <w:spacing w:after="0" w:line="240" w:lineRule="auto"/>
        <w:ind w:left="0"/>
        <w:jc w:val="both"/>
        <w:rPr>
          <w:rFonts w:ascii="Times New Roman" w:hAnsi="Times New Roman" w:cs="Times New Roman"/>
          <w:sz w:val="28"/>
          <w:szCs w:val="24"/>
        </w:rPr>
      </w:pPr>
      <w:r w:rsidRPr="00B633E7">
        <w:rPr>
          <w:rFonts w:ascii="Times New Roman" w:hAnsi="Times New Roman" w:cs="Times New Roman"/>
          <w:sz w:val="28"/>
          <w:szCs w:val="24"/>
        </w:rPr>
        <w:t>Оқушылар үлгерімін талдау.</w:t>
      </w:r>
    </w:p>
    <w:p w14:paraId="20850E46" w14:textId="77777777" w:rsidR="00110149" w:rsidRPr="00B633E7" w:rsidRDefault="00110149" w:rsidP="00B640F4">
      <w:pPr>
        <w:numPr>
          <w:ilvl w:val="0"/>
          <w:numId w:val="2"/>
        </w:numPr>
        <w:spacing w:after="0" w:line="240" w:lineRule="auto"/>
        <w:ind w:left="0"/>
        <w:jc w:val="both"/>
        <w:rPr>
          <w:rFonts w:ascii="Times New Roman" w:hAnsi="Times New Roman" w:cs="Times New Roman"/>
          <w:sz w:val="28"/>
          <w:szCs w:val="24"/>
        </w:rPr>
      </w:pPr>
      <w:r w:rsidRPr="00B633E7">
        <w:rPr>
          <w:rFonts w:ascii="Times New Roman" w:hAnsi="Times New Roman" w:cs="Times New Roman"/>
          <w:sz w:val="28"/>
          <w:szCs w:val="24"/>
        </w:rPr>
        <w:t>Оқыту әдістемесін жетілдіру.</w:t>
      </w:r>
    </w:p>
    <w:p w14:paraId="2B8158BD" w14:textId="77777777" w:rsidR="00110149" w:rsidRPr="00B633E7" w:rsidRDefault="00110149" w:rsidP="00B640F4">
      <w:pPr>
        <w:numPr>
          <w:ilvl w:val="0"/>
          <w:numId w:val="2"/>
        </w:numPr>
        <w:spacing w:after="0" w:line="240" w:lineRule="auto"/>
        <w:ind w:left="0"/>
        <w:jc w:val="both"/>
        <w:rPr>
          <w:rFonts w:ascii="Times New Roman" w:hAnsi="Times New Roman" w:cs="Times New Roman"/>
          <w:sz w:val="28"/>
          <w:szCs w:val="24"/>
        </w:rPr>
      </w:pPr>
      <w:r w:rsidRPr="00B633E7">
        <w:rPr>
          <w:rFonts w:ascii="Times New Roman" w:hAnsi="Times New Roman" w:cs="Times New Roman"/>
          <w:sz w:val="28"/>
          <w:szCs w:val="24"/>
        </w:rPr>
        <w:t>Мектепішілік бақылауды сараптау.</w:t>
      </w:r>
    </w:p>
    <w:p w14:paraId="1C36252D" w14:textId="77777777" w:rsidR="00110149" w:rsidRPr="00B633E7" w:rsidRDefault="00110149" w:rsidP="00B640F4">
      <w:pPr>
        <w:numPr>
          <w:ilvl w:val="0"/>
          <w:numId w:val="2"/>
        </w:numPr>
        <w:spacing w:after="0" w:line="240" w:lineRule="auto"/>
        <w:ind w:left="0"/>
        <w:jc w:val="both"/>
        <w:rPr>
          <w:rFonts w:ascii="Times New Roman" w:hAnsi="Times New Roman" w:cs="Times New Roman"/>
          <w:sz w:val="28"/>
          <w:szCs w:val="24"/>
        </w:rPr>
      </w:pPr>
      <w:r w:rsidRPr="00B633E7">
        <w:rPr>
          <w:rFonts w:ascii="Times New Roman" w:hAnsi="Times New Roman" w:cs="Times New Roman"/>
          <w:sz w:val="28"/>
          <w:szCs w:val="24"/>
        </w:rPr>
        <w:lastRenderedPageBreak/>
        <w:t>Озат тәжірибені жинақтау, тарату.</w:t>
      </w:r>
    </w:p>
    <w:p w14:paraId="643CF302" w14:textId="77777777" w:rsidR="00110149" w:rsidRPr="009C23E2" w:rsidRDefault="00110149" w:rsidP="00B640F4">
      <w:pPr>
        <w:numPr>
          <w:ilvl w:val="0"/>
          <w:numId w:val="2"/>
        </w:numPr>
        <w:spacing w:after="0" w:line="240" w:lineRule="auto"/>
        <w:ind w:left="0"/>
        <w:jc w:val="both"/>
        <w:rPr>
          <w:rFonts w:ascii="Times New Roman" w:hAnsi="Times New Roman" w:cs="Times New Roman"/>
          <w:sz w:val="28"/>
          <w:szCs w:val="24"/>
        </w:rPr>
      </w:pPr>
      <w:r w:rsidRPr="00B633E7">
        <w:rPr>
          <w:rFonts w:ascii="Times New Roman" w:hAnsi="Times New Roman" w:cs="Times New Roman"/>
          <w:sz w:val="28"/>
          <w:szCs w:val="24"/>
        </w:rPr>
        <w:t>Ғылым жетістіктерін практикаға ендіру.</w:t>
      </w:r>
    </w:p>
    <w:p w14:paraId="11436E65" w14:textId="77777777" w:rsidR="00110149" w:rsidRDefault="00110149" w:rsidP="00FD4BF1">
      <w:pPr>
        <w:tabs>
          <w:tab w:val="left" w:pos="6645"/>
        </w:tabs>
        <w:spacing w:line="240" w:lineRule="auto"/>
        <w:rPr>
          <w:rFonts w:ascii="Times New Roman" w:eastAsia="Times New Roman" w:hAnsi="Times New Roman" w:cs="Times New Roman"/>
          <w:color w:val="222222"/>
          <w:sz w:val="28"/>
          <w:szCs w:val="24"/>
          <w:lang w:val="kk-KZ" w:eastAsia="ru-RU"/>
        </w:rPr>
      </w:pPr>
      <w:r>
        <w:rPr>
          <w:rFonts w:ascii="Times New Roman" w:hAnsi="Times New Roman" w:cs="Times New Roman"/>
          <w:color w:val="333333"/>
          <w:sz w:val="28"/>
          <w:szCs w:val="28"/>
          <w:shd w:val="clear" w:color="auto" w:fill="F9F9F9"/>
          <w:lang w:val="kk-KZ"/>
        </w:rPr>
        <w:t xml:space="preserve">       І жартыжылдықта 2 әдістемелік кеңес өткізілді. Онда </w:t>
      </w:r>
      <w:r w:rsidRPr="007D0BED">
        <w:rPr>
          <w:rFonts w:ascii="Times New Roman" w:eastAsia="Times New Roman" w:hAnsi="Times New Roman" w:cs="Times New Roman"/>
          <w:color w:val="222222"/>
          <w:sz w:val="28"/>
          <w:szCs w:val="24"/>
          <w:lang w:eastAsia="ru-RU"/>
        </w:rPr>
        <w:t>ӘК-нің өткен оқу жылындағы әдістемелік жұмысын талдау және ӘК-нің жаңа оқу жылындағы жұмыс жоспарын жасау</w:t>
      </w:r>
      <w:r>
        <w:rPr>
          <w:rFonts w:ascii="Times New Roman" w:eastAsia="Times New Roman" w:hAnsi="Times New Roman" w:cs="Times New Roman"/>
          <w:color w:val="222222"/>
          <w:sz w:val="28"/>
          <w:szCs w:val="24"/>
          <w:lang w:val="kk-KZ" w:eastAsia="ru-RU"/>
        </w:rPr>
        <w:t>,</w:t>
      </w:r>
      <w:r w:rsidRPr="007D0BED">
        <w:rPr>
          <w:rFonts w:ascii="Times New Roman" w:eastAsia="Times New Roman" w:hAnsi="Times New Roman" w:cs="Times New Roman"/>
          <w:color w:val="222222"/>
          <w:sz w:val="28"/>
          <w:szCs w:val="24"/>
          <w:lang w:eastAsia="ru-RU"/>
        </w:rPr>
        <w:t xml:space="preserve"> </w:t>
      </w:r>
      <w:r>
        <w:rPr>
          <w:rFonts w:ascii="Times New Roman" w:eastAsia="Times New Roman" w:hAnsi="Times New Roman" w:cs="Times New Roman"/>
          <w:color w:val="222222"/>
          <w:sz w:val="28"/>
          <w:szCs w:val="24"/>
          <w:lang w:val="kk-KZ" w:eastAsia="ru-RU"/>
        </w:rPr>
        <w:t>ә</w:t>
      </w:r>
      <w:r w:rsidRPr="007D0BED">
        <w:rPr>
          <w:rFonts w:ascii="Times New Roman" w:eastAsia="Times New Roman" w:hAnsi="Times New Roman" w:cs="Times New Roman"/>
          <w:color w:val="222222"/>
          <w:sz w:val="28"/>
          <w:szCs w:val="24"/>
          <w:lang w:eastAsia="ru-RU"/>
        </w:rPr>
        <w:t>дістемелік жұмыстың жоспарлануын бақылау</w:t>
      </w:r>
      <w:r w:rsidRPr="007D0BED">
        <w:rPr>
          <w:rFonts w:ascii="Times New Roman" w:eastAsia="Times New Roman" w:hAnsi="Times New Roman" w:cs="Times New Roman"/>
          <w:color w:val="222222"/>
          <w:sz w:val="28"/>
          <w:szCs w:val="24"/>
          <w:lang w:val="kk-KZ" w:eastAsia="ru-RU"/>
        </w:rPr>
        <w:t xml:space="preserve">, </w:t>
      </w:r>
      <w:r>
        <w:rPr>
          <w:rFonts w:ascii="Times New Roman" w:eastAsia="Times New Roman" w:hAnsi="Times New Roman" w:cs="Times New Roman"/>
          <w:color w:val="222222"/>
          <w:sz w:val="28"/>
          <w:szCs w:val="24"/>
          <w:lang w:val="kk-KZ" w:eastAsia="ru-RU"/>
        </w:rPr>
        <w:t>б</w:t>
      </w:r>
      <w:r w:rsidRPr="007D0BED">
        <w:rPr>
          <w:rFonts w:ascii="Times New Roman" w:eastAsia="Times New Roman" w:hAnsi="Times New Roman" w:cs="Times New Roman"/>
          <w:color w:val="222222"/>
          <w:sz w:val="28"/>
          <w:szCs w:val="24"/>
          <w:lang w:eastAsia="ru-RU"/>
        </w:rPr>
        <w:t>астапқы бақылау</w:t>
      </w:r>
      <w:r>
        <w:rPr>
          <w:rFonts w:ascii="Times New Roman" w:eastAsia="Times New Roman" w:hAnsi="Times New Roman" w:cs="Times New Roman"/>
          <w:color w:val="222222"/>
          <w:sz w:val="28"/>
          <w:szCs w:val="24"/>
          <w:lang w:val="kk-KZ" w:eastAsia="ru-RU"/>
        </w:rPr>
        <w:t>, о</w:t>
      </w:r>
      <w:r w:rsidRPr="007D0BED">
        <w:rPr>
          <w:rFonts w:ascii="Times New Roman" w:eastAsia="Times New Roman" w:hAnsi="Times New Roman" w:cs="Times New Roman"/>
          <w:color w:val="222222"/>
          <w:sz w:val="28"/>
          <w:szCs w:val="24"/>
          <w:lang w:eastAsia="ru-RU"/>
        </w:rPr>
        <w:t>қушыларды ғылыми жоба қорғау конкурсына қатысуға дайындау өткізу үшін материал дайындау</w:t>
      </w:r>
      <w:r>
        <w:rPr>
          <w:rFonts w:ascii="Times New Roman" w:eastAsia="Times New Roman" w:hAnsi="Times New Roman" w:cs="Times New Roman"/>
          <w:color w:val="222222"/>
          <w:sz w:val="28"/>
          <w:szCs w:val="24"/>
          <w:lang w:val="kk-KZ" w:eastAsia="ru-RU"/>
        </w:rPr>
        <w:t xml:space="preserve"> және</w:t>
      </w:r>
      <w:r w:rsidRPr="007D0BED">
        <w:rPr>
          <w:rFonts w:ascii="Times New Roman" w:eastAsia="Times New Roman" w:hAnsi="Times New Roman" w:cs="Times New Roman"/>
          <w:color w:val="222222"/>
          <w:sz w:val="28"/>
          <w:szCs w:val="24"/>
          <w:lang w:eastAsia="ru-RU"/>
        </w:rPr>
        <w:t xml:space="preserve"> </w:t>
      </w:r>
      <w:r>
        <w:rPr>
          <w:rFonts w:ascii="Times New Roman" w:eastAsia="Times New Roman" w:hAnsi="Times New Roman" w:cs="Times New Roman"/>
          <w:color w:val="222222"/>
          <w:sz w:val="28"/>
          <w:szCs w:val="24"/>
          <w:lang w:val="kk-KZ" w:eastAsia="ru-RU"/>
        </w:rPr>
        <w:t>д</w:t>
      </w:r>
      <w:r w:rsidRPr="007D0BED">
        <w:rPr>
          <w:rFonts w:ascii="Times New Roman" w:eastAsia="Times New Roman" w:hAnsi="Times New Roman" w:cs="Times New Roman"/>
          <w:color w:val="222222"/>
          <w:sz w:val="28"/>
          <w:szCs w:val="24"/>
          <w:lang w:eastAsia="ru-RU"/>
        </w:rPr>
        <w:t>арынды балалар дерекқорын дайындау</w:t>
      </w:r>
      <w:r>
        <w:rPr>
          <w:rFonts w:ascii="Times New Roman" w:eastAsia="Times New Roman" w:hAnsi="Times New Roman" w:cs="Times New Roman"/>
          <w:color w:val="222222"/>
          <w:sz w:val="28"/>
          <w:szCs w:val="24"/>
          <w:lang w:val="kk-KZ" w:eastAsia="ru-RU"/>
        </w:rPr>
        <w:t xml:space="preserve"> тақырыптарын қамтыды. 2 отырыста: </w:t>
      </w:r>
      <w:r w:rsidRPr="00D21F1A">
        <w:rPr>
          <w:rFonts w:ascii="Times New Roman" w:eastAsia="Times New Roman" w:hAnsi="Times New Roman" w:cs="Times New Roman"/>
          <w:color w:val="222222"/>
          <w:sz w:val="28"/>
          <w:szCs w:val="24"/>
          <w:lang w:eastAsia="ru-RU"/>
        </w:rPr>
        <w:t>Мұғалімнің инновациялық тәжірибесін сауатты ресімдеу мәселесіне қатысты</w:t>
      </w:r>
      <w:r w:rsidRPr="00D21F1A">
        <w:rPr>
          <w:rFonts w:ascii="Times New Roman" w:eastAsia="Times New Roman" w:hAnsi="Times New Roman" w:cs="Times New Roman"/>
          <w:color w:val="222222"/>
          <w:sz w:val="28"/>
          <w:szCs w:val="24"/>
          <w:lang w:val="kk-KZ" w:eastAsia="ru-RU"/>
        </w:rPr>
        <w:t>,</w:t>
      </w:r>
      <w:r w:rsidRPr="00D21F1A">
        <w:rPr>
          <w:rFonts w:ascii="Times New Roman" w:eastAsia="Times New Roman" w:hAnsi="Times New Roman" w:cs="Times New Roman"/>
          <w:color w:val="222222"/>
          <w:sz w:val="28"/>
          <w:szCs w:val="24"/>
          <w:lang w:eastAsia="ru-RU"/>
        </w:rPr>
        <w:t xml:space="preserve"> </w:t>
      </w:r>
      <w:r>
        <w:rPr>
          <w:rFonts w:ascii="Times New Roman" w:eastAsia="Times New Roman" w:hAnsi="Times New Roman" w:cs="Times New Roman"/>
          <w:color w:val="222222"/>
          <w:sz w:val="28"/>
          <w:szCs w:val="24"/>
          <w:lang w:val="kk-KZ" w:eastAsia="ru-RU"/>
        </w:rPr>
        <w:t>ж</w:t>
      </w:r>
      <w:r w:rsidRPr="00D21F1A">
        <w:rPr>
          <w:rFonts w:ascii="Times New Roman" w:eastAsia="Times New Roman" w:hAnsi="Times New Roman" w:cs="Times New Roman"/>
          <w:color w:val="222222"/>
          <w:sz w:val="28"/>
          <w:szCs w:val="24"/>
          <w:lang w:eastAsia="ru-RU"/>
        </w:rPr>
        <w:t>алпы білім беретін пәндер бойынша республикалық олимпиаданың мектептің кезеңінің қорытындылары</w:t>
      </w:r>
      <w:r w:rsidRPr="00D21F1A">
        <w:rPr>
          <w:rFonts w:ascii="Times New Roman" w:eastAsia="Times New Roman" w:hAnsi="Times New Roman" w:cs="Times New Roman"/>
          <w:color w:val="222222"/>
          <w:sz w:val="28"/>
          <w:szCs w:val="24"/>
          <w:lang w:val="kk-KZ" w:eastAsia="ru-RU"/>
        </w:rPr>
        <w:t xml:space="preserve">, </w:t>
      </w:r>
      <w:r w:rsidRPr="00D21F1A">
        <w:rPr>
          <w:rFonts w:ascii="Times New Roman" w:eastAsia="Times New Roman" w:hAnsi="Times New Roman" w:cs="Times New Roman"/>
          <w:color w:val="222222"/>
          <w:sz w:val="28"/>
          <w:szCs w:val="24"/>
          <w:lang w:eastAsia="ru-RU"/>
        </w:rPr>
        <w:t>БСЕ бар балаларды оқытудың ұйымдастырылуын бақылау</w:t>
      </w:r>
      <w:r>
        <w:rPr>
          <w:rFonts w:ascii="Times New Roman" w:eastAsia="Times New Roman" w:hAnsi="Times New Roman" w:cs="Times New Roman"/>
          <w:color w:val="222222"/>
          <w:sz w:val="28"/>
          <w:szCs w:val="24"/>
          <w:lang w:val="kk-KZ" w:eastAsia="ru-RU"/>
        </w:rPr>
        <w:t>, қ</w:t>
      </w:r>
      <w:r w:rsidRPr="00D21F1A">
        <w:rPr>
          <w:rFonts w:ascii="Times New Roman" w:eastAsia="Times New Roman" w:hAnsi="Times New Roman" w:cs="Times New Roman"/>
          <w:color w:val="222222"/>
          <w:sz w:val="28"/>
          <w:szCs w:val="24"/>
          <w:lang w:eastAsia="ru-RU"/>
        </w:rPr>
        <w:t>олданбалы курстарды, үйірмелерді, факультативтерді тексеру және бекіту</w:t>
      </w:r>
      <w:r>
        <w:rPr>
          <w:rFonts w:ascii="Times New Roman" w:eastAsia="Times New Roman" w:hAnsi="Times New Roman" w:cs="Times New Roman"/>
          <w:color w:val="222222"/>
          <w:sz w:val="28"/>
          <w:szCs w:val="24"/>
          <w:lang w:val="kk-KZ" w:eastAsia="ru-RU"/>
        </w:rPr>
        <w:t xml:space="preserve">, </w:t>
      </w:r>
      <w:r w:rsidRPr="00D21F1A">
        <w:rPr>
          <w:rFonts w:ascii="Times New Roman" w:eastAsia="Times New Roman" w:hAnsi="Times New Roman" w:cs="Times New Roman"/>
          <w:color w:val="222222"/>
          <w:sz w:val="28"/>
          <w:szCs w:val="24"/>
          <w:lang w:eastAsia="ru-RU"/>
        </w:rPr>
        <w:t>20</w:t>
      </w:r>
      <w:r w:rsidRPr="00D21F1A">
        <w:rPr>
          <w:rFonts w:ascii="Times New Roman" w:eastAsia="Times New Roman" w:hAnsi="Times New Roman" w:cs="Times New Roman"/>
          <w:color w:val="222222"/>
          <w:sz w:val="28"/>
          <w:szCs w:val="24"/>
          <w:lang w:val="kk-KZ" w:eastAsia="ru-RU"/>
        </w:rPr>
        <w:t>22</w:t>
      </w:r>
      <w:r w:rsidRPr="00D21F1A">
        <w:rPr>
          <w:rFonts w:ascii="Times New Roman" w:eastAsia="Times New Roman" w:hAnsi="Times New Roman" w:cs="Times New Roman"/>
          <w:color w:val="222222"/>
          <w:sz w:val="28"/>
          <w:szCs w:val="24"/>
          <w:lang w:eastAsia="ru-RU"/>
        </w:rPr>
        <w:t>/20</w:t>
      </w:r>
      <w:r w:rsidRPr="00D21F1A">
        <w:rPr>
          <w:rFonts w:ascii="Times New Roman" w:eastAsia="Times New Roman" w:hAnsi="Times New Roman" w:cs="Times New Roman"/>
          <w:color w:val="222222"/>
          <w:sz w:val="28"/>
          <w:szCs w:val="24"/>
          <w:lang w:val="kk-KZ" w:eastAsia="ru-RU"/>
        </w:rPr>
        <w:t>23</w:t>
      </w:r>
      <w:r w:rsidRPr="00D21F1A">
        <w:rPr>
          <w:rFonts w:ascii="Times New Roman" w:eastAsia="Times New Roman" w:hAnsi="Times New Roman" w:cs="Times New Roman"/>
          <w:color w:val="222222"/>
          <w:sz w:val="28"/>
          <w:szCs w:val="24"/>
          <w:lang w:eastAsia="ru-RU"/>
        </w:rPr>
        <w:t xml:space="preserve"> оқу жылы ОТП ұйымдастыру бойынша ӘНХ</w:t>
      </w:r>
      <w:r>
        <w:rPr>
          <w:rFonts w:ascii="Times New Roman" w:eastAsia="Times New Roman" w:hAnsi="Times New Roman" w:cs="Times New Roman"/>
          <w:color w:val="222222"/>
          <w:sz w:val="28"/>
          <w:szCs w:val="24"/>
          <w:lang w:val="kk-KZ" w:eastAsia="ru-RU"/>
        </w:rPr>
        <w:t>,ж</w:t>
      </w:r>
      <w:r w:rsidRPr="00D21F1A">
        <w:rPr>
          <w:rFonts w:ascii="Times New Roman" w:eastAsia="Times New Roman" w:hAnsi="Times New Roman" w:cs="Times New Roman"/>
          <w:color w:val="222222"/>
          <w:sz w:val="28"/>
          <w:szCs w:val="24"/>
          <w:lang w:eastAsia="ru-RU"/>
        </w:rPr>
        <w:t>аңадан келген мұғалімдердің педагогикалық қызметін бақылау</w:t>
      </w:r>
      <w:r>
        <w:rPr>
          <w:rFonts w:ascii="Times New Roman" w:eastAsia="Times New Roman" w:hAnsi="Times New Roman" w:cs="Times New Roman"/>
          <w:color w:val="222222"/>
          <w:sz w:val="28"/>
          <w:szCs w:val="24"/>
          <w:lang w:val="kk-KZ" w:eastAsia="ru-RU"/>
        </w:rPr>
        <w:t>,</w:t>
      </w:r>
      <w:r w:rsidRPr="00D21F1A">
        <w:rPr>
          <w:rFonts w:ascii="Times New Roman" w:eastAsia="Times New Roman" w:hAnsi="Times New Roman" w:cs="Times New Roman"/>
          <w:color w:val="222222"/>
          <w:sz w:val="28"/>
          <w:szCs w:val="24"/>
          <w:lang w:eastAsia="ru-RU"/>
        </w:rPr>
        <w:t>БЖБ өткізу</w:t>
      </w:r>
      <w:r>
        <w:rPr>
          <w:rFonts w:ascii="Times New Roman" w:eastAsia="Times New Roman" w:hAnsi="Times New Roman" w:cs="Times New Roman"/>
          <w:color w:val="222222"/>
          <w:sz w:val="28"/>
          <w:szCs w:val="24"/>
          <w:lang w:val="kk-KZ" w:eastAsia="ru-RU"/>
        </w:rPr>
        <w:t>, н</w:t>
      </w:r>
      <w:r w:rsidRPr="00D21F1A">
        <w:rPr>
          <w:rFonts w:ascii="Times New Roman" w:eastAsia="Times New Roman" w:hAnsi="Times New Roman" w:cs="Times New Roman"/>
          <w:color w:val="222222"/>
          <w:sz w:val="28"/>
          <w:szCs w:val="24"/>
          <w:lang w:eastAsia="ru-RU"/>
        </w:rPr>
        <w:t>өлдік срездер өткізу</w:t>
      </w:r>
      <w:r w:rsidRPr="00D21F1A">
        <w:rPr>
          <w:rFonts w:ascii="Times New Roman" w:eastAsia="Times New Roman" w:hAnsi="Times New Roman" w:cs="Times New Roman"/>
          <w:color w:val="222222"/>
          <w:sz w:val="28"/>
          <w:szCs w:val="24"/>
          <w:lang w:val="kk-KZ" w:eastAsia="ru-RU"/>
        </w:rPr>
        <w:t>, нәтижесін талдау</w:t>
      </w:r>
      <w:r>
        <w:rPr>
          <w:rFonts w:ascii="Times New Roman" w:eastAsia="Times New Roman" w:hAnsi="Times New Roman" w:cs="Times New Roman"/>
          <w:color w:val="222222"/>
          <w:sz w:val="28"/>
          <w:szCs w:val="24"/>
          <w:lang w:val="kk-KZ" w:eastAsia="ru-RU"/>
        </w:rPr>
        <w:t>, о</w:t>
      </w:r>
      <w:r w:rsidRPr="00D21F1A">
        <w:rPr>
          <w:rFonts w:ascii="Times New Roman" w:eastAsia="Times New Roman" w:hAnsi="Times New Roman" w:cs="Times New Roman"/>
          <w:color w:val="222222"/>
          <w:sz w:val="28"/>
          <w:szCs w:val="24"/>
          <w:lang w:eastAsia="ru-RU"/>
        </w:rPr>
        <w:t>қу үлгерімі төмен оқушылармен жеке сабақ жоспарын дайындау және іске асыру</w:t>
      </w:r>
      <w:r>
        <w:rPr>
          <w:rFonts w:ascii="Times New Roman" w:eastAsia="Times New Roman" w:hAnsi="Times New Roman" w:cs="Times New Roman"/>
          <w:color w:val="222222"/>
          <w:sz w:val="28"/>
          <w:szCs w:val="24"/>
          <w:lang w:val="kk-KZ" w:eastAsia="ru-RU"/>
        </w:rPr>
        <w:t>, м</w:t>
      </w:r>
      <w:r w:rsidRPr="00D21F1A">
        <w:rPr>
          <w:rFonts w:ascii="Times New Roman" w:eastAsia="Times New Roman" w:hAnsi="Times New Roman" w:cs="Times New Roman"/>
          <w:color w:val="222222"/>
          <w:sz w:val="28"/>
          <w:szCs w:val="24"/>
          <w:lang w:eastAsia="ru-RU"/>
        </w:rPr>
        <w:t>ектепте ғылыми жобалар</w:t>
      </w:r>
      <w:r w:rsidRPr="00D21F1A">
        <w:rPr>
          <w:rFonts w:ascii="Times New Roman" w:eastAsia="Times New Roman" w:hAnsi="Times New Roman" w:cs="Times New Roman"/>
          <w:color w:val="222222"/>
          <w:sz w:val="28"/>
          <w:szCs w:val="24"/>
          <w:lang w:val="kk-KZ" w:eastAsia="ru-RU"/>
        </w:rPr>
        <w:t>дың</w:t>
      </w:r>
      <w:r w:rsidRPr="00D21F1A">
        <w:rPr>
          <w:rFonts w:ascii="Times New Roman" w:eastAsia="Times New Roman" w:hAnsi="Times New Roman" w:cs="Times New Roman"/>
          <w:color w:val="222222"/>
          <w:sz w:val="28"/>
          <w:szCs w:val="24"/>
          <w:lang w:eastAsia="ru-RU"/>
        </w:rPr>
        <w:t xml:space="preserve"> </w:t>
      </w:r>
      <w:r w:rsidRPr="00D21F1A">
        <w:rPr>
          <w:rFonts w:ascii="Times New Roman" w:eastAsia="Times New Roman" w:hAnsi="Times New Roman" w:cs="Times New Roman"/>
          <w:color w:val="222222"/>
          <w:sz w:val="28"/>
          <w:szCs w:val="24"/>
          <w:lang w:val="kk-KZ" w:eastAsia="ru-RU"/>
        </w:rPr>
        <w:t>дерекқорын құру</w:t>
      </w:r>
      <w:r>
        <w:rPr>
          <w:rFonts w:ascii="Times New Roman" w:eastAsia="Times New Roman" w:hAnsi="Times New Roman" w:cs="Times New Roman"/>
          <w:color w:val="222222"/>
          <w:sz w:val="28"/>
          <w:szCs w:val="24"/>
          <w:lang w:val="kk-KZ" w:eastAsia="ru-RU"/>
        </w:rPr>
        <w:t>, м</w:t>
      </w:r>
      <w:r w:rsidRPr="00D21F1A">
        <w:rPr>
          <w:rFonts w:ascii="Times New Roman" w:eastAsia="Times New Roman" w:hAnsi="Times New Roman" w:cs="Times New Roman"/>
          <w:color w:val="222222"/>
          <w:sz w:val="28"/>
          <w:szCs w:val="24"/>
          <w:lang w:eastAsia="ru-RU"/>
        </w:rPr>
        <w:t>ұғалімдерді курстық даярлауды ұйымдастыру</w:t>
      </w:r>
      <w:r>
        <w:rPr>
          <w:rFonts w:ascii="Times New Roman" w:eastAsia="Times New Roman" w:hAnsi="Times New Roman" w:cs="Times New Roman"/>
          <w:color w:val="222222"/>
          <w:sz w:val="28"/>
          <w:szCs w:val="24"/>
          <w:lang w:val="kk-KZ" w:eastAsia="ru-RU"/>
        </w:rPr>
        <w:t>, ж</w:t>
      </w:r>
      <w:r w:rsidRPr="00D21F1A">
        <w:rPr>
          <w:rFonts w:ascii="Times New Roman" w:eastAsia="Times New Roman" w:hAnsi="Times New Roman" w:cs="Times New Roman"/>
          <w:color w:val="222222"/>
          <w:sz w:val="28"/>
          <w:szCs w:val="24"/>
          <w:lang w:eastAsia="ru-RU"/>
        </w:rPr>
        <w:t>аңадан келген мұғалімдердің сабағына қатысу</w:t>
      </w:r>
      <w:r>
        <w:rPr>
          <w:rFonts w:ascii="Times New Roman" w:eastAsia="Times New Roman" w:hAnsi="Times New Roman" w:cs="Times New Roman"/>
          <w:color w:val="222222"/>
          <w:sz w:val="28"/>
          <w:szCs w:val="24"/>
          <w:lang w:val="kk-KZ" w:eastAsia="ru-RU"/>
        </w:rPr>
        <w:t>, к</w:t>
      </w:r>
      <w:r w:rsidRPr="00D21F1A">
        <w:rPr>
          <w:rFonts w:ascii="Times New Roman" w:eastAsia="Times New Roman" w:hAnsi="Times New Roman" w:cs="Times New Roman"/>
          <w:color w:val="222222"/>
          <w:sz w:val="28"/>
          <w:szCs w:val="24"/>
          <w:lang w:eastAsia="ru-RU"/>
        </w:rPr>
        <w:t>абинеттерді 20</w:t>
      </w:r>
      <w:r w:rsidRPr="00D21F1A">
        <w:rPr>
          <w:rFonts w:ascii="Times New Roman" w:eastAsia="Times New Roman" w:hAnsi="Times New Roman" w:cs="Times New Roman"/>
          <w:color w:val="222222"/>
          <w:sz w:val="28"/>
          <w:szCs w:val="24"/>
          <w:lang w:val="kk-KZ" w:eastAsia="ru-RU"/>
        </w:rPr>
        <w:t>22</w:t>
      </w:r>
      <w:r w:rsidRPr="00D21F1A">
        <w:rPr>
          <w:rFonts w:ascii="Times New Roman" w:eastAsia="Times New Roman" w:hAnsi="Times New Roman" w:cs="Times New Roman"/>
          <w:color w:val="222222"/>
          <w:sz w:val="28"/>
          <w:szCs w:val="24"/>
          <w:lang w:eastAsia="ru-RU"/>
        </w:rPr>
        <w:t>/20</w:t>
      </w:r>
      <w:r w:rsidRPr="00D21F1A">
        <w:rPr>
          <w:rFonts w:ascii="Times New Roman" w:eastAsia="Times New Roman" w:hAnsi="Times New Roman" w:cs="Times New Roman"/>
          <w:color w:val="222222"/>
          <w:sz w:val="28"/>
          <w:szCs w:val="24"/>
          <w:lang w:val="kk-KZ" w:eastAsia="ru-RU"/>
        </w:rPr>
        <w:t>23</w:t>
      </w:r>
      <w:r w:rsidRPr="00D21F1A">
        <w:rPr>
          <w:rFonts w:ascii="Times New Roman" w:eastAsia="Times New Roman" w:hAnsi="Times New Roman" w:cs="Times New Roman"/>
          <w:color w:val="222222"/>
          <w:sz w:val="28"/>
          <w:szCs w:val="24"/>
          <w:lang w:eastAsia="ru-RU"/>
        </w:rPr>
        <w:t xml:space="preserve"> оқу жылының басына дайындау</w:t>
      </w:r>
      <w:r>
        <w:rPr>
          <w:rFonts w:ascii="Times New Roman" w:eastAsia="Times New Roman" w:hAnsi="Times New Roman" w:cs="Times New Roman"/>
          <w:color w:val="222222"/>
          <w:sz w:val="28"/>
          <w:szCs w:val="24"/>
          <w:lang w:val="kk-KZ" w:eastAsia="ru-RU"/>
        </w:rPr>
        <w:t xml:space="preserve"> тақырыптарын қамтыды. </w:t>
      </w:r>
    </w:p>
    <w:p w14:paraId="62EEC3EC" w14:textId="77777777" w:rsidR="00110149" w:rsidRPr="00590BBA" w:rsidRDefault="00110149" w:rsidP="00FD4BF1">
      <w:pPr>
        <w:spacing w:after="0" w:line="276" w:lineRule="auto"/>
        <w:jc w:val="center"/>
        <w:rPr>
          <w:rFonts w:ascii="Times New Roman" w:eastAsia="Times New Roman" w:hAnsi="Times New Roman" w:cs="Times New Roman"/>
          <w:b/>
          <w:color w:val="000000" w:themeColor="text1"/>
          <w:sz w:val="28"/>
          <w:szCs w:val="24"/>
          <w:lang w:val="kk-KZ" w:eastAsia="ru-RU"/>
        </w:rPr>
      </w:pPr>
      <w:r w:rsidRPr="00590BBA">
        <w:rPr>
          <w:rFonts w:ascii="Times New Roman" w:eastAsia="Times New Roman" w:hAnsi="Times New Roman" w:cs="Times New Roman"/>
          <w:b/>
          <w:color w:val="000000" w:themeColor="text1"/>
          <w:sz w:val="28"/>
          <w:szCs w:val="24"/>
          <w:lang w:val="kk-KZ" w:eastAsia="ru-RU"/>
        </w:rPr>
        <w:t>Оқушылардың білімі, іскерлігі мен дағдылары сапасының талдау</w:t>
      </w:r>
    </w:p>
    <w:p w14:paraId="7CDF2D84" w14:textId="77777777" w:rsidR="00110149" w:rsidRPr="00590BBA" w:rsidRDefault="00110149" w:rsidP="00FD4BF1">
      <w:pPr>
        <w:spacing w:after="0" w:line="276" w:lineRule="auto"/>
        <w:jc w:val="center"/>
        <w:rPr>
          <w:rFonts w:ascii="Times New Roman" w:eastAsia="Times New Roman" w:hAnsi="Times New Roman" w:cs="Times New Roman"/>
          <w:b/>
          <w:color w:val="000000" w:themeColor="text1"/>
          <w:sz w:val="28"/>
          <w:szCs w:val="24"/>
          <w:lang w:val="kk-KZ" w:eastAsia="ru-RU"/>
        </w:rPr>
      </w:pPr>
      <w:r w:rsidRPr="00590BBA">
        <w:rPr>
          <w:rFonts w:ascii="Times New Roman" w:eastAsia="Times New Roman" w:hAnsi="Times New Roman" w:cs="Times New Roman"/>
          <w:b/>
          <w:color w:val="000000" w:themeColor="text1"/>
          <w:sz w:val="28"/>
          <w:szCs w:val="24"/>
          <w:lang w:val="kk-KZ" w:eastAsia="ru-RU"/>
        </w:rPr>
        <w:t>1. Сыныптар бойынша білім сапасы</w:t>
      </w:r>
    </w:p>
    <w:p w14:paraId="18E219AA" w14:textId="77777777" w:rsidR="00110149" w:rsidRPr="00590BBA" w:rsidRDefault="00110149" w:rsidP="00FD4BF1">
      <w:pPr>
        <w:spacing w:after="0" w:line="276" w:lineRule="auto"/>
        <w:jc w:val="both"/>
        <w:rPr>
          <w:rFonts w:ascii="Times New Roman" w:eastAsia="Times New Roman" w:hAnsi="Times New Roman" w:cs="Times New Roman"/>
          <w:b/>
          <w:color w:val="000000" w:themeColor="text1"/>
          <w:sz w:val="28"/>
          <w:szCs w:val="24"/>
          <w:u w:val="single"/>
          <w:lang w:val="kk-KZ" w:eastAsia="ru-RU"/>
        </w:rPr>
      </w:pPr>
      <w:r w:rsidRPr="00590BBA">
        <w:rPr>
          <w:rFonts w:ascii="Times New Roman" w:eastAsia="Times New Roman" w:hAnsi="Times New Roman" w:cs="Times New Roman"/>
          <w:color w:val="000000" w:themeColor="text1"/>
          <w:sz w:val="28"/>
          <w:szCs w:val="24"/>
          <w:lang w:val="kk-KZ" w:eastAsia="ru-RU"/>
        </w:rPr>
        <w:t>Мектепті дамытудың маңызды көрсеткіші Мемлекеттік жалпыға міндетті білім беру стандарттары негізінде оқу-тәрбие процесін ұйымдастыру деңгейі болып табылады. Жалпы мектепте оқыту сапасын арттыруға және үлгерімсіздікті жоюға бағытталған шаралар жүйесін әзірлеу міндеті орындалады.</w:t>
      </w:r>
    </w:p>
    <w:p w14:paraId="34FF5A36"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8"/>
          <w:szCs w:val="24"/>
          <w:lang w:val="ru-RU" w:eastAsia="ru-RU"/>
        </w:rPr>
      </w:pPr>
      <w:r w:rsidRPr="00590BBA">
        <w:rPr>
          <w:rFonts w:ascii="Times New Roman" w:eastAsia="Times New Roman" w:hAnsi="Times New Roman" w:cs="Times New Roman"/>
          <w:color w:val="000000" w:themeColor="text1"/>
          <w:sz w:val="28"/>
          <w:szCs w:val="24"/>
          <w:lang w:val="kk-KZ" w:eastAsia="ru-RU"/>
        </w:rPr>
        <w:t>Мектеп бойынша қорытынды</w:t>
      </w:r>
      <w:r w:rsidRPr="00590BBA">
        <w:rPr>
          <w:rFonts w:ascii="Times New Roman" w:eastAsia="Times New Roman" w:hAnsi="Times New Roman" w:cs="Times New Roman"/>
          <w:color w:val="000000" w:themeColor="text1"/>
          <w:sz w:val="28"/>
          <w:szCs w:val="24"/>
          <w:lang w:eastAsia="ru-RU"/>
        </w:rPr>
        <w:t>:</w:t>
      </w:r>
    </w:p>
    <w:p w14:paraId="4334A016" w14:textId="77777777" w:rsidR="00110149" w:rsidRDefault="00110149" w:rsidP="00FD4BF1">
      <w:pPr>
        <w:spacing w:after="0" w:line="276" w:lineRule="auto"/>
        <w:jc w:val="right"/>
        <w:rPr>
          <w:rFonts w:ascii="Times New Roman" w:eastAsia="Times New Roman" w:hAnsi="Times New Roman" w:cs="Times New Roman"/>
          <w:i/>
          <w:color w:val="000000" w:themeColor="text1"/>
          <w:sz w:val="24"/>
          <w:szCs w:val="24"/>
          <w:lang w:eastAsia="ru-RU"/>
        </w:rPr>
      </w:pPr>
    </w:p>
    <w:tbl>
      <w:tblPr>
        <w:tblW w:w="8437" w:type="dxa"/>
        <w:jc w:val="center"/>
        <w:tblLook w:val="04A0" w:firstRow="1" w:lastRow="0" w:firstColumn="1" w:lastColumn="0" w:noHBand="0" w:noVBand="1"/>
      </w:tblPr>
      <w:tblGrid>
        <w:gridCol w:w="1399"/>
        <w:gridCol w:w="1569"/>
        <w:gridCol w:w="1070"/>
        <w:gridCol w:w="951"/>
        <w:gridCol w:w="951"/>
        <w:gridCol w:w="951"/>
        <w:gridCol w:w="1546"/>
      </w:tblGrid>
      <w:tr w:rsidR="00110149" w14:paraId="1D03AB6A" w14:textId="77777777" w:rsidTr="0090718F">
        <w:trPr>
          <w:trHeight w:val="679"/>
          <w:jc w:val="center"/>
        </w:trPr>
        <w:tc>
          <w:tcPr>
            <w:tcW w:w="1399" w:type="dxa"/>
            <w:tcBorders>
              <w:top w:val="single" w:sz="4" w:space="0" w:color="auto"/>
              <w:left w:val="single" w:sz="4" w:space="0" w:color="auto"/>
              <w:bottom w:val="single" w:sz="4" w:space="0" w:color="auto"/>
              <w:right w:val="single" w:sz="4" w:space="0" w:color="auto"/>
            </w:tcBorders>
            <w:hideMark/>
          </w:tcPr>
          <w:p w14:paraId="54EE36FF" w14:textId="77777777" w:rsidR="00110149" w:rsidRDefault="00110149" w:rsidP="00FD4BF1">
            <w:pPr>
              <w:spacing w:after="0" w:line="276" w:lineRule="auto"/>
              <w:jc w:val="both"/>
              <w:rPr>
                <w:rFonts w:ascii="Times New Roman" w:eastAsia="Times New Roman" w:hAnsi="Times New Roman" w:cs="Times New Roman"/>
                <w:b/>
                <w:bCs/>
                <w:color w:val="000000" w:themeColor="text1"/>
                <w:sz w:val="24"/>
                <w:szCs w:val="24"/>
                <w:lang w:val="kk-KZ" w:eastAsia="ru-RU"/>
              </w:rPr>
            </w:pPr>
            <w:r>
              <w:rPr>
                <w:rFonts w:ascii="Times New Roman" w:eastAsia="Times New Roman" w:hAnsi="Times New Roman" w:cs="Times New Roman"/>
                <w:b/>
                <w:bCs/>
                <w:color w:val="000000" w:themeColor="text1"/>
                <w:sz w:val="24"/>
                <w:szCs w:val="24"/>
                <w:lang w:val="kk-KZ" w:eastAsia="ru-RU"/>
              </w:rPr>
              <w:t xml:space="preserve">Сынып </w:t>
            </w:r>
          </w:p>
        </w:tc>
        <w:tc>
          <w:tcPr>
            <w:tcW w:w="1569" w:type="dxa"/>
            <w:tcBorders>
              <w:top w:val="single" w:sz="4" w:space="0" w:color="auto"/>
              <w:left w:val="nil"/>
              <w:bottom w:val="single" w:sz="4" w:space="0" w:color="auto"/>
              <w:right w:val="single" w:sz="4" w:space="0" w:color="auto"/>
            </w:tcBorders>
            <w:hideMark/>
          </w:tcPr>
          <w:p w14:paraId="51C0A7A8" w14:textId="77777777" w:rsidR="00110149" w:rsidRDefault="00110149" w:rsidP="00FD4BF1">
            <w:pPr>
              <w:spacing w:after="0" w:line="276" w:lineRule="auto"/>
              <w:jc w:val="both"/>
              <w:rPr>
                <w:rFonts w:ascii="Times New Roman" w:eastAsia="Times New Roman" w:hAnsi="Times New Roman" w:cs="Times New Roman"/>
                <w:b/>
                <w:bCs/>
                <w:color w:val="000000" w:themeColor="text1"/>
                <w:sz w:val="24"/>
                <w:szCs w:val="24"/>
                <w:lang w:val="kk-KZ" w:eastAsia="ru-RU"/>
              </w:rPr>
            </w:pPr>
            <w:r>
              <w:rPr>
                <w:rFonts w:ascii="Times New Roman" w:eastAsia="Times New Roman" w:hAnsi="Times New Roman" w:cs="Times New Roman"/>
                <w:b/>
                <w:bCs/>
                <w:color w:val="000000" w:themeColor="text1"/>
                <w:sz w:val="24"/>
                <w:szCs w:val="24"/>
                <w:lang w:val="kk-KZ" w:eastAsia="ru-RU"/>
              </w:rPr>
              <w:t>Оқушылар саны</w:t>
            </w:r>
          </w:p>
        </w:tc>
        <w:tc>
          <w:tcPr>
            <w:tcW w:w="1070" w:type="dxa"/>
            <w:tcBorders>
              <w:top w:val="single" w:sz="4" w:space="0" w:color="auto"/>
              <w:left w:val="nil"/>
              <w:bottom w:val="single" w:sz="4" w:space="0" w:color="auto"/>
              <w:right w:val="single" w:sz="4" w:space="0" w:color="auto"/>
            </w:tcBorders>
            <w:hideMark/>
          </w:tcPr>
          <w:p w14:paraId="66ECBBC2" w14:textId="77777777" w:rsidR="00110149" w:rsidRDefault="00110149" w:rsidP="00FD4BF1">
            <w:pPr>
              <w:spacing w:after="0" w:line="276" w:lineRule="auto"/>
              <w:jc w:val="both"/>
              <w:rPr>
                <w:rFonts w:ascii="Times New Roman" w:eastAsia="Times New Roman" w:hAnsi="Times New Roman" w:cs="Times New Roman"/>
                <w:b/>
                <w:bCs/>
                <w:color w:val="000000" w:themeColor="text1"/>
                <w:sz w:val="24"/>
                <w:szCs w:val="24"/>
                <w:lang w:val="ru-RU" w:eastAsia="ru-RU"/>
              </w:rPr>
            </w:pPr>
            <w:r>
              <w:rPr>
                <w:rFonts w:ascii="Times New Roman" w:eastAsia="Times New Roman" w:hAnsi="Times New Roman" w:cs="Times New Roman"/>
                <w:b/>
                <w:bCs/>
                <w:color w:val="000000" w:themeColor="text1"/>
                <w:sz w:val="24"/>
                <w:szCs w:val="24"/>
                <w:lang w:eastAsia="ru-RU"/>
              </w:rPr>
              <w:t>5</w:t>
            </w:r>
          </w:p>
        </w:tc>
        <w:tc>
          <w:tcPr>
            <w:tcW w:w="951" w:type="dxa"/>
            <w:tcBorders>
              <w:top w:val="single" w:sz="4" w:space="0" w:color="auto"/>
              <w:left w:val="nil"/>
              <w:bottom w:val="single" w:sz="4" w:space="0" w:color="auto"/>
              <w:right w:val="single" w:sz="4" w:space="0" w:color="auto"/>
            </w:tcBorders>
            <w:hideMark/>
          </w:tcPr>
          <w:p w14:paraId="22EBF89D" w14:textId="77777777" w:rsidR="00110149" w:rsidRDefault="00110149" w:rsidP="00FD4BF1">
            <w:pPr>
              <w:spacing w:after="0" w:line="276" w:lineRule="auto"/>
              <w:jc w:val="both"/>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4</w:t>
            </w:r>
          </w:p>
        </w:tc>
        <w:tc>
          <w:tcPr>
            <w:tcW w:w="951" w:type="dxa"/>
            <w:tcBorders>
              <w:top w:val="single" w:sz="4" w:space="0" w:color="auto"/>
              <w:left w:val="nil"/>
              <w:bottom w:val="single" w:sz="4" w:space="0" w:color="auto"/>
              <w:right w:val="single" w:sz="4" w:space="0" w:color="auto"/>
            </w:tcBorders>
            <w:hideMark/>
          </w:tcPr>
          <w:p w14:paraId="51AD7188" w14:textId="77777777" w:rsidR="00110149" w:rsidRDefault="00110149" w:rsidP="00FD4BF1">
            <w:pPr>
              <w:spacing w:after="0" w:line="276" w:lineRule="auto"/>
              <w:jc w:val="both"/>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3</w:t>
            </w:r>
          </w:p>
        </w:tc>
        <w:tc>
          <w:tcPr>
            <w:tcW w:w="951" w:type="dxa"/>
            <w:tcBorders>
              <w:top w:val="single" w:sz="4" w:space="0" w:color="auto"/>
              <w:left w:val="nil"/>
              <w:bottom w:val="single" w:sz="4" w:space="0" w:color="auto"/>
              <w:right w:val="single" w:sz="4" w:space="0" w:color="auto"/>
            </w:tcBorders>
            <w:hideMark/>
          </w:tcPr>
          <w:p w14:paraId="05E947BA" w14:textId="77777777" w:rsidR="00110149" w:rsidRDefault="00110149" w:rsidP="00FD4BF1">
            <w:pPr>
              <w:spacing w:after="0" w:line="276" w:lineRule="auto"/>
              <w:jc w:val="both"/>
              <w:rPr>
                <w:rFonts w:ascii="Times New Roman" w:eastAsia="Times New Roman" w:hAnsi="Times New Roman" w:cs="Times New Roman"/>
                <w:b/>
                <w:bCs/>
                <w:color w:val="000000" w:themeColor="text1"/>
                <w:sz w:val="24"/>
                <w:szCs w:val="24"/>
                <w:lang w:eastAsia="ru-RU"/>
              </w:rPr>
            </w:pPr>
            <w:r>
              <w:rPr>
                <w:rFonts w:ascii="Times New Roman" w:eastAsia="Times New Roman" w:hAnsi="Times New Roman" w:cs="Times New Roman"/>
                <w:b/>
                <w:bCs/>
                <w:color w:val="000000" w:themeColor="text1"/>
                <w:sz w:val="24"/>
                <w:szCs w:val="24"/>
                <w:lang w:eastAsia="ru-RU"/>
              </w:rPr>
              <w:t>2</w:t>
            </w:r>
          </w:p>
        </w:tc>
        <w:tc>
          <w:tcPr>
            <w:tcW w:w="1546" w:type="dxa"/>
            <w:tcBorders>
              <w:top w:val="single" w:sz="4" w:space="0" w:color="auto"/>
              <w:left w:val="nil"/>
              <w:bottom w:val="single" w:sz="4" w:space="0" w:color="auto"/>
              <w:right w:val="single" w:sz="4" w:space="0" w:color="auto"/>
            </w:tcBorders>
            <w:hideMark/>
          </w:tcPr>
          <w:p w14:paraId="61714B76" w14:textId="77777777" w:rsidR="00110149" w:rsidRDefault="00110149" w:rsidP="00FD4BF1">
            <w:pPr>
              <w:spacing w:after="0" w:line="276" w:lineRule="auto"/>
              <w:jc w:val="both"/>
              <w:rPr>
                <w:rFonts w:ascii="Times New Roman" w:eastAsia="Times New Roman" w:hAnsi="Times New Roman" w:cs="Times New Roman"/>
                <w:b/>
                <w:bCs/>
                <w:color w:val="000000" w:themeColor="text1"/>
                <w:sz w:val="24"/>
                <w:szCs w:val="24"/>
                <w:lang w:val="kk-KZ" w:eastAsia="ru-RU"/>
              </w:rPr>
            </w:pPr>
            <w:r>
              <w:rPr>
                <w:rFonts w:ascii="Times New Roman" w:eastAsia="Times New Roman" w:hAnsi="Times New Roman" w:cs="Times New Roman"/>
                <w:b/>
                <w:bCs/>
                <w:color w:val="000000" w:themeColor="text1"/>
                <w:sz w:val="24"/>
                <w:szCs w:val="24"/>
                <w:lang w:val="kk-KZ" w:eastAsia="ru-RU"/>
              </w:rPr>
              <w:t>Сапасы</w:t>
            </w:r>
          </w:p>
          <w:p w14:paraId="5268E41A" w14:textId="77777777" w:rsidR="00110149" w:rsidRDefault="00110149" w:rsidP="00FD4BF1">
            <w:pPr>
              <w:spacing w:after="0" w:line="276" w:lineRule="auto"/>
              <w:jc w:val="both"/>
              <w:rPr>
                <w:rFonts w:ascii="Times New Roman" w:eastAsia="Times New Roman" w:hAnsi="Times New Roman" w:cs="Times New Roman"/>
                <w:b/>
                <w:bCs/>
                <w:color w:val="000000" w:themeColor="text1"/>
                <w:sz w:val="24"/>
                <w:szCs w:val="24"/>
                <w:lang w:val="ru-RU" w:eastAsia="ru-RU"/>
              </w:rPr>
            </w:pPr>
            <w:r>
              <w:rPr>
                <w:rFonts w:ascii="Times New Roman" w:eastAsia="Times New Roman" w:hAnsi="Times New Roman" w:cs="Times New Roman"/>
                <w:b/>
                <w:bCs/>
                <w:color w:val="000000" w:themeColor="text1"/>
                <w:sz w:val="24"/>
                <w:szCs w:val="24"/>
                <w:lang w:val="kk-KZ" w:eastAsia="ru-RU"/>
              </w:rPr>
              <w:t xml:space="preserve"> </w:t>
            </w:r>
            <w:r>
              <w:rPr>
                <w:rFonts w:ascii="Times New Roman" w:eastAsia="Times New Roman" w:hAnsi="Times New Roman" w:cs="Times New Roman"/>
                <w:b/>
                <w:bCs/>
                <w:color w:val="000000" w:themeColor="text1"/>
                <w:sz w:val="24"/>
                <w:szCs w:val="24"/>
                <w:lang w:eastAsia="ru-RU"/>
              </w:rPr>
              <w:t>%</w:t>
            </w:r>
          </w:p>
        </w:tc>
      </w:tr>
      <w:tr w:rsidR="00110149" w14:paraId="61CA083C" w14:textId="77777777" w:rsidTr="0090718F">
        <w:trPr>
          <w:trHeight w:val="295"/>
          <w:jc w:val="center"/>
        </w:trPr>
        <w:tc>
          <w:tcPr>
            <w:tcW w:w="1399" w:type="dxa"/>
            <w:tcBorders>
              <w:top w:val="nil"/>
              <w:left w:val="single" w:sz="4" w:space="0" w:color="auto"/>
              <w:bottom w:val="single" w:sz="4" w:space="0" w:color="auto"/>
              <w:right w:val="single" w:sz="4" w:space="0" w:color="auto"/>
            </w:tcBorders>
            <w:vAlign w:val="bottom"/>
          </w:tcPr>
          <w:p w14:paraId="30D3BF8D" w14:textId="77777777" w:rsidR="00110149" w:rsidRPr="00590BBA" w:rsidRDefault="00110149" w:rsidP="00FD4BF1">
            <w:pPr>
              <w:spacing w:after="0" w:line="276" w:lineRule="auto"/>
              <w:jc w:val="both"/>
              <w:rPr>
                <w:rFonts w:ascii="Times New Roman" w:eastAsia="Times New Roman" w:hAnsi="Times New Roman" w:cs="Times New Roman"/>
                <w:b/>
                <w:bCs/>
                <w:color w:val="000000" w:themeColor="text1"/>
                <w:sz w:val="24"/>
                <w:szCs w:val="24"/>
                <w:lang w:val="en-US" w:eastAsia="ru-RU"/>
              </w:rPr>
            </w:pPr>
            <w:r>
              <w:rPr>
                <w:rFonts w:ascii="Times New Roman" w:eastAsia="Times New Roman" w:hAnsi="Times New Roman" w:cs="Times New Roman"/>
                <w:b/>
                <w:bCs/>
                <w:color w:val="000000" w:themeColor="text1"/>
                <w:sz w:val="24"/>
                <w:szCs w:val="24"/>
                <w:lang w:val="en-US" w:eastAsia="ru-RU"/>
              </w:rPr>
              <w:t>2</w:t>
            </w:r>
          </w:p>
        </w:tc>
        <w:tc>
          <w:tcPr>
            <w:tcW w:w="1569" w:type="dxa"/>
            <w:tcBorders>
              <w:top w:val="nil"/>
              <w:left w:val="nil"/>
              <w:bottom w:val="single" w:sz="4" w:space="0" w:color="auto"/>
              <w:right w:val="single" w:sz="4" w:space="0" w:color="auto"/>
            </w:tcBorders>
            <w:vAlign w:val="bottom"/>
          </w:tcPr>
          <w:p w14:paraId="466846FC" w14:textId="77777777" w:rsidR="00110149"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8</w:t>
            </w:r>
          </w:p>
        </w:tc>
        <w:tc>
          <w:tcPr>
            <w:tcW w:w="1070" w:type="dxa"/>
            <w:tcBorders>
              <w:top w:val="nil"/>
              <w:left w:val="nil"/>
              <w:bottom w:val="single" w:sz="4" w:space="0" w:color="auto"/>
              <w:right w:val="single" w:sz="4" w:space="0" w:color="auto"/>
            </w:tcBorders>
            <w:vAlign w:val="bottom"/>
          </w:tcPr>
          <w:p w14:paraId="29780552"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0</w:t>
            </w:r>
          </w:p>
        </w:tc>
        <w:tc>
          <w:tcPr>
            <w:tcW w:w="951" w:type="dxa"/>
            <w:tcBorders>
              <w:top w:val="nil"/>
              <w:left w:val="nil"/>
              <w:bottom w:val="single" w:sz="4" w:space="0" w:color="auto"/>
              <w:right w:val="single" w:sz="4" w:space="0" w:color="auto"/>
            </w:tcBorders>
            <w:vAlign w:val="bottom"/>
          </w:tcPr>
          <w:p w14:paraId="7C70D11C"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3</w:t>
            </w:r>
          </w:p>
        </w:tc>
        <w:tc>
          <w:tcPr>
            <w:tcW w:w="951" w:type="dxa"/>
            <w:tcBorders>
              <w:top w:val="nil"/>
              <w:left w:val="nil"/>
              <w:bottom w:val="single" w:sz="4" w:space="0" w:color="auto"/>
              <w:right w:val="single" w:sz="4" w:space="0" w:color="auto"/>
            </w:tcBorders>
            <w:vAlign w:val="bottom"/>
          </w:tcPr>
          <w:p w14:paraId="0F131377"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5</w:t>
            </w:r>
          </w:p>
        </w:tc>
        <w:tc>
          <w:tcPr>
            <w:tcW w:w="951" w:type="dxa"/>
            <w:tcBorders>
              <w:top w:val="nil"/>
              <w:left w:val="nil"/>
              <w:bottom w:val="single" w:sz="4" w:space="0" w:color="auto"/>
              <w:right w:val="single" w:sz="4" w:space="0" w:color="auto"/>
            </w:tcBorders>
            <w:vAlign w:val="bottom"/>
          </w:tcPr>
          <w:p w14:paraId="69DE6C1C"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0</w:t>
            </w:r>
          </w:p>
        </w:tc>
        <w:tc>
          <w:tcPr>
            <w:tcW w:w="1546" w:type="dxa"/>
            <w:tcBorders>
              <w:top w:val="nil"/>
              <w:left w:val="nil"/>
              <w:bottom w:val="single" w:sz="4" w:space="0" w:color="auto"/>
              <w:right w:val="single" w:sz="4" w:space="0" w:color="auto"/>
            </w:tcBorders>
            <w:vAlign w:val="bottom"/>
          </w:tcPr>
          <w:p w14:paraId="14E64AA3"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37.5</w:t>
            </w:r>
          </w:p>
        </w:tc>
      </w:tr>
      <w:tr w:rsidR="00110149" w14:paraId="49C21AA7" w14:textId="77777777" w:rsidTr="0090718F">
        <w:trPr>
          <w:trHeight w:val="295"/>
          <w:jc w:val="center"/>
        </w:trPr>
        <w:tc>
          <w:tcPr>
            <w:tcW w:w="1399" w:type="dxa"/>
            <w:tcBorders>
              <w:top w:val="nil"/>
              <w:left w:val="single" w:sz="4" w:space="0" w:color="auto"/>
              <w:bottom w:val="single" w:sz="4" w:space="0" w:color="auto"/>
              <w:right w:val="single" w:sz="4" w:space="0" w:color="auto"/>
            </w:tcBorders>
            <w:vAlign w:val="bottom"/>
          </w:tcPr>
          <w:p w14:paraId="1EAAC868" w14:textId="77777777" w:rsidR="00110149" w:rsidRPr="00590BBA" w:rsidRDefault="00110149" w:rsidP="00FD4BF1">
            <w:pPr>
              <w:spacing w:after="0" w:line="276" w:lineRule="auto"/>
              <w:jc w:val="both"/>
              <w:rPr>
                <w:rFonts w:ascii="Times New Roman" w:eastAsia="Times New Roman" w:hAnsi="Times New Roman" w:cs="Times New Roman"/>
                <w:b/>
                <w:bCs/>
                <w:color w:val="000000" w:themeColor="text1"/>
                <w:sz w:val="24"/>
                <w:szCs w:val="24"/>
                <w:lang w:val="en-US" w:eastAsia="ru-RU"/>
              </w:rPr>
            </w:pPr>
            <w:r>
              <w:rPr>
                <w:rFonts w:ascii="Times New Roman" w:eastAsia="Times New Roman" w:hAnsi="Times New Roman" w:cs="Times New Roman"/>
                <w:b/>
                <w:bCs/>
                <w:color w:val="000000" w:themeColor="text1"/>
                <w:sz w:val="24"/>
                <w:szCs w:val="24"/>
                <w:lang w:val="en-US" w:eastAsia="ru-RU"/>
              </w:rPr>
              <w:t>3</w:t>
            </w:r>
          </w:p>
        </w:tc>
        <w:tc>
          <w:tcPr>
            <w:tcW w:w="1569" w:type="dxa"/>
            <w:tcBorders>
              <w:top w:val="nil"/>
              <w:left w:val="nil"/>
              <w:bottom w:val="single" w:sz="4" w:space="0" w:color="auto"/>
              <w:right w:val="single" w:sz="4" w:space="0" w:color="auto"/>
            </w:tcBorders>
            <w:vAlign w:val="bottom"/>
          </w:tcPr>
          <w:p w14:paraId="18D6F2C2"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5</w:t>
            </w:r>
          </w:p>
        </w:tc>
        <w:tc>
          <w:tcPr>
            <w:tcW w:w="1070" w:type="dxa"/>
            <w:tcBorders>
              <w:top w:val="nil"/>
              <w:left w:val="nil"/>
              <w:bottom w:val="single" w:sz="4" w:space="0" w:color="auto"/>
              <w:right w:val="single" w:sz="4" w:space="0" w:color="auto"/>
            </w:tcBorders>
            <w:vAlign w:val="bottom"/>
          </w:tcPr>
          <w:p w14:paraId="092BC011"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0</w:t>
            </w:r>
          </w:p>
        </w:tc>
        <w:tc>
          <w:tcPr>
            <w:tcW w:w="951" w:type="dxa"/>
            <w:tcBorders>
              <w:top w:val="nil"/>
              <w:left w:val="nil"/>
              <w:bottom w:val="single" w:sz="4" w:space="0" w:color="auto"/>
              <w:right w:val="single" w:sz="4" w:space="0" w:color="auto"/>
            </w:tcBorders>
            <w:vAlign w:val="bottom"/>
          </w:tcPr>
          <w:p w14:paraId="6E73F981"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3</w:t>
            </w:r>
          </w:p>
        </w:tc>
        <w:tc>
          <w:tcPr>
            <w:tcW w:w="951" w:type="dxa"/>
            <w:tcBorders>
              <w:top w:val="nil"/>
              <w:left w:val="nil"/>
              <w:bottom w:val="single" w:sz="4" w:space="0" w:color="auto"/>
              <w:right w:val="single" w:sz="4" w:space="0" w:color="auto"/>
            </w:tcBorders>
            <w:vAlign w:val="bottom"/>
          </w:tcPr>
          <w:p w14:paraId="7237C5F1"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2</w:t>
            </w:r>
          </w:p>
        </w:tc>
        <w:tc>
          <w:tcPr>
            <w:tcW w:w="951" w:type="dxa"/>
            <w:tcBorders>
              <w:top w:val="nil"/>
              <w:left w:val="nil"/>
              <w:bottom w:val="single" w:sz="4" w:space="0" w:color="auto"/>
              <w:right w:val="single" w:sz="4" w:space="0" w:color="auto"/>
            </w:tcBorders>
          </w:tcPr>
          <w:p w14:paraId="60B1A6F5"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0</w:t>
            </w:r>
          </w:p>
        </w:tc>
        <w:tc>
          <w:tcPr>
            <w:tcW w:w="1546" w:type="dxa"/>
            <w:tcBorders>
              <w:top w:val="nil"/>
              <w:left w:val="nil"/>
              <w:bottom w:val="single" w:sz="4" w:space="0" w:color="auto"/>
              <w:right w:val="single" w:sz="4" w:space="0" w:color="auto"/>
            </w:tcBorders>
            <w:vAlign w:val="bottom"/>
          </w:tcPr>
          <w:p w14:paraId="1A5F0150"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60</w:t>
            </w:r>
          </w:p>
        </w:tc>
      </w:tr>
      <w:tr w:rsidR="00110149" w14:paraId="1EFCCED6" w14:textId="77777777" w:rsidTr="0090718F">
        <w:trPr>
          <w:trHeight w:val="295"/>
          <w:jc w:val="center"/>
        </w:trPr>
        <w:tc>
          <w:tcPr>
            <w:tcW w:w="1399" w:type="dxa"/>
            <w:tcBorders>
              <w:top w:val="nil"/>
              <w:left w:val="single" w:sz="4" w:space="0" w:color="auto"/>
              <w:bottom w:val="single" w:sz="4" w:space="0" w:color="auto"/>
              <w:right w:val="single" w:sz="4" w:space="0" w:color="auto"/>
            </w:tcBorders>
            <w:vAlign w:val="bottom"/>
          </w:tcPr>
          <w:p w14:paraId="3685422C" w14:textId="77777777" w:rsidR="00110149" w:rsidRPr="00590BBA" w:rsidRDefault="00110149" w:rsidP="00FD4BF1">
            <w:pPr>
              <w:spacing w:after="0" w:line="276" w:lineRule="auto"/>
              <w:jc w:val="both"/>
              <w:rPr>
                <w:rFonts w:ascii="Times New Roman" w:eastAsia="Times New Roman" w:hAnsi="Times New Roman" w:cs="Times New Roman"/>
                <w:b/>
                <w:bCs/>
                <w:color w:val="000000" w:themeColor="text1"/>
                <w:sz w:val="24"/>
                <w:szCs w:val="24"/>
                <w:lang w:val="en-US" w:eastAsia="ru-RU"/>
              </w:rPr>
            </w:pPr>
            <w:r>
              <w:rPr>
                <w:rFonts w:ascii="Times New Roman" w:eastAsia="Times New Roman" w:hAnsi="Times New Roman" w:cs="Times New Roman"/>
                <w:b/>
                <w:bCs/>
                <w:color w:val="000000" w:themeColor="text1"/>
                <w:sz w:val="24"/>
                <w:szCs w:val="24"/>
                <w:lang w:val="en-US" w:eastAsia="ru-RU"/>
              </w:rPr>
              <w:t>4</w:t>
            </w:r>
          </w:p>
        </w:tc>
        <w:tc>
          <w:tcPr>
            <w:tcW w:w="1569" w:type="dxa"/>
            <w:tcBorders>
              <w:top w:val="nil"/>
              <w:left w:val="nil"/>
              <w:bottom w:val="single" w:sz="4" w:space="0" w:color="auto"/>
              <w:right w:val="single" w:sz="4" w:space="0" w:color="auto"/>
            </w:tcBorders>
            <w:vAlign w:val="bottom"/>
          </w:tcPr>
          <w:p w14:paraId="31487318"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8</w:t>
            </w:r>
          </w:p>
        </w:tc>
        <w:tc>
          <w:tcPr>
            <w:tcW w:w="1070" w:type="dxa"/>
            <w:tcBorders>
              <w:top w:val="nil"/>
              <w:left w:val="nil"/>
              <w:bottom w:val="single" w:sz="4" w:space="0" w:color="auto"/>
              <w:right w:val="single" w:sz="4" w:space="0" w:color="auto"/>
            </w:tcBorders>
            <w:vAlign w:val="bottom"/>
          </w:tcPr>
          <w:p w14:paraId="437422C8"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1</w:t>
            </w:r>
          </w:p>
        </w:tc>
        <w:tc>
          <w:tcPr>
            <w:tcW w:w="951" w:type="dxa"/>
            <w:tcBorders>
              <w:top w:val="nil"/>
              <w:left w:val="nil"/>
              <w:bottom w:val="single" w:sz="4" w:space="0" w:color="auto"/>
              <w:right w:val="single" w:sz="4" w:space="0" w:color="auto"/>
            </w:tcBorders>
            <w:vAlign w:val="bottom"/>
          </w:tcPr>
          <w:p w14:paraId="59671BEF"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5</w:t>
            </w:r>
          </w:p>
        </w:tc>
        <w:tc>
          <w:tcPr>
            <w:tcW w:w="951" w:type="dxa"/>
            <w:tcBorders>
              <w:top w:val="nil"/>
              <w:left w:val="nil"/>
              <w:bottom w:val="single" w:sz="4" w:space="0" w:color="auto"/>
              <w:right w:val="single" w:sz="4" w:space="0" w:color="auto"/>
            </w:tcBorders>
            <w:vAlign w:val="bottom"/>
          </w:tcPr>
          <w:p w14:paraId="63A79263"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2</w:t>
            </w:r>
          </w:p>
        </w:tc>
        <w:tc>
          <w:tcPr>
            <w:tcW w:w="951" w:type="dxa"/>
            <w:tcBorders>
              <w:top w:val="nil"/>
              <w:left w:val="nil"/>
              <w:bottom w:val="single" w:sz="4" w:space="0" w:color="auto"/>
              <w:right w:val="single" w:sz="4" w:space="0" w:color="auto"/>
            </w:tcBorders>
          </w:tcPr>
          <w:p w14:paraId="2EA7D5C1"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0</w:t>
            </w:r>
          </w:p>
        </w:tc>
        <w:tc>
          <w:tcPr>
            <w:tcW w:w="1546" w:type="dxa"/>
            <w:tcBorders>
              <w:top w:val="nil"/>
              <w:left w:val="nil"/>
              <w:bottom w:val="single" w:sz="4" w:space="0" w:color="auto"/>
              <w:right w:val="single" w:sz="4" w:space="0" w:color="auto"/>
            </w:tcBorders>
            <w:vAlign w:val="bottom"/>
          </w:tcPr>
          <w:p w14:paraId="77C01544"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75</w:t>
            </w:r>
          </w:p>
        </w:tc>
      </w:tr>
      <w:tr w:rsidR="00110149" w14:paraId="7D0D1376" w14:textId="77777777" w:rsidTr="0090718F">
        <w:trPr>
          <w:trHeight w:val="295"/>
          <w:jc w:val="center"/>
        </w:trPr>
        <w:tc>
          <w:tcPr>
            <w:tcW w:w="1399" w:type="dxa"/>
            <w:tcBorders>
              <w:top w:val="nil"/>
              <w:left w:val="single" w:sz="4" w:space="0" w:color="auto"/>
              <w:bottom w:val="single" w:sz="4" w:space="0" w:color="auto"/>
              <w:right w:val="single" w:sz="4" w:space="0" w:color="auto"/>
            </w:tcBorders>
            <w:vAlign w:val="bottom"/>
          </w:tcPr>
          <w:p w14:paraId="6397A867" w14:textId="77777777" w:rsidR="00110149" w:rsidRPr="00590BBA" w:rsidRDefault="00110149" w:rsidP="00FD4BF1">
            <w:pPr>
              <w:spacing w:after="0" w:line="276" w:lineRule="auto"/>
              <w:jc w:val="both"/>
              <w:rPr>
                <w:rFonts w:ascii="Times New Roman" w:eastAsia="Times New Roman" w:hAnsi="Times New Roman" w:cs="Times New Roman"/>
                <w:b/>
                <w:bCs/>
                <w:color w:val="000000" w:themeColor="text1"/>
                <w:sz w:val="24"/>
                <w:szCs w:val="24"/>
                <w:lang w:val="en-US" w:eastAsia="ru-RU"/>
              </w:rPr>
            </w:pPr>
            <w:r>
              <w:rPr>
                <w:rFonts w:ascii="Times New Roman" w:eastAsia="Times New Roman" w:hAnsi="Times New Roman" w:cs="Times New Roman"/>
                <w:b/>
                <w:bCs/>
                <w:color w:val="000000" w:themeColor="text1"/>
                <w:sz w:val="24"/>
                <w:szCs w:val="24"/>
                <w:lang w:val="en-US" w:eastAsia="ru-RU"/>
              </w:rPr>
              <w:t>5</w:t>
            </w:r>
          </w:p>
        </w:tc>
        <w:tc>
          <w:tcPr>
            <w:tcW w:w="1569" w:type="dxa"/>
            <w:tcBorders>
              <w:top w:val="nil"/>
              <w:left w:val="nil"/>
              <w:bottom w:val="single" w:sz="4" w:space="0" w:color="auto"/>
              <w:right w:val="single" w:sz="4" w:space="0" w:color="auto"/>
            </w:tcBorders>
            <w:vAlign w:val="bottom"/>
          </w:tcPr>
          <w:p w14:paraId="4C246E41"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9</w:t>
            </w:r>
          </w:p>
        </w:tc>
        <w:tc>
          <w:tcPr>
            <w:tcW w:w="1070" w:type="dxa"/>
            <w:tcBorders>
              <w:top w:val="nil"/>
              <w:left w:val="nil"/>
              <w:bottom w:val="single" w:sz="4" w:space="0" w:color="auto"/>
              <w:right w:val="single" w:sz="4" w:space="0" w:color="auto"/>
            </w:tcBorders>
            <w:vAlign w:val="bottom"/>
          </w:tcPr>
          <w:p w14:paraId="2CA6909A"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2</w:t>
            </w:r>
          </w:p>
        </w:tc>
        <w:tc>
          <w:tcPr>
            <w:tcW w:w="951" w:type="dxa"/>
            <w:tcBorders>
              <w:top w:val="nil"/>
              <w:left w:val="nil"/>
              <w:bottom w:val="single" w:sz="4" w:space="0" w:color="auto"/>
              <w:right w:val="single" w:sz="4" w:space="0" w:color="auto"/>
            </w:tcBorders>
            <w:vAlign w:val="bottom"/>
          </w:tcPr>
          <w:p w14:paraId="0D062762"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5</w:t>
            </w:r>
          </w:p>
        </w:tc>
        <w:tc>
          <w:tcPr>
            <w:tcW w:w="951" w:type="dxa"/>
            <w:tcBorders>
              <w:top w:val="nil"/>
              <w:left w:val="nil"/>
              <w:bottom w:val="single" w:sz="4" w:space="0" w:color="auto"/>
              <w:right w:val="single" w:sz="4" w:space="0" w:color="auto"/>
            </w:tcBorders>
            <w:vAlign w:val="bottom"/>
          </w:tcPr>
          <w:p w14:paraId="4021A05C"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2</w:t>
            </w:r>
          </w:p>
        </w:tc>
        <w:tc>
          <w:tcPr>
            <w:tcW w:w="951" w:type="dxa"/>
            <w:tcBorders>
              <w:top w:val="nil"/>
              <w:left w:val="nil"/>
              <w:bottom w:val="single" w:sz="4" w:space="0" w:color="auto"/>
              <w:right w:val="single" w:sz="4" w:space="0" w:color="auto"/>
            </w:tcBorders>
          </w:tcPr>
          <w:p w14:paraId="6511C761"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0</w:t>
            </w:r>
          </w:p>
        </w:tc>
        <w:tc>
          <w:tcPr>
            <w:tcW w:w="1546" w:type="dxa"/>
            <w:tcBorders>
              <w:top w:val="nil"/>
              <w:left w:val="nil"/>
              <w:bottom w:val="single" w:sz="4" w:space="0" w:color="auto"/>
              <w:right w:val="single" w:sz="4" w:space="0" w:color="auto"/>
            </w:tcBorders>
            <w:vAlign w:val="bottom"/>
          </w:tcPr>
          <w:p w14:paraId="761ACBE5"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78</w:t>
            </w:r>
          </w:p>
        </w:tc>
      </w:tr>
      <w:tr w:rsidR="00110149" w14:paraId="31901CB8" w14:textId="77777777" w:rsidTr="0090718F">
        <w:trPr>
          <w:trHeight w:val="295"/>
          <w:jc w:val="center"/>
        </w:trPr>
        <w:tc>
          <w:tcPr>
            <w:tcW w:w="1399" w:type="dxa"/>
            <w:tcBorders>
              <w:top w:val="nil"/>
              <w:left w:val="single" w:sz="4" w:space="0" w:color="auto"/>
              <w:bottom w:val="single" w:sz="4" w:space="0" w:color="auto"/>
              <w:right w:val="single" w:sz="4" w:space="0" w:color="auto"/>
            </w:tcBorders>
            <w:vAlign w:val="bottom"/>
          </w:tcPr>
          <w:p w14:paraId="79B09F0F" w14:textId="77777777" w:rsidR="00110149" w:rsidRPr="00590BBA" w:rsidRDefault="00110149" w:rsidP="00FD4BF1">
            <w:pPr>
              <w:spacing w:after="0" w:line="276" w:lineRule="auto"/>
              <w:jc w:val="both"/>
              <w:rPr>
                <w:rFonts w:ascii="Times New Roman" w:eastAsia="Times New Roman" w:hAnsi="Times New Roman" w:cs="Times New Roman"/>
                <w:b/>
                <w:bCs/>
                <w:color w:val="000000" w:themeColor="text1"/>
                <w:sz w:val="24"/>
                <w:szCs w:val="24"/>
                <w:lang w:val="en-US" w:eastAsia="ru-RU"/>
              </w:rPr>
            </w:pPr>
            <w:r>
              <w:rPr>
                <w:rFonts w:ascii="Times New Roman" w:eastAsia="Times New Roman" w:hAnsi="Times New Roman" w:cs="Times New Roman"/>
                <w:b/>
                <w:bCs/>
                <w:color w:val="000000" w:themeColor="text1"/>
                <w:sz w:val="24"/>
                <w:szCs w:val="24"/>
                <w:lang w:val="en-US" w:eastAsia="ru-RU"/>
              </w:rPr>
              <w:t>6</w:t>
            </w:r>
          </w:p>
        </w:tc>
        <w:tc>
          <w:tcPr>
            <w:tcW w:w="1569" w:type="dxa"/>
            <w:tcBorders>
              <w:top w:val="nil"/>
              <w:left w:val="nil"/>
              <w:bottom w:val="single" w:sz="4" w:space="0" w:color="auto"/>
              <w:right w:val="single" w:sz="4" w:space="0" w:color="auto"/>
            </w:tcBorders>
            <w:vAlign w:val="bottom"/>
          </w:tcPr>
          <w:p w14:paraId="07D2F2C5"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3</w:t>
            </w:r>
          </w:p>
        </w:tc>
        <w:tc>
          <w:tcPr>
            <w:tcW w:w="1070" w:type="dxa"/>
            <w:tcBorders>
              <w:top w:val="nil"/>
              <w:left w:val="nil"/>
              <w:bottom w:val="single" w:sz="4" w:space="0" w:color="auto"/>
              <w:right w:val="single" w:sz="4" w:space="0" w:color="auto"/>
            </w:tcBorders>
            <w:vAlign w:val="bottom"/>
          </w:tcPr>
          <w:p w14:paraId="42B82DD5"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1</w:t>
            </w:r>
          </w:p>
        </w:tc>
        <w:tc>
          <w:tcPr>
            <w:tcW w:w="951" w:type="dxa"/>
            <w:tcBorders>
              <w:top w:val="nil"/>
              <w:left w:val="nil"/>
              <w:bottom w:val="single" w:sz="4" w:space="0" w:color="auto"/>
              <w:right w:val="single" w:sz="4" w:space="0" w:color="auto"/>
            </w:tcBorders>
            <w:vAlign w:val="bottom"/>
          </w:tcPr>
          <w:p w14:paraId="2EC31C0C"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2</w:t>
            </w:r>
          </w:p>
        </w:tc>
        <w:tc>
          <w:tcPr>
            <w:tcW w:w="951" w:type="dxa"/>
            <w:tcBorders>
              <w:top w:val="nil"/>
              <w:left w:val="nil"/>
              <w:bottom w:val="single" w:sz="4" w:space="0" w:color="auto"/>
              <w:right w:val="single" w:sz="4" w:space="0" w:color="auto"/>
            </w:tcBorders>
            <w:vAlign w:val="bottom"/>
          </w:tcPr>
          <w:p w14:paraId="0E17BFC5"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0</w:t>
            </w:r>
          </w:p>
        </w:tc>
        <w:tc>
          <w:tcPr>
            <w:tcW w:w="951" w:type="dxa"/>
            <w:tcBorders>
              <w:top w:val="nil"/>
              <w:left w:val="nil"/>
              <w:bottom w:val="single" w:sz="4" w:space="0" w:color="auto"/>
              <w:right w:val="single" w:sz="4" w:space="0" w:color="auto"/>
            </w:tcBorders>
          </w:tcPr>
          <w:p w14:paraId="4024A003"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0</w:t>
            </w:r>
          </w:p>
        </w:tc>
        <w:tc>
          <w:tcPr>
            <w:tcW w:w="1546" w:type="dxa"/>
            <w:tcBorders>
              <w:top w:val="nil"/>
              <w:left w:val="nil"/>
              <w:bottom w:val="single" w:sz="4" w:space="0" w:color="auto"/>
              <w:right w:val="single" w:sz="4" w:space="0" w:color="auto"/>
            </w:tcBorders>
            <w:vAlign w:val="bottom"/>
          </w:tcPr>
          <w:p w14:paraId="581B7CD0"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100</w:t>
            </w:r>
          </w:p>
        </w:tc>
      </w:tr>
      <w:tr w:rsidR="00110149" w14:paraId="364CDECF" w14:textId="77777777" w:rsidTr="0090718F">
        <w:trPr>
          <w:trHeight w:val="310"/>
          <w:jc w:val="center"/>
        </w:trPr>
        <w:tc>
          <w:tcPr>
            <w:tcW w:w="1399" w:type="dxa"/>
            <w:tcBorders>
              <w:top w:val="nil"/>
              <w:left w:val="single" w:sz="4" w:space="0" w:color="auto"/>
              <w:bottom w:val="single" w:sz="8" w:space="0" w:color="auto"/>
              <w:right w:val="single" w:sz="4" w:space="0" w:color="auto"/>
            </w:tcBorders>
            <w:vAlign w:val="bottom"/>
          </w:tcPr>
          <w:p w14:paraId="00AA7A91" w14:textId="77777777" w:rsidR="00110149" w:rsidRPr="00590BBA" w:rsidRDefault="00110149" w:rsidP="00FD4BF1">
            <w:pPr>
              <w:spacing w:after="0" w:line="276" w:lineRule="auto"/>
              <w:jc w:val="both"/>
              <w:rPr>
                <w:rFonts w:ascii="Times New Roman" w:eastAsia="Times New Roman" w:hAnsi="Times New Roman" w:cs="Times New Roman"/>
                <w:b/>
                <w:bCs/>
                <w:color w:val="000000" w:themeColor="text1"/>
                <w:sz w:val="24"/>
                <w:szCs w:val="24"/>
                <w:lang w:val="en-US" w:eastAsia="ru-RU"/>
              </w:rPr>
            </w:pPr>
            <w:r>
              <w:rPr>
                <w:rFonts w:ascii="Times New Roman" w:eastAsia="Times New Roman" w:hAnsi="Times New Roman" w:cs="Times New Roman"/>
                <w:b/>
                <w:bCs/>
                <w:color w:val="000000" w:themeColor="text1"/>
                <w:sz w:val="24"/>
                <w:szCs w:val="24"/>
                <w:lang w:val="en-US" w:eastAsia="ru-RU"/>
              </w:rPr>
              <w:t>7</w:t>
            </w:r>
          </w:p>
        </w:tc>
        <w:tc>
          <w:tcPr>
            <w:tcW w:w="1569" w:type="dxa"/>
            <w:tcBorders>
              <w:top w:val="nil"/>
              <w:left w:val="nil"/>
              <w:bottom w:val="single" w:sz="8" w:space="0" w:color="auto"/>
              <w:right w:val="single" w:sz="4" w:space="0" w:color="auto"/>
            </w:tcBorders>
            <w:vAlign w:val="bottom"/>
          </w:tcPr>
          <w:p w14:paraId="272CB73D"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8</w:t>
            </w:r>
          </w:p>
        </w:tc>
        <w:tc>
          <w:tcPr>
            <w:tcW w:w="1070" w:type="dxa"/>
            <w:tcBorders>
              <w:top w:val="nil"/>
              <w:left w:val="nil"/>
              <w:bottom w:val="single" w:sz="8" w:space="0" w:color="auto"/>
              <w:right w:val="single" w:sz="4" w:space="0" w:color="auto"/>
            </w:tcBorders>
            <w:vAlign w:val="bottom"/>
          </w:tcPr>
          <w:p w14:paraId="797E593A"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0</w:t>
            </w:r>
          </w:p>
        </w:tc>
        <w:tc>
          <w:tcPr>
            <w:tcW w:w="951" w:type="dxa"/>
            <w:tcBorders>
              <w:top w:val="nil"/>
              <w:left w:val="nil"/>
              <w:bottom w:val="single" w:sz="8" w:space="0" w:color="auto"/>
              <w:right w:val="single" w:sz="4" w:space="0" w:color="auto"/>
            </w:tcBorders>
            <w:vAlign w:val="bottom"/>
          </w:tcPr>
          <w:p w14:paraId="7F320901"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6</w:t>
            </w:r>
          </w:p>
        </w:tc>
        <w:tc>
          <w:tcPr>
            <w:tcW w:w="951" w:type="dxa"/>
            <w:tcBorders>
              <w:top w:val="nil"/>
              <w:left w:val="nil"/>
              <w:bottom w:val="single" w:sz="8" w:space="0" w:color="auto"/>
              <w:right w:val="single" w:sz="4" w:space="0" w:color="auto"/>
            </w:tcBorders>
            <w:vAlign w:val="bottom"/>
          </w:tcPr>
          <w:p w14:paraId="3D90686B"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2</w:t>
            </w:r>
          </w:p>
        </w:tc>
        <w:tc>
          <w:tcPr>
            <w:tcW w:w="951" w:type="dxa"/>
            <w:tcBorders>
              <w:top w:val="nil"/>
              <w:left w:val="nil"/>
              <w:bottom w:val="single" w:sz="4" w:space="0" w:color="auto"/>
              <w:right w:val="single" w:sz="4" w:space="0" w:color="auto"/>
            </w:tcBorders>
          </w:tcPr>
          <w:p w14:paraId="6802B0DA"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0</w:t>
            </w:r>
          </w:p>
        </w:tc>
        <w:tc>
          <w:tcPr>
            <w:tcW w:w="1546" w:type="dxa"/>
            <w:tcBorders>
              <w:top w:val="nil"/>
              <w:left w:val="nil"/>
              <w:bottom w:val="single" w:sz="8" w:space="0" w:color="auto"/>
              <w:right w:val="single" w:sz="4" w:space="0" w:color="auto"/>
            </w:tcBorders>
            <w:vAlign w:val="bottom"/>
          </w:tcPr>
          <w:p w14:paraId="4A478F2F"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75</w:t>
            </w:r>
          </w:p>
        </w:tc>
      </w:tr>
      <w:tr w:rsidR="00110149" w14:paraId="124893FE" w14:textId="77777777" w:rsidTr="0090718F">
        <w:trPr>
          <w:trHeight w:val="310"/>
          <w:jc w:val="center"/>
        </w:trPr>
        <w:tc>
          <w:tcPr>
            <w:tcW w:w="1399" w:type="dxa"/>
            <w:tcBorders>
              <w:top w:val="nil"/>
              <w:left w:val="single" w:sz="4" w:space="0" w:color="auto"/>
              <w:bottom w:val="single" w:sz="8" w:space="0" w:color="auto"/>
              <w:right w:val="single" w:sz="4" w:space="0" w:color="auto"/>
            </w:tcBorders>
            <w:vAlign w:val="bottom"/>
          </w:tcPr>
          <w:p w14:paraId="3E0C71C8" w14:textId="77777777" w:rsidR="00110149" w:rsidRPr="00590BBA" w:rsidRDefault="00110149" w:rsidP="00FD4BF1">
            <w:pPr>
              <w:spacing w:after="0" w:line="276" w:lineRule="auto"/>
              <w:jc w:val="both"/>
              <w:rPr>
                <w:rFonts w:ascii="Times New Roman" w:eastAsia="Times New Roman" w:hAnsi="Times New Roman" w:cs="Times New Roman"/>
                <w:b/>
                <w:bCs/>
                <w:color w:val="000000" w:themeColor="text1"/>
                <w:sz w:val="24"/>
                <w:szCs w:val="24"/>
                <w:lang w:val="en-US" w:eastAsia="ru-RU"/>
              </w:rPr>
            </w:pPr>
            <w:r>
              <w:rPr>
                <w:rFonts w:ascii="Times New Roman" w:eastAsia="Times New Roman" w:hAnsi="Times New Roman" w:cs="Times New Roman"/>
                <w:b/>
                <w:bCs/>
                <w:color w:val="000000" w:themeColor="text1"/>
                <w:sz w:val="24"/>
                <w:szCs w:val="24"/>
                <w:lang w:val="en-US" w:eastAsia="ru-RU"/>
              </w:rPr>
              <w:t>8</w:t>
            </w:r>
          </w:p>
        </w:tc>
        <w:tc>
          <w:tcPr>
            <w:tcW w:w="1569" w:type="dxa"/>
            <w:tcBorders>
              <w:top w:val="nil"/>
              <w:left w:val="nil"/>
              <w:bottom w:val="single" w:sz="8" w:space="0" w:color="auto"/>
              <w:right w:val="single" w:sz="4" w:space="0" w:color="auto"/>
            </w:tcBorders>
            <w:vAlign w:val="bottom"/>
          </w:tcPr>
          <w:p w14:paraId="7E75E38A" w14:textId="77777777" w:rsidR="00110149" w:rsidRPr="00F15586" w:rsidRDefault="00110149" w:rsidP="00FD4BF1">
            <w:pPr>
              <w:spacing w:after="0" w:line="276" w:lineRule="auto"/>
              <w:jc w:val="both"/>
              <w:rPr>
                <w:rFonts w:ascii="Times New Roman" w:eastAsia="Times New Roman" w:hAnsi="Times New Roman" w:cs="Times New Roman"/>
                <w:bCs/>
                <w:color w:val="000000" w:themeColor="text1"/>
                <w:sz w:val="24"/>
                <w:szCs w:val="24"/>
                <w:lang w:val="en-US" w:eastAsia="ru-RU"/>
              </w:rPr>
            </w:pPr>
            <w:r w:rsidRPr="00F15586">
              <w:rPr>
                <w:rFonts w:ascii="Times New Roman" w:eastAsia="Times New Roman" w:hAnsi="Times New Roman" w:cs="Times New Roman"/>
                <w:bCs/>
                <w:color w:val="000000" w:themeColor="text1"/>
                <w:sz w:val="24"/>
                <w:szCs w:val="24"/>
                <w:lang w:val="en-US" w:eastAsia="ru-RU"/>
              </w:rPr>
              <w:t>9</w:t>
            </w:r>
          </w:p>
        </w:tc>
        <w:tc>
          <w:tcPr>
            <w:tcW w:w="1070" w:type="dxa"/>
            <w:tcBorders>
              <w:top w:val="nil"/>
              <w:left w:val="nil"/>
              <w:bottom w:val="single" w:sz="8" w:space="0" w:color="auto"/>
              <w:right w:val="single" w:sz="4" w:space="0" w:color="auto"/>
            </w:tcBorders>
            <w:vAlign w:val="bottom"/>
          </w:tcPr>
          <w:p w14:paraId="0BA715D4" w14:textId="77777777" w:rsidR="00110149" w:rsidRPr="00F15586" w:rsidRDefault="00110149" w:rsidP="00FD4BF1">
            <w:pPr>
              <w:spacing w:after="0" w:line="276" w:lineRule="auto"/>
              <w:jc w:val="both"/>
              <w:rPr>
                <w:rFonts w:ascii="Times New Roman" w:eastAsia="Times New Roman" w:hAnsi="Times New Roman" w:cs="Times New Roman"/>
                <w:bCs/>
                <w:color w:val="000000" w:themeColor="text1"/>
                <w:sz w:val="24"/>
                <w:szCs w:val="24"/>
                <w:lang w:val="en-US" w:eastAsia="ru-RU"/>
              </w:rPr>
            </w:pPr>
            <w:r w:rsidRPr="00F15586">
              <w:rPr>
                <w:rFonts w:ascii="Times New Roman" w:eastAsia="Times New Roman" w:hAnsi="Times New Roman" w:cs="Times New Roman"/>
                <w:bCs/>
                <w:color w:val="000000" w:themeColor="text1"/>
                <w:sz w:val="24"/>
                <w:szCs w:val="24"/>
                <w:lang w:val="en-US" w:eastAsia="ru-RU"/>
              </w:rPr>
              <w:t>2</w:t>
            </w:r>
          </w:p>
        </w:tc>
        <w:tc>
          <w:tcPr>
            <w:tcW w:w="951" w:type="dxa"/>
            <w:tcBorders>
              <w:top w:val="nil"/>
              <w:left w:val="nil"/>
              <w:bottom w:val="single" w:sz="8" w:space="0" w:color="auto"/>
              <w:right w:val="single" w:sz="4" w:space="0" w:color="auto"/>
            </w:tcBorders>
            <w:vAlign w:val="bottom"/>
          </w:tcPr>
          <w:p w14:paraId="23FD20B0" w14:textId="77777777" w:rsidR="00110149" w:rsidRPr="00F15586" w:rsidRDefault="00110149" w:rsidP="00FD4BF1">
            <w:pPr>
              <w:spacing w:after="0" w:line="276" w:lineRule="auto"/>
              <w:jc w:val="both"/>
              <w:rPr>
                <w:rFonts w:ascii="Times New Roman" w:eastAsia="Times New Roman" w:hAnsi="Times New Roman" w:cs="Times New Roman"/>
                <w:bCs/>
                <w:color w:val="000000" w:themeColor="text1"/>
                <w:sz w:val="24"/>
                <w:szCs w:val="24"/>
                <w:lang w:val="en-US" w:eastAsia="ru-RU"/>
              </w:rPr>
            </w:pPr>
            <w:r w:rsidRPr="00F15586">
              <w:rPr>
                <w:rFonts w:ascii="Times New Roman" w:eastAsia="Times New Roman" w:hAnsi="Times New Roman" w:cs="Times New Roman"/>
                <w:bCs/>
                <w:color w:val="000000" w:themeColor="text1"/>
                <w:sz w:val="24"/>
                <w:szCs w:val="24"/>
                <w:lang w:val="en-US" w:eastAsia="ru-RU"/>
              </w:rPr>
              <w:t>4</w:t>
            </w:r>
          </w:p>
        </w:tc>
        <w:tc>
          <w:tcPr>
            <w:tcW w:w="951" w:type="dxa"/>
            <w:tcBorders>
              <w:top w:val="nil"/>
              <w:left w:val="nil"/>
              <w:bottom w:val="single" w:sz="8" w:space="0" w:color="auto"/>
              <w:right w:val="single" w:sz="4" w:space="0" w:color="auto"/>
            </w:tcBorders>
            <w:vAlign w:val="bottom"/>
          </w:tcPr>
          <w:p w14:paraId="40DBBC08" w14:textId="77777777" w:rsidR="00110149" w:rsidRPr="00F15586" w:rsidRDefault="00110149" w:rsidP="00FD4BF1">
            <w:pPr>
              <w:spacing w:after="0" w:line="276" w:lineRule="auto"/>
              <w:jc w:val="both"/>
              <w:rPr>
                <w:rFonts w:ascii="Times New Roman" w:eastAsia="Times New Roman" w:hAnsi="Times New Roman" w:cs="Times New Roman"/>
                <w:bCs/>
                <w:color w:val="000000" w:themeColor="text1"/>
                <w:sz w:val="24"/>
                <w:szCs w:val="24"/>
                <w:lang w:val="en-US" w:eastAsia="ru-RU"/>
              </w:rPr>
            </w:pPr>
            <w:r w:rsidRPr="00F15586">
              <w:rPr>
                <w:rFonts w:ascii="Times New Roman" w:eastAsia="Times New Roman" w:hAnsi="Times New Roman" w:cs="Times New Roman"/>
                <w:bCs/>
                <w:color w:val="000000" w:themeColor="text1"/>
                <w:sz w:val="24"/>
                <w:szCs w:val="24"/>
                <w:lang w:val="en-US" w:eastAsia="ru-RU"/>
              </w:rPr>
              <w:t>3</w:t>
            </w:r>
          </w:p>
        </w:tc>
        <w:tc>
          <w:tcPr>
            <w:tcW w:w="951" w:type="dxa"/>
            <w:tcBorders>
              <w:top w:val="nil"/>
              <w:left w:val="nil"/>
              <w:bottom w:val="single" w:sz="8" w:space="0" w:color="auto"/>
              <w:right w:val="single" w:sz="4" w:space="0" w:color="auto"/>
            </w:tcBorders>
          </w:tcPr>
          <w:p w14:paraId="48C94C4F" w14:textId="77777777" w:rsidR="00110149" w:rsidRPr="00F15586"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sidRPr="00F15586">
              <w:rPr>
                <w:rFonts w:ascii="Times New Roman" w:eastAsia="Times New Roman" w:hAnsi="Times New Roman" w:cs="Times New Roman"/>
                <w:color w:val="000000" w:themeColor="text1"/>
                <w:sz w:val="24"/>
                <w:szCs w:val="24"/>
                <w:lang w:val="en-US" w:eastAsia="ru-RU"/>
              </w:rPr>
              <w:t>0</w:t>
            </w:r>
          </w:p>
        </w:tc>
        <w:tc>
          <w:tcPr>
            <w:tcW w:w="1546" w:type="dxa"/>
            <w:tcBorders>
              <w:top w:val="nil"/>
              <w:left w:val="nil"/>
              <w:bottom w:val="single" w:sz="8" w:space="0" w:color="auto"/>
              <w:right w:val="single" w:sz="4" w:space="0" w:color="auto"/>
            </w:tcBorders>
            <w:vAlign w:val="bottom"/>
          </w:tcPr>
          <w:p w14:paraId="6D813E86" w14:textId="77777777" w:rsidR="00110149" w:rsidRPr="00F15586" w:rsidRDefault="00110149" w:rsidP="00FD4BF1">
            <w:pPr>
              <w:spacing w:after="0" w:line="276" w:lineRule="auto"/>
              <w:jc w:val="both"/>
              <w:rPr>
                <w:rFonts w:ascii="Times New Roman" w:eastAsia="Times New Roman" w:hAnsi="Times New Roman" w:cs="Times New Roman"/>
                <w:bCs/>
                <w:color w:val="000000" w:themeColor="text1"/>
                <w:sz w:val="24"/>
                <w:szCs w:val="24"/>
                <w:lang w:val="en-US" w:eastAsia="ru-RU"/>
              </w:rPr>
            </w:pPr>
            <w:r w:rsidRPr="00F15586">
              <w:rPr>
                <w:rFonts w:ascii="Times New Roman" w:eastAsia="Times New Roman" w:hAnsi="Times New Roman" w:cs="Times New Roman"/>
                <w:bCs/>
                <w:color w:val="000000" w:themeColor="text1"/>
                <w:sz w:val="24"/>
                <w:szCs w:val="24"/>
                <w:lang w:val="en-US" w:eastAsia="ru-RU"/>
              </w:rPr>
              <w:t>67</w:t>
            </w:r>
          </w:p>
        </w:tc>
      </w:tr>
      <w:tr w:rsidR="00110149" w14:paraId="70A1F414" w14:textId="77777777" w:rsidTr="0090718F">
        <w:trPr>
          <w:trHeight w:val="295"/>
          <w:jc w:val="center"/>
        </w:trPr>
        <w:tc>
          <w:tcPr>
            <w:tcW w:w="1399" w:type="dxa"/>
            <w:tcBorders>
              <w:top w:val="nil"/>
              <w:left w:val="single" w:sz="4" w:space="0" w:color="auto"/>
              <w:bottom w:val="single" w:sz="4" w:space="0" w:color="auto"/>
              <w:right w:val="single" w:sz="4" w:space="0" w:color="auto"/>
            </w:tcBorders>
            <w:vAlign w:val="bottom"/>
          </w:tcPr>
          <w:p w14:paraId="05622DC0" w14:textId="77777777" w:rsidR="00110149" w:rsidRPr="00590BBA" w:rsidRDefault="00110149" w:rsidP="00FD4BF1">
            <w:pPr>
              <w:spacing w:after="0" w:line="276" w:lineRule="auto"/>
              <w:jc w:val="both"/>
              <w:rPr>
                <w:rFonts w:ascii="Times New Roman" w:eastAsia="Times New Roman" w:hAnsi="Times New Roman" w:cs="Times New Roman"/>
                <w:b/>
                <w:bCs/>
                <w:color w:val="000000" w:themeColor="text1"/>
                <w:sz w:val="24"/>
                <w:szCs w:val="24"/>
                <w:lang w:val="en-US" w:eastAsia="ru-RU"/>
              </w:rPr>
            </w:pPr>
            <w:r>
              <w:rPr>
                <w:rFonts w:ascii="Times New Roman" w:eastAsia="Times New Roman" w:hAnsi="Times New Roman" w:cs="Times New Roman"/>
                <w:b/>
                <w:bCs/>
                <w:color w:val="000000" w:themeColor="text1"/>
                <w:sz w:val="24"/>
                <w:szCs w:val="24"/>
                <w:lang w:val="en-US" w:eastAsia="ru-RU"/>
              </w:rPr>
              <w:t>9</w:t>
            </w:r>
          </w:p>
        </w:tc>
        <w:tc>
          <w:tcPr>
            <w:tcW w:w="1569" w:type="dxa"/>
            <w:tcBorders>
              <w:top w:val="nil"/>
              <w:left w:val="nil"/>
              <w:bottom w:val="single" w:sz="4" w:space="0" w:color="auto"/>
              <w:right w:val="single" w:sz="4" w:space="0" w:color="auto"/>
            </w:tcBorders>
            <w:vAlign w:val="bottom"/>
          </w:tcPr>
          <w:p w14:paraId="2281D440"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9</w:t>
            </w:r>
          </w:p>
        </w:tc>
        <w:tc>
          <w:tcPr>
            <w:tcW w:w="1070" w:type="dxa"/>
            <w:tcBorders>
              <w:top w:val="nil"/>
              <w:left w:val="nil"/>
              <w:bottom w:val="single" w:sz="4" w:space="0" w:color="auto"/>
              <w:right w:val="single" w:sz="4" w:space="0" w:color="auto"/>
            </w:tcBorders>
            <w:vAlign w:val="bottom"/>
          </w:tcPr>
          <w:p w14:paraId="69B86940"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1</w:t>
            </w:r>
          </w:p>
        </w:tc>
        <w:tc>
          <w:tcPr>
            <w:tcW w:w="951" w:type="dxa"/>
            <w:tcBorders>
              <w:top w:val="nil"/>
              <w:left w:val="nil"/>
              <w:bottom w:val="single" w:sz="4" w:space="0" w:color="auto"/>
              <w:right w:val="single" w:sz="4" w:space="0" w:color="auto"/>
            </w:tcBorders>
            <w:vAlign w:val="bottom"/>
          </w:tcPr>
          <w:p w14:paraId="62AA9976"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5</w:t>
            </w:r>
          </w:p>
        </w:tc>
        <w:tc>
          <w:tcPr>
            <w:tcW w:w="951" w:type="dxa"/>
            <w:tcBorders>
              <w:top w:val="nil"/>
              <w:left w:val="nil"/>
              <w:bottom w:val="single" w:sz="4" w:space="0" w:color="auto"/>
              <w:right w:val="single" w:sz="4" w:space="0" w:color="auto"/>
            </w:tcBorders>
            <w:vAlign w:val="bottom"/>
          </w:tcPr>
          <w:p w14:paraId="45CE1C35"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3</w:t>
            </w:r>
          </w:p>
        </w:tc>
        <w:tc>
          <w:tcPr>
            <w:tcW w:w="951" w:type="dxa"/>
            <w:tcBorders>
              <w:top w:val="nil"/>
              <w:left w:val="nil"/>
              <w:bottom w:val="single" w:sz="4" w:space="0" w:color="auto"/>
              <w:right w:val="single" w:sz="4" w:space="0" w:color="auto"/>
            </w:tcBorders>
          </w:tcPr>
          <w:p w14:paraId="0F1CFD04"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0</w:t>
            </w:r>
          </w:p>
        </w:tc>
        <w:tc>
          <w:tcPr>
            <w:tcW w:w="1546" w:type="dxa"/>
            <w:tcBorders>
              <w:top w:val="nil"/>
              <w:left w:val="nil"/>
              <w:bottom w:val="single" w:sz="4" w:space="0" w:color="auto"/>
              <w:right w:val="single" w:sz="4" w:space="0" w:color="auto"/>
            </w:tcBorders>
            <w:vAlign w:val="bottom"/>
          </w:tcPr>
          <w:p w14:paraId="66233B2C"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67</w:t>
            </w:r>
          </w:p>
        </w:tc>
      </w:tr>
      <w:tr w:rsidR="00110149" w14:paraId="3EAE9FC1" w14:textId="77777777" w:rsidTr="0090718F">
        <w:trPr>
          <w:trHeight w:val="295"/>
          <w:jc w:val="center"/>
        </w:trPr>
        <w:tc>
          <w:tcPr>
            <w:tcW w:w="1399" w:type="dxa"/>
            <w:tcBorders>
              <w:top w:val="nil"/>
              <w:left w:val="single" w:sz="4" w:space="0" w:color="auto"/>
              <w:bottom w:val="single" w:sz="4" w:space="0" w:color="auto"/>
              <w:right w:val="single" w:sz="4" w:space="0" w:color="auto"/>
            </w:tcBorders>
            <w:vAlign w:val="bottom"/>
          </w:tcPr>
          <w:p w14:paraId="101D8F17" w14:textId="77777777" w:rsidR="00110149" w:rsidRPr="00590BBA" w:rsidRDefault="00110149" w:rsidP="00FD4BF1">
            <w:pPr>
              <w:spacing w:after="0" w:line="276" w:lineRule="auto"/>
              <w:jc w:val="both"/>
              <w:rPr>
                <w:rFonts w:ascii="Times New Roman" w:eastAsia="Times New Roman" w:hAnsi="Times New Roman" w:cs="Times New Roman"/>
                <w:b/>
                <w:bCs/>
                <w:color w:val="000000" w:themeColor="text1"/>
                <w:sz w:val="24"/>
                <w:szCs w:val="24"/>
                <w:lang w:val="en-US" w:eastAsia="ru-RU"/>
              </w:rPr>
            </w:pPr>
            <w:r>
              <w:rPr>
                <w:rFonts w:ascii="Times New Roman" w:eastAsia="Times New Roman" w:hAnsi="Times New Roman" w:cs="Times New Roman"/>
                <w:b/>
                <w:bCs/>
                <w:color w:val="000000" w:themeColor="text1"/>
                <w:sz w:val="24"/>
                <w:szCs w:val="24"/>
                <w:lang w:val="en-US" w:eastAsia="ru-RU"/>
              </w:rPr>
              <w:t>10</w:t>
            </w:r>
          </w:p>
        </w:tc>
        <w:tc>
          <w:tcPr>
            <w:tcW w:w="1569" w:type="dxa"/>
            <w:tcBorders>
              <w:top w:val="nil"/>
              <w:left w:val="nil"/>
              <w:bottom w:val="single" w:sz="4" w:space="0" w:color="auto"/>
              <w:right w:val="single" w:sz="4" w:space="0" w:color="auto"/>
            </w:tcBorders>
            <w:vAlign w:val="bottom"/>
          </w:tcPr>
          <w:p w14:paraId="59072784"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8</w:t>
            </w:r>
          </w:p>
        </w:tc>
        <w:tc>
          <w:tcPr>
            <w:tcW w:w="1070" w:type="dxa"/>
            <w:tcBorders>
              <w:top w:val="nil"/>
              <w:left w:val="nil"/>
              <w:bottom w:val="nil"/>
              <w:right w:val="single" w:sz="4" w:space="0" w:color="auto"/>
            </w:tcBorders>
            <w:vAlign w:val="bottom"/>
          </w:tcPr>
          <w:p w14:paraId="0283DBB5"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3</w:t>
            </w:r>
          </w:p>
        </w:tc>
        <w:tc>
          <w:tcPr>
            <w:tcW w:w="951" w:type="dxa"/>
            <w:tcBorders>
              <w:top w:val="nil"/>
              <w:left w:val="nil"/>
              <w:bottom w:val="nil"/>
              <w:right w:val="single" w:sz="4" w:space="0" w:color="auto"/>
            </w:tcBorders>
            <w:vAlign w:val="bottom"/>
          </w:tcPr>
          <w:p w14:paraId="17905FAF"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1</w:t>
            </w:r>
          </w:p>
        </w:tc>
        <w:tc>
          <w:tcPr>
            <w:tcW w:w="951" w:type="dxa"/>
            <w:tcBorders>
              <w:top w:val="nil"/>
              <w:left w:val="nil"/>
              <w:bottom w:val="nil"/>
              <w:right w:val="single" w:sz="4" w:space="0" w:color="auto"/>
            </w:tcBorders>
            <w:vAlign w:val="bottom"/>
          </w:tcPr>
          <w:p w14:paraId="18B38782"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4</w:t>
            </w:r>
          </w:p>
        </w:tc>
        <w:tc>
          <w:tcPr>
            <w:tcW w:w="951" w:type="dxa"/>
            <w:tcBorders>
              <w:top w:val="nil"/>
              <w:left w:val="nil"/>
              <w:bottom w:val="single" w:sz="4" w:space="0" w:color="auto"/>
              <w:right w:val="single" w:sz="4" w:space="0" w:color="auto"/>
            </w:tcBorders>
          </w:tcPr>
          <w:p w14:paraId="3A6242EB"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0</w:t>
            </w:r>
          </w:p>
        </w:tc>
        <w:tc>
          <w:tcPr>
            <w:tcW w:w="1546" w:type="dxa"/>
            <w:tcBorders>
              <w:top w:val="nil"/>
              <w:left w:val="nil"/>
              <w:bottom w:val="single" w:sz="4" w:space="0" w:color="auto"/>
              <w:right w:val="single" w:sz="4" w:space="0" w:color="auto"/>
            </w:tcBorders>
            <w:vAlign w:val="bottom"/>
          </w:tcPr>
          <w:p w14:paraId="66AE1027"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50</w:t>
            </w:r>
          </w:p>
        </w:tc>
      </w:tr>
      <w:tr w:rsidR="00110149" w14:paraId="56DF6CCA" w14:textId="77777777" w:rsidTr="0090718F">
        <w:trPr>
          <w:trHeight w:val="295"/>
          <w:jc w:val="center"/>
        </w:trPr>
        <w:tc>
          <w:tcPr>
            <w:tcW w:w="1399" w:type="dxa"/>
            <w:tcBorders>
              <w:top w:val="nil"/>
              <w:left w:val="single" w:sz="4" w:space="0" w:color="auto"/>
              <w:bottom w:val="single" w:sz="4" w:space="0" w:color="auto"/>
              <w:right w:val="single" w:sz="4" w:space="0" w:color="auto"/>
            </w:tcBorders>
            <w:vAlign w:val="bottom"/>
          </w:tcPr>
          <w:p w14:paraId="4C33850E" w14:textId="77777777" w:rsidR="00110149" w:rsidRPr="00590BBA" w:rsidRDefault="00110149" w:rsidP="00FD4BF1">
            <w:pPr>
              <w:spacing w:after="0" w:line="276" w:lineRule="auto"/>
              <w:jc w:val="both"/>
              <w:rPr>
                <w:rFonts w:ascii="Times New Roman" w:eastAsia="Times New Roman" w:hAnsi="Times New Roman" w:cs="Times New Roman"/>
                <w:b/>
                <w:bCs/>
                <w:color w:val="000000" w:themeColor="text1"/>
                <w:sz w:val="24"/>
                <w:szCs w:val="24"/>
                <w:lang w:val="en-US" w:eastAsia="ru-RU"/>
              </w:rPr>
            </w:pPr>
            <w:r>
              <w:rPr>
                <w:rFonts w:ascii="Times New Roman" w:eastAsia="Times New Roman" w:hAnsi="Times New Roman" w:cs="Times New Roman"/>
                <w:b/>
                <w:bCs/>
                <w:color w:val="000000" w:themeColor="text1"/>
                <w:sz w:val="24"/>
                <w:szCs w:val="24"/>
                <w:lang w:val="en-US" w:eastAsia="ru-RU"/>
              </w:rPr>
              <w:t>11</w:t>
            </w:r>
          </w:p>
        </w:tc>
        <w:tc>
          <w:tcPr>
            <w:tcW w:w="1569" w:type="dxa"/>
            <w:tcBorders>
              <w:top w:val="nil"/>
              <w:left w:val="nil"/>
              <w:bottom w:val="single" w:sz="4" w:space="0" w:color="auto"/>
              <w:right w:val="single" w:sz="4" w:space="0" w:color="auto"/>
            </w:tcBorders>
            <w:vAlign w:val="bottom"/>
          </w:tcPr>
          <w:p w14:paraId="6F845109"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3</w:t>
            </w:r>
          </w:p>
        </w:tc>
        <w:tc>
          <w:tcPr>
            <w:tcW w:w="1070" w:type="dxa"/>
            <w:tcBorders>
              <w:top w:val="single" w:sz="4" w:space="0" w:color="auto"/>
              <w:left w:val="nil"/>
              <w:bottom w:val="single" w:sz="4" w:space="0" w:color="auto"/>
              <w:right w:val="single" w:sz="4" w:space="0" w:color="auto"/>
            </w:tcBorders>
            <w:vAlign w:val="bottom"/>
          </w:tcPr>
          <w:p w14:paraId="4225B623"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0</w:t>
            </w:r>
          </w:p>
        </w:tc>
        <w:tc>
          <w:tcPr>
            <w:tcW w:w="951" w:type="dxa"/>
            <w:tcBorders>
              <w:top w:val="single" w:sz="4" w:space="0" w:color="auto"/>
              <w:left w:val="nil"/>
              <w:bottom w:val="single" w:sz="4" w:space="0" w:color="auto"/>
              <w:right w:val="single" w:sz="4" w:space="0" w:color="auto"/>
            </w:tcBorders>
            <w:vAlign w:val="bottom"/>
          </w:tcPr>
          <w:p w14:paraId="3BC93DE6"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3</w:t>
            </w:r>
          </w:p>
        </w:tc>
        <w:tc>
          <w:tcPr>
            <w:tcW w:w="951" w:type="dxa"/>
            <w:tcBorders>
              <w:top w:val="single" w:sz="4" w:space="0" w:color="auto"/>
              <w:left w:val="nil"/>
              <w:bottom w:val="single" w:sz="4" w:space="0" w:color="auto"/>
              <w:right w:val="single" w:sz="4" w:space="0" w:color="auto"/>
            </w:tcBorders>
            <w:vAlign w:val="bottom"/>
          </w:tcPr>
          <w:p w14:paraId="32586A96"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0</w:t>
            </w:r>
          </w:p>
        </w:tc>
        <w:tc>
          <w:tcPr>
            <w:tcW w:w="951" w:type="dxa"/>
            <w:tcBorders>
              <w:top w:val="nil"/>
              <w:left w:val="nil"/>
              <w:bottom w:val="single" w:sz="4" w:space="0" w:color="auto"/>
              <w:right w:val="single" w:sz="4" w:space="0" w:color="auto"/>
            </w:tcBorders>
          </w:tcPr>
          <w:p w14:paraId="04FDC1A8"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0</w:t>
            </w:r>
          </w:p>
        </w:tc>
        <w:tc>
          <w:tcPr>
            <w:tcW w:w="1546" w:type="dxa"/>
            <w:tcBorders>
              <w:top w:val="nil"/>
              <w:left w:val="nil"/>
              <w:bottom w:val="single" w:sz="4" w:space="0" w:color="auto"/>
              <w:right w:val="single" w:sz="4" w:space="0" w:color="auto"/>
            </w:tcBorders>
            <w:vAlign w:val="bottom"/>
          </w:tcPr>
          <w:p w14:paraId="15FAF03F" w14:textId="77777777" w:rsidR="00110149" w:rsidRPr="00590BBA" w:rsidRDefault="00110149" w:rsidP="00FD4BF1">
            <w:pPr>
              <w:spacing w:after="0" w:line="276" w:lineRule="auto"/>
              <w:jc w:val="both"/>
              <w:rPr>
                <w:rFonts w:ascii="Times New Roman" w:eastAsia="Times New Roman" w:hAnsi="Times New Roman" w:cs="Times New Roman"/>
                <w:color w:val="000000" w:themeColor="text1"/>
                <w:sz w:val="24"/>
                <w:szCs w:val="24"/>
                <w:lang w:val="en-US" w:eastAsia="ru-RU"/>
              </w:rPr>
            </w:pPr>
            <w:r>
              <w:rPr>
                <w:rFonts w:ascii="Times New Roman" w:eastAsia="Times New Roman" w:hAnsi="Times New Roman" w:cs="Times New Roman"/>
                <w:color w:val="000000" w:themeColor="text1"/>
                <w:sz w:val="24"/>
                <w:szCs w:val="24"/>
                <w:lang w:val="en-US" w:eastAsia="ru-RU"/>
              </w:rPr>
              <w:t>100</w:t>
            </w:r>
          </w:p>
        </w:tc>
      </w:tr>
    </w:tbl>
    <w:p w14:paraId="545D5B4C" w14:textId="77777777" w:rsidR="00110149" w:rsidRDefault="00110149" w:rsidP="00FD4BF1">
      <w:pPr>
        <w:spacing w:after="0" w:line="276" w:lineRule="auto"/>
        <w:jc w:val="center"/>
        <w:rPr>
          <w:rFonts w:ascii="Times New Roman" w:eastAsia="Times New Roman" w:hAnsi="Times New Roman" w:cs="Times New Roman"/>
          <w:b/>
          <w:color w:val="000000" w:themeColor="text1"/>
          <w:sz w:val="24"/>
          <w:szCs w:val="24"/>
          <w:lang w:eastAsia="ru-RU"/>
        </w:rPr>
      </w:pPr>
    </w:p>
    <w:p w14:paraId="7805EFDE" w14:textId="77777777" w:rsidR="000C2DCB" w:rsidRDefault="000C2DCB" w:rsidP="00FD4BF1">
      <w:pPr>
        <w:spacing w:after="0" w:line="276" w:lineRule="auto"/>
        <w:jc w:val="center"/>
        <w:rPr>
          <w:rFonts w:ascii="Times New Roman" w:eastAsia="Times New Roman" w:hAnsi="Times New Roman" w:cs="Times New Roman"/>
          <w:b/>
          <w:color w:val="000000" w:themeColor="text1"/>
          <w:sz w:val="28"/>
          <w:szCs w:val="24"/>
          <w:lang w:eastAsia="ru-RU"/>
        </w:rPr>
      </w:pPr>
    </w:p>
    <w:p w14:paraId="47584191" w14:textId="4A308BD1" w:rsidR="000C2DCB" w:rsidRDefault="000C2DCB" w:rsidP="00FD4BF1">
      <w:pPr>
        <w:spacing w:after="0" w:line="276" w:lineRule="auto"/>
        <w:jc w:val="center"/>
        <w:rPr>
          <w:rFonts w:ascii="Times New Roman" w:eastAsia="Times New Roman" w:hAnsi="Times New Roman" w:cs="Times New Roman"/>
          <w:b/>
          <w:color w:val="000000" w:themeColor="text1"/>
          <w:sz w:val="28"/>
          <w:szCs w:val="24"/>
          <w:lang w:eastAsia="ru-RU"/>
        </w:rPr>
      </w:pPr>
    </w:p>
    <w:p w14:paraId="4370A572" w14:textId="77777777" w:rsidR="00FD4BF1" w:rsidRDefault="00FD4BF1" w:rsidP="00FD4BF1">
      <w:pPr>
        <w:spacing w:after="0" w:line="276" w:lineRule="auto"/>
        <w:jc w:val="center"/>
        <w:rPr>
          <w:rFonts w:ascii="Times New Roman" w:eastAsia="Times New Roman" w:hAnsi="Times New Roman" w:cs="Times New Roman"/>
          <w:b/>
          <w:color w:val="000000" w:themeColor="text1"/>
          <w:sz w:val="28"/>
          <w:szCs w:val="24"/>
          <w:lang w:eastAsia="ru-RU"/>
        </w:rPr>
      </w:pPr>
    </w:p>
    <w:p w14:paraId="1C844B41" w14:textId="16D0123C" w:rsidR="00110149" w:rsidRPr="002D608D" w:rsidRDefault="00110149" w:rsidP="00FD4BF1">
      <w:pPr>
        <w:spacing w:after="0" w:line="276" w:lineRule="auto"/>
        <w:jc w:val="center"/>
        <w:rPr>
          <w:rFonts w:ascii="Times New Roman" w:eastAsia="Times New Roman" w:hAnsi="Times New Roman" w:cs="Times New Roman"/>
          <w:b/>
          <w:color w:val="000000" w:themeColor="text1"/>
          <w:sz w:val="28"/>
          <w:szCs w:val="24"/>
          <w:lang w:eastAsia="ru-RU"/>
        </w:rPr>
      </w:pPr>
      <w:r w:rsidRPr="002D608D">
        <w:rPr>
          <w:rFonts w:ascii="Times New Roman" w:eastAsia="Times New Roman" w:hAnsi="Times New Roman" w:cs="Times New Roman"/>
          <w:b/>
          <w:color w:val="000000" w:themeColor="text1"/>
          <w:sz w:val="28"/>
          <w:szCs w:val="24"/>
          <w:lang w:eastAsia="ru-RU"/>
        </w:rPr>
        <w:lastRenderedPageBreak/>
        <w:t xml:space="preserve">Үздік </w:t>
      </w:r>
      <w:r w:rsidRPr="002D608D">
        <w:rPr>
          <w:rFonts w:ascii="Times New Roman" w:eastAsia="Times New Roman" w:hAnsi="Times New Roman" w:cs="Times New Roman"/>
          <w:b/>
          <w:color w:val="000000" w:themeColor="text1"/>
          <w:sz w:val="28"/>
          <w:szCs w:val="24"/>
          <w:lang w:val="kk-KZ" w:eastAsia="ru-RU"/>
        </w:rPr>
        <w:t xml:space="preserve">мен озаттар </w:t>
      </w:r>
      <w:r w:rsidRPr="002D608D">
        <w:rPr>
          <w:rFonts w:ascii="Times New Roman" w:eastAsia="Times New Roman" w:hAnsi="Times New Roman" w:cs="Times New Roman"/>
          <w:b/>
          <w:color w:val="000000" w:themeColor="text1"/>
          <w:sz w:val="28"/>
          <w:szCs w:val="24"/>
          <w:lang w:eastAsia="ru-RU"/>
        </w:rPr>
        <w:t>саны.</w:t>
      </w:r>
    </w:p>
    <w:p w14:paraId="1A47AB85" w14:textId="77777777" w:rsidR="00110149" w:rsidRPr="002D608D" w:rsidRDefault="00110149" w:rsidP="00FD4BF1">
      <w:pPr>
        <w:spacing w:after="0" w:line="276" w:lineRule="auto"/>
        <w:jc w:val="both"/>
        <w:rPr>
          <w:rFonts w:ascii="Times New Roman" w:eastAsia="Times New Roman" w:hAnsi="Times New Roman" w:cs="Times New Roman"/>
          <w:color w:val="000000" w:themeColor="text1"/>
          <w:sz w:val="28"/>
          <w:szCs w:val="24"/>
          <w:lang w:eastAsia="ru-RU"/>
        </w:rPr>
      </w:pPr>
      <w:r w:rsidRPr="002D608D">
        <w:rPr>
          <w:rFonts w:ascii="Times New Roman" w:eastAsia="Times New Roman" w:hAnsi="Times New Roman" w:cs="Times New Roman"/>
          <w:color w:val="000000" w:themeColor="text1"/>
          <w:sz w:val="28"/>
          <w:szCs w:val="24"/>
          <w:lang w:eastAsia="ru-RU"/>
        </w:rPr>
        <w:t xml:space="preserve"> Үш жыл ішінде үздік оқушылар мен жақсы оқушылардың саны  көрсетілген.</w:t>
      </w:r>
    </w:p>
    <w:p w14:paraId="4A8BDBEA" w14:textId="77777777" w:rsidR="00110149" w:rsidRDefault="00110149" w:rsidP="00FD4BF1">
      <w:pPr>
        <w:spacing w:after="0" w:line="276" w:lineRule="auto"/>
        <w:jc w:val="right"/>
        <w:rPr>
          <w:rFonts w:ascii="Times New Roman" w:eastAsia="Times New Roman" w:hAnsi="Times New Roman" w:cs="Times New Roman"/>
          <w:i/>
          <w:color w:val="000000" w:themeColor="text1"/>
          <w:sz w:val="24"/>
          <w:szCs w:val="24"/>
          <w:lang w:eastAsia="ru-RU"/>
        </w:rPr>
      </w:pPr>
    </w:p>
    <w:tbl>
      <w:tblPr>
        <w:tblStyle w:val="ad"/>
        <w:tblW w:w="8954" w:type="dxa"/>
        <w:tblLook w:val="04A0" w:firstRow="1" w:lastRow="0" w:firstColumn="1" w:lastColumn="0" w:noHBand="0" w:noVBand="1"/>
      </w:tblPr>
      <w:tblGrid>
        <w:gridCol w:w="1497"/>
        <w:gridCol w:w="2629"/>
        <w:gridCol w:w="2754"/>
        <w:gridCol w:w="2074"/>
      </w:tblGrid>
      <w:tr w:rsidR="00110149" w14:paraId="0EC1010B" w14:textId="77777777" w:rsidTr="0090718F">
        <w:trPr>
          <w:trHeight w:val="140"/>
        </w:trPr>
        <w:tc>
          <w:tcPr>
            <w:tcW w:w="1497" w:type="dxa"/>
            <w:vMerge w:val="restart"/>
            <w:tcBorders>
              <w:top w:val="single" w:sz="4" w:space="0" w:color="auto"/>
              <w:left w:val="single" w:sz="4" w:space="0" w:color="auto"/>
              <w:bottom w:val="single" w:sz="4" w:space="0" w:color="auto"/>
              <w:right w:val="single" w:sz="4" w:space="0" w:color="auto"/>
            </w:tcBorders>
            <w:hideMark/>
          </w:tcPr>
          <w:p w14:paraId="72808E99" w14:textId="77777777" w:rsidR="00110149" w:rsidRDefault="00110149" w:rsidP="00FD4BF1">
            <w:pPr>
              <w:spacing w:line="276" w:lineRule="auto"/>
              <w:jc w:val="both"/>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 xml:space="preserve">Сынып </w:t>
            </w:r>
          </w:p>
        </w:tc>
        <w:tc>
          <w:tcPr>
            <w:tcW w:w="7457" w:type="dxa"/>
            <w:gridSpan w:val="3"/>
            <w:tcBorders>
              <w:top w:val="single" w:sz="4" w:space="0" w:color="auto"/>
              <w:left w:val="single" w:sz="4" w:space="0" w:color="auto"/>
              <w:bottom w:val="single" w:sz="4" w:space="0" w:color="auto"/>
              <w:right w:val="single" w:sz="4" w:space="0" w:color="auto"/>
            </w:tcBorders>
            <w:hideMark/>
          </w:tcPr>
          <w:p w14:paraId="48EB87AE" w14:textId="77777777" w:rsidR="00110149" w:rsidRDefault="00110149" w:rsidP="00FD4BF1">
            <w:pPr>
              <w:spacing w:line="276" w:lineRule="auto"/>
              <w:jc w:val="center"/>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үздіктер</w:t>
            </w:r>
          </w:p>
        </w:tc>
      </w:tr>
      <w:tr w:rsidR="00110149" w14:paraId="450EC48B" w14:textId="77777777" w:rsidTr="0090718F">
        <w:trPr>
          <w:trHeight w:val="499"/>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D51CCE1" w14:textId="77777777" w:rsidR="00110149" w:rsidRDefault="00110149" w:rsidP="00FD4BF1">
            <w:pPr>
              <w:rPr>
                <w:rFonts w:ascii="Times New Roman" w:eastAsia="Times New Roman" w:hAnsi="Times New Roman" w:cs="Times New Roman"/>
                <w:b/>
                <w:color w:val="000000" w:themeColor="text1"/>
                <w:sz w:val="24"/>
                <w:szCs w:val="24"/>
                <w:lang w:val="kk-KZ" w:eastAsia="ru-RU"/>
              </w:rPr>
            </w:pPr>
          </w:p>
        </w:tc>
        <w:tc>
          <w:tcPr>
            <w:tcW w:w="2629" w:type="dxa"/>
            <w:tcBorders>
              <w:top w:val="single" w:sz="4" w:space="0" w:color="auto"/>
              <w:left w:val="single" w:sz="4" w:space="0" w:color="auto"/>
              <w:bottom w:val="single" w:sz="4" w:space="0" w:color="auto"/>
              <w:right w:val="single" w:sz="4" w:space="0" w:color="auto"/>
            </w:tcBorders>
            <w:hideMark/>
          </w:tcPr>
          <w:p w14:paraId="662D8AF5" w14:textId="77777777" w:rsidR="00110149" w:rsidRDefault="00110149" w:rsidP="00FD4BF1">
            <w:pPr>
              <w:spacing w:line="276" w:lineRule="auto"/>
              <w:jc w:val="center"/>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2020-2021</w:t>
            </w:r>
          </w:p>
          <w:p w14:paraId="7C38D42F" w14:textId="77777777" w:rsidR="00110149" w:rsidRDefault="00110149" w:rsidP="00FD4BF1">
            <w:pPr>
              <w:spacing w:line="276" w:lineRule="auto"/>
              <w:jc w:val="center"/>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оқу жылы</w:t>
            </w:r>
          </w:p>
        </w:tc>
        <w:tc>
          <w:tcPr>
            <w:tcW w:w="2754" w:type="dxa"/>
            <w:tcBorders>
              <w:top w:val="single" w:sz="4" w:space="0" w:color="auto"/>
              <w:left w:val="single" w:sz="4" w:space="0" w:color="auto"/>
              <w:bottom w:val="single" w:sz="4" w:space="0" w:color="auto"/>
              <w:right w:val="single" w:sz="4" w:space="0" w:color="auto"/>
            </w:tcBorders>
            <w:hideMark/>
          </w:tcPr>
          <w:p w14:paraId="2B310098" w14:textId="77777777" w:rsidR="00110149" w:rsidRDefault="00110149" w:rsidP="00FD4BF1">
            <w:pPr>
              <w:spacing w:line="276" w:lineRule="auto"/>
              <w:jc w:val="center"/>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2021-2022</w:t>
            </w:r>
          </w:p>
          <w:p w14:paraId="11F081E4" w14:textId="77777777" w:rsidR="00110149" w:rsidRDefault="00110149" w:rsidP="00FD4BF1">
            <w:pPr>
              <w:spacing w:line="276" w:lineRule="auto"/>
              <w:jc w:val="center"/>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оқу жылы</w:t>
            </w:r>
          </w:p>
        </w:tc>
        <w:tc>
          <w:tcPr>
            <w:tcW w:w="2073" w:type="dxa"/>
            <w:tcBorders>
              <w:top w:val="single" w:sz="4" w:space="0" w:color="auto"/>
              <w:left w:val="single" w:sz="4" w:space="0" w:color="auto"/>
              <w:bottom w:val="single" w:sz="4" w:space="0" w:color="auto"/>
              <w:right w:val="single" w:sz="4" w:space="0" w:color="auto"/>
            </w:tcBorders>
            <w:hideMark/>
          </w:tcPr>
          <w:p w14:paraId="52B3C3EB" w14:textId="77777777" w:rsidR="00110149" w:rsidRDefault="00110149" w:rsidP="00FD4BF1">
            <w:pPr>
              <w:spacing w:line="276" w:lineRule="auto"/>
              <w:jc w:val="center"/>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2022-2023</w:t>
            </w:r>
          </w:p>
          <w:p w14:paraId="55700222" w14:textId="77777777" w:rsidR="00110149" w:rsidRDefault="00110149" w:rsidP="00FD4BF1">
            <w:pPr>
              <w:spacing w:line="276" w:lineRule="auto"/>
              <w:jc w:val="center"/>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оқу жылы</w:t>
            </w:r>
          </w:p>
        </w:tc>
      </w:tr>
      <w:tr w:rsidR="00110149" w14:paraId="76864AF5" w14:textId="77777777" w:rsidTr="0090718F">
        <w:trPr>
          <w:trHeight w:val="294"/>
        </w:trPr>
        <w:tc>
          <w:tcPr>
            <w:tcW w:w="1497" w:type="dxa"/>
            <w:tcBorders>
              <w:top w:val="single" w:sz="4" w:space="0" w:color="auto"/>
              <w:left w:val="single" w:sz="4" w:space="0" w:color="auto"/>
              <w:bottom w:val="single" w:sz="4" w:space="0" w:color="auto"/>
              <w:right w:val="single" w:sz="4" w:space="0" w:color="auto"/>
            </w:tcBorders>
            <w:hideMark/>
          </w:tcPr>
          <w:p w14:paraId="6296DB71" w14:textId="77777777" w:rsidR="00110149" w:rsidRDefault="00110149" w:rsidP="00FD4BF1">
            <w:pPr>
              <w:spacing w:line="276" w:lineRule="auto"/>
              <w:jc w:val="both"/>
              <w:rPr>
                <w:rFonts w:ascii="Times New Roman" w:eastAsia="Times New Roman" w:hAnsi="Times New Roman" w:cs="Times New Roman"/>
                <w:color w:val="000000" w:themeColor="text1"/>
                <w:sz w:val="24"/>
                <w:szCs w:val="24"/>
                <w:lang w:val="ru-RU" w:eastAsia="ru-RU"/>
              </w:rPr>
            </w:pPr>
            <w:r>
              <w:rPr>
                <w:rFonts w:ascii="Times New Roman" w:eastAsia="Times New Roman" w:hAnsi="Times New Roman" w:cs="Times New Roman"/>
                <w:color w:val="000000" w:themeColor="text1"/>
                <w:sz w:val="24"/>
                <w:szCs w:val="24"/>
                <w:lang w:eastAsia="ru-RU"/>
              </w:rPr>
              <w:t>2-4</w:t>
            </w:r>
          </w:p>
        </w:tc>
        <w:tc>
          <w:tcPr>
            <w:tcW w:w="2629" w:type="dxa"/>
            <w:tcBorders>
              <w:top w:val="single" w:sz="4" w:space="0" w:color="auto"/>
              <w:left w:val="single" w:sz="4" w:space="0" w:color="auto"/>
              <w:bottom w:val="single" w:sz="4" w:space="0" w:color="auto"/>
              <w:right w:val="single" w:sz="4" w:space="0" w:color="auto"/>
            </w:tcBorders>
            <w:hideMark/>
          </w:tcPr>
          <w:p w14:paraId="506D5AD0" w14:textId="77777777" w:rsidR="00110149" w:rsidRDefault="00110149" w:rsidP="00FD4BF1">
            <w:pPr>
              <w:spacing w:line="276"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4</w:t>
            </w:r>
          </w:p>
        </w:tc>
        <w:tc>
          <w:tcPr>
            <w:tcW w:w="2754" w:type="dxa"/>
            <w:tcBorders>
              <w:top w:val="single" w:sz="4" w:space="0" w:color="auto"/>
              <w:left w:val="single" w:sz="4" w:space="0" w:color="auto"/>
              <w:bottom w:val="single" w:sz="4" w:space="0" w:color="auto"/>
              <w:right w:val="single" w:sz="4" w:space="0" w:color="auto"/>
            </w:tcBorders>
            <w:hideMark/>
          </w:tcPr>
          <w:p w14:paraId="0E41B276" w14:textId="77777777" w:rsidR="00110149" w:rsidRDefault="00110149" w:rsidP="00FD4BF1">
            <w:pPr>
              <w:spacing w:line="276"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2</w:t>
            </w:r>
          </w:p>
        </w:tc>
        <w:tc>
          <w:tcPr>
            <w:tcW w:w="2073" w:type="dxa"/>
            <w:tcBorders>
              <w:top w:val="single" w:sz="4" w:space="0" w:color="auto"/>
              <w:left w:val="single" w:sz="4" w:space="0" w:color="auto"/>
              <w:bottom w:val="single" w:sz="4" w:space="0" w:color="auto"/>
              <w:right w:val="single" w:sz="4" w:space="0" w:color="auto"/>
            </w:tcBorders>
            <w:hideMark/>
          </w:tcPr>
          <w:p w14:paraId="096804A1" w14:textId="77777777" w:rsidR="00110149" w:rsidRDefault="00110149" w:rsidP="00FD4BF1">
            <w:pPr>
              <w:tabs>
                <w:tab w:val="center" w:pos="929"/>
              </w:tabs>
              <w:spacing w:line="276"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1</w:t>
            </w:r>
            <w:r>
              <w:rPr>
                <w:rFonts w:ascii="Times New Roman" w:eastAsia="Times New Roman" w:hAnsi="Times New Roman" w:cs="Times New Roman"/>
                <w:color w:val="000000" w:themeColor="text1"/>
                <w:sz w:val="24"/>
                <w:szCs w:val="24"/>
                <w:lang w:val="kk-KZ" w:eastAsia="ru-RU"/>
              </w:rPr>
              <w:tab/>
            </w:r>
          </w:p>
        </w:tc>
      </w:tr>
      <w:tr w:rsidR="00110149" w14:paraId="2BFB0D6A" w14:textId="77777777" w:rsidTr="0090718F">
        <w:trPr>
          <w:trHeight w:val="280"/>
        </w:trPr>
        <w:tc>
          <w:tcPr>
            <w:tcW w:w="1497" w:type="dxa"/>
            <w:tcBorders>
              <w:top w:val="single" w:sz="4" w:space="0" w:color="auto"/>
              <w:left w:val="single" w:sz="4" w:space="0" w:color="auto"/>
              <w:bottom w:val="single" w:sz="4" w:space="0" w:color="auto"/>
              <w:right w:val="single" w:sz="4" w:space="0" w:color="auto"/>
            </w:tcBorders>
            <w:hideMark/>
          </w:tcPr>
          <w:p w14:paraId="18F69B3B" w14:textId="77777777" w:rsidR="00110149" w:rsidRDefault="00110149" w:rsidP="00FD4BF1">
            <w:pPr>
              <w:spacing w:line="276" w:lineRule="auto"/>
              <w:jc w:val="both"/>
              <w:rPr>
                <w:rFonts w:ascii="Times New Roman" w:eastAsia="Times New Roman" w:hAnsi="Times New Roman" w:cs="Times New Roman"/>
                <w:color w:val="000000" w:themeColor="text1"/>
                <w:sz w:val="24"/>
                <w:szCs w:val="24"/>
                <w:lang w:val="ru-RU" w:eastAsia="ru-RU"/>
              </w:rPr>
            </w:pPr>
            <w:r>
              <w:rPr>
                <w:rFonts w:ascii="Times New Roman" w:eastAsia="Times New Roman" w:hAnsi="Times New Roman" w:cs="Times New Roman"/>
                <w:color w:val="000000" w:themeColor="text1"/>
                <w:sz w:val="24"/>
                <w:szCs w:val="24"/>
                <w:lang w:eastAsia="ru-RU"/>
              </w:rPr>
              <w:t>5-9</w:t>
            </w:r>
          </w:p>
        </w:tc>
        <w:tc>
          <w:tcPr>
            <w:tcW w:w="2629" w:type="dxa"/>
            <w:tcBorders>
              <w:top w:val="single" w:sz="4" w:space="0" w:color="auto"/>
              <w:left w:val="single" w:sz="4" w:space="0" w:color="auto"/>
              <w:bottom w:val="single" w:sz="4" w:space="0" w:color="auto"/>
              <w:right w:val="single" w:sz="4" w:space="0" w:color="auto"/>
            </w:tcBorders>
            <w:hideMark/>
          </w:tcPr>
          <w:p w14:paraId="47ADF495" w14:textId="77777777" w:rsidR="00110149" w:rsidRDefault="00110149" w:rsidP="00FD4BF1">
            <w:pPr>
              <w:spacing w:line="276"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8</w:t>
            </w:r>
          </w:p>
        </w:tc>
        <w:tc>
          <w:tcPr>
            <w:tcW w:w="2754" w:type="dxa"/>
            <w:tcBorders>
              <w:top w:val="single" w:sz="4" w:space="0" w:color="auto"/>
              <w:left w:val="single" w:sz="4" w:space="0" w:color="auto"/>
              <w:bottom w:val="single" w:sz="4" w:space="0" w:color="auto"/>
              <w:right w:val="single" w:sz="4" w:space="0" w:color="auto"/>
            </w:tcBorders>
            <w:hideMark/>
          </w:tcPr>
          <w:p w14:paraId="778CE346" w14:textId="77777777" w:rsidR="00110149" w:rsidRDefault="00110149" w:rsidP="00FD4BF1">
            <w:pPr>
              <w:spacing w:line="276"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7</w:t>
            </w:r>
          </w:p>
        </w:tc>
        <w:tc>
          <w:tcPr>
            <w:tcW w:w="2073" w:type="dxa"/>
            <w:tcBorders>
              <w:top w:val="single" w:sz="4" w:space="0" w:color="auto"/>
              <w:left w:val="single" w:sz="4" w:space="0" w:color="auto"/>
              <w:bottom w:val="single" w:sz="4" w:space="0" w:color="auto"/>
              <w:right w:val="single" w:sz="4" w:space="0" w:color="auto"/>
            </w:tcBorders>
            <w:hideMark/>
          </w:tcPr>
          <w:p w14:paraId="72F7EAE3" w14:textId="77777777" w:rsidR="00110149" w:rsidRDefault="00110149" w:rsidP="00FD4BF1">
            <w:pPr>
              <w:spacing w:line="276"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6</w:t>
            </w:r>
          </w:p>
        </w:tc>
      </w:tr>
      <w:tr w:rsidR="00110149" w14:paraId="5B751243" w14:textId="77777777" w:rsidTr="0090718F">
        <w:trPr>
          <w:trHeight w:val="294"/>
        </w:trPr>
        <w:tc>
          <w:tcPr>
            <w:tcW w:w="1497" w:type="dxa"/>
            <w:tcBorders>
              <w:top w:val="single" w:sz="4" w:space="0" w:color="auto"/>
              <w:left w:val="single" w:sz="4" w:space="0" w:color="auto"/>
              <w:bottom w:val="single" w:sz="4" w:space="0" w:color="auto"/>
              <w:right w:val="single" w:sz="4" w:space="0" w:color="auto"/>
            </w:tcBorders>
            <w:hideMark/>
          </w:tcPr>
          <w:p w14:paraId="593E543A" w14:textId="77777777" w:rsidR="00110149" w:rsidRDefault="00110149" w:rsidP="00FD4BF1">
            <w:pPr>
              <w:spacing w:line="276" w:lineRule="auto"/>
              <w:jc w:val="both"/>
              <w:rPr>
                <w:rFonts w:ascii="Times New Roman" w:eastAsia="Times New Roman" w:hAnsi="Times New Roman" w:cs="Times New Roman"/>
                <w:color w:val="000000" w:themeColor="text1"/>
                <w:sz w:val="24"/>
                <w:szCs w:val="24"/>
                <w:lang w:val="ru-RU" w:eastAsia="ru-RU"/>
              </w:rPr>
            </w:pPr>
            <w:r>
              <w:rPr>
                <w:rFonts w:ascii="Times New Roman" w:eastAsia="Times New Roman" w:hAnsi="Times New Roman" w:cs="Times New Roman"/>
                <w:color w:val="000000" w:themeColor="text1"/>
                <w:sz w:val="24"/>
                <w:szCs w:val="24"/>
                <w:lang w:eastAsia="ru-RU"/>
              </w:rPr>
              <w:t>10-11</w:t>
            </w:r>
          </w:p>
        </w:tc>
        <w:tc>
          <w:tcPr>
            <w:tcW w:w="2629" w:type="dxa"/>
            <w:tcBorders>
              <w:top w:val="single" w:sz="4" w:space="0" w:color="auto"/>
              <w:left w:val="single" w:sz="4" w:space="0" w:color="auto"/>
              <w:bottom w:val="single" w:sz="4" w:space="0" w:color="auto"/>
              <w:right w:val="single" w:sz="4" w:space="0" w:color="auto"/>
            </w:tcBorders>
            <w:hideMark/>
          </w:tcPr>
          <w:p w14:paraId="4732222A" w14:textId="77777777" w:rsidR="00110149" w:rsidRDefault="00110149" w:rsidP="00FD4BF1">
            <w:pPr>
              <w:spacing w:line="276"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0</w:t>
            </w:r>
          </w:p>
        </w:tc>
        <w:tc>
          <w:tcPr>
            <w:tcW w:w="2754" w:type="dxa"/>
            <w:tcBorders>
              <w:top w:val="single" w:sz="4" w:space="0" w:color="auto"/>
              <w:left w:val="single" w:sz="4" w:space="0" w:color="auto"/>
              <w:bottom w:val="single" w:sz="4" w:space="0" w:color="auto"/>
              <w:right w:val="single" w:sz="4" w:space="0" w:color="auto"/>
            </w:tcBorders>
            <w:hideMark/>
          </w:tcPr>
          <w:p w14:paraId="69559114" w14:textId="77777777" w:rsidR="00110149" w:rsidRDefault="00110149" w:rsidP="00FD4BF1">
            <w:pPr>
              <w:spacing w:line="276"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0</w:t>
            </w:r>
          </w:p>
        </w:tc>
        <w:tc>
          <w:tcPr>
            <w:tcW w:w="2073" w:type="dxa"/>
            <w:tcBorders>
              <w:top w:val="single" w:sz="4" w:space="0" w:color="auto"/>
              <w:left w:val="single" w:sz="4" w:space="0" w:color="auto"/>
              <w:bottom w:val="single" w:sz="4" w:space="0" w:color="auto"/>
              <w:right w:val="single" w:sz="4" w:space="0" w:color="auto"/>
            </w:tcBorders>
            <w:hideMark/>
          </w:tcPr>
          <w:p w14:paraId="12AB94B8" w14:textId="77777777" w:rsidR="00110149" w:rsidRDefault="00110149" w:rsidP="00FD4BF1">
            <w:pPr>
              <w:spacing w:line="276" w:lineRule="auto"/>
              <w:jc w:val="both"/>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3</w:t>
            </w:r>
          </w:p>
        </w:tc>
      </w:tr>
      <w:tr w:rsidR="00110149" w14:paraId="4C5E6F00" w14:textId="77777777" w:rsidTr="0090718F">
        <w:trPr>
          <w:trHeight w:val="294"/>
        </w:trPr>
        <w:tc>
          <w:tcPr>
            <w:tcW w:w="1497" w:type="dxa"/>
            <w:tcBorders>
              <w:top w:val="single" w:sz="4" w:space="0" w:color="auto"/>
              <w:left w:val="single" w:sz="4" w:space="0" w:color="auto"/>
              <w:bottom w:val="single" w:sz="4" w:space="0" w:color="auto"/>
              <w:right w:val="single" w:sz="4" w:space="0" w:color="auto"/>
            </w:tcBorders>
            <w:hideMark/>
          </w:tcPr>
          <w:p w14:paraId="354A6FC1" w14:textId="77777777" w:rsidR="00110149" w:rsidRDefault="00110149" w:rsidP="00FD4BF1">
            <w:pPr>
              <w:spacing w:line="276" w:lineRule="auto"/>
              <w:jc w:val="both"/>
              <w:rPr>
                <w:rFonts w:ascii="Times New Roman" w:eastAsia="Times New Roman" w:hAnsi="Times New Roman" w:cs="Times New Roman"/>
                <w:b/>
                <w:color w:val="000000" w:themeColor="text1"/>
                <w:sz w:val="24"/>
                <w:szCs w:val="24"/>
                <w:lang w:val="ru-RU" w:eastAsia="ru-RU"/>
              </w:rPr>
            </w:pPr>
            <w:r>
              <w:rPr>
                <w:rFonts w:ascii="Times New Roman" w:eastAsia="Times New Roman" w:hAnsi="Times New Roman" w:cs="Times New Roman"/>
                <w:b/>
                <w:color w:val="000000" w:themeColor="text1"/>
                <w:sz w:val="24"/>
                <w:szCs w:val="24"/>
                <w:lang w:val="ru-RU" w:eastAsia="ru-RU"/>
              </w:rPr>
              <w:t>Барлығы</w:t>
            </w:r>
          </w:p>
        </w:tc>
        <w:tc>
          <w:tcPr>
            <w:tcW w:w="2629" w:type="dxa"/>
            <w:tcBorders>
              <w:top w:val="single" w:sz="4" w:space="0" w:color="auto"/>
              <w:left w:val="single" w:sz="4" w:space="0" w:color="auto"/>
              <w:bottom w:val="single" w:sz="4" w:space="0" w:color="auto"/>
              <w:right w:val="single" w:sz="4" w:space="0" w:color="auto"/>
            </w:tcBorders>
            <w:hideMark/>
          </w:tcPr>
          <w:p w14:paraId="03AE09AC" w14:textId="77777777" w:rsidR="00110149" w:rsidRDefault="00110149" w:rsidP="00FD4BF1">
            <w:pPr>
              <w:spacing w:line="276" w:lineRule="auto"/>
              <w:jc w:val="both"/>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12</w:t>
            </w:r>
          </w:p>
        </w:tc>
        <w:tc>
          <w:tcPr>
            <w:tcW w:w="2754" w:type="dxa"/>
            <w:tcBorders>
              <w:top w:val="single" w:sz="4" w:space="0" w:color="auto"/>
              <w:left w:val="single" w:sz="4" w:space="0" w:color="auto"/>
              <w:bottom w:val="single" w:sz="4" w:space="0" w:color="auto"/>
              <w:right w:val="single" w:sz="4" w:space="0" w:color="auto"/>
            </w:tcBorders>
            <w:hideMark/>
          </w:tcPr>
          <w:p w14:paraId="46B5B4B2" w14:textId="77777777" w:rsidR="00110149" w:rsidRDefault="00110149" w:rsidP="00FD4BF1">
            <w:pPr>
              <w:spacing w:line="276" w:lineRule="auto"/>
              <w:jc w:val="both"/>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9</w:t>
            </w:r>
          </w:p>
        </w:tc>
        <w:tc>
          <w:tcPr>
            <w:tcW w:w="2073" w:type="dxa"/>
            <w:tcBorders>
              <w:top w:val="single" w:sz="4" w:space="0" w:color="auto"/>
              <w:left w:val="single" w:sz="4" w:space="0" w:color="auto"/>
              <w:bottom w:val="single" w:sz="4" w:space="0" w:color="auto"/>
              <w:right w:val="single" w:sz="4" w:space="0" w:color="auto"/>
            </w:tcBorders>
            <w:hideMark/>
          </w:tcPr>
          <w:p w14:paraId="43E1E6C2" w14:textId="77777777" w:rsidR="00110149" w:rsidRDefault="00110149" w:rsidP="00FD4BF1">
            <w:pPr>
              <w:spacing w:line="276" w:lineRule="auto"/>
              <w:jc w:val="both"/>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10</w:t>
            </w:r>
          </w:p>
        </w:tc>
      </w:tr>
    </w:tbl>
    <w:p w14:paraId="5DD53AA0" w14:textId="77777777" w:rsidR="00110149" w:rsidRDefault="00110149" w:rsidP="00FD4BF1">
      <w:pPr>
        <w:tabs>
          <w:tab w:val="left" w:pos="6645"/>
        </w:tabs>
        <w:spacing w:line="240" w:lineRule="auto"/>
        <w:rPr>
          <w:rFonts w:ascii="Times New Roman" w:eastAsia="Times New Roman" w:hAnsi="Times New Roman" w:cs="Times New Roman"/>
          <w:color w:val="222222"/>
          <w:sz w:val="28"/>
          <w:szCs w:val="24"/>
          <w:lang w:val="kk-KZ" w:eastAsia="ru-RU"/>
        </w:rPr>
      </w:pPr>
    </w:p>
    <w:tbl>
      <w:tblPr>
        <w:tblStyle w:val="ad"/>
        <w:tblW w:w="8910" w:type="dxa"/>
        <w:tblLook w:val="04A0" w:firstRow="1" w:lastRow="0" w:firstColumn="1" w:lastColumn="0" w:noHBand="0" w:noVBand="1"/>
      </w:tblPr>
      <w:tblGrid>
        <w:gridCol w:w="1481"/>
        <w:gridCol w:w="2600"/>
        <w:gridCol w:w="2724"/>
        <w:gridCol w:w="2105"/>
      </w:tblGrid>
      <w:tr w:rsidR="00110149" w14:paraId="1E6DB91C" w14:textId="77777777" w:rsidTr="0090718F">
        <w:trPr>
          <w:trHeight w:val="151"/>
        </w:trPr>
        <w:tc>
          <w:tcPr>
            <w:tcW w:w="1481" w:type="dxa"/>
            <w:vMerge w:val="restart"/>
            <w:tcBorders>
              <w:top w:val="single" w:sz="4" w:space="0" w:color="auto"/>
              <w:left w:val="single" w:sz="4" w:space="0" w:color="auto"/>
              <w:bottom w:val="single" w:sz="4" w:space="0" w:color="auto"/>
              <w:right w:val="single" w:sz="4" w:space="0" w:color="auto"/>
            </w:tcBorders>
            <w:hideMark/>
          </w:tcPr>
          <w:p w14:paraId="5836EDFB" w14:textId="77777777" w:rsidR="00110149" w:rsidRDefault="00110149" w:rsidP="00FD4BF1">
            <w:pPr>
              <w:spacing w:line="276" w:lineRule="auto"/>
              <w:jc w:val="both"/>
              <w:rPr>
                <w:rFonts w:ascii="Times New Roman" w:eastAsia="Times New Roman" w:hAnsi="Times New Roman" w:cs="Times New Roman"/>
                <w:b/>
                <w:color w:val="000000" w:themeColor="text1"/>
                <w:sz w:val="24"/>
                <w:szCs w:val="24"/>
                <w:lang w:eastAsia="ru-RU"/>
              </w:rPr>
            </w:pPr>
            <w:r>
              <w:rPr>
                <w:rFonts w:ascii="Times New Roman" w:eastAsia="Times New Roman" w:hAnsi="Times New Roman" w:cs="Times New Roman"/>
                <w:b/>
                <w:color w:val="000000" w:themeColor="text1"/>
                <w:sz w:val="24"/>
                <w:szCs w:val="24"/>
                <w:lang w:val="kk-KZ" w:eastAsia="ru-RU"/>
              </w:rPr>
              <w:t>Сынып</w:t>
            </w:r>
          </w:p>
        </w:tc>
        <w:tc>
          <w:tcPr>
            <w:tcW w:w="7429" w:type="dxa"/>
            <w:gridSpan w:val="3"/>
            <w:tcBorders>
              <w:top w:val="single" w:sz="4" w:space="0" w:color="auto"/>
              <w:left w:val="single" w:sz="4" w:space="0" w:color="auto"/>
              <w:bottom w:val="single" w:sz="4" w:space="0" w:color="auto"/>
              <w:right w:val="single" w:sz="4" w:space="0" w:color="auto"/>
            </w:tcBorders>
            <w:hideMark/>
          </w:tcPr>
          <w:p w14:paraId="4E549890" w14:textId="77777777" w:rsidR="00110149" w:rsidRDefault="00110149" w:rsidP="00FD4BF1">
            <w:pPr>
              <w:spacing w:line="276" w:lineRule="auto"/>
              <w:jc w:val="center"/>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озаттар</w:t>
            </w:r>
          </w:p>
        </w:tc>
      </w:tr>
      <w:tr w:rsidR="00110149" w14:paraId="365BCB9E" w14:textId="77777777" w:rsidTr="0090718F">
        <w:trPr>
          <w:trHeight w:val="41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263371E" w14:textId="77777777" w:rsidR="00110149" w:rsidRDefault="00110149" w:rsidP="00FD4BF1">
            <w:pPr>
              <w:rPr>
                <w:rFonts w:ascii="Times New Roman" w:eastAsia="Times New Roman" w:hAnsi="Times New Roman" w:cs="Times New Roman"/>
                <w:b/>
                <w:color w:val="000000" w:themeColor="text1"/>
                <w:sz w:val="24"/>
                <w:szCs w:val="24"/>
                <w:lang w:val="ru-RU" w:eastAsia="ru-RU"/>
              </w:rPr>
            </w:pPr>
          </w:p>
        </w:tc>
        <w:tc>
          <w:tcPr>
            <w:tcW w:w="2600" w:type="dxa"/>
            <w:tcBorders>
              <w:top w:val="single" w:sz="4" w:space="0" w:color="auto"/>
              <w:left w:val="single" w:sz="4" w:space="0" w:color="auto"/>
              <w:bottom w:val="single" w:sz="4" w:space="0" w:color="auto"/>
              <w:right w:val="single" w:sz="4" w:space="0" w:color="auto"/>
            </w:tcBorders>
            <w:hideMark/>
          </w:tcPr>
          <w:p w14:paraId="634672D5" w14:textId="77777777" w:rsidR="00110149" w:rsidRDefault="00110149" w:rsidP="00FD4BF1">
            <w:pPr>
              <w:spacing w:line="276" w:lineRule="auto"/>
              <w:jc w:val="center"/>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2020-2021</w:t>
            </w:r>
          </w:p>
          <w:p w14:paraId="20B035D0" w14:textId="77777777" w:rsidR="00110149" w:rsidRDefault="00110149" w:rsidP="00FD4BF1">
            <w:pPr>
              <w:spacing w:line="276" w:lineRule="auto"/>
              <w:jc w:val="center"/>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оқу жылы</w:t>
            </w:r>
          </w:p>
        </w:tc>
        <w:tc>
          <w:tcPr>
            <w:tcW w:w="2724" w:type="dxa"/>
            <w:tcBorders>
              <w:top w:val="single" w:sz="4" w:space="0" w:color="auto"/>
              <w:left w:val="single" w:sz="4" w:space="0" w:color="auto"/>
              <w:bottom w:val="single" w:sz="4" w:space="0" w:color="auto"/>
              <w:right w:val="single" w:sz="4" w:space="0" w:color="auto"/>
            </w:tcBorders>
            <w:hideMark/>
          </w:tcPr>
          <w:p w14:paraId="230D3DA3" w14:textId="77777777" w:rsidR="00110149" w:rsidRDefault="00110149" w:rsidP="00FD4BF1">
            <w:pPr>
              <w:spacing w:line="276" w:lineRule="auto"/>
              <w:jc w:val="center"/>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2021-2022</w:t>
            </w:r>
          </w:p>
          <w:p w14:paraId="4E025E38" w14:textId="77777777" w:rsidR="00110149" w:rsidRDefault="00110149" w:rsidP="00FD4BF1">
            <w:pPr>
              <w:spacing w:line="276" w:lineRule="auto"/>
              <w:jc w:val="center"/>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оқу жылы</w:t>
            </w:r>
          </w:p>
        </w:tc>
        <w:tc>
          <w:tcPr>
            <w:tcW w:w="2105" w:type="dxa"/>
            <w:tcBorders>
              <w:top w:val="single" w:sz="4" w:space="0" w:color="auto"/>
              <w:left w:val="single" w:sz="4" w:space="0" w:color="auto"/>
              <w:bottom w:val="single" w:sz="4" w:space="0" w:color="auto"/>
              <w:right w:val="single" w:sz="4" w:space="0" w:color="auto"/>
            </w:tcBorders>
            <w:hideMark/>
          </w:tcPr>
          <w:p w14:paraId="4BE57989" w14:textId="77777777" w:rsidR="00110149" w:rsidRDefault="00110149" w:rsidP="00FD4BF1">
            <w:pPr>
              <w:spacing w:line="276" w:lineRule="auto"/>
              <w:jc w:val="center"/>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2022-2023</w:t>
            </w:r>
          </w:p>
          <w:p w14:paraId="3D746BE3" w14:textId="77777777" w:rsidR="00110149" w:rsidRDefault="00110149" w:rsidP="00FD4BF1">
            <w:pPr>
              <w:spacing w:line="276" w:lineRule="auto"/>
              <w:jc w:val="center"/>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оқу жылы</w:t>
            </w:r>
          </w:p>
        </w:tc>
      </w:tr>
      <w:tr w:rsidR="00110149" w14:paraId="0C9F6959" w14:textId="77777777" w:rsidTr="0090718F">
        <w:trPr>
          <w:trHeight w:val="319"/>
        </w:trPr>
        <w:tc>
          <w:tcPr>
            <w:tcW w:w="1481" w:type="dxa"/>
            <w:tcBorders>
              <w:top w:val="single" w:sz="4" w:space="0" w:color="auto"/>
              <w:left w:val="single" w:sz="4" w:space="0" w:color="auto"/>
              <w:bottom w:val="single" w:sz="4" w:space="0" w:color="auto"/>
              <w:right w:val="single" w:sz="4" w:space="0" w:color="auto"/>
            </w:tcBorders>
            <w:hideMark/>
          </w:tcPr>
          <w:p w14:paraId="7A9F324E" w14:textId="77777777" w:rsidR="00110149" w:rsidRDefault="00110149" w:rsidP="00FD4BF1">
            <w:pPr>
              <w:spacing w:line="276" w:lineRule="auto"/>
              <w:jc w:val="both"/>
              <w:rPr>
                <w:rFonts w:ascii="Times New Roman" w:eastAsia="Times New Roman" w:hAnsi="Times New Roman" w:cs="Times New Roman"/>
                <w:color w:val="000000" w:themeColor="text1"/>
                <w:sz w:val="24"/>
                <w:szCs w:val="24"/>
                <w:lang w:val="ru-RU" w:eastAsia="ru-RU"/>
              </w:rPr>
            </w:pPr>
            <w:r>
              <w:rPr>
                <w:rFonts w:ascii="Times New Roman" w:eastAsia="Times New Roman" w:hAnsi="Times New Roman" w:cs="Times New Roman"/>
                <w:color w:val="000000" w:themeColor="text1"/>
                <w:sz w:val="24"/>
                <w:szCs w:val="24"/>
                <w:lang w:eastAsia="ru-RU"/>
              </w:rPr>
              <w:t>2-4</w:t>
            </w:r>
          </w:p>
        </w:tc>
        <w:tc>
          <w:tcPr>
            <w:tcW w:w="2600" w:type="dxa"/>
            <w:tcBorders>
              <w:top w:val="single" w:sz="4" w:space="0" w:color="auto"/>
              <w:left w:val="single" w:sz="4" w:space="0" w:color="auto"/>
              <w:bottom w:val="single" w:sz="4" w:space="0" w:color="auto"/>
              <w:right w:val="single" w:sz="4" w:space="0" w:color="auto"/>
            </w:tcBorders>
          </w:tcPr>
          <w:p w14:paraId="4859C63C" w14:textId="77777777" w:rsidR="00110149" w:rsidRPr="004D0314" w:rsidRDefault="00110149" w:rsidP="00FD4BF1">
            <w:pPr>
              <w:spacing w:line="276"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9</w:t>
            </w:r>
          </w:p>
        </w:tc>
        <w:tc>
          <w:tcPr>
            <w:tcW w:w="2724" w:type="dxa"/>
            <w:tcBorders>
              <w:top w:val="single" w:sz="4" w:space="0" w:color="auto"/>
              <w:left w:val="single" w:sz="4" w:space="0" w:color="auto"/>
              <w:bottom w:val="single" w:sz="4" w:space="0" w:color="auto"/>
              <w:right w:val="single" w:sz="4" w:space="0" w:color="auto"/>
            </w:tcBorders>
          </w:tcPr>
          <w:p w14:paraId="3716B4DA" w14:textId="77777777" w:rsidR="00110149" w:rsidRDefault="00110149" w:rsidP="00FD4BF1">
            <w:pPr>
              <w:spacing w:line="276"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8</w:t>
            </w:r>
          </w:p>
        </w:tc>
        <w:tc>
          <w:tcPr>
            <w:tcW w:w="2105" w:type="dxa"/>
            <w:tcBorders>
              <w:top w:val="single" w:sz="4" w:space="0" w:color="auto"/>
              <w:left w:val="single" w:sz="4" w:space="0" w:color="auto"/>
              <w:bottom w:val="single" w:sz="4" w:space="0" w:color="auto"/>
              <w:right w:val="single" w:sz="4" w:space="0" w:color="auto"/>
            </w:tcBorders>
          </w:tcPr>
          <w:p w14:paraId="7D24ECDA" w14:textId="77777777" w:rsidR="00110149" w:rsidRDefault="00110149" w:rsidP="00FD4BF1">
            <w:pPr>
              <w:spacing w:line="276"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11</w:t>
            </w:r>
          </w:p>
        </w:tc>
      </w:tr>
      <w:tr w:rsidR="00110149" w14:paraId="2B35395F" w14:textId="77777777" w:rsidTr="0090718F">
        <w:trPr>
          <w:trHeight w:val="303"/>
        </w:trPr>
        <w:tc>
          <w:tcPr>
            <w:tcW w:w="1481" w:type="dxa"/>
            <w:tcBorders>
              <w:top w:val="single" w:sz="4" w:space="0" w:color="auto"/>
              <w:left w:val="single" w:sz="4" w:space="0" w:color="auto"/>
              <w:bottom w:val="single" w:sz="4" w:space="0" w:color="auto"/>
              <w:right w:val="single" w:sz="4" w:space="0" w:color="auto"/>
            </w:tcBorders>
            <w:hideMark/>
          </w:tcPr>
          <w:p w14:paraId="5A994270" w14:textId="77777777" w:rsidR="00110149" w:rsidRDefault="00110149" w:rsidP="00FD4BF1">
            <w:pPr>
              <w:spacing w:line="276" w:lineRule="auto"/>
              <w:jc w:val="both"/>
              <w:rPr>
                <w:rFonts w:ascii="Times New Roman" w:eastAsia="Times New Roman" w:hAnsi="Times New Roman" w:cs="Times New Roman"/>
                <w:color w:val="000000" w:themeColor="text1"/>
                <w:sz w:val="24"/>
                <w:szCs w:val="24"/>
                <w:lang w:val="ru-RU" w:eastAsia="ru-RU"/>
              </w:rPr>
            </w:pPr>
            <w:r>
              <w:rPr>
                <w:rFonts w:ascii="Times New Roman" w:eastAsia="Times New Roman" w:hAnsi="Times New Roman" w:cs="Times New Roman"/>
                <w:color w:val="000000" w:themeColor="text1"/>
                <w:sz w:val="24"/>
                <w:szCs w:val="24"/>
                <w:lang w:eastAsia="ru-RU"/>
              </w:rPr>
              <w:t>5-9</w:t>
            </w:r>
          </w:p>
        </w:tc>
        <w:tc>
          <w:tcPr>
            <w:tcW w:w="2600" w:type="dxa"/>
            <w:tcBorders>
              <w:top w:val="single" w:sz="4" w:space="0" w:color="auto"/>
              <w:left w:val="single" w:sz="4" w:space="0" w:color="auto"/>
              <w:bottom w:val="single" w:sz="4" w:space="0" w:color="auto"/>
              <w:right w:val="single" w:sz="4" w:space="0" w:color="auto"/>
            </w:tcBorders>
          </w:tcPr>
          <w:p w14:paraId="4496AAFD" w14:textId="77777777" w:rsidR="00110149" w:rsidRPr="004D0314" w:rsidRDefault="00110149" w:rsidP="00FD4BF1">
            <w:pPr>
              <w:spacing w:line="276"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10</w:t>
            </w:r>
          </w:p>
        </w:tc>
        <w:tc>
          <w:tcPr>
            <w:tcW w:w="2724" w:type="dxa"/>
            <w:tcBorders>
              <w:top w:val="single" w:sz="4" w:space="0" w:color="auto"/>
              <w:left w:val="single" w:sz="4" w:space="0" w:color="auto"/>
              <w:bottom w:val="single" w:sz="4" w:space="0" w:color="auto"/>
              <w:right w:val="single" w:sz="4" w:space="0" w:color="auto"/>
            </w:tcBorders>
          </w:tcPr>
          <w:p w14:paraId="632A7FC1" w14:textId="77777777" w:rsidR="00110149" w:rsidRDefault="00110149" w:rsidP="00FD4BF1">
            <w:pPr>
              <w:spacing w:line="276"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16</w:t>
            </w:r>
          </w:p>
        </w:tc>
        <w:tc>
          <w:tcPr>
            <w:tcW w:w="2105" w:type="dxa"/>
            <w:tcBorders>
              <w:top w:val="single" w:sz="4" w:space="0" w:color="auto"/>
              <w:left w:val="single" w:sz="4" w:space="0" w:color="auto"/>
              <w:bottom w:val="single" w:sz="4" w:space="0" w:color="auto"/>
              <w:right w:val="single" w:sz="4" w:space="0" w:color="auto"/>
            </w:tcBorders>
          </w:tcPr>
          <w:p w14:paraId="7073F2C4" w14:textId="77777777" w:rsidR="00110149" w:rsidRDefault="00110149" w:rsidP="00FD4BF1">
            <w:pPr>
              <w:spacing w:line="276"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22</w:t>
            </w:r>
          </w:p>
        </w:tc>
      </w:tr>
      <w:tr w:rsidR="00110149" w14:paraId="4D6E33AD" w14:textId="77777777" w:rsidTr="0090718F">
        <w:trPr>
          <w:trHeight w:val="319"/>
        </w:trPr>
        <w:tc>
          <w:tcPr>
            <w:tcW w:w="1481" w:type="dxa"/>
            <w:tcBorders>
              <w:top w:val="single" w:sz="4" w:space="0" w:color="auto"/>
              <w:left w:val="single" w:sz="4" w:space="0" w:color="auto"/>
              <w:bottom w:val="single" w:sz="4" w:space="0" w:color="auto"/>
              <w:right w:val="single" w:sz="4" w:space="0" w:color="auto"/>
            </w:tcBorders>
            <w:hideMark/>
          </w:tcPr>
          <w:p w14:paraId="33E6C834" w14:textId="77777777" w:rsidR="00110149" w:rsidRDefault="00110149" w:rsidP="00FD4BF1">
            <w:pPr>
              <w:spacing w:line="276" w:lineRule="auto"/>
              <w:jc w:val="both"/>
              <w:rPr>
                <w:rFonts w:ascii="Times New Roman" w:eastAsia="Times New Roman" w:hAnsi="Times New Roman" w:cs="Times New Roman"/>
                <w:color w:val="000000" w:themeColor="text1"/>
                <w:sz w:val="24"/>
                <w:szCs w:val="24"/>
                <w:lang w:val="ru-RU" w:eastAsia="ru-RU"/>
              </w:rPr>
            </w:pPr>
            <w:r>
              <w:rPr>
                <w:rFonts w:ascii="Times New Roman" w:eastAsia="Times New Roman" w:hAnsi="Times New Roman" w:cs="Times New Roman"/>
                <w:color w:val="000000" w:themeColor="text1"/>
                <w:sz w:val="24"/>
                <w:szCs w:val="24"/>
                <w:lang w:eastAsia="ru-RU"/>
              </w:rPr>
              <w:t>10-11</w:t>
            </w:r>
          </w:p>
        </w:tc>
        <w:tc>
          <w:tcPr>
            <w:tcW w:w="2600" w:type="dxa"/>
            <w:tcBorders>
              <w:top w:val="single" w:sz="4" w:space="0" w:color="auto"/>
              <w:left w:val="single" w:sz="4" w:space="0" w:color="auto"/>
              <w:bottom w:val="single" w:sz="4" w:space="0" w:color="auto"/>
              <w:right w:val="single" w:sz="4" w:space="0" w:color="auto"/>
            </w:tcBorders>
          </w:tcPr>
          <w:p w14:paraId="379B52CD" w14:textId="77777777" w:rsidR="00110149" w:rsidRPr="004D0314" w:rsidRDefault="00110149" w:rsidP="00FD4BF1">
            <w:pPr>
              <w:spacing w:line="276"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6</w:t>
            </w:r>
          </w:p>
        </w:tc>
        <w:tc>
          <w:tcPr>
            <w:tcW w:w="2724" w:type="dxa"/>
            <w:tcBorders>
              <w:top w:val="single" w:sz="4" w:space="0" w:color="auto"/>
              <w:left w:val="single" w:sz="4" w:space="0" w:color="auto"/>
              <w:bottom w:val="single" w:sz="4" w:space="0" w:color="auto"/>
              <w:right w:val="single" w:sz="4" w:space="0" w:color="auto"/>
            </w:tcBorders>
          </w:tcPr>
          <w:p w14:paraId="5CC44921" w14:textId="77777777" w:rsidR="00110149" w:rsidRDefault="00110149" w:rsidP="00FD4BF1">
            <w:pPr>
              <w:spacing w:line="276"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4</w:t>
            </w:r>
          </w:p>
        </w:tc>
        <w:tc>
          <w:tcPr>
            <w:tcW w:w="2105" w:type="dxa"/>
            <w:tcBorders>
              <w:top w:val="single" w:sz="4" w:space="0" w:color="auto"/>
              <w:left w:val="single" w:sz="4" w:space="0" w:color="auto"/>
              <w:bottom w:val="single" w:sz="4" w:space="0" w:color="auto"/>
              <w:right w:val="single" w:sz="4" w:space="0" w:color="auto"/>
            </w:tcBorders>
          </w:tcPr>
          <w:p w14:paraId="71365BD7" w14:textId="77777777" w:rsidR="00110149" w:rsidRDefault="00110149" w:rsidP="00FD4BF1">
            <w:pPr>
              <w:spacing w:line="276" w:lineRule="auto"/>
              <w:jc w:val="cente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4</w:t>
            </w:r>
          </w:p>
        </w:tc>
      </w:tr>
      <w:tr w:rsidR="00110149" w14:paraId="7D7F3AE4" w14:textId="77777777" w:rsidTr="0090718F">
        <w:trPr>
          <w:trHeight w:val="319"/>
        </w:trPr>
        <w:tc>
          <w:tcPr>
            <w:tcW w:w="1481" w:type="dxa"/>
            <w:tcBorders>
              <w:top w:val="single" w:sz="4" w:space="0" w:color="auto"/>
              <w:left w:val="single" w:sz="4" w:space="0" w:color="auto"/>
              <w:bottom w:val="single" w:sz="4" w:space="0" w:color="auto"/>
              <w:right w:val="single" w:sz="4" w:space="0" w:color="auto"/>
            </w:tcBorders>
            <w:hideMark/>
          </w:tcPr>
          <w:p w14:paraId="17C15555" w14:textId="77777777" w:rsidR="00110149" w:rsidRDefault="00110149" w:rsidP="00FD4BF1">
            <w:pPr>
              <w:spacing w:line="276" w:lineRule="auto"/>
              <w:jc w:val="both"/>
              <w:rPr>
                <w:rFonts w:ascii="Times New Roman" w:eastAsia="Times New Roman" w:hAnsi="Times New Roman" w:cs="Times New Roman"/>
                <w:b/>
                <w:color w:val="000000" w:themeColor="text1"/>
                <w:sz w:val="24"/>
                <w:szCs w:val="24"/>
                <w:lang w:val="ru-RU" w:eastAsia="ru-RU"/>
              </w:rPr>
            </w:pPr>
            <w:r>
              <w:rPr>
                <w:rFonts w:ascii="Times New Roman" w:eastAsia="Times New Roman" w:hAnsi="Times New Roman" w:cs="Times New Roman"/>
                <w:b/>
                <w:color w:val="000000" w:themeColor="text1"/>
                <w:sz w:val="24"/>
                <w:szCs w:val="24"/>
                <w:lang w:val="ru-RU" w:eastAsia="ru-RU"/>
              </w:rPr>
              <w:t>Барлығы</w:t>
            </w:r>
          </w:p>
        </w:tc>
        <w:tc>
          <w:tcPr>
            <w:tcW w:w="2600" w:type="dxa"/>
            <w:tcBorders>
              <w:top w:val="single" w:sz="4" w:space="0" w:color="auto"/>
              <w:left w:val="single" w:sz="4" w:space="0" w:color="auto"/>
              <w:bottom w:val="single" w:sz="4" w:space="0" w:color="auto"/>
              <w:right w:val="single" w:sz="4" w:space="0" w:color="auto"/>
            </w:tcBorders>
          </w:tcPr>
          <w:p w14:paraId="6EF35D6A" w14:textId="77777777" w:rsidR="00110149" w:rsidRPr="004D0314" w:rsidRDefault="00110149" w:rsidP="00FD4BF1">
            <w:pPr>
              <w:spacing w:line="276" w:lineRule="auto"/>
              <w:jc w:val="center"/>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25</w:t>
            </w:r>
          </w:p>
        </w:tc>
        <w:tc>
          <w:tcPr>
            <w:tcW w:w="2724" w:type="dxa"/>
            <w:tcBorders>
              <w:top w:val="single" w:sz="4" w:space="0" w:color="auto"/>
              <w:left w:val="single" w:sz="4" w:space="0" w:color="auto"/>
              <w:bottom w:val="single" w:sz="4" w:space="0" w:color="auto"/>
              <w:right w:val="single" w:sz="4" w:space="0" w:color="auto"/>
            </w:tcBorders>
          </w:tcPr>
          <w:p w14:paraId="0953ACEA" w14:textId="77777777" w:rsidR="00110149" w:rsidRDefault="00110149" w:rsidP="00FD4BF1">
            <w:pPr>
              <w:spacing w:line="276" w:lineRule="auto"/>
              <w:jc w:val="center"/>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28</w:t>
            </w:r>
          </w:p>
        </w:tc>
        <w:tc>
          <w:tcPr>
            <w:tcW w:w="2105" w:type="dxa"/>
            <w:tcBorders>
              <w:top w:val="single" w:sz="4" w:space="0" w:color="auto"/>
              <w:left w:val="single" w:sz="4" w:space="0" w:color="auto"/>
              <w:bottom w:val="single" w:sz="4" w:space="0" w:color="auto"/>
              <w:right w:val="single" w:sz="4" w:space="0" w:color="auto"/>
            </w:tcBorders>
          </w:tcPr>
          <w:p w14:paraId="6A1D34CB" w14:textId="77777777" w:rsidR="00110149" w:rsidRDefault="00110149" w:rsidP="00FD4BF1">
            <w:pPr>
              <w:spacing w:line="276" w:lineRule="auto"/>
              <w:jc w:val="center"/>
              <w:rPr>
                <w:rFonts w:ascii="Times New Roman" w:eastAsia="Times New Roman" w:hAnsi="Times New Roman" w:cs="Times New Roman"/>
                <w:b/>
                <w:color w:val="000000" w:themeColor="text1"/>
                <w:sz w:val="24"/>
                <w:szCs w:val="24"/>
                <w:lang w:val="kk-KZ" w:eastAsia="ru-RU"/>
              </w:rPr>
            </w:pPr>
            <w:r>
              <w:rPr>
                <w:rFonts w:ascii="Times New Roman" w:eastAsia="Times New Roman" w:hAnsi="Times New Roman" w:cs="Times New Roman"/>
                <w:b/>
                <w:color w:val="000000" w:themeColor="text1"/>
                <w:sz w:val="24"/>
                <w:szCs w:val="24"/>
                <w:lang w:val="kk-KZ" w:eastAsia="ru-RU"/>
              </w:rPr>
              <w:t>37</w:t>
            </w:r>
          </w:p>
        </w:tc>
      </w:tr>
    </w:tbl>
    <w:p w14:paraId="1503334B" w14:textId="77777777" w:rsidR="00110149" w:rsidRDefault="00110149" w:rsidP="00FD4BF1">
      <w:pPr>
        <w:tabs>
          <w:tab w:val="left" w:pos="6645"/>
        </w:tabs>
        <w:spacing w:after="0" w:line="240" w:lineRule="auto"/>
        <w:rPr>
          <w:rFonts w:ascii="Times New Roman" w:eastAsia="Times New Roman" w:hAnsi="Times New Roman" w:cs="Times New Roman"/>
          <w:color w:val="222222"/>
          <w:sz w:val="28"/>
          <w:szCs w:val="28"/>
          <w:lang w:val="kk-KZ" w:eastAsia="ru-RU"/>
        </w:rPr>
      </w:pPr>
    </w:p>
    <w:p w14:paraId="36D37E77" w14:textId="77777777" w:rsidR="00110149" w:rsidRDefault="00110149" w:rsidP="00FD4BF1">
      <w:pPr>
        <w:tabs>
          <w:tab w:val="left" w:pos="6645"/>
        </w:tabs>
        <w:spacing w:after="0" w:line="240" w:lineRule="auto"/>
        <w:rPr>
          <w:rFonts w:ascii="Times New Roman" w:eastAsia="Times New Roman" w:hAnsi="Times New Roman" w:cs="Times New Roman"/>
          <w:color w:val="222222"/>
          <w:sz w:val="28"/>
          <w:szCs w:val="28"/>
          <w:lang w:val="kk-KZ" w:eastAsia="ru-RU"/>
        </w:rPr>
      </w:pPr>
      <w:r>
        <w:rPr>
          <w:rFonts w:ascii="Times New Roman" w:eastAsia="Times New Roman" w:hAnsi="Times New Roman" w:cs="Times New Roman"/>
          <w:color w:val="222222"/>
          <w:sz w:val="28"/>
          <w:szCs w:val="28"/>
          <w:lang w:val="kk-KZ" w:eastAsia="ru-RU"/>
        </w:rPr>
        <w:t xml:space="preserve">2021-2022 оқу жылы мен  2022-2023 оқу жылын салыстырғанда білім сапасының көрсеткіші: </w:t>
      </w:r>
    </w:p>
    <w:p w14:paraId="6AA77A3D" w14:textId="77777777" w:rsidR="00110149" w:rsidRPr="008E244F" w:rsidRDefault="00110149" w:rsidP="00FD4BF1">
      <w:pPr>
        <w:tabs>
          <w:tab w:val="left" w:pos="6645"/>
        </w:tabs>
        <w:spacing w:after="0" w:line="240" w:lineRule="auto"/>
        <w:rPr>
          <w:rFonts w:ascii="Times New Roman" w:eastAsia="Times New Roman" w:hAnsi="Times New Roman" w:cs="Times New Roman"/>
          <w:color w:val="222222"/>
          <w:sz w:val="28"/>
          <w:szCs w:val="28"/>
          <w:lang w:val="kk-KZ" w:eastAsia="ru-RU"/>
        </w:rPr>
      </w:pPr>
      <w:r>
        <w:rPr>
          <w:rFonts w:ascii="Times New Roman" w:eastAsia="Times New Roman" w:hAnsi="Times New Roman" w:cs="Times New Roman"/>
          <w:noProof/>
          <w:color w:val="222222"/>
          <w:sz w:val="28"/>
          <w:szCs w:val="28"/>
          <w:lang w:val="kk-KZ" w:eastAsia="ru-RU"/>
        </w:rPr>
        <w:drawing>
          <wp:inline distT="0" distB="0" distL="0" distR="0" wp14:anchorId="47063DF8" wp14:editId="55841CBF">
            <wp:extent cx="5486400" cy="2085975"/>
            <wp:effectExtent l="0" t="0" r="0" b="952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6095C4A" w14:textId="0ED49A3B" w:rsidR="00110149" w:rsidRDefault="00110149" w:rsidP="00FD4BF1">
      <w:pPr>
        <w:tabs>
          <w:tab w:val="left" w:pos="6645"/>
        </w:tabs>
        <w:spacing w:line="240" w:lineRule="auto"/>
        <w:rPr>
          <w:rFonts w:ascii="Times New Roman" w:eastAsia="Times New Roman" w:hAnsi="Times New Roman" w:cs="Times New Roman"/>
          <w:color w:val="222222"/>
          <w:sz w:val="28"/>
          <w:szCs w:val="24"/>
          <w:lang w:val="kk-KZ" w:eastAsia="ru-RU"/>
        </w:rPr>
      </w:pPr>
    </w:p>
    <w:p w14:paraId="785032F1" w14:textId="5F2CFA82" w:rsidR="00110149" w:rsidRDefault="00110149" w:rsidP="00FD4BF1">
      <w:pPr>
        <w:tabs>
          <w:tab w:val="left" w:pos="6645"/>
        </w:tabs>
        <w:spacing w:line="240" w:lineRule="auto"/>
        <w:rPr>
          <w:rFonts w:ascii="Times New Roman" w:eastAsia="Times New Roman" w:hAnsi="Times New Roman" w:cs="Times New Roman"/>
          <w:color w:val="222222"/>
          <w:sz w:val="28"/>
          <w:szCs w:val="24"/>
          <w:lang w:val="kk-KZ" w:eastAsia="ru-RU"/>
        </w:rPr>
      </w:pPr>
      <w:r>
        <w:rPr>
          <w:rFonts w:ascii="Times New Roman" w:eastAsia="Times New Roman" w:hAnsi="Times New Roman" w:cs="Times New Roman"/>
          <w:color w:val="222222"/>
          <w:sz w:val="28"/>
          <w:szCs w:val="24"/>
          <w:lang w:val="kk-KZ" w:eastAsia="ru-RU"/>
        </w:rPr>
        <w:t>Пәнд</w:t>
      </w:r>
      <w:r w:rsidR="00FD4BF1">
        <w:rPr>
          <w:rFonts w:ascii="Times New Roman" w:eastAsia="Times New Roman" w:hAnsi="Times New Roman" w:cs="Times New Roman"/>
          <w:color w:val="222222"/>
          <w:sz w:val="28"/>
          <w:szCs w:val="24"/>
          <w:lang w:val="kk-KZ" w:eastAsia="ru-RU"/>
        </w:rPr>
        <w:t>е</w:t>
      </w:r>
      <w:r>
        <w:rPr>
          <w:rFonts w:ascii="Times New Roman" w:eastAsia="Times New Roman" w:hAnsi="Times New Roman" w:cs="Times New Roman"/>
          <w:color w:val="222222"/>
          <w:sz w:val="28"/>
          <w:szCs w:val="24"/>
          <w:lang w:val="kk-KZ" w:eastAsia="ru-RU"/>
        </w:rPr>
        <w:t>р бойынш</w:t>
      </w:r>
      <w:r w:rsidR="000C2DCB">
        <w:rPr>
          <w:rFonts w:ascii="Times New Roman" w:eastAsia="Times New Roman" w:hAnsi="Times New Roman" w:cs="Times New Roman"/>
          <w:color w:val="222222"/>
          <w:sz w:val="28"/>
          <w:szCs w:val="24"/>
          <w:lang w:val="kk-KZ" w:eastAsia="ru-RU"/>
        </w:rPr>
        <w:t>а</w:t>
      </w:r>
      <w:r>
        <w:rPr>
          <w:rFonts w:ascii="Times New Roman" w:eastAsia="Times New Roman" w:hAnsi="Times New Roman" w:cs="Times New Roman"/>
          <w:color w:val="222222"/>
          <w:sz w:val="28"/>
          <w:szCs w:val="24"/>
          <w:lang w:val="kk-KZ" w:eastAsia="ru-RU"/>
        </w:rPr>
        <w:t xml:space="preserve"> білім сапасы: </w:t>
      </w:r>
    </w:p>
    <w:p w14:paraId="37BF2CDB" w14:textId="6B5FB71C" w:rsidR="00110149" w:rsidRPr="00CD40BE" w:rsidRDefault="00110149" w:rsidP="00FD4BF1">
      <w:pPr>
        <w:rPr>
          <w:rFonts w:ascii="Times New Roman" w:eastAsia="Times New Roman" w:hAnsi="Times New Roman" w:cs="Times New Roman"/>
          <w:sz w:val="28"/>
          <w:szCs w:val="24"/>
          <w:lang w:val="kk-KZ" w:eastAsia="ru-RU"/>
        </w:rPr>
      </w:pPr>
    </w:p>
    <w:p w14:paraId="3C289737" w14:textId="5200977F" w:rsidR="00110149" w:rsidRPr="00CD40BE" w:rsidRDefault="00FD4BF1" w:rsidP="00FD4BF1">
      <w:pPr>
        <w:rPr>
          <w:rFonts w:ascii="Times New Roman" w:eastAsia="Times New Roman" w:hAnsi="Times New Roman" w:cs="Times New Roman"/>
          <w:sz w:val="28"/>
          <w:szCs w:val="24"/>
          <w:lang w:val="kk-KZ" w:eastAsia="ru-RU"/>
        </w:rPr>
      </w:pPr>
      <w:r>
        <w:rPr>
          <w:rFonts w:ascii="Times New Roman" w:eastAsia="Times New Roman" w:hAnsi="Times New Roman" w:cs="Times New Roman"/>
          <w:noProof/>
          <w:color w:val="222222"/>
          <w:sz w:val="28"/>
          <w:szCs w:val="24"/>
          <w:lang w:val="kk-KZ" w:eastAsia="ru-RU"/>
        </w:rPr>
        <w:lastRenderedPageBreak/>
        <w:drawing>
          <wp:anchor distT="0" distB="0" distL="114300" distR="114300" simplePos="0" relativeHeight="251666432" behindDoc="0" locked="0" layoutInCell="1" allowOverlap="1" wp14:anchorId="484FBA6E" wp14:editId="60E0198B">
            <wp:simplePos x="0" y="0"/>
            <wp:positionH relativeFrom="column">
              <wp:posOffset>-3810</wp:posOffset>
            </wp:positionH>
            <wp:positionV relativeFrom="paragraph">
              <wp:posOffset>348615</wp:posOffset>
            </wp:positionV>
            <wp:extent cx="5486400" cy="2800350"/>
            <wp:effectExtent l="0" t="0" r="0" b="0"/>
            <wp:wrapSquare wrapText="bothSides"/>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V relativeFrom="margin">
              <wp14:pctHeight>0</wp14:pctHeight>
            </wp14:sizeRelV>
          </wp:anchor>
        </w:drawing>
      </w:r>
    </w:p>
    <w:p w14:paraId="7C3DE1A8" w14:textId="77777777" w:rsidR="00110149" w:rsidRPr="00CD40BE" w:rsidRDefault="00110149" w:rsidP="00FD4BF1">
      <w:pPr>
        <w:rPr>
          <w:rFonts w:ascii="Times New Roman" w:eastAsia="Times New Roman" w:hAnsi="Times New Roman" w:cs="Times New Roman"/>
          <w:sz w:val="28"/>
          <w:szCs w:val="24"/>
          <w:lang w:val="kk-KZ" w:eastAsia="ru-RU"/>
        </w:rPr>
      </w:pPr>
    </w:p>
    <w:p w14:paraId="6D06F193" w14:textId="77777777" w:rsidR="00110149" w:rsidRPr="00CD40BE" w:rsidRDefault="00110149" w:rsidP="00FD4BF1">
      <w:pPr>
        <w:rPr>
          <w:rFonts w:ascii="Times New Roman" w:eastAsia="Times New Roman" w:hAnsi="Times New Roman" w:cs="Times New Roman"/>
          <w:sz w:val="28"/>
          <w:szCs w:val="24"/>
          <w:lang w:val="kk-KZ" w:eastAsia="ru-RU"/>
        </w:rPr>
      </w:pPr>
    </w:p>
    <w:p w14:paraId="3E6E84DF" w14:textId="77777777" w:rsidR="00110149" w:rsidRDefault="00110149" w:rsidP="00FD4BF1">
      <w:pPr>
        <w:tabs>
          <w:tab w:val="left" w:pos="6645"/>
        </w:tabs>
        <w:spacing w:line="240" w:lineRule="auto"/>
        <w:rPr>
          <w:rFonts w:ascii="Times New Roman" w:eastAsia="Times New Roman" w:hAnsi="Times New Roman" w:cs="Times New Roman"/>
          <w:color w:val="222222"/>
          <w:sz w:val="28"/>
          <w:szCs w:val="24"/>
          <w:lang w:val="kk-KZ" w:eastAsia="ru-RU"/>
        </w:rPr>
      </w:pPr>
    </w:p>
    <w:p w14:paraId="30EC2B37" w14:textId="77777777" w:rsidR="00110149" w:rsidRDefault="00110149" w:rsidP="00FD4BF1">
      <w:pPr>
        <w:tabs>
          <w:tab w:val="left" w:pos="6645"/>
        </w:tabs>
        <w:spacing w:line="240" w:lineRule="auto"/>
        <w:rPr>
          <w:rFonts w:ascii="Times New Roman" w:eastAsia="Times New Roman" w:hAnsi="Times New Roman" w:cs="Times New Roman"/>
          <w:color w:val="222222"/>
          <w:sz w:val="28"/>
          <w:szCs w:val="24"/>
          <w:lang w:val="kk-KZ" w:eastAsia="ru-RU"/>
        </w:rPr>
      </w:pPr>
      <w:r>
        <w:rPr>
          <w:rFonts w:ascii="Times New Roman" w:eastAsia="Times New Roman" w:hAnsi="Times New Roman" w:cs="Times New Roman"/>
          <w:color w:val="222222"/>
          <w:sz w:val="28"/>
          <w:szCs w:val="24"/>
          <w:lang w:val="kk-KZ" w:eastAsia="ru-RU"/>
        </w:rPr>
        <w:br w:type="textWrapping" w:clear="all"/>
      </w:r>
    </w:p>
    <w:p w14:paraId="6F42AC67" w14:textId="77777777" w:rsidR="00110149" w:rsidRDefault="00110149" w:rsidP="00FD4BF1">
      <w:pPr>
        <w:tabs>
          <w:tab w:val="left" w:pos="6645"/>
        </w:tabs>
        <w:spacing w:line="240" w:lineRule="auto"/>
        <w:rPr>
          <w:rFonts w:ascii="Times New Roman" w:hAnsi="Times New Roman"/>
          <w:sz w:val="28"/>
          <w:lang w:val="kk-KZ"/>
        </w:rPr>
      </w:pPr>
    </w:p>
    <w:p w14:paraId="158E679E" w14:textId="79B6ADA7" w:rsidR="00110149" w:rsidRDefault="00110149" w:rsidP="00FD4BF1">
      <w:pPr>
        <w:tabs>
          <w:tab w:val="left" w:pos="6645"/>
        </w:tabs>
        <w:spacing w:line="240" w:lineRule="auto"/>
        <w:rPr>
          <w:rFonts w:ascii="Times New Roman" w:hAnsi="Times New Roman"/>
          <w:sz w:val="28"/>
          <w:lang w:val="kk-KZ"/>
        </w:rPr>
      </w:pPr>
      <w:r>
        <w:rPr>
          <w:rFonts w:ascii="Times New Roman" w:hAnsi="Times New Roman"/>
          <w:noProof/>
          <w:sz w:val="28"/>
          <w:lang w:val="kk-KZ"/>
        </w:rPr>
        <w:drawing>
          <wp:inline distT="0" distB="0" distL="0" distR="0" wp14:anchorId="39762879" wp14:editId="04FB6F1F">
            <wp:extent cx="5486400" cy="3200400"/>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329D385" w14:textId="225527D7" w:rsidR="00110149" w:rsidRPr="0078583B" w:rsidRDefault="00FD4BF1" w:rsidP="00FD4BF1">
      <w:pPr>
        <w:tabs>
          <w:tab w:val="left" w:pos="6645"/>
        </w:tabs>
        <w:spacing w:line="240" w:lineRule="auto"/>
        <w:rPr>
          <w:rFonts w:ascii="Times New Roman" w:hAnsi="Times New Roman"/>
          <w:sz w:val="28"/>
          <w:lang w:val="kk-KZ"/>
        </w:rPr>
      </w:pPr>
      <w:r>
        <w:rPr>
          <w:rFonts w:ascii="Times New Roman" w:hAnsi="Times New Roman"/>
          <w:sz w:val="28"/>
          <w:lang w:val="kk-KZ"/>
        </w:rPr>
        <w:t xml:space="preserve">       </w:t>
      </w:r>
      <w:r w:rsidR="00110149" w:rsidRPr="000901E9">
        <w:rPr>
          <w:rFonts w:ascii="Times New Roman" w:hAnsi="Times New Roman"/>
          <w:sz w:val="28"/>
          <w:lang w:val="kk-KZ"/>
        </w:rPr>
        <w:t>О</w:t>
      </w:r>
      <w:r w:rsidR="00110149">
        <w:rPr>
          <w:rFonts w:ascii="Times New Roman" w:hAnsi="Times New Roman"/>
          <w:sz w:val="28"/>
          <w:lang w:val="kk-KZ"/>
        </w:rPr>
        <w:t xml:space="preserve">ртақ ауылының ЖОББМ-де 21 қараша мен 1 желтоқсан аралығында </w:t>
      </w:r>
      <w:r w:rsidR="00110149" w:rsidRPr="000901E9">
        <w:rPr>
          <w:rFonts w:ascii="Times New Roman" w:hAnsi="Times New Roman"/>
          <w:sz w:val="28"/>
          <w:lang w:val="kk-KZ"/>
        </w:rPr>
        <w:t>бастауыш сыныптары арасында</w:t>
      </w:r>
      <w:r w:rsidR="00110149" w:rsidRPr="00813A7B">
        <w:rPr>
          <w:rFonts w:ascii="Times New Roman" w:hAnsi="Times New Roman"/>
          <w:b/>
          <w:sz w:val="28"/>
          <w:szCs w:val="28"/>
          <w:lang w:val="kk-KZ"/>
        </w:rPr>
        <w:t>«Туған жердің  балдырған ұланымы</w:t>
      </w:r>
      <w:r w:rsidR="00110149">
        <w:rPr>
          <w:rFonts w:ascii="Times New Roman" w:hAnsi="Times New Roman"/>
          <w:b/>
          <w:sz w:val="28"/>
          <w:szCs w:val="28"/>
          <w:lang w:val="kk-KZ"/>
        </w:rPr>
        <w:t xml:space="preserve"> </w:t>
      </w:r>
      <w:r w:rsidR="00110149" w:rsidRPr="00813A7B">
        <w:rPr>
          <w:rFonts w:ascii="Times New Roman" w:hAnsi="Times New Roman"/>
          <w:b/>
          <w:sz w:val="28"/>
          <w:szCs w:val="28"/>
          <w:lang w:val="kk-KZ"/>
        </w:rPr>
        <w:t>Әдептілік , батылдық ұранымыз»</w:t>
      </w:r>
      <w:r w:rsidR="00110149">
        <w:rPr>
          <w:rFonts w:ascii="Times New Roman" w:hAnsi="Times New Roman"/>
          <w:b/>
          <w:sz w:val="28"/>
          <w:szCs w:val="28"/>
          <w:lang w:val="kk-KZ"/>
        </w:rPr>
        <w:t xml:space="preserve"> </w:t>
      </w:r>
      <w:r w:rsidR="00110149" w:rsidRPr="0078583B">
        <w:rPr>
          <w:rFonts w:ascii="Times New Roman" w:hAnsi="Times New Roman"/>
          <w:sz w:val="28"/>
          <w:szCs w:val="28"/>
          <w:lang w:val="kk-KZ"/>
        </w:rPr>
        <w:t>атты онкүндік өткізілді. Онкүндік төмендегі жоспарға сәйкес өткізілді.</w:t>
      </w:r>
      <w:r w:rsidR="00110149">
        <w:rPr>
          <w:rFonts w:ascii="Times New Roman" w:hAnsi="Times New Roman"/>
          <w:b/>
          <w:sz w:val="28"/>
          <w:szCs w:val="28"/>
          <w:lang w:val="kk-KZ"/>
        </w:rPr>
        <w:t xml:space="preserve"> </w:t>
      </w:r>
    </w:p>
    <w:tbl>
      <w:tblPr>
        <w:tblW w:w="10001"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6"/>
        <w:gridCol w:w="1288"/>
        <w:gridCol w:w="2245"/>
        <w:gridCol w:w="1984"/>
        <w:gridCol w:w="1440"/>
        <w:gridCol w:w="2410"/>
        <w:gridCol w:w="78"/>
      </w:tblGrid>
      <w:tr w:rsidR="00110149" w:rsidRPr="001A161C" w14:paraId="0A86ECF1" w14:textId="77777777" w:rsidTr="0090718F">
        <w:trPr>
          <w:gridAfter w:val="1"/>
          <w:wAfter w:w="78" w:type="dxa"/>
        </w:trPr>
        <w:tc>
          <w:tcPr>
            <w:tcW w:w="556" w:type="dxa"/>
            <w:shd w:val="clear" w:color="auto" w:fill="auto"/>
          </w:tcPr>
          <w:p w14:paraId="46A454DB" w14:textId="77777777" w:rsidR="00110149" w:rsidRPr="000C2DCB" w:rsidRDefault="00110149" w:rsidP="00FD4BF1">
            <w:pPr>
              <w:spacing w:after="0" w:line="240" w:lineRule="auto"/>
              <w:jc w:val="center"/>
              <w:rPr>
                <w:rFonts w:ascii="Times New Roman" w:hAnsi="Times New Roman"/>
                <w:b/>
                <w:sz w:val="24"/>
                <w:szCs w:val="24"/>
              </w:rPr>
            </w:pPr>
            <w:r w:rsidRPr="000C2DCB">
              <w:rPr>
                <w:rFonts w:ascii="Times New Roman" w:hAnsi="Times New Roman"/>
                <w:b/>
                <w:sz w:val="24"/>
                <w:szCs w:val="24"/>
              </w:rPr>
              <w:t>№</w:t>
            </w:r>
          </w:p>
        </w:tc>
        <w:tc>
          <w:tcPr>
            <w:tcW w:w="1288" w:type="dxa"/>
            <w:shd w:val="clear" w:color="auto" w:fill="auto"/>
          </w:tcPr>
          <w:p w14:paraId="29583099"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rPr>
              <w:t>К</w:t>
            </w:r>
            <w:r w:rsidRPr="000C2DCB">
              <w:rPr>
                <w:rFonts w:ascii="Times New Roman" w:hAnsi="Times New Roman"/>
                <w:b/>
                <w:sz w:val="24"/>
                <w:szCs w:val="24"/>
                <w:lang w:val="kk-KZ"/>
              </w:rPr>
              <w:t xml:space="preserve">үні </w:t>
            </w:r>
          </w:p>
        </w:tc>
        <w:tc>
          <w:tcPr>
            <w:tcW w:w="2245" w:type="dxa"/>
            <w:shd w:val="clear" w:color="auto" w:fill="auto"/>
          </w:tcPr>
          <w:p w14:paraId="374D2BA8"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Іс-шаралар</w:t>
            </w:r>
          </w:p>
        </w:tc>
        <w:tc>
          <w:tcPr>
            <w:tcW w:w="1984" w:type="dxa"/>
            <w:shd w:val="clear" w:color="auto" w:fill="auto"/>
          </w:tcPr>
          <w:p w14:paraId="2690B036"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 xml:space="preserve">Жауапты мұғалімдер </w:t>
            </w:r>
          </w:p>
        </w:tc>
        <w:tc>
          <w:tcPr>
            <w:tcW w:w="1440" w:type="dxa"/>
            <w:shd w:val="clear" w:color="auto" w:fill="auto"/>
          </w:tcPr>
          <w:p w14:paraId="17C4DBD7"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 xml:space="preserve">Қатысушылар </w:t>
            </w:r>
          </w:p>
        </w:tc>
        <w:tc>
          <w:tcPr>
            <w:tcW w:w="2410" w:type="dxa"/>
            <w:shd w:val="clear" w:color="auto" w:fill="auto"/>
          </w:tcPr>
          <w:p w14:paraId="763280DF" w14:textId="77777777" w:rsidR="00110149" w:rsidRPr="000C2DCB" w:rsidRDefault="00110149" w:rsidP="00FD4BF1">
            <w:pPr>
              <w:spacing w:after="0" w:line="240" w:lineRule="auto"/>
              <w:rPr>
                <w:rFonts w:ascii="Times New Roman" w:hAnsi="Times New Roman"/>
                <w:b/>
                <w:sz w:val="24"/>
                <w:szCs w:val="24"/>
                <w:lang w:val="kk-KZ"/>
              </w:rPr>
            </w:pPr>
            <w:r w:rsidRPr="000C2DCB">
              <w:rPr>
                <w:rFonts w:ascii="Times New Roman" w:hAnsi="Times New Roman"/>
                <w:b/>
                <w:sz w:val="24"/>
                <w:szCs w:val="24"/>
                <w:lang w:val="kk-KZ"/>
              </w:rPr>
              <w:t>Ашық сабақтар</w:t>
            </w:r>
          </w:p>
        </w:tc>
      </w:tr>
      <w:tr w:rsidR="00110149" w:rsidRPr="000B63C9" w14:paraId="6A4F5368" w14:textId="77777777" w:rsidTr="0090718F">
        <w:trPr>
          <w:gridAfter w:val="1"/>
          <w:wAfter w:w="78" w:type="dxa"/>
        </w:trPr>
        <w:tc>
          <w:tcPr>
            <w:tcW w:w="556" w:type="dxa"/>
            <w:shd w:val="clear" w:color="auto" w:fill="auto"/>
          </w:tcPr>
          <w:p w14:paraId="753C8BD3" w14:textId="77777777" w:rsidR="00110149" w:rsidRPr="000C2DCB" w:rsidRDefault="00110149" w:rsidP="00FD4BF1">
            <w:pPr>
              <w:spacing w:after="0" w:line="240" w:lineRule="auto"/>
              <w:jc w:val="center"/>
              <w:rPr>
                <w:rFonts w:ascii="Times New Roman" w:hAnsi="Times New Roman"/>
                <w:sz w:val="24"/>
                <w:szCs w:val="24"/>
                <w:lang w:val="kk-KZ"/>
              </w:rPr>
            </w:pPr>
            <w:r w:rsidRPr="000C2DCB">
              <w:rPr>
                <w:rFonts w:ascii="Times New Roman" w:hAnsi="Times New Roman"/>
                <w:sz w:val="24"/>
                <w:szCs w:val="24"/>
                <w:lang w:val="kk-KZ"/>
              </w:rPr>
              <w:t>1</w:t>
            </w:r>
          </w:p>
        </w:tc>
        <w:tc>
          <w:tcPr>
            <w:tcW w:w="1288" w:type="dxa"/>
            <w:shd w:val="clear" w:color="auto" w:fill="auto"/>
          </w:tcPr>
          <w:p w14:paraId="2ECD1949"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21.11.2022</w:t>
            </w:r>
          </w:p>
        </w:tc>
        <w:tc>
          <w:tcPr>
            <w:tcW w:w="2245" w:type="dxa"/>
            <w:shd w:val="clear" w:color="auto" w:fill="auto"/>
          </w:tcPr>
          <w:p w14:paraId="0D4FD446" w14:textId="77777777" w:rsidR="00110149" w:rsidRPr="000C2DCB" w:rsidRDefault="00110149" w:rsidP="00FD4BF1">
            <w:pPr>
              <w:tabs>
                <w:tab w:val="left" w:pos="3015"/>
              </w:tabs>
              <w:spacing w:after="0" w:line="240" w:lineRule="auto"/>
              <w:rPr>
                <w:rFonts w:ascii="Times New Roman" w:hAnsi="Times New Roman"/>
                <w:sz w:val="24"/>
                <w:szCs w:val="24"/>
                <w:lang w:val="kk-KZ"/>
              </w:rPr>
            </w:pPr>
            <w:r w:rsidRPr="000C2DCB">
              <w:rPr>
                <w:rFonts w:ascii="Times New Roman" w:hAnsi="Times New Roman"/>
                <w:sz w:val="24"/>
                <w:szCs w:val="24"/>
                <w:lang w:val="kk-KZ"/>
              </w:rPr>
              <w:t>Онкүндіктің ашылуы</w:t>
            </w:r>
            <w:r w:rsidRPr="000C2DCB">
              <w:rPr>
                <w:rFonts w:ascii="Times New Roman" w:hAnsi="Times New Roman"/>
                <w:sz w:val="24"/>
                <w:szCs w:val="24"/>
                <w:lang w:val="kk-KZ"/>
              </w:rPr>
              <w:tab/>
            </w:r>
          </w:p>
          <w:p w14:paraId="4A8F313C" w14:textId="77777777" w:rsidR="00110149" w:rsidRPr="000C2DCB" w:rsidRDefault="00110149" w:rsidP="00FD4BF1">
            <w:pPr>
              <w:spacing w:after="0" w:line="240" w:lineRule="auto"/>
              <w:rPr>
                <w:rFonts w:ascii="Times New Roman" w:hAnsi="Times New Roman"/>
                <w:sz w:val="24"/>
                <w:szCs w:val="24"/>
                <w:lang w:val="kk-KZ"/>
              </w:rPr>
            </w:pPr>
          </w:p>
        </w:tc>
        <w:tc>
          <w:tcPr>
            <w:tcW w:w="1984" w:type="dxa"/>
            <w:shd w:val="clear" w:color="auto" w:fill="auto"/>
          </w:tcPr>
          <w:p w14:paraId="7260A04A"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С.Е.Кабдрахманова</w:t>
            </w:r>
          </w:p>
        </w:tc>
        <w:tc>
          <w:tcPr>
            <w:tcW w:w="1440" w:type="dxa"/>
            <w:shd w:val="clear" w:color="auto" w:fill="auto"/>
          </w:tcPr>
          <w:p w14:paraId="7FF21A62" w14:textId="77777777" w:rsidR="00110149" w:rsidRPr="000C2DCB" w:rsidRDefault="00110149" w:rsidP="00FD4BF1">
            <w:pPr>
              <w:spacing w:after="0" w:line="240" w:lineRule="auto"/>
              <w:jc w:val="center"/>
              <w:rPr>
                <w:rFonts w:ascii="Times New Roman" w:hAnsi="Times New Roman"/>
                <w:sz w:val="24"/>
                <w:szCs w:val="24"/>
                <w:lang w:val="kk-KZ"/>
              </w:rPr>
            </w:pPr>
            <w:r w:rsidRPr="000C2DCB">
              <w:rPr>
                <w:rFonts w:ascii="Times New Roman" w:hAnsi="Times New Roman"/>
                <w:sz w:val="24"/>
                <w:szCs w:val="24"/>
                <w:lang w:val="kk-KZ"/>
              </w:rPr>
              <w:t>1-4</w:t>
            </w:r>
          </w:p>
          <w:p w14:paraId="05EB2A33" w14:textId="77777777" w:rsidR="00110149" w:rsidRPr="000C2DCB" w:rsidRDefault="00110149" w:rsidP="00FD4BF1">
            <w:pPr>
              <w:spacing w:after="0" w:line="240" w:lineRule="auto"/>
              <w:jc w:val="center"/>
              <w:rPr>
                <w:rFonts w:ascii="Times New Roman" w:hAnsi="Times New Roman"/>
                <w:sz w:val="24"/>
                <w:szCs w:val="24"/>
                <w:lang w:val="kk-KZ"/>
              </w:rPr>
            </w:pPr>
            <w:r w:rsidRPr="000C2DCB">
              <w:rPr>
                <w:rFonts w:ascii="Times New Roman" w:hAnsi="Times New Roman"/>
                <w:sz w:val="24"/>
                <w:szCs w:val="24"/>
                <w:lang w:val="kk-KZ"/>
              </w:rPr>
              <w:t>сыныптар</w:t>
            </w:r>
          </w:p>
          <w:p w14:paraId="29BE9F1A" w14:textId="77777777" w:rsidR="00110149" w:rsidRPr="000C2DCB" w:rsidRDefault="00110149" w:rsidP="00FD4BF1">
            <w:pPr>
              <w:spacing w:after="0" w:line="240" w:lineRule="auto"/>
              <w:jc w:val="center"/>
              <w:rPr>
                <w:rFonts w:ascii="Times New Roman" w:hAnsi="Times New Roman"/>
                <w:sz w:val="24"/>
                <w:szCs w:val="24"/>
                <w:lang w:val="kk-KZ"/>
              </w:rPr>
            </w:pPr>
            <w:r w:rsidRPr="000C2DCB">
              <w:rPr>
                <w:rFonts w:ascii="Times New Roman" w:hAnsi="Times New Roman"/>
                <w:sz w:val="24"/>
                <w:szCs w:val="24"/>
                <w:lang w:val="kk-KZ"/>
              </w:rPr>
              <w:t>даярлық топ</w:t>
            </w:r>
          </w:p>
        </w:tc>
        <w:tc>
          <w:tcPr>
            <w:tcW w:w="2410" w:type="dxa"/>
            <w:shd w:val="clear" w:color="auto" w:fill="auto"/>
          </w:tcPr>
          <w:p w14:paraId="10EA613F"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Әдебиеттік оқу «Таңғажайып ертегілер»</w:t>
            </w:r>
          </w:p>
          <w:p w14:paraId="0AA1553A"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4- сынып С.Е.Кабдрахманова</w:t>
            </w:r>
          </w:p>
        </w:tc>
      </w:tr>
      <w:tr w:rsidR="00110149" w:rsidRPr="000B63C9" w14:paraId="31C31BA5" w14:textId="77777777" w:rsidTr="0090718F">
        <w:tc>
          <w:tcPr>
            <w:tcW w:w="556" w:type="dxa"/>
            <w:shd w:val="clear" w:color="auto" w:fill="auto"/>
          </w:tcPr>
          <w:p w14:paraId="003FA59C" w14:textId="77777777" w:rsidR="00110149" w:rsidRPr="000C2DCB" w:rsidRDefault="00110149" w:rsidP="00FD4BF1">
            <w:pPr>
              <w:spacing w:after="0" w:line="240" w:lineRule="auto"/>
              <w:jc w:val="center"/>
              <w:rPr>
                <w:rFonts w:ascii="Times New Roman" w:hAnsi="Times New Roman"/>
                <w:sz w:val="24"/>
                <w:szCs w:val="24"/>
                <w:lang w:val="kk-KZ"/>
              </w:rPr>
            </w:pPr>
          </w:p>
        </w:tc>
        <w:tc>
          <w:tcPr>
            <w:tcW w:w="9445" w:type="dxa"/>
            <w:gridSpan w:val="6"/>
            <w:shd w:val="clear" w:color="auto" w:fill="auto"/>
          </w:tcPr>
          <w:p w14:paraId="24C10992"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1.Қазақ тілі күні</w:t>
            </w:r>
          </w:p>
          <w:p w14:paraId="1C98ECDA" w14:textId="77777777" w:rsidR="00110149" w:rsidRPr="000C2DCB" w:rsidRDefault="00110149" w:rsidP="00FD4BF1">
            <w:pPr>
              <w:spacing w:after="0" w:line="240" w:lineRule="auto"/>
              <w:jc w:val="center"/>
              <w:rPr>
                <w:rFonts w:ascii="Times New Roman" w:hAnsi="Times New Roman"/>
                <w:sz w:val="24"/>
                <w:szCs w:val="24"/>
                <w:lang w:val="kk-KZ"/>
              </w:rPr>
            </w:pPr>
            <w:r w:rsidRPr="000C2DCB">
              <w:rPr>
                <w:rFonts w:ascii="Times New Roman" w:hAnsi="Times New Roman"/>
                <w:b/>
                <w:sz w:val="24"/>
                <w:szCs w:val="24"/>
                <w:lang w:val="kk-KZ"/>
              </w:rPr>
              <w:t>Ұраны: «Ойлан, тексер , жаз!»</w:t>
            </w:r>
          </w:p>
        </w:tc>
      </w:tr>
      <w:tr w:rsidR="00110149" w:rsidRPr="001A161C" w14:paraId="04FE3060" w14:textId="77777777" w:rsidTr="0090718F">
        <w:trPr>
          <w:gridAfter w:val="1"/>
          <w:wAfter w:w="78" w:type="dxa"/>
        </w:trPr>
        <w:tc>
          <w:tcPr>
            <w:tcW w:w="556" w:type="dxa"/>
            <w:shd w:val="clear" w:color="auto" w:fill="auto"/>
          </w:tcPr>
          <w:p w14:paraId="2508687A"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lastRenderedPageBreak/>
              <w:t>2</w:t>
            </w:r>
          </w:p>
        </w:tc>
        <w:tc>
          <w:tcPr>
            <w:tcW w:w="1288" w:type="dxa"/>
            <w:shd w:val="clear" w:color="auto" w:fill="auto"/>
          </w:tcPr>
          <w:p w14:paraId="4E9CDA80"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22.11.2022</w:t>
            </w:r>
          </w:p>
          <w:p w14:paraId="72773398" w14:textId="77777777" w:rsidR="00110149" w:rsidRPr="000C2DCB" w:rsidRDefault="00110149" w:rsidP="00FD4BF1">
            <w:pPr>
              <w:spacing w:after="0" w:line="240" w:lineRule="auto"/>
              <w:rPr>
                <w:rFonts w:ascii="Times New Roman" w:hAnsi="Times New Roman"/>
                <w:sz w:val="24"/>
                <w:szCs w:val="24"/>
                <w:lang w:val="kk-KZ"/>
              </w:rPr>
            </w:pPr>
          </w:p>
        </w:tc>
        <w:tc>
          <w:tcPr>
            <w:tcW w:w="2245" w:type="dxa"/>
            <w:shd w:val="clear" w:color="auto" w:fill="auto"/>
          </w:tcPr>
          <w:p w14:paraId="620338EA"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1.Жұмбақ, сөзжұмбақ , ребустар</w:t>
            </w:r>
          </w:p>
          <w:p w14:paraId="30AB5C06"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2. «Бала тілі-бал» жарыс-ойын</w:t>
            </w:r>
          </w:p>
        </w:tc>
        <w:tc>
          <w:tcPr>
            <w:tcW w:w="1984" w:type="dxa"/>
            <w:shd w:val="clear" w:color="auto" w:fill="auto"/>
          </w:tcPr>
          <w:p w14:paraId="38F6250D"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Р.Р.Абилкаирова</w:t>
            </w:r>
          </w:p>
          <w:p w14:paraId="55F83984"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А.К.Омарова</w:t>
            </w:r>
          </w:p>
          <w:p w14:paraId="2EC355F8"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М.Ж.Салимова</w:t>
            </w:r>
          </w:p>
          <w:p w14:paraId="16C5DCD8"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С.Е.Кабдрахманова</w:t>
            </w:r>
          </w:p>
        </w:tc>
        <w:tc>
          <w:tcPr>
            <w:tcW w:w="1440" w:type="dxa"/>
            <w:shd w:val="clear" w:color="auto" w:fill="auto"/>
          </w:tcPr>
          <w:p w14:paraId="3FB60477"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1-2 сыныптар</w:t>
            </w:r>
          </w:p>
          <w:p w14:paraId="44D61356" w14:textId="77777777" w:rsidR="00110149" w:rsidRPr="000C2DCB" w:rsidRDefault="00110149" w:rsidP="00FD4BF1">
            <w:pPr>
              <w:spacing w:after="0" w:line="240" w:lineRule="auto"/>
              <w:rPr>
                <w:rFonts w:ascii="Times New Roman" w:hAnsi="Times New Roman"/>
                <w:sz w:val="24"/>
                <w:szCs w:val="24"/>
                <w:lang w:val="kk-KZ"/>
              </w:rPr>
            </w:pPr>
          </w:p>
          <w:p w14:paraId="63B0965E"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3,4 сыныптар</w:t>
            </w:r>
          </w:p>
        </w:tc>
        <w:tc>
          <w:tcPr>
            <w:tcW w:w="2410" w:type="dxa"/>
            <w:shd w:val="clear" w:color="auto" w:fill="auto"/>
          </w:tcPr>
          <w:p w14:paraId="088582F9"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Қазақ тілі «Сөйлем деген не?» 2- сынып  А.К.Омарова</w:t>
            </w:r>
          </w:p>
        </w:tc>
      </w:tr>
      <w:tr w:rsidR="00110149" w:rsidRPr="001A161C" w14:paraId="6C77C207" w14:textId="77777777" w:rsidTr="0090718F">
        <w:tc>
          <w:tcPr>
            <w:tcW w:w="556" w:type="dxa"/>
            <w:shd w:val="clear" w:color="auto" w:fill="auto"/>
          </w:tcPr>
          <w:p w14:paraId="269282E8" w14:textId="77777777" w:rsidR="00110149" w:rsidRPr="000C2DCB" w:rsidRDefault="00110149" w:rsidP="00FD4BF1">
            <w:pPr>
              <w:spacing w:after="0" w:line="240" w:lineRule="auto"/>
              <w:jc w:val="center"/>
              <w:rPr>
                <w:rFonts w:ascii="Times New Roman" w:hAnsi="Times New Roman"/>
                <w:sz w:val="24"/>
                <w:szCs w:val="24"/>
                <w:lang w:val="kk-KZ"/>
              </w:rPr>
            </w:pPr>
          </w:p>
        </w:tc>
        <w:tc>
          <w:tcPr>
            <w:tcW w:w="9445" w:type="dxa"/>
            <w:gridSpan w:val="6"/>
            <w:shd w:val="clear" w:color="auto" w:fill="auto"/>
          </w:tcPr>
          <w:p w14:paraId="5DB4C251"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2.Математика күні</w:t>
            </w:r>
          </w:p>
          <w:p w14:paraId="7A8F7490" w14:textId="77777777" w:rsidR="00110149" w:rsidRPr="000C2DCB" w:rsidRDefault="00110149" w:rsidP="00FD4BF1">
            <w:pPr>
              <w:spacing w:after="0" w:line="240" w:lineRule="auto"/>
              <w:jc w:val="center"/>
              <w:rPr>
                <w:rFonts w:ascii="Times New Roman" w:hAnsi="Times New Roman"/>
                <w:sz w:val="24"/>
                <w:szCs w:val="24"/>
                <w:lang w:val="kk-KZ"/>
              </w:rPr>
            </w:pPr>
            <w:r w:rsidRPr="000C2DCB">
              <w:rPr>
                <w:rFonts w:ascii="Times New Roman" w:hAnsi="Times New Roman"/>
                <w:b/>
                <w:sz w:val="24"/>
                <w:szCs w:val="24"/>
                <w:lang w:val="kk-KZ"/>
              </w:rPr>
              <w:t>Ұраны : «Сана , ойлан, шығар!»</w:t>
            </w:r>
          </w:p>
        </w:tc>
      </w:tr>
      <w:tr w:rsidR="00110149" w:rsidRPr="001A161C" w14:paraId="0EF13D7F" w14:textId="77777777" w:rsidTr="0090718F">
        <w:trPr>
          <w:gridAfter w:val="1"/>
          <w:wAfter w:w="78" w:type="dxa"/>
          <w:trHeight w:val="2484"/>
        </w:trPr>
        <w:tc>
          <w:tcPr>
            <w:tcW w:w="556" w:type="dxa"/>
            <w:shd w:val="clear" w:color="auto" w:fill="auto"/>
          </w:tcPr>
          <w:p w14:paraId="495B815A" w14:textId="77777777" w:rsidR="00110149" w:rsidRPr="000C2DCB" w:rsidRDefault="00110149" w:rsidP="00FD4BF1">
            <w:pPr>
              <w:spacing w:after="0" w:line="240" w:lineRule="auto"/>
              <w:jc w:val="center"/>
              <w:rPr>
                <w:rFonts w:ascii="Times New Roman" w:hAnsi="Times New Roman"/>
                <w:sz w:val="24"/>
                <w:szCs w:val="24"/>
                <w:lang w:val="kk-KZ"/>
              </w:rPr>
            </w:pPr>
            <w:r w:rsidRPr="000C2DCB">
              <w:rPr>
                <w:rFonts w:ascii="Times New Roman" w:hAnsi="Times New Roman"/>
                <w:sz w:val="24"/>
                <w:szCs w:val="24"/>
                <w:lang w:val="kk-KZ"/>
              </w:rPr>
              <w:t>3</w:t>
            </w:r>
          </w:p>
        </w:tc>
        <w:tc>
          <w:tcPr>
            <w:tcW w:w="1288" w:type="dxa"/>
            <w:shd w:val="clear" w:color="auto" w:fill="auto"/>
          </w:tcPr>
          <w:p w14:paraId="567E2872"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23.11.2022</w:t>
            </w:r>
          </w:p>
          <w:p w14:paraId="40E27395" w14:textId="77777777" w:rsidR="00110149" w:rsidRPr="000C2DCB" w:rsidRDefault="00110149" w:rsidP="00FD4BF1">
            <w:pPr>
              <w:spacing w:after="0" w:line="240" w:lineRule="auto"/>
              <w:rPr>
                <w:rFonts w:ascii="Times New Roman" w:hAnsi="Times New Roman"/>
                <w:sz w:val="24"/>
                <w:szCs w:val="24"/>
                <w:lang w:val="kk-KZ"/>
              </w:rPr>
            </w:pPr>
          </w:p>
          <w:p w14:paraId="4A78F09F" w14:textId="77777777" w:rsidR="00110149" w:rsidRPr="000C2DCB" w:rsidRDefault="00110149" w:rsidP="00FD4BF1">
            <w:pPr>
              <w:spacing w:after="0" w:line="240" w:lineRule="auto"/>
              <w:rPr>
                <w:rFonts w:ascii="Times New Roman" w:hAnsi="Times New Roman"/>
                <w:sz w:val="24"/>
                <w:szCs w:val="24"/>
                <w:lang w:val="kk-KZ"/>
              </w:rPr>
            </w:pPr>
          </w:p>
        </w:tc>
        <w:tc>
          <w:tcPr>
            <w:tcW w:w="2245" w:type="dxa"/>
            <w:shd w:val="clear" w:color="auto" w:fill="auto"/>
          </w:tcPr>
          <w:p w14:paraId="1CB3E745"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1.«Цифрлар неге ұқсайды?» сурет көрмесі.</w:t>
            </w:r>
          </w:p>
          <w:p w14:paraId="3CBBFDEF"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2.«Есепте де боя!»  математикалық суреттерді бояу</w:t>
            </w:r>
          </w:p>
          <w:p w14:paraId="130998B0"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3. «Кім жүйрік?»  математикалық жарыс ойын.</w:t>
            </w:r>
          </w:p>
        </w:tc>
        <w:tc>
          <w:tcPr>
            <w:tcW w:w="1984" w:type="dxa"/>
            <w:shd w:val="clear" w:color="auto" w:fill="auto"/>
          </w:tcPr>
          <w:p w14:paraId="723349C3"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Д.С.Ахметова</w:t>
            </w:r>
          </w:p>
          <w:p w14:paraId="34A1B607"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Р.Р.Абилкаирова</w:t>
            </w:r>
          </w:p>
          <w:p w14:paraId="3AD0EB82"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А.К.Омарова</w:t>
            </w:r>
          </w:p>
          <w:p w14:paraId="7BE7A035"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М.Ж.Салимова</w:t>
            </w:r>
          </w:p>
          <w:p w14:paraId="7FFA041E"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С.Е.Кабдрахманова</w:t>
            </w:r>
          </w:p>
        </w:tc>
        <w:tc>
          <w:tcPr>
            <w:tcW w:w="1440" w:type="dxa"/>
            <w:shd w:val="clear" w:color="auto" w:fill="auto"/>
          </w:tcPr>
          <w:p w14:paraId="357CDE46"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1 сынып, даярлық топ</w:t>
            </w:r>
          </w:p>
          <w:p w14:paraId="1267E226"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 xml:space="preserve"> 1-2  сыныптар  </w:t>
            </w:r>
          </w:p>
          <w:p w14:paraId="365B808E"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3-4 сыныптар арасында</w:t>
            </w:r>
          </w:p>
        </w:tc>
        <w:tc>
          <w:tcPr>
            <w:tcW w:w="2410" w:type="dxa"/>
            <w:shd w:val="clear" w:color="auto" w:fill="auto"/>
          </w:tcPr>
          <w:p w14:paraId="6F5F9CA1"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Математика «Тіктөртбұрыш пен шаршының ауданын табу»</w:t>
            </w:r>
          </w:p>
          <w:p w14:paraId="4208AC8C"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3- сынып М.Ж.Салимова</w:t>
            </w:r>
          </w:p>
          <w:p w14:paraId="61D04B9A" w14:textId="77777777" w:rsidR="00110149" w:rsidRPr="000C2DCB" w:rsidRDefault="00110149" w:rsidP="00FD4BF1">
            <w:pPr>
              <w:spacing w:after="0" w:line="240" w:lineRule="auto"/>
              <w:rPr>
                <w:rFonts w:ascii="Times New Roman" w:hAnsi="Times New Roman"/>
                <w:sz w:val="24"/>
                <w:szCs w:val="24"/>
                <w:lang w:val="kk-KZ"/>
              </w:rPr>
            </w:pPr>
          </w:p>
        </w:tc>
      </w:tr>
      <w:tr w:rsidR="00110149" w:rsidRPr="000B63C9" w14:paraId="77FA5914" w14:textId="77777777" w:rsidTr="0090718F">
        <w:tc>
          <w:tcPr>
            <w:tcW w:w="556" w:type="dxa"/>
            <w:shd w:val="clear" w:color="auto" w:fill="auto"/>
          </w:tcPr>
          <w:p w14:paraId="57D0EFDA" w14:textId="77777777" w:rsidR="00110149" w:rsidRPr="000C2DCB" w:rsidRDefault="00110149" w:rsidP="00FD4BF1">
            <w:pPr>
              <w:spacing w:after="0" w:line="240" w:lineRule="auto"/>
              <w:jc w:val="center"/>
              <w:rPr>
                <w:rFonts w:ascii="Times New Roman" w:hAnsi="Times New Roman"/>
                <w:sz w:val="24"/>
                <w:szCs w:val="24"/>
                <w:lang w:val="kk-KZ"/>
              </w:rPr>
            </w:pPr>
          </w:p>
        </w:tc>
        <w:tc>
          <w:tcPr>
            <w:tcW w:w="9445" w:type="dxa"/>
            <w:gridSpan w:val="6"/>
            <w:shd w:val="clear" w:color="auto" w:fill="auto"/>
          </w:tcPr>
          <w:p w14:paraId="058E5950"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Әдебиеттік оқу күні</w:t>
            </w:r>
          </w:p>
          <w:p w14:paraId="410500BE" w14:textId="77777777" w:rsidR="00110149" w:rsidRPr="000C2DCB" w:rsidRDefault="00110149" w:rsidP="00FD4BF1">
            <w:pPr>
              <w:spacing w:after="0" w:line="240" w:lineRule="auto"/>
              <w:jc w:val="center"/>
              <w:rPr>
                <w:rFonts w:ascii="Times New Roman" w:hAnsi="Times New Roman"/>
                <w:sz w:val="24"/>
                <w:szCs w:val="24"/>
                <w:lang w:val="kk-KZ"/>
              </w:rPr>
            </w:pPr>
            <w:r w:rsidRPr="000C2DCB">
              <w:rPr>
                <w:rFonts w:ascii="Times New Roman" w:hAnsi="Times New Roman"/>
                <w:b/>
                <w:sz w:val="24"/>
                <w:szCs w:val="24"/>
                <w:lang w:val="kk-KZ"/>
              </w:rPr>
              <w:t>Ұраны: «Оқы,  ойлан, әңгімеле!»</w:t>
            </w:r>
          </w:p>
        </w:tc>
      </w:tr>
      <w:tr w:rsidR="00110149" w:rsidRPr="00FA0AD0" w14:paraId="739812B1" w14:textId="77777777" w:rsidTr="0090718F">
        <w:trPr>
          <w:gridAfter w:val="1"/>
          <w:wAfter w:w="78" w:type="dxa"/>
        </w:trPr>
        <w:tc>
          <w:tcPr>
            <w:tcW w:w="556" w:type="dxa"/>
            <w:shd w:val="clear" w:color="auto" w:fill="auto"/>
          </w:tcPr>
          <w:p w14:paraId="5A384F39" w14:textId="77777777" w:rsidR="00110149" w:rsidRPr="000C2DCB" w:rsidRDefault="00110149" w:rsidP="00FD4BF1">
            <w:pPr>
              <w:spacing w:after="0" w:line="240" w:lineRule="auto"/>
              <w:jc w:val="center"/>
              <w:rPr>
                <w:rFonts w:ascii="Times New Roman" w:hAnsi="Times New Roman"/>
                <w:sz w:val="24"/>
                <w:szCs w:val="24"/>
                <w:lang w:val="kk-KZ"/>
              </w:rPr>
            </w:pPr>
            <w:r w:rsidRPr="000C2DCB">
              <w:rPr>
                <w:rFonts w:ascii="Times New Roman" w:hAnsi="Times New Roman"/>
                <w:sz w:val="24"/>
                <w:szCs w:val="24"/>
                <w:lang w:val="kk-KZ"/>
              </w:rPr>
              <w:t>4</w:t>
            </w:r>
          </w:p>
        </w:tc>
        <w:tc>
          <w:tcPr>
            <w:tcW w:w="1288" w:type="dxa"/>
            <w:shd w:val="clear" w:color="auto" w:fill="auto"/>
          </w:tcPr>
          <w:p w14:paraId="3D441A65"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24.11.2022</w:t>
            </w:r>
          </w:p>
        </w:tc>
        <w:tc>
          <w:tcPr>
            <w:tcW w:w="2245" w:type="dxa"/>
            <w:shd w:val="clear" w:color="auto" w:fill="auto"/>
          </w:tcPr>
          <w:p w14:paraId="78B5629D"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1 « Менің туған өлкем » кітап көрмесі</w:t>
            </w:r>
          </w:p>
          <w:p w14:paraId="61951DA4"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 xml:space="preserve"> 2 . «Туған жерім менің алтын бесігім» Мәнерлеп оқу сайысы</w:t>
            </w:r>
          </w:p>
          <w:p w14:paraId="309EF91E"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/жерлестеріміздің шығармасынан үзінді жаттау/</w:t>
            </w:r>
          </w:p>
        </w:tc>
        <w:tc>
          <w:tcPr>
            <w:tcW w:w="1984" w:type="dxa"/>
            <w:shd w:val="clear" w:color="auto" w:fill="auto"/>
          </w:tcPr>
          <w:p w14:paraId="5DC7B3E3"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М.Н.Кожина</w:t>
            </w:r>
          </w:p>
        </w:tc>
        <w:tc>
          <w:tcPr>
            <w:tcW w:w="1440" w:type="dxa"/>
            <w:shd w:val="clear" w:color="auto" w:fill="auto"/>
          </w:tcPr>
          <w:p w14:paraId="514CE9F3"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1-4 сыныптар Даярлық топ</w:t>
            </w:r>
          </w:p>
          <w:p w14:paraId="0EB7EAFE" w14:textId="77777777" w:rsidR="00110149" w:rsidRPr="000C2DCB" w:rsidRDefault="00110149" w:rsidP="00FD4BF1">
            <w:pPr>
              <w:spacing w:after="0" w:line="240" w:lineRule="auto"/>
              <w:rPr>
                <w:rFonts w:ascii="Times New Roman" w:hAnsi="Times New Roman"/>
                <w:sz w:val="24"/>
                <w:szCs w:val="24"/>
                <w:lang w:val="kk-KZ"/>
              </w:rPr>
            </w:pPr>
          </w:p>
        </w:tc>
        <w:tc>
          <w:tcPr>
            <w:tcW w:w="2410" w:type="dxa"/>
            <w:shd w:val="clear" w:color="auto" w:fill="auto"/>
          </w:tcPr>
          <w:p w14:paraId="40BED256" w14:textId="77777777" w:rsidR="00110149" w:rsidRPr="000C2DCB" w:rsidRDefault="00110149" w:rsidP="00FD4BF1">
            <w:pPr>
              <w:spacing w:after="0" w:line="240" w:lineRule="auto"/>
              <w:rPr>
                <w:rFonts w:ascii="Times New Roman" w:hAnsi="Times New Roman"/>
                <w:sz w:val="24"/>
                <w:szCs w:val="24"/>
                <w:lang w:val="kk-KZ"/>
              </w:rPr>
            </w:pPr>
          </w:p>
        </w:tc>
      </w:tr>
      <w:tr w:rsidR="00110149" w:rsidRPr="000B63C9" w14:paraId="011459EE" w14:textId="77777777" w:rsidTr="0090718F">
        <w:tc>
          <w:tcPr>
            <w:tcW w:w="556" w:type="dxa"/>
            <w:shd w:val="clear" w:color="auto" w:fill="auto"/>
          </w:tcPr>
          <w:p w14:paraId="2C120E42" w14:textId="77777777" w:rsidR="00110149" w:rsidRPr="000C2DCB" w:rsidRDefault="00110149" w:rsidP="00FD4BF1">
            <w:pPr>
              <w:spacing w:after="0" w:line="240" w:lineRule="auto"/>
              <w:jc w:val="center"/>
              <w:rPr>
                <w:rFonts w:ascii="Times New Roman" w:hAnsi="Times New Roman"/>
                <w:sz w:val="24"/>
                <w:szCs w:val="24"/>
                <w:lang w:val="kk-KZ"/>
              </w:rPr>
            </w:pPr>
          </w:p>
        </w:tc>
        <w:tc>
          <w:tcPr>
            <w:tcW w:w="9445" w:type="dxa"/>
            <w:gridSpan w:val="6"/>
            <w:shd w:val="clear" w:color="auto" w:fill="auto"/>
          </w:tcPr>
          <w:p w14:paraId="4BB9BA7D"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 xml:space="preserve">                          Дүниетану\жаратылыстану  күні</w:t>
            </w:r>
          </w:p>
          <w:p w14:paraId="2F343650"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 xml:space="preserve">                               Ұраны: «Қорға ,сақта, жақсы көр!»</w:t>
            </w:r>
          </w:p>
        </w:tc>
      </w:tr>
      <w:tr w:rsidR="00110149" w:rsidRPr="000B63C9" w14:paraId="5B79E701" w14:textId="77777777" w:rsidTr="0090718F">
        <w:trPr>
          <w:gridAfter w:val="1"/>
          <w:wAfter w:w="78" w:type="dxa"/>
        </w:trPr>
        <w:tc>
          <w:tcPr>
            <w:tcW w:w="556" w:type="dxa"/>
            <w:shd w:val="clear" w:color="auto" w:fill="auto"/>
          </w:tcPr>
          <w:p w14:paraId="04CAC227" w14:textId="77777777" w:rsidR="00110149" w:rsidRPr="000C2DCB" w:rsidRDefault="00110149" w:rsidP="00FD4BF1">
            <w:pPr>
              <w:spacing w:after="0" w:line="240" w:lineRule="auto"/>
              <w:jc w:val="center"/>
              <w:rPr>
                <w:rFonts w:ascii="Times New Roman" w:hAnsi="Times New Roman"/>
                <w:sz w:val="24"/>
                <w:szCs w:val="24"/>
                <w:lang w:val="kk-KZ"/>
              </w:rPr>
            </w:pPr>
            <w:r w:rsidRPr="000C2DCB">
              <w:rPr>
                <w:rFonts w:ascii="Times New Roman" w:hAnsi="Times New Roman"/>
                <w:sz w:val="24"/>
                <w:szCs w:val="24"/>
                <w:lang w:val="kk-KZ"/>
              </w:rPr>
              <w:t>5</w:t>
            </w:r>
          </w:p>
        </w:tc>
        <w:tc>
          <w:tcPr>
            <w:tcW w:w="1288" w:type="dxa"/>
            <w:shd w:val="clear" w:color="auto" w:fill="auto"/>
          </w:tcPr>
          <w:p w14:paraId="7186F89B"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25.11.2022</w:t>
            </w:r>
          </w:p>
        </w:tc>
        <w:tc>
          <w:tcPr>
            <w:tcW w:w="2245" w:type="dxa"/>
            <w:shd w:val="clear" w:color="auto" w:fill="auto"/>
          </w:tcPr>
          <w:p w14:paraId="61FC3E9C"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 xml:space="preserve">1.Экологиялық викторина </w:t>
            </w:r>
            <w:r w:rsidRPr="000C2DCB">
              <w:rPr>
                <w:rFonts w:ascii="Times New Roman" w:hAnsi="Times New Roman"/>
                <w:sz w:val="24"/>
                <w:szCs w:val="24"/>
              </w:rPr>
              <w:t xml:space="preserve"> «</w:t>
            </w:r>
            <w:r w:rsidRPr="000C2DCB">
              <w:rPr>
                <w:rFonts w:ascii="Times New Roman" w:hAnsi="Times New Roman"/>
                <w:sz w:val="24"/>
                <w:szCs w:val="24"/>
                <w:lang w:val="kk-KZ"/>
              </w:rPr>
              <w:t>Ең ақылды</w:t>
            </w:r>
            <w:r w:rsidRPr="000C2DCB">
              <w:rPr>
                <w:rFonts w:ascii="Times New Roman" w:hAnsi="Times New Roman"/>
                <w:sz w:val="24"/>
                <w:szCs w:val="24"/>
              </w:rPr>
              <w:t>»</w:t>
            </w:r>
          </w:p>
        </w:tc>
        <w:tc>
          <w:tcPr>
            <w:tcW w:w="1984" w:type="dxa"/>
            <w:shd w:val="clear" w:color="auto" w:fill="auto"/>
          </w:tcPr>
          <w:p w14:paraId="24FAE1A2"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Д,С,Ахметова</w:t>
            </w:r>
          </w:p>
          <w:p w14:paraId="47AEBA19"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Р.Р.Абилкаирова</w:t>
            </w:r>
          </w:p>
          <w:p w14:paraId="15263E68"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А.К.Омарова</w:t>
            </w:r>
          </w:p>
        </w:tc>
        <w:tc>
          <w:tcPr>
            <w:tcW w:w="1440" w:type="dxa"/>
            <w:shd w:val="clear" w:color="auto" w:fill="auto"/>
          </w:tcPr>
          <w:p w14:paraId="7734CFC7"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0-2 сыныптар сыныптар</w:t>
            </w:r>
          </w:p>
        </w:tc>
        <w:tc>
          <w:tcPr>
            <w:tcW w:w="2410" w:type="dxa"/>
            <w:shd w:val="clear" w:color="auto" w:fill="auto"/>
          </w:tcPr>
          <w:p w14:paraId="401407BE"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Дүниетану «Отбасындағы қамқорлық»1-сынып Р.Р.Абилкаирова</w:t>
            </w:r>
          </w:p>
        </w:tc>
      </w:tr>
      <w:tr w:rsidR="00110149" w:rsidRPr="00FA0AD0" w14:paraId="3EF82927" w14:textId="77777777" w:rsidTr="0090718F">
        <w:trPr>
          <w:gridAfter w:val="1"/>
          <w:wAfter w:w="78" w:type="dxa"/>
        </w:trPr>
        <w:tc>
          <w:tcPr>
            <w:tcW w:w="556" w:type="dxa"/>
            <w:shd w:val="clear" w:color="auto" w:fill="auto"/>
          </w:tcPr>
          <w:p w14:paraId="6E9FE92D" w14:textId="77777777" w:rsidR="00110149" w:rsidRPr="000C2DCB" w:rsidRDefault="00110149" w:rsidP="00FD4BF1">
            <w:pPr>
              <w:spacing w:after="0" w:line="240" w:lineRule="auto"/>
              <w:jc w:val="center"/>
              <w:rPr>
                <w:rFonts w:ascii="Times New Roman" w:hAnsi="Times New Roman"/>
                <w:sz w:val="24"/>
                <w:szCs w:val="24"/>
                <w:lang w:val="kk-KZ"/>
              </w:rPr>
            </w:pPr>
          </w:p>
        </w:tc>
        <w:tc>
          <w:tcPr>
            <w:tcW w:w="1288" w:type="dxa"/>
            <w:shd w:val="clear" w:color="auto" w:fill="auto"/>
          </w:tcPr>
          <w:p w14:paraId="07C15F0F" w14:textId="77777777" w:rsidR="00110149" w:rsidRPr="000C2DCB" w:rsidRDefault="00110149" w:rsidP="00FD4BF1">
            <w:pPr>
              <w:spacing w:after="0" w:line="240" w:lineRule="auto"/>
              <w:rPr>
                <w:rFonts w:ascii="Times New Roman" w:hAnsi="Times New Roman"/>
                <w:sz w:val="24"/>
                <w:szCs w:val="24"/>
                <w:lang w:val="kk-KZ"/>
              </w:rPr>
            </w:pPr>
          </w:p>
        </w:tc>
        <w:tc>
          <w:tcPr>
            <w:tcW w:w="2245" w:type="dxa"/>
            <w:shd w:val="clear" w:color="auto" w:fill="auto"/>
          </w:tcPr>
          <w:p w14:paraId="206871BB"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2.Ашық журнал  «Экологиялық қасіреттер»</w:t>
            </w:r>
          </w:p>
        </w:tc>
        <w:tc>
          <w:tcPr>
            <w:tcW w:w="1984" w:type="dxa"/>
            <w:shd w:val="clear" w:color="auto" w:fill="auto"/>
          </w:tcPr>
          <w:p w14:paraId="61DFDE03"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М.Ж.Салимова</w:t>
            </w:r>
          </w:p>
          <w:p w14:paraId="6454F314"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С.Е.Кабдрахманова</w:t>
            </w:r>
          </w:p>
        </w:tc>
        <w:tc>
          <w:tcPr>
            <w:tcW w:w="1440" w:type="dxa"/>
            <w:shd w:val="clear" w:color="auto" w:fill="auto"/>
          </w:tcPr>
          <w:p w14:paraId="29FE25E0"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3-4 сыныптар</w:t>
            </w:r>
          </w:p>
          <w:p w14:paraId="15FFD386" w14:textId="77777777" w:rsidR="00110149" w:rsidRPr="000C2DCB" w:rsidRDefault="00110149" w:rsidP="00FD4BF1">
            <w:pPr>
              <w:spacing w:after="0" w:line="240" w:lineRule="auto"/>
              <w:rPr>
                <w:rFonts w:ascii="Times New Roman" w:hAnsi="Times New Roman"/>
                <w:sz w:val="24"/>
                <w:szCs w:val="24"/>
                <w:lang w:val="kk-KZ"/>
              </w:rPr>
            </w:pPr>
          </w:p>
          <w:p w14:paraId="12628AA8" w14:textId="77777777" w:rsidR="00110149" w:rsidRPr="000C2DCB" w:rsidRDefault="00110149" w:rsidP="00FD4BF1">
            <w:pPr>
              <w:spacing w:after="0" w:line="240" w:lineRule="auto"/>
              <w:rPr>
                <w:rFonts w:ascii="Times New Roman" w:hAnsi="Times New Roman"/>
                <w:sz w:val="24"/>
                <w:szCs w:val="24"/>
                <w:lang w:val="kk-KZ"/>
              </w:rPr>
            </w:pPr>
          </w:p>
        </w:tc>
        <w:tc>
          <w:tcPr>
            <w:tcW w:w="2410" w:type="dxa"/>
            <w:shd w:val="clear" w:color="auto" w:fill="auto"/>
          </w:tcPr>
          <w:p w14:paraId="696E13BD" w14:textId="77777777" w:rsidR="00110149" w:rsidRPr="000C2DCB" w:rsidRDefault="00110149" w:rsidP="00FD4BF1">
            <w:pPr>
              <w:spacing w:after="0" w:line="240" w:lineRule="auto"/>
              <w:rPr>
                <w:rFonts w:ascii="Times New Roman" w:hAnsi="Times New Roman"/>
                <w:sz w:val="24"/>
                <w:szCs w:val="24"/>
                <w:lang w:val="kk-KZ"/>
              </w:rPr>
            </w:pPr>
          </w:p>
        </w:tc>
      </w:tr>
      <w:tr w:rsidR="00110149" w:rsidRPr="00FA0AD0" w14:paraId="124CCDE3" w14:textId="77777777" w:rsidTr="0090718F">
        <w:trPr>
          <w:gridAfter w:val="1"/>
          <w:wAfter w:w="78" w:type="dxa"/>
        </w:trPr>
        <w:tc>
          <w:tcPr>
            <w:tcW w:w="556" w:type="dxa"/>
            <w:shd w:val="clear" w:color="auto" w:fill="auto"/>
          </w:tcPr>
          <w:p w14:paraId="514FA1CC" w14:textId="77777777" w:rsidR="00110149" w:rsidRPr="000C2DCB" w:rsidRDefault="00110149" w:rsidP="00FD4BF1">
            <w:pPr>
              <w:spacing w:after="0" w:line="240" w:lineRule="auto"/>
              <w:jc w:val="center"/>
              <w:rPr>
                <w:rFonts w:ascii="Times New Roman" w:hAnsi="Times New Roman"/>
                <w:sz w:val="24"/>
                <w:szCs w:val="24"/>
                <w:lang w:val="kk-KZ"/>
              </w:rPr>
            </w:pPr>
          </w:p>
        </w:tc>
        <w:tc>
          <w:tcPr>
            <w:tcW w:w="1288" w:type="dxa"/>
            <w:shd w:val="clear" w:color="auto" w:fill="auto"/>
          </w:tcPr>
          <w:p w14:paraId="76FEE6C6" w14:textId="77777777" w:rsidR="00110149" w:rsidRPr="000C2DCB" w:rsidRDefault="00110149" w:rsidP="00FD4BF1">
            <w:pPr>
              <w:spacing w:after="0" w:line="240" w:lineRule="auto"/>
              <w:rPr>
                <w:rFonts w:ascii="Times New Roman" w:hAnsi="Times New Roman"/>
                <w:sz w:val="24"/>
                <w:szCs w:val="24"/>
                <w:lang w:val="kk-KZ"/>
              </w:rPr>
            </w:pPr>
          </w:p>
        </w:tc>
        <w:tc>
          <w:tcPr>
            <w:tcW w:w="2245" w:type="dxa"/>
            <w:shd w:val="clear" w:color="auto" w:fill="auto"/>
          </w:tcPr>
          <w:p w14:paraId="2BE827B4"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3. «Менің өлкемнің табиғаты» сурет көрмесі</w:t>
            </w:r>
          </w:p>
        </w:tc>
        <w:tc>
          <w:tcPr>
            <w:tcW w:w="1984" w:type="dxa"/>
            <w:shd w:val="clear" w:color="auto" w:fill="auto"/>
          </w:tcPr>
          <w:p w14:paraId="0447DBEB"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Сынып жетекшілер</w:t>
            </w:r>
          </w:p>
        </w:tc>
        <w:tc>
          <w:tcPr>
            <w:tcW w:w="1440" w:type="dxa"/>
            <w:shd w:val="clear" w:color="auto" w:fill="auto"/>
          </w:tcPr>
          <w:p w14:paraId="53CC6A56"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0-4 сыныптар</w:t>
            </w:r>
          </w:p>
        </w:tc>
        <w:tc>
          <w:tcPr>
            <w:tcW w:w="2410" w:type="dxa"/>
            <w:shd w:val="clear" w:color="auto" w:fill="auto"/>
          </w:tcPr>
          <w:p w14:paraId="64184646" w14:textId="77777777" w:rsidR="00110149" w:rsidRPr="000C2DCB" w:rsidRDefault="00110149" w:rsidP="00FD4BF1">
            <w:pPr>
              <w:spacing w:after="0" w:line="240" w:lineRule="auto"/>
              <w:rPr>
                <w:rFonts w:ascii="Times New Roman" w:hAnsi="Times New Roman"/>
                <w:sz w:val="24"/>
                <w:szCs w:val="24"/>
                <w:lang w:val="kk-KZ"/>
              </w:rPr>
            </w:pPr>
          </w:p>
        </w:tc>
      </w:tr>
      <w:tr w:rsidR="00110149" w:rsidRPr="000B63C9" w14:paraId="31C0DE8A" w14:textId="77777777" w:rsidTr="0090718F">
        <w:tc>
          <w:tcPr>
            <w:tcW w:w="556" w:type="dxa"/>
            <w:shd w:val="clear" w:color="auto" w:fill="auto"/>
          </w:tcPr>
          <w:p w14:paraId="27834ADE" w14:textId="77777777" w:rsidR="00110149" w:rsidRPr="000C2DCB" w:rsidRDefault="00110149" w:rsidP="00FD4BF1">
            <w:pPr>
              <w:spacing w:after="0" w:line="240" w:lineRule="auto"/>
              <w:jc w:val="center"/>
              <w:rPr>
                <w:rFonts w:ascii="Times New Roman" w:hAnsi="Times New Roman"/>
                <w:sz w:val="24"/>
                <w:szCs w:val="24"/>
                <w:lang w:val="kk-KZ"/>
              </w:rPr>
            </w:pPr>
          </w:p>
        </w:tc>
        <w:tc>
          <w:tcPr>
            <w:tcW w:w="9445" w:type="dxa"/>
            <w:gridSpan w:val="6"/>
            <w:shd w:val="clear" w:color="auto" w:fill="auto"/>
          </w:tcPr>
          <w:p w14:paraId="72DBF279"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 xml:space="preserve">                          Салауатты өмір салты күні</w:t>
            </w:r>
          </w:p>
          <w:p w14:paraId="7AF20543"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 xml:space="preserve">                                  Ұраны: «Тезірек, биігірек, күштірек!»</w:t>
            </w:r>
          </w:p>
        </w:tc>
      </w:tr>
      <w:tr w:rsidR="00110149" w:rsidRPr="00FA0AD0" w14:paraId="3AAC1016" w14:textId="77777777" w:rsidTr="0090718F">
        <w:trPr>
          <w:gridAfter w:val="1"/>
          <w:wAfter w:w="78" w:type="dxa"/>
        </w:trPr>
        <w:tc>
          <w:tcPr>
            <w:tcW w:w="556" w:type="dxa"/>
            <w:shd w:val="clear" w:color="auto" w:fill="auto"/>
          </w:tcPr>
          <w:p w14:paraId="4F263012" w14:textId="77777777" w:rsidR="00110149" w:rsidRPr="000C2DCB" w:rsidRDefault="00110149" w:rsidP="00FD4BF1">
            <w:pPr>
              <w:spacing w:after="0" w:line="240" w:lineRule="auto"/>
              <w:jc w:val="center"/>
              <w:rPr>
                <w:rFonts w:ascii="Times New Roman" w:hAnsi="Times New Roman"/>
                <w:sz w:val="24"/>
                <w:szCs w:val="24"/>
                <w:lang w:val="kk-KZ"/>
              </w:rPr>
            </w:pPr>
            <w:r w:rsidRPr="000C2DCB">
              <w:rPr>
                <w:rFonts w:ascii="Times New Roman" w:hAnsi="Times New Roman"/>
                <w:sz w:val="24"/>
                <w:szCs w:val="24"/>
                <w:lang w:val="kk-KZ"/>
              </w:rPr>
              <w:t>6</w:t>
            </w:r>
          </w:p>
        </w:tc>
        <w:tc>
          <w:tcPr>
            <w:tcW w:w="1288" w:type="dxa"/>
            <w:shd w:val="clear" w:color="auto" w:fill="auto"/>
          </w:tcPr>
          <w:p w14:paraId="070EF783"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28.11.2022</w:t>
            </w:r>
          </w:p>
        </w:tc>
        <w:tc>
          <w:tcPr>
            <w:tcW w:w="2245" w:type="dxa"/>
            <w:vMerge w:val="restart"/>
            <w:shd w:val="clear" w:color="auto" w:fill="auto"/>
          </w:tcPr>
          <w:p w14:paraId="643A0F50"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1.«Зиянды әдеттер мен заттар» сынып сағаты</w:t>
            </w:r>
          </w:p>
          <w:p w14:paraId="226A6F25"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 xml:space="preserve">2.Эстафетелық жарыс </w:t>
            </w:r>
          </w:p>
          <w:p w14:paraId="68369450"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3.  «Көңілді старт»</w:t>
            </w:r>
          </w:p>
          <w:p w14:paraId="10E4B1E8" w14:textId="77777777" w:rsidR="00110149" w:rsidRPr="000C2DCB" w:rsidRDefault="00110149" w:rsidP="00FD4BF1">
            <w:pPr>
              <w:spacing w:after="0" w:line="240" w:lineRule="auto"/>
              <w:rPr>
                <w:rFonts w:ascii="Times New Roman" w:hAnsi="Times New Roman"/>
                <w:sz w:val="24"/>
                <w:szCs w:val="24"/>
                <w:lang w:val="kk-KZ"/>
              </w:rPr>
            </w:pPr>
          </w:p>
        </w:tc>
        <w:tc>
          <w:tcPr>
            <w:tcW w:w="1984" w:type="dxa"/>
            <w:vMerge w:val="restart"/>
            <w:shd w:val="clear" w:color="auto" w:fill="auto"/>
          </w:tcPr>
          <w:p w14:paraId="3089D9E3"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Сынып жетекшілер</w:t>
            </w:r>
          </w:p>
          <w:p w14:paraId="3378B3AE" w14:textId="77777777" w:rsidR="00110149" w:rsidRPr="000C2DCB" w:rsidRDefault="00110149" w:rsidP="00FD4BF1">
            <w:pPr>
              <w:spacing w:after="0" w:line="240" w:lineRule="auto"/>
              <w:rPr>
                <w:rFonts w:ascii="Times New Roman" w:hAnsi="Times New Roman"/>
                <w:sz w:val="24"/>
                <w:szCs w:val="24"/>
                <w:lang w:val="kk-KZ"/>
              </w:rPr>
            </w:pPr>
          </w:p>
          <w:p w14:paraId="3891E85D" w14:textId="77777777" w:rsidR="00110149" w:rsidRPr="000C2DCB" w:rsidRDefault="00110149" w:rsidP="00FD4BF1">
            <w:pPr>
              <w:spacing w:after="0" w:line="240" w:lineRule="auto"/>
              <w:rPr>
                <w:rFonts w:ascii="Times New Roman" w:hAnsi="Times New Roman"/>
                <w:sz w:val="24"/>
                <w:szCs w:val="24"/>
                <w:lang w:val="kk-KZ"/>
              </w:rPr>
            </w:pPr>
          </w:p>
          <w:p w14:paraId="508BFC92"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Д\ш мұғалімдері</w:t>
            </w:r>
          </w:p>
          <w:p w14:paraId="25653D24"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Орал Н</w:t>
            </w:r>
          </w:p>
          <w:p w14:paraId="37E74839" w14:textId="77777777" w:rsidR="00110149" w:rsidRPr="000C2DCB" w:rsidRDefault="00110149" w:rsidP="00FD4BF1">
            <w:pPr>
              <w:spacing w:after="0" w:line="240" w:lineRule="auto"/>
              <w:rPr>
                <w:rFonts w:ascii="Times New Roman" w:hAnsi="Times New Roman"/>
                <w:sz w:val="24"/>
                <w:szCs w:val="24"/>
                <w:lang w:val="kk-KZ"/>
              </w:rPr>
            </w:pPr>
          </w:p>
          <w:p w14:paraId="3ECA8AC0"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Тукей В</w:t>
            </w:r>
          </w:p>
          <w:p w14:paraId="7B39ABA2"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Орал Н</w:t>
            </w:r>
          </w:p>
        </w:tc>
        <w:tc>
          <w:tcPr>
            <w:tcW w:w="1440" w:type="dxa"/>
            <w:shd w:val="clear" w:color="auto" w:fill="auto"/>
          </w:tcPr>
          <w:p w14:paraId="6E7A556B"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0-4 сыныптар</w:t>
            </w:r>
          </w:p>
        </w:tc>
        <w:tc>
          <w:tcPr>
            <w:tcW w:w="2410" w:type="dxa"/>
            <w:shd w:val="clear" w:color="auto" w:fill="auto"/>
          </w:tcPr>
          <w:p w14:paraId="662BD58B" w14:textId="77777777" w:rsidR="00110149" w:rsidRPr="000C2DCB" w:rsidRDefault="00110149" w:rsidP="00FD4BF1">
            <w:pPr>
              <w:spacing w:after="0" w:line="240" w:lineRule="auto"/>
              <w:jc w:val="center"/>
              <w:rPr>
                <w:rFonts w:ascii="Times New Roman" w:hAnsi="Times New Roman"/>
                <w:b/>
                <w:sz w:val="24"/>
                <w:szCs w:val="24"/>
                <w:lang w:val="kk-KZ"/>
              </w:rPr>
            </w:pPr>
          </w:p>
        </w:tc>
      </w:tr>
      <w:tr w:rsidR="00110149" w:rsidRPr="00FA0AD0" w14:paraId="1BDED519" w14:textId="77777777" w:rsidTr="0090718F">
        <w:trPr>
          <w:gridAfter w:val="1"/>
          <w:wAfter w:w="78" w:type="dxa"/>
        </w:trPr>
        <w:tc>
          <w:tcPr>
            <w:tcW w:w="556" w:type="dxa"/>
            <w:shd w:val="clear" w:color="auto" w:fill="auto"/>
          </w:tcPr>
          <w:p w14:paraId="75F1E69E" w14:textId="77777777" w:rsidR="00110149" w:rsidRPr="000C2DCB" w:rsidRDefault="00110149" w:rsidP="00FD4BF1">
            <w:pPr>
              <w:spacing w:after="0" w:line="240" w:lineRule="auto"/>
              <w:jc w:val="center"/>
              <w:rPr>
                <w:rFonts w:ascii="Times New Roman" w:hAnsi="Times New Roman"/>
                <w:sz w:val="24"/>
                <w:szCs w:val="24"/>
                <w:lang w:val="kk-KZ"/>
              </w:rPr>
            </w:pPr>
          </w:p>
        </w:tc>
        <w:tc>
          <w:tcPr>
            <w:tcW w:w="1288" w:type="dxa"/>
            <w:shd w:val="clear" w:color="auto" w:fill="auto"/>
          </w:tcPr>
          <w:p w14:paraId="5C29384D" w14:textId="77777777" w:rsidR="00110149" w:rsidRPr="000C2DCB" w:rsidRDefault="00110149" w:rsidP="00FD4BF1">
            <w:pPr>
              <w:spacing w:after="0" w:line="240" w:lineRule="auto"/>
              <w:rPr>
                <w:rFonts w:ascii="Times New Roman" w:hAnsi="Times New Roman"/>
                <w:sz w:val="24"/>
                <w:szCs w:val="24"/>
                <w:lang w:val="kk-KZ"/>
              </w:rPr>
            </w:pPr>
          </w:p>
        </w:tc>
        <w:tc>
          <w:tcPr>
            <w:tcW w:w="2245" w:type="dxa"/>
            <w:vMerge/>
            <w:shd w:val="clear" w:color="auto" w:fill="auto"/>
          </w:tcPr>
          <w:p w14:paraId="3461DA62" w14:textId="77777777" w:rsidR="00110149" w:rsidRPr="000C2DCB" w:rsidRDefault="00110149" w:rsidP="00FD4BF1">
            <w:pPr>
              <w:spacing w:after="0" w:line="240" w:lineRule="auto"/>
              <w:rPr>
                <w:rFonts w:ascii="Times New Roman" w:hAnsi="Times New Roman"/>
                <w:sz w:val="24"/>
                <w:szCs w:val="24"/>
                <w:lang w:val="kk-KZ"/>
              </w:rPr>
            </w:pPr>
          </w:p>
        </w:tc>
        <w:tc>
          <w:tcPr>
            <w:tcW w:w="1984" w:type="dxa"/>
            <w:vMerge/>
            <w:shd w:val="clear" w:color="auto" w:fill="auto"/>
          </w:tcPr>
          <w:p w14:paraId="2903B779" w14:textId="77777777" w:rsidR="00110149" w:rsidRPr="000C2DCB" w:rsidRDefault="00110149" w:rsidP="00FD4BF1">
            <w:pPr>
              <w:spacing w:after="0" w:line="240" w:lineRule="auto"/>
              <w:rPr>
                <w:rFonts w:ascii="Times New Roman" w:hAnsi="Times New Roman"/>
                <w:sz w:val="24"/>
                <w:szCs w:val="24"/>
                <w:lang w:val="kk-KZ"/>
              </w:rPr>
            </w:pPr>
          </w:p>
        </w:tc>
        <w:tc>
          <w:tcPr>
            <w:tcW w:w="1440" w:type="dxa"/>
            <w:shd w:val="clear" w:color="auto" w:fill="auto"/>
          </w:tcPr>
          <w:p w14:paraId="0EA25695"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1-4 сыныптар</w:t>
            </w:r>
          </w:p>
          <w:p w14:paraId="04E03965" w14:textId="77777777" w:rsidR="00110149" w:rsidRPr="000C2DCB" w:rsidRDefault="00110149" w:rsidP="00FD4BF1">
            <w:pPr>
              <w:spacing w:after="0" w:line="240" w:lineRule="auto"/>
              <w:rPr>
                <w:rFonts w:ascii="Times New Roman" w:hAnsi="Times New Roman"/>
                <w:sz w:val="24"/>
                <w:szCs w:val="24"/>
                <w:lang w:val="kk-KZ"/>
              </w:rPr>
            </w:pPr>
          </w:p>
          <w:p w14:paraId="29069210" w14:textId="77777777" w:rsidR="00110149" w:rsidRPr="000C2DCB" w:rsidRDefault="00110149" w:rsidP="00FD4BF1">
            <w:pPr>
              <w:spacing w:after="0" w:line="240" w:lineRule="auto"/>
              <w:rPr>
                <w:rFonts w:ascii="Times New Roman" w:hAnsi="Times New Roman"/>
                <w:sz w:val="24"/>
                <w:szCs w:val="24"/>
                <w:lang w:val="kk-KZ"/>
              </w:rPr>
            </w:pPr>
          </w:p>
          <w:p w14:paraId="7C1E3664" w14:textId="77777777" w:rsidR="00110149" w:rsidRPr="000C2DCB" w:rsidRDefault="00110149" w:rsidP="00FD4BF1">
            <w:pPr>
              <w:spacing w:after="0" w:line="240" w:lineRule="auto"/>
              <w:rPr>
                <w:rFonts w:ascii="Times New Roman" w:hAnsi="Times New Roman"/>
                <w:sz w:val="24"/>
                <w:szCs w:val="24"/>
                <w:lang w:val="kk-KZ"/>
              </w:rPr>
            </w:pPr>
          </w:p>
          <w:p w14:paraId="2E199E94" w14:textId="77777777" w:rsidR="00110149" w:rsidRPr="000C2DCB" w:rsidRDefault="00110149" w:rsidP="00FD4BF1">
            <w:pPr>
              <w:spacing w:after="0" w:line="240" w:lineRule="auto"/>
              <w:rPr>
                <w:rFonts w:ascii="Times New Roman" w:hAnsi="Times New Roman"/>
                <w:sz w:val="24"/>
                <w:szCs w:val="24"/>
                <w:lang w:val="kk-KZ"/>
              </w:rPr>
            </w:pPr>
          </w:p>
          <w:p w14:paraId="27E55E2C" w14:textId="77777777" w:rsidR="00110149" w:rsidRPr="000C2DCB" w:rsidRDefault="00110149" w:rsidP="00FD4BF1">
            <w:pPr>
              <w:spacing w:after="0" w:line="240" w:lineRule="auto"/>
              <w:rPr>
                <w:rFonts w:ascii="Times New Roman" w:hAnsi="Times New Roman"/>
                <w:sz w:val="24"/>
                <w:szCs w:val="24"/>
                <w:lang w:val="kk-KZ"/>
              </w:rPr>
            </w:pPr>
          </w:p>
        </w:tc>
        <w:tc>
          <w:tcPr>
            <w:tcW w:w="2410" w:type="dxa"/>
            <w:shd w:val="clear" w:color="auto" w:fill="auto"/>
          </w:tcPr>
          <w:p w14:paraId="255A7FA0" w14:textId="77777777" w:rsidR="00110149" w:rsidRPr="000C2DCB" w:rsidRDefault="00110149" w:rsidP="00FD4BF1">
            <w:pPr>
              <w:spacing w:after="0" w:line="240" w:lineRule="auto"/>
              <w:jc w:val="center"/>
              <w:rPr>
                <w:rFonts w:ascii="Times New Roman" w:hAnsi="Times New Roman"/>
                <w:b/>
                <w:sz w:val="24"/>
                <w:szCs w:val="24"/>
                <w:lang w:val="kk-KZ"/>
              </w:rPr>
            </w:pPr>
          </w:p>
        </w:tc>
      </w:tr>
      <w:tr w:rsidR="00110149" w:rsidRPr="000B63C9" w14:paraId="651D0C90" w14:textId="77777777" w:rsidTr="0090718F">
        <w:tc>
          <w:tcPr>
            <w:tcW w:w="556" w:type="dxa"/>
            <w:shd w:val="clear" w:color="auto" w:fill="auto"/>
          </w:tcPr>
          <w:p w14:paraId="4EA1EDDB" w14:textId="77777777" w:rsidR="00110149" w:rsidRPr="000C2DCB" w:rsidRDefault="00110149" w:rsidP="00FD4BF1">
            <w:pPr>
              <w:spacing w:after="0" w:line="240" w:lineRule="auto"/>
              <w:jc w:val="center"/>
              <w:rPr>
                <w:rFonts w:ascii="Times New Roman" w:hAnsi="Times New Roman"/>
                <w:sz w:val="24"/>
                <w:szCs w:val="24"/>
                <w:lang w:val="kk-KZ"/>
              </w:rPr>
            </w:pPr>
          </w:p>
        </w:tc>
        <w:tc>
          <w:tcPr>
            <w:tcW w:w="9445" w:type="dxa"/>
            <w:gridSpan w:val="6"/>
            <w:shd w:val="clear" w:color="auto" w:fill="auto"/>
          </w:tcPr>
          <w:p w14:paraId="352ED93B"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Тілдер күні</w:t>
            </w:r>
          </w:p>
          <w:p w14:paraId="61506AC6"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«Өзге тілдің бәрін біл...»</w:t>
            </w:r>
          </w:p>
        </w:tc>
      </w:tr>
      <w:tr w:rsidR="00110149" w:rsidRPr="00FA0AD0" w14:paraId="3C694089" w14:textId="77777777" w:rsidTr="0090718F">
        <w:trPr>
          <w:gridAfter w:val="1"/>
          <w:wAfter w:w="78" w:type="dxa"/>
        </w:trPr>
        <w:tc>
          <w:tcPr>
            <w:tcW w:w="556" w:type="dxa"/>
            <w:shd w:val="clear" w:color="auto" w:fill="auto"/>
          </w:tcPr>
          <w:p w14:paraId="2677D9F7" w14:textId="77777777" w:rsidR="00110149" w:rsidRPr="000C2DCB" w:rsidRDefault="00110149" w:rsidP="00FD4BF1">
            <w:pPr>
              <w:spacing w:after="0" w:line="240" w:lineRule="auto"/>
              <w:jc w:val="center"/>
              <w:rPr>
                <w:rFonts w:ascii="Times New Roman" w:hAnsi="Times New Roman"/>
                <w:sz w:val="24"/>
                <w:szCs w:val="24"/>
                <w:lang w:val="kk-KZ"/>
              </w:rPr>
            </w:pPr>
            <w:r w:rsidRPr="000C2DCB">
              <w:rPr>
                <w:rFonts w:ascii="Times New Roman" w:hAnsi="Times New Roman"/>
                <w:sz w:val="24"/>
                <w:szCs w:val="24"/>
                <w:lang w:val="kk-KZ"/>
              </w:rPr>
              <w:lastRenderedPageBreak/>
              <w:t>7</w:t>
            </w:r>
          </w:p>
        </w:tc>
        <w:tc>
          <w:tcPr>
            <w:tcW w:w="1288" w:type="dxa"/>
            <w:shd w:val="clear" w:color="auto" w:fill="auto"/>
          </w:tcPr>
          <w:p w14:paraId="5EF1908D"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29.11.2022</w:t>
            </w:r>
          </w:p>
        </w:tc>
        <w:tc>
          <w:tcPr>
            <w:tcW w:w="2245" w:type="dxa"/>
            <w:shd w:val="clear" w:color="auto" w:fill="auto"/>
          </w:tcPr>
          <w:p w14:paraId="7443576C"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«Умники и умницы» игра</w:t>
            </w:r>
          </w:p>
        </w:tc>
        <w:tc>
          <w:tcPr>
            <w:tcW w:w="1984" w:type="dxa"/>
            <w:shd w:val="clear" w:color="auto" w:fill="auto"/>
          </w:tcPr>
          <w:p w14:paraId="567DC125"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 xml:space="preserve">З.Б.Жуматаева </w:t>
            </w:r>
          </w:p>
        </w:tc>
        <w:tc>
          <w:tcPr>
            <w:tcW w:w="1440" w:type="dxa"/>
            <w:shd w:val="clear" w:color="auto" w:fill="auto"/>
          </w:tcPr>
          <w:p w14:paraId="31678C79"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1-2 сынып</w:t>
            </w:r>
          </w:p>
        </w:tc>
        <w:tc>
          <w:tcPr>
            <w:tcW w:w="2410" w:type="dxa"/>
            <w:shd w:val="clear" w:color="auto" w:fill="auto"/>
          </w:tcPr>
          <w:p w14:paraId="6C84C43D" w14:textId="77777777" w:rsidR="00110149" w:rsidRPr="000C2DCB" w:rsidRDefault="00110149" w:rsidP="00FD4BF1">
            <w:pPr>
              <w:spacing w:after="0" w:line="240" w:lineRule="auto"/>
              <w:jc w:val="center"/>
              <w:rPr>
                <w:rFonts w:ascii="Times New Roman" w:hAnsi="Times New Roman"/>
                <w:b/>
                <w:sz w:val="24"/>
                <w:szCs w:val="24"/>
                <w:lang w:val="kk-KZ"/>
              </w:rPr>
            </w:pPr>
          </w:p>
        </w:tc>
      </w:tr>
      <w:tr w:rsidR="00110149" w:rsidRPr="00FA0AD0" w14:paraId="51D90820" w14:textId="77777777" w:rsidTr="0090718F">
        <w:trPr>
          <w:gridAfter w:val="1"/>
          <w:wAfter w:w="78" w:type="dxa"/>
        </w:trPr>
        <w:tc>
          <w:tcPr>
            <w:tcW w:w="556" w:type="dxa"/>
            <w:shd w:val="clear" w:color="auto" w:fill="auto"/>
          </w:tcPr>
          <w:p w14:paraId="2CDDA2A9" w14:textId="77777777" w:rsidR="00110149" w:rsidRPr="000C2DCB" w:rsidRDefault="00110149" w:rsidP="00FD4BF1">
            <w:pPr>
              <w:spacing w:after="0" w:line="240" w:lineRule="auto"/>
              <w:jc w:val="center"/>
              <w:rPr>
                <w:rFonts w:ascii="Times New Roman" w:hAnsi="Times New Roman"/>
                <w:sz w:val="24"/>
                <w:szCs w:val="24"/>
                <w:lang w:val="kk-KZ"/>
              </w:rPr>
            </w:pPr>
          </w:p>
        </w:tc>
        <w:tc>
          <w:tcPr>
            <w:tcW w:w="1288" w:type="dxa"/>
            <w:shd w:val="clear" w:color="auto" w:fill="auto"/>
          </w:tcPr>
          <w:p w14:paraId="4DB5ED88" w14:textId="77777777" w:rsidR="00110149" w:rsidRPr="000C2DCB" w:rsidRDefault="00110149" w:rsidP="00FD4BF1">
            <w:pPr>
              <w:spacing w:after="0" w:line="240" w:lineRule="auto"/>
              <w:rPr>
                <w:rFonts w:ascii="Times New Roman" w:hAnsi="Times New Roman"/>
                <w:sz w:val="24"/>
                <w:szCs w:val="24"/>
                <w:lang w:val="kk-KZ"/>
              </w:rPr>
            </w:pPr>
          </w:p>
        </w:tc>
        <w:tc>
          <w:tcPr>
            <w:tcW w:w="2245" w:type="dxa"/>
            <w:shd w:val="clear" w:color="auto" w:fill="auto"/>
          </w:tcPr>
          <w:p w14:paraId="576666D4"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 xml:space="preserve"> </w:t>
            </w:r>
            <w:r w:rsidRPr="000C2DCB">
              <w:rPr>
                <w:rFonts w:ascii="Times New Roman" w:hAnsi="Times New Roman"/>
                <w:sz w:val="24"/>
                <w:szCs w:val="24"/>
                <w:lang w:val="en-US"/>
              </w:rPr>
              <w:t>In the Worid of  English</w:t>
            </w:r>
          </w:p>
          <w:p w14:paraId="0E83A67D"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интелектуалды -танымдық ойын</w:t>
            </w:r>
          </w:p>
        </w:tc>
        <w:tc>
          <w:tcPr>
            <w:tcW w:w="1984" w:type="dxa"/>
            <w:shd w:val="clear" w:color="auto" w:fill="auto"/>
          </w:tcPr>
          <w:p w14:paraId="6B96CA39"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А.О.Бейсембаева</w:t>
            </w:r>
          </w:p>
        </w:tc>
        <w:tc>
          <w:tcPr>
            <w:tcW w:w="1440" w:type="dxa"/>
            <w:shd w:val="clear" w:color="auto" w:fill="auto"/>
          </w:tcPr>
          <w:p w14:paraId="12D8CB1F"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3-4 сыныптар</w:t>
            </w:r>
          </w:p>
        </w:tc>
        <w:tc>
          <w:tcPr>
            <w:tcW w:w="2410" w:type="dxa"/>
            <w:shd w:val="clear" w:color="auto" w:fill="auto"/>
          </w:tcPr>
          <w:p w14:paraId="21F512A5" w14:textId="77777777" w:rsidR="00110149" w:rsidRPr="000C2DCB" w:rsidRDefault="00110149" w:rsidP="00FD4BF1">
            <w:pPr>
              <w:spacing w:after="0" w:line="240" w:lineRule="auto"/>
              <w:jc w:val="center"/>
              <w:rPr>
                <w:rFonts w:ascii="Times New Roman" w:hAnsi="Times New Roman"/>
                <w:b/>
                <w:sz w:val="24"/>
                <w:szCs w:val="24"/>
                <w:lang w:val="kk-KZ"/>
              </w:rPr>
            </w:pPr>
          </w:p>
        </w:tc>
      </w:tr>
      <w:tr w:rsidR="00110149" w:rsidRPr="000B63C9" w14:paraId="2EFDF557" w14:textId="77777777" w:rsidTr="0090718F">
        <w:tc>
          <w:tcPr>
            <w:tcW w:w="556" w:type="dxa"/>
            <w:shd w:val="clear" w:color="auto" w:fill="auto"/>
          </w:tcPr>
          <w:p w14:paraId="0E1998B5" w14:textId="77777777" w:rsidR="00110149" w:rsidRPr="000C2DCB" w:rsidRDefault="00110149" w:rsidP="00FD4BF1">
            <w:pPr>
              <w:spacing w:after="0" w:line="240" w:lineRule="auto"/>
              <w:jc w:val="center"/>
              <w:rPr>
                <w:rFonts w:ascii="Times New Roman" w:hAnsi="Times New Roman"/>
                <w:sz w:val="24"/>
                <w:szCs w:val="24"/>
                <w:lang w:val="kk-KZ"/>
              </w:rPr>
            </w:pPr>
          </w:p>
        </w:tc>
        <w:tc>
          <w:tcPr>
            <w:tcW w:w="9445" w:type="dxa"/>
            <w:gridSpan w:val="6"/>
            <w:shd w:val="clear" w:color="auto" w:fill="auto"/>
          </w:tcPr>
          <w:p w14:paraId="07040C82"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Өнер күні</w:t>
            </w:r>
          </w:p>
          <w:p w14:paraId="416085E8"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 xml:space="preserve">Ұраны : «Шырқа, биле, шабыттан!»                               </w:t>
            </w:r>
          </w:p>
        </w:tc>
      </w:tr>
      <w:tr w:rsidR="00110149" w:rsidRPr="00FA0AD0" w14:paraId="5975DB10" w14:textId="77777777" w:rsidTr="0090718F">
        <w:trPr>
          <w:gridAfter w:val="1"/>
          <w:wAfter w:w="78" w:type="dxa"/>
        </w:trPr>
        <w:tc>
          <w:tcPr>
            <w:tcW w:w="556" w:type="dxa"/>
            <w:shd w:val="clear" w:color="auto" w:fill="auto"/>
          </w:tcPr>
          <w:p w14:paraId="5FB9DF33" w14:textId="77777777" w:rsidR="00110149" w:rsidRPr="000C2DCB" w:rsidRDefault="00110149" w:rsidP="00FD4BF1">
            <w:pPr>
              <w:spacing w:after="0" w:line="240" w:lineRule="auto"/>
              <w:jc w:val="center"/>
              <w:rPr>
                <w:rFonts w:ascii="Times New Roman" w:hAnsi="Times New Roman"/>
                <w:sz w:val="24"/>
                <w:szCs w:val="24"/>
                <w:lang w:val="kk-KZ"/>
              </w:rPr>
            </w:pPr>
            <w:r w:rsidRPr="000C2DCB">
              <w:rPr>
                <w:rFonts w:ascii="Times New Roman" w:hAnsi="Times New Roman"/>
                <w:sz w:val="24"/>
                <w:szCs w:val="24"/>
                <w:lang w:val="kk-KZ"/>
              </w:rPr>
              <w:t>8</w:t>
            </w:r>
          </w:p>
        </w:tc>
        <w:tc>
          <w:tcPr>
            <w:tcW w:w="1288" w:type="dxa"/>
            <w:shd w:val="clear" w:color="auto" w:fill="auto"/>
          </w:tcPr>
          <w:p w14:paraId="78B48423"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30.11.2022</w:t>
            </w:r>
          </w:p>
        </w:tc>
        <w:tc>
          <w:tcPr>
            <w:tcW w:w="2245" w:type="dxa"/>
            <w:vMerge w:val="restart"/>
            <w:shd w:val="clear" w:color="auto" w:fill="auto"/>
          </w:tcPr>
          <w:p w14:paraId="403E2009"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«Біз өнерлі баламыз»</w:t>
            </w:r>
          </w:p>
          <w:p w14:paraId="2A5FD3B6"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«Шебер қолдар» көрмесі</w:t>
            </w:r>
          </w:p>
        </w:tc>
        <w:tc>
          <w:tcPr>
            <w:tcW w:w="1984" w:type="dxa"/>
            <w:vMerge w:val="restart"/>
            <w:shd w:val="clear" w:color="auto" w:fill="auto"/>
          </w:tcPr>
          <w:p w14:paraId="3949A9CF"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Тукей В</w:t>
            </w:r>
          </w:p>
          <w:p w14:paraId="5A0448FB"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М.Ж.Салимова</w:t>
            </w:r>
          </w:p>
        </w:tc>
        <w:tc>
          <w:tcPr>
            <w:tcW w:w="1440" w:type="dxa"/>
            <w:vMerge w:val="restart"/>
            <w:shd w:val="clear" w:color="auto" w:fill="auto"/>
          </w:tcPr>
          <w:p w14:paraId="7170BCC4"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0-4 сыныптар</w:t>
            </w:r>
          </w:p>
          <w:p w14:paraId="0D06A783"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 xml:space="preserve">0-4 сыныптар </w:t>
            </w:r>
          </w:p>
        </w:tc>
        <w:tc>
          <w:tcPr>
            <w:tcW w:w="2410" w:type="dxa"/>
            <w:vMerge w:val="restart"/>
            <w:shd w:val="clear" w:color="auto" w:fill="auto"/>
          </w:tcPr>
          <w:p w14:paraId="53550D41"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1.Құрастыру</w:t>
            </w:r>
          </w:p>
          <w:p w14:paraId="00EA4717"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Тақырыбы « Құстарға арналған жемсалғыш»</w:t>
            </w:r>
          </w:p>
          <w:p w14:paraId="36B5F3FB"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«Куаныш» ш\о</w:t>
            </w:r>
          </w:p>
          <w:p w14:paraId="7D5DA79E"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Орал Н</w:t>
            </w:r>
          </w:p>
          <w:p w14:paraId="0CF44FFD"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2. Математика негіздері «Таңертен, күндіз, кеш, түн, кеше,бүгін,ертең»</w:t>
            </w:r>
          </w:p>
          <w:p w14:paraId="13AD4C7E"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мектепалды даярлық топ</w:t>
            </w:r>
          </w:p>
          <w:p w14:paraId="7A5C3E5C"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Д.С.Ахметова</w:t>
            </w:r>
          </w:p>
          <w:p w14:paraId="3FD13F4A" w14:textId="77777777" w:rsidR="00110149" w:rsidRPr="000C2DCB" w:rsidRDefault="00110149" w:rsidP="00FD4BF1">
            <w:pPr>
              <w:spacing w:after="0" w:line="240" w:lineRule="auto"/>
              <w:rPr>
                <w:rFonts w:ascii="Times New Roman" w:hAnsi="Times New Roman"/>
                <w:sz w:val="24"/>
                <w:szCs w:val="24"/>
                <w:lang w:val="kk-KZ"/>
              </w:rPr>
            </w:pPr>
          </w:p>
        </w:tc>
      </w:tr>
      <w:tr w:rsidR="00110149" w:rsidRPr="00FA0AD0" w14:paraId="4670D50C" w14:textId="77777777" w:rsidTr="0090718F">
        <w:trPr>
          <w:gridAfter w:val="1"/>
          <w:wAfter w:w="78" w:type="dxa"/>
        </w:trPr>
        <w:tc>
          <w:tcPr>
            <w:tcW w:w="556" w:type="dxa"/>
            <w:shd w:val="clear" w:color="auto" w:fill="auto"/>
          </w:tcPr>
          <w:p w14:paraId="1961E535" w14:textId="77777777" w:rsidR="00110149" w:rsidRPr="000C2DCB" w:rsidRDefault="00110149" w:rsidP="00FD4BF1">
            <w:pPr>
              <w:spacing w:after="0" w:line="240" w:lineRule="auto"/>
              <w:jc w:val="center"/>
              <w:rPr>
                <w:rFonts w:ascii="Times New Roman" w:hAnsi="Times New Roman"/>
                <w:sz w:val="24"/>
                <w:szCs w:val="24"/>
                <w:lang w:val="kk-KZ"/>
              </w:rPr>
            </w:pPr>
          </w:p>
        </w:tc>
        <w:tc>
          <w:tcPr>
            <w:tcW w:w="1288" w:type="dxa"/>
            <w:shd w:val="clear" w:color="auto" w:fill="auto"/>
          </w:tcPr>
          <w:p w14:paraId="5BA2E769" w14:textId="77777777" w:rsidR="00110149" w:rsidRPr="000C2DCB" w:rsidRDefault="00110149" w:rsidP="00FD4BF1">
            <w:pPr>
              <w:spacing w:after="0" w:line="240" w:lineRule="auto"/>
              <w:rPr>
                <w:rFonts w:ascii="Times New Roman" w:hAnsi="Times New Roman"/>
                <w:sz w:val="24"/>
                <w:szCs w:val="24"/>
                <w:lang w:val="kk-KZ"/>
              </w:rPr>
            </w:pPr>
          </w:p>
        </w:tc>
        <w:tc>
          <w:tcPr>
            <w:tcW w:w="2245" w:type="dxa"/>
            <w:vMerge/>
            <w:shd w:val="clear" w:color="auto" w:fill="auto"/>
          </w:tcPr>
          <w:p w14:paraId="13949A16" w14:textId="77777777" w:rsidR="00110149" w:rsidRPr="000C2DCB" w:rsidRDefault="00110149" w:rsidP="00FD4BF1">
            <w:pPr>
              <w:spacing w:after="0" w:line="240" w:lineRule="auto"/>
              <w:rPr>
                <w:rFonts w:ascii="Times New Roman" w:hAnsi="Times New Roman"/>
                <w:sz w:val="24"/>
                <w:szCs w:val="24"/>
                <w:lang w:val="kk-KZ"/>
              </w:rPr>
            </w:pPr>
          </w:p>
        </w:tc>
        <w:tc>
          <w:tcPr>
            <w:tcW w:w="1984" w:type="dxa"/>
            <w:vMerge/>
            <w:shd w:val="clear" w:color="auto" w:fill="auto"/>
          </w:tcPr>
          <w:p w14:paraId="46E809E5" w14:textId="77777777" w:rsidR="00110149" w:rsidRPr="000C2DCB" w:rsidRDefault="00110149" w:rsidP="00FD4BF1">
            <w:pPr>
              <w:spacing w:after="0" w:line="240" w:lineRule="auto"/>
              <w:rPr>
                <w:rFonts w:ascii="Times New Roman" w:hAnsi="Times New Roman"/>
                <w:sz w:val="24"/>
                <w:szCs w:val="24"/>
                <w:lang w:val="kk-KZ"/>
              </w:rPr>
            </w:pPr>
          </w:p>
        </w:tc>
        <w:tc>
          <w:tcPr>
            <w:tcW w:w="1440" w:type="dxa"/>
            <w:vMerge/>
            <w:shd w:val="clear" w:color="auto" w:fill="auto"/>
          </w:tcPr>
          <w:p w14:paraId="4ED0701B" w14:textId="77777777" w:rsidR="00110149" w:rsidRPr="000C2DCB" w:rsidRDefault="00110149" w:rsidP="00FD4BF1">
            <w:pPr>
              <w:spacing w:after="0" w:line="240" w:lineRule="auto"/>
              <w:rPr>
                <w:rFonts w:ascii="Times New Roman" w:hAnsi="Times New Roman"/>
                <w:sz w:val="24"/>
                <w:szCs w:val="24"/>
                <w:lang w:val="kk-KZ"/>
              </w:rPr>
            </w:pPr>
          </w:p>
        </w:tc>
        <w:tc>
          <w:tcPr>
            <w:tcW w:w="2410" w:type="dxa"/>
            <w:vMerge/>
            <w:shd w:val="clear" w:color="auto" w:fill="auto"/>
          </w:tcPr>
          <w:p w14:paraId="2D699473" w14:textId="77777777" w:rsidR="00110149" w:rsidRPr="000C2DCB" w:rsidRDefault="00110149" w:rsidP="00FD4BF1">
            <w:pPr>
              <w:spacing w:after="0" w:line="240" w:lineRule="auto"/>
              <w:rPr>
                <w:rFonts w:ascii="Times New Roman" w:hAnsi="Times New Roman"/>
                <w:sz w:val="24"/>
                <w:szCs w:val="24"/>
                <w:lang w:val="kk-KZ"/>
              </w:rPr>
            </w:pPr>
          </w:p>
        </w:tc>
      </w:tr>
      <w:tr w:rsidR="00110149" w:rsidRPr="00FA0AD0" w14:paraId="3AAB82FC" w14:textId="77777777" w:rsidTr="0090718F">
        <w:tc>
          <w:tcPr>
            <w:tcW w:w="556" w:type="dxa"/>
            <w:shd w:val="clear" w:color="auto" w:fill="auto"/>
          </w:tcPr>
          <w:p w14:paraId="71A9FBF5" w14:textId="77777777" w:rsidR="00110149" w:rsidRPr="000C2DCB" w:rsidRDefault="00110149" w:rsidP="00FD4BF1">
            <w:pPr>
              <w:spacing w:after="0" w:line="240" w:lineRule="auto"/>
              <w:jc w:val="center"/>
              <w:rPr>
                <w:rFonts w:ascii="Times New Roman" w:hAnsi="Times New Roman"/>
                <w:sz w:val="24"/>
                <w:szCs w:val="24"/>
                <w:lang w:val="kk-KZ"/>
              </w:rPr>
            </w:pPr>
          </w:p>
        </w:tc>
        <w:tc>
          <w:tcPr>
            <w:tcW w:w="9445" w:type="dxa"/>
            <w:gridSpan w:val="6"/>
            <w:shd w:val="clear" w:color="auto" w:fill="auto"/>
          </w:tcPr>
          <w:p w14:paraId="2133D49A"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 xml:space="preserve">Цифрлық сауаттылық күні </w:t>
            </w:r>
          </w:p>
          <w:p w14:paraId="5C6FCF51"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Ұраны «Жүзден жүйрік ,</w:t>
            </w:r>
          </w:p>
          <w:p w14:paraId="4871392E"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Мыңнан тұлпар»</w:t>
            </w:r>
          </w:p>
        </w:tc>
      </w:tr>
      <w:tr w:rsidR="00110149" w:rsidRPr="00FA0AD0" w14:paraId="430CBB06" w14:textId="77777777" w:rsidTr="0090718F">
        <w:trPr>
          <w:gridAfter w:val="1"/>
          <w:wAfter w:w="78" w:type="dxa"/>
        </w:trPr>
        <w:tc>
          <w:tcPr>
            <w:tcW w:w="556" w:type="dxa"/>
            <w:shd w:val="clear" w:color="auto" w:fill="auto"/>
          </w:tcPr>
          <w:p w14:paraId="60CCDF40" w14:textId="77777777" w:rsidR="00110149" w:rsidRPr="000C2DCB" w:rsidRDefault="00110149" w:rsidP="00FD4BF1">
            <w:pPr>
              <w:spacing w:after="0" w:line="240" w:lineRule="auto"/>
              <w:jc w:val="center"/>
              <w:rPr>
                <w:rFonts w:ascii="Times New Roman" w:hAnsi="Times New Roman"/>
                <w:sz w:val="24"/>
                <w:szCs w:val="24"/>
                <w:lang w:val="kk-KZ"/>
              </w:rPr>
            </w:pPr>
            <w:r w:rsidRPr="000C2DCB">
              <w:rPr>
                <w:rFonts w:ascii="Times New Roman" w:hAnsi="Times New Roman"/>
                <w:sz w:val="24"/>
                <w:szCs w:val="24"/>
                <w:lang w:val="kk-KZ"/>
              </w:rPr>
              <w:t>9</w:t>
            </w:r>
          </w:p>
        </w:tc>
        <w:tc>
          <w:tcPr>
            <w:tcW w:w="1288" w:type="dxa"/>
            <w:shd w:val="clear" w:color="auto" w:fill="auto"/>
          </w:tcPr>
          <w:p w14:paraId="2E9D950F"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sz w:val="24"/>
                <w:szCs w:val="24"/>
                <w:lang w:val="kk-KZ"/>
              </w:rPr>
              <w:t>01.12.2022</w:t>
            </w:r>
          </w:p>
        </w:tc>
        <w:tc>
          <w:tcPr>
            <w:tcW w:w="2245" w:type="dxa"/>
            <w:shd w:val="clear" w:color="auto" w:fill="auto"/>
          </w:tcPr>
          <w:p w14:paraId="6E6C2F1F" w14:textId="77777777" w:rsidR="00110149" w:rsidRPr="000C2DCB" w:rsidRDefault="00110149" w:rsidP="00FD4BF1">
            <w:pPr>
              <w:spacing w:after="0" w:line="240" w:lineRule="auto"/>
              <w:jc w:val="center"/>
              <w:rPr>
                <w:rFonts w:ascii="Times New Roman" w:hAnsi="Times New Roman"/>
                <w:sz w:val="24"/>
                <w:szCs w:val="24"/>
                <w:lang w:val="kk-KZ"/>
              </w:rPr>
            </w:pPr>
            <w:r w:rsidRPr="000C2DCB">
              <w:rPr>
                <w:rFonts w:ascii="Times New Roman" w:hAnsi="Times New Roman"/>
                <w:sz w:val="24"/>
                <w:szCs w:val="24"/>
                <w:lang w:val="kk-KZ"/>
              </w:rPr>
              <w:t xml:space="preserve">« Мен компьютерді білемін бе? » сыныптан тыс жұмыс </w:t>
            </w:r>
          </w:p>
        </w:tc>
        <w:tc>
          <w:tcPr>
            <w:tcW w:w="1984" w:type="dxa"/>
            <w:shd w:val="clear" w:color="auto" w:fill="auto"/>
          </w:tcPr>
          <w:p w14:paraId="4758ADD3" w14:textId="77777777" w:rsidR="00110149" w:rsidRPr="000C2DCB" w:rsidRDefault="00110149" w:rsidP="00FD4BF1">
            <w:pPr>
              <w:spacing w:after="0" w:line="240" w:lineRule="auto"/>
              <w:jc w:val="center"/>
              <w:rPr>
                <w:rFonts w:ascii="Times New Roman" w:hAnsi="Times New Roman"/>
                <w:sz w:val="24"/>
                <w:szCs w:val="24"/>
                <w:lang w:val="kk-KZ"/>
              </w:rPr>
            </w:pPr>
            <w:r w:rsidRPr="000C2DCB">
              <w:rPr>
                <w:rFonts w:ascii="Times New Roman" w:hAnsi="Times New Roman"/>
                <w:sz w:val="24"/>
                <w:szCs w:val="24"/>
                <w:lang w:val="kk-KZ"/>
              </w:rPr>
              <w:t xml:space="preserve">Ғ.Е.Мухамедьярова </w:t>
            </w:r>
          </w:p>
        </w:tc>
        <w:tc>
          <w:tcPr>
            <w:tcW w:w="1440" w:type="dxa"/>
            <w:shd w:val="clear" w:color="auto" w:fill="auto"/>
          </w:tcPr>
          <w:p w14:paraId="30115158" w14:textId="77777777" w:rsidR="00110149" w:rsidRPr="000C2DCB" w:rsidRDefault="00110149" w:rsidP="00FD4BF1">
            <w:pPr>
              <w:spacing w:after="0" w:line="240" w:lineRule="auto"/>
              <w:jc w:val="center"/>
              <w:rPr>
                <w:rFonts w:ascii="Times New Roman" w:hAnsi="Times New Roman"/>
                <w:sz w:val="24"/>
                <w:szCs w:val="24"/>
                <w:lang w:val="kk-KZ"/>
              </w:rPr>
            </w:pPr>
            <w:r w:rsidRPr="000C2DCB">
              <w:rPr>
                <w:rFonts w:ascii="Times New Roman" w:hAnsi="Times New Roman"/>
                <w:sz w:val="24"/>
                <w:szCs w:val="24"/>
                <w:lang w:val="kk-KZ"/>
              </w:rPr>
              <w:t xml:space="preserve">2-4 сыныптар </w:t>
            </w:r>
          </w:p>
        </w:tc>
        <w:tc>
          <w:tcPr>
            <w:tcW w:w="2410" w:type="dxa"/>
            <w:shd w:val="clear" w:color="auto" w:fill="auto"/>
          </w:tcPr>
          <w:p w14:paraId="236A60B5" w14:textId="77777777" w:rsidR="00110149" w:rsidRPr="000C2DCB" w:rsidRDefault="00110149" w:rsidP="00FD4BF1">
            <w:pPr>
              <w:spacing w:after="0" w:line="240" w:lineRule="auto"/>
              <w:jc w:val="center"/>
              <w:rPr>
                <w:rFonts w:ascii="Times New Roman" w:hAnsi="Times New Roman"/>
                <w:sz w:val="24"/>
                <w:szCs w:val="24"/>
                <w:lang w:val="kk-KZ"/>
              </w:rPr>
            </w:pPr>
          </w:p>
        </w:tc>
      </w:tr>
      <w:tr w:rsidR="00110149" w:rsidRPr="00FA0AD0" w14:paraId="54285653" w14:textId="77777777" w:rsidTr="0090718F">
        <w:trPr>
          <w:gridAfter w:val="1"/>
          <w:wAfter w:w="78" w:type="dxa"/>
        </w:trPr>
        <w:tc>
          <w:tcPr>
            <w:tcW w:w="556" w:type="dxa"/>
            <w:shd w:val="clear" w:color="auto" w:fill="auto"/>
          </w:tcPr>
          <w:p w14:paraId="5A6FA2A7" w14:textId="77777777" w:rsidR="00110149" w:rsidRPr="000C2DCB" w:rsidRDefault="00110149" w:rsidP="00FD4BF1">
            <w:pPr>
              <w:spacing w:after="0" w:line="240" w:lineRule="auto"/>
              <w:jc w:val="center"/>
              <w:rPr>
                <w:rFonts w:ascii="Times New Roman" w:hAnsi="Times New Roman"/>
                <w:sz w:val="24"/>
                <w:szCs w:val="24"/>
                <w:lang w:val="kk-KZ"/>
              </w:rPr>
            </w:pPr>
          </w:p>
        </w:tc>
        <w:tc>
          <w:tcPr>
            <w:tcW w:w="1288" w:type="dxa"/>
            <w:shd w:val="clear" w:color="auto" w:fill="auto"/>
          </w:tcPr>
          <w:p w14:paraId="07BFD9D5" w14:textId="77777777" w:rsidR="00110149" w:rsidRPr="000C2DCB" w:rsidRDefault="00110149" w:rsidP="00FD4BF1">
            <w:pPr>
              <w:spacing w:after="0" w:line="240" w:lineRule="auto"/>
              <w:rPr>
                <w:rFonts w:ascii="Times New Roman" w:hAnsi="Times New Roman"/>
                <w:sz w:val="24"/>
                <w:szCs w:val="24"/>
                <w:lang w:val="kk-KZ"/>
              </w:rPr>
            </w:pPr>
          </w:p>
        </w:tc>
        <w:tc>
          <w:tcPr>
            <w:tcW w:w="2245" w:type="dxa"/>
            <w:shd w:val="clear" w:color="auto" w:fill="auto"/>
          </w:tcPr>
          <w:p w14:paraId="661468D7" w14:textId="77777777" w:rsidR="00110149" w:rsidRPr="000C2DCB" w:rsidRDefault="00110149" w:rsidP="00FD4BF1">
            <w:pPr>
              <w:spacing w:after="0" w:line="240" w:lineRule="auto"/>
              <w:rPr>
                <w:rFonts w:ascii="Times New Roman" w:hAnsi="Times New Roman"/>
                <w:sz w:val="24"/>
                <w:szCs w:val="24"/>
                <w:lang w:val="kk-KZ"/>
              </w:rPr>
            </w:pPr>
          </w:p>
        </w:tc>
        <w:tc>
          <w:tcPr>
            <w:tcW w:w="1984" w:type="dxa"/>
            <w:shd w:val="clear" w:color="auto" w:fill="auto"/>
          </w:tcPr>
          <w:p w14:paraId="3806DD3E" w14:textId="77777777" w:rsidR="00110149" w:rsidRPr="000C2DCB" w:rsidRDefault="00110149" w:rsidP="00FD4BF1">
            <w:pPr>
              <w:spacing w:after="0" w:line="240" w:lineRule="auto"/>
              <w:rPr>
                <w:rFonts w:ascii="Times New Roman" w:hAnsi="Times New Roman"/>
                <w:sz w:val="24"/>
                <w:szCs w:val="24"/>
                <w:lang w:val="kk-KZ"/>
              </w:rPr>
            </w:pPr>
          </w:p>
        </w:tc>
        <w:tc>
          <w:tcPr>
            <w:tcW w:w="1440" w:type="dxa"/>
            <w:shd w:val="clear" w:color="auto" w:fill="auto"/>
          </w:tcPr>
          <w:p w14:paraId="7A6264E4" w14:textId="77777777" w:rsidR="00110149" w:rsidRPr="000C2DCB" w:rsidRDefault="00110149" w:rsidP="00FD4BF1">
            <w:pPr>
              <w:spacing w:after="0" w:line="240" w:lineRule="auto"/>
              <w:rPr>
                <w:rFonts w:ascii="Times New Roman" w:hAnsi="Times New Roman"/>
                <w:sz w:val="24"/>
                <w:szCs w:val="24"/>
                <w:lang w:val="kk-KZ"/>
              </w:rPr>
            </w:pPr>
          </w:p>
        </w:tc>
        <w:tc>
          <w:tcPr>
            <w:tcW w:w="2410" w:type="dxa"/>
            <w:shd w:val="clear" w:color="auto" w:fill="auto"/>
          </w:tcPr>
          <w:p w14:paraId="2BC58913" w14:textId="77777777" w:rsidR="00110149" w:rsidRPr="000C2DCB" w:rsidRDefault="00110149" w:rsidP="00FD4BF1">
            <w:pPr>
              <w:spacing w:after="0" w:line="240" w:lineRule="auto"/>
              <w:jc w:val="center"/>
              <w:rPr>
                <w:rFonts w:ascii="Times New Roman" w:hAnsi="Times New Roman"/>
                <w:b/>
                <w:sz w:val="24"/>
                <w:szCs w:val="24"/>
                <w:lang w:val="kk-KZ"/>
              </w:rPr>
            </w:pPr>
          </w:p>
        </w:tc>
      </w:tr>
      <w:tr w:rsidR="00110149" w:rsidRPr="00FA0AD0" w14:paraId="7DBDC7B4" w14:textId="77777777" w:rsidTr="0090718F">
        <w:tc>
          <w:tcPr>
            <w:tcW w:w="556" w:type="dxa"/>
            <w:shd w:val="clear" w:color="auto" w:fill="auto"/>
          </w:tcPr>
          <w:p w14:paraId="2A847F60" w14:textId="77777777" w:rsidR="00110149" w:rsidRPr="000C2DCB" w:rsidRDefault="00110149" w:rsidP="00FD4BF1">
            <w:pPr>
              <w:spacing w:after="0" w:line="240" w:lineRule="auto"/>
              <w:jc w:val="center"/>
              <w:rPr>
                <w:rFonts w:ascii="Times New Roman" w:hAnsi="Times New Roman"/>
                <w:sz w:val="24"/>
                <w:szCs w:val="24"/>
                <w:lang w:val="kk-KZ"/>
              </w:rPr>
            </w:pPr>
          </w:p>
        </w:tc>
        <w:tc>
          <w:tcPr>
            <w:tcW w:w="9445" w:type="dxa"/>
            <w:gridSpan w:val="6"/>
            <w:shd w:val="clear" w:color="auto" w:fill="auto"/>
          </w:tcPr>
          <w:p w14:paraId="38175BD2"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 xml:space="preserve">Онкүндіктің жабылуы </w:t>
            </w:r>
          </w:p>
          <w:p w14:paraId="732A47E0"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«Туған жердің  балдырған ұланымыз,</w:t>
            </w:r>
          </w:p>
          <w:p w14:paraId="38144C3E" w14:textId="77777777" w:rsidR="00110149" w:rsidRPr="000C2DCB" w:rsidRDefault="00110149" w:rsidP="00FD4BF1">
            <w:pPr>
              <w:spacing w:after="0" w:line="240" w:lineRule="auto"/>
              <w:jc w:val="center"/>
              <w:rPr>
                <w:rFonts w:ascii="Times New Roman" w:hAnsi="Times New Roman"/>
                <w:b/>
                <w:sz w:val="24"/>
                <w:szCs w:val="24"/>
                <w:lang w:val="kk-KZ"/>
              </w:rPr>
            </w:pPr>
            <w:r w:rsidRPr="000C2DCB">
              <w:rPr>
                <w:rFonts w:ascii="Times New Roman" w:hAnsi="Times New Roman"/>
                <w:b/>
                <w:sz w:val="24"/>
                <w:szCs w:val="24"/>
                <w:lang w:val="kk-KZ"/>
              </w:rPr>
              <w:t>Әдептілік , батылдық ұранымыз»</w:t>
            </w:r>
          </w:p>
        </w:tc>
      </w:tr>
      <w:tr w:rsidR="00110149" w:rsidRPr="00FA0AD0" w14:paraId="5A40EE73" w14:textId="77777777" w:rsidTr="0090718F">
        <w:trPr>
          <w:gridAfter w:val="1"/>
          <w:wAfter w:w="78" w:type="dxa"/>
        </w:trPr>
        <w:tc>
          <w:tcPr>
            <w:tcW w:w="556" w:type="dxa"/>
            <w:shd w:val="clear" w:color="auto" w:fill="auto"/>
          </w:tcPr>
          <w:p w14:paraId="74A334C8" w14:textId="77777777" w:rsidR="00110149" w:rsidRPr="000C2DCB" w:rsidRDefault="00110149" w:rsidP="00FD4BF1">
            <w:pPr>
              <w:spacing w:after="0" w:line="240" w:lineRule="auto"/>
              <w:jc w:val="center"/>
              <w:rPr>
                <w:rFonts w:ascii="Times New Roman" w:hAnsi="Times New Roman"/>
                <w:sz w:val="24"/>
                <w:szCs w:val="24"/>
                <w:lang w:val="kk-KZ"/>
              </w:rPr>
            </w:pPr>
            <w:r w:rsidRPr="000C2DCB">
              <w:rPr>
                <w:rFonts w:ascii="Times New Roman" w:hAnsi="Times New Roman"/>
                <w:sz w:val="24"/>
                <w:szCs w:val="24"/>
                <w:lang w:val="kk-KZ"/>
              </w:rPr>
              <w:t>10</w:t>
            </w:r>
          </w:p>
        </w:tc>
        <w:tc>
          <w:tcPr>
            <w:tcW w:w="1288" w:type="dxa"/>
            <w:shd w:val="clear" w:color="auto" w:fill="auto"/>
          </w:tcPr>
          <w:p w14:paraId="342CC82E"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02.12.2022</w:t>
            </w:r>
          </w:p>
        </w:tc>
        <w:tc>
          <w:tcPr>
            <w:tcW w:w="2245" w:type="dxa"/>
            <w:shd w:val="clear" w:color="auto" w:fill="auto"/>
          </w:tcPr>
          <w:p w14:paraId="3508595D"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 xml:space="preserve">Онкүндіктің жабылуы </w:t>
            </w:r>
          </w:p>
          <w:p w14:paraId="1C5917A9"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«Туған жердің  балдырған ұланымыз,</w:t>
            </w:r>
          </w:p>
          <w:p w14:paraId="20ED5DD4"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Әдептілік , батылдық ұрнымыз»</w:t>
            </w:r>
          </w:p>
          <w:p w14:paraId="4D3540AB"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/қорытындылау, марапаттау/</w:t>
            </w:r>
          </w:p>
        </w:tc>
        <w:tc>
          <w:tcPr>
            <w:tcW w:w="1984" w:type="dxa"/>
            <w:shd w:val="clear" w:color="auto" w:fill="auto"/>
          </w:tcPr>
          <w:p w14:paraId="0EFEB1DF"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 xml:space="preserve">Сынып жетекшілер </w:t>
            </w:r>
          </w:p>
          <w:p w14:paraId="5BFA7201" w14:textId="77777777" w:rsidR="00110149" w:rsidRPr="000C2DCB" w:rsidRDefault="00110149" w:rsidP="00FD4BF1">
            <w:pPr>
              <w:spacing w:after="0" w:line="240" w:lineRule="auto"/>
              <w:rPr>
                <w:rFonts w:ascii="Times New Roman" w:hAnsi="Times New Roman"/>
                <w:sz w:val="24"/>
                <w:szCs w:val="24"/>
                <w:lang w:val="kk-KZ"/>
              </w:rPr>
            </w:pPr>
          </w:p>
        </w:tc>
        <w:tc>
          <w:tcPr>
            <w:tcW w:w="1440" w:type="dxa"/>
            <w:shd w:val="clear" w:color="auto" w:fill="auto"/>
          </w:tcPr>
          <w:p w14:paraId="31F480D5"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Даярлық топ,</w:t>
            </w:r>
          </w:p>
          <w:p w14:paraId="0BFF3782"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1-4 сыныптар</w:t>
            </w:r>
          </w:p>
          <w:p w14:paraId="59013EAE" w14:textId="77777777" w:rsidR="00110149" w:rsidRPr="000C2DCB" w:rsidRDefault="00110149" w:rsidP="00FD4BF1">
            <w:pPr>
              <w:spacing w:after="0" w:line="240" w:lineRule="auto"/>
              <w:rPr>
                <w:rFonts w:ascii="Times New Roman" w:hAnsi="Times New Roman"/>
                <w:sz w:val="24"/>
                <w:szCs w:val="24"/>
                <w:lang w:val="kk-KZ"/>
              </w:rPr>
            </w:pPr>
          </w:p>
        </w:tc>
        <w:tc>
          <w:tcPr>
            <w:tcW w:w="2410" w:type="dxa"/>
            <w:shd w:val="clear" w:color="auto" w:fill="auto"/>
          </w:tcPr>
          <w:p w14:paraId="1FCE8BDA"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1.Қарапайым математика «Түстерді пішіндерді ажырату» «Куаныш» ш\о</w:t>
            </w:r>
          </w:p>
          <w:p w14:paraId="51D80096" w14:textId="77777777" w:rsidR="00110149" w:rsidRPr="000C2DCB" w:rsidRDefault="00110149" w:rsidP="00FD4BF1">
            <w:pPr>
              <w:spacing w:after="0" w:line="240" w:lineRule="auto"/>
              <w:rPr>
                <w:rFonts w:ascii="Times New Roman" w:hAnsi="Times New Roman"/>
                <w:sz w:val="24"/>
                <w:szCs w:val="24"/>
                <w:lang w:val="kk-KZ"/>
              </w:rPr>
            </w:pPr>
            <w:r w:rsidRPr="000C2DCB">
              <w:rPr>
                <w:rFonts w:ascii="Times New Roman" w:hAnsi="Times New Roman"/>
                <w:sz w:val="24"/>
                <w:szCs w:val="24"/>
                <w:lang w:val="kk-KZ"/>
              </w:rPr>
              <w:t>Тукей В</w:t>
            </w:r>
          </w:p>
          <w:p w14:paraId="669B64E3" w14:textId="77777777" w:rsidR="00110149" w:rsidRPr="000C2DCB" w:rsidRDefault="00110149" w:rsidP="00FD4BF1">
            <w:pPr>
              <w:spacing w:after="0" w:line="240" w:lineRule="auto"/>
              <w:rPr>
                <w:rFonts w:ascii="Times New Roman" w:hAnsi="Times New Roman"/>
                <w:sz w:val="24"/>
                <w:szCs w:val="24"/>
                <w:lang w:val="kk-KZ"/>
              </w:rPr>
            </w:pPr>
          </w:p>
          <w:p w14:paraId="727A55F8" w14:textId="77777777" w:rsidR="00110149" w:rsidRPr="000C2DCB" w:rsidRDefault="00110149" w:rsidP="00FD4BF1">
            <w:pPr>
              <w:spacing w:after="0" w:line="240" w:lineRule="auto"/>
              <w:rPr>
                <w:rFonts w:ascii="Times New Roman" w:hAnsi="Times New Roman"/>
                <w:sz w:val="24"/>
                <w:szCs w:val="24"/>
                <w:lang w:val="kk-KZ"/>
              </w:rPr>
            </w:pPr>
          </w:p>
        </w:tc>
      </w:tr>
    </w:tbl>
    <w:p w14:paraId="4A120762" w14:textId="77777777" w:rsidR="00110149" w:rsidRPr="002E076C" w:rsidRDefault="00110149" w:rsidP="00FD4BF1">
      <w:pPr>
        <w:shd w:val="clear" w:color="auto" w:fill="FFFFFF"/>
        <w:spacing w:line="240" w:lineRule="auto"/>
        <w:rPr>
          <w:lang w:val="kk-KZ"/>
        </w:rPr>
      </w:pPr>
      <w:r>
        <w:rPr>
          <w:rFonts w:ascii="Times New Roman" w:hAnsi="Times New Roman"/>
          <w:sz w:val="28"/>
          <w:szCs w:val="28"/>
          <w:lang w:val="kk-KZ"/>
        </w:rPr>
        <w:t xml:space="preserve">Апталыққа  </w:t>
      </w:r>
      <w:r w:rsidRPr="00460B9D">
        <w:rPr>
          <w:rFonts w:ascii="Times New Roman" w:hAnsi="Times New Roman"/>
          <w:sz w:val="28"/>
          <w:szCs w:val="28"/>
          <w:lang w:val="kk-KZ"/>
        </w:rPr>
        <w:t>мектеп директоры, оқу және тәрбие ісінің меңгерушілері, бастауыш және жоғары сынып   мұғалімдері қатысып отырды.</w:t>
      </w:r>
    </w:p>
    <w:p w14:paraId="30B209CD" w14:textId="77777777" w:rsidR="00110149" w:rsidRPr="002E076C" w:rsidRDefault="00110149" w:rsidP="00FD4BF1">
      <w:pPr>
        <w:rPr>
          <w:rFonts w:ascii="Times New Roman" w:hAnsi="Times New Roman"/>
          <w:sz w:val="28"/>
          <w:lang w:val="kk-KZ"/>
        </w:rPr>
      </w:pPr>
      <w:r w:rsidRPr="002E076C">
        <w:rPr>
          <w:rFonts w:ascii="Times New Roman" w:hAnsi="Times New Roman"/>
          <w:sz w:val="28"/>
          <w:lang w:val="kk-KZ"/>
        </w:rPr>
        <w:t>Апталыққа шағын орталық пен даярлық топтар және 1-4</w:t>
      </w:r>
      <w:r>
        <w:rPr>
          <w:rFonts w:ascii="Times New Roman" w:hAnsi="Times New Roman"/>
          <w:sz w:val="28"/>
          <w:lang w:val="kk-KZ"/>
        </w:rPr>
        <w:t xml:space="preserve"> с</w:t>
      </w:r>
      <w:r w:rsidRPr="002E076C">
        <w:rPr>
          <w:rFonts w:ascii="Times New Roman" w:hAnsi="Times New Roman"/>
          <w:sz w:val="28"/>
          <w:lang w:val="kk-KZ"/>
        </w:rPr>
        <w:t>ыныптардың оқушылары белсене қатысты.</w:t>
      </w:r>
    </w:p>
    <w:p w14:paraId="392ED716" w14:textId="77777777" w:rsidR="00110149" w:rsidRDefault="00110149" w:rsidP="00FD4BF1">
      <w:pPr>
        <w:rPr>
          <w:rFonts w:ascii="Times New Roman" w:hAnsi="Times New Roman"/>
          <w:sz w:val="28"/>
          <w:lang w:val="kk-KZ"/>
        </w:rPr>
      </w:pPr>
      <w:r w:rsidRPr="002E076C">
        <w:rPr>
          <w:rFonts w:ascii="Times New Roman" w:hAnsi="Times New Roman"/>
          <w:sz w:val="28"/>
          <w:lang w:val="kk-KZ"/>
        </w:rPr>
        <w:t xml:space="preserve">Алғашқы күнінде бастауыш әдістемелік бірлестіктің жетекшісі С.Е.Кабдрахманова мерекелік және салтанатты түрде ашылуын ұйымдастырды. Балаларды апталықтың мақсатымен және жоспарымен таныстырды. </w:t>
      </w:r>
    </w:p>
    <w:p w14:paraId="54FE4A1F" w14:textId="77777777" w:rsidR="00110149" w:rsidRDefault="00110149" w:rsidP="00FD4BF1">
      <w:pPr>
        <w:rPr>
          <w:rFonts w:ascii="Times New Roman" w:hAnsi="Times New Roman"/>
          <w:sz w:val="28"/>
          <w:lang w:val="kk-KZ"/>
        </w:rPr>
      </w:pPr>
      <w:r>
        <w:rPr>
          <w:noProof/>
          <w:lang w:eastAsia="ru-RU"/>
        </w:rPr>
        <w:lastRenderedPageBreak/>
        <w:drawing>
          <wp:anchor distT="0" distB="0" distL="114300" distR="114300" simplePos="0" relativeHeight="251665408" behindDoc="0" locked="0" layoutInCell="1" allowOverlap="1" wp14:anchorId="3CE29E7A" wp14:editId="5CE67A39">
            <wp:simplePos x="0" y="0"/>
            <wp:positionH relativeFrom="page">
              <wp:posOffset>1543321</wp:posOffset>
            </wp:positionH>
            <wp:positionV relativeFrom="paragraph">
              <wp:posOffset>1616156</wp:posOffset>
            </wp:positionV>
            <wp:extent cx="2061210" cy="1160145"/>
            <wp:effectExtent l="0" t="0" r="0" b="1905"/>
            <wp:wrapThrough wrapText="bothSides">
              <wp:wrapPolygon edited="0">
                <wp:start x="0" y="0"/>
                <wp:lineTo x="0" y="21281"/>
                <wp:lineTo x="21360" y="21281"/>
                <wp:lineTo x="21360" y="0"/>
                <wp:lineTo x="0" y="0"/>
              </wp:wrapPolygon>
            </wp:wrapThrough>
            <wp:docPr id="18" name="Рисунок 18" descr="C:\Users\admin\Desktop\dbde86d6-43e1-434d-95fc-97027f522d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dbde86d6-43e1-434d-95fc-97027f522da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61210" cy="11601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4384" behindDoc="1" locked="0" layoutInCell="1" allowOverlap="1" wp14:anchorId="10EBB6A0" wp14:editId="3DC9CA67">
            <wp:simplePos x="0" y="0"/>
            <wp:positionH relativeFrom="column">
              <wp:posOffset>339725</wp:posOffset>
            </wp:positionH>
            <wp:positionV relativeFrom="paragraph">
              <wp:posOffset>0</wp:posOffset>
            </wp:positionV>
            <wp:extent cx="2237105" cy="1449070"/>
            <wp:effectExtent l="0" t="0" r="0" b="0"/>
            <wp:wrapTight wrapText="bothSides">
              <wp:wrapPolygon edited="0">
                <wp:start x="0" y="0"/>
                <wp:lineTo x="0" y="21297"/>
                <wp:lineTo x="21336" y="21297"/>
                <wp:lineTo x="21336" y="0"/>
                <wp:lineTo x="0" y="0"/>
              </wp:wrapPolygon>
            </wp:wrapTight>
            <wp:docPr id="19" name="Рисунок 19" descr="C:\Users\admin\Desktop\f0eddedf-0092-4f60-9db3-84b363ac5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f0eddedf-0092-4f60-9db3-84b363ac511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37105" cy="14490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inline distT="0" distB="0" distL="0" distR="0" wp14:anchorId="0166A6B1" wp14:editId="5A157C89">
                <wp:extent cx="304800" cy="304800"/>
                <wp:effectExtent l="0" t="0" r="0" b="0"/>
                <wp:docPr id="13" name="Прямоугольник 13" descr="blob:https://web.whatsapp.com/ac2b1395-9ce2-4dfc-a6eb-3d1be1f07d4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72E2F7" id="Прямоугольник 13" o:spid="_x0000_s1026" alt="blob:https://web.whatsapp.com/ac2b1395-9ce2-4dfc-a6eb-3d1be1f07d4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" filled="f" stroked="f">
                <o:lock v:ext="edit" aspectratio="t"/>
                <w10:anchorlock/>
              </v:rect>
            </w:pict>
          </mc:Fallback>
        </mc:AlternateContent>
      </w:r>
      <w:r w:rsidRPr="000B63C9">
        <w:rPr>
          <w:lang w:val="kk-KZ"/>
        </w:rPr>
        <w:t xml:space="preserve"> </w:t>
      </w:r>
      <w:r>
        <w:rPr>
          <w:noProof/>
          <w:lang w:eastAsia="ru-RU"/>
        </w:rPr>
        <mc:AlternateContent>
          <mc:Choice Requires="wps">
            <w:drawing>
              <wp:inline distT="0" distB="0" distL="0" distR="0" wp14:anchorId="0557825E" wp14:editId="093112FD">
                <wp:extent cx="304800" cy="304800"/>
                <wp:effectExtent l="0" t="0" r="0" b="0"/>
                <wp:docPr id="14" name="Прямоугольник 14" descr="blob:https://web.whatsapp.com/f0eddedf-0092-4f60-9db3-84b363ac51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5E5691" id="Прямоугольник 14" o:spid="_x0000_s1026" alt="blob:https://web.whatsapp.com/f0eddedf-0092-4f60-9db3-84b363ac511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" filled="f" stroked="f">
                <o:lock v:ext="edit" aspectratio="t"/>
                <w10:anchorlock/>
              </v:rect>
            </w:pict>
          </mc:Fallback>
        </mc:AlternateContent>
      </w:r>
      <w:r w:rsidRPr="000B63C9">
        <w:rPr>
          <w:lang w:val="kk-KZ"/>
        </w:rPr>
        <w:t xml:space="preserve"> </w:t>
      </w:r>
      <w:r>
        <w:rPr>
          <w:noProof/>
          <w:lang w:eastAsia="ru-RU"/>
        </w:rPr>
        <mc:AlternateContent>
          <mc:Choice Requires="wps">
            <w:drawing>
              <wp:inline distT="0" distB="0" distL="0" distR="0" wp14:anchorId="3AB22849" wp14:editId="5FC05115">
                <wp:extent cx="304800" cy="304800"/>
                <wp:effectExtent l="0" t="0" r="0" b="0"/>
                <wp:docPr id="15" name="Прямоугольник 15" descr="blob:https://web.whatsapp.com/f0eddedf-0092-4f60-9db3-84b363ac51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2A350A7" id="Прямоугольник 15" o:spid="_x0000_s1026" alt="blob:https://web.whatsapp.com/f0eddedf-0092-4f60-9db3-84b363ac511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ABu6gsOAwAAFQYAAA4AAAAAAAAAAAAAAAAALgIAAGRycy9lMm9Eb2Mu&#10;eG1sUEsBAi0AFAAGAAgAAAAhAEyg6SzYAAAAAwEAAA8AAAAAAAAAAAAAAAAAaAUAAGRycy9kb3du&#10;cmV2LnhtbFBLBQYAAAAABAAEAPMAAABtBgAAAAA=&#10;" filled="f" stroked="f">
                <o:lock v:ext="edit" aspectratio="t"/>
                <w10:anchorlock/>
              </v:rect>
            </w:pict>
          </mc:Fallback>
        </mc:AlternateContent>
      </w:r>
      <w:r>
        <w:rPr>
          <w:noProof/>
          <w:lang w:eastAsia="ru-RU"/>
        </w:rPr>
        <mc:AlternateContent>
          <mc:Choice Requires="wps">
            <w:drawing>
              <wp:inline distT="0" distB="0" distL="0" distR="0" wp14:anchorId="6FF3874A" wp14:editId="6C9A1AF7">
                <wp:extent cx="304800" cy="304800"/>
                <wp:effectExtent l="0" t="0" r="0" b="0"/>
                <wp:docPr id="16" name="Прямоугольник 16" descr="blob:https://web.whatsapp.com/eb30b419-29af-428d-b9ca-485260a1ef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BDE597" id="Прямоугольник 16" o:spid="_x0000_s1026" alt="blob:https://web.whatsapp.com/eb30b419-29af-428d-b9ca-485260a1ef39"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C4S9L8OAwAAFQYAAA4AAAAAAAAAAAAAAAAALgIAAGRycy9lMm9Eb2Mu&#10;eG1sUEsBAi0AFAAGAAgAAAAhAEyg6SzYAAAAAwEAAA8AAAAAAAAAAAAAAAAAaAUAAGRycy9kb3du&#10;cmV2LnhtbFBLBQYAAAAABAAEAPMAAABtBgAAAAA=&#10;" filled="f" stroked="f">
                <o:lock v:ext="edit" aspectratio="t"/>
                <w10:anchorlock/>
              </v:rect>
            </w:pict>
          </mc:Fallback>
        </mc:AlternateContent>
      </w:r>
      <w:r>
        <w:rPr>
          <w:noProof/>
          <w:lang w:eastAsia="ru-RU"/>
        </w:rPr>
        <w:drawing>
          <wp:inline distT="0" distB="0" distL="0" distR="0" wp14:anchorId="6F0963F3" wp14:editId="564C429C">
            <wp:extent cx="2529191" cy="1497330"/>
            <wp:effectExtent l="0" t="0" r="5080" b="7620"/>
            <wp:docPr id="17" name="Рисунок 17" descr="C:\Users\admin\Desktop\eb30b419-29af-428d-b9ca-485260a1ef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eb30b419-29af-428d-b9ca-485260a1ef3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43322" cy="1505696"/>
                    </a:xfrm>
                    <a:prstGeom prst="rect">
                      <a:avLst/>
                    </a:prstGeom>
                    <a:noFill/>
                    <a:ln>
                      <a:noFill/>
                    </a:ln>
                  </pic:spPr>
                </pic:pic>
              </a:graphicData>
            </a:graphic>
          </wp:inline>
        </w:drawing>
      </w:r>
    </w:p>
    <w:p w14:paraId="3A6E6D04" w14:textId="77777777" w:rsidR="00110149" w:rsidRPr="002E076C" w:rsidRDefault="00110149" w:rsidP="00FD4BF1">
      <w:pPr>
        <w:rPr>
          <w:rFonts w:ascii="Times New Roman" w:eastAsia="Times New Roman" w:hAnsi="Times New Roman"/>
          <w:sz w:val="36"/>
          <w:szCs w:val="28"/>
          <w:lang w:val="kk-KZ"/>
        </w:rPr>
      </w:pPr>
    </w:p>
    <w:p w14:paraId="3958FF8E" w14:textId="77777777" w:rsidR="00110149" w:rsidRDefault="00110149" w:rsidP="00FD4BF1">
      <w:pPr>
        <w:rPr>
          <w:rFonts w:ascii="Times New Roman" w:hAnsi="Times New Roman"/>
          <w:sz w:val="28"/>
          <w:lang w:val="kk-KZ"/>
        </w:rPr>
      </w:pPr>
      <w:r w:rsidRPr="002E076C">
        <w:rPr>
          <w:rFonts w:ascii="Times New Roman" w:hAnsi="Times New Roman"/>
          <w:sz w:val="28"/>
          <w:lang w:val="kk-KZ"/>
        </w:rPr>
        <w:t xml:space="preserve"> </w:t>
      </w:r>
    </w:p>
    <w:p w14:paraId="2650C0E8" w14:textId="77777777" w:rsidR="00110149" w:rsidRDefault="00110149" w:rsidP="00FD4BF1">
      <w:pPr>
        <w:rPr>
          <w:rFonts w:ascii="Times New Roman" w:hAnsi="Times New Roman"/>
          <w:sz w:val="28"/>
          <w:lang w:val="kk-KZ"/>
        </w:rPr>
      </w:pPr>
    </w:p>
    <w:p w14:paraId="0305415A" w14:textId="77777777" w:rsidR="00110149" w:rsidRPr="002E076C" w:rsidRDefault="00110149" w:rsidP="00FD4BF1">
      <w:pPr>
        <w:rPr>
          <w:rFonts w:ascii="Times New Roman" w:hAnsi="Times New Roman"/>
          <w:sz w:val="28"/>
          <w:lang w:val="kk-KZ"/>
        </w:rPr>
      </w:pPr>
      <w:r>
        <w:rPr>
          <w:rFonts w:ascii="Times New Roman" w:hAnsi="Times New Roman"/>
          <w:sz w:val="28"/>
          <w:lang w:val="kk-KZ"/>
        </w:rPr>
        <w:t xml:space="preserve">       Сонымен </w:t>
      </w:r>
      <w:r w:rsidRPr="002E076C">
        <w:rPr>
          <w:rFonts w:ascii="Times New Roman" w:hAnsi="Times New Roman"/>
          <w:sz w:val="28"/>
          <w:lang w:val="kk-KZ"/>
        </w:rPr>
        <w:t xml:space="preserve"> қатар екінші төртінші сыныптар арасында көркем жазу байқауы ұйымдастырылды.</w:t>
      </w:r>
    </w:p>
    <w:p w14:paraId="7BA8CE97" w14:textId="77777777" w:rsidR="00110149" w:rsidRDefault="00110149" w:rsidP="00FD4BF1">
      <w:pPr>
        <w:rPr>
          <w:rFonts w:ascii="Times New Roman" w:hAnsi="Times New Roman"/>
          <w:sz w:val="28"/>
          <w:lang w:val="kk-KZ"/>
        </w:rPr>
      </w:pPr>
      <w:r w:rsidRPr="002E076C">
        <w:rPr>
          <w:rFonts w:ascii="Times New Roman" w:hAnsi="Times New Roman"/>
          <w:sz w:val="28"/>
          <w:lang w:val="kk-KZ"/>
        </w:rPr>
        <w:t xml:space="preserve">Екінші күні яғни </w:t>
      </w:r>
      <w:r>
        <w:rPr>
          <w:rFonts w:ascii="Times New Roman" w:hAnsi="Times New Roman"/>
          <w:sz w:val="28"/>
          <w:lang w:val="kk-KZ"/>
        </w:rPr>
        <w:t xml:space="preserve">15 </w:t>
      </w:r>
      <w:r w:rsidRPr="002E076C">
        <w:rPr>
          <w:rFonts w:ascii="Times New Roman" w:hAnsi="Times New Roman"/>
          <w:sz w:val="28"/>
          <w:lang w:val="kk-KZ"/>
        </w:rPr>
        <w:t>ақпан</w:t>
      </w:r>
      <w:r>
        <w:rPr>
          <w:rFonts w:ascii="Times New Roman" w:hAnsi="Times New Roman"/>
          <w:sz w:val="28"/>
          <w:lang w:val="kk-KZ"/>
        </w:rPr>
        <w:t xml:space="preserve">  «</w:t>
      </w:r>
      <w:r w:rsidRPr="00B4058C">
        <w:rPr>
          <w:rFonts w:ascii="Times New Roman" w:hAnsi="Times New Roman"/>
          <w:b/>
          <w:sz w:val="28"/>
          <w:lang w:val="kk-KZ"/>
        </w:rPr>
        <w:t>Математика күні</w:t>
      </w:r>
      <w:r>
        <w:rPr>
          <w:rFonts w:ascii="Times New Roman" w:hAnsi="Times New Roman"/>
          <w:b/>
          <w:sz w:val="28"/>
          <w:lang w:val="kk-KZ"/>
        </w:rPr>
        <w:t>»</w:t>
      </w:r>
      <w:r>
        <w:rPr>
          <w:rFonts w:ascii="Times New Roman" w:hAnsi="Times New Roman"/>
          <w:sz w:val="28"/>
          <w:lang w:val="kk-KZ"/>
        </w:rPr>
        <w:t xml:space="preserve"> </w:t>
      </w:r>
      <w:r w:rsidRPr="002E076C">
        <w:rPr>
          <w:rFonts w:ascii="Times New Roman" w:hAnsi="Times New Roman"/>
          <w:sz w:val="28"/>
          <w:lang w:val="kk-KZ"/>
        </w:rPr>
        <w:t xml:space="preserve"> бірінші және үшінші сыныптарда "Қызықты математика" атты сайыс өткізілді. Сынып жетекшілер дайындаған тапсырмалары жас ерекшелігіне сай болды және балаларды қызықтыра білді.</w:t>
      </w:r>
    </w:p>
    <w:p w14:paraId="160A8034" w14:textId="77777777" w:rsidR="00110149" w:rsidRPr="000901E9" w:rsidRDefault="00110149" w:rsidP="00FD4BF1">
      <w:pPr>
        <w:rPr>
          <w:rFonts w:ascii="Times New Roman" w:hAnsi="Times New Roman"/>
          <w:sz w:val="28"/>
          <w:lang w:val="kk-KZ"/>
        </w:rPr>
      </w:pPr>
      <w:r>
        <w:rPr>
          <w:rFonts w:ascii="Times New Roman" w:hAnsi="Times New Roman"/>
          <w:sz w:val="28"/>
          <w:lang w:val="kk-KZ"/>
        </w:rPr>
        <w:t xml:space="preserve">Сонымен </w:t>
      </w:r>
      <w:r w:rsidRPr="000901E9">
        <w:rPr>
          <w:rFonts w:ascii="Times New Roman" w:hAnsi="Times New Roman"/>
          <w:sz w:val="28"/>
          <w:lang w:val="kk-KZ"/>
        </w:rPr>
        <w:t xml:space="preserve"> қатар</w:t>
      </w:r>
      <w:r>
        <w:rPr>
          <w:rFonts w:ascii="Times New Roman" w:hAnsi="Times New Roman"/>
          <w:sz w:val="28"/>
          <w:lang w:val="kk-KZ"/>
        </w:rPr>
        <w:t xml:space="preserve"> даярлық топта </w:t>
      </w:r>
      <w:r>
        <w:rPr>
          <w:rFonts w:ascii="Times New Roman" w:eastAsia="Times New Roman" w:hAnsi="Times New Roman"/>
          <w:sz w:val="28"/>
          <w:szCs w:val="28"/>
          <w:lang w:val="kk-KZ"/>
        </w:rPr>
        <w:t>«Бояулар сыры» суреттер сайысы өтті.</w:t>
      </w:r>
      <w:r w:rsidRPr="000901E9">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С</w:t>
      </w:r>
      <w:r w:rsidRPr="000901E9">
        <w:rPr>
          <w:rFonts w:ascii="Times New Roman" w:eastAsia="Times New Roman" w:hAnsi="Times New Roman"/>
          <w:sz w:val="28"/>
          <w:szCs w:val="28"/>
          <w:lang w:val="kk-KZ"/>
        </w:rPr>
        <w:t>урет байқауы Тәуелсіздіктің 30 жылдығына арналған</w:t>
      </w:r>
    </w:p>
    <w:p w14:paraId="2BE51359" w14:textId="77777777" w:rsidR="00110149" w:rsidRDefault="00110149" w:rsidP="00FD4BF1">
      <w:pPr>
        <w:rPr>
          <w:rFonts w:ascii="Times New Roman" w:eastAsia="Times New Roman" w:hAnsi="Times New Roman"/>
          <w:sz w:val="28"/>
          <w:szCs w:val="28"/>
          <w:lang w:val="kk-KZ"/>
        </w:rPr>
      </w:pPr>
      <w:r>
        <w:rPr>
          <w:rFonts w:ascii="Times New Roman" w:eastAsia="Times New Roman" w:hAnsi="Times New Roman"/>
          <w:sz w:val="28"/>
          <w:szCs w:val="28"/>
          <w:lang w:val="kk-KZ"/>
        </w:rPr>
        <w:t>Үшінші</w:t>
      </w:r>
      <w:r w:rsidRPr="005E059A">
        <w:rPr>
          <w:rFonts w:ascii="Times New Roman" w:eastAsia="Times New Roman" w:hAnsi="Times New Roman"/>
          <w:b/>
          <w:sz w:val="28"/>
          <w:szCs w:val="28"/>
          <w:lang w:val="kk-KZ"/>
        </w:rPr>
        <w:t xml:space="preserve">  «Әдебиеттік оқу күні»</w:t>
      </w:r>
      <w:r w:rsidRPr="00B4058C">
        <w:rPr>
          <w:rFonts w:ascii="Times New Roman" w:eastAsia="Times New Roman" w:hAnsi="Times New Roman"/>
          <w:sz w:val="28"/>
          <w:szCs w:val="28"/>
          <w:lang w:val="kk-KZ"/>
        </w:rPr>
        <w:t xml:space="preserve"> «Кім, жылдам оқырман</w:t>
      </w:r>
      <w:r>
        <w:rPr>
          <w:rFonts w:ascii="Times New Roman" w:eastAsia="Times New Roman" w:hAnsi="Times New Roman"/>
          <w:sz w:val="28"/>
          <w:szCs w:val="28"/>
          <w:lang w:val="kk-KZ"/>
        </w:rPr>
        <w:t xml:space="preserve">?» атты </w:t>
      </w:r>
      <w:r w:rsidRPr="005E059A">
        <w:rPr>
          <w:rFonts w:ascii="Times New Roman" w:eastAsia="Times New Roman" w:hAnsi="Times New Roman"/>
          <w:sz w:val="28"/>
          <w:szCs w:val="28"/>
          <w:lang w:val="kk-KZ"/>
        </w:rPr>
        <w:t>оқу қарқынын жақсарту мақсатына арналған сайы</w:t>
      </w:r>
      <w:r>
        <w:rPr>
          <w:rFonts w:ascii="Times New Roman" w:eastAsia="Times New Roman" w:hAnsi="Times New Roman"/>
          <w:sz w:val="28"/>
          <w:szCs w:val="28"/>
          <w:lang w:val="kk-KZ"/>
        </w:rPr>
        <w:t xml:space="preserve">сы өткізілді. Әр сыныптың оқу жылдамдығы тексерілді, жеңімпаздары анықталды. </w:t>
      </w:r>
    </w:p>
    <w:p w14:paraId="0E24099D" w14:textId="77777777" w:rsidR="00110149" w:rsidRDefault="00110149" w:rsidP="00FD4BF1">
      <w:pPr>
        <w:rPr>
          <w:rFonts w:ascii="Times New Roman" w:eastAsia="Times New Roman" w:hAnsi="Times New Roman"/>
          <w:sz w:val="28"/>
          <w:szCs w:val="28"/>
          <w:lang w:val="kk-KZ"/>
        </w:rPr>
      </w:pPr>
      <w:r>
        <w:rPr>
          <w:rFonts w:ascii="Times New Roman" w:eastAsia="Times New Roman" w:hAnsi="Times New Roman"/>
          <w:sz w:val="28"/>
          <w:szCs w:val="28"/>
          <w:lang w:val="kk-KZ"/>
        </w:rPr>
        <w:t>Төртінші күн «</w:t>
      </w:r>
      <w:r w:rsidRPr="005E059A">
        <w:rPr>
          <w:rFonts w:ascii="Times New Roman" w:eastAsia="Times New Roman" w:hAnsi="Times New Roman"/>
          <w:b/>
          <w:sz w:val="28"/>
          <w:szCs w:val="28"/>
          <w:lang w:val="kk-KZ"/>
        </w:rPr>
        <w:t>Жаратылыстану пәніне»</w:t>
      </w:r>
      <w:r>
        <w:rPr>
          <w:rFonts w:ascii="Times New Roman" w:eastAsia="Times New Roman" w:hAnsi="Times New Roman"/>
          <w:b/>
          <w:sz w:val="28"/>
          <w:szCs w:val="28"/>
          <w:lang w:val="kk-KZ"/>
        </w:rPr>
        <w:t xml:space="preserve"> </w:t>
      </w:r>
      <w:r w:rsidRPr="005E059A">
        <w:rPr>
          <w:rFonts w:ascii="Times New Roman" w:eastAsia="Times New Roman" w:hAnsi="Times New Roman"/>
          <w:sz w:val="28"/>
          <w:szCs w:val="28"/>
          <w:lang w:val="kk-KZ"/>
        </w:rPr>
        <w:t>арналған</w:t>
      </w:r>
      <w:r>
        <w:rPr>
          <w:rFonts w:ascii="Times New Roman" w:eastAsia="Times New Roman" w:hAnsi="Times New Roman"/>
          <w:sz w:val="28"/>
          <w:szCs w:val="28"/>
          <w:lang w:val="kk-KZ"/>
        </w:rPr>
        <w:t>.</w:t>
      </w:r>
      <w:r w:rsidRPr="005E059A">
        <w:rPr>
          <w:rFonts w:ascii="Times New Roman" w:eastAsia="Times New Roman" w:hAnsi="Times New Roman"/>
          <w:sz w:val="28"/>
          <w:szCs w:val="28"/>
          <w:lang w:val="kk-KZ"/>
        </w:rPr>
        <w:t xml:space="preserve"> 4-сынып</w:t>
      </w:r>
      <w:r>
        <w:rPr>
          <w:rFonts w:ascii="Times New Roman" w:eastAsia="Times New Roman" w:hAnsi="Times New Roman"/>
          <w:sz w:val="28"/>
          <w:szCs w:val="28"/>
          <w:lang w:val="kk-KZ"/>
        </w:rPr>
        <w:t xml:space="preserve">та </w:t>
      </w:r>
      <w:r w:rsidRPr="005E059A">
        <w:rPr>
          <w:rFonts w:ascii="Times New Roman" w:eastAsia="Times New Roman" w:hAnsi="Times New Roman"/>
          <w:sz w:val="28"/>
          <w:szCs w:val="28"/>
          <w:lang w:val="kk-KZ"/>
        </w:rPr>
        <w:t xml:space="preserve">«Мен  зерттеушімін» </w:t>
      </w:r>
      <w:r>
        <w:rPr>
          <w:rFonts w:ascii="Times New Roman" w:eastAsia="Times New Roman" w:hAnsi="Times New Roman"/>
          <w:sz w:val="28"/>
          <w:szCs w:val="28"/>
          <w:lang w:val="kk-KZ"/>
        </w:rPr>
        <w:t>атты с</w:t>
      </w:r>
      <w:r w:rsidRPr="005E059A">
        <w:rPr>
          <w:rFonts w:ascii="Times New Roman" w:eastAsia="Times New Roman" w:hAnsi="Times New Roman"/>
          <w:sz w:val="28"/>
          <w:szCs w:val="28"/>
          <w:lang w:val="kk-KZ"/>
        </w:rPr>
        <w:t>ыныптан тыс жұмыс</w:t>
      </w:r>
      <w:r>
        <w:rPr>
          <w:rFonts w:ascii="Times New Roman" w:eastAsia="Times New Roman" w:hAnsi="Times New Roman"/>
          <w:sz w:val="28"/>
          <w:szCs w:val="28"/>
          <w:lang w:val="kk-KZ"/>
        </w:rPr>
        <w:t xml:space="preserve"> ұйымдастырылды. Сыныптан тыс жұмыс жақсы жоспарланып, жоғары деңгейде өтті. </w:t>
      </w:r>
    </w:p>
    <w:p w14:paraId="17917C11" w14:textId="77777777" w:rsidR="00110149" w:rsidRPr="00824CF2" w:rsidRDefault="00110149" w:rsidP="00FD4BF1">
      <w:pPr>
        <w:rPr>
          <w:rFonts w:ascii="Times New Roman" w:eastAsia="Times New Roman" w:hAnsi="Times New Roman"/>
          <w:b/>
          <w:sz w:val="28"/>
          <w:szCs w:val="28"/>
          <w:lang w:val="kk-KZ"/>
        </w:rPr>
      </w:pPr>
      <w:r>
        <w:rPr>
          <w:rFonts w:ascii="Times New Roman" w:eastAsia="Times New Roman" w:hAnsi="Times New Roman"/>
          <w:sz w:val="28"/>
          <w:szCs w:val="28"/>
          <w:lang w:val="kk-KZ"/>
        </w:rPr>
        <w:t xml:space="preserve">Бесінші күні </w:t>
      </w:r>
      <w:r w:rsidRPr="00824CF2">
        <w:rPr>
          <w:rFonts w:ascii="Times New Roman" w:eastAsia="Times New Roman" w:hAnsi="Times New Roman"/>
          <w:b/>
          <w:sz w:val="28"/>
          <w:szCs w:val="28"/>
          <w:lang w:val="kk-KZ"/>
        </w:rPr>
        <w:t>«Дүниетану күні»</w:t>
      </w:r>
      <w:r>
        <w:rPr>
          <w:rFonts w:ascii="Times New Roman" w:eastAsia="Times New Roman" w:hAnsi="Times New Roman"/>
          <w:b/>
          <w:sz w:val="28"/>
          <w:szCs w:val="28"/>
          <w:lang w:val="kk-KZ"/>
        </w:rPr>
        <w:t xml:space="preserve"> </w:t>
      </w:r>
      <w:r w:rsidRPr="00824CF2">
        <w:rPr>
          <w:rFonts w:ascii="Times New Roman" w:eastAsia="Times New Roman" w:hAnsi="Times New Roman"/>
          <w:sz w:val="28"/>
          <w:szCs w:val="28"/>
          <w:lang w:val="kk-KZ"/>
        </w:rPr>
        <w:t>М.Ж.Салимова</w:t>
      </w:r>
      <w:r>
        <w:rPr>
          <w:rFonts w:ascii="Times New Roman" w:eastAsia="Times New Roman" w:hAnsi="Times New Roman"/>
          <w:sz w:val="28"/>
          <w:szCs w:val="28"/>
          <w:lang w:val="kk-KZ"/>
        </w:rPr>
        <w:t xml:space="preserve"> </w:t>
      </w:r>
      <w:r w:rsidRPr="00824CF2">
        <w:rPr>
          <w:rFonts w:ascii="Times New Roman" w:eastAsia="Times New Roman" w:hAnsi="Times New Roman"/>
          <w:sz w:val="28"/>
          <w:szCs w:val="28"/>
          <w:lang w:val="kk-KZ"/>
        </w:rPr>
        <w:t>2-сынып</w:t>
      </w:r>
      <w:r>
        <w:rPr>
          <w:rFonts w:ascii="Times New Roman" w:eastAsia="Times New Roman" w:hAnsi="Times New Roman"/>
          <w:sz w:val="28"/>
          <w:szCs w:val="28"/>
          <w:lang w:val="kk-KZ"/>
        </w:rPr>
        <w:t xml:space="preserve">та </w:t>
      </w:r>
      <w:r w:rsidRPr="00824CF2">
        <w:rPr>
          <w:rFonts w:ascii="Times New Roman" w:eastAsia="Times New Roman" w:hAnsi="Times New Roman"/>
          <w:sz w:val="28"/>
          <w:szCs w:val="28"/>
          <w:lang w:val="kk-KZ"/>
        </w:rPr>
        <w:t>«Менің Қазақстаным»</w:t>
      </w:r>
      <w:r>
        <w:rPr>
          <w:rFonts w:ascii="Times New Roman" w:eastAsia="Times New Roman" w:hAnsi="Times New Roman"/>
          <w:sz w:val="28"/>
          <w:szCs w:val="28"/>
          <w:lang w:val="kk-KZ"/>
        </w:rPr>
        <w:t xml:space="preserve"> тақырыбында  т</w:t>
      </w:r>
      <w:r w:rsidRPr="00824CF2">
        <w:rPr>
          <w:rFonts w:ascii="Times New Roman" w:eastAsia="Times New Roman" w:hAnsi="Times New Roman"/>
          <w:sz w:val="28"/>
          <w:szCs w:val="28"/>
          <w:lang w:val="kk-KZ"/>
        </w:rPr>
        <w:t>анымдық сабақ</w:t>
      </w:r>
      <w:r>
        <w:rPr>
          <w:rFonts w:ascii="Times New Roman" w:eastAsia="Times New Roman" w:hAnsi="Times New Roman"/>
          <w:sz w:val="28"/>
          <w:szCs w:val="28"/>
          <w:lang w:val="kk-KZ"/>
        </w:rPr>
        <w:t xml:space="preserve"> өткізді. Сабақ барысында </w:t>
      </w:r>
    </w:p>
    <w:p w14:paraId="43515C36" w14:textId="77777777" w:rsidR="00110149" w:rsidRDefault="00110149" w:rsidP="00FD4BF1">
      <w:pPr>
        <w:rPr>
          <w:rFonts w:ascii="Times New Roman" w:eastAsia="Times New Roman" w:hAnsi="Times New Roman"/>
          <w:sz w:val="28"/>
          <w:szCs w:val="28"/>
          <w:lang w:val="kk-KZ"/>
        </w:rPr>
      </w:pPr>
      <w:r w:rsidRPr="00824CF2">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 xml:space="preserve"> 2 -сынып оқушылары Қазақстан туралы білімдерін ортаға салып, жаңа мәліметтер алды.</w:t>
      </w:r>
    </w:p>
    <w:p w14:paraId="234B5AC3" w14:textId="77777777" w:rsidR="00110149" w:rsidRPr="00460B9D" w:rsidRDefault="00110149" w:rsidP="00FD4BF1">
      <w:pPr>
        <w:rPr>
          <w:rFonts w:ascii="Times New Roman" w:hAnsi="Times New Roman"/>
          <w:sz w:val="28"/>
          <w:szCs w:val="28"/>
          <w:u w:val="single"/>
          <w:lang w:val="kk-KZ"/>
        </w:rPr>
      </w:pPr>
      <w:r>
        <w:rPr>
          <w:rFonts w:ascii="Times New Roman" w:eastAsia="Times New Roman" w:hAnsi="Times New Roman"/>
          <w:sz w:val="28"/>
          <w:szCs w:val="28"/>
          <w:lang w:val="kk-KZ"/>
        </w:rPr>
        <w:t>-</w:t>
      </w:r>
      <w:r w:rsidRPr="00460B9D">
        <w:rPr>
          <w:rFonts w:ascii="Times New Roman" w:hAnsi="Times New Roman"/>
          <w:sz w:val="28"/>
          <w:szCs w:val="28"/>
          <w:u w:val="single"/>
          <w:lang w:val="kk-KZ"/>
        </w:rPr>
        <w:t>Қорытынды:</w:t>
      </w:r>
    </w:p>
    <w:p w14:paraId="1CE5A7D5" w14:textId="77777777" w:rsidR="00110149" w:rsidRPr="000901E9" w:rsidRDefault="00110149" w:rsidP="00FD4BF1">
      <w:pPr>
        <w:rPr>
          <w:rFonts w:ascii="Times New Roman" w:hAnsi="Times New Roman"/>
          <w:sz w:val="28"/>
          <w:szCs w:val="28"/>
          <w:lang w:val="kk-KZ"/>
        </w:rPr>
      </w:pPr>
      <w:r w:rsidRPr="00460B9D">
        <w:rPr>
          <w:rFonts w:ascii="Times New Roman" w:hAnsi="Times New Roman"/>
          <w:sz w:val="28"/>
          <w:szCs w:val="28"/>
          <w:lang w:val="kk-KZ"/>
        </w:rPr>
        <w:t>Апталық аясында өткізілген сыныптан тыс жұмыстар апталық тақырыбына сай, мақсат-міндеттерді толық қамтып жоспарланған.   Әр сабақ берушіге ұсыныстар айтылды.</w:t>
      </w:r>
    </w:p>
    <w:p w14:paraId="31646AAD" w14:textId="77777777" w:rsidR="00110149" w:rsidRPr="00460B9D" w:rsidRDefault="00110149" w:rsidP="00FD4BF1">
      <w:pPr>
        <w:ind w:firstLine="708"/>
        <w:rPr>
          <w:rFonts w:ascii="Times New Roman" w:hAnsi="Times New Roman"/>
          <w:sz w:val="28"/>
          <w:szCs w:val="28"/>
          <w:lang w:val="kk-KZ"/>
        </w:rPr>
      </w:pPr>
      <w:r w:rsidRPr="00460B9D">
        <w:rPr>
          <w:rFonts w:ascii="Times New Roman" w:hAnsi="Times New Roman"/>
          <w:sz w:val="28"/>
          <w:szCs w:val="28"/>
          <w:lang w:val="kk-KZ"/>
        </w:rPr>
        <w:t xml:space="preserve">Сабақтар дер кезінде талданып, мұғалімдерге ұсыныстар мен қорытындылары жасалып, айтылды.  Осы апталықтағы </w:t>
      </w:r>
      <w:r>
        <w:rPr>
          <w:rFonts w:ascii="Times New Roman" w:hAnsi="Times New Roman"/>
          <w:sz w:val="28"/>
          <w:szCs w:val="28"/>
          <w:lang w:val="kk-KZ"/>
        </w:rPr>
        <w:t>сыныптан тыс жұмыстар жоғары деңгейде</w:t>
      </w:r>
      <w:r w:rsidRPr="00972987">
        <w:rPr>
          <w:rFonts w:ascii="Times New Roman" w:hAnsi="Times New Roman"/>
          <w:sz w:val="28"/>
          <w:szCs w:val="28"/>
          <w:lang w:val="kk-KZ"/>
        </w:rPr>
        <w:t xml:space="preserve"> </w:t>
      </w:r>
      <w:r>
        <w:rPr>
          <w:rFonts w:ascii="Times New Roman" w:hAnsi="Times New Roman"/>
          <w:sz w:val="28"/>
          <w:szCs w:val="28"/>
          <w:lang w:val="kk-KZ"/>
        </w:rPr>
        <w:t>өткізілді</w:t>
      </w:r>
      <w:r w:rsidRPr="00460B9D">
        <w:rPr>
          <w:rFonts w:ascii="Times New Roman" w:hAnsi="Times New Roman"/>
          <w:sz w:val="28"/>
          <w:szCs w:val="28"/>
          <w:lang w:val="kk-KZ"/>
        </w:rPr>
        <w:t xml:space="preserve">. </w:t>
      </w:r>
      <w:r>
        <w:rPr>
          <w:rFonts w:ascii="Times New Roman" w:hAnsi="Times New Roman"/>
          <w:sz w:val="28"/>
          <w:szCs w:val="28"/>
          <w:lang w:val="kk-KZ"/>
        </w:rPr>
        <w:t>Әр ұстаз</w:t>
      </w:r>
      <w:r w:rsidRPr="00972987">
        <w:rPr>
          <w:rFonts w:ascii="Times New Roman" w:hAnsi="Times New Roman"/>
          <w:sz w:val="28"/>
          <w:szCs w:val="28"/>
          <w:lang w:val="kk-KZ"/>
        </w:rPr>
        <w:t xml:space="preserve"> ж</w:t>
      </w:r>
      <w:r w:rsidRPr="00972987">
        <w:rPr>
          <w:rFonts w:ascii="Times New Roman" w:eastAsia="Times New Roman" w:hAnsi="Times New Roman"/>
          <w:color w:val="000000"/>
          <w:sz w:val="28"/>
          <w:szCs w:val="28"/>
          <w:lang w:val="kk-KZ"/>
        </w:rPr>
        <w:t xml:space="preserve">аңа инновациялық ақпараттық </w:t>
      </w:r>
      <w:r>
        <w:rPr>
          <w:rFonts w:ascii="Times New Roman" w:eastAsia="Times New Roman" w:hAnsi="Times New Roman"/>
          <w:color w:val="000000"/>
          <w:sz w:val="28"/>
          <w:szCs w:val="28"/>
          <w:lang w:val="kk-KZ"/>
        </w:rPr>
        <w:t>технологияларды пайдаланды</w:t>
      </w:r>
      <w:r w:rsidRPr="00460B9D">
        <w:rPr>
          <w:rFonts w:ascii="Times New Roman" w:hAnsi="Times New Roman"/>
          <w:sz w:val="28"/>
          <w:szCs w:val="28"/>
          <w:lang w:val="kk-KZ"/>
        </w:rPr>
        <w:t xml:space="preserve">. </w:t>
      </w:r>
      <w:r>
        <w:rPr>
          <w:rFonts w:ascii="Times New Roman" w:hAnsi="Times New Roman"/>
          <w:sz w:val="28"/>
          <w:szCs w:val="28"/>
          <w:lang w:val="kk-KZ"/>
        </w:rPr>
        <w:t>Әр</w:t>
      </w:r>
      <w:r w:rsidRPr="00460B9D">
        <w:rPr>
          <w:rFonts w:ascii="Times New Roman" w:hAnsi="Times New Roman"/>
          <w:sz w:val="28"/>
          <w:szCs w:val="28"/>
          <w:lang w:val="kk-KZ"/>
        </w:rPr>
        <w:t xml:space="preserve"> ұстаз көп ізденіп, </w:t>
      </w:r>
      <w:r w:rsidRPr="00460B9D">
        <w:rPr>
          <w:rFonts w:ascii="Times New Roman" w:hAnsi="Times New Roman"/>
          <w:sz w:val="28"/>
          <w:szCs w:val="28"/>
          <w:lang w:val="kk-KZ"/>
        </w:rPr>
        <w:lastRenderedPageBreak/>
        <w:t xml:space="preserve">шығармашылықпен еңбектенуі керектігін көрсете білді. </w:t>
      </w:r>
      <w:r>
        <w:rPr>
          <w:rFonts w:ascii="Times New Roman" w:hAnsi="Times New Roman"/>
          <w:sz w:val="28"/>
          <w:szCs w:val="28"/>
          <w:lang w:val="kk-KZ"/>
        </w:rPr>
        <w:t>Өткізілген с</w:t>
      </w:r>
      <w:r w:rsidRPr="00460B9D">
        <w:rPr>
          <w:rFonts w:ascii="Times New Roman" w:hAnsi="Times New Roman"/>
          <w:sz w:val="28"/>
          <w:szCs w:val="28"/>
          <w:lang w:val="kk-KZ"/>
        </w:rPr>
        <w:t>абақ</w:t>
      </w:r>
      <w:r>
        <w:rPr>
          <w:rFonts w:ascii="Times New Roman" w:hAnsi="Times New Roman"/>
          <w:sz w:val="28"/>
          <w:szCs w:val="28"/>
          <w:lang w:val="kk-KZ"/>
        </w:rPr>
        <w:t>тар</w:t>
      </w:r>
      <w:r w:rsidRPr="00460B9D">
        <w:rPr>
          <w:rFonts w:ascii="Times New Roman" w:hAnsi="Times New Roman"/>
          <w:sz w:val="28"/>
          <w:szCs w:val="28"/>
          <w:lang w:val="kk-KZ"/>
        </w:rPr>
        <w:t xml:space="preserve"> методикалық тұрғыдан </w:t>
      </w:r>
      <w:r>
        <w:rPr>
          <w:rFonts w:ascii="Times New Roman" w:hAnsi="Times New Roman"/>
          <w:sz w:val="28"/>
          <w:szCs w:val="28"/>
          <w:lang w:val="kk-KZ"/>
        </w:rPr>
        <w:t>дұрыс құрылған.</w:t>
      </w:r>
    </w:p>
    <w:p w14:paraId="745D2F95" w14:textId="77777777" w:rsidR="00110149" w:rsidRPr="00460B9D" w:rsidRDefault="00110149" w:rsidP="00FD4BF1">
      <w:pPr>
        <w:spacing w:line="240" w:lineRule="auto"/>
        <w:rPr>
          <w:rFonts w:ascii="Times New Roman" w:hAnsi="Times New Roman"/>
          <w:sz w:val="28"/>
          <w:szCs w:val="28"/>
          <w:lang w:val="kk-KZ"/>
        </w:rPr>
      </w:pPr>
      <w:r w:rsidRPr="00460B9D">
        <w:rPr>
          <w:rFonts w:ascii="Times New Roman" w:hAnsi="Times New Roman"/>
          <w:sz w:val="28"/>
          <w:szCs w:val="28"/>
          <w:lang w:val="kk-KZ"/>
        </w:rPr>
        <w:t xml:space="preserve">Ұсыныс: </w:t>
      </w:r>
    </w:p>
    <w:p w14:paraId="35F764EF" w14:textId="77777777" w:rsidR="00110149" w:rsidRPr="00460B9D" w:rsidRDefault="00110149" w:rsidP="00FD4BF1">
      <w:pPr>
        <w:spacing w:line="240" w:lineRule="auto"/>
        <w:rPr>
          <w:rFonts w:ascii="Times New Roman" w:hAnsi="Times New Roman"/>
          <w:sz w:val="28"/>
          <w:szCs w:val="28"/>
          <w:lang w:val="kk-KZ"/>
        </w:rPr>
      </w:pPr>
      <w:r w:rsidRPr="00460B9D">
        <w:rPr>
          <w:rFonts w:ascii="Times New Roman" w:hAnsi="Times New Roman"/>
          <w:sz w:val="28"/>
          <w:szCs w:val="28"/>
          <w:lang w:val="kk-KZ"/>
        </w:rPr>
        <w:t>-әріптестеріңіздің сабағына қатысып, іс-тәжірбиесімен алмасу</w:t>
      </w:r>
      <w:r>
        <w:rPr>
          <w:rFonts w:ascii="Times New Roman" w:hAnsi="Times New Roman"/>
          <w:sz w:val="28"/>
          <w:szCs w:val="28"/>
          <w:lang w:val="kk-KZ"/>
        </w:rPr>
        <w:t>;</w:t>
      </w:r>
    </w:p>
    <w:p w14:paraId="6EE7FDC3" w14:textId="77777777" w:rsidR="00110149" w:rsidRDefault="00110149" w:rsidP="00FD4BF1">
      <w:r>
        <w:rPr>
          <w:rFonts w:ascii="Times New Roman" w:hAnsi="Times New Roman"/>
          <w:sz w:val="28"/>
          <w:szCs w:val="28"/>
          <w:lang w:val="kk-KZ"/>
        </w:rPr>
        <w:t xml:space="preserve">   </w:t>
      </w:r>
      <w:r>
        <w:rPr>
          <w:noProof/>
        </w:rPr>
        <w:drawing>
          <wp:inline distT="114300" distB="114300" distL="114300" distR="114300" wp14:anchorId="46A432B6" wp14:editId="5DDC6296">
            <wp:extent cx="1514475" cy="1759585"/>
            <wp:effectExtent l="0" t="0" r="9525" b="0"/>
            <wp:docPr id="2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rotWithShape="1">
                    <a:blip r:embed="rId25"/>
                    <a:srcRect l="12978" t="32025" r="13330" b="42482"/>
                    <a:stretch/>
                  </pic:blipFill>
                  <pic:spPr bwMode="auto">
                    <a:xfrm>
                      <a:off x="0" y="0"/>
                      <a:ext cx="1516881" cy="176238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114300" distB="114300" distL="114300" distR="114300" wp14:anchorId="6DA9915A" wp14:editId="1D3A154B">
            <wp:extent cx="1933474" cy="1741251"/>
            <wp:effectExtent l="0" t="0" r="0" b="0"/>
            <wp:docPr id="2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rotWithShape="1">
                    <a:blip r:embed="rId26"/>
                    <a:srcRect l="3705" t="20920" r="2273" b="39595"/>
                    <a:stretch/>
                  </pic:blipFill>
                  <pic:spPr bwMode="auto">
                    <a:xfrm>
                      <a:off x="0" y="0"/>
                      <a:ext cx="1934410" cy="174209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114300" distB="114300" distL="114300" distR="114300" wp14:anchorId="584FB1CA" wp14:editId="04648088">
            <wp:extent cx="1760707" cy="1818477"/>
            <wp:effectExtent l="0" t="0" r="0" b="0"/>
            <wp:docPr id="22"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rotWithShape="1">
                    <a:blip r:embed="rId27"/>
                    <a:srcRect l="2317" t="22169" r="-42" b="36584"/>
                    <a:stretch/>
                  </pic:blipFill>
                  <pic:spPr bwMode="auto">
                    <a:xfrm>
                      <a:off x="0" y="0"/>
                      <a:ext cx="1765836" cy="1823775"/>
                    </a:xfrm>
                    <a:prstGeom prst="rect">
                      <a:avLst/>
                    </a:prstGeom>
                    <a:ln>
                      <a:noFill/>
                    </a:ln>
                    <a:extLst>
                      <a:ext uri="{53640926-AAD7-44D8-BBD7-CCE9431645EC}">
                        <a14:shadowObscured xmlns:a14="http://schemas.microsoft.com/office/drawing/2010/main"/>
                      </a:ext>
                    </a:extLst>
                  </pic:spPr>
                </pic:pic>
              </a:graphicData>
            </a:graphic>
          </wp:inline>
        </w:drawing>
      </w:r>
    </w:p>
    <w:p w14:paraId="54FF12FB" w14:textId="77777777" w:rsidR="00110149" w:rsidRDefault="00110149" w:rsidP="00FD4BF1">
      <w:r>
        <w:rPr>
          <w:noProof/>
        </w:rPr>
        <w:drawing>
          <wp:inline distT="0" distB="0" distL="0" distR="0" wp14:anchorId="1EA39555" wp14:editId="04A4B300">
            <wp:extent cx="1834252" cy="1877060"/>
            <wp:effectExtent l="0" t="0" r="0" b="8890"/>
            <wp:docPr id="24" name="Рисунок 24" descr="C:\Users\admin\Desktop\55e91611-48c3-4205-b7b2-fd7c199170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55e91611-48c3-4205-b7b2-fd7c199170c9.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7086" t="17056" r="3860" b="40510"/>
                    <a:stretch/>
                  </pic:blipFill>
                  <pic:spPr bwMode="auto">
                    <a:xfrm>
                      <a:off x="0" y="0"/>
                      <a:ext cx="1838758" cy="1881671"/>
                    </a:xfrm>
                    <a:prstGeom prst="rect">
                      <a:avLst/>
                    </a:prstGeom>
                    <a:noFill/>
                    <a:ln>
                      <a:noFill/>
                    </a:ln>
                    <a:extLst>
                      <a:ext uri="{53640926-AAD7-44D8-BBD7-CCE9431645EC}">
                        <a14:shadowObscured xmlns:a14="http://schemas.microsoft.com/office/drawing/2010/main"/>
                      </a:ext>
                    </a:extLst>
                  </pic:spPr>
                </pic:pic>
              </a:graphicData>
            </a:graphic>
          </wp:inline>
        </w:drawing>
      </w:r>
      <w:r w:rsidRPr="00C94E0D">
        <w:rPr>
          <w:noProof/>
        </w:rPr>
        <w:t xml:space="preserve"> </w:t>
      </w:r>
      <w:r>
        <w:rPr>
          <w:noProof/>
        </w:rPr>
        <w:drawing>
          <wp:inline distT="0" distB="0" distL="0" distR="0" wp14:anchorId="3D73C7AA" wp14:editId="1DBF953C">
            <wp:extent cx="1997386" cy="1770108"/>
            <wp:effectExtent l="0" t="0" r="3175" b="1905"/>
            <wp:docPr id="25" name="Рисунок 25" descr="C:\Users\admin\Desktop\d5947158-3275-4f9d-8941-1592712978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d5947158-3275-4f9d-8941-15927129782a.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241" t="18141" r="4971" b="41063"/>
                    <a:stretch/>
                  </pic:blipFill>
                  <pic:spPr bwMode="auto">
                    <a:xfrm flipH="1">
                      <a:off x="0" y="0"/>
                      <a:ext cx="2002105" cy="1774290"/>
                    </a:xfrm>
                    <a:prstGeom prst="rect">
                      <a:avLst/>
                    </a:prstGeom>
                    <a:noFill/>
                    <a:ln>
                      <a:noFill/>
                    </a:ln>
                    <a:extLst>
                      <a:ext uri="{53640926-AAD7-44D8-BBD7-CCE9431645EC}">
                        <a14:shadowObscured xmlns:a14="http://schemas.microsoft.com/office/drawing/2010/main"/>
                      </a:ext>
                    </a:extLst>
                  </pic:spPr>
                </pic:pic>
              </a:graphicData>
            </a:graphic>
          </wp:inline>
        </w:drawing>
      </w:r>
    </w:p>
    <w:p w14:paraId="58880BD0" w14:textId="77777777" w:rsidR="00110149" w:rsidRPr="009C23E2" w:rsidRDefault="00110149" w:rsidP="00FD4BF1">
      <w:pPr>
        <w:tabs>
          <w:tab w:val="left" w:pos="6645"/>
        </w:tabs>
        <w:spacing w:line="240" w:lineRule="auto"/>
        <w:rPr>
          <w:rFonts w:ascii="Times New Roman" w:hAnsi="Times New Roman" w:cs="Times New Roman"/>
          <w:color w:val="333333"/>
          <w:sz w:val="36"/>
          <w:szCs w:val="28"/>
          <w:shd w:val="clear" w:color="auto" w:fill="F9F9F9"/>
          <w:lang w:val="kk-KZ"/>
        </w:rPr>
      </w:pPr>
    </w:p>
    <w:p w14:paraId="763A023A" w14:textId="77777777" w:rsidR="00110149" w:rsidRPr="00356BA1" w:rsidRDefault="00110149" w:rsidP="00FD4BF1">
      <w:pPr>
        <w:tabs>
          <w:tab w:val="left" w:pos="6645"/>
        </w:tabs>
        <w:rPr>
          <w:rFonts w:ascii="Times New Roman" w:hAnsi="Times New Roman" w:cs="Times New Roman"/>
          <w:sz w:val="28"/>
          <w:lang w:val="kk-KZ"/>
        </w:rPr>
      </w:pPr>
      <w:r>
        <w:rPr>
          <w:rFonts w:ascii="Times New Roman" w:hAnsi="Times New Roman" w:cs="Times New Roman"/>
          <w:sz w:val="28"/>
          <w:szCs w:val="28"/>
          <w:lang w:val="kk-KZ"/>
        </w:rPr>
        <w:t xml:space="preserve">    Биылғы оқу жылының жетістіктеріне келетін болсақ: </w:t>
      </w:r>
      <w:r w:rsidRPr="00356BA1">
        <w:rPr>
          <w:rFonts w:ascii="Times New Roman" w:hAnsi="Times New Roman" w:cs="Times New Roman"/>
          <w:sz w:val="28"/>
        </w:rPr>
        <w:t>"Рухани жаңғыру" мемлекеттік бағдарламасы жүзеге асыру аясында "ЭКОөмір" жас өлкетанушылар, экологтар және табиғат зерттеушілерінің аудандық форумында "Экотеатр" номинациясы бойынша 1-2-3 орындарды иеленгені үшін марапатталады. </w:t>
      </w:r>
    </w:p>
    <w:p w14:paraId="2A7458D8" w14:textId="77777777" w:rsidR="00110149" w:rsidRDefault="00110149" w:rsidP="00FD4BF1">
      <w:pPr>
        <w:tabs>
          <w:tab w:val="left" w:pos="6645"/>
        </w:tabs>
        <w:jc w:val="center"/>
        <w:rPr>
          <w:rFonts w:ascii="Times New Roman" w:hAnsi="Times New Roman" w:cs="Times New Roman"/>
          <w:sz w:val="28"/>
          <w:lang w:val="kk-KZ"/>
        </w:rPr>
      </w:pPr>
      <w:r w:rsidRPr="00356BA1">
        <w:rPr>
          <w:rFonts w:ascii="Times New Roman" w:hAnsi="Times New Roman" w:cs="Times New Roman"/>
          <w:noProof/>
          <w:sz w:val="28"/>
        </w:rPr>
        <w:drawing>
          <wp:inline distT="0" distB="0" distL="0" distR="0" wp14:anchorId="59CCD56B" wp14:editId="222453AC">
            <wp:extent cx="2333625" cy="169791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2988" t="21380" r="40513" b="18472"/>
                    <a:stretch/>
                  </pic:blipFill>
                  <pic:spPr bwMode="auto">
                    <a:xfrm>
                      <a:off x="0" y="0"/>
                      <a:ext cx="2336650" cy="1700114"/>
                    </a:xfrm>
                    <a:prstGeom prst="rect">
                      <a:avLst/>
                    </a:prstGeom>
                    <a:ln>
                      <a:noFill/>
                    </a:ln>
                    <a:extLst>
                      <a:ext uri="{53640926-AAD7-44D8-BBD7-CCE9431645EC}">
                        <a14:shadowObscured xmlns:a14="http://schemas.microsoft.com/office/drawing/2010/main"/>
                      </a:ext>
                    </a:extLst>
                  </pic:spPr>
                </pic:pic>
              </a:graphicData>
            </a:graphic>
          </wp:inline>
        </w:drawing>
      </w:r>
    </w:p>
    <w:p w14:paraId="4C810DFD" w14:textId="77777777" w:rsidR="00110149" w:rsidRDefault="00110149" w:rsidP="00FD4BF1">
      <w:pPr>
        <w:rPr>
          <w:rFonts w:ascii="Times New Roman" w:hAnsi="Times New Roman" w:cs="Times New Roman"/>
          <w:sz w:val="28"/>
        </w:rPr>
      </w:pPr>
      <w:r w:rsidRPr="00B66B4B">
        <w:rPr>
          <w:rFonts w:ascii="Times New Roman" w:hAnsi="Times New Roman" w:cs="Times New Roman"/>
          <w:sz w:val="28"/>
        </w:rPr>
        <w:t>5-сынып</w:t>
      </w:r>
      <w:r>
        <w:rPr>
          <w:rFonts w:ascii="Times New Roman" w:hAnsi="Times New Roman" w:cs="Times New Roman"/>
          <w:sz w:val="28"/>
          <w:lang w:val="kk-KZ"/>
        </w:rPr>
        <w:t>қа арналған</w:t>
      </w:r>
      <w:r w:rsidRPr="00B66B4B">
        <w:rPr>
          <w:rFonts w:ascii="Times New Roman" w:hAnsi="Times New Roman" w:cs="Times New Roman"/>
          <w:sz w:val="28"/>
        </w:rPr>
        <w:t xml:space="preserve"> "Бастау" кешенді Республикалық олимпиадасында III-ші орын алғаны үшін Жолдасбаев Ерхан</w:t>
      </w:r>
      <w:r>
        <w:rPr>
          <w:rFonts w:ascii="Times New Roman" w:hAnsi="Times New Roman" w:cs="Times New Roman"/>
          <w:sz w:val="28"/>
          <w:lang w:val="kk-KZ"/>
        </w:rPr>
        <w:t xml:space="preserve">, ІІ орын алғаны үшін Теміркен Қарақат пен Ережеп Әлинұр </w:t>
      </w:r>
      <w:r w:rsidRPr="00B66B4B">
        <w:rPr>
          <w:rFonts w:ascii="Times New Roman" w:hAnsi="Times New Roman" w:cs="Times New Roman"/>
          <w:sz w:val="28"/>
        </w:rPr>
        <w:t>марапатталады.</w:t>
      </w:r>
    </w:p>
    <w:p w14:paraId="0E02939B" w14:textId="77777777" w:rsidR="00110149" w:rsidRDefault="00110149" w:rsidP="00FD4BF1">
      <w:pPr>
        <w:rPr>
          <w:rFonts w:ascii="Times New Roman" w:hAnsi="Times New Roman" w:cs="Times New Roman"/>
          <w:sz w:val="28"/>
        </w:rPr>
      </w:pPr>
      <w:r>
        <w:rPr>
          <w:rFonts w:ascii="Times New Roman" w:hAnsi="Times New Roman" w:cs="Times New Roman"/>
          <w:sz w:val="28"/>
        </w:rPr>
        <w:tab/>
      </w:r>
      <w:r w:rsidRPr="00B66B4B">
        <w:rPr>
          <w:rFonts w:ascii="Times New Roman" w:hAnsi="Times New Roman" w:cs="Times New Roman"/>
          <w:sz w:val="28"/>
        </w:rPr>
        <w:t xml:space="preserve">Қонысбай ауылының ЖОББМ-де Қазақ ССР-нің еңбек сіңірген мұғалімі Жекен Рыспамбетұлының құрметіне арналған 5-6 сынып </w:t>
      </w:r>
      <w:r w:rsidRPr="00B66B4B">
        <w:rPr>
          <w:rFonts w:ascii="Times New Roman" w:hAnsi="Times New Roman" w:cs="Times New Roman"/>
          <w:sz w:val="28"/>
        </w:rPr>
        <w:lastRenderedPageBreak/>
        <w:t>оқушылары арасында математика пәнінен аудандық олимпиада өтті. Аймақтық олимпиадаға 15 мектеп қатысып, біздің оқушылар жүлделі орындарға ие болды. 5-сынып оқушысы Жолдасбаев Ерхан Ерболович жүлделі 2-ші орынды алса, 6-сынып оқушысы Амангелді Асанәлі жүлделі 3-орынға ие болды.</w:t>
      </w:r>
    </w:p>
    <w:p w14:paraId="13E55BFB" w14:textId="77777777" w:rsidR="00110149" w:rsidRDefault="00110149" w:rsidP="00FD4BF1">
      <w:pPr>
        <w:rPr>
          <w:rFonts w:ascii="Times New Roman" w:hAnsi="Times New Roman" w:cs="Times New Roman"/>
          <w:sz w:val="28"/>
        </w:rPr>
      </w:pPr>
      <w:r>
        <w:rPr>
          <w:rFonts w:ascii="Times New Roman" w:hAnsi="Times New Roman" w:cs="Times New Roman"/>
          <w:noProof/>
          <w:sz w:val="28"/>
        </w:rPr>
        <w:drawing>
          <wp:anchor distT="0" distB="0" distL="114300" distR="114300" simplePos="0" relativeHeight="251663360" behindDoc="0" locked="0" layoutInCell="1" allowOverlap="1" wp14:anchorId="66AAB33E" wp14:editId="3DAB2F7C">
            <wp:simplePos x="0" y="0"/>
            <wp:positionH relativeFrom="margin">
              <wp:posOffset>3910965</wp:posOffset>
            </wp:positionH>
            <wp:positionV relativeFrom="paragraph">
              <wp:posOffset>199390</wp:posOffset>
            </wp:positionV>
            <wp:extent cx="1962150" cy="1781175"/>
            <wp:effectExtent l="0" t="0" r="0" b="9525"/>
            <wp:wrapThrough wrapText="bothSides">
              <wp:wrapPolygon edited="0">
                <wp:start x="0" y="0"/>
                <wp:lineTo x="0" y="21484"/>
                <wp:lineTo x="21390" y="21484"/>
                <wp:lineTo x="21390"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0403" t="11589" r="47218" b="8841"/>
                    <a:stretch/>
                  </pic:blipFill>
                  <pic:spPr bwMode="auto">
                    <a:xfrm>
                      <a:off x="0" y="0"/>
                      <a:ext cx="1962150" cy="1781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6B4B">
        <w:rPr>
          <w:rFonts w:ascii="Times New Roman" w:hAnsi="Times New Roman" w:cs="Times New Roman"/>
          <w:noProof/>
          <w:sz w:val="28"/>
        </w:rPr>
        <w:drawing>
          <wp:anchor distT="0" distB="0" distL="114300" distR="114300" simplePos="0" relativeHeight="251662336" behindDoc="0" locked="0" layoutInCell="1" allowOverlap="1" wp14:anchorId="6B497957" wp14:editId="7CC101E0">
            <wp:simplePos x="0" y="0"/>
            <wp:positionH relativeFrom="margin">
              <wp:align>left</wp:align>
            </wp:positionH>
            <wp:positionV relativeFrom="paragraph">
              <wp:posOffset>218440</wp:posOffset>
            </wp:positionV>
            <wp:extent cx="1885950" cy="1571625"/>
            <wp:effectExtent l="0" t="0" r="0" b="9525"/>
            <wp:wrapThrough wrapText="bothSides">
              <wp:wrapPolygon edited="0">
                <wp:start x="0" y="0"/>
                <wp:lineTo x="0" y="21469"/>
                <wp:lineTo x="21382" y="21469"/>
                <wp:lineTo x="21382"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4591" t="13683" r="41154" b="9065"/>
                    <a:stretch/>
                  </pic:blipFill>
                  <pic:spPr bwMode="auto">
                    <a:xfrm>
                      <a:off x="0" y="0"/>
                      <a:ext cx="1885950" cy="1571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6B4B">
        <w:rPr>
          <w:rFonts w:ascii="Times New Roman" w:hAnsi="Times New Roman" w:cs="Times New Roman"/>
          <w:sz w:val="28"/>
        </w:rPr>
        <w:br/>
        <w:t>"Қазақстан эрудиті" аудандық кезеңіне 8-сынып оқушысы Рахметжан Қажымұрат қатысып, 1-орынға ие болды. </w:t>
      </w:r>
    </w:p>
    <w:p w14:paraId="61066846" w14:textId="77777777" w:rsidR="00110149" w:rsidRDefault="00110149" w:rsidP="00FD4BF1">
      <w:pPr>
        <w:rPr>
          <w:rFonts w:ascii="Times New Roman" w:hAnsi="Times New Roman" w:cs="Times New Roman"/>
          <w:sz w:val="28"/>
          <w:lang w:val="kk-KZ"/>
        </w:rPr>
      </w:pPr>
    </w:p>
    <w:p w14:paraId="4DDB3932" w14:textId="77777777" w:rsidR="00110149" w:rsidRPr="00B66B4B" w:rsidRDefault="00110149" w:rsidP="00FD4BF1">
      <w:pPr>
        <w:rPr>
          <w:rFonts w:ascii="Times New Roman" w:hAnsi="Times New Roman" w:cs="Times New Roman"/>
          <w:sz w:val="28"/>
        </w:rPr>
      </w:pPr>
      <w:r>
        <w:rPr>
          <w:rFonts w:ascii="Times New Roman" w:hAnsi="Times New Roman" w:cs="Times New Roman"/>
          <w:noProof/>
          <w:sz w:val="28"/>
          <w:lang w:val="kk-KZ"/>
        </w:rPr>
        <w:drawing>
          <wp:anchor distT="0" distB="0" distL="114300" distR="114300" simplePos="0" relativeHeight="251660288" behindDoc="0" locked="0" layoutInCell="1" allowOverlap="1" wp14:anchorId="1371F792" wp14:editId="163365FF">
            <wp:simplePos x="0" y="0"/>
            <wp:positionH relativeFrom="margin">
              <wp:posOffset>4206240</wp:posOffset>
            </wp:positionH>
            <wp:positionV relativeFrom="paragraph">
              <wp:posOffset>90805</wp:posOffset>
            </wp:positionV>
            <wp:extent cx="1562100" cy="1905000"/>
            <wp:effectExtent l="0" t="0" r="0" b="0"/>
            <wp:wrapThrough wrapText="bothSides">
              <wp:wrapPolygon edited="0">
                <wp:start x="0" y="0"/>
                <wp:lineTo x="0" y="21384"/>
                <wp:lineTo x="21337" y="21384"/>
                <wp:lineTo x="21337"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l="28073" t="23163" r="55054" b="28518"/>
                    <a:stretch/>
                  </pic:blipFill>
                  <pic:spPr bwMode="auto">
                    <a:xfrm>
                      <a:off x="0" y="0"/>
                      <a:ext cx="1562100" cy="190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6B4B">
        <w:rPr>
          <w:rFonts w:ascii="Times New Roman" w:hAnsi="Times New Roman" w:cs="Times New Roman"/>
          <w:noProof/>
          <w:sz w:val="28"/>
          <w:lang w:val="kk-KZ"/>
        </w:rPr>
        <w:drawing>
          <wp:anchor distT="0" distB="0" distL="114300" distR="114300" simplePos="0" relativeHeight="251661312" behindDoc="0" locked="0" layoutInCell="1" allowOverlap="1" wp14:anchorId="4CDCA5D4" wp14:editId="47D286B7">
            <wp:simplePos x="0" y="0"/>
            <wp:positionH relativeFrom="margin">
              <wp:align>left</wp:align>
            </wp:positionH>
            <wp:positionV relativeFrom="paragraph">
              <wp:posOffset>5080</wp:posOffset>
            </wp:positionV>
            <wp:extent cx="1943100" cy="2038350"/>
            <wp:effectExtent l="0" t="0" r="0" b="0"/>
            <wp:wrapThrough wrapText="bothSides">
              <wp:wrapPolygon edited="0">
                <wp:start x="0" y="0"/>
                <wp:lineTo x="0" y="21398"/>
                <wp:lineTo x="21388" y="21398"/>
                <wp:lineTo x="21388"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6136" t="23945" r="52378" b="15051"/>
                    <a:stretch/>
                  </pic:blipFill>
                  <pic:spPr bwMode="auto">
                    <a:xfrm>
                      <a:off x="0" y="0"/>
                      <a:ext cx="1943100" cy="2038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lang w:val="kk-KZ"/>
        </w:rPr>
        <w:t xml:space="preserve"> </w:t>
      </w:r>
      <w:r w:rsidRPr="00B66B4B">
        <w:rPr>
          <w:rFonts w:ascii="Times New Roman" w:hAnsi="Times New Roman" w:cs="Times New Roman"/>
          <w:sz w:val="28"/>
        </w:rPr>
        <w:t>5-6 сынып оқушылары арасындағы Республикалық олимпиадасының аудандық кезеңінде Қазақстан тарихы пәнінен жүлделі І орынды иеленгені үшін мектебіміздің 6-сынып оқушысы Амангелді Асанәлі</w:t>
      </w:r>
      <w:r>
        <w:rPr>
          <w:rFonts w:ascii="Times New Roman" w:hAnsi="Times New Roman" w:cs="Times New Roman"/>
          <w:sz w:val="28"/>
          <w:lang w:val="kk-KZ"/>
        </w:rPr>
        <w:t xml:space="preserve"> және 5-сынып оқушысы Ережеп Әлинұр ағылшын тілі пәнінен І орын алғаны үшін </w:t>
      </w:r>
      <w:r w:rsidRPr="00B66B4B">
        <w:rPr>
          <w:rFonts w:ascii="Times New Roman" w:hAnsi="Times New Roman" w:cs="Times New Roman"/>
          <w:sz w:val="28"/>
        </w:rPr>
        <w:t xml:space="preserve"> марапатталады</w:t>
      </w:r>
      <w:r>
        <w:rPr>
          <w:rFonts w:ascii="Times New Roman" w:hAnsi="Times New Roman" w:cs="Times New Roman"/>
          <w:sz w:val="28"/>
          <w:lang w:val="kk-KZ"/>
        </w:rPr>
        <w:t xml:space="preserve">. </w:t>
      </w:r>
    </w:p>
    <w:p w14:paraId="6E2DFEFD" w14:textId="77777777" w:rsidR="00110149" w:rsidRDefault="00110149" w:rsidP="00FD4BF1">
      <w:pPr>
        <w:rPr>
          <w:rFonts w:ascii="Times New Roman" w:hAnsi="Times New Roman" w:cs="Times New Roman"/>
          <w:sz w:val="28"/>
          <w:lang w:val="kk-KZ"/>
        </w:rPr>
      </w:pPr>
      <w:r>
        <w:rPr>
          <w:rFonts w:ascii="Times New Roman" w:hAnsi="Times New Roman" w:cs="Times New Roman"/>
          <w:sz w:val="28"/>
        </w:rPr>
        <w:tab/>
      </w:r>
      <w:r>
        <w:rPr>
          <w:rFonts w:ascii="Times New Roman" w:hAnsi="Times New Roman" w:cs="Times New Roman"/>
          <w:sz w:val="28"/>
          <w:lang w:val="kk-KZ"/>
        </w:rPr>
        <w:t xml:space="preserve">Ортақ а. ЖОББМ-нде мектепішілік пәндер олимпиадасы өткізілді. Онда аудандық пәндер олимпиадасына қатысатын балалар тізімі анықталып, іріктелінді. </w:t>
      </w:r>
    </w:p>
    <w:p w14:paraId="759C2937" w14:textId="77777777" w:rsidR="00110149" w:rsidRDefault="00110149" w:rsidP="00FD4BF1">
      <w:pPr>
        <w:rPr>
          <w:rFonts w:ascii="Times New Roman" w:hAnsi="Times New Roman" w:cs="Times New Roman"/>
          <w:sz w:val="28"/>
          <w:lang w:val="kk-KZ"/>
        </w:rPr>
      </w:pPr>
      <w:r>
        <w:rPr>
          <w:rFonts w:ascii="Times New Roman" w:hAnsi="Times New Roman" w:cs="Times New Roman"/>
          <w:sz w:val="28"/>
          <w:lang w:val="kk-KZ"/>
        </w:rPr>
        <w:tab/>
        <w:t xml:space="preserve">Жалпы мектебімізде балаларға білім алуға жайлы орта қалыптасқан, ата-аналармен байланыс бар. Педагогтар өз білімін үнемі жетілдіріп, отырады. </w:t>
      </w:r>
    </w:p>
    <w:p w14:paraId="37F11767" w14:textId="371B8C35" w:rsidR="00011FF3" w:rsidRDefault="00011FF3" w:rsidP="00FD4BF1">
      <w:pPr>
        <w:rPr>
          <w:lang w:val="kk-KZ"/>
        </w:rPr>
      </w:pPr>
    </w:p>
    <w:p w14:paraId="777AE403" w14:textId="14684CA7" w:rsidR="00011FF3" w:rsidRDefault="00011FF3" w:rsidP="00FD4BF1">
      <w:pPr>
        <w:jc w:val="center"/>
        <w:rPr>
          <w:lang w:val="kk-KZ"/>
        </w:rPr>
      </w:pPr>
    </w:p>
    <w:p w14:paraId="00515254" w14:textId="4AD001B5" w:rsidR="00303E5C" w:rsidRDefault="00303E5C" w:rsidP="00FD4BF1">
      <w:pPr>
        <w:jc w:val="center"/>
        <w:rPr>
          <w:lang w:val="kk-KZ"/>
        </w:rPr>
      </w:pPr>
    </w:p>
    <w:p w14:paraId="28DE6881" w14:textId="775BE65D" w:rsidR="00303E5C" w:rsidRDefault="00303E5C" w:rsidP="00FD4BF1">
      <w:pPr>
        <w:jc w:val="center"/>
        <w:rPr>
          <w:lang w:val="kk-KZ"/>
        </w:rPr>
      </w:pPr>
    </w:p>
    <w:p w14:paraId="1BA18542" w14:textId="1E81F80A" w:rsidR="00303E5C" w:rsidRDefault="00303E5C" w:rsidP="00FD4BF1">
      <w:pPr>
        <w:jc w:val="center"/>
        <w:rPr>
          <w:lang w:val="kk-KZ"/>
        </w:rPr>
      </w:pPr>
    </w:p>
    <w:p w14:paraId="7B1560E9" w14:textId="7E33BD35" w:rsidR="00303E5C" w:rsidRDefault="00303E5C" w:rsidP="00FD4BF1">
      <w:pPr>
        <w:jc w:val="center"/>
        <w:rPr>
          <w:lang w:val="kk-KZ"/>
        </w:rPr>
      </w:pPr>
    </w:p>
    <w:p w14:paraId="21EE901E" w14:textId="581B9E19" w:rsidR="00303E5C" w:rsidRDefault="00303E5C" w:rsidP="00FD4BF1">
      <w:pPr>
        <w:jc w:val="center"/>
        <w:rPr>
          <w:lang w:val="kk-KZ"/>
        </w:rPr>
      </w:pPr>
    </w:p>
    <w:p w14:paraId="581A9E91" w14:textId="77777777" w:rsidR="00BB5E7B" w:rsidRDefault="00BB5E7B" w:rsidP="00FD4BF1">
      <w:pPr>
        <w:rPr>
          <w:lang w:val="kk-KZ"/>
        </w:rPr>
        <w:sectPr w:rsidR="00BB5E7B" w:rsidSect="003042D2">
          <w:pgSz w:w="11906" w:h="16838"/>
          <w:pgMar w:top="426" w:right="850" w:bottom="1134" w:left="1701" w:header="708" w:footer="708" w:gutter="0"/>
          <w:pgNumType w:start="1"/>
          <w:cols w:space="708"/>
          <w:docGrid w:linePitch="360"/>
        </w:sectPr>
      </w:pPr>
    </w:p>
    <w:p w14:paraId="5D4EB0EA" w14:textId="20E04DEF" w:rsidR="00303E5C" w:rsidRDefault="00303E5C" w:rsidP="00FD4BF1">
      <w:pPr>
        <w:rPr>
          <w:lang w:val="kk-KZ"/>
        </w:rPr>
      </w:pPr>
    </w:p>
    <w:tbl>
      <w:tblPr>
        <w:tblpPr w:leftFromText="180" w:rightFromText="180" w:vertAnchor="page" w:horzAnchor="margin" w:tblpY="1810"/>
        <w:tblW w:w="160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3509"/>
        <w:gridCol w:w="1418"/>
        <w:gridCol w:w="1701"/>
        <w:gridCol w:w="7683"/>
      </w:tblGrid>
      <w:tr w:rsidR="00BB5E7B" w:rsidRPr="00BB5E7B" w14:paraId="5E48F421" w14:textId="77777777" w:rsidTr="00BB5E7B">
        <w:trPr>
          <w:trHeight w:val="517"/>
        </w:trPr>
        <w:tc>
          <w:tcPr>
            <w:tcW w:w="16013" w:type="dxa"/>
            <w:gridSpan w:val="5"/>
            <w:shd w:val="clear" w:color="auto" w:fill="auto"/>
          </w:tcPr>
          <w:p w14:paraId="04BFAFBD" w14:textId="77777777" w:rsidR="00BB5E7B" w:rsidRPr="00BB5E7B" w:rsidRDefault="00BB5E7B" w:rsidP="00FD4BF1">
            <w:pPr>
              <w:spacing w:after="0" w:line="240" w:lineRule="auto"/>
              <w:jc w:val="center"/>
              <w:rPr>
                <w:rFonts w:ascii="Times New Roman" w:hAnsi="Times New Roman" w:cs="Times New Roman"/>
                <w:b/>
                <w:bCs/>
                <w:iCs/>
                <w:sz w:val="28"/>
                <w:szCs w:val="24"/>
                <w:lang w:val="kk-KZ"/>
              </w:rPr>
            </w:pPr>
            <w:r w:rsidRPr="00BB5E7B">
              <w:rPr>
                <w:rFonts w:ascii="Times New Roman" w:hAnsi="Times New Roman" w:cs="Times New Roman"/>
                <w:b/>
                <w:bCs/>
                <w:iCs/>
                <w:sz w:val="28"/>
                <w:szCs w:val="24"/>
                <w:lang w:val="kk-KZ"/>
              </w:rPr>
              <w:t xml:space="preserve">Ортақ ауылының жалпыорта білім беретін мектебінің 2022-2023 оқу жылының </w:t>
            </w:r>
          </w:p>
          <w:p w14:paraId="48C59098" w14:textId="77777777" w:rsidR="00BB5E7B" w:rsidRPr="00BB5E7B" w:rsidRDefault="00BB5E7B" w:rsidP="00FD4BF1">
            <w:pPr>
              <w:spacing w:after="0" w:line="240" w:lineRule="auto"/>
              <w:jc w:val="center"/>
              <w:rPr>
                <w:rFonts w:ascii="Times New Roman" w:hAnsi="Times New Roman" w:cs="Times New Roman"/>
                <w:b/>
                <w:bCs/>
                <w:iCs/>
                <w:sz w:val="24"/>
                <w:szCs w:val="24"/>
                <w:lang w:val="kk-KZ"/>
              </w:rPr>
            </w:pPr>
            <w:r w:rsidRPr="00BB5E7B">
              <w:rPr>
                <w:rFonts w:ascii="Times New Roman" w:hAnsi="Times New Roman" w:cs="Times New Roman"/>
                <w:b/>
                <w:bCs/>
                <w:iCs/>
                <w:sz w:val="28"/>
                <w:szCs w:val="24"/>
                <w:lang w:val="kk-KZ"/>
              </w:rPr>
              <w:t>1-жарты жылдығында тәрбие бағыты бойынша жүргізілген іс-шаралардың сараптама есебі.</w:t>
            </w:r>
          </w:p>
        </w:tc>
      </w:tr>
      <w:tr w:rsidR="00BB5E7B" w:rsidRPr="00BB5E7B" w14:paraId="0589DA2C" w14:textId="77777777" w:rsidTr="00BB5E7B">
        <w:trPr>
          <w:trHeight w:val="517"/>
        </w:trPr>
        <w:tc>
          <w:tcPr>
            <w:tcW w:w="16013" w:type="dxa"/>
            <w:gridSpan w:val="5"/>
          </w:tcPr>
          <w:p w14:paraId="2FCA78D2" w14:textId="77777777" w:rsidR="00BB5E7B" w:rsidRPr="00BB5E7B" w:rsidRDefault="00BB5E7B" w:rsidP="00FD4BF1">
            <w:pPr>
              <w:spacing w:after="0" w:line="240" w:lineRule="auto"/>
              <w:jc w:val="center"/>
              <w:rPr>
                <w:rFonts w:ascii="Times New Roman" w:hAnsi="Times New Roman" w:cs="Times New Roman"/>
                <w:b/>
                <w:bCs/>
                <w:iCs/>
                <w:sz w:val="24"/>
                <w:szCs w:val="24"/>
                <w:lang w:val="kk-KZ"/>
              </w:rPr>
            </w:pPr>
            <w:r w:rsidRPr="00BB5E7B">
              <w:rPr>
                <w:rFonts w:ascii="Times New Roman" w:hAnsi="Times New Roman" w:cs="Times New Roman"/>
                <w:b/>
                <w:bCs/>
                <w:iCs/>
                <w:sz w:val="24"/>
                <w:szCs w:val="24"/>
                <w:lang w:val="kk-KZ"/>
              </w:rPr>
              <w:t>Қыркүйек айында жүргізілген жұмыстардың сараптама, анықтамалары</w:t>
            </w:r>
          </w:p>
        </w:tc>
      </w:tr>
      <w:tr w:rsidR="00BB5E7B" w:rsidRPr="00BB5E7B" w14:paraId="191D1CF4" w14:textId="77777777" w:rsidTr="00BB5E7B">
        <w:trPr>
          <w:trHeight w:val="517"/>
        </w:trPr>
        <w:tc>
          <w:tcPr>
            <w:tcW w:w="1702" w:type="dxa"/>
          </w:tcPr>
          <w:p w14:paraId="14838136" w14:textId="77777777" w:rsidR="00BB5E7B" w:rsidRPr="00BB5E7B" w:rsidRDefault="00BB5E7B" w:rsidP="00FD4BF1">
            <w:pPr>
              <w:spacing w:after="0" w:line="240" w:lineRule="auto"/>
              <w:jc w:val="center"/>
              <w:textAlignment w:val="baseline"/>
              <w:rPr>
                <w:rFonts w:ascii="Times New Roman" w:eastAsia="Times New Roman" w:hAnsi="Times New Roman" w:cs="Times New Roman"/>
                <w:b/>
                <w:bCs/>
                <w:sz w:val="24"/>
                <w:szCs w:val="24"/>
                <w:lang w:val="kk-KZ" w:eastAsia="ru-RU"/>
              </w:rPr>
            </w:pPr>
            <w:r w:rsidRPr="00BB5E7B">
              <w:rPr>
                <w:rFonts w:ascii="Times New Roman" w:eastAsia="Times New Roman" w:hAnsi="Times New Roman" w:cs="Times New Roman"/>
                <w:b/>
                <w:bCs/>
                <w:sz w:val="24"/>
                <w:szCs w:val="24"/>
                <w:lang w:eastAsia="ru-RU"/>
              </w:rPr>
              <w:t>Ж</w:t>
            </w:r>
            <w:r w:rsidRPr="00BB5E7B">
              <w:rPr>
                <w:rFonts w:ascii="Times New Roman" w:eastAsia="Times New Roman" w:hAnsi="Times New Roman" w:cs="Times New Roman"/>
                <w:b/>
                <w:bCs/>
                <w:sz w:val="24"/>
                <w:szCs w:val="24"/>
                <w:lang w:val="kk-KZ" w:eastAsia="ru-RU"/>
              </w:rPr>
              <w:t>ұмыс бағыттары</w:t>
            </w:r>
          </w:p>
          <w:p w14:paraId="1400A313" w14:textId="77777777" w:rsidR="00BB5E7B" w:rsidRPr="00BB5E7B" w:rsidRDefault="00BB5E7B" w:rsidP="00FD4BF1">
            <w:pPr>
              <w:spacing w:after="0" w:line="240" w:lineRule="auto"/>
              <w:jc w:val="center"/>
              <w:rPr>
                <w:rFonts w:ascii="Times New Roman" w:hAnsi="Times New Roman" w:cs="Times New Roman"/>
                <w:sz w:val="24"/>
                <w:szCs w:val="24"/>
                <w:lang w:eastAsia="ru-RU"/>
              </w:rPr>
            </w:pPr>
          </w:p>
        </w:tc>
        <w:tc>
          <w:tcPr>
            <w:tcW w:w="3509" w:type="dxa"/>
            <w:shd w:val="clear" w:color="auto" w:fill="auto"/>
          </w:tcPr>
          <w:p w14:paraId="777CDB0D" w14:textId="77777777" w:rsidR="00BB5E7B" w:rsidRPr="00BB5E7B" w:rsidRDefault="00BB5E7B" w:rsidP="00FD4BF1">
            <w:pPr>
              <w:spacing w:after="0" w:line="240" w:lineRule="auto"/>
              <w:jc w:val="center"/>
              <w:textAlignment w:val="baseline"/>
              <w:rPr>
                <w:rFonts w:ascii="Times New Roman" w:eastAsia="Times New Roman" w:hAnsi="Times New Roman" w:cs="Times New Roman"/>
                <w:b/>
                <w:bCs/>
                <w:sz w:val="24"/>
                <w:szCs w:val="24"/>
                <w:lang w:val="kk-KZ" w:eastAsia="ru-RU"/>
              </w:rPr>
            </w:pPr>
            <w:r w:rsidRPr="00BB5E7B">
              <w:rPr>
                <w:rFonts w:ascii="Times New Roman" w:eastAsia="Times New Roman" w:hAnsi="Times New Roman" w:cs="Times New Roman"/>
                <w:b/>
                <w:bCs/>
                <w:sz w:val="24"/>
                <w:szCs w:val="24"/>
                <w:lang w:val="kk-KZ" w:eastAsia="ru-RU"/>
              </w:rPr>
              <w:t>Іс-шаралар</w:t>
            </w:r>
          </w:p>
          <w:p w14:paraId="0BEC890C" w14:textId="77777777" w:rsidR="00BB5E7B" w:rsidRPr="00BB5E7B" w:rsidRDefault="00BB5E7B" w:rsidP="00FD4BF1">
            <w:pPr>
              <w:spacing w:after="0" w:line="240" w:lineRule="auto"/>
              <w:jc w:val="center"/>
              <w:rPr>
                <w:rFonts w:ascii="Times New Roman" w:hAnsi="Times New Roman" w:cs="Times New Roman"/>
                <w:sz w:val="24"/>
                <w:szCs w:val="24"/>
                <w:lang w:eastAsia="ru-RU"/>
              </w:rPr>
            </w:pPr>
          </w:p>
        </w:tc>
        <w:tc>
          <w:tcPr>
            <w:tcW w:w="1418" w:type="dxa"/>
            <w:shd w:val="clear" w:color="auto" w:fill="auto"/>
          </w:tcPr>
          <w:p w14:paraId="0C5246A3" w14:textId="77777777" w:rsidR="00BB5E7B" w:rsidRPr="00BB5E7B" w:rsidRDefault="00BB5E7B" w:rsidP="00FD4BF1">
            <w:pPr>
              <w:spacing w:after="0" w:line="240" w:lineRule="auto"/>
              <w:jc w:val="center"/>
              <w:textAlignment w:val="baseline"/>
              <w:rPr>
                <w:rFonts w:ascii="Times New Roman" w:hAnsi="Times New Roman" w:cs="Times New Roman"/>
                <w:b/>
                <w:sz w:val="24"/>
                <w:szCs w:val="24"/>
                <w:lang w:val="kk-KZ"/>
              </w:rPr>
            </w:pPr>
            <w:r w:rsidRPr="00BB5E7B">
              <w:rPr>
                <w:rFonts w:ascii="Times New Roman" w:hAnsi="Times New Roman" w:cs="Times New Roman"/>
                <w:b/>
                <w:sz w:val="24"/>
                <w:szCs w:val="24"/>
                <w:lang w:val="kk-KZ"/>
              </w:rPr>
              <w:t>Қатысу</w:t>
            </w:r>
          </w:p>
          <w:p w14:paraId="4B6C944F" w14:textId="77777777" w:rsidR="00BB5E7B" w:rsidRPr="00BB5E7B" w:rsidRDefault="00BB5E7B" w:rsidP="00FD4BF1">
            <w:pPr>
              <w:spacing w:after="0" w:line="240" w:lineRule="auto"/>
              <w:jc w:val="center"/>
              <w:textAlignment w:val="baseline"/>
              <w:rPr>
                <w:rFonts w:ascii="Times New Roman" w:eastAsia="Times New Roman" w:hAnsi="Times New Roman" w:cs="Times New Roman"/>
                <w:b/>
                <w:bCs/>
                <w:sz w:val="24"/>
                <w:szCs w:val="24"/>
                <w:lang w:val="kk-KZ" w:eastAsia="ru-RU"/>
              </w:rPr>
            </w:pPr>
            <w:r w:rsidRPr="00BB5E7B">
              <w:rPr>
                <w:rFonts w:ascii="Times New Roman" w:hAnsi="Times New Roman" w:cs="Times New Roman"/>
                <w:b/>
                <w:sz w:val="24"/>
                <w:szCs w:val="24"/>
                <w:lang w:val="kk-KZ"/>
              </w:rPr>
              <w:t xml:space="preserve">шылар </w:t>
            </w:r>
          </w:p>
        </w:tc>
        <w:tc>
          <w:tcPr>
            <w:tcW w:w="1701" w:type="dxa"/>
            <w:shd w:val="clear" w:color="auto" w:fill="auto"/>
            <w:vAlign w:val="center"/>
          </w:tcPr>
          <w:p w14:paraId="1F828447" w14:textId="77777777" w:rsidR="00BB5E7B" w:rsidRPr="00BB5E7B" w:rsidRDefault="00BB5E7B" w:rsidP="00FD4BF1">
            <w:pPr>
              <w:spacing w:after="0" w:line="240" w:lineRule="auto"/>
              <w:jc w:val="center"/>
              <w:textAlignment w:val="baseline"/>
              <w:rPr>
                <w:rFonts w:ascii="Times New Roman" w:eastAsia="Times New Roman" w:hAnsi="Times New Roman" w:cs="Times New Roman"/>
                <w:b/>
                <w:bCs/>
                <w:sz w:val="24"/>
                <w:szCs w:val="24"/>
                <w:lang w:val="kk-KZ" w:eastAsia="ru-RU"/>
              </w:rPr>
            </w:pPr>
            <w:r w:rsidRPr="00BB5E7B">
              <w:rPr>
                <w:rFonts w:ascii="Times New Roman" w:eastAsia="Times New Roman" w:hAnsi="Times New Roman" w:cs="Times New Roman"/>
                <w:b/>
                <w:bCs/>
                <w:sz w:val="24"/>
                <w:szCs w:val="24"/>
                <w:lang w:val="kk-KZ" w:eastAsia="ru-RU"/>
              </w:rPr>
              <w:t>Жауапты мұғалімдер</w:t>
            </w:r>
          </w:p>
          <w:p w14:paraId="6D1948A5" w14:textId="77777777" w:rsidR="00BB5E7B" w:rsidRPr="00BB5E7B" w:rsidRDefault="00BB5E7B" w:rsidP="00FD4BF1">
            <w:pPr>
              <w:spacing w:after="0" w:line="240" w:lineRule="auto"/>
              <w:jc w:val="center"/>
              <w:textAlignment w:val="baseline"/>
              <w:rPr>
                <w:rFonts w:ascii="Times New Roman" w:eastAsia="Times New Roman" w:hAnsi="Times New Roman" w:cs="Times New Roman"/>
                <w:sz w:val="24"/>
                <w:szCs w:val="24"/>
                <w:lang w:eastAsia="ru-RU"/>
              </w:rPr>
            </w:pPr>
          </w:p>
        </w:tc>
        <w:tc>
          <w:tcPr>
            <w:tcW w:w="7683" w:type="dxa"/>
            <w:shd w:val="clear" w:color="auto" w:fill="auto"/>
          </w:tcPr>
          <w:p w14:paraId="7E04CC43" w14:textId="77777777" w:rsidR="00BB5E7B" w:rsidRPr="00BB5E7B" w:rsidRDefault="00BB5E7B" w:rsidP="00FD4BF1">
            <w:pPr>
              <w:spacing w:after="0" w:line="240" w:lineRule="auto"/>
              <w:jc w:val="center"/>
              <w:rPr>
                <w:rFonts w:ascii="Times New Roman" w:hAnsi="Times New Roman" w:cs="Times New Roman"/>
                <w:b/>
                <w:bCs/>
                <w:iCs/>
                <w:sz w:val="24"/>
                <w:szCs w:val="24"/>
                <w:lang w:val="kk-KZ"/>
              </w:rPr>
            </w:pPr>
            <w:r w:rsidRPr="00BB5E7B">
              <w:rPr>
                <w:rFonts w:ascii="Times New Roman" w:hAnsi="Times New Roman" w:cs="Times New Roman"/>
                <w:b/>
                <w:sz w:val="24"/>
                <w:szCs w:val="24"/>
                <w:lang w:val="kk-KZ"/>
              </w:rPr>
              <w:t xml:space="preserve">Анықтама </w:t>
            </w:r>
          </w:p>
        </w:tc>
      </w:tr>
      <w:tr w:rsidR="00BB5E7B" w:rsidRPr="00BB5E7B" w14:paraId="5F35B6FC" w14:textId="77777777" w:rsidTr="00BB5E7B">
        <w:trPr>
          <w:trHeight w:val="517"/>
        </w:trPr>
        <w:tc>
          <w:tcPr>
            <w:tcW w:w="1702" w:type="dxa"/>
            <w:vMerge w:val="restart"/>
          </w:tcPr>
          <w:p w14:paraId="0CEC84CD" w14:textId="77777777" w:rsidR="00BB5E7B" w:rsidRPr="00BB5E7B" w:rsidRDefault="00BB5E7B" w:rsidP="00FD4BF1">
            <w:pPr>
              <w:spacing w:after="0" w:line="240" w:lineRule="auto"/>
              <w:rPr>
                <w:rFonts w:ascii="Times New Roman" w:hAnsi="Times New Roman" w:cs="Times New Roman"/>
                <w:sz w:val="24"/>
                <w:szCs w:val="24"/>
                <w:lang w:eastAsia="ru-RU"/>
              </w:rPr>
            </w:pPr>
            <w:r w:rsidRPr="00BB5E7B">
              <w:rPr>
                <w:rFonts w:ascii="Times New Roman" w:hAnsi="Times New Roman" w:cs="Times New Roman"/>
                <w:b/>
                <w:sz w:val="24"/>
                <w:szCs w:val="24"/>
                <w:lang w:val="kk-KZ"/>
              </w:rPr>
              <w:t xml:space="preserve">Қазақстандық патриотизм мен азаматтықты тәрбиелеу, құқықтық тәрбие </w:t>
            </w:r>
          </w:p>
        </w:tc>
        <w:tc>
          <w:tcPr>
            <w:tcW w:w="3509" w:type="dxa"/>
            <w:shd w:val="clear" w:color="auto" w:fill="auto"/>
          </w:tcPr>
          <w:p w14:paraId="68AF5CE0"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Білім күні.</w:t>
            </w:r>
          </w:p>
          <w:p w14:paraId="2A8AE441"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«Білімге ұмтылу, еңбексүйгіштік және отаншылдық" </w:t>
            </w:r>
          </w:p>
          <w:p w14:paraId="2D635427" w14:textId="77777777" w:rsidR="00BB5E7B" w:rsidRPr="00BB5E7B" w:rsidRDefault="00BB5E7B" w:rsidP="00FD4BF1">
            <w:pPr>
              <w:spacing w:after="0" w:line="240" w:lineRule="auto"/>
              <w:rPr>
                <w:rFonts w:ascii="Times New Roman" w:hAnsi="Times New Roman" w:cs="Times New Roman"/>
                <w:sz w:val="24"/>
                <w:szCs w:val="24"/>
                <w:lang w:val="kk-KZ"/>
              </w:rPr>
            </w:pPr>
          </w:p>
        </w:tc>
        <w:tc>
          <w:tcPr>
            <w:tcW w:w="1418" w:type="dxa"/>
            <w:shd w:val="clear" w:color="auto" w:fill="auto"/>
          </w:tcPr>
          <w:p w14:paraId="56A01B08" w14:textId="77777777" w:rsidR="00BB5E7B" w:rsidRPr="00BB5E7B" w:rsidRDefault="00BB5E7B" w:rsidP="00FD4BF1">
            <w:pPr>
              <w:spacing w:after="0" w:line="240" w:lineRule="auto"/>
              <w:jc w:val="center"/>
              <w:rPr>
                <w:rFonts w:ascii="Times New Roman" w:hAnsi="Times New Roman" w:cs="Times New Roman"/>
                <w:sz w:val="24"/>
                <w:szCs w:val="24"/>
                <w:lang w:val="kk-KZ"/>
              </w:rPr>
            </w:pPr>
            <w:r w:rsidRPr="00BB5E7B">
              <w:rPr>
                <w:rFonts w:ascii="Times New Roman" w:hAnsi="Times New Roman" w:cs="Times New Roman"/>
                <w:sz w:val="24"/>
                <w:szCs w:val="24"/>
              </w:rPr>
              <w:t>1</w:t>
            </w:r>
            <w:r w:rsidRPr="00BB5E7B">
              <w:rPr>
                <w:rFonts w:ascii="Times New Roman" w:hAnsi="Times New Roman" w:cs="Times New Roman"/>
                <w:sz w:val="24"/>
                <w:szCs w:val="24"/>
                <w:lang w:val="kk-KZ"/>
              </w:rPr>
              <w:t>-11</w:t>
            </w:r>
          </w:p>
        </w:tc>
        <w:tc>
          <w:tcPr>
            <w:tcW w:w="1701" w:type="dxa"/>
            <w:shd w:val="clear" w:color="auto" w:fill="auto"/>
          </w:tcPr>
          <w:p w14:paraId="5739EAF4" w14:textId="77777777" w:rsidR="00BB5E7B" w:rsidRPr="00BB5E7B" w:rsidRDefault="00BB5E7B" w:rsidP="00FD4BF1">
            <w:pPr>
              <w:spacing w:after="0" w:line="240" w:lineRule="auto"/>
              <w:jc w:val="center"/>
              <w:rPr>
                <w:rFonts w:ascii="Times New Roman" w:eastAsia="Times New Roman" w:hAnsi="Times New Roman" w:cs="Times New Roman"/>
                <w:sz w:val="24"/>
                <w:szCs w:val="24"/>
                <w:lang w:val="kk-KZ"/>
              </w:rPr>
            </w:pPr>
            <w:r w:rsidRPr="00BB5E7B">
              <w:rPr>
                <w:rFonts w:ascii="Times New Roman" w:hAnsi="Times New Roman" w:cs="Times New Roman"/>
                <w:bCs/>
                <w:iCs/>
                <w:sz w:val="24"/>
                <w:szCs w:val="24"/>
                <w:lang w:val="kk-KZ"/>
              </w:rPr>
              <w:t>ДТІМ Мухамедьярова Г.Е. Аға тәлімгер: Н.Б.Орал</w:t>
            </w:r>
          </w:p>
        </w:tc>
        <w:tc>
          <w:tcPr>
            <w:tcW w:w="7683" w:type="dxa"/>
            <w:shd w:val="clear" w:color="auto" w:fill="auto"/>
          </w:tcPr>
          <w:p w14:paraId="63F785CE"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Алғашқы қоңырау білім күніне арналған салтанатты  іс- шара мектеп алаңында мектеп алды  даярлық және 1-11 сынып оқушыларының қатысуымен өтті.Салтанатты жиын ҚР Әнұранымен басталды.Мектеп директоры 2022-2023 оқу жылының бұйрықтарымен таныстыра отырып оқу жылының басталуымен құттықтады. 1,11,9 сыныптың оқушыларын жеке құттықтап сөз кезегі берілді. Алғашқы қоңырау салтанатты жиынымыз Оқушылардың шағын концерттік бағдарламасы мен жалғасты. Осы күнге жоспарланған  барлық жұмыстар толығымен атқарылды.мектеп алаңы тақырыпқа сай баннер, гүлдер, шарлармен безендірілді. Ақпараттар инстаграм әлуметтік желісінде жарияланды,</w:t>
            </w:r>
          </w:p>
          <w:p w14:paraId="29D510A5" w14:textId="77777777" w:rsidR="00BB5E7B" w:rsidRPr="00BB5E7B" w:rsidRDefault="00BB747D" w:rsidP="00FD4BF1">
            <w:pPr>
              <w:spacing w:after="0" w:line="240" w:lineRule="auto"/>
              <w:rPr>
                <w:rFonts w:ascii="Times New Roman" w:hAnsi="Times New Roman" w:cs="Times New Roman"/>
                <w:sz w:val="24"/>
                <w:szCs w:val="24"/>
                <w:lang w:val="kk-KZ"/>
              </w:rPr>
            </w:pPr>
            <w:hyperlink r:id="rId35" w:history="1">
              <w:r w:rsidR="00BB5E7B" w:rsidRPr="00BB5E7B">
                <w:rPr>
                  <w:rStyle w:val="af1"/>
                  <w:rFonts w:ascii="Times New Roman" w:hAnsi="Times New Roman" w:cs="Times New Roman"/>
                  <w:sz w:val="24"/>
                  <w:szCs w:val="24"/>
                  <w:lang w:val="kk-KZ"/>
                </w:rPr>
                <w:t>https://www.instagram.com/reel/Ch9Zt7mA8vN/?igsh=MTZyM240MHk4bjczZQ==</w:t>
              </w:r>
            </w:hyperlink>
          </w:p>
          <w:p w14:paraId="6DEC577D" w14:textId="77777777" w:rsidR="00BB5E7B" w:rsidRPr="00BB5E7B" w:rsidRDefault="00BB747D" w:rsidP="00FD4BF1">
            <w:pPr>
              <w:spacing w:after="0" w:line="240" w:lineRule="auto"/>
              <w:rPr>
                <w:rFonts w:ascii="Times New Roman" w:hAnsi="Times New Roman" w:cs="Times New Roman"/>
                <w:sz w:val="24"/>
                <w:szCs w:val="24"/>
                <w:lang w:val="kk-KZ"/>
              </w:rPr>
            </w:pPr>
            <w:hyperlink r:id="rId36" w:history="1">
              <w:r w:rsidR="00BB5E7B" w:rsidRPr="00BB5E7B">
                <w:rPr>
                  <w:rStyle w:val="af1"/>
                  <w:rFonts w:ascii="Times New Roman" w:hAnsi="Times New Roman" w:cs="Times New Roman"/>
                  <w:sz w:val="24"/>
                  <w:szCs w:val="24"/>
                  <w:lang w:val="kk-KZ"/>
                </w:rPr>
                <w:t>https://www.instagram.com/reel/Ch9YykoATjL/?igsh=MTZocmU5bzJ3b3dnNQ==</w:t>
              </w:r>
            </w:hyperlink>
          </w:p>
          <w:p w14:paraId="1EE5568A" w14:textId="77777777" w:rsidR="00BB5E7B" w:rsidRPr="00BB5E7B" w:rsidRDefault="00BB5E7B" w:rsidP="00FD4BF1">
            <w:pPr>
              <w:spacing w:after="0" w:line="240" w:lineRule="auto"/>
              <w:rPr>
                <w:rFonts w:ascii="Times New Roman" w:hAnsi="Times New Roman" w:cs="Times New Roman"/>
                <w:sz w:val="24"/>
                <w:szCs w:val="24"/>
                <w:lang w:val="kk-KZ"/>
              </w:rPr>
            </w:pPr>
          </w:p>
        </w:tc>
      </w:tr>
      <w:tr w:rsidR="00BB5E7B" w:rsidRPr="00BB5E7B" w14:paraId="233026A9" w14:textId="77777777" w:rsidTr="00BB5E7B">
        <w:trPr>
          <w:trHeight w:val="517"/>
        </w:trPr>
        <w:tc>
          <w:tcPr>
            <w:tcW w:w="1702" w:type="dxa"/>
            <w:vMerge/>
          </w:tcPr>
          <w:p w14:paraId="2AB9CCFF" w14:textId="77777777" w:rsidR="00BB5E7B" w:rsidRPr="00BB5E7B" w:rsidRDefault="00BB5E7B" w:rsidP="00FD4BF1">
            <w:pPr>
              <w:spacing w:after="0" w:line="240" w:lineRule="auto"/>
              <w:rPr>
                <w:rFonts w:ascii="Times New Roman" w:hAnsi="Times New Roman" w:cs="Times New Roman"/>
                <w:b/>
                <w:sz w:val="24"/>
                <w:szCs w:val="24"/>
                <w:lang w:val="kk-KZ"/>
              </w:rPr>
            </w:pPr>
          </w:p>
        </w:tc>
        <w:tc>
          <w:tcPr>
            <w:tcW w:w="3509" w:type="dxa"/>
            <w:shd w:val="clear" w:color="auto" w:fill="auto"/>
          </w:tcPr>
          <w:p w14:paraId="34FA183F"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Республикалық сынып сағаты, ашық сабақ .Қазақстан Республикасы Тәуелсіздігінің 30 жылдығына арналған "«Білімге ұмтылу, еңбексүйгіштік және отаншылдық" </w:t>
            </w:r>
          </w:p>
          <w:p w14:paraId="7980F8E8"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lastRenderedPageBreak/>
              <w:t xml:space="preserve">тақырыбында </w:t>
            </w:r>
          </w:p>
        </w:tc>
        <w:tc>
          <w:tcPr>
            <w:tcW w:w="1418" w:type="dxa"/>
            <w:shd w:val="clear" w:color="auto" w:fill="auto"/>
          </w:tcPr>
          <w:p w14:paraId="63D9DC2F" w14:textId="77777777" w:rsidR="00BB5E7B" w:rsidRPr="00BB5E7B" w:rsidRDefault="00BB5E7B" w:rsidP="00FD4BF1">
            <w:pPr>
              <w:spacing w:after="0" w:line="240" w:lineRule="auto"/>
              <w:jc w:val="center"/>
              <w:rPr>
                <w:rFonts w:ascii="Times New Roman" w:hAnsi="Times New Roman" w:cs="Times New Roman"/>
                <w:sz w:val="24"/>
                <w:szCs w:val="24"/>
                <w:lang w:eastAsia="ru-RU"/>
              </w:rPr>
            </w:pPr>
            <w:r w:rsidRPr="00BB5E7B">
              <w:rPr>
                <w:rFonts w:ascii="Times New Roman" w:hAnsi="Times New Roman" w:cs="Times New Roman"/>
                <w:sz w:val="24"/>
                <w:szCs w:val="24"/>
                <w:lang w:val="kk-KZ"/>
              </w:rPr>
              <w:lastRenderedPageBreak/>
              <w:t>1</w:t>
            </w:r>
            <w:r w:rsidRPr="00BB5E7B">
              <w:rPr>
                <w:rFonts w:ascii="Times New Roman" w:hAnsi="Times New Roman" w:cs="Times New Roman"/>
                <w:sz w:val="24"/>
                <w:szCs w:val="24"/>
              </w:rPr>
              <w:t>-11</w:t>
            </w:r>
          </w:p>
        </w:tc>
        <w:tc>
          <w:tcPr>
            <w:tcW w:w="1701" w:type="dxa"/>
            <w:shd w:val="clear" w:color="auto" w:fill="auto"/>
          </w:tcPr>
          <w:p w14:paraId="37E0D350" w14:textId="77777777" w:rsidR="00BB5E7B" w:rsidRPr="00BB5E7B" w:rsidRDefault="00BB5E7B" w:rsidP="00FD4BF1">
            <w:pPr>
              <w:spacing w:after="0" w:line="240" w:lineRule="auto"/>
              <w:jc w:val="center"/>
              <w:rPr>
                <w:rFonts w:ascii="Times New Roman" w:hAnsi="Times New Roman" w:cs="Times New Roman"/>
                <w:sz w:val="24"/>
                <w:szCs w:val="24"/>
              </w:rPr>
            </w:pPr>
            <w:r w:rsidRPr="00BB5E7B">
              <w:rPr>
                <w:rFonts w:ascii="Times New Roman" w:hAnsi="Times New Roman" w:cs="Times New Roman"/>
                <w:bCs/>
                <w:iCs/>
                <w:sz w:val="24"/>
                <w:szCs w:val="24"/>
                <w:lang w:val="kk-KZ"/>
              </w:rPr>
              <w:t>Сынып жетекшілер.</w:t>
            </w:r>
          </w:p>
        </w:tc>
        <w:tc>
          <w:tcPr>
            <w:tcW w:w="7683" w:type="dxa"/>
            <w:shd w:val="clear" w:color="auto" w:fill="auto"/>
          </w:tcPr>
          <w:p w14:paraId="47176E8B"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Салтанатты жиыннан кейін әр сынып өз сыныптарында ашық сынып сағаттарын ұйымдастырды. Әр мұғалім өз ашық тәрбие сағаттына смарт мақсат қойылып жоспар бойынша, іс -шара жоғарғы денгейде өткізілді. Бастауыш сыныптарының сынып сағаттарына ата-аналар қатысты.Оқушылар білім күнінің алғашқы күнін жақсі көңіл күймен өткізді.Сыныптар тақырыпқа сай безендірілген,жарық, таза білім алуға толық сай.</w:t>
            </w:r>
          </w:p>
          <w:p w14:paraId="68F89319" w14:textId="77777777" w:rsidR="00BB5E7B" w:rsidRPr="00BB5E7B" w:rsidRDefault="00BB5E7B" w:rsidP="00FD4BF1">
            <w:pPr>
              <w:spacing w:after="0" w:line="240" w:lineRule="auto"/>
              <w:rPr>
                <w:rFonts w:ascii="Times New Roman" w:hAnsi="Times New Roman" w:cs="Times New Roman"/>
                <w:sz w:val="24"/>
                <w:szCs w:val="24"/>
                <w:lang w:val="kk-KZ" w:eastAsia="ru-RU"/>
              </w:rPr>
            </w:pPr>
          </w:p>
        </w:tc>
      </w:tr>
      <w:tr w:rsidR="00BB5E7B" w:rsidRPr="00BB5E7B" w14:paraId="4FD1ED53" w14:textId="77777777" w:rsidTr="00BB5E7B">
        <w:trPr>
          <w:trHeight w:val="1710"/>
        </w:trPr>
        <w:tc>
          <w:tcPr>
            <w:tcW w:w="1702" w:type="dxa"/>
            <w:vMerge/>
          </w:tcPr>
          <w:p w14:paraId="0947EF8C" w14:textId="77777777" w:rsidR="00BB5E7B" w:rsidRPr="00BB5E7B" w:rsidRDefault="00BB5E7B" w:rsidP="00FD4BF1">
            <w:pPr>
              <w:spacing w:after="0" w:line="240" w:lineRule="auto"/>
              <w:rPr>
                <w:rFonts w:ascii="Times New Roman" w:hAnsi="Times New Roman" w:cs="Times New Roman"/>
                <w:b/>
                <w:sz w:val="24"/>
                <w:szCs w:val="24"/>
                <w:lang w:val="kk-KZ"/>
              </w:rPr>
            </w:pPr>
          </w:p>
        </w:tc>
        <w:tc>
          <w:tcPr>
            <w:tcW w:w="3509" w:type="dxa"/>
            <w:shd w:val="clear" w:color="auto" w:fill="auto"/>
          </w:tcPr>
          <w:p w14:paraId="27BD92A5" w14:textId="77777777" w:rsidR="00BB5E7B" w:rsidRPr="00BB5E7B" w:rsidRDefault="00BB5E7B" w:rsidP="00FD4BF1">
            <w:pPr>
              <w:spacing w:after="0" w:line="240" w:lineRule="auto"/>
              <w:rPr>
                <w:rFonts w:ascii="Times New Roman" w:eastAsia="Calibri" w:hAnsi="Times New Roman" w:cs="Times New Roman"/>
                <w:bCs/>
                <w:sz w:val="24"/>
                <w:szCs w:val="24"/>
                <w:lang w:val="kk-KZ"/>
              </w:rPr>
            </w:pPr>
            <w:r w:rsidRPr="00BB5E7B">
              <w:rPr>
                <w:rFonts w:ascii="Times New Roman" w:hAnsi="Times New Roman" w:cs="Times New Roman"/>
                <w:sz w:val="24"/>
                <w:szCs w:val="24"/>
                <w:lang w:val="kk-KZ"/>
              </w:rPr>
              <w:t>Жоба бойынша жұмыс</w:t>
            </w:r>
            <w:r w:rsidRPr="00BB5E7B">
              <w:rPr>
                <w:rFonts w:ascii="Times New Roman" w:eastAsia="Calibri" w:hAnsi="Times New Roman" w:cs="Times New Roman"/>
                <w:bCs/>
                <w:sz w:val="24"/>
                <w:szCs w:val="24"/>
                <w:lang w:val="kk-KZ"/>
              </w:rPr>
              <w:t xml:space="preserve"> </w:t>
            </w:r>
          </w:p>
          <w:p w14:paraId="2EAF940B" w14:textId="77777777" w:rsidR="00BB5E7B" w:rsidRPr="00BB5E7B" w:rsidRDefault="00BB5E7B" w:rsidP="00FD4BF1">
            <w:pPr>
              <w:spacing w:after="0" w:line="240" w:lineRule="auto"/>
              <w:rPr>
                <w:rFonts w:ascii="Times New Roman" w:eastAsia="Times New Roman" w:hAnsi="Times New Roman" w:cs="Times New Roman"/>
                <w:sz w:val="24"/>
                <w:szCs w:val="24"/>
                <w:lang w:val="kk-KZ" w:eastAsia="ru-RU"/>
              </w:rPr>
            </w:pPr>
            <w:r w:rsidRPr="00BB5E7B">
              <w:rPr>
                <w:rFonts w:ascii="Times New Roman" w:eastAsia="Calibri" w:hAnsi="Times New Roman" w:cs="Times New Roman"/>
                <w:bCs/>
                <w:sz w:val="24"/>
                <w:szCs w:val="24"/>
                <w:lang w:val="kk-KZ"/>
              </w:rPr>
              <w:t>1.</w:t>
            </w:r>
            <w:r w:rsidRPr="00BB5E7B">
              <w:rPr>
                <w:rFonts w:ascii="Times New Roman" w:eastAsia="Times New Roman" w:hAnsi="Times New Roman" w:cs="Times New Roman"/>
                <w:sz w:val="24"/>
                <w:szCs w:val="24"/>
                <w:lang w:val="kk-KZ" w:eastAsia="ru-RU"/>
              </w:rPr>
              <w:t xml:space="preserve">«Мектеп жарғысы, оқушының мінез – құлық ережелері» Сынып сағаты </w:t>
            </w:r>
          </w:p>
          <w:p w14:paraId="20CF2425" w14:textId="77777777" w:rsidR="00BB5E7B" w:rsidRPr="00BB5E7B" w:rsidRDefault="00BB5E7B" w:rsidP="00FD4BF1">
            <w:pPr>
              <w:spacing w:after="0" w:line="240" w:lineRule="auto"/>
              <w:rPr>
                <w:rFonts w:ascii="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t xml:space="preserve">2.ЖЖЕ «Жол жүру ережелерін еске түсіреміз!» </w:t>
            </w:r>
            <w:r w:rsidRPr="00BB5E7B">
              <w:rPr>
                <w:rFonts w:ascii="Times New Roman" w:hAnsi="Times New Roman" w:cs="Times New Roman"/>
                <w:sz w:val="24"/>
                <w:szCs w:val="24"/>
                <w:lang w:val="kk-KZ" w:eastAsia="ru-RU"/>
              </w:rPr>
              <w:t xml:space="preserve">    </w:t>
            </w:r>
          </w:p>
        </w:tc>
        <w:tc>
          <w:tcPr>
            <w:tcW w:w="1418" w:type="dxa"/>
            <w:shd w:val="clear" w:color="auto" w:fill="auto"/>
          </w:tcPr>
          <w:p w14:paraId="45AA511E" w14:textId="77777777" w:rsidR="00BB5E7B" w:rsidRPr="00BB5E7B" w:rsidRDefault="00BB5E7B" w:rsidP="00FD4BF1">
            <w:pPr>
              <w:spacing w:after="0" w:line="240" w:lineRule="auto"/>
              <w:jc w:val="center"/>
              <w:rPr>
                <w:rFonts w:ascii="Times New Roman" w:hAnsi="Times New Roman" w:cs="Times New Roman"/>
                <w:sz w:val="24"/>
                <w:szCs w:val="24"/>
                <w:lang w:val="kk-KZ" w:eastAsia="ru-RU"/>
              </w:rPr>
            </w:pPr>
            <w:r w:rsidRPr="00BB5E7B">
              <w:rPr>
                <w:rFonts w:ascii="Times New Roman" w:hAnsi="Times New Roman" w:cs="Times New Roman"/>
                <w:sz w:val="24"/>
                <w:szCs w:val="24"/>
                <w:lang w:val="kk-KZ"/>
              </w:rPr>
              <w:t>1-11</w:t>
            </w:r>
          </w:p>
        </w:tc>
        <w:tc>
          <w:tcPr>
            <w:tcW w:w="1701" w:type="dxa"/>
            <w:shd w:val="clear" w:color="auto" w:fill="auto"/>
          </w:tcPr>
          <w:p w14:paraId="31F6D626" w14:textId="77777777" w:rsidR="00BB5E7B" w:rsidRPr="00BB5E7B" w:rsidRDefault="00BB5E7B" w:rsidP="00FD4BF1">
            <w:pPr>
              <w:spacing w:after="0" w:line="240" w:lineRule="auto"/>
              <w:jc w:val="center"/>
              <w:rPr>
                <w:rFonts w:ascii="Times New Roman" w:hAnsi="Times New Roman" w:cs="Times New Roman"/>
                <w:sz w:val="24"/>
                <w:szCs w:val="24"/>
                <w:lang w:val="kk-KZ"/>
              </w:rPr>
            </w:pPr>
            <w:r w:rsidRPr="00BB5E7B">
              <w:rPr>
                <w:rFonts w:ascii="Times New Roman" w:hAnsi="Times New Roman" w:cs="Times New Roman"/>
                <w:bCs/>
                <w:iCs/>
                <w:sz w:val="24"/>
                <w:szCs w:val="24"/>
                <w:lang w:val="kk-KZ"/>
              </w:rPr>
              <w:t>Сынып жетекшілер.</w:t>
            </w:r>
          </w:p>
        </w:tc>
        <w:tc>
          <w:tcPr>
            <w:tcW w:w="7683" w:type="dxa"/>
            <w:shd w:val="clear" w:color="auto" w:fill="auto"/>
          </w:tcPr>
          <w:p w14:paraId="65823902" w14:textId="77777777" w:rsidR="00BB5E7B" w:rsidRPr="00BB5E7B" w:rsidRDefault="00BB5E7B" w:rsidP="00FD4BF1">
            <w:pPr>
              <w:spacing w:after="0" w:line="240" w:lineRule="auto"/>
              <w:rPr>
                <w:rFonts w:ascii="Times New Roman" w:hAnsi="Times New Roman" w:cs="Times New Roman"/>
                <w:sz w:val="24"/>
                <w:szCs w:val="24"/>
                <w:lang w:val="kk-KZ" w:eastAsia="ru-RU"/>
              </w:rPr>
            </w:pPr>
            <w:r w:rsidRPr="00BB5E7B">
              <w:rPr>
                <w:rFonts w:ascii="Times New Roman" w:hAnsi="Times New Roman" w:cs="Times New Roman"/>
                <w:sz w:val="24"/>
                <w:szCs w:val="24"/>
                <w:lang w:val="kk-KZ" w:eastAsia="ru-RU"/>
              </w:rPr>
              <w:t>Бастауыш сынып мұғалімдері оқушылармен түсіндермен жұмыстарын жүргізді. Әртүрлі танымдық сынып сағаттары. Суреттер сайысы жүргізілді.</w:t>
            </w:r>
          </w:p>
        </w:tc>
      </w:tr>
      <w:tr w:rsidR="00BB5E7B" w:rsidRPr="00BB5E7B" w14:paraId="7595793C" w14:textId="77777777" w:rsidTr="00BB5E7B">
        <w:trPr>
          <w:trHeight w:val="517"/>
        </w:trPr>
        <w:tc>
          <w:tcPr>
            <w:tcW w:w="1702" w:type="dxa"/>
            <w:vMerge w:val="restart"/>
          </w:tcPr>
          <w:p w14:paraId="438A5CB3" w14:textId="77777777" w:rsidR="00BB5E7B" w:rsidRPr="00BB5E7B" w:rsidRDefault="00BB5E7B" w:rsidP="00FD4BF1">
            <w:pPr>
              <w:spacing w:after="0" w:line="240" w:lineRule="auto"/>
              <w:rPr>
                <w:rFonts w:ascii="Times New Roman" w:hAnsi="Times New Roman" w:cs="Times New Roman"/>
                <w:b/>
                <w:sz w:val="24"/>
                <w:szCs w:val="24"/>
                <w:lang w:val="kk-KZ"/>
              </w:rPr>
            </w:pPr>
            <w:r w:rsidRPr="00BB5E7B">
              <w:rPr>
                <w:rFonts w:ascii="Times New Roman" w:hAnsi="Times New Roman" w:cs="Times New Roman"/>
                <w:b/>
                <w:sz w:val="24"/>
                <w:szCs w:val="24"/>
                <w:lang w:val="kk-KZ"/>
              </w:rPr>
              <w:t xml:space="preserve">Рухани-адамгершілік </w:t>
            </w:r>
          </w:p>
          <w:p w14:paraId="2E1306CF" w14:textId="77777777" w:rsidR="00BB5E7B" w:rsidRPr="00BB5E7B" w:rsidRDefault="00BB5E7B" w:rsidP="00FD4BF1">
            <w:pPr>
              <w:spacing w:after="0" w:line="240" w:lineRule="auto"/>
              <w:rPr>
                <w:rFonts w:ascii="Times New Roman" w:hAnsi="Times New Roman" w:cs="Times New Roman"/>
                <w:b/>
                <w:sz w:val="24"/>
                <w:szCs w:val="24"/>
                <w:lang w:val="kk-KZ"/>
              </w:rPr>
            </w:pPr>
            <w:r w:rsidRPr="00BB5E7B">
              <w:rPr>
                <w:rFonts w:ascii="Times New Roman" w:hAnsi="Times New Roman" w:cs="Times New Roman"/>
                <w:b/>
                <w:sz w:val="24"/>
                <w:szCs w:val="24"/>
                <w:lang w:val="kk-KZ"/>
              </w:rPr>
              <w:t>тәрбие</w:t>
            </w:r>
          </w:p>
        </w:tc>
        <w:tc>
          <w:tcPr>
            <w:tcW w:w="3509" w:type="dxa"/>
            <w:shd w:val="clear" w:color="auto" w:fill="auto"/>
            <w:vAlign w:val="center"/>
          </w:tcPr>
          <w:p w14:paraId="2AF90D7D" w14:textId="77777777" w:rsidR="00BB5E7B" w:rsidRPr="00BB5E7B" w:rsidRDefault="00BB5E7B" w:rsidP="00FD4BF1">
            <w:pPr>
              <w:spacing w:after="0" w:line="240" w:lineRule="auto"/>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t>«Рухани жаңғыру: болашаққа бағдар» бағдарламасы « Үнем-қоғам қуаты" бағыты бойынша</w:t>
            </w:r>
          </w:p>
          <w:p w14:paraId="2F874988" w14:textId="77777777" w:rsidR="00BB5E7B" w:rsidRPr="00BB5E7B" w:rsidRDefault="00BB5E7B" w:rsidP="00FD4BF1">
            <w:pPr>
              <w:spacing w:after="0" w:line="240" w:lineRule="auto"/>
              <w:rPr>
                <w:rFonts w:ascii="Times New Roman" w:eastAsia="Times New Roman" w:hAnsi="Times New Roman" w:cs="Times New Roman"/>
                <w:color w:val="FF0000"/>
                <w:sz w:val="24"/>
                <w:szCs w:val="24"/>
                <w:lang w:val="kk-KZ" w:eastAsia="ru-RU"/>
              </w:rPr>
            </w:pPr>
            <w:r w:rsidRPr="00BB5E7B">
              <w:rPr>
                <w:rFonts w:ascii="Times New Roman" w:eastAsia="Times New Roman" w:hAnsi="Times New Roman" w:cs="Times New Roman"/>
                <w:color w:val="FF0000"/>
                <w:sz w:val="24"/>
                <w:szCs w:val="24"/>
                <w:lang w:val="kk-KZ" w:eastAsia="ru-RU"/>
              </w:rPr>
              <w:t>Мұхтар Әуезовтің 125 жылдығына орай «М.Әуезов және Абай» кітап көрмесі</w:t>
            </w:r>
          </w:p>
        </w:tc>
        <w:tc>
          <w:tcPr>
            <w:tcW w:w="1418" w:type="dxa"/>
            <w:shd w:val="clear" w:color="auto" w:fill="auto"/>
          </w:tcPr>
          <w:p w14:paraId="741CA711" w14:textId="77777777" w:rsidR="00BB5E7B" w:rsidRPr="00BB5E7B" w:rsidRDefault="00BB5E7B" w:rsidP="00FD4BF1">
            <w:pPr>
              <w:spacing w:after="0" w:line="240" w:lineRule="auto"/>
              <w:jc w:val="center"/>
              <w:rPr>
                <w:rFonts w:ascii="Times New Roman" w:hAnsi="Times New Roman" w:cs="Times New Roman"/>
                <w:sz w:val="24"/>
                <w:szCs w:val="24"/>
                <w:lang w:val="kk-KZ" w:eastAsia="ru-RU"/>
              </w:rPr>
            </w:pPr>
            <w:r w:rsidRPr="00BB5E7B">
              <w:rPr>
                <w:rFonts w:ascii="Times New Roman" w:hAnsi="Times New Roman" w:cs="Times New Roman"/>
                <w:sz w:val="24"/>
                <w:szCs w:val="24"/>
                <w:lang w:val="kk-KZ" w:eastAsia="ru-RU"/>
              </w:rPr>
              <w:t>8-11</w:t>
            </w:r>
          </w:p>
        </w:tc>
        <w:tc>
          <w:tcPr>
            <w:tcW w:w="1701" w:type="dxa"/>
            <w:shd w:val="clear" w:color="auto" w:fill="auto"/>
          </w:tcPr>
          <w:p w14:paraId="0A422E04" w14:textId="77777777" w:rsidR="00BB5E7B" w:rsidRPr="00BB5E7B" w:rsidRDefault="00BB5E7B" w:rsidP="00FD4BF1">
            <w:pPr>
              <w:spacing w:after="0" w:line="240" w:lineRule="auto"/>
              <w:jc w:val="center"/>
              <w:rPr>
                <w:rFonts w:ascii="Times New Roman" w:hAnsi="Times New Roman" w:cs="Times New Roman"/>
                <w:bCs/>
                <w:iCs/>
                <w:sz w:val="24"/>
                <w:szCs w:val="24"/>
                <w:lang w:val="kk-KZ"/>
              </w:rPr>
            </w:pPr>
            <w:r w:rsidRPr="00BB5E7B">
              <w:rPr>
                <w:rFonts w:ascii="Times New Roman" w:hAnsi="Times New Roman" w:cs="Times New Roman"/>
                <w:bCs/>
                <w:iCs/>
                <w:sz w:val="24"/>
                <w:szCs w:val="24"/>
                <w:lang w:val="kk-KZ"/>
              </w:rPr>
              <w:t>Кітапханашы</w:t>
            </w:r>
          </w:p>
          <w:p w14:paraId="27EC063A" w14:textId="77777777" w:rsidR="00BB5E7B" w:rsidRPr="00BB5E7B" w:rsidRDefault="00BB5E7B" w:rsidP="00FD4BF1">
            <w:pPr>
              <w:spacing w:after="0" w:line="240" w:lineRule="auto"/>
              <w:jc w:val="center"/>
              <w:rPr>
                <w:rFonts w:ascii="Times New Roman" w:hAnsi="Times New Roman" w:cs="Times New Roman"/>
                <w:sz w:val="24"/>
                <w:szCs w:val="24"/>
                <w:lang w:val="kk-KZ"/>
              </w:rPr>
            </w:pPr>
            <w:r w:rsidRPr="00BB5E7B">
              <w:rPr>
                <w:rFonts w:ascii="Times New Roman" w:hAnsi="Times New Roman" w:cs="Times New Roman"/>
                <w:bCs/>
                <w:iCs/>
                <w:sz w:val="24"/>
                <w:szCs w:val="24"/>
                <w:lang w:val="kk-KZ"/>
              </w:rPr>
              <w:t xml:space="preserve">М.Н.Кожина  </w:t>
            </w:r>
          </w:p>
        </w:tc>
        <w:tc>
          <w:tcPr>
            <w:tcW w:w="7683" w:type="dxa"/>
            <w:shd w:val="clear" w:color="auto" w:fill="auto"/>
          </w:tcPr>
          <w:p w14:paraId="24B7B072"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Мектебіміздің кітапханашысы</w:t>
            </w:r>
          </w:p>
          <w:p w14:paraId="35F8C2EE"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Мұхтар Әуезовтің 125 жылдығына орай «М.Әуезов және Абай» кітап көрмесі тақырыбында оқушылар арасында кітап көрмесін ұйымдастырды.кітап көрмесі оқушыларға нақты ақпараттар алып, әдеби кітаптарды оқуына жағдай жасады.</w:t>
            </w:r>
          </w:p>
          <w:p w14:paraId="235B032C" w14:textId="77777777" w:rsidR="00BB5E7B" w:rsidRPr="00BB5E7B" w:rsidRDefault="00BB5E7B" w:rsidP="00FD4BF1">
            <w:pPr>
              <w:pStyle w:val="a6"/>
              <w:rPr>
                <w:rFonts w:ascii="Times New Roman" w:hAnsi="Times New Roman" w:cs="Times New Roman"/>
                <w:lang w:val="kk-KZ"/>
              </w:rPr>
            </w:pPr>
          </w:p>
        </w:tc>
      </w:tr>
      <w:tr w:rsidR="00BB5E7B" w:rsidRPr="00BB5E7B" w14:paraId="0B049C1F" w14:textId="77777777" w:rsidTr="00BB5E7B">
        <w:trPr>
          <w:trHeight w:val="773"/>
        </w:trPr>
        <w:tc>
          <w:tcPr>
            <w:tcW w:w="1702" w:type="dxa"/>
            <w:vMerge/>
          </w:tcPr>
          <w:p w14:paraId="0258F33A" w14:textId="77777777" w:rsidR="00BB5E7B" w:rsidRPr="00BB5E7B" w:rsidRDefault="00BB5E7B" w:rsidP="00FD4BF1">
            <w:pPr>
              <w:spacing w:after="0" w:line="240" w:lineRule="auto"/>
              <w:rPr>
                <w:rFonts w:ascii="Times New Roman" w:hAnsi="Times New Roman" w:cs="Times New Roman"/>
                <w:b/>
                <w:sz w:val="24"/>
                <w:szCs w:val="24"/>
                <w:lang w:val="kk-KZ"/>
              </w:rPr>
            </w:pPr>
          </w:p>
        </w:tc>
        <w:tc>
          <w:tcPr>
            <w:tcW w:w="3509" w:type="dxa"/>
            <w:shd w:val="clear" w:color="auto" w:fill="auto"/>
          </w:tcPr>
          <w:p w14:paraId="2977B86F"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Жоба «Оқуға құштар мектеп»</w:t>
            </w:r>
          </w:p>
          <w:p w14:paraId="70EB5549"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 xml:space="preserve">«1-сынып оқушыларын кітапханамен таныстыру» </w:t>
            </w:r>
          </w:p>
        </w:tc>
        <w:tc>
          <w:tcPr>
            <w:tcW w:w="1418" w:type="dxa"/>
            <w:shd w:val="clear" w:color="auto" w:fill="auto"/>
          </w:tcPr>
          <w:p w14:paraId="0F33D5FF" w14:textId="77777777" w:rsidR="00BB5E7B" w:rsidRPr="00BB5E7B" w:rsidRDefault="00BB5E7B" w:rsidP="00FD4BF1">
            <w:pPr>
              <w:spacing w:after="0" w:line="240" w:lineRule="auto"/>
              <w:jc w:val="center"/>
              <w:rPr>
                <w:rFonts w:ascii="Times New Roman" w:hAnsi="Times New Roman" w:cs="Times New Roman"/>
                <w:sz w:val="24"/>
                <w:szCs w:val="24"/>
              </w:rPr>
            </w:pPr>
            <w:r w:rsidRPr="00BB5E7B">
              <w:rPr>
                <w:rFonts w:ascii="Times New Roman" w:hAnsi="Times New Roman" w:cs="Times New Roman"/>
                <w:sz w:val="24"/>
                <w:szCs w:val="24"/>
              </w:rPr>
              <w:t>1-4</w:t>
            </w:r>
          </w:p>
        </w:tc>
        <w:tc>
          <w:tcPr>
            <w:tcW w:w="1701" w:type="dxa"/>
            <w:shd w:val="clear" w:color="auto" w:fill="auto"/>
          </w:tcPr>
          <w:p w14:paraId="52A55082" w14:textId="77777777" w:rsidR="00BB5E7B" w:rsidRPr="00BB5E7B" w:rsidRDefault="00BB5E7B" w:rsidP="00FD4BF1">
            <w:pPr>
              <w:spacing w:after="0" w:line="240" w:lineRule="auto"/>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Мектеп  кітапханашысы</w:t>
            </w:r>
          </w:p>
          <w:p w14:paraId="2B0E5FE6" w14:textId="77777777" w:rsidR="00BB5E7B" w:rsidRPr="00BB5E7B" w:rsidRDefault="00BB5E7B" w:rsidP="00FD4BF1">
            <w:pPr>
              <w:spacing w:after="0" w:line="240" w:lineRule="auto"/>
              <w:jc w:val="center"/>
              <w:rPr>
                <w:rStyle w:val="af0"/>
                <w:rFonts w:ascii="Times New Roman" w:hAnsi="Times New Roman" w:cs="Times New Roman"/>
                <w:b w:val="0"/>
                <w:bCs w:val="0"/>
                <w:sz w:val="24"/>
                <w:szCs w:val="24"/>
                <w:lang w:val="kk-KZ"/>
              </w:rPr>
            </w:pPr>
            <w:r w:rsidRPr="00BB5E7B">
              <w:rPr>
                <w:rFonts w:ascii="Times New Roman" w:hAnsi="Times New Roman" w:cs="Times New Roman"/>
                <w:bCs/>
                <w:iCs/>
                <w:sz w:val="24"/>
                <w:szCs w:val="24"/>
                <w:lang w:val="kk-KZ"/>
              </w:rPr>
              <w:t xml:space="preserve">М.Н.Кожина  </w:t>
            </w:r>
          </w:p>
        </w:tc>
        <w:tc>
          <w:tcPr>
            <w:tcW w:w="7683" w:type="dxa"/>
            <w:shd w:val="clear" w:color="auto" w:fill="auto"/>
          </w:tcPr>
          <w:p w14:paraId="6181B7C5" w14:textId="77777777" w:rsidR="00BB5E7B" w:rsidRPr="00BB5E7B" w:rsidRDefault="00BB5E7B" w:rsidP="00FD4BF1">
            <w:pPr>
              <w:spacing w:after="0" w:line="240" w:lineRule="auto"/>
              <w:rPr>
                <w:rFonts w:ascii="Times New Roman" w:hAnsi="Times New Roman" w:cs="Times New Roman"/>
                <w:lang w:val="kk-KZ"/>
              </w:rPr>
            </w:pPr>
            <w:r w:rsidRPr="00BB5E7B">
              <w:rPr>
                <w:rStyle w:val="af0"/>
                <w:rFonts w:ascii="Times New Roman" w:hAnsi="Times New Roman" w:cs="Times New Roman"/>
                <w:sz w:val="24"/>
                <w:szCs w:val="24"/>
                <w:lang w:val="kk-KZ"/>
              </w:rPr>
              <w:t>Оқу жылының басында мектебіміздің кітапханашысы Кожина М.Н. 1-сынып оқушыларын кітапханамен таныстырып, қандай кітаптар бар еаенін ,қай кезде келуге болатынын және әр балаға арнай карточкалар ашып сонда тіркеп әр түрлі кітаптар алып оқуға болатыныын түсіндірді. Сонымен қатар оқушыларға кітапханада бар балалар әдебиеттік кітаптары өте ұнап қызығушылық танытты.</w:t>
            </w:r>
            <w:r w:rsidRPr="00BB5E7B">
              <w:rPr>
                <w:rFonts w:ascii="Times New Roman" w:hAnsi="Times New Roman" w:cs="Times New Roman"/>
                <w:lang w:val="kk-KZ"/>
              </w:rPr>
              <w:t xml:space="preserve"> </w:t>
            </w:r>
          </w:p>
          <w:p w14:paraId="4873E9C4" w14:textId="77777777" w:rsidR="00BB5E7B" w:rsidRPr="00BB5E7B" w:rsidRDefault="00BB747D" w:rsidP="00FD4BF1">
            <w:pPr>
              <w:spacing w:after="0" w:line="240" w:lineRule="auto"/>
              <w:rPr>
                <w:rStyle w:val="af0"/>
                <w:rFonts w:ascii="Times New Roman" w:hAnsi="Times New Roman" w:cs="Times New Roman"/>
                <w:b w:val="0"/>
                <w:sz w:val="24"/>
                <w:szCs w:val="24"/>
                <w:lang w:val="kk-KZ"/>
              </w:rPr>
            </w:pPr>
            <w:hyperlink r:id="rId37" w:history="1">
              <w:r w:rsidR="00BB5E7B" w:rsidRPr="00BB5E7B">
                <w:rPr>
                  <w:rStyle w:val="af1"/>
                  <w:rFonts w:ascii="Times New Roman" w:hAnsi="Times New Roman" w:cs="Times New Roman"/>
                  <w:sz w:val="24"/>
                  <w:szCs w:val="24"/>
                  <w:lang w:val="kk-KZ"/>
                </w:rPr>
                <w:t>https://www.instagram.com/p/CiMuHwZD_Kq/?igsh=MWpteG10eHduMG0zaQ==</w:t>
              </w:r>
            </w:hyperlink>
          </w:p>
          <w:p w14:paraId="21DBDEF2" w14:textId="77777777" w:rsidR="00BB5E7B" w:rsidRPr="00BB5E7B" w:rsidRDefault="00BB5E7B" w:rsidP="00FD4BF1">
            <w:pPr>
              <w:spacing w:after="0" w:line="240" w:lineRule="auto"/>
              <w:rPr>
                <w:rStyle w:val="af0"/>
                <w:rFonts w:ascii="Times New Roman" w:hAnsi="Times New Roman" w:cs="Times New Roman"/>
                <w:b w:val="0"/>
                <w:sz w:val="24"/>
                <w:szCs w:val="24"/>
                <w:lang w:val="kk-KZ"/>
              </w:rPr>
            </w:pPr>
          </w:p>
        </w:tc>
      </w:tr>
      <w:tr w:rsidR="00BB5E7B" w:rsidRPr="00BB5E7B" w14:paraId="4AD7EEB3" w14:textId="77777777" w:rsidTr="00BB5E7B">
        <w:trPr>
          <w:trHeight w:val="517"/>
        </w:trPr>
        <w:tc>
          <w:tcPr>
            <w:tcW w:w="1702" w:type="dxa"/>
            <w:vMerge w:val="restart"/>
          </w:tcPr>
          <w:p w14:paraId="4AE5F933" w14:textId="77777777" w:rsidR="00BB5E7B" w:rsidRPr="00BB5E7B" w:rsidRDefault="00BB5E7B" w:rsidP="00FD4BF1">
            <w:pPr>
              <w:spacing w:after="0" w:line="240" w:lineRule="auto"/>
              <w:jc w:val="both"/>
              <w:rPr>
                <w:rFonts w:ascii="Times New Roman" w:hAnsi="Times New Roman" w:cs="Times New Roman"/>
                <w:b/>
                <w:bCs/>
                <w:iCs/>
                <w:sz w:val="24"/>
                <w:szCs w:val="24"/>
                <w:lang w:val="kk-KZ"/>
              </w:rPr>
            </w:pPr>
            <w:r w:rsidRPr="00BB5E7B">
              <w:rPr>
                <w:rFonts w:ascii="Times New Roman" w:hAnsi="Times New Roman" w:cs="Times New Roman"/>
                <w:b/>
                <w:sz w:val="24"/>
                <w:szCs w:val="24"/>
                <w:lang w:val="kk-KZ"/>
              </w:rPr>
              <w:t>Ұлттық тәрбие</w:t>
            </w:r>
          </w:p>
        </w:tc>
        <w:tc>
          <w:tcPr>
            <w:tcW w:w="3509" w:type="dxa"/>
            <w:shd w:val="clear" w:color="auto" w:fill="auto"/>
          </w:tcPr>
          <w:p w14:paraId="7395EC3F"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 Тілдер күнінің ашылуы . Ахмет Байтұрсынұлының 150 жылдық мерей тойы аясында ұйымдастырылған онкүндік жұмыс барысы.</w:t>
            </w:r>
          </w:p>
        </w:tc>
        <w:tc>
          <w:tcPr>
            <w:tcW w:w="1418" w:type="dxa"/>
            <w:shd w:val="clear" w:color="auto" w:fill="auto"/>
          </w:tcPr>
          <w:p w14:paraId="59951B1B" w14:textId="77777777" w:rsidR="00BB5E7B" w:rsidRPr="00BB5E7B" w:rsidRDefault="00BB5E7B" w:rsidP="00FD4BF1">
            <w:pPr>
              <w:spacing w:after="0" w:line="240" w:lineRule="auto"/>
              <w:jc w:val="center"/>
              <w:rPr>
                <w:rFonts w:ascii="Times New Roman" w:hAnsi="Times New Roman" w:cs="Times New Roman"/>
                <w:sz w:val="24"/>
                <w:szCs w:val="24"/>
                <w:lang w:val="kk-KZ" w:eastAsia="ru-RU"/>
              </w:rPr>
            </w:pPr>
            <w:r w:rsidRPr="00BB5E7B">
              <w:rPr>
                <w:rFonts w:ascii="Times New Roman" w:hAnsi="Times New Roman" w:cs="Times New Roman"/>
                <w:sz w:val="24"/>
                <w:szCs w:val="24"/>
                <w:lang w:val="kk-KZ" w:eastAsia="ru-RU"/>
              </w:rPr>
              <w:t>1-11</w:t>
            </w:r>
          </w:p>
        </w:tc>
        <w:tc>
          <w:tcPr>
            <w:tcW w:w="1701" w:type="dxa"/>
            <w:shd w:val="clear" w:color="auto" w:fill="auto"/>
          </w:tcPr>
          <w:p w14:paraId="483DBC24" w14:textId="77777777" w:rsidR="00BB5E7B" w:rsidRPr="00BB5E7B" w:rsidRDefault="00BB5E7B" w:rsidP="00FD4BF1">
            <w:pPr>
              <w:spacing w:after="0" w:line="240" w:lineRule="auto"/>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Тіл мұғалімдері</w:t>
            </w:r>
          </w:p>
          <w:p w14:paraId="0367890C" w14:textId="77777777" w:rsidR="00BB5E7B" w:rsidRPr="00BB5E7B" w:rsidRDefault="00BB5E7B" w:rsidP="00FD4BF1">
            <w:pPr>
              <w:spacing w:after="0" w:line="240" w:lineRule="auto"/>
              <w:jc w:val="center"/>
              <w:rPr>
                <w:rFonts w:ascii="Times New Roman" w:hAnsi="Times New Roman" w:cs="Times New Roman"/>
                <w:sz w:val="24"/>
                <w:szCs w:val="24"/>
                <w:lang w:val="kk-KZ"/>
              </w:rPr>
            </w:pPr>
          </w:p>
        </w:tc>
        <w:tc>
          <w:tcPr>
            <w:tcW w:w="7683" w:type="dxa"/>
            <w:shd w:val="clear" w:color="auto" w:fill="auto"/>
          </w:tcPr>
          <w:p w14:paraId="36014E47" w14:textId="77777777" w:rsidR="00BB5E7B" w:rsidRPr="00BB5E7B" w:rsidRDefault="00BB5E7B" w:rsidP="00FD4BF1">
            <w:pPr>
              <w:spacing w:after="0" w:line="240" w:lineRule="auto"/>
              <w:rPr>
                <w:rFonts w:ascii="Times New Roman" w:hAnsi="Times New Roman" w:cs="Times New Roman"/>
                <w:sz w:val="24"/>
                <w:lang w:val="kk-KZ"/>
              </w:rPr>
            </w:pPr>
            <w:r w:rsidRPr="00BB5E7B">
              <w:rPr>
                <w:rFonts w:ascii="Times New Roman" w:hAnsi="Times New Roman" w:cs="Times New Roman"/>
                <w:sz w:val="24"/>
                <w:lang w:val="kk-KZ"/>
              </w:rPr>
              <w:t>Тілдер күнінің ашылуы . Ахмет Байтұрсынұлының 150 жылдық мерей тойы аясында ұйымдастырылған онкүндік жұмысқа байланысты онкүндік жұмыс жоспары құрылды. Бұл жұмыстың ашылуын қазақтілі және әдебиет пәнінің мұғалімі Кабдрахманова Галиябану  мұғалім 1-11 сынып оқушылары арасында ұйымдастырды. жоспар бойынша барлық жұмыстарды жауыпты мұғалімдер жүргізді. Жүргізілген барлық жұмыстар инстаграмм әлеуметтік парақшасына жүктелініп отырды.</w:t>
            </w:r>
          </w:p>
          <w:p w14:paraId="6B24C71E" w14:textId="77777777" w:rsidR="00BB5E7B" w:rsidRPr="00BB5E7B" w:rsidRDefault="00BB747D" w:rsidP="00FD4BF1">
            <w:pPr>
              <w:spacing w:after="0" w:line="240" w:lineRule="auto"/>
              <w:rPr>
                <w:rFonts w:ascii="Times New Roman" w:hAnsi="Times New Roman" w:cs="Times New Roman"/>
                <w:sz w:val="24"/>
                <w:szCs w:val="24"/>
                <w:lang w:val="kk-KZ"/>
              </w:rPr>
            </w:pPr>
            <w:hyperlink r:id="rId38" w:history="1">
              <w:r w:rsidR="00BB5E7B" w:rsidRPr="00BB5E7B">
                <w:rPr>
                  <w:rStyle w:val="af1"/>
                  <w:rFonts w:ascii="Times New Roman" w:hAnsi="Times New Roman" w:cs="Times New Roman"/>
                  <w:sz w:val="24"/>
                  <w:szCs w:val="24"/>
                  <w:lang w:val="kk-KZ"/>
                </w:rPr>
                <w:t>https://www.instagram.com/p/CiJpRoKqmsd/?igsh=MWJ2Y3kydHRjaGJmNQ==</w:t>
              </w:r>
            </w:hyperlink>
          </w:p>
          <w:p w14:paraId="7CF7B51E" w14:textId="77777777" w:rsidR="00BB5E7B" w:rsidRPr="00BB5E7B" w:rsidRDefault="00BB747D" w:rsidP="00FD4BF1">
            <w:pPr>
              <w:spacing w:after="0" w:line="240" w:lineRule="auto"/>
              <w:rPr>
                <w:rFonts w:ascii="Times New Roman" w:hAnsi="Times New Roman" w:cs="Times New Roman"/>
                <w:sz w:val="24"/>
                <w:szCs w:val="24"/>
                <w:lang w:val="kk-KZ"/>
              </w:rPr>
            </w:pPr>
            <w:hyperlink r:id="rId39" w:history="1">
              <w:r w:rsidR="00BB5E7B" w:rsidRPr="00BB5E7B">
                <w:rPr>
                  <w:rStyle w:val="af1"/>
                  <w:rFonts w:ascii="Times New Roman" w:hAnsi="Times New Roman" w:cs="Times New Roman"/>
                  <w:sz w:val="24"/>
                  <w:szCs w:val="24"/>
                  <w:lang w:val="kk-KZ"/>
                </w:rPr>
                <w:t>https://www.instagram.com/p/CiJrou5qvli/?igsh=MTY5bmV0eDJvODVmbg==</w:t>
              </w:r>
            </w:hyperlink>
          </w:p>
          <w:p w14:paraId="45EC3D67"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noProof/>
              </w:rPr>
              <w:drawing>
                <wp:inline distT="0" distB="0" distL="0" distR="0" wp14:anchorId="4AF1D4C8" wp14:editId="3A7CD080">
                  <wp:extent cx="1609725" cy="1562100"/>
                  <wp:effectExtent l="0" t="0" r="9525" b="0"/>
                  <wp:docPr id="16199061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906154" name=""/>
                          <pic:cNvPicPr/>
                        </pic:nvPicPr>
                        <pic:blipFill rotWithShape="1">
                          <a:blip r:embed="rId40"/>
                          <a:srcRect l="24035" t="16110" r="42671" b="26453"/>
                          <a:stretch/>
                        </pic:blipFill>
                        <pic:spPr bwMode="auto">
                          <a:xfrm>
                            <a:off x="0" y="0"/>
                            <a:ext cx="1609725" cy="1562100"/>
                          </a:xfrm>
                          <a:prstGeom prst="rect">
                            <a:avLst/>
                          </a:prstGeom>
                          <a:ln>
                            <a:noFill/>
                          </a:ln>
                          <a:extLst>
                            <a:ext uri="{53640926-AAD7-44D8-BBD7-CCE9431645EC}">
                              <a14:shadowObscured xmlns:a14="http://schemas.microsoft.com/office/drawing/2010/main"/>
                            </a:ext>
                          </a:extLst>
                        </pic:spPr>
                      </pic:pic>
                    </a:graphicData>
                  </a:graphic>
                </wp:inline>
              </w:drawing>
            </w:r>
          </w:p>
          <w:p w14:paraId="12FC7BDA" w14:textId="77777777" w:rsidR="00BB5E7B" w:rsidRPr="00BB5E7B" w:rsidRDefault="00BB747D" w:rsidP="00FD4BF1">
            <w:pPr>
              <w:spacing w:after="0" w:line="240" w:lineRule="auto"/>
              <w:rPr>
                <w:rFonts w:ascii="Times New Roman" w:hAnsi="Times New Roman" w:cs="Times New Roman"/>
                <w:sz w:val="24"/>
                <w:szCs w:val="24"/>
                <w:lang w:val="kk-KZ"/>
              </w:rPr>
            </w:pPr>
            <w:hyperlink r:id="rId41" w:history="1">
              <w:r w:rsidR="00BB5E7B" w:rsidRPr="00BB5E7B">
                <w:rPr>
                  <w:rStyle w:val="af1"/>
                  <w:rFonts w:ascii="Times New Roman" w:hAnsi="Times New Roman" w:cs="Times New Roman"/>
                  <w:sz w:val="24"/>
                  <w:szCs w:val="24"/>
                  <w:lang w:val="kk-KZ"/>
                </w:rPr>
                <w:t>https://www.instagram.com/p/CiNGAiVj3He/?igsh=MWY3Y2J0MGYzcW9rbQ==</w:t>
              </w:r>
            </w:hyperlink>
          </w:p>
          <w:p w14:paraId="7B280F17" w14:textId="77777777" w:rsidR="00BB5E7B" w:rsidRPr="00BB5E7B" w:rsidRDefault="00BB5E7B" w:rsidP="00FD4BF1">
            <w:pPr>
              <w:spacing w:after="0" w:line="240" w:lineRule="auto"/>
              <w:rPr>
                <w:rFonts w:ascii="Times New Roman" w:hAnsi="Times New Roman" w:cs="Times New Roman"/>
                <w:sz w:val="24"/>
                <w:szCs w:val="24"/>
                <w:lang w:val="kk-KZ"/>
              </w:rPr>
            </w:pPr>
          </w:p>
        </w:tc>
      </w:tr>
      <w:tr w:rsidR="00BB5E7B" w:rsidRPr="00BB5E7B" w14:paraId="0C8A4BEA" w14:textId="77777777" w:rsidTr="00BB5E7B">
        <w:trPr>
          <w:trHeight w:val="517"/>
        </w:trPr>
        <w:tc>
          <w:tcPr>
            <w:tcW w:w="1702" w:type="dxa"/>
            <w:vMerge/>
          </w:tcPr>
          <w:p w14:paraId="58ED20EB" w14:textId="77777777" w:rsidR="00BB5E7B" w:rsidRPr="00BB5E7B" w:rsidRDefault="00BB5E7B" w:rsidP="00FD4BF1">
            <w:pPr>
              <w:spacing w:after="0" w:line="240" w:lineRule="auto"/>
              <w:jc w:val="both"/>
              <w:rPr>
                <w:rFonts w:ascii="Times New Roman" w:hAnsi="Times New Roman" w:cs="Times New Roman"/>
                <w:b/>
                <w:sz w:val="24"/>
                <w:szCs w:val="24"/>
                <w:lang w:val="kk-KZ"/>
              </w:rPr>
            </w:pPr>
          </w:p>
        </w:tc>
        <w:tc>
          <w:tcPr>
            <w:tcW w:w="3509" w:type="dxa"/>
            <w:shd w:val="clear" w:color="auto" w:fill="auto"/>
          </w:tcPr>
          <w:p w14:paraId="1C14B3AF"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«Танысу ойыны» 1,5 сынып оқушыларымен</w:t>
            </w:r>
          </w:p>
        </w:tc>
        <w:tc>
          <w:tcPr>
            <w:tcW w:w="1418" w:type="dxa"/>
            <w:shd w:val="clear" w:color="auto" w:fill="auto"/>
          </w:tcPr>
          <w:p w14:paraId="613E1205" w14:textId="77777777" w:rsidR="00BB5E7B" w:rsidRPr="00BB5E7B" w:rsidRDefault="00BB5E7B" w:rsidP="00FD4BF1">
            <w:pPr>
              <w:spacing w:after="0" w:line="240" w:lineRule="auto"/>
              <w:jc w:val="center"/>
              <w:rPr>
                <w:rFonts w:ascii="Times New Roman" w:hAnsi="Times New Roman" w:cs="Times New Roman"/>
                <w:sz w:val="24"/>
                <w:szCs w:val="24"/>
                <w:lang w:val="kk-KZ" w:eastAsia="ru-RU"/>
              </w:rPr>
            </w:pPr>
            <w:r w:rsidRPr="00BB5E7B">
              <w:rPr>
                <w:rFonts w:ascii="Times New Roman" w:hAnsi="Times New Roman" w:cs="Times New Roman"/>
                <w:sz w:val="24"/>
                <w:szCs w:val="24"/>
                <w:lang w:val="kk-KZ" w:eastAsia="ru-RU"/>
              </w:rPr>
              <w:t>1,5</w:t>
            </w:r>
          </w:p>
        </w:tc>
        <w:tc>
          <w:tcPr>
            <w:tcW w:w="1701" w:type="dxa"/>
            <w:shd w:val="clear" w:color="auto" w:fill="auto"/>
          </w:tcPr>
          <w:p w14:paraId="254634AB" w14:textId="77777777" w:rsidR="00BB5E7B" w:rsidRPr="00BB5E7B" w:rsidRDefault="00BB5E7B" w:rsidP="00FD4BF1">
            <w:pPr>
              <w:spacing w:after="0" w:line="240" w:lineRule="auto"/>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Психолог </w:t>
            </w:r>
          </w:p>
          <w:p w14:paraId="115F3859" w14:textId="77777777" w:rsidR="00BB5E7B" w:rsidRPr="00BB5E7B" w:rsidRDefault="00BB5E7B" w:rsidP="00FD4BF1">
            <w:pPr>
              <w:spacing w:after="0" w:line="240" w:lineRule="auto"/>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Р.Р.Абилкаирова</w:t>
            </w:r>
          </w:p>
        </w:tc>
        <w:tc>
          <w:tcPr>
            <w:tcW w:w="7683" w:type="dxa"/>
            <w:shd w:val="clear" w:color="auto" w:fill="auto"/>
          </w:tcPr>
          <w:p w14:paraId="0D0178F7" w14:textId="77777777" w:rsidR="00BB5E7B" w:rsidRPr="00BB5E7B" w:rsidRDefault="00BB5E7B" w:rsidP="00FD4BF1">
            <w:pPr>
              <w:spacing w:after="0" w:line="240" w:lineRule="auto"/>
              <w:rPr>
                <w:rFonts w:ascii="Times New Roman" w:hAnsi="Times New Roman" w:cs="Times New Roman"/>
                <w:bCs/>
                <w:iCs/>
                <w:sz w:val="24"/>
                <w:szCs w:val="24"/>
                <w:lang w:val="kk-KZ"/>
              </w:rPr>
            </w:pPr>
            <w:r w:rsidRPr="00BB5E7B">
              <w:rPr>
                <w:rFonts w:ascii="Times New Roman" w:hAnsi="Times New Roman" w:cs="Times New Roman"/>
                <w:lang w:val="kk-KZ"/>
              </w:rPr>
              <w:t xml:space="preserve">Мектебіміздің психологы Абилкаирова Разия Р. оқу жылының басында 1 –сынып оқушыларының жаңадан мектеп табалдырығын аттап жатуына байланысты балалрмен арнайы кеңес, әңгімелесу, сауалнама алу, мектеп өмірімен таныстыру, мұғалімдермен таныстыру сияқты жұмыстар ұйымдастырды,  5 -сынып оқушыларының бастауыш сыныптан жоғарғы буынға ауысуына байланысты ол оқушыларменда керекті жұмыстар атқарып ақыл кеңесін айтып кездесу ұйымдастырды. Оқушылардың мектепке , оқуға деген ынтасын оятып өтпелі кезеңнен қиналмай өтіп білімін жалғастыруға көмектесті </w:t>
            </w:r>
          </w:p>
        </w:tc>
      </w:tr>
      <w:tr w:rsidR="00BB5E7B" w:rsidRPr="00BB5E7B" w14:paraId="40884F23" w14:textId="77777777" w:rsidTr="00BB5E7B">
        <w:trPr>
          <w:trHeight w:val="517"/>
        </w:trPr>
        <w:tc>
          <w:tcPr>
            <w:tcW w:w="1702" w:type="dxa"/>
            <w:vMerge w:val="restart"/>
          </w:tcPr>
          <w:p w14:paraId="308EFB9E" w14:textId="77777777" w:rsidR="00BB5E7B" w:rsidRPr="00BB5E7B" w:rsidRDefault="00BB5E7B" w:rsidP="00FD4BF1">
            <w:pPr>
              <w:spacing w:after="0" w:line="240" w:lineRule="auto"/>
              <w:rPr>
                <w:rFonts w:ascii="Times New Roman" w:hAnsi="Times New Roman" w:cs="Times New Roman"/>
                <w:b/>
                <w:sz w:val="24"/>
                <w:szCs w:val="24"/>
                <w:lang w:val="kk-KZ"/>
              </w:rPr>
            </w:pPr>
            <w:r w:rsidRPr="00BB5E7B">
              <w:rPr>
                <w:rFonts w:ascii="Times New Roman" w:hAnsi="Times New Roman" w:cs="Times New Roman"/>
                <w:b/>
                <w:sz w:val="24"/>
                <w:szCs w:val="24"/>
                <w:lang w:val="kk-KZ"/>
              </w:rPr>
              <w:t xml:space="preserve">Отбасылық тәрбие </w:t>
            </w:r>
          </w:p>
        </w:tc>
        <w:tc>
          <w:tcPr>
            <w:tcW w:w="3509" w:type="dxa"/>
            <w:shd w:val="clear" w:color="auto" w:fill="auto"/>
          </w:tcPr>
          <w:p w14:paraId="7857AB4B" w14:textId="77777777" w:rsidR="00BB5E7B" w:rsidRPr="00BB5E7B" w:rsidRDefault="00BB5E7B" w:rsidP="00FD4BF1">
            <w:pPr>
              <w:spacing w:after="0" w:line="240" w:lineRule="auto"/>
              <w:rPr>
                <w:rFonts w:ascii="Times New Roman" w:hAnsi="Times New Roman" w:cs="Times New Roman"/>
                <w:sz w:val="24"/>
                <w:szCs w:val="24"/>
                <w:shd w:val="clear" w:color="auto" w:fill="FFFFFF"/>
                <w:lang w:val="kk-KZ"/>
              </w:rPr>
            </w:pPr>
            <w:r w:rsidRPr="00BB5E7B">
              <w:rPr>
                <w:rFonts w:ascii="Times New Roman" w:eastAsia="Times New Roman" w:hAnsi="Times New Roman" w:cs="Times New Roman"/>
                <w:sz w:val="24"/>
                <w:szCs w:val="24"/>
                <w:lang w:val="kk-KZ" w:eastAsia="ru-RU"/>
              </w:rPr>
              <w:t>«Оқушылардың жас ерекшеліктері » балалардың мектепке бейімделуіндегі қиындықтар 1-5 сынып жетекшілерге</w:t>
            </w:r>
          </w:p>
        </w:tc>
        <w:tc>
          <w:tcPr>
            <w:tcW w:w="1418" w:type="dxa"/>
            <w:shd w:val="clear" w:color="auto" w:fill="auto"/>
          </w:tcPr>
          <w:p w14:paraId="565366B6" w14:textId="77777777" w:rsidR="00BB5E7B" w:rsidRPr="00BB5E7B" w:rsidRDefault="00BB5E7B" w:rsidP="00FD4BF1">
            <w:pPr>
              <w:spacing w:after="0" w:line="240" w:lineRule="auto"/>
              <w:jc w:val="center"/>
              <w:rPr>
                <w:rFonts w:ascii="Times New Roman" w:hAnsi="Times New Roman" w:cs="Times New Roman"/>
                <w:sz w:val="24"/>
                <w:szCs w:val="24"/>
                <w:lang w:val="kk-KZ" w:eastAsia="ru-RU"/>
              </w:rPr>
            </w:pPr>
            <w:r w:rsidRPr="00BB5E7B">
              <w:rPr>
                <w:rFonts w:ascii="Times New Roman" w:hAnsi="Times New Roman" w:cs="Times New Roman"/>
                <w:sz w:val="24"/>
                <w:szCs w:val="24"/>
                <w:lang w:val="kk-KZ" w:eastAsia="ru-RU"/>
              </w:rPr>
              <w:t>1-5,10</w:t>
            </w:r>
          </w:p>
        </w:tc>
        <w:tc>
          <w:tcPr>
            <w:tcW w:w="1701" w:type="dxa"/>
            <w:shd w:val="clear" w:color="auto" w:fill="auto"/>
          </w:tcPr>
          <w:p w14:paraId="589847BB" w14:textId="77777777" w:rsidR="00BB5E7B" w:rsidRPr="00BB5E7B" w:rsidRDefault="00BB5E7B" w:rsidP="00FD4BF1">
            <w:pPr>
              <w:spacing w:after="0" w:line="240" w:lineRule="auto"/>
              <w:jc w:val="center"/>
              <w:rPr>
                <w:rFonts w:ascii="Times New Roman" w:eastAsia="Times New Roman" w:hAnsi="Times New Roman" w:cs="Times New Roman"/>
                <w:sz w:val="24"/>
                <w:szCs w:val="24"/>
                <w:lang w:val="kk-KZ" w:eastAsia="ru-RU"/>
              </w:rPr>
            </w:pPr>
            <w:r w:rsidRPr="00BB5E7B">
              <w:rPr>
                <w:rFonts w:ascii="Times New Roman" w:hAnsi="Times New Roman" w:cs="Times New Roman"/>
                <w:bCs/>
                <w:iCs/>
                <w:sz w:val="24"/>
                <w:szCs w:val="24"/>
                <w:lang w:val="kk-KZ"/>
              </w:rPr>
              <w:t xml:space="preserve">Психолог </w:t>
            </w:r>
          </w:p>
        </w:tc>
        <w:tc>
          <w:tcPr>
            <w:tcW w:w="7683" w:type="dxa"/>
            <w:shd w:val="clear" w:color="auto" w:fill="auto"/>
          </w:tcPr>
          <w:p w14:paraId="6504B530" w14:textId="77777777" w:rsidR="00BB5E7B" w:rsidRPr="00BB5E7B" w:rsidRDefault="00BB5E7B" w:rsidP="00FD4BF1">
            <w:pPr>
              <w:spacing w:after="0" w:line="240" w:lineRule="auto"/>
              <w:rPr>
                <w:rStyle w:val="a5"/>
                <w:rFonts w:ascii="Times New Roman" w:hAnsi="Times New Roman" w:cs="Times New Roman"/>
                <w:lang w:val="kk-KZ"/>
              </w:rPr>
            </w:pPr>
            <w:r w:rsidRPr="00BB5E7B">
              <w:rPr>
                <w:rFonts w:ascii="Times New Roman" w:hAnsi="Times New Roman" w:cs="Times New Roman"/>
                <w:sz w:val="24"/>
                <w:szCs w:val="24"/>
                <w:lang w:val="kk-KZ"/>
              </w:rPr>
              <w:t>1</w:t>
            </w:r>
            <w:r w:rsidRPr="00BB5E7B">
              <w:rPr>
                <w:rStyle w:val="a5"/>
                <w:rFonts w:ascii="Times New Roman" w:hAnsi="Times New Roman" w:cs="Times New Roman"/>
                <w:lang w:val="kk-KZ"/>
              </w:rPr>
              <w:t>,5 сынып оқушыларына сабақ беретін мұғалімдерге және осы сыныптардың сынып жетекшілеріне «Оқушылардың жас ерекшеліктері » тақырыбында балалардың мектепке бейімделуіндегі қиындықтар турыл және ол қиындықтарды қалай артқа тастап оқушының толыққанды  білім алуына жағдай жасап , оқушының өзін өзі мектепте сыныбында орнын табуына көмектесу</w:t>
            </w:r>
          </w:p>
          <w:p w14:paraId="00A7CDA1" w14:textId="77777777" w:rsidR="00BB5E7B" w:rsidRPr="00BB5E7B" w:rsidRDefault="00BB5E7B" w:rsidP="00FD4BF1">
            <w:pPr>
              <w:spacing w:after="0" w:line="240" w:lineRule="auto"/>
              <w:rPr>
                <w:rFonts w:ascii="Times New Roman" w:eastAsia="Calibri" w:hAnsi="Times New Roman" w:cs="Times New Roman"/>
                <w:sz w:val="24"/>
                <w:szCs w:val="24"/>
                <w:lang w:val="kk-KZ" w:eastAsia="ru-RU"/>
              </w:rPr>
            </w:pPr>
          </w:p>
        </w:tc>
      </w:tr>
      <w:tr w:rsidR="00BB5E7B" w:rsidRPr="00BB5E7B" w14:paraId="04CBC3D1" w14:textId="77777777" w:rsidTr="00BB5E7B">
        <w:trPr>
          <w:trHeight w:val="3392"/>
        </w:trPr>
        <w:tc>
          <w:tcPr>
            <w:tcW w:w="1702" w:type="dxa"/>
            <w:vMerge/>
          </w:tcPr>
          <w:p w14:paraId="4850CDA7" w14:textId="77777777" w:rsidR="00BB5E7B" w:rsidRPr="00BB5E7B" w:rsidRDefault="00BB5E7B" w:rsidP="00FD4BF1">
            <w:pPr>
              <w:spacing w:after="0" w:line="240" w:lineRule="auto"/>
              <w:rPr>
                <w:rFonts w:ascii="Times New Roman" w:hAnsi="Times New Roman" w:cs="Times New Roman"/>
                <w:b/>
                <w:sz w:val="24"/>
                <w:szCs w:val="24"/>
                <w:lang w:val="kk-KZ"/>
              </w:rPr>
            </w:pPr>
          </w:p>
        </w:tc>
        <w:tc>
          <w:tcPr>
            <w:tcW w:w="3509" w:type="dxa"/>
            <w:shd w:val="clear" w:color="auto" w:fill="auto"/>
          </w:tcPr>
          <w:p w14:paraId="5EEE6019" w14:textId="77777777" w:rsidR="00BB5E7B" w:rsidRPr="00BB5E7B" w:rsidRDefault="00BB5E7B" w:rsidP="00FD4BF1">
            <w:pPr>
              <w:spacing w:after="0" w:line="240" w:lineRule="auto"/>
              <w:rPr>
                <w:rFonts w:ascii="Times New Roman" w:hAnsi="Times New Roman" w:cs="Times New Roman"/>
                <w:bCs/>
                <w:sz w:val="24"/>
                <w:szCs w:val="24"/>
                <w:lang w:val="kk-KZ"/>
              </w:rPr>
            </w:pPr>
            <w:r w:rsidRPr="00BB5E7B">
              <w:rPr>
                <w:rFonts w:ascii="Times New Roman" w:hAnsi="Times New Roman" w:cs="Times New Roman"/>
                <w:bCs/>
                <w:sz w:val="24"/>
                <w:szCs w:val="24"/>
                <w:lang w:val="kk-KZ"/>
              </w:rPr>
              <w:t xml:space="preserve">№ 1. Сыныптық </w:t>
            </w:r>
          </w:p>
          <w:p w14:paraId="79E99684" w14:textId="77777777" w:rsidR="00BB5E7B" w:rsidRPr="00BB5E7B" w:rsidRDefault="00BB5E7B" w:rsidP="00FD4BF1">
            <w:pPr>
              <w:spacing w:after="0" w:line="240" w:lineRule="auto"/>
              <w:rPr>
                <w:rFonts w:ascii="Times New Roman" w:hAnsi="Times New Roman" w:cs="Times New Roman"/>
                <w:bCs/>
                <w:sz w:val="24"/>
                <w:szCs w:val="24"/>
                <w:lang w:val="kk-KZ"/>
              </w:rPr>
            </w:pPr>
            <w:r w:rsidRPr="00BB5E7B">
              <w:rPr>
                <w:rFonts w:ascii="Times New Roman" w:hAnsi="Times New Roman" w:cs="Times New Roman"/>
                <w:bCs/>
                <w:sz w:val="24"/>
                <w:szCs w:val="24"/>
                <w:lang w:val="kk-KZ"/>
              </w:rPr>
              <w:t xml:space="preserve">ата – аналар жиналысы </w:t>
            </w:r>
          </w:p>
        </w:tc>
        <w:tc>
          <w:tcPr>
            <w:tcW w:w="1418" w:type="dxa"/>
            <w:shd w:val="clear" w:color="auto" w:fill="auto"/>
          </w:tcPr>
          <w:p w14:paraId="11403453" w14:textId="77777777" w:rsidR="00BB5E7B" w:rsidRPr="00BB5E7B" w:rsidRDefault="00BB5E7B" w:rsidP="00FD4BF1">
            <w:pPr>
              <w:spacing w:after="0" w:line="240" w:lineRule="auto"/>
              <w:jc w:val="center"/>
              <w:rPr>
                <w:rFonts w:ascii="Times New Roman" w:hAnsi="Times New Roman" w:cs="Times New Roman"/>
                <w:sz w:val="24"/>
                <w:szCs w:val="24"/>
              </w:rPr>
            </w:pPr>
            <w:r w:rsidRPr="00BB5E7B">
              <w:rPr>
                <w:rFonts w:ascii="Times New Roman" w:hAnsi="Times New Roman" w:cs="Times New Roman"/>
                <w:sz w:val="24"/>
                <w:szCs w:val="24"/>
              </w:rPr>
              <w:t>1-11</w:t>
            </w:r>
          </w:p>
        </w:tc>
        <w:tc>
          <w:tcPr>
            <w:tcW w:w="1701" w:type="dxa"/>
            <w:shd w:val="clear" w:color="auto" w:fill="auto"/>
          </w:tcPr>
          <w:p w14:paraId="67241D0E" w14:textId="77777777" w:rsidR="00BB5E7B" w:rsidRPr="00BB5E7B" w:rsidRDefault="00BB5E7B" w:rsidP="00FD4BF1">
            <w:pPr>
              <w:spacing w:after="0" w:line="240" w:lineRule="auto"/>
              <w:jc w:val="center"/>
              <w:rPr>
                <w:rFonts w:ascii="Times New Roman" w:hAnsi="Times New Roman" w:cs="Times New Roman"/>
                <w:bCs/>
                <w:iCs/>
                <w:sz w:val="24"/>
                <w:szCs w:val="24"/>
                <w:lang w:val="kk-KZ"/>
              </w:rPr>
            </w:pPr>
            <w:r w:rsidRPr="00BB5E7B">
              <w:rPr>
                <w:rFonts w:ascii="Times New Roman" w:hAnsi="Times New Roman" w:cs="Times New Roman"/>
                <w:bCs/>
                <w:iCs/>
                <w:sz w:val="24"/>
                <w:szCs w:val="24"/>
                <w:lang w:val="kk-KZ"/>
              </w:rPr>
              <w:t>Директордың тәрбие ісі жөніндегі орынбасары</w:t>
            </w:r>
          </w:p>
          <w:p w14:paraId="6F7B982C" w14:textId="77777777" w:rsidR="00BB5E7B" w:rsidRPr="00BB5E7B" w:rsidRDefault="00BB5E7B" w:rsidP="00FD4BF1">
            <w:pPr>
              <w:spacing w:after="0" w:line="240" w:lineRule="auto"/>
              <w:jc w:val="center"/>
              <w:rPr>
                <w:rFonts w:ascii="Times New Roman" w:hAnsi="Times New Roman" w:cs="Times New Roman"/>
                <w:sz w:val="24"/>
                <w:szCs w:val="24"/>
              </w:rPr>
            </w:pPr>
            <w:r w:rsidRPr="00BB5E7B">
              <w:rPr>
                <w:rFonts w:ascii="Times New Roman" w:eastAsia="Times New Roman" w:hAnsi="Times New Roman" w:cs="Times New Roman"/>
                <w:sz w:val="24"/>
                <w:szCs w:val="24"/>
                <w:lang w:val="kk-KZ" w:eastAsia="ru-RU"/>
              </w:rPr>
              <w:t>1-11</w:t>
            </w:r>
            <w:r w:rsidRPr="00BB5E7B">
              <w:rPr>
                <w:rFonts w:ascii="Times New Roman" w:hAnsi="Times New Roman" w:cs="Times New Roman"/>
                <w:bCs/>
                <w:iCs/>
                <w:sz w:val="24"/>
                <w:szCs w:val="24"/>
                <w:lang w:val="kk-KZ"/>
              </w:rPr>
              <w:t xml:space="preserve"> сынып жетекшілер</w:t>
            </w:r>
            <w:r w:rsidRPr="00BB5E7B">
              <w:rPr>
                <w:rFonts w:ascii="Times New Roman" w:eastAsia="Times New Roman" w:hAnsi="Times New Roman" w:cs="Times New Roman"/>
                <w:sz w:val="24"/>
                <w:szCs w:val="24"/>
                <w:lang w:val="kk-KZ" w:eastAsia="ru-RU"/>
              </w:rPr>
              <w:t>.</w:t>
            </w:r>
          </w:p>
        </w:tc>
        <w:tc>
          <w:tcPr>
            <w:tcW w:w="7683" w:type="dxa"/>
            <w:shd w:val="clear" w:color="auto" w:fill="auto"/>
          </w:tcPr>
          <w:p w14:paraId="7389B403" w14:textId="77777777" w:rsidR="00BB5E7B" w:rsidRPr="00BB5E7B" w:rsidRDefault="00BB5E7B" w:rsidP="00FD4BF1">
            <w:pPr>
              <w:pStyle w:val="a6"/>
              <w:rPr>
                <w:rFonts w:ascii="Times New Roman" w:hAnsi="Times New Roman" w:cs="Times New Roman"/>
              </w:rPr>
            </w:pPr>
            <w:r w:rsidRPr="00BB5E7B">
              <w:rPr>
                <w:rFonts w:ascii="Times New Roman" w:hAnsi="Times New Roman" w:cs="Times New Roman"/>
                <w:lang w:val="ru-KZ"/>
              </w:rPr>
              <w:t>Қыркүйек айында 1-11 сыныптың сынып  жетекшілері сыныбының оқушыларының ата аналарымен жиналыс өткізді. Жиналыс барысында ата-аналармен танысып , олардың балалры туралы ақпараттар алмасты. Мкетептен оқулықпен қамтылуы, ыстық тамақпен қамтылуы туралы айтылд. Сонымен қатар мектеп ережесіндегі ата-аналардың міндеті, құқығы, оқушылардың ережесі міндеттері туралы толық ақпараттар бере  отырып пікір алмасты. Сыныптық ата-аналар комитеті сайланып бекітілді.</w:t>
            </w:r>
            <w:r w:rsidRPr="00BB5E7B">
              <w:rPr>
                <w:rFonts w:ascii="Times New Roman" w:hAnsi="Times New Roman" w:cs="Times New Roman"/>
                <w:noProof/>
                <w:lang w:val="ru-KZ"/>
              </w:rPr>
              <w:t xml:space="preserve"> "</w:t>
            </w:r>
            <w:r w:rsidRPr="00BB5E7B">
              <w:rPr>
                <w:rFonts w:ascii="Times New Roman" w:hAnsi="Times New Roman" w:cs="Times New Roman"/>
                <w:lang w:val="ru-KZ"/>
              </w:rPr>
              <w:t xml:space="preserve">Ортақ ауылының ЖОББ мектебі" КММ 10-сыныпта " Тәртіптің ең тамаша мектебі-отбасы"атты  тақырыпта II-тоқсандық ата-аналар жиналысы әңгімесінде сырласа отырайық форматында жиналыс өтті. </w:t>
            </w:r>
            <w:r w:rsidRPr="00BB5E7B">
              <w:rPr>
                <w:rFonts w:ascii="Times New Roman" w:hAnsi="Times New Roman" w:cs="Times New Roman"/>
              </w:rPr>
              <w:t>Сынып жетекшісі:</w:t>
            </w:r>
            <w:r w:rsidRPr="00BB5E7B">
              <w:rPr>
                <w:rFonts w:ascii="Times New Roman" w:hAnsi="Times New Roman" w:cs="Times New Roman"/>
                <w:noProof/>
              </w:rPr>
              <w:t xml:space="preserve"> </w:t>
            </w:r>
          </w:p>
        </w:tc>
      </w:tr>
      <w:tr w:rsidR="00BB5E7B" w:rsidRPr="00BB5E7B" w14:paraId="58F425F8" w14:textId="77777777" w:rsidTr="00BB5E7B">
        <w:trPr>
          <w:trHeight w:val="517"/>
        </w:trPr>
        <w:tc>
          <w:tcPr>
            <w:tcW w:w="1702" w:type="dxa"/>
            <w:vMerge/>
          </w:tcPr>
          <w:p w14:paraId="1823CB9F" w14:textId="77777777" w:rsidR="00BB5E7B" w:rsidRPr="00BB5E7B" w:rsidRDefault="00BB5E7B" w:rsidP="00FD4BF1">
            <w:pPr>
              <w:spacing w:after="0" w:line="240" w:lineRule="auto"/>
              <w:rPr>
                <w:rFonts w:ascii="Times New Roman" w:hAnsi="Times New Roman" w:cs="Times New Roman"/>
                <w:b/>
                <w:sz w:val="24"/>
                <w:szCs w:val="24"/>
                <w:lang w:val="kk-KZ"/>
              </w:rPr>
            </w:pPr>
          </w:p>
        </w:tc>
        <w:tc>
          <w:tcPr>
            <w:tcW w:w="3509" w:type="dxa"/>
            <w:shd w:val="clear" w:color="auto" w:fill="auto"/>
          </w:tcPr>
          <w:p w14:paraId="30474A0F" w14:textId="77777777" w:rsidR="00BB5E7B" w:rsidRPr="00BB5E7B" w:rsidRDefault="00BB5E7B" w:rsidP="00FD4BF1">
            <w:pPr>
              <w:pStyle w:val="a6"/>
              <w:rPr>
                <w:rFonts w:ascii="Times New Roman" w:hAnsi="Times New Roman" w:cs="Times New Roman"/>
              </w:rPr>
            </w:pPr>
            <w:r w:rsidRPr="00BB5E7B">
              <w:rPr>
                <w:rFonts w:ascii="Times New Roman" w:hAnsi="Times New Roman" w:cs="Times New Roman"/>
              </w:rPr>
              <w:t>Тәрбие сағаты  «Менің отбасым»</w:t>
            </w:r>
          </w:p>
        </w:tc>
        <w:tc>
          <w:tcPr>
            <w:tcW w:w="1418" w:type="dxa"/>
            <w:shd w:val="clear" w:color="auto" w:fill="auto"/>
          </w:tcPr>
          <w:p w14:paraId="39F0FD3D" w14:textId="77777777" w:rsidR="00BB5E7B" w:rsidRPr="00BB5E7B" w:rsidRDefault="00BB5E7B" w:rsidP="00FD4BF1">
            <w:pPr>
              <w:spacing w:after="0" w:line="240" w:lineRule="auto"/>
              <w:jc w:val="center"/>
              <w:rPr>
                <w:rFonts w:ascii="Times New Roman" w:hAnsi="Times New Roman" w:cs="Times New Roman"/>
                <w:sz w:val="24"/>
                <w:szCs w:val="24"/>
                <w:lang w:val="kk-KZ" w:eastAsia="ru-RU"/>
              </w:rPr>
            </w:pPr>
            <w:r w:rsidRPr="00BB5E7B">
              <w:rPr>
                <w:rFonts w:ascii="Times New Roman" w:hAnsi="Times New Roman" w:cs="Times New Roman"/>
                <w:sz w:val="24"/>
                <w:szCs w:val="24"/>
                <w:lang w:val="kk-KZ" w:eastAsia="ru-RU"/>
              </w:rPr>
              <w:t>1-11</w:t>
            </w:r>
          </w:p>
        </w:tc>
        <w:tc>
          <w:tcPr>
            <w:tcW w:w="1701" w:type="dxa"/>
            <w:shd w:val="clear" w:color="auto" w:fill="auto"/>
          </w:tcPr>
          <w:p w14:paraId="6D2FD431" w14:textId="77777777" w:rsidR="00BB5E7B" w:rsidRPr="00BB5E7B" w:rsidRDefault="00BB5E7B" w:rsidP="00FD4BF1">
            <w:pPr>
              <w:spacing w:after="0" w:line="240" w:lineRule="auto"/>
              <w:jc w:val="center"/>
              <w:textAlignment w:val="baseline"/>
              <w:rPr>
                <w:rFonts w:ascii="Times New Roman" w:hAnsi="Times New Roman" w:cs="Times New Roman"/>
                <w:bCs/>
                <w:iCs/>
                <w:sz w:val="24"/>
                <w:szCs w:val="24"/>
                <w:lang w:val="kk-KZ"/>
              </w:rPr>
            </w:pPr>
            <w:r w:rsidRPr="00BB5E7B">
              <w:rPr>
                <w:rFonts w:ascii="Times New Roman" w:hAnsi="Times New Roman" w:cs="Times New Roman"/>
                <w:bCs/>
                <w:iCs/>
                <w:sz w:val="24"/>
                <w:szCs w:val="24"/>
                <w:lang w:val="kk-KZ"/>
              </w:rPr>
              <w:t>Сынып жетекшілер</w:t>
            </w:r>
          </w:p>
        </w:tc>
        <w:tc>
          <w:tcPr>
            <w:tcW w:w="7683" w:type="dxa"/>
            <w:shd w:val="clear" w:color="auto" w:fill="auto"/>
          </w:tcPr>
          <w:p w14:paraId="5EEC3D22"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«Менің отбасым» тақырыбында барлық сыныптар сынып сағаттарын ұйымдастырды. Әр баланың өз отбасы туралы пікірлері тыңдалды. Сынып жетекшілер отбасы құндылықтары, отбысының әр мүшесі сол отбасының тірегі, қызығы, қуынашы, отбасына деген сенімділік , кез келген жағдайда отбасына сырымен бөлісу керегі туралы және т.б да көпдеген құнды ақпараттарды балаларға берді. Сыныптар суреттеп салды.</w:t>
            </w:r>
          </w:p>
          <w:p w14:paraId="27F21965" w14:textId="77777777" w:rsidR="00BB5E7B" w:rsidRPr="00BB5E7B" w:rsidRDefault="00BB747D" w:rsidP="00FD4BF1">
            <w:pPr>
              <w:spacing w:after="0" w:line="240" w:lineRule="auto"/>
              <w:rPr>
                <w:rFonts w:ascii="Times New Roman" w:hAnsi="Times New Roman" w:cs="Times New Roman"/>
                <w:sz w:val="24"/>
                <w:szCs w:val="24"/>
                <w:lang w:val="kk-KZ"/>
              </w:rPr>
            </w:pPr>
            <w:hyperlink r:id="rId42" w:history="1">
              <w:r w:rsidR="00BB5E7B" w:rsidRPr="00BB5E7B">
                <w:rPr>
                  <w:rStyle w:val="af1"/>
                  <w:rFonts w:ascii="Times New Roman" w:hAnsi="Times New Roman" w:cs="Times New Roman"/>
                  <w:sz w:val="24"/>
                  <w:szCs w:val="24"/>
                  <w:lang w:val="kk-KZ"/>
                </w:rPr>
                <w:t>https://www.instagram.com/p/Cih91OBsqU4/?igsh=MXIyeGpna3RkemlpMg==</w:t>
              </w:r>
            </w:hyperlink>
          </w:p>
          <w:p w14:paraId="0DC4FB94" w14:textId="77777777" w:rsidR="00BB5E7B" w:rsidRPr="00BB5E7B" w:rsidRDefault="00BB5E7B" w:rsidP="00FD4BF1">
            <w:pPr>
              <w:spacing w:after="0" w:line="240" w:lineRule="auto"/>
              <w:rPr>
                <w:rFonts w:ascii="Times New Roman" w:hAnsi="Times New Roman" w:cs="Times New Roman"/>
                <w:sz w:val="24"/>
                <w:szCs w:val="24"/>
                <w:lang w:val="kk-KZ"/>
              </w:rPr>
            </w:pPr>
          </w:p>
        </w:tc>
      </w:tr>
      <w:tr w:rsidR="00BB5E7B" w:rsidRPr="00BB5E7B" w14:paraId="6E92AB17" w14:textId="77777777" w:rsidTr="00BB5E7B">
        <w:trPr>
          <w:trHeight w:val="517"/>
        </w:trPr>
        <w:tc>
          <w:tcPr>
            <w:tcW w:w="1702" w:type="dxa"/>
            <w:vMerge/>
          </w:tcPr>
          <w:p w14:paraId="296186B1" w14:textId="77777777" w:rsidR="00BB5E7B" w:rsidRPr="00BB5E7B" w:rsidRDefault="00BB5E7B" w:rsidP="00FD4BF1">
            <w:pPr>
              <w:spacing w:after="0" w:line="240" w:lineRule="auto"/>
              <w:rPr>
                <w:rFonts w:ascii="Times New Roman" w:hAnsi="Times New Roman" w:cs="Times New Roman"/>
                <w:b/>
                <w:sz w:val="24"/>
                <w:szCs w:val="24"/>
                <w:lang w:val="kk-KZ"/>
              </w:rPr>
            </w:pPr>
          </w:p>
        </w:tc>
        <w:tc>
          <w:tcPr>
            <w:tcW w:w="3509" w:type="dxa"/>
            <w:shd w:val="clear" w:color="auto" w:fill="auto"/>
          </w:tcPr>
          <w:p w14:paraId="1D7907D9" w14:textId="77777777" w:rsidR="00BB5E7B" w:rsidRPr="00BB5E7B" w:rsidRDefault="00BB5E7B" w:rsidP="00FD4BF1">
            <w:pPr>
              <w:pStyle w:val="a6"/>
              <w:rPr>
                <w:rFonts w:ascii="Times New Roman" w:hAnsi="Times New Roman" w:cs="Times New Roman"/>
              </w:rPr>
            </w:pPr>
            <w:r w:rsidRPr="00BB5E7B">
              <w:rPr>
                <w:rFonts w:ascii="Times New Roman" w:hAnsi="Times New Roman" w:cs="Times New Roman"/>
              </w:rPr>
              <w:t>Қамқоршылық кеңесінің  отырысы №2</w:t>
            </w:r>
          </w:p>
        </w:tc>
        <w:tc>
          <w:tcPr>
            <w:tcW w:w="1418" w:type="dxa"/>
            <w:shd w:val="clear" w:color="auto" w:fill="auto"/>
          </w:tcPr>
          <w:p w14:paraId="472ED79D" w14:textId="77777777" w:rsidR="00BB5E7B" w:rsidRPr="00BB5E7B" w:rsidRDefault="00BB5E7B" w:rsidP="00FD4BF1">
            <w:pPr>
              <w:spacing w:after="0" w:line="240" w:lineRule="auto"/>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Қамқоршылық кеңесінің мүшелері</w:t>
            </w:r>
          </w:p>
        </w:tc>
        <w:tc>
          <w:tcPr>
            <w:tcW w:w="1701" w:type="dxa"/>
            <w:shd w:val="clear" w:color="auto" w:fill="auto"/>
          </w:tcPr>
          <w:p w14:paraId="6B127C52" w14:textId="77777777" w:rsidR="00BB5E7B" w:rsidRPr="00BB5E7B" w:rsidRDefault="00BB5E7B" w:rsidP="00FD4BF1">
            <w:pPr>
              <w:spacing w:after="0" w:line="240" w:lineRule="auto"/>
              <w:jc w:val="center"/>
              <w:rPr>
                <w:rFonts w:ascii="Times New Roman" w:hAnsi="Times New Roman" w:cs="Times New Roman"/>
                <w:bCs/>
                <w:iCs/>
                <w:sz w:val="24"/>
                <w:szCs w:val="24"/>
                <w:lang w:val="kk-KZ"/>
              </w:rPr>
            </w:pPr>
            <w:r w:rsidRPr="00BB5E7B">
              <w:rPr>
                <w:rFonts w:ascii="Times New Roman" w:hAnsi="Times New Roman" w:cs="Times New Roman"/>
                <w:bCs/>
                <w:iCs/>
                <w:sz w:val="24"/>
                <w:szCs w:val="24"/>
                <w:lang w:val="kk-KZ"/>
              </w:rPr>
              <w:t xml:space="preserve">Әлеуметтік педагог </w:t>
            </w:r>
          </w:p>
        </w:tc>
        <w:tc>
          <w:tcPr>
            <w:tcW w:w="7683" w:type="dxa"/>
            <w:shd w:val="clear" w:color="auto" w:fill="auto"/>
          </w:tcPr>
          <w:p w14:paraId="3F385145"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Мектебіміздің әлеуметтік педагогы қамқоршылық кеңесінің отырысын ұйымдастырды. Отырыс барысында оқу қорынан бөлінген қаржылай ақшаға  жалпы оқумен қамту қорының тізімде тұрған оқушыларға мектепке қажетті киімдермен, оқу ға қажетті бөлінген қаражаттардың жұмсалуы туралы чектер жинау. Оқушылардың оқулықпен қамтылуы туралы кітапханашының есебі тыңдалды.Ағымдағы мәселелер бойынша мәселелер қарастырылды.</w:t>
            </w:r>
          </w:p>
        </w:tc>
      </w:tr>
      <w:tr w:rsidR="00BB5E7B" w:rsidRPr="00BB5E7B" w14:paraId="2D7EBDD3" w14:textId="77777777" w:rsidTr="00BB5E7B">
        <w:trPr>
          <w:trHeight w:val="517"/>
        </w:trPr>
        <w:tc>
          <w:tcPr>
            <w:tcW w:w="1702" w:type="dxa"/>
            <w:vMerge w:val="restart"/>
          </w:tcPr>
          <w:p w14:paraId="0BBA8832" w14:textId="77777777" w:rsidR="00BB5E7B" w:rsidRPr="00BB5E7B" w:rsidRDefault="00BB5E7B" w:rsidP="00FD4BF1">
            <w:pPr>
              <w:spacing w:after="0" w:line="240" w:lineRule="auto"/>
              <w:rPr>
                <w:rFonts w:ascii="Times New Roman" w:hAnsi="Times New Roman" w:cs="Times New Roman"/>
                <w:b/>
                <w:sz w:val="24"/>
                <w:szCs w:val="24"/>
                <w:lang w:val="kk-KZ"/>
              </w:rPr>
            </w:pPr>
            <w:r w:rsidRPr="00BB5E7B">
              <w:rPr>
                <w:rFonts w:ascii="Times New Roman" w:hAnsi="Times New Roman" w:cs="Times New Roman"/>
                <w:b/>
                <w:sz w:val="24"/>
                <w:szCs w:val="24"/>
                <w:lang w:val="kk-KZ"/>
              </w:rPr>
              <w:t xml:space="preserve">Еңбек, экономикалық және </w:t>
            </w:r>
            <w:r w:rsidRPr="00BB5E7B">
              <w:rPr>
                <w:rFonts w:ascii="Times New Roman" w:hAnsi="Times New Roman" w:cs="Times New Roman"/>
                <w:b/>
                <w:sz w:val="24"/>
                <w:szCs w:val="24"/>
                <w:lang w:val="kk-KZ"/>
              </w:rPr>
              <w:lastRenderedPageBreak/>
              <w:t xml:space="preserve">экологиялық тәрбие  </w:t>
            </w:r>
          </w:p>
        </w:tc>
        <w:tc>
          <w:tcPr>
            <w:tcW w:w="3509" w:type="dxa"/>
            <w:shd w:val="clear" w:color="auto" w:fill="auto"/>
          </w:tcPr>
          <w:p w14:paraId="0E079CF1" w14:textId="77777777" w:rsidR="00BB5E7B" w:rsidRPr="00BB5E7B" w:rsidRDefault="00BB5E7B" w:rsidP="00FD4BF1">
            <w:pPr>
              <w:pStyle w:val="a6"/>
              <w:rPr>
                <w:rFonts w:ascii="Times New Roman" w:hAnsi="Times New Roman" w:cs="Times New Roman"/>
              </w:rPr>
            </w:pPr>
            <w:r w:rsidRPr="00BB5E7B">
              <w:rPr>
                <w:rFonts w:ascii="Times New Roman" w:hAnsi="Times New Roman" w:cs="Times New Roman"/>
              </w:rPr>
              <w:lastRenderedPageBreak/>
              <w:t xml:space="preserve">Мектептегі кезекшілікті ұйымдастыру.  </w:t>
            </w:r>
          </w:p>
        </w:tc>
        <w:tc>
          <w:tcPr>
            <w:tcW w:w="1418" w:type="dxa"/>
            <w:shd w:val="clear" w:color="auto" w:fill="auto"/>
          </w:tcPr>
          <w:p w14:paraId="551C748F" w14:textId="77777777" w:rsidR="00BB5E7B" w:rsidRPr="00BB5E7B" w:rsidRDefault="00BB5E7B" w:rsidP="00FD4BF1">
            <w:pPr>
              <w:spacing w:after="0" w:line="240" w:lineRule="auto"/>
              <w:jc w:val="center"/>
              <w:rPr>
                <w:rFonts w:ascii="Times New Roman" w:hAnsi="Times New Roman" w:cs="Times New Roman"/>
                <w:sz w:val="24"/>
                <w:szCs w:val="24"/>
              </w:rPr>
            </w:pPr>
            <w:r w:rsidRPr="00BB5E7B">
              <w:rPr>
                <w:rFonts w:ascii="Times New Roman" w:hAnsi="Times New Roman" w:cs="Times New Roman"/>
                <w:sz w:val="24"/>
                <w:szCs w:val="24"/>
              </w:rPr>
              <w:t>1-11</w:t>
            </w:r>
          </w:p>
        </w:tc>
        <w:tc>
          <w:tcPr>
            <w:tcW w:w="1701" w:type="dxa"/>
            <w:shd w:val="clear" w:color="auto" w:fill="auto"/>
          </w:tcPr>
          <w:p w14:paraId="3FB075D4" w14:textId="77777777" w:rsidR="00BB5E7B" w:rsidRPr="00BB5E7B" w:rsidRDefault="00BB5E7B" w:rsidP="00FD4BF1">
            <w:pPr>
              <w:spacing w:after="0" w:line="240" w:lineRule="auto"/>
              <w:jc w:val="center"/>
              <w:rPr>
                <w:rFonts w:ascii="Times New Roman" w:hAnsi="Times New Roman" w:cs="Times New Roman"/>
                <w:bCs/>
                <w:iCs/>
                <w:sz w:val="24"/>
                <w:szCs w:val="24"/>
                <w:lang w:val="kk-KZ"/>
              </w:rPr>
            </w:pPr>
            <w:r w:rsidRPr="00BB5E7B">
              <w:rPr>
                <w:rFonts w:ascii="Times New Roman" w:hAnsi="Times New Roman" w:cs="Times New Roman"/>
                <w:bCs/>
                <w:iCs/>
                <w:sz w:val="24"/>
                <w:szCs w:val="24"/>
                <w:lang w:val="kk-KZ"/>
              </w:rPr>
              <w:t>Директордың тәрбие ісі жөніндегі орынбасары.с</w:t>
            </w:r>
            <w:r w:rsidRPr="00BB5E7B">
              <w:rPr>
                <w:rFonts w:ascii="Times New Roman" w:hAnsi="Times New Roman" w:cs="Times New Roman"/>
                <w:bCs/>
                <w:iCs/>
                <w:sz w:val="24"/>
                <w:szCs w:val="24"/>
                <w:lang w:val="kk-KZ"/>
              </w:rPr>
              <w:lastRenderedPageBreak/>
              <w:t>ынып жетекшілер</w:t>
            </w:r>
          </w:p>
        </w:tc>
        <w:tc>
          <w:tcPr>
            <w:tcW w:w="7683" w:type="dxa"/>
            <w:shd w:val="clear" w:color="auto" w:fill="auto"/>
          </w:tcPr>
          <w:p w14:paraId="6FA524B9"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lastRenderedPageBreak/>
              <w:t xml:space="preserve">Оқу жылы басталған уақыттан сынып аралық кезекшіліктерді ұйымдастырып . әр сынып бір аптаға кезекшілік жасау кезекшілік жасау барысында кезекші оқушы және сынып жетекші сабақ басталардан 15 минут бұрын келіп оқушылардың мектепке кешікпей  келуін бақылап , </w:t>
            </w:r>
            <w:r w:rsidRPr="00BB5E7B">
              <w:rPr>
                <w:rFonts w:ascii="Times New Roman" w:hAnsi="Times New Roman" w:cs="Times New Roman"/>
                <w:sz w:val="24"/>
                <w:szCs w:val="24"/>
                <w:lang w:val="kk-KZ"/>
              </w:rPr>
              <w:lastRenderedPageBreak/>
              <w:t xml:space="preserve">сыныптың тазалығын қадағалау сынып кезекшілігі аяқталғанда кезекші келесі сыныпқа табыстап беру туралы айтылды. </w:t>
            </w:r>
          </w:p>
        </w:tc>
      </w:tr>
      <w:tr w:rsidR="00BB5E7B" w:rsidRPr="00BB5E7B" w14:paraId="55CA2AAF" w14:textId="77777777" w:rsidTr="00BB5E7B">
        <w:trPr>
          <w:trHeight w:val="2315"/>
        </w:trPr>
        <w:tc>
          <w:tcPr>
            <w:tcW w:w="1702" w:type="dxa"/>
            <w:vMerge/>
          </w:tcPr>
          <w:p w14:paraId="724521CA" w14:textId="77777777" w:rsidR="00BB5E7B" w:rsidRPr="00BB5E7B" w:rsidRDefault="00BB5E7B" w:rsidP="00FD4BF1">
            <w:pPr>
              <w:spacing w:after="0" w:line="240" w:lineRule="auto"/>
              <w:rPr>
                <w:rFonts w:ascii="Times New Roman" w:hAnsi="Times New Roman" w:cs="Times New Roman"/>
                <w:b/>
                <w:sz w:val="24"/>
                <w:szCs w:val="24"/>
                <w:lang w:val="kk-KZ"/>
              </w:rPr>
            </w:pPr>
          </w:p>
        </w:tc>
        <w:tc>
          <w:tcPr>
            <w:tcW w:w="3509" w:type="dxa"/>
            <w:shd w:val="clear" w:color="auto" w:fill="auto"/>
          </w:tcPr>
          <w:p w14:paraId="612E2FED" w14:textId="77777777" w:rsidR="00BB5E7B" w:rsidRPr="00BB5E7B" w:rsidRDefault="00BB5E7B" w:rsidP="00FD4BF1">
            <w:pPr>
              <w:pStyle w:val="a6"/>
              <w:rPr>
                <w:rFonts w:ascii="Times New Roman" w:hAnsi="Times New Roman" w:cs="Times New Roman"/>
              </w:rPr>
            </w:pPr>
            <w:r w:rsidRPr="00BB5E7B">
              <w:rPr>
                <w:rFonts w:ascii="Times New Roman" w:hAnsi="Times New Roman" w:cs="Times New Roman"/>
              </w:rPr>
              <w:t>Сынып  папкасын толықтыру бекіту</w:t>
            </w:r>
          </w:p>
        </w:tc>
        <w:tc>
          <w:tcPr>
            <w:tcW w:w="1418" w:type="dxa"/>
            <w:shd w:val="clear" w:color="auto" w:fill="auto"/>
          </w:tcPr>
          <w:p w14:paraId="43F18684" w14:textId="77777777" w:rsidR="00BB5E7B" w:rsidRPr="00BB5E7B" w:rsidRDefault="00BB5E7B" w:rsidP="00FD4BF1">
            <w:pPr>
              <w:spacing w:after="0" w:line="240" w:lineRule="auto"/>
              <w:jc w:val="center"/>
              <w:rPr>
                <w:rFonts w:ascii="Times New Roman" w:hAnsi="Times New Roman" w:cs="Times New Roman"/>
                <w:sz w:val="24"/>
                <w:szCs w:val="24"/>
              </w:rPr>
            </w:pPr>
            <w:r w:rsidRPr="00BB5E7B">
              <w:rPr>
                <w:rFonts w:ascii="Times New Roman" w:hAnsi="Times New Roman" w:cs="Times New Roman"/>
                <w:sz w:val="24"/>
                <w:szCs w:val="24"/>
              </w:rPr>
              <w:t>1-11</w:t>
            </w:r>
          </w:p>
        </w:tc>
        <w:tc>
          <w:tcPr>
            <w:tcW w:w="1701" w:type="dxa"/>
            <w:shd w:val="clear" w:color="auto" w:fill="auto"/>
          </w:tcPr>
          <w:p w14:paraId="23C2539E" w14:textId="77777777" w:rsidR="00BB5E7B" w:rsidRPr="00BB5E7B" w:rsidRDefault="00BB5E7B" w:rsidP="00FD4BF1">
            <w:pPr>
              <w:spacing w:after="0" w:line="240" w:lineRule="auto"/>
              <w:jc w:val="center"/>
              <w:rPr>
                <w:rFonts w:ascii="Times New Roman" w:hAnsi="Times New Roman" w:cs="Times New Roman"/>
                <w:bCs/>
                <w:iCs/>
                <w:sz w:val="24"/>
                <w:szCs w:val="24"/>
                <w:lang w:val="kk-KZ"/>
              </w:rPr>
            </w:pPr>
            <w:r w:rsidRPr="00BB5E7B">
              <w:rPr>
                <w:rFonts w:ascii="Times New Roman" w:hAnsi="Times New Roman" w:cs="Times New Roman"/>
                <w:bCs/>
                <w:iCs/>
                <w:sz w:val="24"/>
                <w:szCs w:val="24"/>
                <w:lang w:val="kk-KZ"/>
              </w:rPr>
              <w:t>Сынып жетекшілер</w:t>
            </w:r>
          </w:p>
        </w:tc>
        <w:tc>
          <w:tcPr>
            <w:tcW w:w="7683" w:type="dxa"/>
            <w:shd w:val="clear" w:color="auto" w:fill="auto"/>
          </w:tcPr>
          <w:p w14:paraId="710E89D2"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Әр сынып жетекшілер өз сыныбының жас ерекшелігіне байланысты сынып сағаттарының жылдық жұмыс жоспарын құрып бекітті.Сынып папкасын бір үлгімен жасау, сыныптың тәрбие жұмысының мақсат міндеттері, оқушы ережелері, оқушылар тізімі, атан-аналар туралы мәліметтер тағы да басқа қажетті құжаттар ақпараттаремен толықтырылып мектеп директорымен бекітіліп, тәрбие ісі орынбасарымен келісілді. Оқу жылы барысында осы папкадағы нұсқаулықтармен жұмыс жасалады.</w:t>
            </w:r>
          </w:p>
        </w:tc>
      </w:tr>
      <w:tr w:rsidR="00BB5E7B" w:rsidRPr="00BB5E7B" w14:paraId="21228F0C" w14:textId="77777777" w:rsidTr="00BB5E7B">
        <w:trPr>
          <w:trHeight w:val="2014"/>
        </w:trPr>
        <w:tc>
          <w:tcPr>
            <w:tcW w:w="1702" w:type="dxa"/>
            <w:vMerge w:val="restart"/>
          </w:tcPr>
          <w:p w14:paraId="47D45CE8" w14:textId="77777777" w:rsidR="00BB5E7B" w:rsidRPr="00BB5E7B" w:rsidRDefault="00BB5E7B" w:rsidP="00FD4BF1">
            <w:pPr>
              <w:spacing w:after="0" w:line="240" w:lineRule="auto"/>
              <w:rPr>
                <w:rFonts w:ascii="Times New Roman" w:hAnsi="Times New Roman" w:cs="Times New Roman"/>
                <w:b/>
                <w:sz w:val="24"/>
                <w:szCs w:val="24"/>
                <w:lang w:val="kk-KZ"/>
              </w:rPr>
            </w:pPr>
            <w:r w:rsidRPr="00BB5E7B">
              <w:rPr>
                <w:rFonts w:ascii="Times New Roman" w:hAnsi="Times New Roman" w:cs="Times New Roman"/>
                <w:b/>
                <w:sz w:val="24"/>
                <w:szCs w:val="24"/>
                <w:lang w:val="kk-KZ"/>
              </w:rPr>
              <w:t xml:space="preserve">Көпмәдениетті және көркем-эстетикалық тәрбие  </w:t>
            </w:r>
          </w:p>
        </w:tc>
        <w:tc>
          <w:tcPr>
            <w:tcW w:w="3509" w:type="dxa"/>
            <w:shd w:val="clear" w:color="auto" w:fill="auto"/>
          </w:tcPr>
          <w:p w14:paraId="38FD083F" w14:textId="77777777" w:rsidR="00BB5E7B" w:rsidRPr="00BB5E7B" w:rsidRDefault="00BB5E7B" w:rsidP="00FD4BF1">
            <w:pPr>
              <w:pStyle w:val="ae"/>
              <w:spacing w:after="0" w:line="240" w:lineRule="auto"/>
              <w:ind w:left="0"/>
              <w:rPr>
                <w:rFonts w:ascii="Times New Roman" w:hAnsi="Times New Roman" w:cs="Times New Roman"/>
                <w:shd w:val="clear" w:color="auto" w:fill="FFFFFF"/>
                <w:lang w:val="kk-KZ"/>
              </w:rPr>
            </w:pPr>
            <w:r w:rsidRPr="00BB5E7B">
              <w:rPr>
                <w:rFonts w:ascii="Times New Roman" w:hAnsi="Times New Roman" w:cs="Times New Roman"/>
                <w:lang w:val="kk-KZ"/>
              </w:rPr>
              <w:t xml:space="preserve">Суреттер байқауы.  «Жол қозғалысы Ережелері – біздің достарымыз».  </w:t>
            </w:r>
          </w:p>
        </w:tc>
        <w:tc>
          <w:tcPr>
            <w:tcW w:w="1418" w:type="dxa"/>
            <w:shd w:val="clear" w:color="auto" w:fill="auto"/>
          </w:tcPr>
          <w:p w14:paraId="5E323C2A" w14:textId="77777777" w:rsidR="00BB5E7B" w:rsidRPr="00BB5E7B" w:rsidRDefault="00BB5E7B" w:rsidP="00FD4BF1">
            <w:pPr>
              <w:spacing w:after="0" w:line="240" w:lineRule="auto"/>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1-4</w:t>
            </w:r>
          </w:p>
        </w:tc>
        <w:tc>
          <w:tcPr>
            <w:tcW w:w="1701" w:type="dxa"/>
            <w:shd w:val="clear" w:color="auto" w:fill="auto"/>
          </w:tcPr>
          <w:p w14:paraId="483B0AF2" w14:textId="77777777" w:rsidR="00BB5E7B" w:rsidRPr="00BB5E7B" w:rsidRDefault="00BB5E7B" w:rsidP="00FD4BF1">
            <w:pPr>
              <w:spacing w:after="0" w:line="240" w:lineRule="auto"/>
              <w:jc w:val="center"/>
              <w:rPr>
                <w:rFonts w:ascii="Times New Roman" w:hAnsi="Times New Roman" w:cs="Times New Roman"/>
                <w:bCs/>
                <w:iCs/>
                <w:sz w:val="24"/>
                <w:szCs w:val="24"/>
                <w:lang w:val="kk-KZ"/>
              </w:rPr>
            </w:pPr>
            <w:r w:rsidRPr="00BB5E7B">
              <w:rPr>
                <w:rFonts w:ascii="Times New Roman" w:hAnsi="Times New Roman" w:cs="Times New Roman"/>
                <w:bCs/>
                <w:iCs/>
                <w:sz w:val="24"/>
                <w:szCs w:val="24"/>
                <w:lang w:val="kk-KZ"/>
              </w:rPr>
              <w:t>Сынып жетекшілер.</w:t>
            </w:r>
          </w:p>
          <w:p w14:paraId="1C1FD124" w14:textId="77777777" w:rsidR="00BB5E7B" w:rsidRPr="00BB5E7B" w:rsidRDefault="00BB5E7B" w:rsidP="00FD4BF1">
            <w:pPr>
              <w:spacing w:after="0" w:line="240" w:lineRule="auto"/>
              <w:jc w:val="center"/>
              <w:rPr>
                <w:rFonts w:ascii="Times New Roman" w:eastAsia="Times New Roman" w:hAnsi="Times New Roman" w:cs="Times New Roman"/>
                <w:sz w:val="24"/>
                <w:szCs w:val="24"/>
                <w:lang w:val="kk-KZ" w:eastAsia="ru-RU"/>
              </w:rPr>
            </w:pPr>
          </w:p>
        </w:tc>
        <w:tc>
          <w:tcPr>
            <w:tcW w:w="7683" w:type="dxa"/>
            <w:shd w:val="clear" w:color="auto" w:fill="auto"/>
          </w:tcPr>
          <w:p w14:paraId="0BA702C9"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Суреттер байқауы.  «Жол қозғалысы Ережелері – біздің достарымыз».  Тақырыбында 1-4 сыныптар арасында сүурет салу тапсырмалары берілді. Алдымен жол қозғалысы ережелері оқушыларға таныстырылып айтылды. Оқушылар өзтүсінікреті бойынша қауіпсіз жол, жол ережелері сияқты тақырыбында суреттер салып оны мектеп қабырғасына іліп оқушылар назарын ұсынылды.</w:t>
            </w:r>
            <w:r w:rsidRPr="00BB5E7B">
              <w:rPr>
                <w:rFonts w:ascii="Times New Roman" w:hAnsi="Times New Roman" w:cs="Times New Roman"/>
                <w:noProof/>
                <w:lang w:val="kk-KZ" w:eastAsia="ru-RU"/>
              </w:rPr>
              <w:t xml:space="preserve"> </w:t>
            </w:r>
          </w:p>
        </w:tc>
      </w:tr>
      <w:tr w:rsidR="00BB5E7B" w:rsidRPr="00BB5E7B" w14:paraId="051675E7" w14:textId="77777777" w:rsidTr="00BB5E7B">
        <w:trPr>
          <w:trHeight w:val="517"/>
        </w:trPr>
        <w:tc>
          <w:tcPr>
            <w:tcW w:w="1702" w:type="dxa"/>
            <w:vMerge/>
          </w:tcPr>
          <w:p w14:paraId="45D67169" w14:textId="77777777" w:rsidR="00BB5E7B" w:rsidRPr="00BB5E7B" w:rsidRDefault="00BB5E7B" w:rsidP="00FD4BF1">
            <w:pPr>
              <w:spacing w:after="0" w:line="240" w:lineRule="auto"/>
              <w:rPr>
                <w:rFonts w:ascii="Times New Roman" w:hAnsi="Times New Roman" w:cs="Times New Roman"/>
                <w:b/>
                <w:sz w:val="24"/>
                <w:szCs w:val="24"/>
                <w:lang w:val="kk-KZ"/>
              </w:rPr>
            </w:pPr>
          </w:p>
        </w:tc>
        <w:tc>
          <w:tcPr>
            <w:tcW w:w="3509" w:type="dxa"/>
            <w:shd w:val="clear" w:color="auto" w:fill="auto"/>
          </w:tcPr>
          <w:p w14:paraId="4EC9AFDF" w14:textId="77777777" w:rsidR="00BB5E7B" w:rsidRPr="00BB5E7B" w:rsidRDefault="00BB5E7B" w:rsidP="00FD4BF1">
            <w:pPr>
              <w:pStyle w:val="ae"/>
              <w:spacing w:after="0" w:line="240" w:lineRule="auto"/>
              <w:ind w:left="0"/>
              <w:rPr>
                <w:rFonts w:ascii="Times New Roman" w:hAnsi="Times New Roman" w:cs="Times New Roman"/>
                <w:shd w:val="clear" w:color="auto" w:fill="FFFFFF"/>
              </w:rPr>
            </w:pPr>
            <w:r w:rsidRPr="00BB5E7B">
              <w:rPr>
                <w:rFonts w:ascii="Times New Roman" w:hAnsi="Times New Roman" w:cs="Times New Roman"/>
                <w:lang w:val="kk-KZ"/>
              </w:rPr>
              <w:t>Үйірмелер мен секцияларды жұмыстарын ұйымдастыру.</w:t>
            </w:r>
          </w:p>
        </w:tc>
        <w:tc>
          <w:tcPr>
            <w:tcW w:w="1418" w:type="dxa"/>
            <w:shd w:val="clear" w:color="auto" w:fill="auto"/>
          </w:tcPr>
          <w:p w14:paraId="2A6CD8FA" w14:textId="77777777" w:rsidR="00BB5E7B" w:rsidRPr="00BB5E7B" w:rsidRDefault="00BB5E7B" w:rsidP="00FD4BF1">
            <w:pPr>
              <w:spacing w:after="0" w:line="240" w:lineRule="auto"/>
              <w:jc w:val="center"/>
              <w:rPr>
                <w:rFonts w:ascii="Times New Roman" w:hAnsi="Times New Roman" w:cs="Times New Roman"/>
                <w:sz w:val="24"/>
                <w:szCs w:val="24"/>
              </w:rPr>
            </w:pPr>
            <w:r w:rsidRPr="00BB5E7B">
              <w:rPr>
                <w:rFonts w:ascii="Times New Roman" w:hAnsi="Times New Roman" w:cs="Times New Roman"/>
                <w:sz w:val="24"/>
                <w:szCs w:val="24"/>
              </w:rPr>
              <w:t>1-11</w:t>
            </w:r>
          </w:p>
        </w:tc>
        <w:tc>
          <w:tcPr>
            <w:tcW w:w="1701" w:type="dxa"/>
            <w:shd w:val="clear" w:color="auto" w:fill="auto"/>
          </w:tcPr>
          <w:p w14:paraId="2CCCB5EE" w14:textId="77777777" w:rsidR="00BB5E7B" w:rsidRPr="00BB5E7B" w:rsidRDefault="00BB5E7B" w:rsidP="00FD4BF1">
            <w:pPr>
              <w:spacing w:after="0" w:line="240" w:lineRule="auto"/>
              <w:jc w:val="center"/>
              <w:rPr>
                <w:rFonts w:ascii="Times New Roman" w:hAnsi="Times New Roman" w:cs="Times New Roman"/>
                <w:bCs/>
                <w:iCs/>
                <w:sz w:val="24"/>
                <w:szCs w:val="24"/>
                <w:lang w:val="kk-KZ"/>
              </w:rPr>
            </w:pPr>
            <w:r w:rsidRPr="00BB5E7B">
              <w:rPr>
                <w:rFonts w:ascii="Times New Roman" w:hAnsi="Times New Roman" w:cs="Times New Roman"/>
                <w:bCs/>
                <w:iCs/>
                <w:sz w:val="24"/>
                <w:szCs w:val="24"/>
                <w:lang w:val="kk-KZ"/>
              </w:rPr>
              <w:t>Директордың тәрбие ісі жөніндегі о</w:t>
            </w:r>
          </w:p>
        </w:tc>
        <w:tc>
          <w:tcPr>
            <w:tcW w:w="7683" w:type="dxa"/>
            <w:shd w:val="clear" w:color="auto" w:fill="auto"/>
          </w:tcPr>
          <w:p w14:paraId="446C2D66"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Мектепте жұмыс жасайтын үйірмелердің жұмысын ұйымдастыру жүмыстары ұйымдастырылды</w:t>
            </w:r>
          </w:p>
        </w:tc>
      </w:tr>
      <w:tr w:rsidR="00BB5E7B" w:rsidRPr="00BB5E7B" w14:paraId="532C2540" w14:textId="77777777" w:rsidTr="00BB5E7B">
        <w:trPr>
          <w:trHeight w:val="517"/>
        </w:trPr>
        <w:tc>
          <w:tcPr>
            <w:tcW w:w="1702" w:type="dxa"/>
          </w:tcPr>
          <w:p w14:paraId="49B5DC36" w14:textId="77777777" w:rsidR="00BB5E7B" w:rsidRPr="00BB5E7B" w:rsidRDefault="00BB5E7B" w:rsidP="00FD4BF1">
            <w:pPr>
              <w:spacing w:after="0" w:line="240" w:lineRule="auto"/>
              <w:rPr>
                <w:rFonts w:ascii="Times New Roman" w:hAnsi="Times New Roman" w:cs="Times New Roman"/>
                <w:b/>
                <w:sz w:val="24"/>
                <w:szCs w:val="24"/>
                <w:lang w:val="kk-KZ"/>
              </w:rPr>
            </w:pPr>
          </w:p>
        </w:tc>
        <w:tc>
          <w:tcPr>
            <w:tcW w:w="3509" w:type="dxa"/>
            <w:shd w:val="clear" w:color="auto" w:fill="auto"/>
          </w:tcPr>
          <w:p w14:paraId="60CDCD6B"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«Қауіпсіз мектеп автобус» акция</w:t>
            </w:r>
          </w:p>
        </w:tc>
        <w:tc>
          <w:tcPr>
            <w:tcW w:w="1418" w:type="dxa"/>
            <w:shd w:val="clear" w:color="auto" w:fill="auto"/>
          </w:tcPr>
          <w:p w14:paraId="524E7EDA" w14:textId="77777777" w:rsidR="00BB5E7B" w:rsidRPr="00BB5E7B" w:rsidRDefault="00BB5E7B" w:rsidP="00FD4BF1">
            <w:pPr>
              <w:spacing w:after="0" w:line="240" w:lineRule="auto"/>
              <w:jc w:val="center"/>
              <w:rPr>
                <w:rFonts w:ascii="Times New Roman" w:eastAsia="Times New Roman" w:hAnsi="Times New Roman" w:cs="Times New Roman"/>
                <w:color w:val="002060"/>
                <w:sz w:val="24"/>
                <w:szCs w:val="24"/>
                <w:lang w:val="kk-KZ" w:eastAsia="ru-RU"/>
              </w:rPr>
            </w:pPr>
            <w:r w:rsidRPr="00BB5E7B">
              <w:rPr>
                <w:rFonts w:ascii="Times New Roman" w:eastAsia="Times New Roman" w:hAnsi="Times New Roman" w:cs="Times New Roman"/>
                <w:color w:val="002060"/>
                <w:sz w:val="24"/>
                <w:szCs w:val="24"/>
                <w:lang w:val="kk-KZ" w:eastAsia="ru-RU"/>
              </w:rPr>
              <w:t>5-9</w:t>
            </w:r>
          </w:p>
        </w:tc>
        <w:tc>
          <w:tcPr>
            <w:tcW w:w="1701" w:type="dxa"/>
            <w:shd w:val="clear" w:color="auto" w:fill="auto"/>
          </w:tcPr>
          <w:p w14:paraId="28654A23" w14:textId="77777777" w:rsidR="00BB5E7B" w:rsidRPr="00BB5E7B" w:rsidRDefault="00BB5E7B" w:rsidP="00FD4BF1">
            <w:pPr>
              <w:spacing w:after="0" w:line="240" w:lineRule="auto"/>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Әлеуметтік педагог</w:t>
            </w:r>
          </w:p>
        </w:tc>
        <w:tc>
          <w:tcPr>
            <w:tcW w:w="7683" w:type="dxa"/>
            <w:shd w:val="clear" w:color="auto" w:fill="auto"/>
          </w:tcPr>
          <w:p w14:paraId="50D9EB7E"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Уялы ауылынан қатынасып оқитын оқушыларға арнайы Қауіпсіз мектеп автобусы тақырыбында түсіндіру жұмыстары ұйымдастырылды. Мектебіміздің әлуметтік педагогымен бірігіп оқушыларға автобус ішінде өздерін қалай ұстау, мінгенде және түскенде қандай ережелерді сақтау туралы айтылды. Өздерінің және қасындағы баланың өміріне қауіп төндірмеу. Жүргізушіні алаңдатып айқайламау деген сияқты ақпараттар берілді.</w:t>
            </w:r>
          </w:p>
        </w:tc>
      </w:tr>
      <w:tr w:rsidR="00BB5E7B" w:rsidRPr="00BB5E7B" w14:paraId="3A587074" w14:textId="77777777" w:rsidTr="00BB5E7B">
        <w:trPr>
          <w:trHeight w:val="1554"/>
        </w:trPr>
        <w:tc>
          <w:tcPr>
            <w:tcW w:w="1702" w:type="dxa"/>
            <w:vMerge w:val="restart"/>
          </w:tcPr>
          <w:p w14:paraId="5F9DF857" w14:textId="77777777" w:rsidR="00BB5E7B" w:rsidRPr="00BB5E7B" w:rsidRDefault="00BB5E7B" w:rsidP="00FD4BF1">
            <w:pPr>
              <w:spacing w:after="0" w:line="240" w:lineRule="auto"/>
              <w:rPr>
                <w:rFonts w:ascii="Times New Roman" w:hAnsi="Times New Roman" w:cs="Times New Roman"/>
                <w:b/>
                <w:sz w:val="24"/>
                <w:szCs w:val="24"/>
                <w:lang w:val="kk-KZ"/>
              </w:rPr>
            </w:pPr>
            <w:r w:rsidRPr="00BB5E7B">
              <w:rPr>
                <w:rFonts w:ascii="Times New Roman" w:hAnsi="Times New Roman" w:cs="Times New Roman"/>
                <w:b/>
                <w:sz w:val="24"/>
                <w:szCs w:val="24"/>
                <w:lang w:val="kk-KZ"/>
              </w:rPr>
              <w:t>Зияткерлік тәрбие, ақпараттық мәдениетті тәрбиелеу .</w:t>
            </w:r>
          </w:p>
        </w:tc>
        <w:tc>
          <w:tcPr>
            <w:tcW w:w="3509" w:type="dxa"/>
            <w:shd w:val="clear" w:color="auto" w:fill="auto"/>
          </w:tcPr>
          <w:p w14:paraId="4A4D179E" w14:textId="77777777" w:rsidR="00BB5E7B" w:rsidRPr="00BB5E7B" w:rsidRDefault="00BB5E7B" w:rsidP="00FD4BF1">
            <w:pPr>
              <w:pStyle w:val="ae"/>
              <w:spacing w:after="0" w:line="240" w:lineRule="auto"/>
              <w:ind w:left="0"/>
              <w:rPr>
                <w:rFonts w:ascii="Times New Roman" w:hAnsi="Times New Roman" w:cs="Times New Roman"/>
                <w:lang w:val="kk-KZ"/>
              </w:rPr>
            </w:pPr>
            <w:r w:rsidRPr="00BB5E7B">
              <w:rPr>
                <w:rFonts w:ascii="Times New Roman" w:hAnsi="Times New Roman" w:cs="Times New Roman"/>
                <w:lang w:val="kk-KZ"/>
              </w:rPr>
              <w:t xml:space="preserve">Оқушыларды мектеп ережесімен, қауіпсіздік ережелерімен таныстыру </w:t>
            </w:r>
          </w:p>
        </w:tc>
        <w:tc>
          <w:tcPr>
            <w:tcW w:w="1418" w:type="dxa"/>
            <w:shd w:val="clear" w:color="auto" w:fill="auto"/>
          </w:tcPr>
          <w:p w14:paraId="0A8FE577" w14:textId="77777777" w:rsidR="00BB5E7B" w:rsidRPr="00BB5E7B" w:rsidRDefault="00BB5E7B" w:rsidP="00FD4BF1">
            <w:pPr>
              <w:spacing w:after="0" w:line="240" w:lineRule="auto"/>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2-11</w:t>
            </w:r>
          </w:p>
        </w:tc>
        <w:tc>
          <w:tcPr>
            <w:tcW w:w="1701" w:type="dxa"/>
            <w:shd w:val="clear" w:color="auto" w:fill="auto"/>
          </w:tcPr>
          <w:p w14:paraId="4D62AA45" w14:textId="77777777" w:rsidR="00BB5E7B" w:rsidRPr="00BB5E7B" w:rsidRDefault="00BB5E7B" w:rsidP="00FD4BF1">
            <w:pPr>
              <w:spacing w:after="0" w:line="240" w:lineRule="auto"/>
              <w:jc w:val="center"/>
              <w:rPr>
                <w:rFonts w:ascii="Times New Roman" w:hAnsi="Times New Roman" w:cs="Times New Roman"/>
                <w:bCs/>
                <w:iCs/>
                <w:sz w:val="24"/>
                <w:szCs w:val="24"/>
                <w:lang w:val="kk-KZ"/>
              </w:rPr>
            </w:pPr>
            <w:r w:rsidRPr="00BB5E7B">
              <w:rPr>
                <w:rFonts w:ascii="Times New Roman" w:hAnsi="Times New Roman" w:cs="Times New Roman"/>
                <w:bCs/>
                <w:iCs/>
                <w:sz w:val="24"/>
                <w:szCs w:val="24"/>
                <w:lang w:val="kk-KZ"/>
              </w:rPr>
              <w:t>Сынып жетекшілер</w:t>
            </w:r>
          </w:p>
          <w:p w14:paraId="5D2B0111" w14:textId="77777777" w:rsidR="00BB5E7B" w:rsidRPr="00BB5E7B" w:rsidRDefault="00BB5E7B" w:rsidP="00FD4BF1">
            <w:pPr>
              <w:spacing w:after="0" w:line="240" w:lineRule="auto"/>
              <w:jc w:val="center"/>
              <w:rPr>
                <w:rFonts w:ascii="Times New Roman" w:hAnsi="Times New Roman" w:cs="Times New Roman"/>
                <w:bCs/>
                <w:iCs/>
                <w:sz w:val="24"/>
                <w:szCs w:val="24"/>
                <w:lang w:val="kk-KZ"/>
              </w:rPr>
            </w:pPr>
          </w:p>
        </w:tc>
        <w:tc>
          <w:tcPr>
            <w:tcW w:w="7683" w:type="dxa"/>
            <w:shd w:val="clear" w:color="auto" w:fill="auto"/>
          </w:tcPr>
          <w:p w14:paraId="55D4C782" w14:textId="77777777" w:rsidR="00BB5E7B" w:rsidRPr="00BB5E7B" w:rsidRDefault="00BB5E7B" w:rsidP="00FD4BF1">
            <w:pPr>
              <w:spacing w:after="0" w:line="240" w:lineRule="auto"/>
              <w:rPr>
                <w:rFonts w:ascii="Times New Roman" w:hAnsi="Times New Roman" w:cs="Times New Roman"/>
                <w:noProof/>
                <w:lang w:val="kk-KZ" w:eastAsia="ru-RU"/>
              </w:rPr>
            </w:pPr>
          </w:p>
          <w:p w14:paraId="5EF6BA5D"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Оқу жылының басында сынып сағаттарында оқушыларды мектеп ережемімен таныстырып, қпуіпсіздік ережелеріментолық таныстырылды. Сонымен қатар оқушылардың ата-аналар жиналысында </w:t>
            </w:r>
            <w:r w:rsidRPr="00BB5E7B">
              <w:rPr>
                <w:rFonts w:ascii="Times New Roman" w:hAnsi="Times New Roman" w:cs="Times New Roman"/>
                <w:sz w:val="24"/>
                <w:szCs w:val="24"/>
                <w:lang w:val="kk-KZ"/>
              </w:rPr>
              <w:lastRenderedPageBreak/>
              <w:t>айтып танстырды, ата-аналардың ватсап чаттарына да ақпараттар үнемі беріліп кері байланыс жасалып отырылды.</w:t>
            </w:r>
            <w:r w:rsidRPr="00BB5E7B">
              <w:rPr>
                <w:rFonts w:ascii="Times New Roman" w:hAnsi="Times New Roman" w:cs="Times New Roman"/>
                <w:lang w:val="kk-KZ"/>
              </w:rPr>
              <w:t xml:space="preserve"> </w:t>
            </w:r>
            <w:r w:rsidRPr="00BB5E7B">
              <w:rPr>
                <w:rFonts w:ascii="Times New Roman" w:hAnsi="Times New Roman" w:cs="Times New Roman"/>
                <w:noProof/>
                <w:lang w:eastAsia="ru-RU"/>
              </w:rPr>
              <mc:AlternateContent>
                <mc:Choice Requires="wps">
                  <w:drawing>
                    <wp:inline distT="0" distB="0" distL="0" distR="0" wp14:anchorId="6157A227" wp14:editId="79F4A255">
                      <wp:extent cx="304800" cy="304800"/>
                      <wp:effectExtent l="0" t="0" r="0" b="0"/>
                      <wp:docPr id="41" name="AutoShape 5" descr="blob:https://web.whatsapp.com/5d636f14-7ea2-477b-9cc7-89361a3db5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BE90B8" id="AutoShape 5" o:spid="_x0000_s1026" alt="blob:https://web.whatsapp.com/5d636f14-7ea2-477b-9cc7-89361a3db59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1mf8Zu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BB5E7B">
              <w:rPr>
                <w:rFonts w:ascii="Times New Roman" w:hAnsi="Times New Roman" w:cs="Times New Roman"/>
                <w:noProof/>
                <w:lang w:eastAsia="ru-RU"/>
              </w:rPr>
              <mc:AlternateContent>
                <mc:Choice Requires="wps">
                  <w:drawing>
                    <wp:inline distT="0" distB="0" distL="0" distR="0" wp14:anchorId="390493DC" wp14:editId="7FA937DC">
                      <wp:extent cx="304800" cy="304800"/>
                      <wp:effectExtent l="0" t="0" r="0" b="0"/>
                      <wp:docPr id="42" name="AutoShape 2" descr="blob:https://web.whatsapp.com/5d636f14-7ea2-477b-9cc7-89361a3db5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5DB68D" id="AutoShape 2" o:spid="_x0000_s1026" alt="blob:https://web.whatsapp.com/5d636f14-7ea2-477b-9cc7-89361a3db59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Q4JZw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Pr="00BB5E7B">
              <w:rPr>
                <w:rFonts w:ascii="Times New Roman" w:hAnsi="Times New Roman" w:cs="Times New Roman"/>
                <w:noProof/>
                <w:lang w:eastAsia="ru-RU"/>
              </w:rPr>
              <mc:AlternateContent>
                <mc:Choice Requires="wps">
                  <w:drawing>
                    <wp:inline distT="0" distB="0" distL="0" distR="0" wp14:anchorId="19D0E411" wp14:editId="7DCA1E70">
                      <wp:extent cx="304800" cy="304800"/>
                      <wp:effectExtent l="0" t="0" r="0" b="0"/>
                      <wp:docPr id="43" name="AutoShape 4" descr="blob:https://web.whatsapp.com/5d636f14-7ea2-477b-9cc7-89361a3db5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2298D2" id="AutoShape 4" o:spid="_x0000_s1026" alt="blob:https://web.whatsapp.com/5d636f14-7ea2-477b-9cc7-89361a3db59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irCXheYCAAADBgAADgAAAAAAAAAAAAAA&#10;AAAuAgAAZHJzL2Uyb0RvYy54bWxQSwECLQAUAAYACAAAACEATKDpLNgAAAADAQAADwAAAAAAAAAA&#10;AAAAAABABQAAZHJzL2Rvd25yZXYueG1sUEsFBgAAAAAEAAQA8wAAAEUGAAAAAA==&#10;" filled="f" stroked="f">
                      <o:lock v:ext="edit" aspectratio="t"/>
                      <w10:anchorlock/>
                    </v:rect>
                  </w:pict>
                </mc:Fallback>
              </mc:AlternateContent>
            </w:r>
          </w:p>
        </w:tc>
      </w:tr>
      <w:tr w:rsidR="00BB5E7B" w:rsidRPr="00BB5E7B" w14:paraId="611CB185" w14:textId="77777777" w:rsidTr="00BB5E7B">
        <w:trPr>
          <w:trHeight w:val="1185"/>
        </w:trPr>
        <w:tc>
          <w:tcPr>
            <w:tcW w:w="1702" w:type="dxa"/>
            <w:vMerge/>
          </w:tcPr>
          <w:p w14:paraId="6DDEF6D7" w14:textId="77777777" w:rsidR="00BB5E7B" w:rsidRPr="00BB5E7B" w:rsidRDefault="00BB5E7B" w:rsidP="00FD4BF1">
            <w:pPr>
              <w:spacing w:after="0" w:line="240" w:lineRule="auto"/>
              <w:rPr>
                <w:rFonts w:ascii="Times New Roman" w:hAnsi="Times New Roman" w:cs="Times New Roman"/>
                <w:b/>
                <w:sz w:val="24"/>
                <w:szCs w:val="24"/>
                <w:lang w:val="kk-KZ"/>
              </w:rPr>
            </w:pPr>
          </w:p>
        </w:tc>
        <w:tc>
          <w:tcPr>
            <w:tcW w:w="3509" w:type="dxa"/>
            <w:shd w:val="clear" w:color="auto" w:fill="auto"/>
          </w:tcPr>
          <w:p w14:paraId="1DB09B1B" w14:textId="77777777" w:rsidR="00BB5E7B" w:rsidRPr="00BB5E7B" w:rsidRDefault="00BB5E7B" w:rsidP="00FD4BF1">
            <w:pPr>
              <w:pStyle w:val="ae"/>
              <w:spacing w:after="0" w:line="240" w:lineRule="auto"/>
              <w:ind w:left="0"/>
              <w:rPr>
                <w:rFonts w:ascii="Times New Roman" w:hAnsi="Times New Roman" w:cs="Times New Roman"/>
              </w:rPr>
            </w:pPr>
            <w:r w:rsidRPr="00BB5E7B">
              <w:rPr>
                <w:rFonts w:ascii="Times New Roman" w:hAnsi="Times New Roman" w:cs="Times New Roman"/>
                <w:lang w:val="kk-KZ"/>
              </w:rPr>
              <w:t xml:space="preserve">Сыныптың әлеуметтік паспорты бойынша деректер банкін құру.  </w:t>
            </w:r>
          </w:p>
        </w:tc>
        <w:tc>
          <w:tcPr>
            <w:tcW w:w="1418" w:type="dxa"/>
            <w:shd w:val="clear" w:color="auto" w:fill="auto"/>
          </w:tcPr>
          <w:p w14:paraId="1B3B1E2C" w14:textId="77777777" w:rsidR="00BB5E7B" w:rsidRPr="00BB5E7B" w:rsidRDefault="00BB5E7B" w:rsidP="00FD4BF1">
            <w:pPr>
              <w:spacing w:after="0" w:line="240" w:lineRule="auto"/>
              <w:jc w:val="center"/>
              <w:rPr>
                <w:rFonts w:ascii="Times New Roman" w:hAnsi="Times New Roman" w:cs="Times New Roman"/>
                <w:sz w:val="24"/>
                <w:szCs w:val="24"/>
              </w:rPr>
            </w:pPr>
            <w:r w:rsidRPr="00BB5E7B">
              <w:rPr>
                <w:rFonts w:ascii="Times New Roman" w:hAnsi="Times New Roman" w:cs="Times New Roman"/>
                <w:sz w:val="24"/>
                <w:szCs w:val="24"/>
              </w:rPr>
              <w:t>1-11</w:t>
            </w:r>
          </w:p>
        </w:tc>
        <w:tc>
          <w:tcPr>
            <w:tcW w:w="1701" w:type="dxa"/>
            <w:shd w:val="clear" w:color="auto" w:fill="auto"/>
          </w:tcPr>
          <w:p w14:paraId="46013CC6" w14:textId="77777777" w:rsidR="00BB5E7B" w:rsidRPr="00BB5E7B" w:rsidRDefault="00BB5E7B" w:rsidP="00FD4BF1">
            <w:pPr>
              <w:spacing w:after="0" w:line="240" w:lineRule="auto"/>
              <w:rPr>
                <w:rFonts w:ascii="Times New Roman" w:hAnsi="Times New Roman" w:cs="Times New Roman"/>
                <w:bCs/>
                <w:iCs/>
                <w:szCs w:val="24"/>
                <w:lang w:val="kk-KZ"/>
              </w:rPr>
            </w:pPr>
            <w:r w:rsidRPr="00BB5E7B">
              <w:rPr>
                <w:rFonts w:ascii="Times New Roman" w:hAnsi="Times New Roman" w:cs="Times New Roman"/>
                <w:bCs/>
                <w:iCs/>
                <w:szCs w:val="24"/>
                <w:lang w:val="kk-KZ"/>
              </w:rPr>
              <w:t>Әлеуметтік педагог</w:t>
            </w:r>
          </w:p>
          <w:p w14:paraId="38855A03" w14:textId="77777777" w:rsidR="00BB5E7B" w:rsidRPr="00BB5E7B" w:rsidRDefault="00BB5E7B" w:rsidP="00FD4BF1">
            <w:pPr>
              <w:spacing w:after="0" w:line="240" w:lineRule="auto"/>
              <w:rPr>
                <w:rFonts w:ascii="Times New Roman" w:eastAsia="Times New Roman" w:hAnsi="Times New Roman" w:cs="Times New Roman"/>
                <w:sz w:val="24"/>
                <w:szCs w:val="24"/>
                <w:lang w:eastAsia="ru-RU"/>
              </w:rPr>
            </w:pPr>
            <w:r w:rsidRPr="00BB5E7B">
              <w:rPr>
                <w:rFonts w:ascii="Times New Roman" w:hAnsi="Times New Roman" w:cs="Times New Roman"/>
                <w:bCs/>
                <w:iCs/>
                <w:szCs w:val="24"/>
                <w:lang w:val="kk-KZ"/>
              </w:rPr>
              <w:t>Сынып жетекшілер</w:t>
            </w:r>
          </w:p>
        </w:tc>
        <w:tc>
          <w:tcPr>
            <w:tcW w:w="7683" w:type="dxa"/>
            <w:shd w:val="clear" w:color="auto" w:fill="auto"/>
          </w:tcPr>
          <w:p w14:paraId="6EDAF603"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Әлеуметтік педагог сынып жетекшлер біріге отырып сыныптың әлеуметтік паспорты бойынша деректер банкін құруға байланысты жұмыстар жүргізілді. Барлық ақпараттар жинастырылып толтырылды.</w:t>
            </w:r>
          </w:p>
        </w:tc>
      </w:tr>
      <w:tr w:rsidR="00BB5E7B" w:rsidRPr="00BB5E7B" w14:paraId="0781D652" w14:textId="77777777" w:rsidTr="00BB5E7B">
        <w:trPr>
          <w:trHeight w:val="1239"/>
        </w:trPr>
        <w:tc>
          <w:tcPr>
            <w:tcW w:w="1702" w:type="dxa"/>
            <w:vMerge/>
          </w:tcPr>
          <w:p w14:paraId="24D332D4" w14:textId="77777777" w:rsidR="00BB5E7B" w:rsidRPr="00BB5E7B" w:rsidRDefault="00BB5E7B" w:rsidP="00FD4BF1">
            <w:pPr>
              <w:spacing w:after="0" w:line="240" w:lineRule="auto"/>
              <w:rPr>
                <w:rFonts w:ascii="Times New Roman" w:hAnsi="Times New Roman" w:cs="Times New Roman"/>
                <w:b/>
                <w:sz w:val="24"/>
                <w:szCs w:val="24"/>
                <w:lang w:val="kk-KZ"/>
              </w:rPr>
            </w:pPr>
          </w:p>
        </w:tc>
        <w:tc>
          <w:tcPr>
            <w:tcW w:w="3509" w:type="dxa"/>
            <w:shd w:val="clear" w:color="auto" w:fill="auto"/>
          </w:tcPr>
          <w:p w14:paraId="5551BDFD" w14:textId="77777777" w:rsidR="00BB5E7B" w:rsidRPr="00BB5E7B" w:rsidRDefault="00BB5E7B" w:rsidP="00FD4BF1">
            <w:pPr>
              <w:pStyle w:val="ae"/>
              <w:spacing w:after="0" w:line="240" w:lineRule="auto"/>
              <w:ind w:left="0"/>
              <w:rPr>
                <w:rFonts w:ascii="Times New Roman" w:hAnsi="Times New Roman" w:cs="Times New Roman"/>
                <w:lang w:val="kk-KZ"/>
              </w:rPr>
            </w:pPr>
            <w:r w:rsidRPr="00BB5E7B">
              <w:rPr>
                <w:rFonts w:ascii="Times New Roman" w:hAnsi="Times New Roman" w:cs="Times New Roman"/>
                <w:lang w:val="kk-KZ"/>
              </w:rPr>
              <w:t xml:space="preserve">Өзін-өзі басқару ұйымын жасақтау </w:t>
            </w:r>
          </w:p>
        </w:tc>
        <w:tc>
          <w:tcPr>
            <w:tcW w:w="1418" w:type="dxa"/>
            <w:shd w:val="clear" w:color="auto" w:fill="auto"/>
          </w:tcPr>
          <w:p w14:paraId="3BF27DFC" w14:textId="77777777" w:rsidR="00BB5E7B" w:rsidRPr="00BB5E7B" w:rsidRDefault="00BB5E7B" w:rsidP="00FD4BF1">
            <w:pPr>
              <w:spacing w:after="0" w:line="240" w:lineRule="auto"/>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5-10</w:t>
            </w:r>
          </w:p>
        </w:tc>
        <w:tc>
          <w:tcPr>
            <w:tcW w:w="1701" w:type="dxa"/>
            <w:shd w:val="clear" w:color="auto" w:fill="auto"/>
          </w:tcPr>
          <w:p w14:paraId="60D7F5AD" w14:textId="77777777" w:rsidR="00BB5E7B" w:rsidRPr="00BB5E7B" w:rsidRDefault="00BB5E7B" w:rsidP="00FD4BF1">
            <w:pPr>
              <w:spacing w:after="0" w:line="240" w:lineRule="auto"/>
              <w:jc w:val="center"/>
              <w:rPr>
                <w:rFonts w:ascii="Times New Roman" w:hAnsi="Times New Roman" w:cs="Times New Roman"/>
                <w:bCs/>
                <w:iCs/>
                <w:sz w:val="24"/>
                <w:szCs w:val="24"/>
                <w:lang w:val="kk-KZ"/>
              </w:rPr>
            </w:pPr>
            <w:r w:rsidRPr="00BB5E7B">
              <w:rPr>
                <w:rFonts w:ascii="Times New Roman" w:hAnsi="Times New Roman" w:cs="Times New Roman"/>
                <w:bCs/>
                <w:iCs/>
                <w:sz w:val="24"/>
                <w:szCs w:val="24"/>
                <w:lang w:val="kk-KZ"/>
              </w:rPr>
              <w:t xml:space="preserve">Аға тәлімгер </w:t>
            </w:r>
          </w:p>
        </w:tc>
        <w:tc>
          <w:tcPr>
            <w:tcW w:w="7683" w:type="dxa"/>
            <w:shd w:val="clear" w:color="auto" w:fill="auto"/>
          </w:tcPr>
          <w:p w14:paraId="57F8D27A" w14:textId="77777777" w:rsidR="00BB5E7B" w:rsidRPr="00BB5E7B" w:rsidRDefault="00BB5E7B" w:rsidP="00FD4BF1">
            <w:pPr>
              <w:spacing w:after="0" w:line="240" w:lineRule="auto"/>
              <w:rPr>
                <w:rFonts w:ascii="Times New Roman" w:hAnsi="Times New Roman" w:cs="Times New Roman"/>
                <w:sz w:val="24"/>
                <w:lang w:val="kk-KZ"/>
              </w:rPr>
            </w:pPr>
            <w:r w:rsidRPr="00BB5E7B">
              <w:rPr>
                <w:rFonts w:ascii="Times New Roman" w:hAnsi="Times New Roman" w:cs="Times New Roman"/>
                <w:sz w:val="24"/>
                <w:lang w:val="kk-KZ"/>
              </w:rPr>
              <w:t>Мектебіміздің өзін өзі басқару ұйымының жұмыстарын қайта жаңғыртып, жасақтап отырыстарын жасап оқу жылының жоспары құрылып жұмыстары жүргізіле бастады. Пракциялар бойынша барлық жұмыстар атқарылып жатыр. Бұл ұйымға жауапты мектебіміздің аға тәлімгері Айдар назам өз жұмысын жауапты атқаруда.</w:t>
            </w:r>
          </w:p>
          <w:p w14:paraId="7FAF69FC" w14:textId="77777777" w:rsidR="00BB5E7B" w:rsidRPr="00BB5E7B" w:rsidRDefault="00BB5E7B" w:rsidP="00FD4BF1">
            <w:pPr>
              <w:spacing w:after="0" w:line="240" w:lineRule="auto"/>
              <w:jc w:val="center"/>
              <w:rPr>
                <w:rFonts w:ascii="Times New Roman" w:hAnsi="Times New Roman" w:cs="Times New Roman"/>
                <w:sz w:val="24"/>
                <w:szCs w:val="24"/>
                <w:lang w:val="kk-KZ"/>
              </w:rPr>
            </w:pPr>
          </w:p>
        </w:tc>
      </w:tr>
      <w:tr w:rsidR="00BB5E7B" w:rsidRPr="00BB5E7B" w14:paraId="08701A3B" w14:textId="77777777" w:rsidTr="00BB5E7B">
        <w:trPr>
          <w:trHeight w:val="1979"/>
        </w:trPr>
        <w:tc>
          <w:tcPr>
            <w:tcW w:w="1702" w:type="dxa"/>
            <w:vMerge/>
          </w:tcPr>
          <w:p w14:paraId="1B07BF50" w14:textId="77777777" w:rsidR="00BB5E7B" w:rsidRPr="00BB5E7B" w:rsidRDefault="00BB5E7B" w:rsidP="00FD4BF1">
            <w:pPr>
              <w:spacing w:after="0" w:line="240" w:lineRule="auto"/>
              <w:rPr>
                <w:rFonts w:ascii="Times New Roman" w:hAnsi="Times New Roman" w:cs="Times New Roman"/>
                <w:b/>
                <w:sz w:val="24"/>
                <w:szCs w:val="24"/>
                <w:lang w:val="kk-KZ"/>
              </w:rPr>
            </w:pPr>
          </w:p>
        </w:tc>
        <w:tc>
          <w:tcPr>
            <w:tcW w:w="3509" w:type="dxa"/>
            <w:shd w:val="clear" w:color="auto" w:fill="auto"/>
          </w:tcPr>
          <w:p w14:paraId="13432A65" w14:textId="77777777" w:rsidR="00BB5E7B" w:rsidRPr="00BB5E7B" w:rsidRDefault="00BB5E7B" w:rsidP="00FD4BF1">
            <w:pPr>
              <w:spacing w:after="0" w:line="240" w:lineRule="auto"/>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t>«Ер балалармен қыз балалардың өз ара сыйластығы» дөңгелек үстел</w:t>
            </w:r>
          </w:p>
        </w:tc>
        <w:tc>
          <w:tcPr>
            <w:tcW w:w="1418" w:type="dxa"/>
            <w:shd w:val="clear" w:color="auto" w:fill="auto"/>
          </w:tcPr>
          <w:p w14:paraId="12BE1F5D" w14:textId="77777777" w:rsidR="00BB5E7B" w:rsidRPr="00BB5E7B" w:rsidRDefault="00BB5E7B" w:rsidP="00FD4BF1">
            <w:pPr>
              <w:spacing w:after="0" w:line="240" w:lineRule="auto"/>
              <w:jc w:val="center"/>
              <w:rPr>
                <w:rFonts w:ascii="Times New Roman" w:hAnsi="Times New Roman" w:cs="Times New Roman"/>
                <w:sz w:val="24"/>
                <w:szCs w:val="24"/>
              </w:rPr>
            </w:pPr>
            <w:r w:rsidRPr="00BB5E7B">
              <w:rPr>
                <w:rFonts w:ascii="Times New Roman" w:hAnsi="Times New Roman" w:cs="Times New Roman"/>
                <w:sz w:val="24"/>
                <w:szCs w:val="24"/>
              </w:rPr>
              <w:t>5-11</w:t>
            </w:r>
          </w:p>
        </w:tc>
        <w:tc>
          <w:tcPr>
            <w:tcW w:w="1701" w:type="dxa"/>
            <w:shd w:val="clear" w:color="auto" w:fill="auto"/>
          </w:tcPr>
          <w:p w14:paraId="22C5EEE1" w14:textId="77777777" w:rsidR="00BB5E7B" w:rsidRPr="00BB5E7B" w:rsidRDefault="00BB5E7B" w:rsidP="00FD4BF1">
            <w:pPr>
              <w:spacing w:after="0" w:line="240" w:lineRule="auto"/>
              <w:jc w:val="center"/>
              <w:rPr>
                <w:rFonts w:ascii="Times New Roman" w:hAnsi="Times New Roman" w:cs="Times New Roman"/>
                <w:bCs/>
                <w:iCs/>
                <w:sz w:val="24"/>
                <w:szCs w:val="24"/>
                <w:lang w:val="kk-KZ"/>
              </w:rPr>
            </w:pPr>
            <w:r w:rsidRPr="00BB5E7B">
              <w:rPr>
                <w:rFonts w:ascii="Times New Roman" w:hAnsi="Times New Roman" w:cs="Times New Roman"/>
                <w:bCs/>
                <w:iCs/>
                <w:sz w:val="24"/>
                <w:szCs w:val="24"/>
                <w:lang w:val="kk-KZ"/>
              </w:rPr>
              <w:t>ТІМ Малик А</w:t>
            </w:r>
          </w:p>
        </w:tc>
        <w:tc>
          <w:tcPr>
            <w:tcW w:w="7683" w:type="dxa"/>
            <w:shd w:val="clear" w:color="auto" w:fill="auto"/>
          </w:tcPr>
          <w:p w14:paraId="1E69FB24"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«Ер балалармен қыз балалардың өз ара сыйластығы» тақырыбында дөңгелек үстел 5-11 сынытар арасында ұйымдастырылды. Оқушыларға өз ара сыйластық , мәдениетті қарым қатынас , бір бірін тыңдап , көмектесіп, мейірімділік таныта отырып бір үйдің баласындай мектепте тату болу керектігі айтылды. Оқушыларда өз ойларын пікір алмасты.</w:t>
            </w:r>
          </w:p>
          <w:p w14:paraId="62D45FE7" w14:textId="77777777" w:rsidR="00BB5E7B" w:rsidRPr="00BB5E7B" w:rsidRDefault="00BB5E7B" w:rsidP="00FD4BF1">
            <w:pPr>
              <w:spacing w:after="0" w:line="240" w:lineRule="auto"/>
              <w:jc w:val="center"/>
              <w:rPr>
                <w:rFonts w:ascii="Times New Roman" w:hAnsi="Times New Roman" w:cs="Times New Roman"/>
                <w:sz w:val="24"/>
                <w:szCs w:val="24"/>
                <w:lang w:val="kk-KZ"/>
              </w:rPr>
            </w:pPr>
          </w:p>
        </w:tc>
      </w:tr>
      <w:tr w:rsidR="00BB5E7B" w:rsidRPr="00BB5E7B" w14:paraId="7F0550FC" w14:textId="77777777" w:rsidTr="00BB5E7B">
        <w:trPr>
          <w:trHeight w:val="2261"/>
        </w:trPr>
        <w:tc>
          <w:tcPr>
            <w:tcW w:w="1702" w:type="dxa"/>
            <w:vMerge/>
          </w:tcPr>
          <w:p w14:paraId="4FAAFFD5" w14:textId="77777777" w:rsidR="00BB5E7B" w:rsidRPr="00BB5E7B" w:rsidRDefault="00BB5E7B" w:rsidP="00FD4BF1">
            <w:pPr>
              <w:spacing w:after="0" w:line="240" w:lineRule="auto"/>
              <w:rPr>
                <w:rFonts w:ascii="Times New Roman" w:hAnsi="Times New Roman" w:cs="Times New Roman"/>
                <w:b/>
                <w:sz w:val="24"/>
                <w:szCs w:val="24"/>
                <w:lang w:val="kk-KZ"/>
              </w:rPr>
            </w:pPr>
          </w:p>
        </w:tc>
        <w:tc>
          <w:tcPr>
            <w:tcW w:w="3509" w:type="dxa"/>
            <w:shd w:val="clear" w:color="auto" w:fill="auto"/>
          </w:tcPr>
          <w:p w14:paraId="6E256345" w14:textId="77777777" w:rsidR="00BB5E7B" w:rsidRPr="00BB5E7B" w:rsidRDefault="00BB5E7B" w:rsidP="00FD4BF1">
            <w:pPr>
              <w:pStyle w:val="a6"/>
              <w:rPr>
                <w:rFonts w:ascii="Times New Roman" w:hAnsi="Times New Roman" w:cs="Times New Roman"/>
              </w:rPr>
            </w:pPr>
            <w:r w:rsidRPr="00BB5E7B">
              <w:rPr>
                <w:rFonts w:ascii="Times New Roman" w:hAnsi="Times New Roman" w:cs="Times New Roman"/>
              </w:rPr>
              <w:t xml:space="preserve">Мектеп Президентін сайлау.  </w:t>
            </w:r>
          </w:p>
        </w:tc>
        <w:tc>
          <w:tcPr>
            <w:tcW w:w="1418" w:type="dxa"/>
            <w:shd w:val="clear" w:color="auto" w:fill="auto"/>
          </w:tcPr>
          <w:p w14:paraId="2B5E468D" w14:textId="77777777" w:rsidR="00BB5E7B" w:rsidRPr="00BB5E7B" w:rsidRDefault="00BB5E7B" w:rsidP="00FD4BF1">
            <w:pPr>
              <w:spacing w:after="0" w:line="240" w:lineRule="auto"/>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5-11</w:t>
            </w:r>
          </w:p>
        </w:tc>
        <w:tc>
          <w:tcPr>
            <w:tcW w:w="1701" w:type="dxa"/>
            <w:shd w:val="clear" w:color="auto" w:fill="auto"/>
          </w:tcPr>
          <w:p w14:paraId="5AC56C0F" w14:textId="77777777" w:rsidR="00BB5E7B" w:rsidRPr="00BB5E7B" w:rsidRDefault="00BB5E7B" w:rsidP="00FD4BF1">
            <w:pPr>
              <w:spacing w:after="0" w:line="240" w:lineRule="auto"/>
              <w:jc w:val="center"/>
              <w:rPr>
                <w:rFonts w:ascii="Times New Roman" w:hAnsi="Times New Roman" w:cs="Times New Roman"/>
                <w:sz w:val="24"/>
                <w:szCs w:val="24"/>
                <w:lang w:val="kk-KZ"/>
              </w:rPr>
            </w:pPr>
            <w:r w:rsidRPr="00BB5E7B">
              <w:rPr>
                <w:rFonts w:ascii="Times New Roman" w:hAnsi="Times New Roman" w:cs="Times New Roman"/>
                <w:bCs/>
                <w:iCs/>
                <w:sz w:val="24"/>
                <w:szCs w:val="24"/>
                <w:lang w:val="kk-KZ"/>
              </w:rPr>
              <w:t>Аға тәлімгер</w:t>
            </w:r>
          </w:p>
        </w:tc>
        <w:tc>
          <w:tcPr>
            <w:tcW w:w="7683" w:type="dxa"/>
            <w:shd w:val="clear" w:color="auto" w:fill="auto"/>
          </w:tcPr>
          <w:p w14:paraId="62CF574F" w14:textId="77777777" w:rsidR="00BB5E7B" w:rsidRPr="00BB5E7B" w:rsidRDefault="00BB5E7B" w:rsidP="00FD4BF1">
            <w:pPr>
              <w:spacing w:after="0" w:line="240" w:lineRule="auto"/>
              <w:rPr>
                <w:rFonts w:ascii="Times New Roman" w:hAnsi="Times New Roman" w:cs="Times New Roman"/>
                <w:sz w:val="24"/>
                <w:lang w:val="kk-KZ"/>
              </w:rPr>
            </w:pPr>
            <w:r w:rsidRPr="00BB5E7B">
              <w:rPr>
                <w:rFonts w:ascii="Times New Roman" w:hAnsi="Times New Roman" w:cs="Times New Roman"/>
                <w:sz w:val="24"/>
                <w:lang w:val="kk-KZ"/>
              </w:rPr>
              <w:t>«Жас Ұлан» «Жас Қыран» ұйымының оқушылары өз жұмыстарын жүргізбес бұрын Мектеп Президентін сайлау жұмыстарын ұйымдастырлды. Үміткер оқушылар өз бағдарламаларын жазып, мектеп оқушыларына таныстырды сайлау алды жұмыстар ережеге сай  ұйымдастырлды. Президент сайлауы ашық түрде өтті. Сайлауға мектебіміздің барлық оқушылары және мұғалімдері қатысып Көпшіліктің дауысын жинап жеңіске жетіп Мектебіміздің 10-сынып оқушысы Тлепберген Үмітжан Мектеп Президенті болып сайланды.</w:t>
            </w:r>
          </w:p>
          <w:p w14:paraId="47556610" w14:textId="77777777" w:rsidR="00BB5E7B" w:rsidRPr="00BB5E7B" w:rsidRDefault="00BB747D" w:rsidP="00FD4BF1">
            <w:pPr>
              <w:spacing w:after="0" w:line="240" w:lineRule="auto"/>
              <w:rPr>
                <w:rFonts w:ascii="Times New Roman" w:hAnsi="Times New Roman" w:cs="Times New Roman"/>
                <w:sz w:val="24"/>
                <w:lang w:val="kk-KZ"/>
              </w:rPr>
            </w:pPr>
            <w:hyperlink r:id="rId43" w:history="1">
              <w:r w:rsidR="00BB5E7B" w:rsidRPr="00BB5E7B">
                <w:rPr>
                  <w:rStyle w:val="af1"/>
                  <w:rFonts w:ascii="Times New Roman" w:hAnsi="Times New Roman" w:cs="Times New Roman"/>
                  <w:sz w:val="24"/>
                  <w:lang w:val="kk-KZ"/>
                </w:rPr>
                <w:t>https://www.instagram.com/p/Ci1XYlhKQz3/?igsh=MWwzN3U0ejF1NmFtcA==</w:t>
              </w:r>
            </w:hyperlink>
          </w:p>
          <w:p w14:paraId="32395106" w14:textId="77777777" w:rsidR="00BB5E7B" w:rsidRPr="00BB5E7B" w:rsidRDefault="00BB747D" w:rsidP="00FD4BF1">
            <w:pPr>
              <w:spacing w:after="0" w:line="240" w:lineRule="auto"/>
              <w:rPr>
                <w:rFonts w:ascii="Times New Roman" w:hAnsi="Times New Roman" w:cs="Times New Roman"/>
                <w:sz w:val="24"/>
                <w:lang w:val="kk-KZ"/>
              </w:rPr>
            </w:pPr>
            <w:hyperlink r:id="rId44" w:history="1">
              <w:r w:rsidR="00BB5E7B" w:rsidRPr="00BB5E7B">
                <w:rPr>
                  <w:rStyle w:val="af1"/>
                  <w:rFonts w:ascii="Times New Roman" w:hAnsi="Times New Roman" w:cs="Times New Roman"/>
                  <w:sz w:val="24"/>
                  <w:lang w:val="kk-KZ"/>
                </w:rPr>
                <w:t>https://www.instagram.com/p/CjDmYtfMSPM/?igsh=bDU3bDJtYTB6NnFu</w:t>
              </w:r>
            </w:hyperlink>
          </w:p>
          <w:p w14:paraId="5BE62B85" w14:textId="77777777" w:rsidR="00BB5E7B" w:rsidRPr="00BB5E7B" w:rsidRDefault="00BB5E7B" w:rsidP="00FD4BF1">
            <w:pPr>
              <w:spacing w:after="0" w:line="240" w:lineRule="auto"/>
              <w:rPr>
                <w:rFonts w:ascii="Times New Roman" w:hAnsi="Times New Roman" w:cs="Times New Roman"/>
                <w:sz w:val="24"/>
                <w:lang w:val="kk-KZ"/>
              </w:rPr>
            </w:pPr>
          </w:p>
          <w:p w14:paraId="28206D14" w14:textId="77777777" w:rsidR="00BB5E7B" w:rsidRPr="00BB5E7B" w:rsidRDefault="00BB5E7B" w:rsidP="00FD4BF1">
            <w:pPr>
              <w:spacing w:after="0" w:line="240" w:lineRule="auto"/>
              <w:rPr>
                <w:rFonts w:ascii="Times New Roman" w:hAnsi="Times New Roman" w:cs="Times New Roman"/>
                <w:sz w:val="24"/>
                <w:lang w:val="kk-KZ"/>
              </w:rPr>
            </w:pPr>
            <w:r w:rsidRPr="00BB5E7B">
              <w:rPr>
                <w:rFonts w:ascii="Times New Roman" w:hAnsi="Times New Roman" w:cs="Times New Roman"/>
                <w:noProof/>
              </w:rPr>
              <w:drawing>
                <wp:inline distT="0" distB="0" distL="0" distR="0" wp14:anchorId="4DFEACB7" wp14:editId="3E34D667">
                  <wp:extent cx="1266825" cy="1259284"/>
                  <wp:effectExtent l="0" t="0" r="0" b="0"/>
                  <wp:docPr id="21463795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379544" name=""/>
                          <pic:cNvPicPr/>
                        </pic:nvPicPr>
                        <pic:blipFill rotWithShape="1">
                          <a:blip r:embed="rId45"/>
                          <a:srcRect l="24035" t="16110" r="42868" b="25403"/>
                          <a:stretch/>
                        </pic:blipFill>
                        <pic:spPr bwMode="auto">
                          <a:xfrm>
                            <a:off x="0" y="0"/>
                            <a:ext cx="1268132" cy="1260583"/>
                          </a:xfrm>
                          <a:prstGeom prst="rect">
                            <a:avLst/>
                          </a:prstGeom>
                          <a:ln>
                            <a:noFill/>
                          </a:ln>
                          <a:extLst>
                            <a:ext uri="{53640926-AAD7-44D8-BBD7-CCE9431645EC}">
                              <a14:shadowObscured xmlns:a14="http://schemas.microsoft.com/office/drawing/2010/main"/>
                            </a:ext>
                          </a:extLst>
                        </pic:spPr>
                      </pic:pic>
                    </a:graphicData>
                  </a:graphic>
                </wp:inline>
              </w:drawing>
            </w:r>
          </w:p>
        </w:tc>
      </w:tr>
      <w:tr w:rsidR="00BB5E7B" w:rsidRPr="00BB5E7B" w14:paraId="4A44589D" w14:textId="77777777" w:rsidTr="00BB5E7B">
        <w:trPr>
          <w:trHeight w:val="1547"/>
        </w:trPr>
        <w:tc>
          <w:tcPr>
            <w:tcW w:w="1702" w:type="dxa"/>
            <w:vMerge w:val="restart"/>
          </w:tcPr>
          <w:p w14:paraId="0A00C0A5" w14:textId="77777777" w:rsidR="00BB5E7B" w:rsidRPr="00BB5E7B" w:rsidRDefault="00BB5E7B" w:rsidP="00FD4BF1">
            <w:pPr>
              <w:spacing w:after="0" w:line="240" w:lineRule="auto"/>
              <w:rPr>
                <w:rFonts w:ascii="Times New Roman" w:hAnsi="Times New Roman" w:cs="Times New Roman"/>
                <w:b/>
                <w:sz w:val="24"/>
                <w:szCs w:val="24"/>
                <w:lang w:val="kk-KZ"/>
              </w:rPr>
            </w:pPr>
            <w:r w:rsidRPr="00BB5E7B">
              <w:rPr>
                <w:rFonts w:ascii="Times New Roman" w:hAnsi="Times New Roman" w:cs="Times New Roman"/>
                <w:b/>
                <w:sz w:val="24"/>
                <w:szCs w:val="24"/>
                <w:lang w:val="kk-KZ"/>
              </w:rPr>
              <w:lastRenderedPageBreak/>
              <w:t xml:space="preserve">Дене тәрбиесі, салауатты өмір салты.  </w:t>
            </w:r>
          </w:p>
        </w:tc>
        <w:tc>
          <w:tcPr>
            <w:tcW w:w="3509" w:type="dxa"/>
            <w:shd w:val="clear" w:color="auto" w:fill="auto"/>
          </w:tcPr>
          <w:p w14:paraId="59EB3F66" w14:textId="77777777" w:rsidR="00BB5E7B" w:rsidRPr="00BB5E7B" w:rsidRDefault="00BB5E7B" w:rsidP="00FD4BF1">
            <w:pPr>
              <w:pStyle w:val="ae"/>
              <w:spacing w:after="0" w:line="240" w:lineRule="auto"/>
              <w:ind w:left="0"/>
              <w:rPr>
                <w:rFonts w:ascii="Times New Roman" w:hAnsi="Times New Roman" w:cs="Times New Roman"/>
                <w:lang w:val="kk-KZ"/>
              </w:rPr>
            </w:pPr>
            <w:r w:rsidRPr="00BB5E7B">
              <w:rPr>
                <w:rFonts w:ascii="Times New Roman" w:hAnsi="Times New Roman" w:cs="Times New Roman"/>
                <w:lang w:val="kk-KZ"/>
              </w:rPr>
              <w:t xml:space="preserve">Оқушылар арасында суицидтік мінез-құлықтың алдын алу. </w:t>
            </w:r>
          </w:p>
        </w:tc>
        <w:tc>
          <w:tcPr>
            <w:tcW w:w="1418" w:type="dxa"/>
            <w:shd w:val="clear" w:color="auto" w:fill="auto"/>
          </w:tcPr>
          <w:p w14:paraId="30EC1482" w14:textId="77777777" w:rsidR="00BB5E7B" w:rsidRPr="00BB5E7B" w:rsidRDefault="00BB5E7B" w:rsidP="00FD4BF1">
            <w:pPr>
              <w:spacing w:after="0" w:line="240" w:lineRule="auto"/>
              <w:jc w:val="center"/>
              <w:rPr>
                <w:rFonts w:ascii="Times New Roman" w:hAnsi="Times New Roman" w:cs="Times New Roman"/>
                <w:sz w:val="24"/>
                <w:szCs w:val="24"/>
              </w:rPr>
            </w:pPr>
            <w:r w:rsidRPr="00BB5E7B">
              <w:rPr>
                <w:rFonts w:ascii="Times New Roman" w:hAnsi="Times New Roman" w:cs="Times New Roman"/>
                <w:sz w:val="24"/>
                <w:szCs w:val="24"/>
              </w:rPr>
              <w:t>1-11</w:t>
            </w:r>
          </w:p>
        </w:tc>
        <w:tc>
          <w:tcPr>
            <w:tcW w:w="1701" w:type="dxa"/>
            <w:shd w:val="clear" w:color="auto" w:fill="auto"/>
          </w:tcPr>
          <w:p w14:paraId="6BDB7AA4" w14:textId="77777777" w:rsidR="00BB5E7B" w:rsidRPr="00BB5E7B" w:rsidRDefault="00BB5E7B" w:rsidP="00FD4BF1">
            <w:pPr>
              <w:spacing w:after="0" w:line="240" w:lineRule="auto"/>
              <w:jc w:val="center"/>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eastAsia="ru-RU"/>
              </w:rPr>
              <w:t>П</w:t>
            </w:r>
            <w:r w:rsidRPr="00BB5E7B">
              <w:rPr>
                <w:rFonts w:ascii="Times New Roman" w:eastAsia="Times New Roman" w:hAnsi="Times New Roman" w:cs="Times New Roman"/>
                <w:sz w:val="24"/>
                <w:szCs w:val="24"/>
                <w:lang w:val="kk-KZ" w:eastAsia="ru-RU"/>
              </w:rPr>
              <w:t>едагог -психолог</w:t>
            </w:r>
          </w:p>
        </w:tc>
        <w:tc>
          <w:tcPr>
            <w:tcW w:w="7683" w:type="dxa"/>
            <w:shd w:val="clear" w:color="auto" w:fill="auto"/>
          </w:tcPr>
          <w:p w14:paraId="5DFCE75A"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Оқушылар арасында суицидтік мінез-құлықтың алдын алу тақырыбында мектебіміздің психологы Абилкаирова Р.Р.  1-11 сыныптардың оқушылармен жұмыс жасады. Сауалнама ақпарттар алмасу, бақылау жұмыстарын ұйымдастырылды. Ұйымдастырылған жұмыс барысында ондай мінез құлықты балалар анықталған жоқ</w:t>
            </w:r>
          </w:p>
        </w:tc>
      </w:tr>
      <w:tr w:rsidR="00BB5E7B" w:rsidRPr="00BB5E7B" w14:paraId="2EE0EE59" w14:textId="77777777" w:rsidTr="00BB5E7B">
        <w:trPr>
          <w:trHeight w:val="517"/>
        </w:trPr>
        <w:tc>
          <w:tcPr>
            <w:tcW w:w="1702" w:type="dxa"/>
            <w:vMerge/>
          </w:tcPr>
          <w:p w14:paraId="3B084E9C" w14:textId="77777777" w:rsidR="00BB5E7B" w:rsidRPr="00BB5E7B" w:rsidRDefault="00BB5E7B" w:rsidP="00FD4BF1">
            <w:pPr>
              <w:spacing w:after="0" w:line="240" w:lineRule="auto"/>
              <w:rPr>
                <w:rFonts w:ascii="Times New Roman" w:hAnsi="Times New Roman" w:cs="Times New Roman"/>
                <w:b/>
                <w:sz w:val="24"/>
                <w:szCs w:val="24"/>
                <w:lang w:val="kk-KZ"/>
              </w:rPr>
            </w:pPr>
          </w:p>
        </w:tc>
        <w:tc>
          <w:tcPr>
            <w:tcW w:w="3509" w:type="dxa"/>
            <w:shd w:val="clear" w:color="auto" w:fill="auto"/>
          </w:tcPr>
          <w:p w14:paraId="48BC8CC4" w14:textId="77777777" w:rsidR="00BB5E7B" w:rsidRPr="00BB5E7B" w:rsidRDefault="00BB5E7B" w:rsidP="00FD4BF1">
            <w:pPr>
              <w:spacing w:after="0" w:line="240" w:lineRule="auto"/>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t xml:space="preserve">«Дені саудың –жаны сау» </w:t>
            </w:r>
          </w:p>
        </w:tc>
        <w:tc>
          <w:tcPr>
            <w:tcW w:w="1418" w:type="dxa"/>
            <w:shd w:val="clear" w:color="auto" w:fill="auto"/>
          </w:tcPr>
          <w:p w14:paraId="047109BB" w14:textId="77777777" w:rsidR="00BB5E7B" w:rsidRPr="00BB5E7B" w:rsidRDefault="00BB5E7B" w:rsidP="00FD4BF1">
            <w:pPr>
              <w:spacing w:after="0" w:line="240" w:lineRule="auto"/>
              <w:jc w:val="center"/>
              <w:rPr>
                <w:rFonts w:ascii="Times New Roman" w:hAnsi="Times New Roman" w:cs="Times New Roman"/>
                <w:sz w:val="24"/>
                <w:szCs w:val="24"/>
                <w:lang w:val="kk-KZ"/>
              </w:rPr>
            </w:pPr>
            <w:r w:rsidRPr="00BB5E7B">
              <w:rPr>
                <w:rFonts w:ascii="Times New Roman" w:eastAsia="Times New Roman" w:hAnsi="Times New Roman" w:cs="Times New Roman"/>
                <w:sz w:val="24"/>
                <w:szCs w:val="24"/>
                <w:lang w:val="kk-KZ" w:eastAsia="ru-RU"/>
              </w:rPr>
              <w:t>1-11</w:t>
            </w:r>
          </w:p>
        </w:tc>
        <w:tc>
          <w:tcPr>
            <w:tcW w:w="1701" w:type="dxa"/>
            <w:shd w:val="clear" w:color="auto" w:fill="auto"/>
          </w:tcPr>
          <w:p w14:paraId="7F8F0C31" w14:textId="77777777" w:rsidR="00BB5E7B" w:rsidRPr="00BB5E7B" w:rsidRDefault="00BB5E7B" w:rsidP="00FD4BF1">
            <w:pPr>
              <w:spacing w:after="0" w:line="240" w:lineRule="auto"/>
              <w:jc w:val="center"/>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t>Әлеуметтік педагог</w:t>
            </w:r>
          </w:p>
        </w:tc>
        <w:tc>
          <w:tcPr>
            <w:tcW w:w="7683" w:type="dxa"/>
            <w:shd w:val="clear" w:color="auto" w:fill="auto"/>
          </w:tcPr>
          <w:p w14:paraId="2DD3BC06" w14:textId="77777777" w:rsidR="00BB5E7B" w:rsidRPr="00BB5E7B" w:rsidRDefault="00BB5E7B" w:rsidP="00FD4BF1">
            <w:pPr>
              <w:spacing w:after="0" w:line="240" w:lineRule="auto"/>
              <w:rPr>
                <w:rFonts w:ascii="Times New Roman" w:hAnsi="Times New Roman" w:cs="Times New Roman"/>
                <w:bCs/>
                <w:iCs/>
                <w:sz w:val="24"/>
                <w:szCs w:val="24"/>
                <w:lang w:val="kk-KZ"/>
              </w:rPr>
            </w:pPr>
            <w:r w:rsidRPr="00BB5E7B">
              <w:rPr>
                <w:rFonts w:ascii="Times New Roman" w:hAnsi="Times New Roman" w:cs="Times New Roman"/>
                <w:bCs/>
                <w:iCs/>
                <w:sz w:val="24"/>
                <w:szCs w:val="24"/>
                <w:lang w:val="kk-KZ"/>
              </w:rPr>
              <w:t>Мектебіміздің әлеуметтік педагогы Оразбай А.И. 1- 11 сынып оқушылар арсында «Дені саудың- жаны сау» тақырыбында әңгімелесу жұмыстарын ұйымдастырды. Жұмыс барсында салауатты өмір салтын ұстану, дұрыс тамақтану, спортпен шұғылдану, таза ауамен демалу, жеке бас гегиенасы бойынша көптеген ақпарттар алмасып отырды. Оқушылар өздерінің пікірлерін айтып белсенділік танытты.</w:t>
            </w:r>
          </w:p>
        </w:tc>
      </w:tr>
    </w:tbl>
    <w:p w14:paraId="4635E119" w14:textId="77777777" w:rsidR="00BB5E7B" w:rsidRPr="00BB5E7B" w:rsidRDefault="00BB5E7B" w:rsidP="00FD4BF1">
      <w:pPr>
        <w:rPr>
          <w:rFonts w:ascii="Times New Roman" w:hAnsi="Times New Roman" w:cs="Times New Roman"/>
          <w:lang w:val="kk-KZ"/>
        </w:rPr>
      </w:pPr>
    </w:p>
    <w:p w14:paraId="1C094F68" w14:textId="77777777" w:rsidR="00BB5E7B" w:rsidRPr="00BB5E7B" w:rsidRDefault="00BB5E7B" w:rsidP="00FD4BF1">
      <w:pPr>
        <w:jc w:val="center"/>
        <w:rPr>
          <w:rFonts w:ascii="Times New Roman" w:hAnsi="Times New Roman" w:cs="Times New Roman"/>
          <w:b/>
          <w:sz w:val="28"/>
          <w:szCs w:val="28"/>
          <w:lang w:val="kk-KZ"/>
        </w:rPr>
      </w:pPr>
      <w:r w:rsidRPr="00BB5E7B">
        <w:rPr>
          <w:rFonts w:ascii="Times New Roman" w:hAnsi="Times New Roman" w:cs="Times New Roman"/>
          <w:b/>
          <w:sz w:val="28"/>
          <w:szCs w:val="28"/>
          <w:lang w:val="kk-KZ"/>
        </w:rPr>
        <w:t>Қазан</w:t>
      </w:r>
    </w:p>
    <w:tbl>
      <w:tblPr>
        <w:tblW w:w="15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2693"/>
        <w:gridCol w:w="879"/>
        <w:gridCol w:w="680"/>
        <w:gridCol w:w="567"/>
        <w:gridCol w:w="709"/>
        <w:gridCol w:w="992"/>
        <w:gridCol w:w="29"/>
        <w:gridCol w:w="6769"/>
      </w:tblGrid>
      <w:tr w:rsidR="00BB5E7B" w:rsidRPr="00BB5E7B" w14:paraId="25CFFD02" w14:textId="77777777" w:rsidTr="00BB5E7B">
        <w:trPr>
          <w:trHeight w:val="149"/>
        </w:trPr>
        <w:tc>
          <w:tcPr>
            <w:tcW w:w="2093" w:type="dxa"/>
            <w:vMerge w:val="restart"/>
            <w:tcBorders>
              <w:top w:val="nil"/>
            </w:tcBorders>
          </w:tcPr>
          <w:p w14:paraId="2C37FBA9" w14:textId="77777777" w:rsidR="00BB5E7B" w:rsidRPr="00BB5E7B" w:rsidRDefault="00BB5E7B" w:rsidP="00FD4BF1">
            <w:pPr>
              <w:spacing w:after="0"/>
              <w:rPr>
                <w:rFonts w:ascii="Times New Roman" w:hAnsi="Times New Roman" w:cs="Times New Roman"/>
                <w:b/>
                <w:sz w:val="24"/>
                <w:szCs w:val="24"/>
                <w:lang w:val="kk-KZ"/>
              </w:rPr>
            </w:pPr>
            <w:r w:rsidRPr="00BB5E7B">
              <w:rPr>
                <w:rFonts w:ascii="Times New Roman" w:hAnsi="Times New Roman" w:cs="Times New Roman"/>
                <w:b/>
                <w:sz w:val="24"/>
                <w:szCs w:val="24"/>
                <w:lang w:val="kk-KZ"/>
              </w:rPr>
              <w:t>Қазақстандық патриотизм мен азаматтықты тәрбиелеу, құқықтық тәрбие</w:t>
            </w:r>
          </w:p>
        </w:tc>
        <w:tc>
          <w:tcPr>
            <w:tcW w:w="3572" w:type="dxa"/>
            <w:gridSpan w:val="2"/>
            <w:shd w:val="clear" w:color="auto" w:fill="auto"/>
          </w:tcPr>
          <w:p w14:paraId="7ABE42AE" w14:textId="77777777" w:rsidR="00BB5E7B" w:rsidRPr="00BB5E7B" w:rsidRDefault="00BB5E7B" w:rsidP="00FD4BF1">
            <w:pPr>
              <w:spacing w:after="0"/>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«Ұстаз ұлы тұлға» мерекелік іс-шара </w:t>
            </w:r>
          </w:p>
        </w:tc>
        <w:tc>
          <w:tcPr>
            <w:tcW w:w="1247" w:type="dxa"/>
            <w:gridSpan w:val="2"/>
            <w:shd w:val="clear" w:color="auto" w:fill="auto"/>
          </w:tcPr>
          <w:p w14:paraId="70110791" w14:textId="77777777" w:rsidR="00BB5E7B" w:rsidRPr="00BB5E7B" w:rsidRDefault="00BB5E7B" w:rsidP="00FD4BF1">
            <w:pPr>
              <w:spacing w:after="0"/>
              <w:rPr>
                <w:rFonts w:ascii="Times New Roman" w:hAnsi="Times New Roman" w:cs="Times New Roman"/>
                <w:sz w:val="24"/>
                <w:szCs w:val="24"/>
                <w:lang w:val="kk-KZ"/>
              </w:rPr>
            </w:pPr>
            <w:r w:rsidRPr="00BB5E7B">
              <w:rPr>
                <w:rFonts w:ascii="Times New Roman" w:hAnsi="Times New Roman" w:cs="Times New Roman"/>
                <w:sz w:val="24"/>
                <w:szCs w:val="24"/>
                <w:lang w:val="kk-KZ" w:eastAsia="ru-RU"/>
              </w:rPr>
              <w:t>1-11</w:t>
            </w:r>
          </w:p>
        </w:tc>
        <w:tc>
          <w:tcPr>
            <w:tcW w:w="1701" w:type="dxa"/>
            <w:gridSpan w:val="2"/>
          </w:tcPr>
          <w:p w14:paraId="585C3757" w14:textId="77777777" w:rsidR="00BB5E7B" w:rsidRPr="00BB5E7B" w:rsidRDefault="00BB5E7B" w:rsidP="00FD4BF1">
            <w:pPr>
              <w:spacing w:after="0"/>
              <w:jc w:val="center"/>
              <w:rPr>
                <w:rFonts w:ascii="Times New Roman" w:hAnsi="Times New Roman" w:cs="Times New Roman"/>
                <w:sz w:val="24"/>
                <w:szCs w:val="24"/>
                <w:lang w:val="kk-KZ" w:eastAsia="ru-RU"/>
              </w:rPr>
            </w:pPr>
            <w:r w:rsidRPr="00BB5E7B">
              <w:rPr>
                <w:rFonts w:ascii="Times New Roman" w:hAnsi="Times New Roman" w:cs="Times New Roman"/>
                <w:bCs/>
                <w:iCs/>
                <w:sz w:val="24"/>
                <w:szCs w:val="24"/>
                <w:lang w:val="kk-KZ"/>
              </w:rPr>
              <w:t>Аға тәлімгер</w:t>
            </w:r>
          </w:p>
        </w:tc>
        <w:tc>
          <w:tcPr>
            <w:tcW w:w="6798" w:type="dxa"/>
            <w:gridSpan w:val="2"/>
          </w:tcPr>
          <w:p w14:paraId="64C3F393" w14:textId="77777777" w:rsidR="00BB5E7B" w:rsidRPr="00BB5E7B" w:rsidRDefault="00BB5E7B" w:rsidP="00FD4BF1">
            <w:pPr>
              <w:spacing w:after="0"/>
              <w:textAlignment w:val="baseline"/>
              <w:rPr>
                <w:rFonts w:ascii="Times New Roman" w:hAnsi="Times New Roman" w:cs="Times New Roman"/>
                <w:bCs/>
                <w:iCs/>
                <w:sz w:val="24"/>
                <w:szCs w:val="24"/>
                <w:lang w:val="kk-KZ"/>
              </w:rPr>
            </w:pPr>
            <w:r w:rsidRPr="00BB5E7B">
              <w:rPr>
                <w:rFonts w:ascii="Times New Roman" w:hAnsi="Times New Roman" w:cs="Times New Roman"/>
                <w:bCs/>
                <w:iCs/>
                <w:sz w:val="24"/>
                <w:szCs w:val="24"/>
                <w:lang w:val="kk-KZ"/>
              </w:rPr>
              <w:t xml:space="preserve">Ұстаздар қауымының мерекесіне орай өзін-өзі басқару ұйымы және аға тәлімгер «Дублер күні» республикалық жоспар аясында тақырыптарға сай көптеген іс шаралар ұйымдастырды. Әр ұйымдастырылған жұмыстарға мұғалімдер оқушылар қатысты. Мұғалімдер мерекесін ұйымдастыру арқылы оқушылар арасында мұғалімдерге деген сыйластық, оқушымен мұғалім арасындағы қарымқатынасты нығайтуға өз септігін тигізді. 12- сынып оқушылары ұстаздардан құралып сабақ </w:t>
            </w:r>
            <w:r w:rsidRPr="00BB5E7B">
              <w:rPr>
                <w:rFonts w:ascii="Times New Roman" w:hAnsi="Times New Roman" w:cs="Times New Roman"/>
                <w:bCs/>
                <w:iCs/>
                <w:sz w:val="24"/>
                <w:szCs w:val="24"/>
                <w:lang w:val="kk-KZ"/>
              </w:rPr>
              <w:lastRenderedPageBreak/>
              <w:t>кестесі шығарылып өзін өзі басқару ұйымының белсенділері мұғалімдерге сабақ берді.барлығы белсенділік таныта қатысты.</w:t>
            </w:r>
          </w:p>
          <w:p w14:paraId="4C64289E" w14:textId="77777777" w:rsidR="00BB5E7B" w:rsidRPr="00BB5E7B" w:rsidRDefault="00BB747D" w:rsidP="00FD4BF1">
            <w:pPr>
              <w:spacing w:after="0"/>
              <w:textAlignment w:val="baseline"/>
              <w:rPr>
                <w:rFonts w:ascii="Times New Roman" w:hAnsi="Times New Roman" w:cs="Times New Roman"/>
                <w:bCs/>
                <w:iCs/>
                <w:sz w:val="24"/>
                <w:szCs w:val="24"/>
                <w:lang w:val="kk-KZ"/>
              </w:rPr>
            </w:pPr>
            <w:hyperlink r:id="rId46" w:history="1">
              <w:r w:rsidR="00BB5E7B" w:rsidRPr="00BB5E7B">
                <w:rPr>
                  <w:rStyle w:val="af1"/>
                  <w:rFonts w:ascii="Times New Roman" w:hAnsi="Times New Roman" w:cs="Times New Roman"/>
                  <w:bCs/>
                  <w:iCs/>
                  <w:sz w:val="24"/>
                  <w:szCs w:val="24"/>
                  <w:lang w:val="kk-KZ"/>
                </w:rPr>
                <w:t>https://www.instagram.com/reel/CjH8GUeAP18/?igsh=b2Y5eHFydjlscXF3</w:t>
              </w:r>
            </w:hyperlink>
          </w:p>
          <w:p w14:paraId="3977038D" w14:textId="77777777" w:rsidR="00BB5E7B" w:rsidRPr="00BB5E7B" w:rsidRDefault="00BB5E7B" w:rsidP="00FD4BF1">
            <w:pPr>
              <w:spacing w:after="0"/>
              <w:textAlignment w:val="baseline"/>
              <w:rPr>
                <w:rFonts w:ascii="Times New Roman" w:hAnsi="Times New Roman" w:cs="Times New Roman"/>
                <w:bCs/>
                <w:iCs/>
                <w:sz w:val="24"/>
                <w:szCs w:val="24"/>
                <w:lang w:val="kk-KZ"/>
              </w:rPr>
            </w:pPr>
            <w:r w:rsidRPr="00BB5E7B">
              <w:rPr>
                <w:rFonts w:ascii="Times New Roman" w:hAnsi="Times New Roman" w:cs="Times New Roman"/>
                <w:bCs/>
                <w:iCs/>
                <w:noProof/>
                <w:sz w:val="24"/>
                <w:szCs w:val="24"/>
                <w:lang w:val="kk-KZ"/>
              </w:rPr>
              <w:drawing>
                <wp:inline distT="0" distB="0" distL="0" distR="0" wp14:anchorId="0C11F2CE" wp14:editId="279C83F5">
                  <wp:extent cx="3247592" cy="2086831"/>
                  <wp:effectExtent l="0" t="0" r="0" b="8890"/>
                  <wp:docPr id="1231165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64652" cy="2097793"/>
                          </a:xfrm>
                          <a:prstGeom prst="rect">
                            <a:avLst/>
                          </a:prstGeom>
                          <a:noFill/>
                        </pic:spPr>
                      </pic:pic>
                    </a:graphicData>
                  </a:graphic>
                </wp:inline>
              </w:drawing>
            </w:r>
          </w:p>
        </w:tc>
      </w:tr>
      <w:tr w:rsidR="00BB5E7B" w:rsidRPr="00BB5E7B" w14:paraId="622E5029" w14:textId="77777777" w:rsidTr="00BB5E7B">
        <w:trPr>
          <w:gridAfter w:val="8"/>
          <w:wAfter w:w="13318" w:type="dxa"/>
          <w:trHeight w:val="327"/>
        </w:trPr>
        <w:tc>
          <w:tcPr>
            <w:tcW w:w="2093" w:type="dxa"/>
            <w:vMerge/>
            <w:tcBorders>
              <w:top w:val="nil"/>
            </w:tcBorders>
          </w:tcPr>
          <w:p w14:paraId="372A05D3" w14:textId="77777777" w:rsidR="00BB5E7B" w:rsidRPr="00BB5E7B" w:rsidRDefault="00BB5E7B" w:rsidP="00FD4BF1">
            <w:pPr>
              <w:spacing w:after="0"/>
              <w:rPr>
                <w:rFonts w:ascii="Times New Roman" w:hAnsi="Times New Roman" w:cs="Times New Roman"/>
                <w:b/>
                <w:sz w:val="24"/>
                <w:szCs w:val="24"/>
                <w:lang w:val="kk-KZ"/>
              </w:rPr>
            </w:pPr>
          </w:p>
        </w:tc>
      </w:tr>
      <w:tr w:rsidR="00BB5E7B" w:rsidRPr="00BB5E7B" w14:paraId="69FB6DB6" w14:textId="77777777" w:rsidTr="00BB5E7B">
        <w:trPr>
          <w:trHeight w:val="1279"/>
        </w:trPr>
        <w:tc>
          <w:tcPr>
            <w:tcW w:w="2093" w:type="dxa"/>
            <w:vMerge/>
            <w:tcBorders>
              <w:top w:val="nil"/>
            </w:tcBorders>
          </w:tcPr>
          <w:p w14:paraId="25C60CF0" w14:textId="77777777" w:rsidR="00BB5E7B" w:rsidRPr="00BB5E7B" w:rsidRDefault="00BB5E7B" w:rsidP="00FD4BF1">
            <w:pPr>
              <w:spacing w:after="0"/>
              <w:rPr>
                <w:rFonts w:ascii="Times New Roman" w:hAnsi="Times New Roman" w:cs="Times New Roman"/>
                <w:b/>
                <w:sz w:val="24"/>
                <w:szCs w:val="24"/>
                <w:lang w:val="kk-KZ"/>
              </w:rPr>
            </w:pPr>
          </w:p>
        </w:tc>
        <w:tc>
          <w:tcPr>
            <w:tcW w:w="2693" w:type="dxa"/>
            <w:shd w:val="clear" w:color="auto" w:fill="auto"/>
          </w:tcPr>
          <w:p w14:paraId="39EB1713" w14:textId="77777777" w:rsidR="00BB5E7B" w:rsidRPr="00BB5E7B" w:rsidRDefault="00BB5E7B" w:rsidP="00FD4BF1">
            <w:pPr>
              <w:spacing w:after="0"/>
              <w:rPr>
                <w:rFonts w:ascii="Times New Roman" w:hAnsi="Times New Roman" w:cs="Times New Roman"/>
                <w:sz w:val="24"/>
                <w:szCs w:val="24"/>
                <w:shd w:val="clear" w:color="auto" w:fill="FFFFFF"/>
                <w:lang w:val="kk-KZ"/>
              </w:rPr>
            </w:pPr>
            <w:r w:rsidRPr="00BB5E7B">
              <w:rPr>
                <w:rFonts w:ascii="Times New Roman" w:hAnsi="Times New Roman" w:cs="Times New Roman"/>
                <w:sz w:val="24"/>
                <w:szCs w:val="24"/>
                <w:shd w:val="clear" w:color="auto" w:fill="FFFFFF"/>
                <w:lang w:val="kk-KZ"/>
              </w:rPr>
              <w:t>«Ұстазым мерекең құтты болсын»</w:t>
            </w:r>
            <w:r w:rsidRPr="00BB5E7B">
              <w:rPr>
                <w:rFonts w:ascii="Times New Roman" w:eastAsia="Calibri" w:hAnsi="Times New Roman" w:cs="Times New Roman"/>
                <w:sz w:val="24"/>
                <w:szCs w:val="24"/>
                <w:lang w:val="kk-KZ"/>
              </w:rPr>
              <w:t xml:space="preserve"> ашық хаттар оқушылардың құттықтауы</w:t>
            </w:r>
          </w:p>
        </w:tc>
        <w:tc>
          <w:tcPr>
            <w:tcW w:w="879" w:type="dxa"/>
          </w:tcPr>
          <w:p w14:paraId="0AE0FD1C" w14:textId="77777777" w:rsidR="00BB5E7B" w:rsidRPr="00BB5E7B" w:rsidRDefault="00BB5E7B" w:rsidP="00FD4BF1">
            <w:pPr>
              <w:spacing w:after="0"/>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1-11</w:t>
            </w:r>
          </w:p>
        </w:tc>
        <w:tc>
          <w:tcPr>
            <w:tcW w:w="2977" w:type="dxa"/>
            <w:gridSpan w:val="5"/>
          </w:tcPr>
          <w:p w14:paraId="745AE067" w14:textId="77777777" w:rsidR="00BB5E7B" w:rsidRPr="00BB5E7B" w:rsidRDefault="00BB5E7B" w:rsidP="00FD4BF1">
            <w:pPr>
              <w:spacing w:after="0"/>
              <w:jc w:val="center"/>
              <w:rPr>
                <w:rFonts w:ascii="Times New Roman" w:eastAsia="Times New Roman" w:hAnsi="Times New Roman" w:cs="Times New Roman"/>
                <w:sz w:val="24"/>
                <w:szCs w:val="24"/>
                <w:lang w:val="kk-KZ" w:eastAsia="ru-RU"/>
              </w:rPr>
            </w:pPr>
            <w:r w:rsidRPr="00BB5E7B">
              <w:rPr>
                <w:rFonts w:ascii="Times New Roman" w:hAnsi="Times New Roman" w:cs="Times New Roman"/>
                <w:bCs/>
                <w:iCs/>
                <w:sz w:val="24"/>
                <w:szCs w:val="24"/>
                <w:lang w:val="kk-KZ"/>
              </w:rPr>
              <w:t>Өзін өзі басқару</w:t>
            </w:r>
          </w:p>
        </w:tc>
        <w:tc>
          <w:tcPr>
            <w:tcW w:w="6769" w:type="dxa"/>
          </w:tcPr>
          <w:p w14:paraId="5D5FC953" w14:textId="77777777" w:rsidR="00BB5E7B" w:rsidRPr="00BB5E7B" w:rsidRDefault="00BB5E7B" w:rsidP="00FD4BF1">
            <w:pPr>
              <w:spacing w:after="0"/>
              <w:rPr>
                <w:rFonts w:ascii="Times New Roman" w:hAnsi="Times New Roman" w:cs="Times New Roman"/>
                <w:sz w:val="24"/>
                <w:lang w:val="kk-KZ"/>
              </w:rPr>
            </w:pPr>
            <w:r w:rsidRPr="00BB5E7B">
              <w:rPr>
                <w:rFonts w:ascii="Times New Roman" w:hAnsi="Times New Roman" w:cs="Times New Roman"/>
                <w:sz w:val="24"/>
                <w:szCs w:val="24"/>
                <w:shd w:val="clear" w:color="auto" w:fill="FFFFFF"/>
                <w:lang w:val="kk-KZ"/>
              </w:rPr>
              <w:t>«Ұстазым мерекең құтты болсын»</w:t>
            </w:r>
            <w:r w:rsidRPr="00BB5E7B">
              <w:rPr>
                <w:rFonts w:ascii="Times New Roman" w:eastAsia="Calibri" w:hAnsi="Times New Roman" w:cs="Times New Roman"/>
                <w:sz w:val="24"/>
                <w:szCs w:val="24"/>
                <w:lang w:val="kk-KZ"/>
              </w:rPr>
              <w:t xml:space="preserve"> ашық хаттар оқушылардың құттықтауы</w:t>
            </w:r>
            <w:r w:rsidRPr="00BB5E7B">
              <w:rPr>
                <w:rFonts w:ascii="Times New Roman" w:hAnsi="Times New Roman" w:cs="Times New Roman"/>
                <w:sz w:val="24"/>
                <w:szCs w:val="24"/>
                <w:lang w:val="kk-KZ"/>
              </w:rPr>
              <w:t xml:space="preserve"> мектеп қабырғасына ілініп отырды.</w:t>
            </w:r>
            <w:r w:rsidRPr="00BB5E7B">
              <w:rPr>
                <w:rFonts w:ascii="Times New Roman" w:hAnsi="Times New Roman" w:cs="Times New Roman"/>
                <w:lang w:val="kk-KZ"/>
              </w:rPr>
              <w:t xml:space="preserve"> </w:t>
            </w:r>
            <w:r w:rsidRPr="00BB5E7B">
              <w:rPr>
                <w:rFonts w:ascii="Times New Roman" w:hAnsi="Times New Roman" w:cs="Times New Roman"/>
                <w:sz w:val="24"/>
                <w:lang w:val="kk-KZ"/>
              </w:rPr>
              <w:t>Оқушылар өздерінің алғысын, ізгі тілектерін жазып, талапқа сай әдемі ашық хаттар мен мұғалімдерді құттықтады және өздерінің шығарған өлең жолдарын оқып ән салып ойындар ұйымдастырып көңілді ұйымдастырды.</w:t>
            </w:r>
          </w:p>
          <w:p w14:paraId="3EBB635F" w14:textId="77777777" w:rsidR="00BB5E7B" w:rsidRPr="00BB5E7B" w:rsidRDefault="00BB747D" w:rsidP="00FD4BF1">
            <w:pPr>
              <w:spacing w:after="0"/>
              <w:rPr>
                <w:rFonts w:ascii="Times New Roman" w:eastAsia="Times New Roman" w:hAnsi="Times New Roman" w:cs="Times New Roman"/>
                <w:sz w:val="24"/>
                <w:szCs w:val="24"/>
                <w:lang w:val="kk-KZ" w:eastAsia="ru-RU"/>
              </w:rPr>
            </w:pPr>
            <w:hyperlink r:id="rId48" w:history="1">
              <w:r w:rsidR="00BB5E7B" w:rsidRPr="00BB5E7B">
                <w:rPr>
                  <w:rStyle w:val="af1"/>
                  <w:rFonts w:ascii="Times New Roman" w:eastAsia="Times New Roman" w:hAnsi="Times New Roman" w:cs="Times New Roman"/>
                  <w:sz w:val="24"/>
                  <w:szCs w:val="24"/>
                  <w:lang w:val="kk-KZ" w:eastAsia="ru-RU"/>
                </w:rPr>
                <w:t>https://www.instagram.com/p/Cj1wRmsIgyC/?igsh=a3Btd3hwYWl0a3M=</w:t>
              </w:r>
            </w:hyperlink>
          </w:p>
          <w:p w14:paraId="35E014C5" w14:textId="77777777" w:rsidR="00BB5E7B" w:rsidRPr="00BB5E7B" w:rsidRDefault="00BB5E7B" w:rsidP="00FD4BF1">
            <w:pPr>
              <w:spacing w:after="0"/>
              <w:rPr>
                <w:rFonts w:ascii="Times New Roman" w:eastAsia="Times New Roman" w:hAnsi="Times New Roman" w:cs="Times New Roman"/>
                <w:sz w:val="24"/>
                <w:szCs w:val="24"/>
                <w:lang w:val="kk-KZ" w:eastAsia="ru-RU"/>
              </w:rPr>
            </w:pPr>
          </w:p>
          <w:p w14:paraId="70899A90" w14:textId="77777777" w:rsidR="00BB5E7B" w:rsidRPr="00BB5E7B" w:rsidRDefault="00BB5E7B" w:rsidP="00FD4BF1">
            <w:pPr>
              <w:spacing w:after="0"/>
              <w:rPr>
                <w:rFonts w:ascii="Times New Roman" w:eastAsia="Times New Roman" w:hAnsi="Times New Roman" w:cs="Times New Roman"/>
                <w:sz w:val="24"/>
                <w:szCs w:val="24"/>
                <w:lang w:val="kk-KZ" w:eastAsia="ru-RU"/>
              </w:rPr>
            </w:pPr>
          </w:p>
        </w:tc>
      </w:tr>
      <w:tr w:rsidR="00BB5E7B" w:rsidRPr="00BB5E7B" w14:paraId="35F30695" w14:textId="77777777" w:rsidTr="00BB5E7B">
        <w:trPr>
          <w:trHeight w:val="709"/>
        </w:trPr>
        <w:tc>
          <w:tcPr>
            <w:tcW w:w="2093" w:type="dxa"/>
            <w:vMerge w:val="restart"/>
          </w:tcPr>
          <w:p w14:paraId="6DACD26E" w14:textId="77777777" w:rsidR="00BB5E7B" w:rsidRPr="00BB5E7B" w:rsidRDefault="00BB5E7B" w:rsidP="00FD4BF1">
            <w:pPr>
              <w:spacing w:after="0"/>
              <w:rPr>
                <w:rFonts w:ascii="Times New Roman" w:hAnsi="Times New Roman" w:cs="Times New Roman"/>
                <w:b/>
                <w:sz w:val="24"/>
                <w:szCs w:val="24"/>
                <w:lang w:val="kk-KZ"/>
              </w:rPr>
            </w:pPr>
            <w:r w:rsidRPr="00BB5E7B">
              <w:rPr>
                <w:rFonts w:ascii="Times New Roman" w:hAnsi="Times New Roman" w:cs="Times New Roman"/>
                <w:b/>
                <w:sz w:val="24"/>
                <w:szCs w:val="24"/>
                <w:lang w:val="kk-KZ"/>
              </w:rPr>
              <w:t xml:space="preserve">Рухани-адамгершілік </w:t>
            </w:r>
          </w:p>
          <w:p w14:paraId="1A11B4B5" w14:textId="77777777" w:rsidR="00BB5E7B" w:rsidRPr="00BB5E7B" w:rsidRDefault="00BB5E7B" w:rsidP="00FD4BF1">
            <w:pPr>
              <w:spacing w:after="0"/>
              <w:rPr>
                <w:rFonts w:ascii="Times New Roman" w:hAnsi="Times New Roman" w:cs="Times New Roman"/>
                <w:b/>
                <w:sz w:val="24"/>
                <w:szCs w:val="24"/>
                <w:lang w:val="kk-KZ"/>
              </w:rPr>
            </w:pPr>
            <w:r w:rsidRPr="00BB5E7B">
              <w:rPr>
                <w:rFonts w:ascii="Times New Roman" w:hAnsi="Times New Roman" w:cs="Times New Roman"/>
                <w:b/>
                <w:sz w:val="24"/>
                <w:szCs w:val="24"/>
                <w:lang w:val="kk-KZ"/>
              </w:rPr>
              <w:t>тәрбие</w:t>
            </w:r>
            <w:r w:rsidRPr="00BB5E7B">
              <w:rPr>
                <w:rFonts w:ascii="Times New Roman" w:hAnsi="Times New Roman" w:cs="Times New Roman"/>
                <w:color w:val="000000"/>
                <w:sz w:val="24"/>
                <w:szCs w:val="24"/>
                <w:lang w:val="kk-KZ"/>
              </w:rPr>
              <w:t xml:space="preserve"> </w:t>
            </w:r>
          </w:p>
        </w:tc>
        <w:tc>
          <w:tcPr>
            <w:tcW w:w="2693" w:type="dxa"/>
            <w:shd w:val="clear" w:color="auto" w:fill="auto"/>
            <w:vAlign w:val="center"/>
          </w:tcPr>
          <w:p w14:paraId="344E4937" w14:textId="77777777" w:rsidR="00BB5E7B" w:rsidRPr="00BB5E7B" w:rsidRDefault="00BB5E7B" w:rsidP="00FD4BF1">
            <w:pPr>
              <w:spacing w:after="0"/>
              <w:rPr>
                <w:rFonts w:ascii="Times New Roman" w:hAnsi="Times New Roman" w:cs="Times New Roman"/>
                <w:sz w:val="24"/>
                <w:szCs w:val="24"/>
                <w:lang w:val="kk-KZ"/>
              </w:rPr>
            </w:pPr>
            <w:r w:rsidRPr="00BB5E7B">
              <w:rPr>
                <w:rFonts w:ascii="Times New Roman" w:hAnsi="Times New Roman" w:cs="Times New Roman"/>
                <w:sz w:val="24"/>
                <w:szCs w:val="24"/>
                <w:lang w:val="kk-KZ"/>
              </w:rPr>
              <w:t>Қарттар күніне  мерекелік концерт</w:t>
            </w:r>
          </w:p>
        </w:tc>
        <w:tc>
          <w:tcPr>
            <w:tcW w:w="879" w:type="dxa"/>
          </w:tcPr>
          <w:p w14:paraId="3A5B8511" w14:textId="77777777" w:rsidR="00BB5E7B" w:rsidRPr="00BB5E7B" w:rsidRDefault="00BB5E7B" w:rsidP="00FD4BF1">
            <w:pPr>
              <w:spacing w:after="0"/>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1-11</w:t>
            </w:r>
          </w:p>
        </w:tc>
        <w:tc>
          <w:tcPr>
            <w:tcW w:w="2977" w:type="dxa"/>
            <w:gridSpan w:val="5"/>
          </w:tcPr>
          <w:p w14:paraId="640CBEF5" w14:textId="77777777" w:rsidR="00BB5E7B" w:rsidRPr="00BB5E7B" w:rsidRDefault="00BB5E7B" w:rsidP="00FD4BF1">
            <w:pPr>
              <w:spacing w:after="0"/>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t xml:space="preserve"> ДТІЖО Мухамедьярова Г.Е.</w:t>
            </w:r>
          </w:p>
          <w:p w14:paraId="5806986A" w14:textId="77777777" w:rsidR="00BB5E7B" w:rsidRPr="00BB5E7B" w:rsidRDefault="00BB5E7B" w:rsidP="00FD4BF1">
            <w:pPr>
              <w:spacing w:after="0"/>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t>Аға тәлімгер: Н.Б.Орал</w:t>
            </w:r>
          </w:p>
          <w:p w14:paraId="10120B6E" w14:textId="77777777" w:rsidR="00BB5E7B" w:rsidRPr="00BB5E7B" w:rsidRDefault="00BB5E7B" w:rsidP="00FD4BF1">
            <w:pPr>
              <w:spacing w:after="0"/>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lastRenderedPageBreak/>
              <w:t>Ортақ ауылдық мәдениет үйінің меңгерушісі: Айгуль Орынбаевна</w:t>
            </w:r>
            <w:r w:rsidRPr="00BB5E7B">
              <w:rPr>
                <w:rFonts w:ascii="Times New Roman" w:eastAsia="Times New Roman" w:hAnsi="Times New Roman" w:cs="Times New Roman"/>
                <w:i/>
                <w:sz w:val="24"/>
                <w:szCs w:val="24"/>
                <w:lang w:val="kk-KZ" w:eastAsia="ru-RU"/>
              </w:rPr>
              <w:t xml:space="preserve"> </w:t>
            </w:r>
          </w:p>
        </w:tc>
        <w:tc>
          <w:tcPr>
            <w:tcW w:w="6769" w:type="dxa"/>
          </w:tcPr>
          <w:p w14:paraId="1F4D242C" w14:textId="77777777" w:rsidR="00BB5E7B" w:rsidRPr="00BB5E7B" w:rsidRDefault="00BB5E7B" w:rsidP="00FD4BF1">
            <w:pPr>
              <w:spacing w:after="0"/>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lastRenderedPageBreak/>
              <w:t xml:space="preserve">Қарттар күніне орай Ортақ ауылдық мәдениет үйінің меңгерушісімен бірге ұйымдастырылған жұмыс барысында жоспар құрылып, концерттік бағдарлама өтті. Аулымыздың қартарына мерекелік концерттік бағдарлама ұйымдастырлды, оқушылар ән айтып би билеп ата-әжелерін өнерлерін көрсетті. </w:t>
            </w:r>
            <w:r w:rsidRPr="00BB5E7B">
              <w:rPr>
                <w:rFonts w:ascii="Times New Roman" w:eastAsia="Times New Roman" w:hAnsi="Times New Roman" w:cs="Times New Roman"/>
                <w:sz w:val="24"/>
                <w:szCs w:val="24"/>
                <w:lang w:val="kk-KZ" w:eastAsia="ru-RU"/>
              </w:rPr>
              <w:lastRenderedPageBreak/>
              <w:t>Сонымен қатар мектебіміздің жоғарғы сынып оқушыларынан құралған «Асар» тобының белсенділері қариялардың есігінің алдын тазалап, отынын кіргізіп суын әкеліп көмек көрсетті. Бұл іс шара арқылы оқушылар үлкенге құрмет кішіге шзет көрсету, қамқоршылық жасай білу туралы түсінік алды.</w:t>
            </w:r>
          </w:p>
          <w:p w14:paraId="6D718213" w14:textId="77777777" w:rsidR="00BB5E7B" w:rsidRPr="00BB5E7B" w:rsidRDefault="00BB747D" w:rsidP="00FD4BF1">
            <w:pPr>
              <w:spacing w:after="0"/>
              <w:rPr>
                <w:rFonts w:ascii="Times New Roman" w:eastAsia="Times New Roman" w:hAnsi="Times New Roman" w:cs="Times New Roman"/>
                <w:sz w:val="24"/>
                <w:szCs w:val="24"/>
                <w:lang w:val="kk-KZ" w:eastAsia="ru-RU"/>
              </w:rPr>
            </w:pPr>
            <w:hyperlink r:id="rId49" w:history="1">
              <w:r w:rsidR="00BB5E7B" w:rsidRPr="00BB5E7B">
                <w:rPr>
                  <w:rStyle w:val="af1"/>
                  <w:rFonts w:ascii="Times New Roman" w:eastAsia="Times New Roman" w:hAnsi="Times New Roman" w:cs="Times New Roman"/>
                  <w:sz w:val="24"/>
                  <w:szCs w:val="24"/>
                  <w:lang w:val="kk-KZ" w:eastAsia="ru-RU"/>
                </w:rPr>
                <w:t>https://www.instagram.com/tv/CjDKxsLpIxu/?igsh=am42c3Bvbm1rdmY=</w:t>
              </w:r>
            </w:hyperlink>
          </w:p>
          <w:p w14:paraId="369807CB" w14:textId="77777777" w:rsidR="00BB5E7B" w:rsidRPr="00BB5E7B" w:rsidRDefault="00BB747D" w:rsidP="00FD4BF1">
            <w:pPr>
              <w:spacing w:after="0"/>
              <w:rPr>
                <w:rFonts w:ascii="Times New Roman" w:eastAsia="Times New Roman" w:hAnsi="Times New Roman" w:cs="Times New Roman"/>
                <w:sz w:val="24"/>
                <w:szCs w:val="24"/>
                <w:lang w:val="kk-KZ" w:eastAsia="ru-RU"/>
              </w:rPr>
            </w:pPr>
            <w:hyperlink r:id="rId50" w:history="1">
              <w:r w:rsidR="00BB5E7B" w:rsidRPr="00BB5E7B">
                <w:rPr>
                  <w:rStyle w:val="af1"/>
                  <w:rFonts w:ascii="Times New Roman" w:eastAsia="Times New Roman" w:hAnsi="Times New Roman" w:cs="Times New Roman"/>
                  <w:sz w:val="24"/>
                  <w:szCs w:val="24"/>
                  <w:lang w:val="kk-KZ" w:eastAsia="ru-RU"/>
                </w:rPr>
                <w:t>https://www.instagram.com/p/CjDivdzswFZ/?igsh=NWtkNnk3d2ozYmJ2</w:t>
              </w:r>
            </w:hyperlink>
          </w:p>
          <w:p w14:paraId="016FB803" w14:textId="77777777" w:rsidR="00BB5E7B" w:rsidRPr="00BB5E7B" w:rsidRDefault="00BB5E7B" w:rsidP="00FD4BF1">
            <w:pPr>
              <w:spacing w:after="0"/>
              <w:rPr>
                <w:rFonts w:ascii="Times New Roman" w:eastAsia="Times New Roman" w:hAnsi="Times New Roman" w:cs="Times New Roman"/>
                <w:sz w:val="24"/>
                <w:szCs w:val="24"/>
                <w:lang w:val="kk-KZ" w:eastAsia="ru-RU"/>
              </w:rPr>
            </w:pPr>
          </w:p>
        </w:tc>
      </w:tr>
      <w:tr w:rsidR="00BB5E7B" w:rsidRPr="00BB5E7B" w14:paraId="1485BC64" w14:textId="77777777" w:rsidTr="00BB5E7B">
        <w:trPr>
          <w:trHeight w:val="149"/>
        </w:trPr>
        <w:tc>
          <w:tcPr>
            <w:tcW w:w="2093" w:type="dxa"/>
            <w:vMerge/>
          </w:tcPr>
          <w:p w14:paraId="47506483" w14:textId="77777777" w:rsidR="00BB5E7B" w:rsidRPr="00BB5E7B" w:rsidRDefault="00BB5E7B" w:rsidP="00FD4BF1">
            <w:pPr>
              <w:spacing w:after="0"/>
              <w:rPr>
                <w:rFonts w:ascii="Times New Roman" w:hAnsi="Times New Roman" w:cs="Times New Roman"/>
                <w:b/>
                <w:sz w:val="24"/>
                <w:szCs w:val="24"/>
                <w:lang w:val="kk-KZ"/>
              </w:rPr>
            </w:pPr>
          </w:p>
        </w:tc>
        <w:tc>
          <w:tcPr>
            <w:tcW w:w="2693" w:type="dxa"/>
            <w:shd w:val="clear" w:color="auto" w:fill="FFFFFF"/>
            <w:vAlign w:val="center"/>
          </w:tcPr>
          <w:p w14:paraId="722CC77C" w14:textId="77777777" w:rsidR="00BB5E7B" w:rsidRPr="00BB5E7B" w:rsidRDefault="00BB5E7B" w:rsidP="00FD4BF1">
            <w:pPr>
              <w:spacing w:after="0"/>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t xml:space="preserve"> Қарттарға қайырымдылық акция «Ұлт руханияты-ұрпақ аманаты!»   </w:t>
            </w:r>
          </w:p>
        </w:tc>
        <w:tc>
          <w:tcPr>
            <w:tcW w:w="879" w:type="dxa"/>
          </w:tcPr>
          <w:p w14:paraId="3AEDCE58" w14:textId="77777777" w:rsidR="00BB5E7B" w:rsidRPr="00BB5E7B" w:rsidRDefault="00BB5E7B" w:rsidP="00FD4BF1">
            <w:pPr>
              <w:spacing w:after="0"/>
              <w:jc w:val="center"/>
              <w:rPr>
                <w:rFonts w:ascii="Times New Roman" w:hAnsi="Times New Roman" w:cs="Times New Roman"/>
                <w:sz w:val="24"/>
                <w:szCs w:val="24"/>
                <w:lang w:val="kk-KZ" w:eastAsia="ru-RU"/>
              </w:rPr>
            </w:pPr>
            <w:r w:rsidRPr="00BB5E7B">
              <w:rPr>
                <w:rFonts w:ascii="Times New Roman" w:hAnsi="Times New Roman" w:cs="Times New Roman"/>
                <w:sz w:val="24"/>
                <w:szCs w:val="24"/>
                <w:lang w:val="kk-KZ" w:eastAsia="ru-RU"/>
              </w:rPr>
              <w:t>5-11</w:t>
            </w:r>
          </w:p>
        </w:tc>
        <w:tc>
          <w:tcPr>
            <w:tcW w:w="2977" w:type="dxa"/>
            <w:gridSpan w:val="5"/>
          </w:tcPr>
          <w:p w14:paraId="5011C7D4" w14:textId="77777777" w:rsidR="00BB5E7B" w:rsidRPr="00BB5E7B" w:rsidRDefault="00BB5E7B" w:rsidP="00FD4BF1">
            <w:pPr>
              <w:spacing w:after="0"/>
              <w:jc w:val="center"/>
              <w:textAlignment w:val="baseline"/>
              <w:rPr>
                <w:rFonts w:ascii="Times New Roman" w:hAnsi="Times New Roman" w:cs="Times New Roman"/>
                <w:bCs/>
                <w:iCs/>
                <w:sz w:val="24"/>
                <w:szCs w:val="24"/>
                <w:lang w:val="kk-KZ"/>
              </w:rPr>
            </w:pPr>
            <w:r w:rsidRPr="00BB5E7B">
              <w:rPr>
                <w:rFonts w:ascii="Times New Roman" w:eastAsia="Times New Roman" w:hAnsi="Times New Roman" w:cs="Times New Roman"/>
                <w:sz w:val="24"/>
                <w:szCs w:val="24"/>
                <w:lang w:val="kk-KZ" w:eastAsia="ru-RU"/>
              </w:rPr>
              <w:t>Аға тәлімгер</w:t>
            </w:r>
            <w:r w:rsidRPr="00BB5E7B">
              <w:rPr>
                <w:rFonts w:ascii="Times New Roman" w:eastAsia="Times New Roman" w:hAnsi="Times New Roman" w:cs="Times New Roman"/>
                <w:i/>
                <w:sz w:val="24"/>
                <w:szCs w:val="24"/>
                <w:lang w:val="kk-KZ" w:eastAsia="ru-RU"/>
              </w:rPr>
              <w:t xml:space="preserve"> </w:t>
            </w:r>
            <w:r w:rsidRPr="00BB5E7B">
              <w:rPr>
                <w:rFonts w:ascii="Times New Roman" w:eastAsia="Times New Roman" w:hAnsi="Times New Roman" w:cs="Times New Roman"/>
                <w:sz w:val="24"/>
                <w:szCs w:val="24"/>
                <w:lang w:val="kk-KZ" w:eastAsia="ru-RU"/>
              </w:rPr>
              <w:t xml:space="preserve">Өзін – өзі басқару «Асар» тобы еріктілер </w:t>
            </w:r>
          </w:p>
        </w:tc>
        <w:tc>
          <w:tcPr>
            <w:tcW w:w="6769" w:type="dxa"/>
          </w:tcPr>
          <w:p w14:paraId="552C0341" w14:textId="77777777" w:rsidR="00BB5E7B" w:rsidRPr="00BB5E7B" w:rsidRDefault="00BB5E7B" w:rsidP="00FD4BF1">
            <w:pPr>
              <w:spacing w:after="0"/>
              <w:textAlignment w:val="baseline"/>
              <w:rPr>
                <w:rFonts w:ascii="Times New Roman" w:hAnsi="Times New Roman" w:cs="Times New Roman"/>
                <w:bCs/>
                <w:iCs/>
                <w:sz w:val="24"/>
                <w:szCs w:val="24"/>
                <w:lang w:val="kk-KZ"/>
              </w:rPr>
            </w:pPr>
            <w:r w:rsidRPr="00BB5E7B">
              <w:rPr>
                <w:rFonts w:ascii="Times New Roman" w:eastAsia="Times New Roman" w:hAnsi="Times New Roman" w:cs="Times New Roman"/>
                <w:sz w:val="24"/>
                <w:szCs w:val="24"/>
                <w:lang w:val="kk-KZ" w:eastAsia="ru-RU"/>
              </w:rPr>
              <w:t xml:space="preserve">Айлық жұмыс барысында қарттарға оқушылар қайырымдылық көрсетіп көмек қолын созып, сыйластық таныта отырды. Сол жұмыстар арқылы қарттарымыз болашақ ұрпақтарының адамгершіліктері бар екенін ал оқушылар жасы үлкен адамға құрмет көрсетіп мұқтаж адамдарды үнемі қолдап мейірімді болы керекекенін білді.қарттарға қайырымдылық акция «Ұлт руханияты-ұрпақ аманаты!» тақырыбы аясында барлық жұмыстар жақсы ұйымдастырылып өтті  </w:t>
            </w:r>
          </w:p>
        </w:tc>
      </w:tr>
      <w:tr w:rsidR="00BB5E7B" w:rsidRPr="00BB5E7B" w14:paraId="49F6EE4D" w14:textId="77777777" w:rsidTr="00BB5E7B">
        <w:trPr>
          <w:trHeight w:val="149"/>
        </w:trPr>
        <w:tc>
          <w:tcPr>
            <w:tcW w:w="2093" w:type="dxa"/>
            <w:vMerge/>
          </w:tcPr>
          <w:p w14:paraId="699911C1" w14:textId="77777777" w:rsidR="00BB5E7B" w:rsidRPr="00BB5E7B" w:rsidRDefault="00BB5E7B" w:rsidP="00FD4BF1">
            <w:pPr>
              <w:spacing w:after="0"/>
              <w:rPr>
                <w:rFonts w:ascii="Times New Roman" w:hAnsi="Times New Roman" w:cs="Times New Roman"/>
                <w:b/>
                <w:sz w:val="24"/>
                <w:szCs w:val="24"/>
                <w:lang w:val="kk-KZ"/>
              </w:rPr>
            </w:pPr>
          </w:p>
        </w:tc>
        <w:tc>
          <w:tcPr>
            <w:tcW w:w="2693" w:type="dxa"/>
            <w:shd w:val="clear" w:color="auto" w:fill="FFFFFF"/>
          </w:tcPr>
          <w:p w14:paraId="304B199E" w14:textId="77777777" w:rsidR="00BB5E7B" w:rsidRPr="00BB5E7B" w:rsidRDefault="00BB5E7B" w:rsidP="00FD4BF1">
            <w:pPr>
              <w:spacing w:after="0"/>
              <w:rPr>
                <w:rFonts w:ascii="Times New Roman" w:eastAsia="Times New Roman" w:hAnsi="Times New Roman" w:cs="Times New Roman"/>
                <w:sz w:val="24"/>
                <w:szCs w:val="24"/>
                <w:lang w:val="kk-KZ" w:eastAsia="ru-RU"/>
              </w:rPr>
            </w:pPr>
            <w:r w:rsidRPr="00BB5E7B">
              <w:rPr>
                <w:rFonts w:ascii="Times New Roman" w:hAnsi="Times New Roman" w:cs="Times New Roman"/>
                <w:sz w:val="24"/>
                <w:szCs w:val="24"/>
                <w:lang w:val="kk-KZ"/>
              </w:rPr>
              <w:t xml:space="preserve">Жоба «Оқуға құштар мектеп» аясында Ғабит Мүсіреповтың туғанына 120 жыл кітап көрмесін ұйымдастыру </w:t>
            </w:r>
          </w:p>
        </w:tc>
        <w:tc>
          <w:tcPr>
            <w:tcW w:w="879" w:type="dxa"/>
          </w:tcPr>
          <w:p w14:paraId="4C228994" w14:textId="77777777" w:rsidR="00BB5E7B" w:rsidRPr="00BB5E7B" w:rsidRDefault="00BB5E7B" w:rsidP="00FD4BF1">
            <w:pPr>
              <w:spacing w:after="0"/>
              <w:jc w:val="center"/>
              <w:rPr>
                <w:rFonts w:ascii="Times New Roman" w:hAnsi="Times New Roman" w:cs="Times New Roman"/>
                <w:sz w:val="24"/>
                <w:szCs w:val="24"/>
                <w:lang w:val="kk-KZ" w:eastAsia="ru-RU"/>
              </w:rPr>
            </w:pPr>
            <w:r w:rsidRPr="00BB5E7B">
              <w:rPr>
                <w:rFonts w:ascii="Times New Roman" w:hAnsi="Times New Roman" w:cs="Times New Roman"/>
                <w:sz w:val="24"/>
                <w:szCs w:val="24"/>
                <w:lang w:val="kk-KZ" w:eastAsia="ru-RU"/>
              </w:rPr>
              <w:t>1-11</w:t>
            </w:r>
          </w:p>
        </w:tc>
        <w:tc>
          <w:tcPr>
            <w:tcW w:w="2977" w:type="dxa"/>
            <w:gridSpan w:val="5"/>
          </w:tcPr>
          <w:p w14:paraId="6404E208" w14:textId="77777777" w:rsidR="00BB5E7B" w:rsidRPr="00BB5E7B" w:rsidRDefault="00BB5E7B" w:rsidP="00FD4BF1">
            <w:pPr>
              <w:spacing w:after="0" w:line="240" w:lineRule="auto"/>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Кітапханашы</w:t>
            </w:r>
          </w:p>
        </w:tc>
        <w:tc>
          <w:tcPr>
            <w:tcW w:w="6769" w:type="dxa"/>
          </w:tcPr>
          <w:p w14:paraId="2A6042FF"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Мектебіміздің кітапханашысы Кожина М.Н. «Оқуға құштар мектеп» жобасы аясында Ғабит Мүсіреповтың туғанына 120 жыл кітап көрмесін ұйымдастырды .Көрмеге Ғабит Мүсіреповтың кітаптары ,шығармашылық жұмыстары қойылып оқушылар ол кітаптарды оқып танысты. </w:t>
            </w:r>
          </w:p>
        </w:tc>
      </w:tr>
      <w:tr w:rsidR="00BB5E7B" w:rsidRPr="00BB5E7B" w14:paraId="0537C72C" w14:textId="77777777" w:rsidTr="00BB5E7B">
        <w:trPr>
          <w:trHeight w:val="149"/>
        </w:trPr>
        <w:tc>
          <w:tcPr>
            <w:tcW w:w="2093" w:type="dxa"/>
            <w:vMerge/>
          </w:tcPr>
          <w:p w14:paraId="2120EC9F" w14:textId="77777777" w:rsidR="00BB5E7B" w:rsidRPr="00BB5E7B" w:rsidRDefault="00BB5E7B" w:rsidP="00FD4BF1">
            <w:pPr>
              <w:spacing w:after="0"/>
              <w:rPr>
                <w:rFonts w:ascii="Times New Roman" w:hAnsi="Times New Roman" w:cs="Times New Roman"/>
                <w:b/>
                <w:sz w:val="24"/>
                <w:szCs w:val="24"/>
                <w:lang w:val="kk-KZ"/>
              </w:rPr>
            </w:pPr>
          </w:p>
        </w:tc>
        <w:tc>
          <w:tcPr>
            <w:tcW w:w="2693" w:type="dxa"/>
            <w:shd w:val="clear" w:color="auto" w:fill="FFFFFF"/>
            <w:vAlign w:val="center"/>
          </w:tcPr>
          <w:p w14:paraId="072251C7" w14:textId="77777777" w:rsidR="00BB5E7B" w:rsidRPr="00BB5E7B" w:rsidRDefault="00BB5E7B" w:rsidP="00FD4BF1">
            <w:pPr>
              <w:spacing w:after="0"/>
              <w:textAlignment w:val="baseline"/>
              <w:rPr>
                <w:rFonts w:ascii="Times New Roman" w:hAnsi="Times New Roman" w:cs="Times New Roman"/>
                <w:sz w:val="24"/>
                <w:szCs w:val="24"/>
                <w:bdr w:val="none" w:sz="0" w:space="0" w:color="auto" w:frame="1"/>
                <w:lang w:val="kk-KZ"/>
              </w:rPr>
            </w:pPr>
            <w:r w:rsidRPr="00BB5E7B">
              <w:rPr>
                <w:rFonts w:ascii="Times New Roman" w:hAnsi="Times New Roman" w:cs="Times New Roman"/>
                <w:sz w:val="24"/>
                <w:szCs w:val="24"/>
                <w:bdr w:val="none" w:sz="0" w:space="0" w:color="auto" w:frame="1"/>
                <w:lang w:val="kk-KZ"/>
              </w:rPr>
              <w:t>«Кибербуллинг» алдын алу кеңестер</w:t>
            </w:r>
          </w:p>
        </w:tc>
        <w:tc>
          <w:tcPr>
            <w:tcW w:w="879" w:type="dxa"/>
          </w:tcPr>
          <w:p w14:paraId="4AA7F3BE" w14:textId="77777777" w:rsidR="00BB5E7B" w:rsidRPr="00BB5E7B" w:rsidRDefault="00BB5E7B" w:rsidP="00FD4BF1">
            <w:pPr>
              <w:spacing w:after="0"/>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5-11</w:t>
            </w:r>
          </w:p>
        </w:tc>
        <w:tc>
          <w:tcPr>
            <w:tcW w:w="2977" w:type="dxa"/>
            <w:gridSpan w:val="5"/>
          </w:tcPr>
          <w:p w14:paraId="283E9F8F" w14:textId="77777777" w:rsidR="00BB5E7B" w:rsidRPr="00BB5E7B" w:rsidRDefault="00BB5E7B" w:rsidP="00FD4BF1">
            <w:pPr>
              <w:spacing w:after="0"/>
              <w:jc w:val="center"/>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t xml:space="preserve">Психолог </w:t>
            </w:r>
          </w:p>
        </w:tc>
        <w:tc>
          <w:tcPr>
            <w:tcW w:w="6769" w:type="dxa"/>
          </w:tcPr>
          <w:p w14:paraId="057BFB22" w14:textId="77777777" w:rsidR="00BB5E7B" w:rsidRPr="00BB5E7B" w:rsidRDefault="00BB5E7B" w:rsidP="00FD4BF1">
            <w:pPr>
              <w:spacing w:after="0"/>
              <w:rPr>
                <w:rFonts w:ascii="Times New Roman" w:hAnsi="Times New Roman" w:cs="Times New Roman"/>
                <w:sz w:val="24"/>
                <w:szCs w:val="24"/>
                <w:bdr w:val="none" w:sz="0" w:space="0" w:color="auto" w:frame="1"/>
                <w:lang w:val="kk-KZ"/>
              </w:rPr>
            </w:pPr>
            <w:r w:rsidRPr="00BB5E7B">
              <w:rPr>
                <w:rFonts w:ascii="Times New Roman" w:hAnsi="Times New Roman" w:cs="Times New Roman"/>
                <w:sz w:val="24"/>
                <w:szCs w:val="24"/>
                <w:bdr w:val="none" w:sz="0" w:space="0" w:color="auto" w:frame="1"/>
                <w:lang w:val="kk-KZ"/>
              </w:rPr>
              <w:t>«Кибербуллинг» алдын алу кеңестері тақырыбында мектеп психологы 5-11 сыннып оқуышлармен әңгімелесу, пікір алмасу жұмыстарын жүргізіп оқушылардың өмірге деген көз қарасын бақылап, көңіл күйлерін зетіттеді. Кеңес беру жұмыстарын оқушылар толық қатысып өз ойларымен бөлісіп отырды.жұмыс барысында кибербулинг анықталған жоқ</w:t>
            </w:r>
          </w:p>
          <w:p w14:paraId="005DF417" w14:textId="77777777" w:rsidR="00BB5E7B" w:rsidRPr="00BB5E7B" w:rsidRDefault="00BB747D" w:rsidP="00FD4BF1">
            <w:pPr>
              <w:spacing w:after="0"/>
              <w:rPr>
                <w:rFonts w:ascii="Times New Roman" w:eastAsia="Times New Roman" w:hAnsi="Times New Roman" w:cs="Times New Roman"/>
                <w:sz w:val="24"/>
                <w:szCs w:val="24"/>
                <w:lang w:val="kk-KZ" w:eastAsia="ru-RU"/>
              </w:rPr>
            </w:pPr>
            <w:hyperlink r:id="rId51" w:history="1">
              <w:r w:rsidR="00BB5E7B" w:rsidRPr="00BB5E7B">
                <w:rPr>
                  <w:rStyle w:val="af1"/>
                  <w:rFonts w:ascii="Times New Roman" w:eastAsia="Times New Roman" w:hAnsi="Times New Roman" w:cs="Times New Roman"/>
                  <w:sz w:val="24"/>
                  <w:szCs w:val="24"/>
                  <w:lang w:val="kk-KZ" w:eastAsia="ru-RU"/>
                </w:rPr>
                <w:t>https://www.instagram.com/p/Cn6LEbqMhF_/?igsh=bnJuMjZxNTNpazZz</w:t>
              </w:r>
            </w:hyperlink>
          </w:p>
          <w:p w14:paraId="2F69B454" w14:textId="77777777" w:rsidR="00BB5E7B" w:rsidRPr="00BB5E7B" w:rsidRDefault="00BB5E7B" w:rsidP="00FD4BF1">
            <w:pPr>
              <w:spacing w:after="0"/>
              <w:rPr>
                <w:rFonts w:ascii="Times New Roman" w:eastAsia="Times New Roman" w:hAnsi="Times New Roman" w:cs="Times New Roman"/>
                <w:sz w:val="24"/>
                <w:szCs w:val="24"/>
                <w:lang w:val="kk-KZ" w:eastAsia="ru-RU"/>
              </w:rPr>
            </w:pPr>
          </w:p>
        </w:tc>
      </w:tr>
      <w:tr w:rsidR="00BB5E7B" w:rsidRPr="00BB5E7B" w14:paraId="1085C7FD" w14:textId="77777777" w:rsidTr="00BB5E7B">
        <w:trPr>
          <w:trHeight w:val="149"/>
        </w:trPr>
        <w:tc>
          <w:tcPr>
            <w:tcW w:w="2093" w:type="dxa"/>
            <w:vMerge/>
          </w:tcPr>
          <w:p w14:paraId="47E09DE1" w14:textId="77777777" w:rsidR="00BB5E7B" w:rsidRPr="00BB5E7B" w:rsidRDefault="00BB5E7B" w:rsidP="00FD4BF1">
            <w:pPr>
              <w:spacing w:after="0"/>
              <w:rPr>
                <w:rFonts w:ascii="Times New Roman" w:hAnsi="Times New Roman" w:cs="Times New Roman"/>
                <w:b/>
                <w:sz w:val="24"/>
                <w:szCs w:val="24"/>
                <w:lang w:val="kk-KZ"/>
              </w:rPr>
            </w:pPr>
          </w:p>
        </w:tc>
        <w:tc>
          <w:tcPr>
            <w:tcW w:w="2693" w:type="dxa"/>
            <w:vAlign w:val="center"/>
          </w:tcPr>
          <w:p w14:paraId="0F1591BD" w14:textId="77777777" w:rsidR="00BB5E7B" w:rsidRPr="00BB5E7B" w:rsidRDefault="00BB5E7B" w:rsidP="00FD4BF1">
            <w:pPr>
              <w:spacing w:after="0"/>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t xml:space="preserve"> жоспар бойынша күзгі демалысты ұйымдастыру. </w:t>
            </w:r>
          </w:p>
        </w:tc>
        <w:tc>
          <w:tcPr>
            <w:tcW w:w="879" w:type="dxa"/>
          </w:tcPr>
          <w:p w14:paraId="4984C0B3" w14:textId="77777777" w:rsidR="00BB5E7B" w:rsidRPr="00BB5E7B" w:rsidRDefault="00BB5E7B" w:rsidP="00FD4BF1">
            <w:pPr>
              <w:spacing w:after="0"/>
              <w:jc w:val="center"/>
              <w:rPr>
                <w:rFonts w:ascii="Times New Roman" w:hAnsi="Times New Roman" w:cs="Times New Roman"/>
                <w:sz w:val="24"/>
                <w:szCs w:val="24"/>
              </w:rPr>
            </w:pPr>
            <w:r w:rsidRPr="00BB5E7B">
              <w:rPr>
                <w:rFonts w:ascii="Times New Roman" w:hAnsi="Times New Roman" w:cs="Times New Roman"/>
                <w:sz w:val="24"/>
                <w:szCs w:val="24"/>
              </w:rPr>
              <w:t>1-11</w:t>
            </w:r>
          </w:p>
        </w:tc>
        <w:tc>
          <w:tcPr>
            <w:tcW w:w="2977" w:type="dxa"/>
            <w:gridSpan w:val="5"/>
          </w:tcPr>
          <w:p w14:paraId="04E15FFC" w14:textId="77777777" w:rsidR="00BB5E7B" w:rsidRPr="00BB5E7B" w:rsidRDefault="00BB5E7B" w:rsidP="00FD4BF1">
            <w:pPr>
              <w:spacing w:after="0"/>
              <w:jc w:val="center"/>
              <w:rPr>
                <w:rFonts w:ascii="Times New Roman" w:hAnsi="Times New Roman" w:cs="Times New Roman"/>
                <w:sz w:val="24"/>
                <w:szCs w:val="24"/>
              </w:rPr>
            </w:pPr>
            <w:r w:rsidRPr="00BB5E7B">
              <w:rPr>
                <w:rFonts w:ascii="Times New Roman" w:hAnsi="Times New Roman" w:cs="Times New Roman"/>
                <w:bCs/>
                <w:iCs/>
                <w:sz w:val="24"/>
                <w:szCs w:val="24"/>
                <w:lang w:val="kk-KZ"/>
              </w:rPr>
              <w:t xml:space="preserve">Сынып жетекшілер, ТІМ </w:t>
            </w:r>
          </w:p>
        </w:tc>
        <w:tc>
          <w:tcPr>
            <w:tcW w:w="6769" w:type="dxa"/>
          </w:tcPr>
          <w:p w14:paraId="552BE890" w14:textId="77777777" w:rsidR="00BB5E7B" w:rsidRPr="00BB5E7B" w:rsidRDefault="00BB5E7B" w:rsidP="00FD4BF1">
            <w:pPr>
              <w:spacing w:after="0"/>
              <w:rPr>
                <w:rFonts w:ascii="Times New Roman" w:hAnsi="Times New Roman" w:cs="Times New Roman"/>
                <w:sz w:val="24"/>
                <w:szCs w:val="24"/>
                <w:lang w:val="kk-KZ"/>
              </w:rPr>
            </w:pPr>
            <w:r w:rsidRPr="00BB5E7B">
              <w:rPr>
                <w:rFonts w:ascii="Times New Roman" w:hAnsi="Times New Roman" w:cs="Times New Roman"/>
                <w:sz w:val="24"/>
                <w:szCs w:val="24"/>
                <w:lang w:val="kk-KZ"/>
              </w:rPr>
              <w:t>Оқу жылының 1- тоқсаны аяқталуына байланысты демалыс уақытында күзгі жұмыстар ұйымдастырылды. 1-11 сынып арасынша «Менің сыныбым ерекше» тақырыбында әр сынып өз сыныптарының ерекшеліктерін көрсете отырып видеороликьер ұсынды бұнда оқушылар өздерінің сыныбының ерекшеліктері сыныбының жетістіктері , оқушыларымен толық таныстырып қызықты етіп видеороликтер түсірді барлық жұмыстар инстаграм парақшасына жүктелді. Сайыстың қорытындысы бойынша 1-4 сыныптардан  1 сынып, 5-10 сыныптардан 6-сынып жеңіске жетті барлық сыныптар марапатталын ынталандырылды.</w:t>
            </w:r>
          </w:p>
        </w:tc>
      </w:tr>
      <w:tr w:rsidR="00BB5E7B" w:rsidRPr="00BB5E7B" w14:paraId="19D1C2AD" w14:textId="77777777" w:rsidTr="00BB5E7B">
        <w:trPr>
          <w:trHeight w:val="841"/>
        </w:trPr>
        <w:tc>
          <w:tcPr>
            <w:tcW w:w="2093" w:type="dxa"/>
          </w:tcPr>
          <w:p w14:paraId="7755E90F" w14:textId="77777777" w:rsidR="00BB5E7B" w:rsidRPr="00BB5E7B" w:rsidRDefault="00BB5E7B" w:rsidP="00FD4BF1">
            <w:pPr>
              <w:spacing w:after="0"/>
              <w:rPr>
                <w:rFonts w:ascii="Times New Roman" w:hAnsi="Times New Roman" w:cs="Times New Roman"/>
                <w:b/>
                <w:sz w:val="24"/>
                <w:szCs w:val="24"/>
                <w:lang w:val="kk-KZ"/>
              </w:rPr>
            </w:pPr>
            <w:r w:rsidRPr="00BB5E7B">
              <w:rPr>
                <w:rFonts w:ascii="Times New Roman" w:hAnsi="Times New Roman" w:cs="Times New Roman"/>
                <w:b/>
                <w:sz w:val="24"/>
                <w:szCs w:val="24"/>
                <w:lang w:val="kk-KZ"/>
              </w:rPr>
              <w:t>Ұлттық тәрбие</w:t>
            </w:r>
          </w:p>
        </w:tc>
        <w:tc>
          <w:tcPr>
            <w:tcW w:w="2693" w:type="dxa"/>
            <w:shd w:val="clear" w:color="auto" w:fill="FFFFFF"/>
            <w:vAlign w:val="center"/>
          </w:tcPr>
          <w:p w14:paraId="35DACE79" w14:textId="77777777" w:rsidR="00BB5E7B" w:rsidRPr="00BB5E7B" w:rsidRDefault="00BB5E7B" w:rsidP="00FD4BF1">
            <w:pPr>
              <w:spacing w:after="0"/>
              <w:textAlignment w:val="baseline"/>
              <w:rPr>
                <w:rFonts w:ascii="Times New Roman" w:hAnsi="Times New Roman" w:cs="Times New Roman"/>
                <w:color w:val="FF0000"/>
                <w:sz w:val="24"/>
                <w:szCs w:val="24"/>
                <w:bdr w:val="none" w:sz="0" w:space="0" w:color="auto" w:frame="1"/>
                <w:lang w:val="kk-KZ"/>
              </w:rPr>
            </w:pPr>
            <w:r w:rsidRPr="00BB5E7B">
              <w:rPr>
                <w:rFonts w:ascii="Times New Roman" w:hAnsi="Times New Roman" w:cs="Times New Roman"/>
                <w:sz w:val="24"/>
                <w:szCs w:val="24"/>
                <w:bdr w:val="none" w:sz="0" w:space="0" w:color="auto" w:frame="1"/>
                <w:lang w:val="kk-KZ"/>
              </w:rPr>
              <w:t>25-қазан Республика Күніне арналған мерекелік іс-шара</w:t>
            </w:r>
          </w:p>
        </w:tc>
        <w:tc>
          <w:tcPr>
            <w:tcW w:w="879" w:type="dxa"/>
          </w:tcPr>
          <w:p w14:paraId="262FD2B2" w14:textId="77777777" w:rsidR="00BB5E7B" w:rsidRPr="00BB5E7B" w:rsidRDefault="00BB5E7B" w:rsidP="00FD4BF1">
            <w:pPr>
              <w:spacing w:after="0"/>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1-11</w:t>
            </w:r>
          </w:p>
        </w:tc>
        <w:tc>
          <w:tcPr>
            <w:tcW w:w="2977" w:type="dxa"/>
            <w:gridSpan w:val="5"/>
          </w:tcPr>
          <w:p w14:paraId="13B2CF3B" w14:textId="77777777" w:rsidR="00BB5E7B" w:rsidRPr="00BB5E7B" w:rsidRDefault="00BB5E7B" w:rsidP="00FD4BF1">
            <w:pPr>
              <w:spacing w:after="0"/>
              <w:jc w:val="center"/>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t>Тарих пәнінің мұғалімдері</w:t>
            </w:r>
          </w:p>
          <w:p w14:paraId="4DC4D8BC" w14:textId="77777777" w:rsidR="00BB5E7B" w:rsidRPr="00BB5E7B" w:rsidRDefault="00BB5E7B" w:rsidP="00FD4BF1">
            <w:pPr>
              <w:spacing w:after="0"/>
              <w:jc w:val="center"/>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t xml:space="preserve"> </w:t>
            </w:r>
          </w:p>
        </w:tc>
        <w:tc>
          <w:tcPr>
            <w:tcW w:w="6769" w:type="dxa"/>
          </w:tcPr>
          <w:p w14:paraId="13BB7705" w14:textId="77777777" w:rsidR="00BB5E7B" w:rsidRPr="00BB5E7B" w:rsidRDefault="00BB5E7B" w:rsidP="00FD4BF1">
            <w:pPr>
              <w:rPr>
                <w:rFonts w:ascii="Times New Roman" w:eastAsia="Times New Roman" w:hAnsi="Times New Roman" w:cs="Times New Roman"/>
                <w:sz w:val="24"/>
                <w:szCs w:val="24"/>
                <w:lang w:val="kk-KZ" w:eastAsia="ru-RU"/>
              </w:rPr>
            </w:pPr>
            <w:r w:rsidRPr="00BB5E7B">
              <w:rPr>
                <w:rFonts w:ascii="Times New Roman" w:hAnsi="Times New Roman" w:cs="Times New Roman"/>
                <w:sz w:val="24"/>
                <w:szCs w:val="24"/>
                <w:bdr w:val="none" w:sz="0" w:space="0" w:color="auto" w:frame="1"/>
                <w:lang w:val="kk-KZ"/>
              </w:rPr>
              <w:t xml:space="preserve">25-қазан Республика Күніне арналған мерекелік іс-шараға байланысты жоспар құрылып бекітілді. Жауапты мұғалімдер жоспар бойынша жұмыстарды ұйымдастырып отырды. Өткізілген барлық іс –шара оқушыларға патриоттық , отансүйгіштік тәрбие беру мақсатында ұйымдастырылды. Отанымызды , рәміздерімізді құрметтеп оған үлкен жауапкершілікпен қарау, отанға еліне жеріне деген патриоттық </w:t>
            </w:r>
          </w:p>
        </w:tc>
      </w:tr>
      <w:tr w:rsidR="00BB5E7B" w:rsidRPr="00BB5E7B" w14:paraId="161459A5" w14:textId="77777777" w:rsidTr="00BB5E7B">
        <w:trPr>
          <w:trHeight w:val="149"/>
        </w:trPr>
        <w:tc>
          <w:tcPr>
            <w:tcW w:w="2093" w:type="dxa"/>
            <w:vMerge w:val="restart"/>
          </w:tcPr>
          <w:p w14:paraId="1F2621BE" w14:textId="77777777" w:rsidR="00BB5E7B" w:rsidRPr="00BB5E7B" w:rsidRDefault="00BB5E7B" w:rsidP="00FD4BF1">
            <w:pPr>
              <w:spacing w:after="0"/>
              <w:rPr>
                <w:rFonts w:ascii="Times New Roman" w:hAnsi="Times New Roman" w:cs="Times New Roman"/>
                <w:b/>
                <w:sz w:val="24"/>
                <w:szCs w:val="24"/>
                <w:lang w:val="kk-KZ"/>
              </w:rPr>
            </w:pPr>
            <w:r w:rsidRPr="00BB5E7B">
              <w:rPr>
                <w:rFonts w:ascii="Times New Roman" w:hAnsi="Times New Roman" w:cs="Times New Roman"/>
                <w:b/>
                <w:sz w:val="24"/>
                <w:szCs w:val="24"/>
                <w:lang w:val="kk-KZ"/>
              </w:rPr>
              <w:t xml:space="preserve">Отбасылық тәрбие </w:t>
            </w:r>
          </w:p>
        </w:tc>
        <w:tc>
          <w:tcPr>
            <w:tcW w:w="2693" w:type="dxa"/>
            <w:shd w:val="clear" w:color="auto" w:fill="FFFFFF"/>
          </w:tcPr>
          <w:p w14:paraId="14E94706" w14:textId="77777777" w:rsidR="00BB5E7B" w:rsidRPr="00BB5E7B" w:rsidRDefault="00BB5E7B" w:rsidP="00FD4BF1">
            <w:pPr>
              <w:spacing w:after="0"/>
              <w:rPr>
                <w:rFonts w:ascii="Times New Roman" w:hAnsi="Times New Roman" w:cs="Times New Roman"/>
                <w:sz w:val="24"/>
                <w:szCs w:val="24"/>
                <w:lang w:val="kk-KZ"/>
              </w:rPr>
            </w:pPr>
            <w:r w:rsidRPr="00BB5E7B">
              <w:rPr>
                <w:rFonts w:ascii="Times New Roman" w:hAnsi="Times New Roman" w:cs="Times New Roman"/>
                <w:sz w:val="24"/>
                <w:szCs w:val="24"/>
                <w:lang w:val="kk-KZ"/>
              </w:rPr>
              <w:t>«Отбасы –мектеп» жобасы" Отбасымен өткізген әр күніміз бір ертегі ". Коллаж</w:t>
            </w:r>
          </w:p>
        </w:tc>
        <w:tc>
          <w:tcPr>
            <w:tcW w:w="879" w:type="dxa"/>
          </w:tcPr>
          <w:p w14:paraId="54567237" w14:textId="77777777" w:rsidR="00BB5E7B" w:rsidRPr="00BB5E7B" w:rsidRDefault="00BB5E7B" w:rsidP="00FD4BF1">
            <w:pPr>
              <w:spacing w:after="0"/>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1-4</w:t>
            </w:r>
          </w:p>
        </w:tc>
        <w:tc>
          <w:tcPr>
            <w:tcW w:w="2977" w:type="dxa"/>
            <w:gridSpan w:val="5"/>
          </w:tcPr>
          <w:p w14:paraId="13689B4C" w14:textId="77777777" w:rsidR="00BB5E7B" w:rsidRPr="00BB5E7B" w:rsidRDefault="00BB5E7B" w:rsidP="00FD4BF1">
            <w:pPr>
              <w:spacing w:after="0"/>
              <w:jc w:val="center"/>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t>Отбасы клубының жетекшісі</w:t>
            </w:r>
          </w:p>
          <w:p w14:paraId="2F1A7AFE" w14:textId="77777777" w:rsidR="00BB5E7B" w:rsidRPr="00BB5E7B" w:rsidRDefault="00BB5E7B" w:rsidP="00FD4BF1">
            <w:pPr>
              <w:spacing w:after="0"/>
              <w:jc w:val="center"/>
              <w:rPr>
                <w:rStyle w:val="af3"/>
                <w:rFonts w:ascii="Times New Roman" w:hAnsi="Times New Roman" w:cs="Times New Roman"/>
                <w:sz w:val="24"/>
                <w:szCs w:val="24"/>
                <w:lang w:val="kk-KZ"/>
              </w:rPr>
            </w:pPr>
            <w:r w:rsidRPr="00BB5E7B">
              <w:rPr>
                <w:rFonts w:ascii="Times New Roman" w:eastAsia="Times New Roman" w:hAnsi="Times New Roman" w:cs="Times New Roman"/>
                <w:sz w:val="24"/>
                <w:szCs w:val="24"/>
                <w:lang w:val="kk-KZ" w:eastAsia="ru-RU"/>
              </w:rPr>
              <w:t>Сынып жетекшілер</w:t>
            </w:r>
          </w:p>
        </w:tc>
        <w:tc>
          <w:tcPr>
            <w:tcW w:w="6769" w:type="dxa"/>
          </w:tcPr>
          <w:p w14:paraId="25ED2796" w14:textId="77777777" w:rsidR="00BB5E7B" w:rsidRPr="00BB5E7B" w:rsidRDefault="00BB5E7B" w:rsidP="00FD4BF1">
            <w:pPr>
              <w:spacing w:after="0"/>
              <w:rPr>
                <w:rStyle w:val="af3"/>
                <w:rFonts w:ascii="Times New Roman" w:hAnsi="Times New Roman" w:cs="Times New Roman"/>
                <w:sz w:val="24"/>
                <w:szCs w:val="24"/>
                <w:lang w:val="kk-KZ"/>
              </w:rPr>
            </w:pPr>
            <w:r w:rsidRPr="00BB5E7B">
              <w:rPr>
                <w:rFonts w:ascii="Times New Roman" w:eastAsiaTheme="minorEastAsia" w:hAnsi="Times New Roman" w:cs="Times New Roman"/>
                <w:sz w:val="24"/>
                <w:szCs w:val="24"/>
                <w:lang w:val="kk-KZ" w:eastAsia="ru-RU"/>
              </w:rPr>
              <w:t>«Отбасы –мектеп» жобасы аясында « Отбасымен өткізген әр күніміз бір ертегі» тақырыбында 1-4 сынып оқушылары өз отбасыларымен өткізген қызықты күндерінен фото суреттер жинап ол суреттерден фото коллаж жасап оқушылар назарына ұсынды. Әр оқушы өздерінің жасаған жинаған фотоларына тоқталып қашан қай кезде кіммен бірге қалай түскен дерін сол кездегі қуанышты қызықты сәттерін естеріне алып әңгімелеп берді.Бұл іс-шараның мақсаты әр бала өз отбасына жақын болу отбасындағы әр адамның мінезін көңіл күйлеріне назар аудару. Отбасылық құндылықтар , ұстанатын салт-дәстүр, әдет-ғұрыптарға тоқталып түсіндіріліп балалар жалпы отбасы туралы жақсы ой қалыптастырды.</w:t>
            </w:r>
          </w:p>
        </w:tc>
      </w:tr>
      <w:tr w:rsidR="00BB5E7B" w:rsidRPr="00BB5E7B" w14:paraId="158F8641" w14:textId="77777777" w:rsidTr="00BB5E7B">
        <w:trPr>
          <w:trHeight w:val="149"/>
        </w:trPr>
        <w:tc>
          <w:tcPr>
            <w:tcW w:w="2093" w:type="dxa"/>
            <w:vMerge/>
          </w:tcPr>
          <w:p w14:paraId="25BFD29B" w14:textId="77777777" w:rsidR="00BB5E7B" w:rsidRPr="00BB5E7B" w:rsidRDefault="00BB5E7B" w:rsidP="00FD4BF1">
            <w:pPr>
              <w:spacing w:after="0"/>
              <w:rPr>
                <w:rFonts w:ascii="Times New Roman" w:hAnsi="Times New Roman" w:cs="Times New Roman"/>
                <w:b/>
                <w:sz w:val="24"/>
                <w:szCs w:val="24"/>
                <w:lang w:val="kk-KZ"/>
              </w:rPr>
            </w:pPr>
          </w:p>
        </w:tc>
        <w:tc>
          <w:tcPr>
            <w:tcW w:w="2693" w:type="dxa"/>
            <w:shd w:val="clear" w:color="auto" w:fill="FFFFFF"/>
          </w:tcPr>
          <w:p w14:paraId="4AFF389C" w14:textId="77777777" w:rsidR="00BB5E7B" w:rsidRPr="00BB5E7B" w:rsidRDefault="00BB5E7B" w:rsidP="00FD4BF1">
            <w:pPr>
              <w:spacing w:after="0"/>
              <w:rPr>
                <w:rFonts w:ascii="Times New Roman" w:hAnsi="Times New Roman" w:cs="Times New Roman"/>
                <w:bCs/>
                <w:sz w:val="24"/>
                <w:szCs w:val="24"/>
                <w:lang w:val="kk-KZ"/>
              </w:rPr>
            </w:pPr>
            <w:r w:rsidRPr="00BB5E7B">
              <w:rPr>
                <w:rFonts w:ascii="Times New Roman" w:hAnsi="Times New Roman" w:cs="Times New Roman"/>
                <w:bCs/>
                <w:sz w:val="24"/>
                <w:szCs w:val="24"/>
                <w:lang w:val="kk-KZ"/>
              </w:rPr>
              <w:t xml:space="preserve">сыныптық </w:t>
            </w:r>
          </w:p>
          <w:p w14:paraId="3C2B8A45" w14:textId="77777777" w:rsidR="00BB5E7B" w:rsidRPr="00BB5E7B" w:rsidRDefault="00BB5E7B" w:rsidP="00FD4BF1">
            <w:pPr>
              <w:spacing w:after="0"/>
              <w:rPr>
                <w:rFonts w:ascii="Times New Roman" w:hAnsi="Times New Roman" w:cs="Times New Roman"/>
                <w:bCs/>
                <w:sz w:val="24"/>
                <w:szCs w:val="24"/>
                <w:lang w:val="kk-KZ"/>
              </w:rPr>
            </w:pPr>
            <w:r w:rsidRPr="00BB5E7B">
              <w:rPr>
                <w:rFonts w:ascii="Times New Roman" w:hAnsi="Times New Roman" w:cs="Times New Roman"/>
                <w:bCs/>
                <w:sz w:val="24"/>
                <w:szCs w:val="24"/>
                <w:lang w:val="kk-KZ"/>
              </w:rPr>
              <w:t>ата – аналар жиналысы.</w:t>
            </w:r>
          </w:p>
        </w:tc>
        <w:tc>
          <w:tcPr>
            <w:tcW w:w="879" w:type="dxa"/>
          </w:tcPr>
          <w:p w14:paraId="6D644B7C" w14:textId="77777777" w:rsidR="00BB5E7B" w:rsidRPr="00BB5E7B" w:rsidRDefault="00BB5E7B" w:rsidP="00FD4BF1">
            <w:pPr>
              <w:spacing w:after="0"/>
              <w:jc w:val="center"/>
              <w:rPr>
                <w:rFonts w:ascii="Times New Roman" w:hAnsi="Times New Roman" w:cs="Times New Roman"/>
                <w:sz w:val="24"/>
                <w:szCs w:val="24"/>
              </w:rPr>
            </w:pPr>
            <w:r w:rsidRPr="00BB5E7B">
              <w:rPr>
                <w:rFonts w:ascii="Times New Roman" w:hAnsi="Times New Roman" w:cs="Times New Roman"/>
                <w:sz w:val="24"/>
                <w:szCs w:val="24"/>
              </w:rPr>
              <w:t>1-11</w:t>
            </w:r>
          </w:p>
        </w:tc>
        <w:tc>
          <w:tcPr>
            <w:tcW w:w="2977" w:type="dxa"/>
            <w:gridSpan w:val="5"/>
          </w:tcPr>
          <w:p w14:paraId="3BB0CCC2" w14:textId="77777777" w:rsidR="00BB5E7B" w:rsidRPr="00BB5E7B" w:rsidRDefault="00BB5E7B" w:rsidP="00FD4BF1">
            <w:pPr>
              <w:spacing w:after="0"/>
              <w:jc w:val="center"/>
              <w:rPr>
                <w:rFonts w:ascii="Times New Roman" w:hAnsi="Times New Roman" w:cs="Times New Roman"/>
                <w:bCs/>
                <w:iCs/>
                <w:sz w:val="24"/>
                <w:szCs w:val="24"/>
                <w:lang w:val="kk-KZ"/>
              </w:rPr>
            </w:pPr>
            <w:r w:rsidRPr="00BB5E7B">
              <w:rPr>
                <w:rFonts w:ascii="Times New Roman" w:hAnsi="Times New Roman" w:cs="Times New Roman"/>
                <w:bCs/>
                <w:iCs/>
                <w:sz w:val="24"/>
                <w:szCs w:val="24"/>
                <w:lang w:val="kk-KZ"/>
              </w:rPr>
              <w:t>Директордың тәрбие ісі жөніндегі орынбасары</w:t>
            </w:r>
          </w:p>
          <w:p w14:paraId="08ABF9EF" w14:textId="77777777" w:rsidR="00BB5E7B" w:rsidRPr="00BB5E7B" w:rsidRDefault="00BB5E7B" w:rsidP="00FD4BF1">
            <w:pPr>
              <w:spacing w:after="0"/>
              <w:jc w:val="center"/>
              <w:rPr>
                <w:rFonts w:ascii="Times New Roman" w:hAnsi="Times New Roman" w:cs="Times New Roman"/>
                <w:sz w:val="24"/>
                <w:szCs w:val="24"/>
              </w:rPr>
            </w:pPr>
            <w:r w:rsidRPr="00BB5E7B">
              <w:rPr>
                <w:rFonts w:ascii="Times New Roman" w:eastAsia="Times New Roman" w:hAnsi="Times New Roman" w:cs="Times New Roman"/>
                <w:sz w:val="24"/>
                <w:szCs w:val="24"/>
                <w:lang w:val="kk-KZ" w:eastAsia="ru-RU"/>
              </w:rPr>
              <w:t>1-11</w:t>
            </w:r>
            <w:r w:rsidRPr="00BB5E7B">
              <w:rPr>
                <w:rFonts w:ascii="Times New Roman" w:hAnsi="Times New Roman" w:cs="Times New Roman"/>
                <w:bCs/>
                <w:iCs/>
                <w:sz w:val="24"/>
                <w:szCs w:val="24"/>
                <w:lang w:val="kk-KZ"/>
              </w:rPr>
              <w:t xml:space="preserve"> сынып жетекшілер</w:t>
            </w:r>
            <w:r w:rsidRPr="00BB5E7B">
              <w:rPr>
                <w:rFonts w:ascii="Times New Roman" w:eastAsia="Times New Roman" w:hAnsi="Times New Roman" w:cs="Times New Roman"/>
                <w:sz w:val="24"/>
                <w:szCs w:val="24"/>
                <w:lang w:val="kk-KZ" w:eastAsia="ru-RU"/>
              </w:rPr>
              <w:t>.</w:t>
            </w:r>
          </w:p>
        </w:tc>
        <w:tc>
          <w:tcPr>
            <w:tcW w:w="6769" w:type="dxa"/>
          </w:tcPr>
          <w:p w14:paraId="489FF5EE" w14:textId="77777777" w:rsidR="00BB5E7B" w:rsidRPr="00BB5E7B" w:rsidRDefault="00BB5E7B" w:rsidP="00FD4BF1">
            <w:pPr>
              <w:spacing w:after="0"/>
              <w:rPr>
                <w:rFonts w:ascii="Times New Roman" w:hAnsi="Times New Roman" w:cs="Times New Roman"/>
                <w:sz w:val="24"/>
                <w:lang w:val="kk-KZ"/>
              </w:rPr>
            </w:pPr>
            <w:r w:rsidRPr="00BB5E7B">
              <w:rPr>
                <w:rFonts w:ascii="Times New Roman" w:hAnsi="Times New Roman" w:cs="Times New Roman"/>
                <w:sz w:val="24"/>
                <w:lang w:val="kk-KZ"/>
              </w:rPr>
              <w:t>1-тоқсанның аяқталуына байланысты сынып жетекшілер ата-аналармен жиналық өткізіп оқушылардың оқу тәрбие жұмыстарымен таныстырды. Сонымен қатар күз мезгілінің қауіпсіздік ережелері, көлшіктер, өзен көлдерге бармау ауыл шетіне , қалалық жерлерге ата-анасының қарауынсыз жүрмеу, жол жүру ережесін қатаң ұстану, кәмелеттік жасқа толмаған баллалардың авто көлік жүргізбеуі туралы т.б да өмір қауіпсіздігін сақтау туралы ақпараттар таныстырылды. Жиналыс барысында психологиялық тренингтер, ойындар ата-аналармен жүргізілді.</w:t>
            </w:r>
          </w:p>
          <w:p w14:paraId="3BAA7677" w14:textId="77777777" w:rsidR="00BB5E7B" w:rsidRPr="00BB5E7B" w:rsidRDefault="00BB5E7B" w:rsidP="00FD4BF1">
            <w:pPr>
              <w:spacing w:after="0"/>
              <w:jc w:val="center"/>
              <w:rPr>
                <w:rFonts w:ascii="Times New Roman" w:hAnsi="Times New Roman" w:cs="Times New Roman"/>
                <w:sz w:val="24"/>
                <w:szCs w:val="24"/>
                <w:lang w:val="kk-KZ"/>
              </w:rPr>
            </w:pPr>
          </w:p>
        </w:tc>
      </w:tr>
      <w:tr w:rsidR="00BB5E7B" w:rsidRPr="00BB5E7B" w14:paraId="1ADF46E8" w14:textId="77777777" w:rsidTr="00BB5E7B">
        <w:trPr>
          <w:trHeight w:val="149"/>
        </w:trPr>
        <w:tc>
          <w:tcPr>
            <w:tcW w:w="2093" w:type="dxa"/>
            <w:vMerge w:val="restart"/>
            <w:tcBorders>
              <w:top w:val="nil"/>
            </w:tcBorders>
          </w:tcPr>
          <w:p w14:paraId="3E1E28FB" w14:textId="77777777" w:rsidR="00BB5E7B" w:rsidRPr="00BB5E7B" w:rsidRDefault="00BB5E7B" w:rsidP="00FD4BF1">
            <w:pPr>
              <w:spacing w:after="0"/>
              <w:rPr>
                <w:rFonts w:ascii="Times New Roman" w:hAnsi="Times New Roman" w:cs="Times New Roman"/>
                <w:b/>
                <w:sz w:val="24"/>
                <w:szCs w:val="24"/>
                <w:lang w:val="kk-KZ"/>
              </w:rPr>
            </w:pPr>
            <w:r w:rsidRPr="00BB5E7B">
              <w:rPr>
                <w:rFonts w:ascii="Times New Roman" w:hAnsi="Times New Roman" w:cs="Times New Roman"/>
                <w:b/>
                <w:sz w:val="24"/>
                <w:szCs w:val="24"/>
                <w:lang w:val="kk-KZ"/>
              </w:rPr>
              <w:t>Еңбек, экономикалық және экологиялық тәрбие</w:t>
            </w:r>
          </w:p>
          <w:p w14:paraId="2616F5F5" w14:textId="77777777" w:rsidR="00BB5E7B" w:rsidRPr="00BB5E7B" w:rsidRDefault="00BB5E7B" w:rsidP="00FD4BF1">
            <w:pPr>
              <w:spacing w:after="0"/>
              <w:rPr>
                <w:rFonts w:ascii="Times New Roman" w:hAnsi="Times New Roman" w:cs="Times New Roman"/>
                <w:b/>
                <w:sz w:val="24"/>
                <w:szCs w:val="24"/>
                <w:lang w:val="kk-KZ"/>
              </w:rPr>
            </w:pPr>
          </w:p>
        </w:tc>
        <w:tc>
          <w:tcPr>
            <w:tcW w:w="2693" w:type="dxa"/>
            <w:shd w:val="clear" w:color="auto" w:fill="FFFFFF"/>
          </w:tcPr>
          <w:p w14:paraId="59E68A80" w14:textId="77777777" w:rsidR="00BB5E7B" w:rsidRPr="00BB5E7B" w:rsidRDefault="00BB5E7B" w:rsidP="00FD4BF1">
            <w:pPr>
              <w:spacing w:after="0"/>
              <w:rPr>
                <w:rFonts w:ascii="Times New Roman" w:eastAsia="Calibri" w:hAnsi="Times New Roman" w:cs="Times New Roman"/>
                <w:sz w:val="24"/>
                <w:szCs w:val="24"/>
                <w:lang w:val="kk-KZ"/>
              </w:rPr>
            </w:pPr>
            <w:r w:rsidRPr="00BB5E7B">
              <w:rPr>
                <w:rFonts w:ascii="Times New Roman" w:eastAsia="Calibri" w:hAnsi="Times New Roman" w:cs="Times New Roman"/>
                <w:sz w:val="24"/>
                <w:szCs w:val="24"/>
                <w:lang w:val="kk-KZ"/>
              </w:rPr>
              <w:t>«Күздің берері мол» жемістер мен көкөністерден қолөнер көрмесі</w:t>
            </w:r>
          </w:p>
        </w:tc>
        <w:tc>
          <w:tcPr>
            <w:tcW w:w="879" w:type="dxa"/>
          </w:tcPr>
          <w:p w14:paraId="7C5C29D0" w14:textId="77777777" w:rsidR="00BB5E7B" w:rsidRPr="00BB5E7B" w:rsidRDefault="00BB5E7B" w:rsidP="00FD4BF1">
            <w:pPr>
              <w:spacing w:after="0"/>
              <w:jc w:val="center"/>
              <w:rPr>
                <w:rFonts w:ascii="Times New Roman" w:hAnsi="Times New Roman" w:cs="Times New Roman"/>
                <w:sz w:val="24"/>
                <w:szCs w:val="24"/>
                <w:lang w:eastAsia="ru-RU"/>
              </w:rPr>
            </w:pPr>
            <w:r w:rsidRPr="00BB5E7B">
              <w:rPr>
                <w:rFonts w:ascii="Times New Roman" w:hAnsi="Times New Roman" w:cs="Times New Roman"/>
                <w:sz w:val="24"/>
                <w:szCs w:val="24"/>
                <w:lang w:val="kk-KZ" w:eastAsia="ru-RU"/>
              </w:rPr>
              <w:t>0</w:t>
            </w:r>
            <w:r w:rsidRPr="00BB5E7B">
              <w:rPr>
                <w:rFonts w:ascii="Times New Roman" w:hAnsi="Times New Roman" w:cs="Times New Roman"/>
                <w:sz w:val="24"/>
                <w:szCs w:val="24"/>
                <w:lang w:eastAsia="ru-RU"/>
              </w:rPr>
              <w:t>-6</w:t>
            </w:r>
          </w:p>
        </w:tc>
        <w:tc>
          <w:tcPr>
            <w:tcW w:w="2977" w:type="dxa"/>
            <w:gridSpan w:val="5"/>
          </w:tcPr>
          <w:p w14:paraId="76BCFE2E" w14:textId="77777777" w:rsidR="00BB5E7B" w:rsidRPr="00BB5E7B" w:rsidRDefault="00BB5E7B" w:rsidP="00FD4BF1">
            <w:pPr>
              <w:spacing w:after="0"/>
              <w:jc w:val="center"/>
              <w:rPr>
                <w:rFonts w:ascii="Times New Roman" w:hAnsi="Times New Roman" w:cs="Times New Roman"/>
                <w:sz w:val="24"/>
                <w:szCs w:val="24"/>
              </w:rPr>
            </w:pPr>
            <w:r w:rsidRPr="00BB5E7B">
              <w:rPr>
                <w:rFonts w:ascii="Times New Roman" w:hAnsi="Times New Roman" w:cs="Times New Roman"/>
                <w:bCs/>
                <w:iCs/>
                <w:sz w:val="24"/>
                <w:szCs w:val="24"/>
                <w:lang w:val="kk-KZ"/>
              </w:rPr>
              <w:t>Сынып жетекшілер</w:t>
            </w:r>
          </w:p>
        </w:tc>
        <w:tc>
          <w:tcPr>
            <w:tcW w:w="6769" w:type="dxa"/>
          </w:tcPr>
          <w:p w14:paraId="4B702106" w14:textId="77777777" w:rsidR="00BB5E7B" w:rsidRPr="00BB5E7B" w:rsidRDefault="00BB5E7B" w:rsidP="00FD4BF1">
            <w:pPr>
              <w:spacing w:after="0"/>
              <w:rPr>
                <w:rFonts w:ascii="Times New Roman" w:hAnsi="Times New Roman" w:cs="Times New Roman"/>
                <w:sz w:val="24"/>
                <w:szCs w:val="24"/>
                <w:lang w:val="kk-KZ"/>
              </w:rPr>
            </w:pPr>
            <w:r w:rsidRPr="00BB5E7B">
              <w:rPr>
                <w:rFonts w:ascii="Times New Roman" w:eastAsia="Calibri" w:hAnsi="Times New Roman" w:cs="Times New Roman"/>
                <w:sz w:val="24"/>
                <w:szCs w:val="24"/>
                <w:lang w:val="kk-KZ"/>
              </w:rPr>
              <w:t>«Күздің берері мол» жемістер мен көкөністерден қолөнер көрмесі</w:t>
            </w:r>
            <w:r w:rsidRPr="00BB5E7B">
              <w:rPr>
                <w:rFonts w:ascii="Times New Roman" w:hAnsi="Times New Roman" w:cs="Times New Roman"/>
                <w:sz w:val="24"/>
                <w:szCs w:val="24"/>
              </w:rPr>
              <w:t xml:space="preserve"> </w:t>
            </w:r>
            <w:r w:rsidRPr="00BB5E7B">
              <w:rPr>
                <w:rFonts w:ascii="Times New Roman" w:hAnsi="Times New Roman" w:cs="Times New Roman"/>
                <w:sz w:val="24"/>
                <w:szCs w:val="24"/>
                <w:lang w:val="kk-KZ"/>
              </w:rPr>
              <w:t xml:space="preserve">даярлық сыныптардан бастап 6-сынып оқушылар арасында ұйымдастырылды. Оқушылар өз қолдарынан көптеген заттар бұйымдар жасап әкелді.бұл көрме арқылы күзгі дәнді дақылдардың пайдасы, адамдардың еңбегін бағалай білу әр тағам адам еңбегімен келетінін түсіну. Еңбекке баулу мақсатында ұйымдастырылды. </w:t>
            </w:r>
          </w:p>
          <w:p w14:paraId="27AFB5D4" w14:textId="77777777" w:rsidR="00BB5E7B" w:rsidRPr="00BB5E7B" w:rsidRDefault="00BB5E7B" w:rsidP="00FD4BF1">
            <w:pPr>
              <w:spacing w:after="0"/>
              <w:rPr>
                <w:rFonts w:ascii="Times New Roman" w:hAnsi="Times New Roman" w:cs="Times New Roman"/>
                <w:sz w:val="24"/>
                <w:szCs w:val="24"/>
                <w:lang w:val="kk-KZ"/>
              </w:rPr>
            </w:pPr>
          </w:p>
        </w:tc>
      </w:tr>
      <w:tr w:rsidR="00BB5E7B" w:rsidRPr="00BB5E7B" w14:paraId="32C8C13C" w14:textId="77777777" w:rsidTr="00BB5E7B">
        <w:trPr>
          <w:gridAfter w:val="8"/>
          <w:wAfter w:w="13318" w:type="dxa"/>
          <w:trHeight w:val="327"/>
        </w:trPr>
        <w:tc>
          <w:tcPr>
            <w:tcW w:w="2093" w:type="dxa"/>
            <w:vMerge/>
            <w:tcBorders>
              <w:top w:val="nil"/>
            </w:tcBorders>
          </w:tcPr>
          <w:p w14:paraId="02AFF14D" w14:textId="77777777" w:rsidR="00BB5E7B" w:rsidRPr="00BB5E7B" w:rsidRDefault="00BB5E7B" w:rsidP="00FD4BF1">
            <w:pPr>
              <w:spacing w:after="0"/>
              <w:rPr>
                <w:rFonts w:ascii="Times New Roman" w:hAnsi="Times New Roman" w:cs="Times New Roman"/>
                <w:b/>
                <w:sz w:val="24"/>
                <w:szCs w:val="24"/>
                <w:lang w:val="kk-KZ"/>
              </w:rPr>
            </w:pPr>
          </w:p>
        </w:tc>
      </w:tr>
      <w:tr w:rsidR="00BB5E7B" w:rsidRPr="00BB5E7B" w14:paraId="41EA9E9E" w14:textId="77777777" w:rsidTr="00BB5E7B">
        <w:trPr>
          <w:gridAfter w:val="8"/>
          <w:wAfter w:w="13318" w:type="dxa"/>
          <w:trHeight w:val="327"/>
        </w:trPr>
        <w:tc>
          <w:tcPr>
            <w:tcW w:w="2093" w:type="dxa"/>
            <w:vMerge/>
            <w:tcBorders>
              <w:top w:val="nil"/>
            </w:tcBorders>
          </w:tcPr>
          <w:p w14:paraId="5AA9DF5B" w14:textId="77777777" w:rsidR="00BB5E7B" w:rsidRPr="00BB5E7B" w:rsidRDefault="00BB5E7B" w:rsidP="00FD4BF1">
            <w:pPr>
              <w:spacing w:after="0"/>
              <w:rPr>
                <w:rFonts w:ascii="Times New Roman" w:hAnsi="Times New Roman" w:cs="Times New Roman"/>
                <w:b/>
                <w:sz w:val="24"/>
                <w:szCs w:val="24"/>
                <w:lang w:val="kk-KZ"/>
              </w:rPr>
            </w:pPr>
          </w:p>
        </w:tc>
      </w:tr>
      <w:tr w:rsidR="00BB5E7B" w:rsidRPr="00BB5E7B" w14:paraId="617C6C93" w14:textId="77777777" w:rsidTr="00BB5E7B">
        <w:trPr>
          <w:trHeight w:val="149"/>
        </w:trPr>
        <w:tc>
          <w:tcPr>
            <w:tcW w:w="2093" w:type="dxa"/>
            <w:vMerge w:val="restart"/>
          </w:tcPr>
          <w:p w14:paraId="60D3F734" w14:textId="77777777" w:rsidR="00BB5E7B" w:rsidRPr="00BB5E7B" w:rsidRDefault="00BB5E7B" w:rsidP="00FD4BF1">
            <w:pPr>
              <w:spacing w:after="0"/>
              <w:rPr>
                <w:rFonts w:ascii="Times New Roman" w:hAnsi="Times New Roman" w:cs="Times New Roman"/>
                <w:b/>
                <w:sz w:val="24"/>
                <w:szCs w:val="24"/>
                <w:lang w:val="kk-KZ"/>
              </w:rPr>
            </w:pPr>
            <w:r w:rsidRPr="00BB5E7B">
              <w:rPr>
                <w:rFonts w:ascii="Times New Roman" w:hAnsi="Times New Roman" w:cs="Times New Roman"/>
                <w:b/>
                <w:sz w:val="24"/>
                <w:szCs w:val="24"/>
                <w:lang w:val="kk-KZ"/>
              </w:rPr>
              <w:t>Көпмәдениетті және көркем-эстетикалық тәрбие</w:t>
            </w:r>
          </w:p>
        </w:tc>
        <w:tc>
          <w:tcPr>
            <w:tcW w:w="4252" w:type="dxa"/>
            <w:gridSpan w:val="3"/>
            <w:shd w:val="clear" w:color="auto" w:fill="FFFFFF"/>
          </w:tcPr>
          <w:p w14:paraId="3EBF5DA2" w14:textId="77777777" w:rsidR="00BB5E7B" w:rsidRPr="00BB5E7B" w:rsidRDefault="00BB5E7B" w:rsidP="00FD4BF1">
            <w:pPr>
              <w:spacing w:after="0"/>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Мұғалімдер күніне арналған құттықтау открыткалары мен газеттерін шығару. </w:t>
            </w:r>
          </w:p>
        </w:tc>
        <w:tc>
          <w:tcPr>
            <w:tcW w:w="1276" w:type="dxa"/>
            <w:gridSpan w:val="2"/>
          </w:tcPr>
          <w:p w14:paraId="4E77DE3A" w14:textId="77777777" w:rsidR="00BB5E7B" w:rsidRPr="00BB5E7B" w:rsidRDefault="00BB5E7B" w:rsidP="00FD4BF1">
            <w:pPr>
              <w:spacing w:after="0"/>
              <w:jc w:val="center"/>
              <w:rPr>
                <w:rFonts w:ascii="Times New Roman" w:hAnsi="Times New Roman" w:cs="Times New Roman"/>
                <w:sz w:val="24"/>
                <w:szCs w:val="24"/>
              </w:rPr>
            </w:pPr>
            <w:r w:rsidRPr="00BB5E7B">
              <w:rPr>
                <w:rFonts w:ascii="Times New Roman" w:hAnsi="Times New Roman" w:cs="Times New Roman"/>
                <w:sz w:val="24"/>
                <w:szCs w:val="24"/>
              </w:rPr>
              <w:t>1-11</w:t>
            </w:r>
          </w:p>
        </w:tc>
        <w:tc>
          <w:tcPr>
            <w:tcW w:w="7790" w:type="dxa"/>
            <w:gridSpan w:val="3"/>
          </w:tcPr>
          <w:p w14:paraId="679530C2" w14:textId="77777777" w:rsidR="00BB5E7B" w:rsidRPr="00BB5E7B" w:rsidRDefault="00BB5E7B" w:rsidP="00FD4BF1">
            <w:pPr>
              <w:spacing w:after="0"/>
              <w:rPr>
                <w:rFonts w:ascii="Times New Roman" w:hAnsi="Times New Roman" w:cs="Times New Roman"/>
                <w:bCs/>
                <w:iCs/>
                <w:sz w:val="24"/>
                <w:szCs w:val="24"/>
                <w:lang w:val="kk-KZ"/>
              </w:rPr>
            </w:pPr>
            <w:r w:rsidRPr="00BB5E7B">
              <w:rPr>
                <w:rFonts w:ascii="Times New Roman" w:hAnsi="Times New Roman" w:cs="Times New Roman"/>
                <w:sz w:val="24"/>
                <w:szCs w:val="24"/>
                <w:shd w:val="clear" w:color="auto" w:fill="FFFFFF"/>
                <w:lang w:val="kk-KZ"/>
              </w:rPr>
              <w:t>«Ұстазым мерекең құтты болсын»</w:t>
            </w:r>
            <w:r w:rsidRPr="00BB5E7B">
              <w:rPr>
                <w:rFonts w:ascii="Times New Roman" w:eastAsia="Calibri" w:hAnsi="Times New Roman" w:cs="Times New Roman"/>
                <w:sz w:val="24"/>
                <w:szCs w:val="24"/>
                <w:lang w:val="kk-KZ"/>
              </w:rPr>
              <w:t xml:space="preserve"> ашық хаттар оқушылардың құттықтауы</w:t>
            </w:r>
            <w:r w:rsidRPr="00BB5E7B">
              <w:rPr>
                <w:rFonts w:ascii="Times New Roman" w:hAnsi="Times New Roman" w:cs="Times New Roman"/>
                <w:sz w:val="24"/>
                <w:szCs w:val="24"/>
                <w:lang w:val="kk-KZ"/>
              </w:rPr>
              <w:t xml:space="preserve"> мектеп қабырғасына ілініп отырды.</w:t>
            </w:r>
            <w:r w:rsidRPr="00BB5E7B">
              <w:rPr>
                <w:rFonts w:ascii="Times New Roman" w:hAnsi="Times New Roman" w:cs="Times New Roman"/>
                <w:lang w:val="kk-KZ"/>
              </w:rPr>
              <w:t xml:space="preserve"> </w:t>
            </w:r>
            <w:r w:rsidRPr="00BB5E7B">
              <w:rPr>
                <w:rFonts w:ascii="Times New Roman" w:hAnsi="Times New Roman" w:cs="Times New Roman"/>
                <w:sz w:val="24"/>
                <w:lang w:val="kk-KZ"/>
              </w:rPr>
              <w:t>Оқушылар өздерінің алғысын, ізгі тілектерін жазып, талапқа сай әдемі ашық хаттар мен мұғалімдерді құттықтады және өздерінің шығарған өлең жолдарын оқып ән салып ойындар ұйымдастырып көңілді ұйымдастырды</w:t>
            </w:r>
          </w:p>
        </w:tc>
      </w:tr>
      <w:tr w:rsidR="00BB5E7B" w:rsidRPr="00BB5E7B" w14:paraId="6C03D73C" w14:textId="77777777" w:rsidTr="00BB5E7B">
        <w:trPr>
          <w:trHeight w:val="149"/>
        </w:trPr>
        <w:tc>
          <w:tcPr>
            <w:tcW w:w="2093" w:type="dxa"/>
            <w:vMerge/>
          </w:tcPr>
          <w:p w14:paraId="7D5E2508" w14:textId="77777777" w:rsidR="00BB5E7B" w:rsidRPr="00BB5E7B" w:rsidRDefault="00BB5E7B" w:rsidP="00FD4BF1">
            <w:pPr>
              <w:spacing w:after="0"/>
              <w:rPr>
                <w:rFonts w:ascii="Times New Roman" w:hAnsi="Times New Roman" w:cs="Times New Roman"/>
                <w:b/>
                <w:sz w:val="24"/>
                <w:szCs w:val="24"/>
                <w:lang w:val="kk-KZ"/>
              </w:rPr>
            </w:pPr>
          </w:p>
        </w:tc>
        <w:tc>
          <w:tcPr>
            <w:tcW w:w="4252" w:type="dxa"/>
            <w:gridSpan w:val="3"/>
            <w:shd w:val="clear" w:color="auto" w:fill="FFFFFF"/>
          </w:tcPr>
          <w:p w14:paraId="1FBF97BF" w14:textId="77777777" w:rsidR="00BB5E7B" w:rsidRPr="00BB5E7B" w:rsidRDefault="00BB5E7B" w:rsidP="00FD4BF1">
            <w:pPr>
              <w:spacing w:after="0"/>
              <w:rPr>
                <w:rFonts w:ascii="Times New Roman" w:hAnsi="Times New Roman" w:cs="Times New Roman"/>
                <w:sz w:val="24"/>
                <w:szCs w:val="24"/>
                <w:lang w:val="kk-KZ"/>
              </w:rPr>
            </w:pPr>
            <w:r w:rsidRPr="00BB5E7B">
              <w:rPr>
                <w:rFonts w:ascii="Times New Roman" w:hAnsi="Times New Roman" w:cs="Times New Roman"/>
                <w:sz w:val="24"/>
                <w:szCs w:val="24"/>
                <w:shd w:val="clear" w:color="auto" w:fill="FFFFFF"/>
                <w:lang w:val="kk-KZ"/>
              </w:rPr>
              <w:t xml:space="preserve"> </w:t>
            </w:r>
            <w:r w:rsidRPr="00BB5E7B">
              <w:rPr>
                <w:rFonts w:ascii="Times New Roman" w:hAnsi="Times New Roman" w:cs="Times New Roman"/>
                <w:sz w:val="24"/>
                <w:szCs w:val="24"/>
                <w:lang w:val="kk-KZ"/>
              </w:rPr>
              <w:t>«Рухани жаңғыру: болашаққа бағдар» бағдарламасы « Үнем-қоғам қуаты" бағыты бойынша</w:t>
            </w:r>
          </w:p>
          <w:p w14:paraId="142D4D56" w14:textId="77777777" w:rsidR="00BB5E7B" w:rsidRPr="00BB5E7B" w:rsidRDefault="00BB5E7B" w:rsidP="00FD4BF1">
            <w:pPr>
              <w:spacing w:after="0"/>
              <w:rPr>
                <w:rFonts w:ascii="Times New Roman" w:hAnsi="Times New Roman" w:cs="Times New Roman"/>
                <w:sz w:val="24"/>
                <w:szCs w:val="24"/>
                <w:lang w:val="kk-KZ"/>
              </w:rPr>
            </w:pPr>
            <w:r w:rsidRPr="00BB5E7B">
              <w:rPr>
                <w:rFonts w:ascii="Times New Roman" w:hAnsi="Times New Roman" w:cs="Times New Roman"/>
                <w:sz w:val="24"/>
                <w:szCs w:val="24"/>
                <w:lang w:val="kk-KZ"/>
              </w:rPr>
              <w:lastRenderedPageBreak/>
              <w:t>Оқушылар мен студент жастардың «Дебаттық қозғалысы» жалпыұлттық мәдени-білім беру жобасын өткізу</w:t>
            </w:r>
          </w:p>
          <w:p w14:paraId="28FC92A4" w14:textId="77777777" w:rsidR="00BB5E7B" w:rsidRPr="00BB5E7B" w:rsidRDefault="00BB5E7B" w:rsidP="00FD4BF1">
            <w:pPr>
              <w:spacing w:after="0"/>
              <w:rPr>
                <w:rFonts w:ascii="Times New Roman" w:hAnsi="Times New Roman" w:cs="Times New Roman"/>
                <w:sz w:val="24"/>
                <w:szCs w:val="24"/>
                <w:shd w:val="clear" w:color="auto" w:fill="FFFFFF"/>
                <w:lang w:val="kk-KZ"/>
              </w:rPr>
            </w:pPr>
            <w:r w:rsidRPr="00BB5E7B">
              <w:rPr>
                <w:rFonts w:ascii="Times New Roman" w:hAnsi="Times New Roman" w:cs="Times New Roman"/>
                <w:sz w:val="24"/>
                <w:szCs w:val="24"/>
                <w:shd w:val="clear" w:color="auto" w:fill="FFFFFF"/>
                <w:lang w:val="kk-KZ"/>
              </w:rPr>
              <w:t xml:space="preserve">Ахмет Байтұрсынұлының 150 жылдығына арналған мектепішілік іс –шара </w:t>
            </w:r>
          </w:p>
        </w:tc>
        <w:tc>
          <w:tcPr>
            <w:tcW w:w="1276" w:type="dxa"/>
            <w:gridSpan w:val="2"/>
          </w:tcPr>
          <w:p w14:paraId="7C927278" w14:textId="77777777" w:rsidR="00BB5E7B" w:rsidRPr="00BB5E7B" w:rsidRDefault="00BB5E7B" w:rsidP="00FD4BF1">
            <w:pPr>
              <w:spacing w:after="0"/>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lastRenderedPageBreak/>
              <w:t>5</w:t>
            </w:r>
            <w:r w:rsidRPr="00BB5E7B">
              <w:rPr>
                <w:rFonts w:ascii="Times New Roman" w:hAnsi="Times New Roman" w:cs="Times New Roman"/>
                <w:sz w:val="24"/>
                <w:szCs w:val="24"/>
              </w:rPr>
              <w:t>-</w:t>
            </w:r>
            <w:r w:rsidRPr="00BB5E7B">
              <w:rPr>
                <w:rFonts w:ascii="Times New Roman" w:hAnsi="Times New Roman" w:cs="Times New Roman"/>
                <w:sz w:val="24"/>
                <w:szCs w:val="24"/>
                <w:lang w:val="kk-KZ"/>
              </w:rPr>
              <w:t>9</w:t>
            </w:r>
          </w:p>
        </w:tc>
        <w:tc>
          <w:tcPr>
            <w:tcW w:w="7790" w:type="dxa"/>
            <w:gridSpan w:val="3"/>
          </w:tcPr>
          <w:p w14:paraId="193E5E15" w14:textId="77777777" w:rsidR="00BB5E7B" w:rsidRPr="00BB5E7B" w:rsidRDefault="00BB5E7B" w:rsidP="00FD4BF1">
            <w:pPr>
              <w:spacing w:after="0"/>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Оқушылар «Дебаттық қозғалысы» жалпыұлттық мәдени-білім беру жобасы аясында </w:t>
            </w:r>
            <w:r w:rsidRPr="00BB5E7B">
              <w:rPr>
                <w:rFonts w:ascii="Times New Roman" w:hAnsi="Times New Roman" w:cs="Times New Roman"/>
                <w:sz w:val="24"/>
                <w:szCs w:val="24"/>
                <w:shd w:val="clear" w:color="auto" w:fill="FFFFFF"/>
                <w:lang w:val="kk-KZ"/>
              </w:rPr>
              <w:t xml:space="preserve">Ахмет Байтұрсынұлының 150 жылдығына арналған мектепішілік дебат </w:t>
            </w:r>
            <w:r w:rsidRPr="00BB5E7B">
              <w:rPr>
                <w:rFonts w:ascii="Times New Roman" w:hAnsi="Times New Roman" w:cs="Times New Roman"/>
                <w:sz w:val="24"/>
                <w:szCs w:val="24"/>
                <w:lang w:val="kk-KZ"/>
              </w:rPr>
              <w:t xml:space="preserve">ұйымдастырлды  дебатқа 5-9 сынып оқуышлары қатысып Ахмет Байтұрсынұлының өмір баяны, шғармашылық жұмыстарына байланысты пікір сайс ұйымдастырды. Пікір сайыс </w:t>
            </w:r>
            <w:r w:rsidRPr="00BB5E7B">
              <w:rPr>
                <w:rFonts w:ascii="Times New Roman" w:hAnsi="Times New Roman" w:cs="Times New Roman"/>
                <w:sz w:val="24"/>
                <w:szCs w:val="24"/>
                <w:lang w:val="kk-KZ"/>
              </w:rPr>
              <w:lastRenderedPageBreak/>
              <w:t xml:space="preserve">барысында Ахмет Байтұрсынұлы туралы көптеген мәліметтерді жарыққа шығаріп ой бөлісті. Пікір сайыс мақсатына жетті.. оқушылар белсенді қатысты. </w:t>
            </w:r>
          </w:p>
          <w:p w14:paraId="08AC021B" w14:textId="77777777" w:rsidR="00BB5E7B" w:rsidRPr="00BB5E7B" w:rsidRDefault="00BB747D" w:rsidP="00FD4BF1">
            <w:pPr>
              <w:spacing w:after="0"/>
              <w:rPr>
                <w:rFonts w:ascii="Times New Roman" w:hAnsi="Times New Roman" w:cs="Times New Roman"/>
                <w:sz w:val="24"/>
                <w:szCs w:val="24"/>
                <w:lang w:val="kk-KZ"/>
              </w:rPr>
            </w:pPr>
            <w:hyperlink r:id="rId52" w:history="1">
              <w:r w:rsidR="00BB5E7B" w:rsidRPr="00BB5E7B">
                <w:rPr>
                  <w:rStyle w:val="af1"/>
                  <w:rFonts w:ascii="Times New Roman" w:hAnsi="Times New Roman" w:cs="Times New Roman"/>
                  <w:sz w:val="24"/>
                  <w:szCs w:val="24"/>
                  <w:lang w:val="kk-KZ"/>
                </w:rPr>
                <w:t>https://www.instagram.com/p/Cn3nshks2ky/?igsh=YmtzaXhucXh2djBs</w:t>
              </w:r>
            </w:hyperlink>
          </w:p>
          <w:p w14:paraId="49D97B4F" w14:textId="77777777" w:rsidR="00BB5E7B" w:rsidRPr="00BB5E7B" w:rsidRDefault="00BB5E7B" w:rsidP="00FD4BF1">
            <w:pPr>
              <w:spacing w:after="0"/>
              <w:rPr>
                <w:rFonts w:ascii="Times New Roman" w:hAnsi="Times New Roman" w:cs="Times New Roman"/>
                <w:sz w:val="24"/>
                <w:szCs w:val="24"/>
                <w:lang w:val="kk-KZ"/>
              </w:rPr>
            </w:pPr>
          </w:p>
          <w:p w14:paraId="375C53B3" w14:textId="77777777" w:rsidR="00BB5E7B" w:rsidRPr="00BB5E7B" w:rsidRDefault="00BB5E7B" w:rsidP="00FD4BF1">
            <w:pPr>
              <w:spacing w:after="0"/>
              <w:rPr>
                <w:rFonts w:ascii="Times New Roman" w:hAnsi="Times New Roman" w:cs="Times New Roman"/>
                <w:sz w:val="24"/>
                <w:szCs w:val="24"/>
                <w:lang w:val="kk-KZ"/>
              </w:rPr>
            </w:pPr>
            <w:r w:rsidRPr="00BB5E7B">
              <w:rPr>
                <w:rFonts w:ascii="Times New Roman" w:hAnsi="Times New Roman" w:cs="Times New Roman"/>
                <w:noProof/>
              </w:rPr>
              <w:drawing>
                <wp:inline distT="0" distB="0" distL="0" distR="0" wp14:anchorId="3A7F0D8B" wp14:editId="37376889">
                  <wp:extent cx="1638300" cy="1533525"/>
                  <wp:effectExtent l="0" t="0" r="0" b="9525"/>
                  <wp:docPr id="4958039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803958" name=""/>
                          <pic:cNvPicPr/>
                        </pic:nvPicPr>
                        <pic:blipFill rotWithShape="1">
                          <a:blip r:embed="rId53"/>
                          <a:srcRect l="23765" t="16197" r="42171" b="27112"/>
                          <a:stretch/>
                        </pic:blipFill>
                        <pic:spPr bwMode="auto">
                          <a:xfrm>
                            <a:off x="0" y="0"/>
                            <a:ext cx="1638300" cy="1533525"/>
                          </a:xfrm>
                          <a:prstGeom prst="rect">
                            <a:avLst/>
                          </a:prstGeom>
                          <a:ln>
                            <a:noFill/>
                          </a:ln>
                          <a:extLst>
                            <a:ext uri="{53640926-AAD7-44D8-BBD7-CCE9431645EC}">
                              <a14:shadowObscured xmlns:a14="http://schemas.microsoft.com/office/drawing/2010/main"/>
                            </a:ext>
                          </a:extLst>
                        </pic:spPr>
                      </pic:pic>
                    </a:graphicData>
                  </a:graphic>
                </wp:inline>
              </w:drawing>
            </w:r>
          </w:p>
        </w:tc>
      </w:tr>
      <w:tr w:rsidR="00BB5E7B" w:rsidRPr="00BB5E7B" w14:paraId="48A83485" w14:textId="77777777" w:rsidTr="00BB5E7B">
        <w:trPr>
          <w:trHeight w:val="3232"/>
        </w:trPr>
        <w:tc>
          <w:tcPr>
            <w:tcW w:w="2093" w:type="dxa"/>
          </w:tcPr>
          <w:p w14:paraId="6A651780" w14:textId="77777777" w:rsidR="00BB5E7B" w:rsidRPr="00BB5E7B" w:rsidRDefault="00BB5E7B" w:rsidP="00FD4BF1">
            <w:pPr>
              <w:spacing w:after="0"/>
              <w:jc w:val="both"/>
              <w:rPr>
                <w:rFonts w:ascii="Times New Roman" w:hAnsi="Times New Roman" w:cs="Times New Roman"/>
                <w:b/>
                <w:sz w:val="24"/>
                <w:szCs w:val="24"/>
                <w:lang w:val="kk-KZ"/>
              </w:rPr>
            </w:pPr>
            <w:r w:rsidRPr="00BB5E7B">
              <w:rPr>
                <w:rFonts w:ascii="Times New Roman" w:hAnsi="Times New Roman" w:cs="Times New Roman"/>
                <w:b/>
                <w:sz w:val="24"/>
                <w:szCs w:val="24"/>
                <w:lang w:val="kk-KZ"/>
              </w:rPr>
              <w:lastRenderedPageBreak/>
              <w:t>Зияткерлік тәрбие, ақпараттық мәдениетті тәрбиелеу</w:t>
            </w:r>
          </w:p>
        </w:tc>
        <w:tc>
          <w:tcPr>
            <w:tcW w:w="4252" w:type="dxa"/>
            <w:gridSpan w:val="3"/>
            <w:shd w:val="clear" w:color="auto" w:fill="auto"/>
          </w:tcPr>
          <w:p w14:paraId="43436955" w14:textId="77777777" w:rsidR="00BB5E7B" w:rsidRPr="00BB5E7B" w:rsidRDefault="00BB5E7B" w:rsidP="00FD4BF1">
            <w:pPr>
              <w:rPr>
                <w:rFonts w:ascii="Times New Roman" w:hAnsi="Times New Roman" w:cs="Times New Roman"/>
                <w:sz w:val="24"/>
                <w:lang w:val="kk-KZ"/>
              </w:rPr>
            </w:pPr>
            <w:r w:rsidRPr="00BB5E7B">
              <w:rPr>
                <w:rFonts w:ascii="Times New Roman" w:hAnsi="Times New Roman" w:cs="Times New Roman"/>
                <w:sz w:val="24"/>
                <w:lang w:val="kk-KZ"/>
              </w:rPr>
              <w:t>«Ұстазым мерекең құтты болсын» ашық хаттар оқушылардың құттықтауы</w:t>
            </w:r>
          </w:p>
        </w:tc>
        <w:tc>
          <w:tcPr>
            <w:tcW w:w="1276" w:type="dxa"/>
            <w:gridSpan w:val="2"/>
          </w:tcPr>
          <w:p w14:paraId="0C2CC7EF" w14:textId="77777777" w:rsidR="00BB5E7B" w:rsidRPr="00BB5E7B" w:rsidRDefault="00BB5E7B" w:rsidP="00FD4BF1">
            <w:pPr>
              <w:rPr>
                <w:rFonts w:ascii="Times New Roman" w:hAnsi="Times New Roman" w:cs="Times New Roman"/>
                <w:sz w:val="24"/>
              </w:rPr>
            </w:pPr>
            <w:r w:rsidRPr="00BB5E7B">
              <w:rPr>
                <w:rFonts w:ascii="Times New Roman" w:hAnsi="Times New Roman" w:cs="Times New Roman"/>
                <w:sz w:val="24"/>
              </w:rPr>
              <w:t>1-11</w:t>
            </w:r>
          </w:p>
        </w:tc>
        <w:tc>
          <w:tcPr>
            <w:tcW w:w="7790" w:type="dxa"/>
            <w:gridSpan w:val="3"/>
          </w:tcPr>
          <w:p w14:paraId="2CFEDE70" w14:textId="77777777" w:rsidR="00BB5E7B" w:rsidRPr="00BB5E7B" w:rsidRDefault="00BB5E7B" w:rsidP="00FD4BF1">
            <w:pPr>
              <w:spacing w:after="0"/>
              <w:textAlignment w:val="baseline"/>
              <w:rPr>
                <w:rFonts w:ascii="Times New Roman" w:hAnsi="Times New Roman" w:cs="Times New Roman"/>
                <w:bCs/>
                <w:iCs/>
                <w:sz w:val="24"/>
                <w:szCs w:val="24"/>
                <w:lang w:val="kk-KZ"/>
              </w:rPr>
            </w:pPr>
            <w:r w:rsidRPr="00BB5E7B">
              <w:rPr>
                <w:rFonts w:ascii="Times New Roman" w:hAnsi="Times New Roman" w:cs="Times New Roman"/>
                <w:bCs/>
                <w:iCs/>
                <w:sz w:val="24"/>
                <w:szCs w:val="24"/>
                <w:lang w:val="kk-KZ"/>
              </w:rPr>
              <w:t>Ұстаздар қауымының мерекесіне орай өзін-өзі басқару ұйымы және аға тәлімгер «Дублер күні» республикалық жоспар аясында тақырыптарға сай көптеген іс шаралар ұйымдастырды. Әр ұйымдастырылған жұмыстарға мұғалімдер оқушылар қатысты. Мұғалімдер мерекесін ұйымдастыру арқылы оқушылар арасында мұғалімдерге деген сыйластық, оқушымен мұғалім арасындағы қарымқатынасты нығайтуға өз септігін тигізді. 12- сынып оқушылары ұстаздардан құралып сабақ кестесі шығарылып өзін өзі басқару ұйымының белсенділері мұғалімдерге сабақ берді.барлығы белсенділік таныта отырды.</w:t>
            </w:r>
          </w:p>
        </w:tc>
      </w:tr>
      <w:tr w:rsidR="00BB5E7B" w:rsidRPr="00BB5E7B" w14:paraId="231149C0" w14:textId="77777777" w:rsidTr="00BB5E7B">
        <w:trPr>
          <w:trHeight w:val="149"/>
        </w:trPr>
        <w:tc>
          <w:tcPr>
            <w:tcW w:w="2093" w:type="dxa"/>
            <w:vMerge w:val="restart"/>
          </w:tcPr>
          <w:p w14:paraId="77F3B73E" w14:textId="77777777" w:rsidR="00BB5E7B" w:rsidRPr="00BB5E7B" w:rsidRDefault="00BB5E7B" w:rsidP="00FD4BF1">
            <w:pPr>
              <w:spacing w:after="0"/>
              <w:rPr>
                <w:rFonts w:ascii="Times New Roman" w:hAnsi="Times New Roman" w:cs="Times New Roman"/>
                <w:b/>
                <w:sz w:val="24"/>
                <w:szCs w:val="24"/>
                <w:lang w:val="kk-KZ"/>
              </w:rPr>
            </w:pPr>
            <w:r w:rsidRPr="00BB5E7B">
              <w:rPr>
                <w:rFonts w:ascii="Times New Roman" w:hAnsi="Times New Roman" w:cs="Times New Roman"/>
                <w:b/>
                <w:sz w:val="24"/>
                <w:szCs w:val="24"/>
                <w:lang w:val="kk-KZ"/>
              </w:rPr>
              <w:t>1Дене тәрбиесі, салауатты өмір салты</w:t>
            </w:r>
          </w:p>
        </w:tc>
        <w:tc>
          <w:tcPr>
            <w:tcW w:w="4252" w:type="dxa"/>
            <w:gridSpan w:val="3"/>
            <w:shd w:val="clear" w:color="auto" w:fill="FFFFFF"/>
          </w:tcPr>
          <w:p w14:paraId="5BC9B910" w14:textId="77777777" w:rsidR="00BB5E7B" w:rsidRPr="00BB5E7B" w:rsidRDefault="00BB5E7B" w:rsidP="00FD4BF1">
            <w:pPr>
              <w:spacing w:after="0"/>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t xml:space="preserve"> «Білуге құқығым бар!» организмге есірткінің зияны, салдары</w:t>
            </w:r>
          </w:p>
        </w:tc>
        <w:tc>
          <w:tcPr>
            <w:tcW w:w="1276" w:type="dxa"/>
            <w:gridSpan w:val="2"/>
          </w:tcPr>
          <w:p w14:paraId="64CD783F" w14:textId="77777777" w:rsidR="00BB5E7B" w:rsidRPr="00BB5E7B" w:rsidRDefault="00BB5E7B" w:rsidP="00FD4BF1">
            <w:pPr>
              <w:spacing w:after="0"/>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9-11</w:t>
            </w:r>
          </w:p>
        </w:tc>
        <w:tc>
          <w:tcPr>
            <w:tcW w:w="7790" w:type="dxa"/>
            <w:gridSpan w:val="3"/>
          </w:tcPr>
          <w:p w14:paraId="398AF622" w14:textId="77777777" w:rsidR="00BB5E7B" w:rsidRPr="00BB5E7B" w:rsidRDefault="00BB5E7B" w:rsidP="00FD4BF1">
            <w:pPr>
              <w:spacing w:after="0" w:line="240" w:lineRule="auto"/>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t xml:space="preserve">Тәрбие ісінің меңшгерушісі, мектеп медбикесі,                               </w:t>
            </w:r>
            <w:r w:rsidRPr="00BB5E7B">
              <w:rPr>
                <w:rFonts w:ascii="Times New Roman" w:eastAsia="Times New Roman" w:hAnsi="Times New Roman" w:cs="Times New Roman"/>
                <w:lang w:val="kk-KZ"/>
              </w:rPr>
              <w:t xml:space="preserve">педагог-психологпен бірлесе отырып «Білуге құқығым бар!» организмге есірткінің зияны, салдары тақырыбында дөңгелек үстел өткізілді. Зиянды әдеттердің адам ағзасын улап , өміріне қауіп төндіретіні және толық қанды еркін өмір сүруіне мүмкіндік бермей үнемі алаңдау үстінде болатыны, өз бдостарынан алшақтап жалғызсырап өмірдегі орнын жоғалтатына туралы айтылды. Егер осындай жағдайға еліктеушілік білдіріп жүрген достары болса міндетті түрде ақыл кеңес беру үлкен жауапты адамдарға айтып алдын алып көмек сұрау керегі туралы </w:t>
            </w:r>
            <w:r w:rsidRPr="00BB5E7B">
              <w:rPr>
                <w:rFonts w:ascii="Times New Roman" w:eastAsia="Times New Roman" w:hAnsi="Times New Roman" w:cs="Times New Roman"/>
                <w:lang w:val="kk-KZ"/>
              </w:rPr>
              <w:lastRenderedPageBreak/>
              <w:t xml:space="preserve">айтылды. Оқушылар өз денсаулықтары өз қолдарында екені туралы түсінетіні көрініп тұр. Зиянды әдет жақсылыққа әкелмейтінін біледі. </w:t>
            </w:r>
          </w:p>
        </w:tc>
      </w:tr>
      <w:tr w:rsidR="00BB5E7B" w:rsidRPr="00BB5E7B" w14:paraId="2B3AB46A" w14:textId="77777777" w:rsidTr="00BB5E7B">
        <w:trPr>
          <w:trHeight w:val="542"/>
        </w:trPr>
        <w:tc>
          <w:tcPr>
            <w:tcW w:w="2093" w:type="dxa"/>
            <w:vMerge/>
          </w:tcPr>
          <w:p w14:paraId="69470498" w14:textId="77777777" w:rsidR="00BB5E7B" w:rsidRPr="00BB5E7B" w:rsidRDefault="00BB5E7B" w:rsidP="00FD4BF1">
            <w:pPr>
              <w:spacing w:after="0"/>
              <w:jc w:val="both"/>
              <w:rPr>
                <w:rFonts w:ascii="Times New Roman" w:hAnsi="Times New Roman" w:cs="Times New Roman"/>
                <w:b/>
                <w:sz w:val="24"/>
                <w:szCs w:val="24"/>
                <w:lang w:val="kk-KZ"/>
              </w:rPr>
            </w:pPr>
          </w:p>
        </w:tc>
        <w:tc>
          <w:tcPr>
            <w:tcW w:w="4252" w:type="dxa"/>
            <w:gridSpan w:val="3"/>
            <w:shd w:val="clear" w:color="auto" w:fill="FFFFFF"/>
          </w:tcPr>
          <w:p w14:paraId="64881DBF" w14:textId="77777777" w:rsidR="00BB5E7B" w:rsidRPr="00BB5E7B" w:rsidRDefault="00BB5E7B" w:rsidP="00FD4BF1">
            <w:pPr>
              <w:spacing w:after="0"/>
              <w:rPr>
                <w:rFonts w:ascii="Times New Roman" w:eastAsia="Calibri" w:hAnsi="Times New Roman" w:cs="Times New Roman"/>
                <w:sz w:val="24"/>
                <w:szCs w:val="24"/>
                <w:lang w:val="kk-KZ"/>
              </w:rPr>
            </w:pPr>
            <w:r w:rsidRPr="00BB5E7B">
              <w:rPr>
                <w:rFonts w:ascii="Times New Roman" w:eastAsia="Times New Roman" w:hAnsi="Times New Roman" w:cs="Times New Roman"/>
                <w:sz w:val="24"/>
                <w:szCs w:val="24"/>
                <w:lang w:val="kk-KZ" w:eastAsia="ru-RU"/>
              </w:rPr>
              <w:t>ЖЖЕ әңгіме, каникул уақытындағы ТҚ .</w:t>
            </w:r>
          </w:p>
        </w:tc>
        <w:tc>
          <w:tcPr>
            <w:tcW w:w="1276" w:type="dxa"/>
            <w:gridSpan w:val="2"/>
          </w:tcPr>
          <w:p w14:paraId="54EA231E" w14:textId="77777777" w:rsidR="00BB5E7B" w:rsidRPr="00BB5E7B" w:rsidRDefault="00BB5E7B" w:rsidP="00FD4BF1">
            <w:pPr>
              <w:spacing w:after="0"/>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1-11</w:t>
            </w:r>
          </w:p>
        </w:tc>
        <w:tc>
          <w:tcPr>
            <w:tcW w:w="7790" w:type="dxa"/>
            <w:gridSpan w:val="3"/>
          </w:tcPr>
          <w:p w14:paraId="355223F8" w14:textId="77777777" w:rsidR="00BB5E7B" w:rsidRPr="00BB5E7B" w:rsidRDefault="00BB5E7B" w:rsidP="00FD4BF1">
            <w:pPr>
              <w:spacing w:after="0"/>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t>Оқышылармен күз мезгілінің қауіпсіздік ережелері, көлшіктер, өзен көлдерге бармау ауыл шетіне , қалалық жерлерге ата-анасының қарауынсыз жүрмеу, жол жүру ережесін қатаң ұстану, кәмелеттік жасқа толмаған баллалардың авто көлік жүргізбеуі туралы т.б да өмір қауіпсіздігін сақтау туралы ақпараттар таныстырылды. Жиналыс барысында психологиялық тренингтер, ойындар ата-аналармен жүргізілді.</w:t>
            </w:r>
          </w:p>
        </w:tc>
      </w:tr>
      <w:tr w:rsidR="00BB5E7B" w:rsidRPr="00BB5E7B" w14:paraId="26B3CB68" w14:textId="77777777" w:rsidTr="00BB5E7B">
        <w:trPr>
          <w:trHeight w:val="108"/>
        </w:trPr>
        <w:tc>
          <w:tcPr>
            <w:tcW w:w="2093" w:type="dxa"/>
            <w:vMerge/>
          </w:tcPr>
          <w:p w14:paraId="06281FC0" w14:textId="77777777" w:rsidR="00BB5E7B" w:rsidRPr="00BB5E7B" w:rsidRDefault="00BB5E7B" w:rsidP="00FD4BF1">
            <w:pPr>
              <w:spacing w:after="0"/>
              <w:jc w:val="both"/>
              <w:rPr>
                <w:rFonts w:ascii="Times New Roman" w:hAnsi="Times New Roman" w:cs="Times New Roman"/>
                <w:b/>
                <w:sz w:val="24"/>
                <w:szCs w:val="24"/>
                <w:lang w:val="kk-KZ"/>
              </w:rPr>
            </w:pPr>
          </w:p>
        </w:tc>
        <w:tc>
          <w:tcPr>
            <w:tcW w:w="4252" w:type="dxa"/>
            <w:gridSpan w:val="3"/>
            <w:shd w:val="clear" w:color="auto" w:fill="FFFFFF"/>
          </w:tcPr>
          <w:p w14:paraId="4C56C90A" w14:textId="77777777" w:rsidR="00BB5E7B" w:rsidRPr="00BB5E7B" w:rsidRDefault="00BB5E7B" w:rsidP="00FD4BF1">
            <w:pPr>
              <w:spacing w:after="0"/>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t>1-11 сынып оқушыларының жалпы денсаулық денгейін бақылау</w:t>
            </w:r>
          </w:p>
        </w:tc>
        <w:tc>
          <w:tcPr>
            <w:tcW w:w="1276" w:type="dxa"/>
            <w:gridSpan w:val="2"/>
          </w:tcPr>
          <w:p w14:paraId="386B58A1" w14:textId="77777777" w:rsidR="00BB5E7B" w:rsidRPr="00BB5E7B" w:rsidRDefault="00BB5E7B" w:rsidP="00FD4BF1">
            <w:pPr>
              <w:spacing w:after="0"/>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1-11</w:t>
            </w:r>
          </w:p>
        </w:tc>
        <w:tc>
          <w:tcPr>
            <w:tcW w:w="7790" w:type="dxa"/>
            <w:gridSpan w:val="3"/>
          </w:tcPr>
          <w:p w14:paraId="0933E3B8" w14:textId="77777777" w:rsidR="00BB5E7B" w:rsidRPr="00BB5E7B" w:rsidRDefault="00BB5E7B" w:rsidP="00FD4BF1">
            <w:pPr>
              <w:spacing w:after="0"/>
              <w:rPr>
                <w:rFonts w:ascii="Times New Roman" w:hAnsi="Times New Roman" w:cs="Times New Roman"/>
                <w:bCs/>
                <w:iCs/>
                <w:sz w:val="24"/>
                <w:szCs w:val="24"/>
                <w:lang w:val="kk-KZ"/>
              </w:rPr>
            </w:pPr>
            <w:r w:rsidRPr="00BB5E7B">
              <w:rPr>
                <w:rFonts w:ascii="Times New Roman" w:hAnsi="Times New Roman" w:cs="Times New Roman"/>
                <w:bCs/>
                <w:iCs/>
                <w:sz w:val="24"/>
                <w:szCs w:val="24"/>
                <w:lang w:val="kk-KZ"/>
              </w:rPr>
              <w:t xml:space="preserve">Мектебіміздің медбикесі жалпы мектебімізде білім алып жүрген барлық оқушылардың денсаулығын үнемі бақылап уақытылы ақыл кеңесін айтып, ақпараттар беріп жұмыс жүргізіп отырады. Оқушылардың тазалығында әр дүйсенбі тексеріп жеке бас гигиенасын сақтау керек екені айтылады. Тазалық денсаулық кепілі деп оқушыларпдыа мектепке таза келеді. </w:t>
            </w:r>
          </w:p>
        </w:tc>
      </w:tr>
    </w:tbl>
    <w:p w14:paraId="5A8F2C25" w14:textId="77777777" w:rsidR="00BB5E7B" w:rsidRPr="00BB5E7B" w:rsidRDefault="00BB5E7B" w:rsidP="00FD4BF1">
      <w:pPr>
        <w:rPr>
          <w:rFonts w:ascii="Times New Roman" w:hAnsi="Times New Roman" w:cs="Times New Roman"/>
          <w:sz w:val="28"/>
          <w:szCs w:val="28"/>
          <w:lang w:val="kk-KZ"/>
        </w:rPr>
      </w:pPr>
    </w:p>
    <w:tbl>
      <w:tblPr>
        <w:tblW w:w="15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0"/>
        <w:gridCol w:w="4233"/>
        <w:gridCol w:w="1097"/>
        <w:gridCol w:w="6586"/>
      </w:tblGrid>
      <w:tr w:rsidR="00BB5E7B" w:rsidRPr="00BB5E7B" w14:paraId="5238E452" w14:textId="77777777" w:rsidTr="00BB5E7B">
        <w:trPr>
          <w:trHeight w:val="670"/>
        </w:trPr>
        <w:tc>
          <w:tcPr>
            <w:tcW w:w="15016" w:type="dxa"/>
            <w:gridSpan w:val="4"/>
          </w:tcPr>
          <w:p w14:paraId="419D7FB4" w14:textId="77777777" w:rsidR="00BB5E7B" w:rsidRPr="00BB5E7B" w:rsidRDefault="00BB5E7B" w:rsidP="00FD4BF1">
            <w:pPr>
              <w:jc w:val="center"/>
              <w:rPr>
                <w:rFonts w:ascii="Times New Roman" w:hAnsi="Times New Roman" w:cs="Times New Roman"/>
                <w:sz w:val="28"/>
                <w:szCs w:val="28"/>
                <w:lang w:val="kk-KZ"/>
              </w:rPr>
            </w:pPr>
            <w:r w:rsidRPr="00BB5E7B">
              <w:rPr>
                <w:rFonts w:ascii="Times New Roman" w:hAnsi="Times New Roman" w:cs="Times New Roman"/>
                <w:b/>
                <w:sz w:val="28"/>
                <w:szCs w:val="28"/>
                <w:lang w:val="kk-KZ"/>
              </w:rPr>
              <w:t>ҚАРАША</w:t>
            </w:r>
          </w:p>
        </w:tc>
      </w:tr>
      <w:tr w:rsidR="00BB5E7B" w:rsidRPr="00BB5E7B" w14:paraId="6D199AC4" w14:textId="77777777" w:rsidTr="00BB5E7B">
        <w:trPr>
          <w:trHeight w:val="266"/>
        </w:trPr>
        <w:tc>
          <w:tcPr>
            <w:tcW w:w="3100" w:type="dxa"/>
            <w:vMerge w:val="restart"/>
          </w:tcPr>
          <w:p w14:paraId="6B9C0603" w14:textId="77777777" w:rsidR="00BB5E7B" w:rsidRPr="00BB5E7B" w:rsidRDefault="00BB5E7B" w:rsidP="00FD4BF1">
            <w:pPr>
              <w:rPr>
                <w:rFonts w:ascii="Times New Roman" w:hAnsi="Times New Roman" w:cs="Times New Roman"/>
                <w:b/>
                <w:sz w:val="24"/>
                <w:szCs w:val="24"/>
                <w:lang w:val="kk-KZ"/>
              </w:rPr>
            </w:pPr>
            <w:r w:rsidRPr="00BB5E7B">
              <w:rPr>
                <w:rFonts w:ascii="Times New Roman" w:hAnsi="Times New Roman" w:cs="Times New Roman"/>
                <w:b/>
                <w:sz w:val="24"/>
                <w:szCs w:val="24"/>
                <w:lang w:val="kk-KZ"/>
              </w:rPr>
              <w:t>Қазақстандық патриотизм мен азаматтықты тәрбиелеу, құқықтық тәрбие</w:t>
            </w:r>
          </w:p>
        </w:tc>
        <w:tc>
          <w:tcPr>
            <w:tcW w:w="4233" w:type="dxa"/>
            <w:shd w:val="clear" w:color="auto" w:fill="FFFFFF"/>
          </w:tcPr>
          <w:p w14:paraId="5B9F9454"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 «Тәуелсіздікке жол - азаматтыққа және патриотизмге тәрбиелеу» бірыңғай сынып сағаттары</w:t>
            </w:r>
          </w:p>
        </w:tc>
        <w:tc>
          <w:tcPr>
            <w:tcW w:w="1097" w:type="dxa"/>
          </w:tcPr>
          <w:p w14:paraId="140A4272" w14:textId="77777777" w:rsidR="00BB5E7B" w:rsidRPr="00BB5E7B" w:rsidRDefault="00BB5E7B" w:rsidP="00FD4BF1">
            <w:pPr>
              <w:rPr>
                <w:rFonts w:ascii="Times New Roman" w:hAnsi="Times New Roman" w:cs="Times New Roman"/>
                <w:sz w:val="24"/>
                <w:szCs w:val="24"/>
              </w:rPr>
            </w:pPr>
            <w:r w:rsidRPr="00BB5E7B">
              <w:rPr>
                <w:rFonts w:ascii="Times New Roman" w:hAnsi="Times New Roman" w:cs="Times New Roman"/>
                <w:sz w:val="24"/>
                <w:szCs w:val="24"/>
              </w:rPr>
              <w:t>1-11</w:t>
            </w:r>
          </w:p>
        </w:tc>
        <w:tc>
          <w:tcPr>
            <w:tcW w:w="6586" w:type="dxa"/>
          </w:tcPr>
          <w:p w14:paraId="68A3C06A"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Еліміздің алғашқы презитенті Нұрсұлтан Назарбаевтің атқарған жұмыс жолдары , Тәуелсіз мемлекетіміздің осы уақытта жеткен жетістіктері, мәдени , әкономикалық даму  үрдесі туралы оқушыларға ақпараттар беріліп сынып сағаттарын сынып жетекшілер ұйымдастырды.Оқушылар жалпы 30 жылда еліміз қандай дәрежеге жетті қандай ауқымды жұмыстар атқарылды деген сұрақтар бойынша жұмыс жасап көптеген ақпараттар алды.Оқушыларды отансүйгішщтік, еліне жеріне деген қамқаошылық таныта білу керек екені айтылды.</w:t>
            </w:r>
            <w:r w:rsidRPr="00BB5E7B">
              <w:rPr>
                <w:rFonts w:ascii="Times New Roman" w:hAnsi="Times New Roman" w:cs="Times New Roman"/>
              </w:rPr>
              <w:t xml:space="preserve"> </w:t>
            </w:r>
            <w:r w:rsidRPr="00BB5E7B">
              <w:rPr>
                <w:rFonts w:ascii="Times New Roman" w:hAnsi="Times New Roman" w:cs="Times New Roman"/>
                <w:sz w:val="24"/>
                <w:szCs w:val="24"/>
                <w:lang w:val="kk-KZ"/>
              </w:rPr>
              <w:t xml:space="preserve">Ақадыр ауылының ЖОББ мектебі КММ.  2-сынып оқушыларымен "Тәуелсіздік- тұжырым!" тақырыбында тәрбие сағаты өткізілді. </w:t>
            </w:r>
          </w:p>
        </w:tc>
      </w:tr>
      <w:tr w:rsidR="00BB5E7B" w:rsidRPr="00BB5E7B" w14:paraId="04F18B6B" w14:textId="77777777" w:rsidTr="00BB5E7B">
        <w:trPr>
          <w:trHeight w:val="308"/>
        </w:trPr>
        <w:tc>
          <w:tcPr>
            <w:tcW w:w="3100" w:type="dxa"/>
            <w:vMerge/>
          </w:tcPr>
          <w:p w14:paraId="0A533F80" w14:textId="77777777" w:rsidR="00BB5E7B" w:rsidRPr="00BB5E7B" w:rsidRDefault="00BB5E7B" w:rsidP="00FD4BF1">
            <w:pPr>
              <w:rPr>
                <w:rFonts w:ascii="Times New Roman" w:hAnsi="Times New Roman" w:cs="Times New Roman"/>
                <w:b/>
                <w:sz w:val="24"/>
                <w:szCs w:val="24"/>
                <w:lang w:val="kk-KZ"/>
              </w:rPr>
            </w:pPr>
          </w:p>
        </w:tc>
        <w:tc>
          <w:tcPr>
            <w:tcW w:w="4233" w:type="dxa"/>
            <w:shd w:val="clear" w:color="auto" w:fill="FFFFFF"/>
          </w:tcPr>
          <w:p w14:paraId="36B7D35D"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bCs/>
                <w:sz w:val="24"/>
                <w:szCs w:val="24"/>
                <w:lang w:val="kk-KZ"/>
              </w:rPr>
              <w:t xml:space="preserve"> </w:t>
            </w:r>
            <w:r w:rsidRPr="00BB5E7B">
              <w:rPr>
                <w:rFonts w:ascii="Times New Roman" w:hAnsi="Times New Roman" w:cs="Times New Roman"/>
                <w:sz w:val="24"/>
                <w:szCs w:val="24"/>
                <w:lang w:val="kk-KZ"/>
              </w:rPr>
              <w:t xml:space="preserve">Сынып жетекшілер ӘБ-нің  </w:t>
            </w:r>
            <w:r w:rsidRPr="00BB5E7B">
              <w:rPr>
                <w:rFonts w:ascii="Times New Roman" w:hAnsi="Times New Roman" w:cs="Times New Roman"/>
                <w:b/>
                <w:sz w:val="24"/>
                <w:szCs w:val="24"/>
                <w:lang w:val="kk-KZ"/>
              </w:rPr>
              <w:t xml:space="preserve">«Бала тәрбиесі басты байлығың » </w:t>
            </w:r>
            <w:r w:rsidRPr="00BB5E7B">
              <w:rPr>
                <w:rFonts w:ascii="Times New Roman" w:hAnsi="Times New Roman" w:cs="Times New Roman"/>
                <w:sz w:val="24"/>
                <w:szCs w:val="24"/>
                <w:lang w:val="kk-KZ"/>
              </w:rPr>
              <w:t xml:space="preserve">апталықтың ашылуы, қортындылау </w:t>
            </w:r>
          </w:p>
        </w:tc>
        <w:tc>
          <w:tcPr>
            <w:tcW w:w="1097" w:type="dxa"/>
          </w:tcPr>
          <w:p w14:paraId="453463A9"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1-11</w:t>
            </w:r>
          </w:p>
        </w:tc>
        <w:tc>
          <w:tcPr>
            <w:tcW w:w="6586" w:type="dxa"/>
          </w:tcPr>
          <w:p w14:paraId="05E0322D"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2022-2023 оқу жылының 14 -18 қараша аралығында «Бала тәрбиесі – басты байлығың»  тақырыбында сынып жетекшілер апталығына жұмыс  жоспары құрылып , мақсат-міндеті  қойылып ұйымдастырылды. Апталықта 1-11 сыныптың  жетекшілері  өз сыныбының жас ерекшеліктеріне сай алынған тақырыптар бойынша ашық тәрбие сағаттарын өткізді. Жоспар бойынша ұйымдастырылған барлық тәрбие сағаттарының оқушыларға берер тәрбиелік мағанасы мол болды. Мұғалімдер тәрбие сағатына жүйелі түрде дайындалып өз шеберліктерін көрсетсе, оқушылар  әр түрлі тақырыптағы ақпараттармен бөлісіп , пікір алмасып, топтық жұмыс жасап, постер қорғап, керібайланыс жасап өздеріне берілген тапсырмаларын толық орындап отырды. Сынып жетекшілер апталығында жоспарланған барлық іс-шаралардың өзіндік мақсат-міндеттері орындалып жүйелі түрде ұйымдастырылып өткізілді. Өз жұмыстарына үлкен жауапкершілікпен қарап оқу –тәрбие жұмысын уақытылы, сапалы, барлық талаптарға сай ұйымдастырған сынып жетекшілерге алғыс айтып, ары қарайда шығармашылықтың идеяларыңыз көп болсын деп тілек білдіреміз.</w:t>
            </w:r>
          </w:p>
        </w:tc>
      </w:tr>
      <w:tr w:rsidR="00BB5E7B" w:rsidRPr="00BB5E7B" w14:paraId="6C66EED5" w14:textId="77777777" w:rsidTr="00BB5E7B">
        <w:trPr>
          <w:trHeight w:val="308"/>
        </w:trPr>
        <w:tc>
          <w:tcPr>
            <w:tcW w:w="3100" w:type="dxa"/>
            <w:vMerge/>
          </w:tcPr>
          <w:p w14:paraId="417E3BA6" w14:textId="77777777" w:rsidR="00BB5E7B" w:rsidRPr="00BB5E7B" w:rsidRDefault="00BB5E7B" w:rsidP="00FD4BF1">
            <w:pPr>
              <w:rPr>
                <w:rFonts w:ascii="Times New Roman" w:hAnsi="Times New Roman" w:cs="Times New Roman"/>
                <w:b/>
                <w:sz w:val="24"/>
                <w:szCs w:val="24"/>
                <w:lang w:val="kk-KZ"/>
              </w:rPr>
            </w:pPr>
          </w:p>
        </w:tc>
        <w:tc>
          <w:tcPr>
            <w:tcW w:w="4233" w:type="dxa"/>
            <w:shd w:val="clear" w:color="auto" w:fill="FFFFFF"/>
          </w:tcPr>
          <w:p w14:paraId="22C3167D"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Балалар жылына орай  «Бақытты балалық шақ»</w:t>
            </w:r>
          </w:p>
        </w:tc>
        <w:tc>
          <w:tcPr>
            <w:tcW w:w="1097" w:type="dxa"/>
          </w:tcPr>
          <w:p w14:paraId="31428251"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3</w:t>
            </w:r>
          </w:p>
        </w:tc>
        <w:tc>
          <w:tcPr>
            <w:tcW w:w="6586" w:type="dxa"/>
          </w:tcPr>
          <w:p w14:paraId="5F8E2D26"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3- сынып жетекшісі М.С.Жолаевна «Бақытты балалық шақ» тақырыбында ашық тәрбие сағатын өткізді . Ашық т/с барысында оқушыларға сабақтың тақырыбы мақсаты таныстырылып ұйымдастыру кезеңімен жалғасты. Оқушыларға атақырыпқа сай арнайы тапсырмалар беріліп , топпен және жекелей тапсырмалар орындалды. Сабақ барысында мұғалім АКТ ны қолдана отырып сабақты қызықты өткізіп сабақтың мақсатына жетті . Оқушыларда өзденгейлерінде барлық тапсырмаларды орындап шықты </w:t>
            </w:r>
          </w:p>
        </w:tc>
      </w:tr>
      <w:tr w:rsidR="00BB5E7B" w:rsidRPr="00BB5E7B" w14:paraId="4EEF24B4" w14:textId="77777777" w:rsidTr="00BB5E7B">
        <w:trPr>
          <w:gridAfter w:val="3"/>
          <w:wAfter w:w="11916" w:type="dxa"/>
          <w:trHeight w:val="517"/>
        </w:trPr>
        <w:tc>
          <w:tcPr>
            <w:tcW w:w="3100" w:type="dxa"/>
            <w:vMerge/>
          </w:tcPr>
          <w:p w14:paraId="43E54E06" w14:textId="77777777" w:rsidR="00BB5E7B" w:rsidRPr="00BB5E7B" w:rsidRDefault="00BB5E7B" w:rsidP="00FD4BF1">
            <w:pPr>
              <w:rPr>
                <w:rFonts w:ascii="Times New Roman" w:hAnsi="Times New Roman" w:cs="Times New Roman"/>
                <w:b/>
                <w:sz w:val="24"/>
                <w:szCs w:val="24"/>
                <w:lang w:val="kk-KZ"/>
              </w:rPr>
            </w:pPr>
          </w:p>
        </w:tc>
      </w:tr>
      <w:tr w:rsidR="00BB5E7B" w:rsidRPr="00BB5E7B" w14:paraId="2F903D4C" w14:textId="77777777" w:rsidTr="00BB5E7B">
        <w:trPr>
          <w:trHeight w:val="411"/>
        </w:trPr>
        <w:tc>
          <w:tcPr>
            <w:tcW w:w="3100" w:type="dxa"/>
            <w:vMerge/>
          </w:tcPr>
          <w:p w14:paraId="475FF624" w14:textId="77777777" w:rsidR="00BB5E7B" w:rsidRPr="00BB5E7B" w:rsidRDefault="00BB5E7B" w:rsidP="00FD4BF1">
            <w:pPr>
              <w:rPr>
                <w:rFonts w:ascii="Times New Roman" w:hAnsi="Times New Roman" w:cs="Times New Roman"/>
                <w:b/>
                <w:sz w:val="24"/>
                <w:szCs w:val="24"/>
                <w:lang w:val="kk-KZ"/>
              </w:rPr>
            </w:pPr>
          </w:p>
        </w:tc>
        <w:tc>
          <w:tcPr>
            <w:tcW w:w="4233" w:type="dxa"/>
            <w:shd w:val="clear" w:color="auto" w:fill="auto"/>
          </w:tcPr>
          <w:p w14:paraId="47729A5F"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«Егеменді елім»</w:t>
            </w:r>
          </w:p>
        </w:tc>
        <w:tc>
          <w:tcPr>
            <w:tcW w:w="1097" w:type="dxa"/>
          </w:tcPr>
          <w:p w14:paraId="1298F971"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5-</w:t>
            </w:r>
          </w:p>
        </w:tc>
        <w:tc>
          <w:tcPr>
            <w:tcW w:w="6586" w:type="dxa"/>
          </w:tcPr>
          <w:p w14:paraId="11A6301B"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5-сыныпта «Егеменді елім» тақырыбында ұйымдастырылған ашық т/ сағатында сынып жетекші  Хайрат Тотғұс мұғалім АКТ ны қолдана отырып оқушыларға көптеген қызықты ақпараттар , нақты дәйек деректер бере алды. Оқушыларда сабаққа белсенде қатысты. Ашық тәрбие сағатына қойылған мақсат және мұғалімнің алдына қойылған мақсат орындалды. Оқушылар сабақтың тақырыбын толық ашып түсінді. </w:t>
            </w:r>
          </w:p>
        </w:tc>
      </w:tr>
      <w:tr w:rsidR="00BB5E7B" w:rsidRPr="00BB5E7B" w14:paraId="57E23717" w14:textId="77777777" w:rsidTr="00BB5E7B">
        <w:trPr>
          <w:trHeight w:val="502"/>
        </w:trPr>
        <w:tc>
          <w:tcPr>
            <w:tcW w:w="3100" w:type="dxa"/>
            <w:vMerge w:val="restart"/>
          </w:tcPr>
          <w:p w14:paraId="4B8C5D02" w14:textId="77777777" w:rsidR="00BB5E7B" w:rsidRPr="00BB5E7B" w:rsidRDefault="00BB5E7B" w:rsidP="00FD4BF1">
            <w:pPr>
              <w:rPr>
                <w:rFonts w:ascii="Times New Roman" w:hAnsi="Times New Roman" w:cs="Times New Roman"/>
                <w:b/>
                <w:sz w:val="24"/>
                <w:szCs w:val="24"/>
                <w:lang w:val="kk-KZ"/>
              </w:rPr>
            </w:pPr>
            <w:r w:rsidRPr="00BB5E7B">
              <w:rPr>
                <w:rFonts w:ascii="Times New Roman" w:hAnsi="Times New Roman" w:cs="Times New Roman"/>
                <w:b/>
                <w:sz w:val="24"/>
                <w:szCs w:val="24"/>
                <w:lang w:val="kk-KZ"/>
              </w:rPr>
              <w:t>Рухани-адамгершілік тәрбие</w:t>
            </w:r>
          </w:p>
        </w:tc>
        <w:tc>
          <w:tcPr>
            <w:tcW w:w="4233" w:type="dxa"/>
            <w:shd w:val="clear" w:color="auto" w:fill="FFFFFF"/>
          </w:tcPr>
          <w:p w14:paraId="62D8EBBE"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«Сенім менің серігім» ашық тәрбие сағаты</w:t>
            </w:r>
          </w:p>
        </w:tc>
        <w:tc>
          <w:tcPr>
            <w:tcW w:w="1097" w:type="dxa"/>
          </w:tcPr>
          <w:p w14:paraId="36D8C5F2"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6 </w:t>
            </w:r>
          </w:p>
        </w:tc>
        <w:tc>
          <w:tcPr>
            <w:tcW w:w="6586" w:type="dxa"/>
          </w:tcPr>
          <w:p w14:paraId="352E9A4C"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6-сыныптың жетекшісі Тышхан Бибигуль өз сыныбында «Сенім менің серігім» тақырыбында ашық тәрбие сағатын ұйымдастырды. Ашық тәрбие сағатының басында тақырыппен таныстырп, сабақтың мақсаты түсіндірілді. Сабақ барысында оқушыларға видеоролик , презентациялар көрсетіліп отырды. Оқушыларға қызықты тапсырмалар беру арқылы, олардың қызығушылығын арттыра білді.сабақ соңында барлық тапсырмалар орындалып, мұғалім тәрбие сағатына қойған мақсатқа жетті .</w:t>
            </w:r>
          </w:p>
        </w:tc>
      </w:tr>
      <w:tr w:rsidR="00BB5E7B" w:rsidRPr="00BB5E7B" w14:paraId="2082FEEE" w14:textId="77777777" w:rsidTr="00BB5E7B">
        <w:trPr>
          <w:trHeight w:val="1691"/>
        </w:trPr>
        <w:tc>
          <w:tcPr>
            <w:tcW w:w="3100" w:type="dxa"/>
            <w:vMerge/>
          </w:tcPr>
          <w:p w14:paraId="1C685343" w14:textId="77777777" w:rsidR="00BB5E7B" w:rsidRPr="00BB5E7B" w:rsidRDefault="00BB5E7B" w:rsidP="00FD4BF1">
            <w:pPr>
              <w:rPr>
                <w:rFonts w:ascii="Times New Roman" w:hAnsi="Times New Roman" w:cs="Times New Roman"/>
                <w:b/>
                <w:sz w:val="24"/>
                <w:szCs w:val="24"/>
                <w:lang w:val="kk-KZ"/>
              </w:rPr>
            </w:pPr>
          </w:p>
        </w:tc>
        <w:tc>
          <w:tcPr>
            <w:tcW w:w="4233" w:type="dxa"/>
            <w:shd w:val="clear" w:color="auto" w:fill="FFFFFF"/>
          </w:tcPr>
          <w:p w14:paraId="694EE603"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«Мұхтар Әуезовтың туғанына 125 жыл » дөңгелек үстел</w:t>
            </w:r>
          </w:p>
        </w:tc>
        <w:tc>
          <w:tcPr>
            <w:tcW w:w="1097" w:type="dxa"/>
          </w:tcPr>
          <w:p w14:paraId="12DAF588"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5-8</w:t>
            </w:r>
          </w:p>
        </w:tc>
        <w:tc>
          <w:tcPr>
            <w:tcW w:w="6586" w:type="dxa"/>
          </w:tcPr>
          <w:p w14:paraId="750A2038"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    «</w:t>
            </w:r>
            <w:r w:rsidRPr="00BB5E7B">
              <w:rPr>
                <w:rFonts w:ascii="Times New Roman" w:hAnsi="Times New Roman" w:cs="Times New Roman"/>
                <w:b/>
                <w:sz w:val="24"/>
                <w:szCs w:val="24"/>
                <w:lang w:val="kk-KZ"/>
              </w:rPr>
              <w:t>Мұхтар Әуезовтың туғанына-125 жыл</w:t>
            </w:r>
            <w:r w:rsidRPr="00BB5E7B">
              <w:rPr>
                <w:rFonts w:ascii="Times New Roman" w:hAnsi="Times New Roman" w:cs="Times New Roman"/>
                <w:sz w:val="24"/>
                <w:szCs w:val="24"/>
                <w:lang w:val="kk-KZ"/>
              </w:rPr>
              <w:t xml:space="preserve">» атты кітап көрмесі ұйымдастырылды. Ақынның кітаптарынан деректер жинады. Шығармаларымен танысты.  Барлық оқушыларға кітапхана ережесі мен міндеттері туралы толықтай таныстырылды. </w:t>
            </w:r>
          </w:p>
        </w:tc>
      </w:tr>
      <w:tr w:rsidR="00BB5E7B" w:rsidRPr="00BB5E7B" w14:paraId="1B3060A2" w14:textId="77777777" w:rsidTr="00BB5E7B">
        <w:trPr>
          <w:trHeight w:val="3103"/>
        </w:trPr>
        <w:tc>
          <w:tcPr>
            <w:tcW w:w="3100" w:type="dxa"/>
            <w:vMerge w:val="restart"/>
          </w:tcPr>
          <w:p w14:paraId="5C7AAA3B" w14:textId="77777777" w:rsidR="00BB5E7B" w:rsidRPr="00BB5E7B" w:rsidRDefault="00BB5E7B" w:rsidP="00FD4BF1">
            <w:pPr>
              <w:rPr>
                <w:rFonts w:ascii="Times New Roman" w:hAnsi="Times New Roman" w:cs="Times New Roman"/>
                <w:b/>
                <w:sz w:val="24"/>
                <w:szCs w:val="24"/>
                <w:lang w:val="kk-KZ"/>
              </w:rPr>
            </w:pPr>
            <w:r w:rsidRPr="00BB5E7B">
              <w:rPr>
                <w:rFonts w:ascii="Times New Roman" w:hAnsi="Times New Roman" w:cs="Times New Roman"/>
                <w:b/>
                <w:sz w:val="24"/>
                <w:szCs w:val="24"/>
                <w:lang w:val="kk-KZ"/>
              </w:rPr>
              <w:lastRenderedPageBreak/>
              <w:t>Ұлттық тәрбие.</w:t>
            </w:r>
          </w:p>
        </w:tc>
        <w:tc>
          <w:tcPr>
            <w:tcW w:w="4233" w:type="dxa"/>
            <w:shd w:val="clear" w:color="auto" w:fill="auto"/>
          </w:tcPr>
          <w:p w14:paraId="68E174FE"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«Менің таңдайтын мамандығым а.т.с</w:t>
            </w:r>
          </w:p>
        </w:tc>
        <w:tc>
          <w:tcPr>
            <w:tcW w:w="1097" w:type="dxa"/>
          </w:tcPr>
          <w:p w14:paraId="2C523321"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10</w:t>
            </w:r>
          </w:p>
        </w:tc>
        <w:tc>
          <w:tcPr>
            <w:tcW w:w="6586" w:type="dxa"/>
          </w:tcPr>
          <w:p w14:paraId="68804051"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10</w:t>
            </w:r>
            <w:r w:rsidRPr="00BB5E7B">
              <w:rPr>
                <w:rStyle w:val="a5"/>
                <w:rFonts w:ascii="Times New Roman" w:hAnsi="Times New Roman" w:cs="Times New Roman"/>
                <w:lang w:val="kk-KZ"/>
              </w:rPr>
              <w:t xml:space="preserve">-сыныптың жетекшісі Хабсалам Оралбеек мұғалім «Менің таңдайтын мамандығым» тақырыбында өз сыныбының жас ерекшелігіне байланысты ашық сынып сағатын өткізді. Сынып сағатын 11- сыныптың оқушыларымен біріктіріліп ұйымдастырды. Оқушылар әр мамандықтар туралы ақпарат алмасып, қазіргі сұраныстағы мамандықтар туралы да йтылды. Жалпы оқушылар мамандық таңдау барысында нені ескеру керек деген сұраққа оқушылар өздері жауап берді. </w:t>
            </w:r>
            <w:r w:rsidRPr="00BB5E7B">
              <w:rPr>
                <w:rStyle w:val="a5"/>
                <w:rFonts w:ascii="Times New Roman" w:hAnsi="Times New Roman" w:cs="Times New Roman"/>
              </w:rPr>
              <w:t>Тәрбие сағаты өз мақсатын жетті.оқушылар керекте мағұлыматтармен танысты.</w:t>
            </w:r>
          </w:p>
        </w:tc>
      </w:tr>
      <w:tr w:rsidR="00BB5E7B" w:rsidRPr="00BB5E7B" w14:paraId="2EFE5CC4" w14:textId="77777777" w:rsidTr="00BB5E7B">
        <w:trPr>
          <w:trHeight w:val="1604"/>
        </w:trPr>
        <w:tc>
          <w:tcPr>
            <w:tcW w:w="3100" w:type="dxa"/>
            <w:vMerge/>
          </w:tcPr>
          <w:p w14:paraId="29F7EE56" w14:textId="77777777" w:rsidR="00BB5E7B" w:rsidRPr="00BB5E7B" w:rsidRDefault="00BB5E7B" w:rsidP="00FD4BF1">
            <w:pPr>
              <w:rPr>
                <w:rFonts w:ascii="Times New Roman" w:hAnsi="Times New Roman" w:cs="Times New Roman"/>
                <w:b/>
                <w:sz w:val="24"/>
                <w:szCs w:val="24"/>
                <w:lang w:val="kk-KZ"/>
              </w:rPr>
            </w:pPr>
          </w:p>
        </w:tc>
        <w:tc>
          <w:tcPr>
            <w:tcW w:w="4233" w:type="dxa"/>
            <w:shd w:val="clear" w:color="auto" w:fill="auto"/>
          </w:tcPr>
          <w:p w14:paraId="277F17A9"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1-11 сыныптар арасына «Теңге-Қазақстанның үміті мен өмірінің символы»  ұлттық теңге күніне арналған  сынып сағаттары</w:t>
            </w:r>
          </w:p>
        </w:tc>
        <w:tc>
          <w:tcPr>
            <w:tcW w:w="1097" w:type="dxa"/>
          </w:tcPr>
          <w:p w14:paraId="51BB6DA2"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1-11</w:t>
            </w:r>
          </w:p>
        </w:tc>
        <w:tc>
          <w:tcPr>
            <w:tcW w:w="6586" w:type="dxa"/>
          </w:tcPr>
          <w:p w14:paraId="1E69C562"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 «Теңге-Қазақстанның үміті мен өмірінің символы»  ұлттық теңге күніне арналған  сынып сағаттары сынып сағаттары 1-11 сыныптар арасында ұйымдастырылды. Сынып сағатарында АКТ қолдана отырып еліміздің тәуелсіздік алған күнінен бастап осы уақытқа дейінгі кезеңдерімен таныстырып , төл теңгеміздің қашан қалай шыққаны, неше рет өзгерістер енгізілгені туралы және т.б да толық ақпараттар беріліп , оқушылар да өз білгендерімен бөлісті.</w:t>
            </w:r>
            <w:r w:rsidRPr="00BB5E7B">
              <w:rPr>
                <w:rFonts w:ascii="Times New Roman" w:hAnsi="Times New Roman" w:cs="Times New Roman"/>
                <w:lang w:val="kk-KZ"/>
              </w:rPr>
              <w:t>О</w:t>
            </w:r>
            <w:r w:rsidRPr="00BB5E7B">
              <w:rPr>
                <w:rFonts w:ascii="Times New Roman" w:hAnsi="Times New Roman" w:cs="Times New Roman"/>
                <w:sz w:val="24"/>
                <w:szCs w:val="24"/>
                <w:lang w:val="kk-KZ"/>
              </w:rPr>
              <w:t xml:space="preserve">ртақ ауылының ЖОББ мектебі" </w:t>
            </w:r>
          </w:p>
          <w:p w14:paraId="5AC5F8CC"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15 қараша  Ұлттық теңге күніне орай " Теңге-Қазақстанның үміті мен өмірінің символы" тақырыбы негізінде 3 сынып оқушыларына "Төл теңгем менің мақтанышым!" атты тәрбие сағаты жүргізілді.</w:t>
            </w:r>
          </w:p>
          <w:p w14:paraId="77E68CC9"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Мақсаты:оқушылдарға теңге ұғымын түсіндіріп,  үнемділікке үйрету. Елін, жерін,  Отанын сүюге, ел байлығын қорғауға, өз елінің патриоты болуға тәрбиелеу</w:t>
            </w:r>
          </w:p>
          <w:p w14:paraId="62B403B0"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Жауапты :  мектептегі аға тәлімгер  Орал Нұрсұлтан.</w:t>
            </w:r>
            <w:r w:rsidRPr="00BB5E7B">
              <w:rPr>
                <w:rFonts w:ascii="Times New Roman" w:hAnsi="Times New Roman" w:cs="Times New Roman"/>
                <w:noProof/>
                <w:lang w:val="kk-KZ" w:eastAsia="ru-RU"/>
              </w:rPr>
              <w:t xml:space="preserve"> </w:t>
            </w:r>
          </w:p>
        </w:tc>
      </w:tr>
      <w:tr w:rsidR="00BB5E7B" w:rsidRPr="00BB5E7B" w14:paraId="40C85C23" w14:textId="77777777" w:rsidTr="00BB5E7B">
        <w:trPr>
          <w:trHeight w:val="1376"/>
        </w:trPr>
        <w:tc>
          <w:tcPr>
            <w:tcW w:w="3100" w:type="dxa"/>
          </w:tcPr>
          <w:p w14:paraId="6F399F45" w14:textId="77777777" w:rsidR="00BB5E7B" w:rsidRPr="00BB5E7B" w:rsidRDefault="00BB5E7B" w:rsidP="00FD4BF1">
            <w:pPr>
              <w:rPr>
                <w:rFonts w:ascii="Times New Roman" w:hAnsi="Times New Roman" w:cs="Times New Roman"/>
                <w:b/>
                <w:sz w:val="24"/>
                <w:szCs w:val="24"/>
                <w:lang w:val="kk-KZ"/>
              </w:rPr>
            </w:pPr>
          </w:p>
          <w:p w14:paraId="10A012A1" w14:textId="77777777" w:rsidR="00BB5E7B" w:rsidRPr="00BB5E7B" w:rsidRDefault="00BB5E7B" w:rsidP="00FD4BF1">
            <w:pPr>
              <w:rPr>
                <w:rFonts w:ascii="Times New Roman" w:hAnsi="Times New Roman" w:cs="Times New Roman"/>
                <w:b/>
                <w:sz w:val="24"/>
                <w:szCs w:val="24"/>
                <w:lang w:val="kk-KZ"/>
              </w:rPr>
            </w:pPr>
            <w:r w:rsidRPr="00BB5E7B">
              <w:rPr>
                <w:rFonts w:ascii="Times New Roman" w:hAnsi="Times New Roman" w:cs="Times New Roman"/>
                <w:b/>
                <w:sz w:val="24"/>
                <w:szCs w:val="24"/>
                <w:lang w:val="kk-KZ"/>
              </w:rPr>
              <w:t xml:space="preserve">Отбасылық тәрбие </w:t>
            </w:r>
          </w:p>
        </w:tc>
        <w:tc>
          <w:tcPr>
            <w:tcW w:w="4233" w:type="dxa"/>
            <w:shd w:val="clear" w:color="auto" w:fill="FFFFFF"/>
          </w:tcPr>
          <w:p w14:paraId="67F76801"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«Мен және менің отбасым» ашық тәрбие сағаты</w:t>
            </w:r>
          </w:p>
        </w:tc>
        <w:tc>
          <w:tcPr>
            <w:tcW w:w="1097" w:type="dxa"/>
          </w:tcPr>
          <w:p w14:paraId="195DCD13"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7</w:t>
            </w:r>
          </w:p>
        </w:tc>
        <w:tc>
          <w:tcPr>
            <w:tcW w:w="6586" w:type="dxa"/>
          </w:tcPr>
          <w:p w14:paraId="3E911C28"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7-сыныпта</w:t>
            </w:r>
          </w:p>
          <w:p w14:paraId="5FF20498"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 xml:space="preserve"> «Мен және менің отбасым» тақырыбында ашық тәрбие сағаты өтті.Сынып жетекшісі </w:t>
            </w:r>
          </w:p>
          <w:p w14:paraId="62A721CB" w14:textId="77777777" w:rsidR="00BB5E7B" w:rsidRPr="00BB5E7B" w:rsidRDefault="00BB5E7B" w:rsidP="00FD4BF1">
            <w:pPr>
              <w:pStyle w:val="a6"/>
              <w:rPr>
                <w:rFonts w:ascii="Times New Roman" w:hAnsi="Times New Roman" w:cs="Times New Roman"/>
              </w:rPr>
            </w:pPr>
            <w:r w:rsidRPr="00BB5E7B">
              <w:rPr>
                <w:rFonts w:ascii="Times New Roman" w:hAnsi="Times New Roman" w:cs="Times New Roman"/>
                <w:lang w:val="kk-KZ"/>
              </w:rPr>
              <w:t xml:space="preserve">Оқушыларға отбасының құндылықтары  туралы ақпарат берді. Сынып оқушылары өздерінің отбасылары туралы айтты. Тәрбие </w:t>
            </w:r>
            <w:r w:rsidRPr="00BB5E7B">
              <w:rPr>
                <w:rFonts w:ascii="Times New Roman" w:hAnsi="Times New Roman" w:cs="Times New Roman"/>
                <w:lang w:val="kk-KZ"/>
              </w:rPr>
              <w:lastRenderedPageBreak/>
              <w:t xml:space="preserve">сағатында отбасының тәлім тәрбиесі, отбасы мүшелерінің бір біріне деген қарым қатынысы , жанұя сөзінің мағанасы толақ тарқатылып айтылды. </w:t>
            </w:r>
            <w:r w:rsidRPr="00BB5E7B">
              <w:rPr>
                <w:rFonts w:ascii="Times New Roman" w:hAnsi="Times New Roman" w:cs="Times New Roman"/>
              </w:rPr>
              <w:t>Тәрбие сағатының , мұғалімнің алдына қойылған мақсат орындалды.</w:t>
            </w:r>
          </w:p>
        </w:tc>
      </w:tr>
      <w:tr w:rsidR="00BB5E7B" w:rsidRPr="00BB5E7B" w14:paraId="480D5D90" w14:textId="77777777" w:rsidTr="00BB5E7B">
        <w:trPr>
          <w:trHeight w:val="277"/>
        </w:trPr>
        <w:tc>
          <w:tcPr>
            <w:tcW w:w="3100" w:type="dxa"/>
            <w:vMerge w:val="restart"/>
          </w:tcPr>
          <w:p w14:paraId="61837A10" w14:textId="77777777" w:rsidR="00BB5E7B" w:rsidRPr="00BB5E7B" w:rsidRDefault="00BB5E7B" w:rsidP="00FD4BF1">
            <w:pPr>
              <w:rPr>
                <w:rFonts w:ascii="Times New Roman" w:hAnsi="Times New Roman" w:cs="Times New Roman"/>
                <w:b/>
                <w:sz w:val="24"/>
                <w:szCs w:val="24"/>
                <w:lang w:val="kk-KZ"/>
              </w:rPr>
            </w:pPr>
            <w:r w:rsidRPr="00BB5E7B">
              <w:rPr>
                <w:rFonts w:ascii="Times New Roman" w:hAnsi="Times New Roman" w:cs="Times New Roman"/>
                <w:b/>
                <w:sz w:val="24"/>
                <w:szCs w:val="24"/>
                <w:lang w:val="kk-KZ"/>
              </w:rPr>
              <w:lastRenderedPageBreak/>
              <w:t xml:space="preserve">Еңбек, экономикалық және экологиялық тәрбие. </w:t>
            </w:r>
          </w:p>
        </w:tc>
        <w:tc>
          <w:tcPr>
            <w:tcW w:w="4233" w:type="dxa"/>
            <w:tcBorders>
              <w:bottom w:val="single" w:sz="4" w:space="0" w:color="auto"/>
            </w:tcBorders>
            <w:shd w:val="clear" w:color="auto" w:fill="FFFFFF"/>
          </w:tcPr>
          <w:p w14:paraId="0BEE9F5E"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 «Талаптыға нұр жауар » Ашық тәрбие сағаты</w:t>
            </w:r>
          </w:p>
        </w:tc>
        <w:tc>
          <w:tcPr>
            <w:tcW w:w="1097" w:type="dxa"/>
            <w:tcBorders>
              <w:bottom w:val="single" w:sz="4" w:space="0" w:color="auto"/>
            </w:tcBorders>
          </w:tcPr>
          <w:p w14:paraId="5C648DAC"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11</w:t>
            </w:r>
          </w:p>
        </w:tc>
        <w:tc>
          <w:tcPr>
            <w:tcW w:w="6586" w:type="dxa"/>
            <w:tcBorders>
              <w:bottom w:val="single" w:sz="4" w:space="0" w:color="auto"/>
            </w:tcBorders>
          </w:tcPr>
          <w:p w14:paraId="189BE5FD"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11- сынып. Тақырыбы: «Талаптыға нұр жауар»</w:t>
            </w:r>
          </w:p>
          <w:p w14:paraId="2FD2E0F8"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Сынып жетекшісі: ЖШ.Таңатқан</w:t>
            </w:r>
            <w:r w:rsidRPr="00BB5E7B">
              <w:rPr>
                <w:rFonts w:ascii="Times New Roman" w:hAnsi="Times New Roman" w:cs="Times New Roman"/>
                <w:noProof/>
                <w:lang w:val="kk-KZ"/>
              </w:rPr>
              <w:t xml:space="preserve"> 11-сынып оқушыларына «Талаптыға нұр жауар » тақырыбындағы ашық тәрбие сағатында  мамандықтарға байланыстыра отырып оқушылармен ашық диалог құру арқылы пікір алмасып ой бөлісті. Оқушылар интернет желісін қолдана отырып сұранысқа ие және сұраныстан қалып бара жатқан мамандықтар туралы ақпараттар ұсынды. Сонымен қатар өздерінің таңдаған мамандықтары туралы неліктен осы мамандықта таңдағандары туралы да әңгіме қозғалды. Тәрбие сағаты  барысында мұғалім алдына қойған мақсатына толық жетті . Оқушылар өздерін толғандырып жүрген тақырыптарға жауап алды.</w:t>
            </w:r>
          </w:p>
        </w:tc>
      </w:tr>
      <w:tr w:rsidR="00BB5E7B" w:rsidRPr="00BB5E7B" w14:paraId="179B2D76" w14:textId="77777777" w:rsidTr="00BB5E7B">
        <w:trPr>
          <w:trHeight w:val="97"/>
        </w:trPr>
        <w:tc>
          <w:tcPr>
            <w:tcW w:w="3100" w:type="dxa"/>
            <w:vMerge/>
          </w:tcPr>
          <w:p w14:paraId="43CB447D" w14:textId="77777777" w:rsidR="00BB5E7B" w:rsidRPr="00BB5E7B" w:rsidRDefault="00BB5E7B" w:rsidP="00FD4BF1">
            <w:pPr>
              <w:rPr>
                <w:rFonts w:ascii="Times New Roman" w:hAnsi="Times New Roman" w:cs="Times New Roman"/>
                <w:b/>
                <w:sz w:val="24"/>
                <w:szCs w:val="24"/>
                <w:lang w:val="kk-KZ"/>
              </w:rPr>
            </w:pPr>
          </w:p>
        </w:tc>
        <w:tc>
          <w:tcPr>
            <w:tcW w:w="4233" w:type="dxa"/>
            <w:tcBorders>
              <w:bottom w:val="nil"/>
            </w:tcBorders>
            <w:shd w:val="clear" w:color="auto" w:fill="FFFFFF"/>
          </w:tcPr>
          <w:p w14:paraId="680F4DD1"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«Көшеде жүру тәртібі» ашық тәрбие сағаты</w:t>
            </w:r>
          </w:p>
        </w:tc>
        <w:tc>
          <w:tcPr>
            <w:tcW w:w="1097" w:type="dxa"/>
            <w:tcBorders>
              <w:bottom w:val="nil"/>
            </w:tcBorders>
          </w:tcPr>
          <w:p w14:paraId="2E294609"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4 </w:t>
            </w:r>
          </w:p>
        </w:tc>
        <w:tc>
          <w:tcPr>
            <w:tcW w:w="6586" w:type="dxa"/>
            <w:tcBorders>
              <w:bottom w:val="nil"/>
            </w:tcBorders>
          </w:tcPr>
          <w:p w14:paraId="00708B75"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4- сынып «Көшеде жүру тәртібі»</w:t>
            </w:r>
          </w:p>
          <w:p w14:paraId="78A2C637" w14:textId="77777777" w:rsidR="00BB5E7B" w:rsidRPr="00BB5E7B" w:rsidRDefault="00BB5E7B" w:rsidP="00FD4BF1">
            <w:pPr>
              <w:pStyle w:val="a6"/>
              <w:rPr>
                <w:rFonts w:ascii="Times New Roman" w:hAnsi="Times New Roman" w:cs="Times New Roman"/>
              </w:rPr>
            </w:pPr>
            <w:r w:rsidRPr="00BB5E7B">
              <w:rPr>
                <w:rFonts w:ascii="Times New Roman" w:hAnsi="Times New Roman" w:cs="Times New Roman"/>
                <w:lang w:val="kk-KZ"/>
              </w:rPr>
              <w:t xml:space="preserve">Сынып жетекшісі: . Бастауыш сыныптың оқуышаларына бұл сынып сағаты өте қызықты өтті мұғалім өз шеберлігін қолдана отырып ойыншықтар арқылы ойын түрінде  тәрбие сағатының тақырыбын ашып, оқушыларға ЖЖЕ , жаяу жүргіншілер ережесін түсіндірді . Сабақтың соңында тест тапсырмалар беріліп, Сұрақ жауап арқылы сол күнгі алғаг білімдерін беккітті. </w:t>
            </w:r>
            <w:r w:rsidRPr="00BB5E7B">
              <w:rPr>
                <w:rFonts w:ascii="Times New Roman" w:hAnsi="Times New Roman" w:cs="Times New Roman"/>
              </w:rPr>
              <w:t>Мұғаліп тәрбие сағатының алдына қойған мақсатына толық жетті.</w:t>
            </w:r>
          </w:p>
        </w:tc>
      </w:tr>
      <w:tr w:rsidR="00BB5E7B" w:rsidRPr="00BB5E7B" w14:paraId="24C1A501" w14:textId="77777777" w:rsidTr="00BB5E7B">
        <w:trPr>
          <w:gridAfter w:val="3"/>
          <w:wAfter w:w="11916" w:type="dxa"/>
          <w:trHeight w:val="517"/>
        </w:trPr>
        <w:tc>
          <w:tcPr>
            <w:tcW w:w="3100" w:type="dxa"/>
            <w:vMerge/>
          </w:tcPr>
          <w:p w14:paraId="372BC216" w14:textId="77777777" w:rsidR="00BB5E7B" w:rsidRPr="00BB5E7B" w:rsidRDefault="00BB5E7B" w:rsidP="00FD4BF1">
            <w:pPr>
              <w:rPr>
                <w:rFonts w:ascii="Times New Roman" w:hAnsi="Times New Roman" w:cs="Times New Roman"/>
                <w:b/>
                <w:sz w:val="24"/>
                <w:szCs w:val="24"/>
                <w:lang w:val="kk-KZ"/>
              </w:rPr>
            </w:pPr>
          </w:p>
        </w:tc>
      </w:tr>
      <w:tr w:rsidR="00BB5E7B" w:rsidRPr="00BB5E7B" w14:paraId="60DEA092" w14:textId="77777777" w:rsidTr="00BB5E7B">
        <w:trPr>
          <w:trHeight w:val="408"/>
        </w:trPr>
        <w:tc>
          <w:tcPr>
            <w:tcW w:w="3100" w:type="dxa"/>
            <w:vMerge w:val="restart"/>
          </w:tcPr>
          <w:p w14:paraId="33E3D721" w14:textId="77777777" w:rsidR="00BB5E7B" w:rsidRPr="00BB5E7B" w:rsidRDefault="00BB5E7B" w:rsidP="00FD4BF1">
            <w:pPr>
              <w:rPr>
                <w:rFonts w:ascii="Times New Roman" w:hAnsi="Times New Roman" w:cs="Times New Roman"/>
                <w:b/>
                <w:sz w:val="24"/>
                <w:szCs w:val="24"/>
                <w:lang w:val="kk-KZ"/>
              </w:rPr>
            </w:pPr>
            <w:r w:rsidRPr="00BB5E7B">
              <w:rPr>
                <w:rFonts w:ascii="Times New Roman" w:hAnsi="Times New Roman" w:cs="Times New Roman"/>
                <w:b/>
                <w:sz w:val="24"/>
                <w:szCs w:val="24"/>
                <w:lang w:val="kk-KZ"/>
              </w:rPr>
              <w:t>Көпмәдениетті және көркем-эстетикалық тәрбие</w:t>
            </w:r>
          </w:p>
        </w:tc>
        <w:tc>
          <w:tcPr>
            <w:tcW w:w="4233" w:type="dxa"/>
            <w:shd w:val="clear" w:color="auto" w:fill="FFFFFF"/>
          </w:tcPr>
          <w:p w14:paraId="46C0D691"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«Рухани жаңғыру: болашаққа бағдар» бағдарламасы </w:t>
            </w:r>
          </w:p>
          <w:p w14:paraId="6EF460C0"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 Абай Құнанбайұлының   мұражайына онлайн  саяхат</w:t>
            </w:r>
          </w:p>
        </w:tc>
        <w:tc>
          <w:tcPr>
            <w:tcW w:w="1097" w:type="dxa"/>
          </w:tcPr>
          <w:p w14:paraId="30308B0E"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1-11</w:t>
            </w:r>
          </w:p>
        </w:tc>
        <w:tc>
          <w:tcPr>
            <w:tcW w:w="6586" w:type="dxa"/>
          </w:tcPr>
          <w:p w14:paraId="515361BD"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1-11 сынып оқушылар арасындаАбай Құнанбайұлының   мұражайына онлайн  саяхат ұйымдастырылды. Онлайн </w:t>
            </w:r>
          </w:p>
          <w:p w14:paraId="06D97EB5"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саяхатттың ссылкасы сынып жетекшілерге беріліп сынып жетекшілер өз сыныптарының  оқушыларының чаттарын салды . Бұл онлайн мұражайда Абай Құнанбайұлының музейі, кабинеттері жұмыс орындары көрсетілген оқушылар </w:t>
            </w:r>
            <w:r w:rsidRPr="00BB5E7B">
              <w:rPr>
                <w:rFonts w:ascii="Times New Roman" w:hAnsi="Times New Roman" w:cs="Times New Roman"/>
                <w:sz w:val="24"/>
                <w:szCs w:val="24"/>
                <w:lang w:val="kk-KZ"/>
              </w:rPr>
              <w:lastRenderedPageBreak/>
              <w:t xml:space="preserve">бұл онлайн музейден Абай Құнанбай ұлының өмір баяны туралы ақпараттар алды. </w:t>
            </w:r>
          </w:p>
        </w:tc>
      </w:tr>
      <w:tr w:rsidR="00BB5E7B" w:rsidRPr="00BB5E7B" w14:paraId="183831CD" w14:textId="77777777" w:rsidTr="00BB5E7B">
        <w:trPr>
          <w:trHeight w:val="308"/>
        </w:trPr>
        <w:tc>
          <w:tcPr>
            <w:tcW w:w="3100" w:type="dxa"/>
            <w:vMerge/>
          </w:tcPr>
          <w:p w14:paraId="57C2F16E" w14:textId="77777777" w:rsidR="00BB5E7B" w:rsidRPr="00BB5E7B" w:rsidRDefault="00BB5E7B" w:rsidP="00FD4BF1">
            <w:pPr>
              <w:rPr>
                <w:rFonts w:ascii="Times New Roman" w:hAnsi="Times New Roman" w:cs="Times New Roman"/>
                <w:b/>
                <w:sz w:val="24"/>
                <w:szCs w:val="24"/>
                <w:lang w:val="kk-KZ"/>
              </w:rPr>
            </w:pPr>
          </w:p>
        </w:tc>
        <w:tc>
          <w:tcPr>
            <w:tcW w:w="4233" w:type="dxa"/>
            <w:shd w:val="clear" w:color="auto" w:fill="FFFFFF"/>
          </w:tcPr>
          <w:p w14:paraId="6CB4F47B"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Балалар жылы аясында «Ал кәнекей балақай» ойын- сауық</w:t>
            </w:r>
          </w:p>
        </w:tc>
        <w:tc>
          <w:tcPr>
            <w:tcW w:w="1097" w:type="dxa"/>
          </w:tcPr>
          <w:p w14:paraId="7514059F"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1</w:t>
            </w:r>
          </w:p>
        </w:tc>
        <w:tc>
          <w:tcPr>
            <w:tcW w:w="6586" w:type="dxa"/>
          </w:tcPr>
          <w:p w14:paraId="1C28972E"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1-сынып «Ал кәнекей балақай» ойын-сауық.</w:t>
            </w:r>
          </w:p>
          <w:p w14:paraId="5C3C8146"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Сынып жетекшісі: Далай Айтансық. Бұл ашық тәрбие сағаты 1-сынып оқушылар жас ерекшеліктеріне сай жоспарланған . Оқушылар осы уақыт аралығында алған білім біліктерін ашық тәрбие сағатында көрсетті. Сынып жетекші әр оқушылның қабілетін бағалай отырып оқушыларды ынталандыру арқылы келесі тапсырмаларды орындатты.Оқушылар өздеріне берілген барлық тапсырмаларды толық орындап шықты. Ссабақ соңында оқушылармен кері байланыс жасалып , бағаланды. Тәрбие сағатына қойылған мақсат орындалды.</w:t>
            </w:r>
            <w:r w:rsidRPr="00BB5E7B">
              <w:rPr>
                <w:rFonts w:ascii="Times New Roman" w:hAnsi="Times New Roman" w:cs="Times New Roman"/>
                <w:noProof/>
                <w:lang w:val="kk-KZ"/>
              </w:rPr>
              <w:t xml:space="preserve"> </w:t>
            </w:r>
          </w:p>
        </w:tc>
      </w:tr>
      <w:tr w:rsidR="00BB5E7B" w:rsidRPr="00BB5E7B" w14:paraId="5960B995" w14:textId="77777777" w:rsidTr="00BB5E7B">
        <w:trPr>
          <w:trHeight w:val="756"/>
        </w:trPr>
        <w:tc>
          <w:tcPr>
            <w:tcW w:w="3100" w:type="dxa"/>
            <w:vMerge w:val="restart"/>
          </w:tcPr>
          <w:p w14:paraId="3EDB3102" w14:textId="77777777" w:rsidR="00BB5E7B" w:rsidRPr="00BB5E7B" w:rsidRDefault="00BB5E7B" w:rsidP="00FD4BF1">
            <w:pPr>
              <w:rPr>
                <w:rFonts w:ascii="Times New Roman" w:hAnsi="Times New Roman" w:cs="Times New Roman"/>
                <w:b/>
                <w:sz w:val="24"/>
                <w:szCs w:val="24"/>
                <w:lang w:val="kk-KZ"/>
              </w:rPr>
            </w:pPr>
            <w:r w:rsidRPr="00BB5E7B">
              <w:rPr>
                <w:rFonts w:ascii="Times New Roman" w:hAnsi="Times New Roman" w:cs="Times New Roman"/>
                <w:b/>
                <w:sz w:val="24"/>
                <w:szCs w:val="24"/>
                <w:lang w:val="kk-KZ"/>
              </w:rPr>
              <w:t>Зияткерлік тәрбие, ақпараттық мәдениетті тәрбиелеу</w:t>
            </w:r>
          </w:p>
        </w:tc>
        <w:tc>
          <w:tcPr>
            <w:tcW w:w="4233" w:type="dxa"/>
            <w:shd w:val="clear" w:color="auto" w:fill="FFFFFF"/>
          </w:tcPr>
          <w:p w14:paraId="79F3E1A8"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«Көк түтінге тұншыққан ұрпақ »</w:t>
            </w:r>
          </w:p>
        </w:tc>
        <w:tc>
          <w:tcPr>
            <w:tcW w:w="1097" w:type="dxa"/>
          </w:tcPr>
          <w:p w14:paraId="1C24D242"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8-10</w:t>
            </w:r>
          </w:p>
        </w:tc>
        <w:tc>
          <w:tcPr>
            <w:tcW w:w="6586" w:type="dxa"/>
          </w:tcPr>
          <w:p w14:paraId="4BA2FAED"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Ортақ ауылының ЖОББ мектебі"</w:t>
            </w:r>
          </w:p>
          <w:p w14:paraId="468144D7"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9 сынып оқушыларымен "Көк түтінге тұншыққан ұрпақ" тақырыбында тәрбие сағаты жүргізілді.</w:t>
            </w:r>
          </w:p>
          <w:p w14:paraId="683AD7C6"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Мақсаты: оқушыларды зиянды әдеттерден сақтандыру, темекінің ағзаға тигізетін әсері және одан туындайтын ауру түрлері, олардың алдын алу шаралары туралы білуге, салауатты өмір салтын қалыптастыруға бағытталды.</w:t>
            </w:r>
          </w:p>
          <w:p w14:paraId="3474C7CF"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Оқушыларға бейнебаян, презентация арқылы бала құқығының заңдарын түсіндіріп, құқықтарымен таныстырып,  тренинг арқылы сұрақтар қойылып, талқылап, ой бөлісті</w:t>
            </w:r>
          </w:p>
          <w:p w14:paraId="7F2213DB" w14:textId="77777777" w:rsidR="00BB5E7B" w:rsidRPr="00BB5E7B" w:rsidRDefault="00BB5E7B" w:rsidP="00FD4BF1">
            <w:pPr>
              <w:pStyle w:val="a6"/>
              <w:rPr>
                <w:rFonts w:ascii="Times New Roman" w:hAnsi="Times New Roman" w:cs="Times New Roman"/>
              </w:rPr>
            </w:pPr>
            <w:r w:rsidRPr="00BB5E7B">
              <w:rPr>
                <w:rFonts w:ascii="Times New Roman" w:hAnsi="Times New Roman" w:cs="Times New Roman"/>
              </w:rPr>
              <w:t xml:space="preserve">Жауапты :  мектептегі аға тәлімгер  </w:t>
            </w:r>
          </w:p>
        </w:tc>
      </w:tr>
      <w:tr w:rsidR="00BB5E7B" w:rsidRPr="00BB5E7B" w14:paraId="617B1F9A" w14:textId="77777777" w:rsidTr="00BB5E7B">
        <w:trPr>
          <w:trHeight w:val="308"/>
        </w:trPr>
        <w:tc>
          <w:tcPr>
            <w:tcW w:w="3100" w:type="dxa"/>
            <w:vMerge/>
          </w:tcPr>
          <w:p w14:paraId="6EBC813D" w14:textId="77777777" w:rsidR="00BB5E7B" w:rsidRPr="00BB5E7B" w:rsidRDefault="00BB5E7B" w:rsidP="00FD4BF1">
            <w:pPr>
              <w:rPr>
                <w:rFonts w:ascii="Times New Roman" w:hAnsi="Times New Roman" w:cs="Times New Roman"/>
                <w:b/>
                <w:sz w:val="24"/>
                <w:szCs w:val="24"/>
                <w:lang w:val="kk-KZ"/>
              </w:rPr>
            </w:pPr>
          </w:p>
        </w:tc>
        <w:tc>
          <w:tcPr>
            <w:tcW w:w="4233" w:type="dxa"/>
            <w:shd w:val="clear" w:color="auto" w:fill="auto"/>
          </w:tcPr>
          <w:p w14:paraId="50B6E184"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«Көп оқысаң көп білесің» Ашық тәрбие сағаты </w:t>
            </w:r>
          </w:p>
        </w:tc>
        <w:tc>
          <w:tcPr>
            <w:tcW w:w="1097" w:type="dxa"/>
          </w:tcPr>
          <w:p w14:paraId="12F67593"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2</w:t>
            </w:r>
          </w:p>
        </w:tc>
        <w:tc>
          <w:tcPr>
            <w:tcW w:w="6586" w:type="dxa"/>
          </w:tcPr>
          <w:p w14:paraId="14093C1B"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 xml:space="preserve">2- сынып </w:t>
            </w:r>
          </w:p>
          <w:p w14:paraId="41539806"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Тақырыбы: «Көп оқысаң көп білесің»</w:t>
            </w:r>
          </w:p>
          <w:p w14:paraId="3EFBEB35"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Сынып жетекшісі: А.К.Омарова. Оқушылрға кірат оқуса барлық ақпаратқа қол жеткізуге болатыны, рухани байлық та кітапта екені және бар білім кітаптан басталатыны туралы ақпартаттар берілді. Оқушылар өздері кітапқа байланысты ақпараттар жинап бөлісті. Бұл ашық тәрбие сағаты алдына қойған мақсатына жетті. Оқушылап белсене қатысып қызығушылақ таныта отырып кері байланыс жасап отырды.</w:t>
            </w:r>
            <w:r w:rsidRPr="00BB5E7B">
              <w:rPr>
                <w:rFonts w:ascii="Times New Roman" w:hAnsi="Times New Roman" w:cs="Times New Roman"/>
                <w:noProof/>
                <w:lang w:val="kk-KZ"/>
              </w:rPr>
              <w:t xml:space="preserve"> </w:t>
            </w:r>
          </w:p>
        </w:tc>
      </w:tr>
      <w:tr w:rsidR="00BB5E7B" w:rsidRPr="00BB5E7B" w14:paraId="2BAEF666" w14:textId="77777777" w:rsidTr="00BB5E7B">
        <w:trPr>
          <w:trHeight w:val="1215"/>
        </w:trPr>
        <w:tc>
          <w:tcPr>
            <w:tcW w:w="3100" w:type="dxa"/>
            <w:vMerge w:val="restart"/>
          </w:tcPr>
          <w:p w14:paraId="4B783E7F" w14:textId="77777777" w:rsidR="00BB5E7B" w:rsidRPr="00BB5E7B" w:rsidRDefault="00BB5E7B" w:rsidP="00FD4BF1">
            <w:pPr>
              <w:rPr>
                <w:rFonts w:ascii="Times New Roman" w:hAnsi="Times New Roman" w:cs="Times New Roman"/>
                <w:b/>
                <w:sz w:val="24"/>
                <w:szCs w:val="24"/>
                <w:lang w:val="kk-KZ"/>
              </w:rPr>
            </w:pPr>
            <w:r w:rsidRPr="00BB5E7B">
              <w:rPr>
                <w:rFonts w:ascii="Times New Roman" w:hAnsi="Times New Roman" w:cs="Times New Roman"/>
                <w:b/>
                <w:sz w:val="24"/>
                <w:szCs w:val="24"/>
                <w:lang w:val="kk-KZ"/>
              </w:rPr>
              <w:lastRenderedPageBreak/>
              <w:t>Дене тәрбиесі, салауатты өмір салты</w:t>
            </w:r>
          </w:p>
        </w:tc>
        <w:tc>
          <w:tcPr>
            <w:tcW w:w="4233" w:type="dxa"/>
            <w:shd w:val="clear" w:color="auto" w:fill="FFFFFF"/>
          </w:tcPr>
          <w:p w14:paraId="5F026906"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«Қыз баламен ұл баланың сыпайы қарым қатынасы» сынып сағаты</w:t>
            </w:r>
          </w:p>
        </w:tc>
        <w:tc>
          <w:tcPr>
            <w:tcW w:w="1097" w:type="dxa"/>
          </w:tcPr>
          <w:p w14:paraId="7A83F1AE" w14:textId="77777777" w:rsidR="00BB5E7B" w:rsidRPr="00BB5E7B" w:rsidRDefault="00BB5E7B" w:rsidP="00FD4BF1">
            <w:pPr>
              <w:rPr>
                <w:rFonts w:ascii="Times New Roman" w:hAnsi="Times New Roman" w:cs="Times New Roman"/>
                <w:sz w:val="24"/>
                <w:szCs w:val="24"/>
                <w:lang w:val="kk-KZ"/>
              </w:rPr>
            </w:pPr>
            <w:r w:rsidRPr="00BB5E7B">
              <w:rPr>
                <w:rFonts w:ascii="Times New Roman" w:hAnsi="Times New Roman" w:cs="Times New Roman"/>
                <w:sz w:val="24"/>
                <w:szCs w:val="24"/>
                <w:lang w:val="kk-KZ"/>
              </w:rPr>
              <w:t>1-11</w:t>
            </w:r>
          </w:p>
        </w:tc>
        <w:tc>
          <w:tcPr>
            <w:tcW w:w="6586" w:type="dxa"/>
          </w:tcPr>
          <w:p w14:paraId="32DB8CA2" w14:textId="77777777" w:rsidR="00BB5E7B" w:rsidRPr="00BB5E7B" w:rsidRDefault="00BB5E7B" w:rsidP="00FD4BF1">
            <w:pPr>
              <w:spacing w:after="0" w:line="240" w:lineRule="auto"/>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Ортақ ауылы ЖОББ мектебі» КММ 8-сынып қыз баларымен алдын алуға байланысты тақырыбы:«Қыз бала гигиенасы мен жыныстық жетілу» атты ақпараттық дәріс өткізілді. Мақсаты: Келеңсіз жағдайлардың алдын алу және қыз балалар арасында кездесетін ерте жүктілік,  денсаулыққа зиян екендігін түсіндіре отырып, қыз бала тәрбиесіне дұрыс көңіл </w:t>
            </w:r>
            <w:r w:rsidRPr="00BB5E7B">
              <w:rPr>
                <w:rStyle w:val="a5"/>
                <w:rFonts w:ascii="Times New Roman" w:hAnsi="Times New Roman" w:cs="Times New Roman"/>
                <w:lang w:val="kk-KZ"/>
              </w:rPr>
              <w:t xml:space="preserve">бөлуге ақыл-кеңестер беру. </w:t>
            </w:r>
            <w:r w:rsidRPr="00BB5E7B">
              <w:rPr>
                <w:rStyle w:val="a5"/>
                <w:rFonts w:ascii="Times New Roman" w:hAnsi="Times New Roman" w:cs="Times New Roman"/>
              </w:rPr>
              <w:t>Мектеп педагог-психологы:Абилкаирова Р.Р.</w:t>
            </w:r>
            <w:r w:rsidRPr="00BB5E7B">
              <w:rPr>
                <w:rFonts w:ascii="Times New Roman" w:hAnsi="Times New Roman" w:cs="Times New Roman"/>
              </w:rPr>
              <w:t xml:space="preserve"> </w:t>
            </w:r>
          </w:p>
        </w:tc>
      </w:tr>
      <w:tr w:rsidR="00BB5E7B" w:rsidRPr="00BB5E7B" w14:paraId="2DF4569E" w14:textId="77777777" w:rsidTr="00BB5E7B">
        <w:trPr>
          <w:trHeight w:val="783"/>
        </w:trPr>
        <w:tc>
          <w:tcPr>
            <w:tcW w:w="3100" w:type="dxa"/>
            <w:vMerge/>
          </w:tcPr>
          <w:p w14:paraId="722F6ED5" w14:textId="77777777" w:rsidR="00BB5E7B" w:rsidRPr="00BB5E7B" w:rsidRDefault="00BB5E7B" w:rsidP="00FD4BF1">
            <w:pPr>
              <w:spacing w:after="0"/>
              <w:rPr>
                <w:rFonts w:ascii="Times New Roman" w:hAnsi="Times New Roman" w:cs="Times New Roman"/>
                <w:b/>
                <w:sz w:val="24"/>
                <w:szCs w:val="24"/>
                <w:lang w:val="kk-KZ"/>
              </w:rPr>
            </w:pPr>
          </w:p>
        </w:tc>
        <w:tc>
          <w:tcPr>
            <w:tcW w:w="4233" w:type="dxa"/>
            <w:shd w:val="clear" w:color="auto" w:fill="FFFFFF"/>
          </w:tcPr>
          <w:p w14:paraId="20BBE208" w14:textId="77777777" w:rsidR="00BB5E7B" w:rsidRPr="00BB5E7B" w:rsidRDefault="00BB5E7B" w:rsidP="00FD4BF1">
            <w:pPr>
              <w:spacing w:after="0"/>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 «Фасфуттың зияны»  </w:t>
            </w:r>
          </w:p>
        </w:tc>
        <w:tc>
          <w:tcPr>
            <w:tcW w:w="1097" w:type="dxa"/>
          </w:tcPr>
          <w:p w14:paraId="62DB2219" w14:textId="77777777" w:rsidR="00BB5E7B" w:rsidRPr="00BB5E7B" w:rsidRDefault="00BB5E7B" w:rsidP="00FD4BF1">
            <w:pPr>
              <w:spacing w:after="0"/>
              <w:rPr>
                <w:rFonts w:ascii="Times New Roman" w:hAnsi="Times New Roman" w:cs="Times New Roman"/>
                <w:sz w:val="24"/>
                <w:szCs w:val="24"/>
              </w:rPr>
            </w:pPr>
            <w:r w:rsidRPr="00BB5E7B">
              <w:rPr>
                <w:rFonts w:ascii="Times New Roman" w:hAnsi="Times New Roman" w:cs="Times New Roman"/>
                <w:sz w:val="24"/>
                <w:szCs w:val="24"/>
                <w:lang w:val="kk-KZ"/>
              </w:rPr>
              <w:t xml:space="preserve">9 </w:t>
            </w:r>
          </w:p>
        </w:tc>
        <w:tc>
          <w:tcPr>
            <w:tcW w:w="6586" w:type="dxa"/>
          </w:tcPr>
          <w:p w14:paraId="0BB80715" w14:textId="77777777" w:rsidR="00BB5E7B" w:rsidRPr="00BB5E7B" w:rsidRDefault="00BB5E7B" w:rsidP="00FD4BF1">
            <w:pPr>
              <w:spacing w:after="0"/>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9- сынып оқушыларына қазіргі уақытта жасөспірімдердің басты мәселесі болып отырған фасфут өнімдері туралы оның адам ағзасын зиянды екенін видео ролик, презентациялар арқылы оқушыларға көрсеттіп және қосымша көпдеген ақпараттар берілді. Оқушылар сабақ сөңында постер арқылы өздерінің фасфут өнімдерінің пайдасы зиянын дәледеп көрсетті. Сабақ қа қойылған мақсат орындалды. Оқушылар кері байланыс жасай отырып алған білімдерін анықтады.. </w:t>
            </w:r>
          </w:p>
        </w:tc>
      </w:tr>
    </w:tbl>
    <w:p w14:paraId="11ABC8C3" w14:textId="77777777" w:rsidR="00BB5E7B" w:rsidRPr="00BB5E7B" w:rsidRDefault="00BB5E7B" w:rsidP="00FD4BF1">
      <w:pPr>
        <w:rPr>
          <w:rFonts w:ascii="Times New Roman" w:hAnsi="Times New Roman" w:cs="Times New Roman"/>
          <w:sz w:val="28"/>
          <w:szCs w:val="28"/>
          <w:lang w:val="kk-KZ"/>
        </w:rPr>
      </w:pPr>
    </w:p>
    <w:tbl>
      <w:tblPr>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5103"/>
        <w:gridCol w:w="1418"/>
        <w:gridCol w:w="6407"/>
      </w:tblGrid>
      <w:tr w:rsidR="00BB5E7B" w:rsidRPr="00BB5E7B" w14:paraId="1EC0E3A2" w14:textId="77777777" w:rsidTr="00BB5E7B">
        <w:trPr>
          <w:trHeight w:val="154"/>
        </w:trPr>
        <w:tc>
          <w:tcPr>
            <w:tcW w:w="15304" w:type="dxa"/>
            <w:gridSpan w:val="4"/>
          </w:tcPr>
          <w:p w14:paraId="0641A0C2" w14:textId="77777777" w:rsidR="00BB5E7B" w:rsidRPr="00BB5E7B" w:rsidRDefault="00BB5E7B" w:rsidP="00FD4BF1">
            <w:pPr>
              <w:spacing w:after="0"/>
              <w:jc w:val="center"/>
              <w:rPr>
                <w:rFonts w:ascii="Times New Roman" w:hAnsi="Times New Roman" w:cs="Times New Roman"/>
                <w:sz w:val="24"/>
                <w:szCs w:val="24"/>
                <w:lang w:val="kk-KZ"/>
              </w:rPr>
            </w:pPr>
            <w:r w:rsidRPr="00BB5E7B">
              <w:rPr>
                <w:rFonts w:ascii="Times New Roman" w:hAnsi="Times New Roman" w:cs="Times New Roman"/>
                <w:b/>
                <w:sz w:val="24"/>
                <w:szCs w:val="24"/>
                <w:lang w:val="kk-KZ"/>
              </w:rPr>
              <w:t>ЖЕЛТОҚСАН</w:t>
            </w:r>
          </w:p>
        </w:tc>
      </w:tr>
      <w:tr w:rsidR="00BB5E7B" w:rsidRPr="00BB5E7B" w14:paraId="1E230185" w14:textId="77777777" w:rsidTr="00BB5E7B">
        <w:trPr>
          <w:trHeight w:val="154"/>
        </w:trPr>
        <w:tc>
          <w:tcPr>
            <w:tcW w:w="2376" w:type="dxa"/>
            <w:vMerge w:val="restart"/>
          </w:tcPr>
          <w:p w14:paraId="68E97752" w14:textId="77777777" w:rsidR="00BB5E7B" w:rsidRPr="00BB5E7B" w:rsidRDefault="00BB5E7B" w:rsidP="00FD4BF1">
            <w:pPr>
              <w:spacing w:after="0"/>
              <w:rPr>
                <w:rFonts w:ascii="Times New Roman" w:hAnsi="Times New Roman" w:cs="Times New Roman"/>
                <w:b/>
                <w:sz w:val="24"/>
                <w:szCs w:val="24"/>
                <w:lang w:val="kk-KZ"/>
              </w:rPr>
            </w:pPr>
            <w:r w:rsidRPr="00BB5E7B">
              <w:rPr>
                <w:rFonts w:ascii="Times New Roman" w:hAnsi="Times New Roman" w:cs="Times New Roman"/>
                <w:b/>
                <w:sz w:val="24"/>
                <w:szCs w:val="24"/>
                <w:lang w:val="kk-KZ"/>
              </w:rPr>
              <w:t>Қазақстандық патриотизм мен азаматтықты тәрбиелеу, құқықтық тәрбие</w:t>
            </w:r>
          </w:p>
        </w:tc>
        <w:tc>
          <w:tcPr>
            <w:tcW w:w="5103" w:type="dxa"/>
            <w:shd w:val="clear" w:color="auto" w:fill="FFFFFF"/>
            <w:vAlign w:val="center"/>
          </w:tcPr>
          <w:p w14:paraId="5F936AD7" w14:textId="77777777" w:rsidR="00BB5E7B" w:rsidRPr="00BB5E7B" w:rsidRDefault="00BB5E7B" w:rsidP="00FD4BF1">
            <w:pPr>
              <w:spacing w:after="0"/>
              <w:rPr>
                <w:rFonts w:ascii="Times New Roman" w:hAnsi="Times New Roman" w:cs="Times New Roman"/>
                <w:sz w:val="24"/>
                <w:szCs w:val="24"/>
                <w:lang w:val="kk-KZ"/>
              </w:rPr>
            </w:pPr>
            <w:r w:rsidRPr="00BB5E7B">
              <w:rPr>
                <w:rFonts w:ascii="Times New Roman" w:hAnsi="Times New Roman" w:cs="Times New Roman"/>
                <w:color w:val="FF0000"/>
                <w:sz w:val="24"/>
                <w:szCs w:val="24"/>
                <w:lang w:val="kk-KZ"/>
              </w:rPr>
              <w:t>«</w:t>
            </w:r>
            <w:r w:rsidRPr="00BB5E7B">
              <w:rPr>
                <w:rFonts w:ascii="Times New Roman" w:hAnsi="Times New Roman" w:cs="Times New Roman"/>
                <w:sz w:val="24"/>
                <w:szCs w:val="24"/>
                <w:lang w:val="kk-KZ"/>
              </w:rPr>
              <w:t>Рухани жаңғыру:болашаққа бағдар» бағдарламасы «Дәстүр мен ғұрып» бағыты бойынша</w:t>
            </w:r>
          </w:p>
          <w:p w14:paraId="3576A315" w14:textId="77777777" w:rsidR="00BB5E7B" w:rsidRPr="00BB5E7B" w:rsidRDefault="00BB5E7B" w:rsidP="00FD4BF1">
            <w:pPr>
              <w:shd w:val="clear" w:color="auto" w:fill="FFFFFF"/>
              <w:spacing w:after="0" w:line="225" w:lineRule="atLeast"/>
              <w:textAlignment w:val="baseline"/>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«Тəуелсіздіктің ұлы рухы – желтоқсан» атты тақырыптық </w:t>
            </w:r>
          </w:p>
          <w:p w14:paraId="235B2277" w14:textId="77777777" w:rsidR="00BB5E7B" w:rsidRPr="00BB5E7B" w:rsidRDefault="00BB5E7B" w:rsidP="00FD4BF1">
            <w:pPr>
              <w:shd w:val="clear" w:color="auto" w:fill="FFFFFF"/>
              <w:spacing w:after="0" w:line="225" w:lineRule="atLeast"/>
              <w:textAlignment w:val="baseline"/>
              <w:rPr>
                <w:rFonts w:ascii="Times New Roman" w:hAnsi="Times New Roman" w:cs="Times New Roman"/>
                <w:sz w:val="24"/>
                <w:szCs w:val="24"/>
                <w:lang w:val="kk-KZ"/>
              </w:rPr>
            </w:pPr>
            <w:r w:rsidRPr="00BB5E7B">
              <w:rPr>
                <w:rFonts w:ascii="Times New Roman" w:hAnsi="Times New Roman" w:cs="Times New Roman"/>
                <w:sz w:val="24"/>
                <w:szCs w:val="24"/>
                <w:lang w:val="kk-KZ"/>
              </w:rPr>
              <w:t>сынып сағаты.</w:t>
            </w:r>
          </w:p>
        </w:tc>
        <w:tc>
          <w:tcPr>
            <w:tcW w:w="1418" w:type="dxa"/>
          </w:tcPr>
          <w:p w14:paraId="7A45EDCB" w14:textId="77777777" w:rsidR="00BB5E7B" w:rsidRPr="00BB5E7B" w:rsidRDefault="00BB5E7B" w:rsidP="00FD4BF1">
            <w:pPr>
              <w:spacing w:after="0"/>
              <w:jc w:val="center"/>
              <w:rPr>
                <w:rFonts w:ascii="Times New Roman" w:hAnsi="Times New Roman" w:cs="Times New Roman"/>
                <w:sz w:val="24"/>
                <w:szCs w:val="24"/>
              </w:rPr>
            </w:pPr>
            <w:r w:rsidRPr="00BB5E7B">
              <w:rPr>
                <w:rFonts w:ascii="Times New Roman" w:hAnsi="Times New Roman" w:cs="Times New Roman"/>
                <w:sz w:val="24"/>
                <w:szCs w:val="24"/>
              </w:rPr>
              <w:t>1-11</w:t>
            </w:r>
          </w:p>
        </w:tc>
        <w:tc>
          <w:tcPr>
            <w:tcW w:w="6407" w:type="dxa"/>
            <w:vAlign w:val="center"/>
          </w:tcPr>
          <w:p w14:paraId="67C07849" w14:textId="77777777" w:rsidR="00BB5E7B" w:rsidRPr="00BB5E7B" w:rsidRDefault="00BB5E7B" w:rsidP="00FD4BF1">
            <w:pPr>
              <w:spacing w:after="0"/>
              <w:rPr>
                <w:rFonts w:ascii="Times New Roman" w:hAnsi="Times New Roman" w:cs="Times New Roman"/>
                <w:sz w:val="24"/>
                <w:szCs w:val="24"/>
                <w:lang w:val="kk-KZ"/>
              </w:rPr>
            </w:pPr>
            <w:r w:rsidRPr="00BB5E7B">
              <w:rPr>
                <w:rFonts w:ascii="Times New Roman" w:hAnsi="Times New Roman" w:cs="Times New Roman"/>
                <w:color w:val="FF0000"/>
                <w:sz w:val="24"/>
                <w:szCs w:val="24"/>
                <w:lang w:val="kk-KZ"/>
              </w:rPr>
              <w:t>«</w:t>
            </w:r>
            <w:r w:rsidRPr="00BB5E7B">
              <w:rPr>
                <w:rFonts w:ascii="Times New Roman" w:hAnsi="Times New Roman" w:cs="Times New Roman"/>
                <w:sz w:val="24"/>
                <w:szCs w:val="24"/>
                <w:lang w:val="kk-KZ"/>
              </w:rPr>
              <w:t>Рухани жаңғыру:болашаққа бағдар» бағдарламасы «Дәстүр мен ғұрып» бағыты бойынша</w:t>
            </w:r>
          </w:p>
          <w:p w14:paraId="5DD365F4" w14:textId="77777777" w:rsidR="00BB5E7B" w:rsidRPr="00BB5E7B" w:rsidRDefault="00BB5E7B" w:rsidP="00FD4BF1">
            <w:pPr>
              <w:shd w:val="clear" w:color="auto" w:fill="FFFFFF"/>
              <w:spacing w:after="0" w:line="225" w:lineRule="atLeast"/>
              <w:textAlignment w:val="baseline"/>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«Тəуелсіздіктің ұлы рухы – желтоқсан» атты тақырыптық </w:t>
            </w:r>
          </w:p>
          <w:p w14:paraId="11FB2EE4" w14:textId="77777777" w:rsidR="00BB5E7B" w:rsidRPr="00BB5E7B" w:rsidRDefault="00BB5E7B" w:rsidP="00FD4BF1">
            <w:pPr>
              <w:shd w:val="clear" w:color="auto" w:fill="FFFFFF"/>
              <w:spacing w:after="0" w:line="225" w:lineRule="atLeast"/>
              <w:textAlignment w:val="baseline"/>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сынып сағатары 1-11 сыныптар арасында ұйымдастырылды. Желтоқсан құрбандарын ескелу. Тәуелсіздіктің бізге қалай келгені туралы ақпараттар берілді. Ортақ ауылының ЖОББ мектебі КММ  4-сынып оқушыларымен "Тәуелсіздік- елімнің ерлік жолы"  тақырыбында тәрбие сағаты өткізілді. </w:t>
            </w:r>
          </w:p>
          <w:p w14:paraId="6C428DDC" w14:textId="77777777" w:rsidR="00BB5E7B" w:rsidRPr="00BB5E7B" w:rsidRDefault="00BB5E7B" w:rsidP="00FD4BF1">
            <w:pPr>
              <w:shd w:val="clear" w:color="auto" w:fill="FFFFFF"/>
              <w:spacing w:after="0" w:line="225" w:lineRule="atLeast"/>
              <w:textAlignment w:val="baseline"/>
              <w:rPr>
                <w:rFonts w:ascii="Times New Roman" w:hAnsi="Times New Roman" w:cs="Times New Roman"/>
                <w:sz w:val="24"/>
                <w:szCs w:val="24"/>
                <w:lang w:val="kk-KZ"/>
              </w:rPr>
            </w:pPr>
            <w:r w:rsidRPr="00BB5E7B">
              <w:rPr>
                <w:rFonts w:ascii="Times New Roman" w:hAnsi="Times New Roman" w:cs="Times New Roman"/>
                <w:sz w:val="24"/>
                <w:szCs w:val="24"/>
                <w:lang w:val="kk-KZ"/>
              </w:rPr>
              <w:t>Мақсаты: Оқушыларға  тәуелсіздік жолында еліміздің,желтоқсан құрбандарының ,ата-бабаларымыздың  сіңірген еңбегінің ұшан -теңіз екенін түсіндіріп, тәуелсіздікті бағалай білуге , құндылығын түсінуге ,  туған  жерін, елін  құрметтеуге , патриоттыққа  тәрбиелеу.</w:t>
            </w:r>
          </w:p>
          <w:p w14:paraId="50491121" w14:textId="77777777" w:rsidR="00BB5E7B" w:rsidRPr="00BB5E7B" w:rsidRDefault="00BB5E7B" w:rsidP="00FD4BF1">
            <w:pPr>
              <w:shd w:val="clear" w:color="auto" w:fill="FFFFFF"/>
              <w:spacing w:after="0" w:line="225" w:lineRule="atLeast"/>
              <w:textAlignment w:val="baseline"/>
              <w:rPr>
                <w:rFonts w:ascii="Times New Roman" w:hAnsi="Times New Roman" w:cs="Times New Roman"/>
                <w:sz w:val="24"/>
                <w:szCs w:val="24"/>
                <w:lang w:val="kk-KZ"/>
              </w:rPr>
            </w:pPr>
            <w:r w:rsidRPr="00BB5E7B">
              <w:rPr>
                <w:rFonts w:ascii="Times New Roman" w:hAnsi="Times New Roman" w:cs="Times New Roman"/>
                <w:sz w:val="24"/>
                <w:szCs w:val="24"/>
                <w:lang w:val="kk-KZ"/>
              </w:rPr>
              <w:lastRenderedPageBreak/>
              <w:t xml:space="preserve"> Сынып жетекшісі: Кабдрахманова С.Е.</w:t>
            </w:r>
          </w:p>
        </w:tc>
      </w:tr>
      <w:tr w:rsidR="00BB5E7B" w:rsidRPr="00BB5E7B" w14:paraId="13126AA6" w14:textId="77777777" w:rsidTr="00BB5E7B">
        <w:trPr>
          <w:gridAfter w:val="3"/>
          <w:wAfter w:w="12928" w:type="dxa"/>
          <w:trHeight w:val="338"/>
        </w:trPr>
        <w:tc>
          <w:tcPr>
            <w:tcW w:w="2376" w:type="dxa"/>
            <w:vMerge/>
          </w:tcPr>
          <w:p w14:paraId="3FFE1FB0" w14:textId="77777777" w:rsidR="00BB5E7B" w:rsidRPr="00BB5E7B" w:rsidRDefault="00BB5E7B" w:rsidP="00FD4BF1">
            <w:pPr>
              <w:spacing w:after="0"/>
              <w:jc w:val="both"/>
              <w:rPr>
                <w:rFonts w:ascii="Times New Roman" w:hAnsi="Times New Roman" w:cs="Times New Roman"/>
                <w:b/>
                <w:sz w:val="24"/>
                <w:szCs w:val="24"/>
                <w:lang w:val="kk-KZ"/>
              </w:rPr>
            </w:pPr>
          </w:p>
        </w:tc>
      </w:tr>
      <w:tr w:rsidR="00BB5E7B" w:rsidRPr="00BB5E7B" w14:paraId="7EB25DDF" w14:textId="77777777" w:rsidTr="00BB5E7B">
        <w:trPr>
          <w:trHeight w:val="2721"/>
        </w:trPr>
        <w:tc>
          <w:tcPr>
            <w:tcW w:w="2376" w:type="dxa"/>
            <w:vMerge/>
          </w:tcPr>
          <w:p w14:paraId="44920F43" w14:textId="77777777" w:rsidR="00BB5E7B" w:rsidRPr="00BB5E7B" w:rsidRDefault="00BB5E7B" w:rsidP="00FD4BF1">
            <w:pPr>
              <w:spacing w:after="0"/>
              <w:jc w:val="both"/>
              <w:rPr>
                <w:rFonts w:ascii="Times New Roman" w:hAnsi="Times New Roman" w:cs="Times New Roman"/>
                <w:b/>
                <w:sz w:val="24"/>
                <w:szCs w:val="24"/>
                <w:lang w:val="kk-KZ"/>
              </w:rPr>
            </w:pPr>
          </w:p>
        </w:tc>
        <w:tc>
          <w:tcPr>
            <w:tcW w:w="5103" w:type="dxa"/>
            <w:shd w:val="clear" w:color="auto" w:fill="FFFFFF"/>
            <w:vAlign w:val="center"/>
          </w:tcPr>
          <w:p w14:paraId="32605695" w14:textId="77777777" w:rsidR="00BB5E7B" w:rsidRPr="00BB5E7B" w:rsidRDefault="00BB5E7B" w:rsidP="00FD4BF1">
            <w:pPr>
              <w:spacing w:after="0"/>
              <w:rPr>
                <w:rFonts w:ascii="Times New Roman" w:hAnsi="Times New Roman" w:cs="Times New Roman"/>
                <w:sz w:val="24"/>
                <w:szCs w:val="24"/>
                <w:bdr w:val="none" w:sz="0" w:space="0" w:color="auto" w:frame="1"/>
                <w:lang w:val="kk-KZ"/>
              </w:rPr>
            </w:pPr>
            <w:r w:rsidRPr="00BB5E7B">
              <w:rPr>
                <w:rFonts w:ascii="Times New Roman" w:eastAsia="Calibri" w:hAnsi="Times New Roman" w:cs="Times New Roman"/>
                <w:sz w:val="24"/>
                <w:szCs w:val="24"/>
                <w:lang w:val="kk-KZ"/>
              </w:rPr>
              <w:t>Құқық сағаты («Бала құқықтары туралы» ҚР Заңы, «Білім туралы»ҚР Заңы). «Білім алушылар, кәмелетке толмағандардың заңды өкілдері. Білім алушыларды әлеуметтік қорғау»</w:t>
            </w:r>
          </w:p>
        </w:tc>
        <w:tc>
          <w:tcPr>
            <w:tcW w:w="1418" w:type="dxa"/>
          </w:tcPr>
          <w:p w14:paraId="34E6526B" w14:textId="77777777" w:rsidR="00BB5E7B" w:rsidRPr="00BB5E7B" w:rsidRDefault="00BB5E7B" w:rsidP="00FD4BF1">
            <w:pPr>
              <w:spacing w:after="0"/>
              <w:jc w:val="center"/>
              <w:rPr>
                <w:rFonts w:ascii="Times New Roman" w:hAnsi="Times New Roman" w:cs="Times New Roman"/>
                <w:sz w:val="24"/>
                <w:szCs w:val="24"/>
                <w:lang w:val="kk-KZ"/>
              </w:rPr>
            </w:pPr>
            <w:r w:rsidRPr="00BB5E7B">
              <w:rPr>
                <w:rFonts w:ascii="Times New Roman" w:hAnsi="Times New Roman" w:cs="Times New Roman"/>
                <w:sz w:val="24"/>
                <w:szCs w:val="24"/>
              </w:rPr>
              <w:t>1-11</w:t>
            </w:r>
          </w:p>
        </w:tc>
        <w:tc>
          <w:tcPr>
            <w:tcW w:w="6407" w:type="dxa"/>
          </w:tcPr>
          <w:p w14:paraId="02F4A6DF" w14:textId="77777777" w:rsidR="00BB5E7B" w:rsidRPr="00BB5E7B" w:rsidRDefault="00BB5E7B" w:rsidP="00FD4BF1">
            <w:pPr>
              <w:spacing w:after="0"/>
              <w:rPr>
                <w:rFonts w:ascii="Times New Roman" w:hAnsi="Times New Roman" w:cs="Times New Roman"/>
                <w:bCs/>
                <w:iCs/>
                <w:sz w:val="24"/>
                <w:szCs w:val="24"/>
                <w:lang w:val="kk-KZ"/>
              </w:rPr>
            </w:pPr>
            <w:r w:rsidRPr="00BB5E7B">
              <w:rPr>
                <w:rFonts w:ascii="Times New Roman" w:hAnsi="Times New Roman" w:cs="Times New Roman"/>
                <w:bCs/>
                <w:iCs/>
                <w:sz w:val="24"/>
                <w:szCs w:val="24"/>
                <w:lang w:val="kk-KZ"/>
              </w:rPr>
              <w:t>Мектебіміздің әлуметтік педагог Тышхн Бибигуль және ДТІЖО Г.Е.Мухамедьярова  оқушылар арасында үнемі балалардың мектепте толық қанды алаңсыз білім алуын қадағалап , әр түрлі іс-шаралар жүргізіп отырады. Оқушылармен әңгімелесі, ашық есік күні , пікір алмасу, мені не мазалайд ыдеген сияқты тақырыптарда үнемі оқушылар мен әңгімелесір отырамыз. Осы жұмыстар нәтижесінде мектебімізде әлімжеттік, құқық бұзушышылық сияқты келеңсіз жағдайлар анықталған жоқ</w:t>
            </w:r>
          </w:p>
        </w:tc>
      </w:tr>
      <w:tr w:rsidR="00BB5E7B" w:rsidRPr="00BB5E7B" w14:paraId="78CB684B" w14:textId="77777777" w:rsidTr="00BB5E7B">
        <w:trPr>
          <w:trHeight w:val="1027"/>
        </w:trPr>
        <w:tc>
          <w:tcPr>
            <w:tcW w:w="2376" w:type="dxa"/>
            <w:vMerge/>
          </w:tcPr>
          <w:p w14:paraId="1BC8424E" w14:textId="77777777" w:rsidR="00BB5E7B" w:rsidRPr="00BB5E7B" w:rsidRDefault="00BB5E7B" w:rsidP="00FD4BF1">
            <w:pPr>
              <w:spacing w:after="0"/>
              <w:jc w:val="both"/>
              <w:rPr>
                <w:rFonts w:ascii="Times New Roman" w:hAnsi="Times New Roman" w:cs="Times New Roman"/>
                <w:b/>
                <w:sz w:val="24"/>
                <w:szCs w:val="24"/>
                <w:lang w:val="kk-KZ"/>
              </w:rPr>
            </w:pPr>
          </w:p>
        </w:tc>
        <w:tc>
          <w:tcPr>
            <w:tcW w:w="5103" w:type="dxa"/>
            <w:shd w:val="clear" w:color="auto" w:fill="FFFFFF"/>
          </w:tcPr>
          <w:p w14:paraId="6CA47257" w14:textId="77777777" w:rsidR="00BB5E7B" w:rsidRPr="00BB5E7B" w:rsidRDefault="00BB5E7B" w:rsidP="00FD4BF1">
            <w:pPr>
              <w:spacing w:after="0"/>
              <w:rPr>
                <w:rFonts w:ascii="Times New Roman" w:eastAsia="Calibri" w:hAnsi="Times New Roman" w:cs="Times New Roman"/>
                <w:sz w:val="24"/>
                <w:szCs w:val="24"/>
                <w:lang w:val="kk-KZ"/>
              </w:rPr>
            </w:pPr>
            <w:r w:rsidRPr="00BB5E7B">
              <w:rPr>
                <w:rFonts w:ascii="Times New Roman" w:eastAsia="Times New Roman" w:hAnsi="Times New Roman" w:cs="Times New Roman"/>
                <w:sz w:val="24"/>
                <w:szCs w:val="24"/>
                <w:lang w:val="kk-KZ" w:eastAsia="ru-RU"/>
              </w:rPr>
              <w:t>«Пиротехникалық өнім қауіпті» әңгімелесу.</w:t>
            </w:r>
          </w:p>
        </w:tc>
        <w:tc>
          <w:tcPr>
            <w:tcW w:w="1418" w:type="dxa"/>
          </w:tcPr>
          <w:p w14:paraId="7BC362CC" w14:textId="77777777" w:rsidR="00BB5E7B" w:rsidRPr="00BB5E7B" w:rsidRDefault="00BB5E7B" w:rsidP="00FD4BF1">
            <w:pPr>
              <w:spacing w:after="0"/>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1-11</w:t>
            </w:r>
          </w:p>
        </w:tc>
        <w:tc>
          <w:tcPr>
            <w:tcW w:w="6407" w:type="dxa"/>
          </w:tcPr>
          <w:p w14:paraId="11B21B3B" w14:textId="77777777" w:rsidR="00BB5E7B" w:rsidRPr="00BB5E7B" w:rsidRDefault="00BB5E7B" w:rsidP="00FD4BF1">
            <w:pPr>
              <w:spacing w:after="0"/>
              <w:rPr>
                <w:rFonts w:ascii="Times New Roman" w:eastAsia="Times New Roman" w:hAnsi="Times New Roman" w:cs="Times New Roman"/>
                <w:sz w:val="24"/>
                <w:szCs w:val="24"/>
                <w:lang w:val="kk-KZ" w:eastAsia="ru-RU"/>
              </w:rPr>
            </w:pPr>
            <w:r w:rsidRPr="00BB5E7B">
              <w:rPr>
                <w:rFonts w:ascii="Times New Roman" w:hAnsi="Times New Roman" w:cs="Times New Roman"/>
                <w:bCs/>
                <w:iCs/>
                <w:sz w:val="24"/>
                <w:szCs w:val="24"/>
                <w:lang w:val="kk-KZ"/>
              </w:rPr>
              <w:t>ДТІЖО.Сынып жетекшілер оқушылармен пиротехникалық атылғыш жарылғыш заттарды балаларға қолдануға болмайтыны туралы сынып сағаттарында айтылып олардың адам өміріне қауіпті екені ескертілді. Сонымен қатар ата-аналарына да арнайы ақпараттар слайд. Видеолар жіберіліп отырды. Пиротехникалық кезкелген өнім ол адам өміріне қауіп төндіретіні туралы. Ата-аналар ақпаратпен танаысып кері байланыс жасады.</w:t>
            </w:r>
            <w:r w:rsidRPr="00BB5E7B">
              <w:rPr>
                <w:rFonts w:ascii="Times New Roman" w:hAnsi="Times New Roman" w:cs="Times New Roman"/>
                <w:noProof/>
                <w:lang w:val="kk-KZ" w:eastAsia="ru-RU"/>
              </w:rPr>
              <w:t xml:space="preserve"> </w:t>
            </w:r>
          </w:p>
        </w:tc>
      </w:tr>
      <w:tr w:rsidR="00BB5E7B" w:rsidRPr="00BB5E7B" w14:paraId="2EA1C19A" w14:textId="77777777" w:rsidTr="00BB5E7B">
        <w:trPr>
          <w:trHeight w:val="154"/>
        </w:trPr>
        <w:tc>
          <w:tcPr>
            <w:tcW w:w="2376" w:type="dxa"/>
            <w:vMerge w:val="restart"/>
          </w:tcPr>
          <w:p w14:paraId="2E6CF87D" w14:textId="77777777" w:rsidR="00BB5E7B" w:rsidRPr="00BB5E7B" w:rsidRDefault="00BB5E7B" w:rsidP="00FD4BF1">
            <w:pPr>
              <w:spacing w:after="0"/>
              <w:jc w:val="both"/>
              <w:rPr>
                <w:rFonts w:ascii="Times New Roman" w:hAnsi="Times New Roman" w:cs="Times New Roman"/>
                <w:b/>
                <w:sz w:val="24"/>
                <w:szCs w:val="24"/>
                <w:lang w:val="kk-KZ"/>
              </w:rPr>
            </w:pPr>
            <w:r w:rsidRPr="00BB5E7B">
              <w:rPr>
                <w:rFonts w:ascii="Times New Roman" w:hAnsi="Times New Roman" w:cs="Times New Roman"/>
                <w:b/>
                <w:sz w:val="24"/>
                <w:szCs w:val="24"/>
                <w:lang w:val="kk-KZ"/>
              </w:rPr>
              <w:t>Рухани-адамгершілік тәрбие</w:t>
            </w:r>
          </w:p>
        </w:tc>
        <w:tc>
          <w:tcPr>
            <w:tcW w:w="5103" w:type="dxa"/>
          </w:tcPr>
          <w:p w14:paraId="258594F9" w14:textId="77777777" w:rsidR="00BB5E7B" w:rsidRPr="00BB5E7B" w:rsidRDefault="00BB5E7B" w:rsidP="00FD4BF1">
            <w:pPr>
              <w:spacing w:after="0"/>
              <w:rPr>
                <w:rFonts w:ascii="Times New Roman" w:hAnsi="Times New Roman" w:cs="Times New Roman"/>
                <w:color w:val="8496B0" w:themeColor="text2" w:themeTint="99"/>
                <w:sz w:val="24"/>
                <w:szCs w:val="24"/>
                <w:lang w:val="kk-KZ"/>
              </w:rPr>
            </w:pPr>
            <w:r w:rsidRPr="00BB5E7B">
              <w:rPr>
                <w:rFonts w:ascii="Times New Roman" w:hAnsi="Times New Roman" w:cs="Times New Roman"/>
                <w:color w:val="8496B0" w:themeColor="text2" w:themeTint="99"/>
                <w:sz w:val="24"/>
                <w:szCs w:val="24"/>
                <w:lang w:val="kk-KZ"/>
              </w:rPr>
              <w:t>«</w:t>
            </w:r>
            <w:r w:rsidRPr="00BB5E7B">
              <w:rPr>
                <w:rFonts w:ascii="Times New Roman" w:hAnsi="Times New Roman" w:cs="Times New Roman"/>
                <w:sz w:val="24"/>
                <w:szCs w:val="24"/>
                <w:lang w:val="kk-KZ"/>
              </w:rPr>
              <w:t>Тәуелсіздік – ел болудың белгісі» Тәуелсіздік күніне кітап көрмесін ұйымдастыру.»</w:t>
            </w:r>
          </w:p>
        </w:tc>
        <w:tc>
          <w:tcPr>
            <w:tcW w:w="1418" w:type="dxa"/>
            <w:shd w:val="clear" w:color="auto" w:fill="FFFFFF"/>
          </w:tcPr>
          <w:p w14:paraId="10B0EBD4" w14:textId="77777777" w:rsidR="00BB5E7B" w:rsidRPr="00BB5E7B" w:rsidRDefault="00BB5E7B" w:rsidP="00FD4BF1">
            <w:pPr>
              <w:spacing w:after="0"/>
              <w:jc w:val="center"/>
              <w:rPr>
                <w:rFonts w:ascii="Times New Roman" w:eastAsia="Times New Roman" w:hAnsi="Times New Roman" w:cs="Times New Roman"/>
                <w:color w:val="0D0D0D" w:themeColor="text1" w:themeTint="F2"/>
                <w:sz w:val="24"/>
                <w:szCs w:val="24"/>
                <w:lang w:val="kk-KZ" w:eastAsia="ru-RU"/>
              </w:rPr>
            </w:pPr>
            <w:r w:rsidRPr="00BB5E7B">
              <w:rPr>
                <w:rFonts w:ascii="Times New Roman" w:eastAsia="Times New Roman" w:hAnsi="Times New Roman" w:cs="Times New Roman"/>
                <w:color w:val="0D0D0D" w:themeColor="text1" w:themeTint="F2"/>
                <w:sz w:val="24"/>
                <w:szCs w:val="24"/>
                <w:lang w:val="kk-KZ" w:eastAsia="ru-RU"/>
              </w:rPr>
              <w:t>1-11</w:t>
            </w:r>
          </w:p>
        </w:tc>
        <w:tc>
          <w:tcPr>
            <w:tcW w:w="6407" w:type="dxa"/>
            <w:shd w:val="clear" w:color="auto" w:fill="FFFFFF"/>
          </w:tcPr>
          <w:p w14:paraId="6E53CF8C" w14:textId="77777777" w:rsidR="00BB5E7B" w:rsidRPr="00BB5E7B" w:rsidRDefault="00BB5E7B" w:rsidP="00FD4BF1">
            <w:pPr>
              <w:spacing w:after="0"/>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t xml:space="preserve"> «Тәуелсіздік – ел болудың белгісі» Тәуелсіздік күні не кітап көрмесін мектебіміздің кітапқанашысы ұйымдастырды. Оқушылар бұл көрме ден өздерін қызықтырған кітаптарды алып оқыды.кітап </w:t>
            </w:r>
            <w:r w:rsidRPr="00BB5E7B">
              <w:rPr>
                <w:rFonts w:ascii="Times New Roman" w:eastAsia="Times New Roman" w:hAnsi="Times New Roman" w:cs="Times New Roman"/>
                <w:noProof/>
                <w:sz w:val="24"/>
                <w:szCs w:val="24"/>
                <w:lang w:eastAsia="ru-RU"/>
              </w:rPr>
              <w:drawing>
                <wp:inline distT="0" distB="0" distL="0" distR="0" wp14:anchorId="63B21DD8" wp14:editId="432FCBA6">
                  <wp:extent cx="923997" cy="942975"/>
                  <wp:effectExtent l="0" t="0" r="9525" b="0"/>
                  <wp:docPr id="4113" name="Рисунок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7301" b="45636"/>
                          <a:stretch/>
                        </pic:blipFill>
                        <pic:spPr bwMode="auto">
                          <a:xfrm>
                            <a:off x="0" y="0"/>
                            <a:ext cx="928274" cy="947340"/>
                          </a:xfrm>
                          <a:prstGeom prst="rect">
                            <a:avLst/>
                          </a:prstGeom>
                          <a:noFill/>
                          <a:ln>
                            <a:noFill/>
                          </a:ln>
                          <a:extLst>
                            <a:ext uri="{53640926-AAD7-44D8-BBD7-CCE9431645EC}">
                              <a14:shadowObscured xmlns:a14="http://schemas.microsoft.com/office/drawing/2010/main"/>
                            </a:ext>
                          </a:extLst>
                        </pic:spPr>
                      </pic:pic>
                    </a:graphicData>
                  </a:graphic>
                </wp:inline>
              </w:drawing>
            </w:r>
          </w:p>
          <w:p w14:paraId="204E1C28" w14:textId="77777777" w:rsidR="00BB5E7B" w:rsidRPr="00BB5E7B" w:rsidRDefault="00BB747D" w:rsidP="00FD4BF1">
            <w:pPr>
              <w:spacing w:after="0"/>
              <w:rPr>
                <w:rFonts w:ascii="Times New Roman" w:hAnsi="Times New Roman" w:cs="Times New Roman"/>
                <w:bCs/>
                <w:iCs/>
                <w:color w:val="8496B0" w:themeColor="text2" w:themeTint="99"/>
                <w:sz w:val="24"/>
                <w:szCs w:val="24"/>
                <w:lang w:val="kk-KZ"/>
              </w:rPr>
            </w:pPr>
            <w:hyperlink r:id="rId55" w:history="1">
              <w:r w:rsidR="00BB5E7B" w:rsidRPr="00BB5E7B">
                <w:rPr>
                  <w:rStyle w:val="af1"/>
                  <w:rFonts w:ascii="Times New Roman" w:hAnsi="Times New Roman" w:cs="Times New Roman"/>
                  <w:bCs/>
                  <w:iCs/>
                  <w:sz w:val="24"/>
                  <w:szCs w:val="24"/>
                  <w:lang w:val="kk-KZ"/>
                </w:rPr>
                <w:t>https://www.instagram.com/p/CmTF9BzI3vk/?igsh=ZnJidjcyNXZpaDR2</w:t>
              </w:r>
            </w:hyperlink>
          </w:p>
          <w:p w14:paraId="6F9AEC64" w14:textId="77777777" w:rsidR="00BB5E7B" w:rsidRPr="00BB5E7B" w:rsidRDefault="00BB5E7B" w:rsidP="00FD4BF1">
            <w:pPr>
              <w:spacing w:after="0"/>
              <w:rPr>
                <w:rFonts w:ascii="Times New Roman" w:hAnsi="Times New Roman" w:cs="Times New Roman"/>
                <w:bCs/>
                <w:iCs/>
                <w:color w:val="8496B0" w:themeColor="text2" w:themeTint="99"/>
                <w:sz w:val="24"/>
                <w:szCs w:val="24"/>
                <w:lang w:val="kk-KZ"/>
              </w:rPr>
            </w:pPr>
          </w:p>
          <w:p w14:paraId="256BAB92" w14:textId="77777777" w:rsidR="00BB5E7B" w:rsidRPr="00BB5E7B" w:rsidRDefault="00BB747D" w:rsidP="00FD4BF1">
            <w:pPr>
              <w:spacing w:after="0"/>
              <w:rPr>
                <w:rFonts w:ascii="Times New Roman" w:hAnsi="Times New Roman" w:cs="Times New Roman"/>
                <w:bCs/>
                <w:iCs/>
                <w:color w:val="8496B0" w:themeColor="text2" w:themeTint="99"/>
                <w:sz w:val="24"/>
                <w:szCs w:val="24"/>
                <w:lang w:val="kk-KZ"/>
              </w:rPr>
            </w:pPr>
            <w:hyperlink r:id="rId56" w:history="1">
              <w:r w:rsidR="00BB5E7B" w:rsidRPr="00BB5E7B">
                <w:rPr>
                  <w:rStyle w:val="af1"/>
                  <w:rFonts w:ascii="Times New Roman" w:hAnsi="Times New Roman" w:cs="Times New Roman"/>
                  <w:bCs/>
                  <w:iCs/>
                  <w:sz w:val="24"/>
                  <w:szCs w:val="24"/>
                  <w:lang w:val="kk-KZ"/>
                </w:rPr>
                <w:t>https://www.instagram.com/p/CmRRewsMt2o/?igsh=MTZhZTF6MHQ2ZTY2ZQ==</w:t>
              </w:r>
            </w:hyperlink>
          </w:p>
        </w:tc>
      </w:tr>
      <w:tr w:rsidR="00BB5E7B" w:rsidRPr="00BB5E7B" w14:paraId="7A53AC60" w14:textId="77777777" w:rsidTr="00BB5E7B">
        <w:trPr>
          <w:trHeight w:val="154"/>
        </w:trPr>
        <w:tc>
          <w:tcPr>
            <w:tcW w:w="2376" w:type="dxa"/>
            <w:vMerge/>
          </w:tcPr>
          <w:p w14:paraId="0E8D0851" w14:textId="77777777" w:rsidR="00BB5E7B" w:rsidRPr="00BB5E7B" w:rsidRDefault="00BB5E7B" w:rsidP="00FD4BF1">
            <w:pPr>
              <w:spacing w:after="0"/>
              <w:jc w:val="both"/>
              <w:rPr>
                <w:rFonts w:ascii="Times New Roman" w:hAnsi="Times New Roman" w:cs="Times New Roman"/>
                <w:b/>
                <w:sz w:val="24"/>
                <w:szCs w:val="24"/>
                <w:lang w:val="kk-KZ"/>
              </w:rPr>
            </w:pPr>
          </w:p>
        </w:tc>
        <w:tc>
          <w:tcPr>
            <w:tcW w:w="5103" w:type="dxa"/>
            <w:vAlign w:val="center"/>
          </w:tcPr>
          <w:p w14:paraId="5384B6F5" w14:textId="77777777" w:rsidR="00BB5E7B" w:rsidRPr="00BB5E7B" w:rsidRDefault="00BB5E7B" w:rsidP="00FD4BF1">
            <w:pPr>
              <w:spacing w:after="0"/>
              <w:rPr>
                <w:rFonts w:ascii="Times New Roman" w:eastAsia="Times New Roman" w:hAnsi="Times New Roman" w:cs="Times New Roman"/>
                <w:sz w:val="24"/>
                <w:szCs w:val="24"/>
                <w:lang w:val="kk-KZ" w:eastAsia="ru-RU"/>
              </w:rPr>
            </w:pPr>
            <w:r w:rsidRPr="00BB5E7B">
              <w:rPr>
                <w:rFonts w:ascii="Times New Roman" w:eastAsia="Times New Roman" w:hAnsi="Times New Roman" w:cs="Times New Roman"/>
                <w:sz w:val="24"/>
                <w:szCs w:val="24"/>
                <w:lang w:val="kk-KZ" w:eastAsia="ru-RU"/>
              </w:rPr>
              <w:t>жоспар бойынша қысқы каникул ұйымдастыру.</w:t>
            </w:r>
          </w:p>
        </w:tc>
        <w:tc>
          <w:tcPr>
            <w:tcW w:w="1418" w:type="dxa"/>
          </w:tcPr>
          <w:p w14:paraId="256BC34D" w14:textId="77777777" w:rsidR="00BB5E7B" w:rsidRPr="00BB5E7B" w:rsidRDefault="00BB5E7B" w:rsidP="00FD4BF1">
            <w:pPr>
              <w:spacing w:after="0"/>
              <w:jc w:val="center"/>
              <w:rPr>
                <w:rFonts w:ascii="Times New Roman" w:hAnsi="Times New Roman" w:cs="Times New Roman"/>
                <w:sz w:val="24"/>
                <w:szCs w:val="24"/>
              </w:rPr>
            </w:pPr>
            <w:r w:rsidRPr="00BB5E7B">
              <w:rPr>
                <w:rFonts w:ascii="Times New Roman" w:hAnsi="Times New Roman" w:cs="Times New Roman"/>
                <w:sz w:val="24"/>
                <w:szCs w:val="24"/>
              </w:rPr>
              <w:t>1-11</w:t>
            </w:r>
          </w:p>
        </w:tc>
        <w:tc>
          <w:tcPr>
            <w:tcW w:w="6407" w:type="dxa"/>
          </w:tcPr>
          <w:p w14:paraId="323022D6" w14:textId="77777777" w:rsidR="00BB5E7B" w:rsidRPr="00BB5E7B" w:rsidRDefault="00BB5E7B" w:rsidP="00FD4BF1">
            <w:pPr>
              <w:spacing w:after="0"/>
              <w:rPr>
                <w:rFonts w:ascii="Times New Roman" w:hAnsi="Times New Roman" w:cs="Times New Roman"/>
                <w:bCs/>
                <w:iCs/>
                <w:sz w:val="24"/>
                <w:szCs w:val="24"/>
                <w:lang w:val="kk-KZ"/>
              </w:rPr>
            </w:pPr>
            <w:r w:rsidRPr="00BB5E7B">
              <w:rPr>
                <w:rFonts w:ascii="Times New Roman" w:hAnsi="Times New Roman" w:cs="Times New Roman"/>
                <w:bCs/>
                <w:iCs/>
                <w:sz w:val="24"/>
                <w:szCs w:val="24"/>
                <w:lang w:val="kk-KZ"/>
              </w:rPr>
              <w:t>Сынып жетекшілер және ДТІЖО оқушылардың қысқы деммаллысты  ұйымдастырдық ауа райының қолайсыздығына байланысты кейбір іс-шараларды қашықтықтан ұйымдастырылды. Оқушылар қысқы демалыстарын қызықты өткізді таза ауада ойындар ойнадық, қарға сураттер салдық, оқулықтар  оқыды.</w:t>
            </w:r>
          </w:p>
          <w:p w14:paraId="7BB5389E" w14:textId="77777777" w:rsidR="00BB5E7B" w:rsidRPr="00BB5E7B" w:rsidRDefault="00BB747D" w:rsidP="00FD4BF1">
            <w:pPr>
              <w:spacing w:after="0"/>
              <w:rPr>
                <w:rFonts w:ascii="Times New Roman" w:hAnsi="Times New Roman" w:cs="Times New Roman"/>
                <w:bCs/>
                <w:iCs/>
                <w:sz w:val="24"/>
                <w:szCs w:val="24"/>
                <w:lang w:val="kk-KZ"/>
              </w:rPr>
            </w:pPr>
            <w:hyperlink r:id="rId57" w:history="1">
              <w:r w:rsidR="00BB5E7B" w:rsidRPr="00BB5E7B">
                <w:rPr>
                  <w:rStyle w:val="af1"/>
                  <w:rFonts w:ascii="Times New Roman" w:hAnsi="Times New Roman" w:cs="Times New Roman"/>
                  <w:bCs/>
                  <w:iCs/>
                  <w:sz w:val="24"/>
                  <w:szCs w:val="24"/>
                  <w:lang w:val="kk-KZ"/>
                </w:rPr>
                <w:t>https://www.instagram.com/p/CnD5i4EIMUc/?igsh=NmJ1aG1naDVtOW1k</w:t>
              </w:r>
            </w:hyperlink>
          </w:p>
          <w:p w14:paraId="7249ED2C" w14:textId="77777777" w:rsidR="00BB5E7B" w:rsidRPr="00BB5E7B" w:rsidRDefault="00BB5E7B" w:rsidP="00FD4BF1">
            <w:pPr>
              <w:spacing w:after="0"/>
              <w:rPr>
                <w:rFonts w:ascii="Times New Roman" w:hAnsi="Times New Roman" w:cs="Times New Roman"/>
                <w:bCs/>
                <w:iCs/>
                <w:sz w:val="24"/>
                <w:szCs w:val="24"/>
                <w:lang w:val="kk-KZ"/>
              </w:rPr>
            </w:pPr>
            <w:r w:rsidRPr="00BB5E7B">
              <w:rPr>
                <w:rFonts w:ascii="Times New Roman" w:hAnsi="Times New Roman" w:cs="Times New Roman"/>
                <w:noProof/>
              </w:rPr>
              <w:drawing>
                <wp:inline distT="0" distB="0" distL="0" distR="0" wp14:anchorId="1BA47387" wp14:editId="0EF0BBD1">
                  <wp:extent cx="1314450" cy="1295400"/>
                  <wp:effectExtent l="0" t="0" r="0" b="0"/>
                  <wp:docPr id="14908760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876038" name=""/>
                          <pic:cNvPicPr/>
                        </pic:nvPicPr>
                        <pic:blipFill rotWithShape="1">
                          <a:blip r:embed="rId58"/>
                          <a:srcRect l="23987" t="15508" r="42578" b="25905"/>
                          <a:stretch/>
                        </pic:blipFill>
                        <pic:spPr bwMode="auto">
                          <a:xfrm>
                            <a:off x="0" y="0"/>
                            <a:ext cx="1314450" cy="1295400"/>
                          </a:xfrm>
                          <a:prstGeom prst="rect">
                            <a:avLst/>
                          </a:prstGeom>
                          <a:ln>
                            <a:noFill/>
                          </a:ln>
                          <a:extLst>
                            <a:ext uri="{53640926-AAD7-44D8-BBD7-CCE9431645EC}">
                              <a14:shadowObscured xmlns:a14="http://schemas.microsoft.com/office/drawing/2010/main"/>
                            </a:ext>
                          </a:extLst>
                        </pic:spPr>
                      </pic:pic>
                    </a:graphicData>
                  </a:graphic>
                </wp:inline>
              </w:drawing>
            </w:r>
          </w:p>
          <w:p w14:paraId="191CA0DB" w14:textId="77777777" w:rsidR="00BB5E7B" w:rsidRPr="00BB5E7B" w:rsidRDefault="00BB5E7B" w:rsidP="00FD4BF1">
            <w:pPr>
              <w:spacing w:after="0"/>
              <w:rPr>
                <w:rFonts w:ascii="Times New Roman" w:hAnsi="Times New Roman" w:cs="Times New Roman"/>
                <w:sz w:val="24"/>
                <w:szCs w:val="24"/>
                <w:lang w:val="kk-KZ"/>
              </w:rPr>
            </w:pPr>
          </w:p>
        </w:tc>
      </w:tr>
      <w:tr w:rsidR="00BB5E7B" w:rsidRPr="00BB5E7B" w14:paraId="02FC622F" w14:textId="77777777" w:rsidTr="00BB5E7B">
        <w:trPr>
          <w:trHeight w:val="901"/>
        </w:trPr>
        <w:tc>
          <w:tcPr>
            <w:tcW w:w="2376" w:type="dxa"/>
          </w:tcPr>
          <w:p w14:paraId="7708CF44" w14:textId="77777777" w:rsidR="00BB5E7B" w:rsidRPr="00BB5E7B" w:rsidRDefault="00BB5E7B" w:rsidP="00FD4BF1">
            <w:pPr>
              <w:spacing w:after="0"/>
              <w:rPr>
                <w:rFonts w:ascii="Times New Roman" w:hAnsi="Times New Roman" w:cs="Times New Roman"/>
                <w:b/>
                <w:sz w:val="24"/>
                <w:szCs w:val="24"/>
                <w:lang w:val="kk-KZ"/>
              </w:rPr>
            </w:pPr>
            <w:r w:rsidRPr="00BB5E7B">
              <w:rPr>
                <w:rFonts w:ascii="Times New Roman" w:hAnsi="Times New Roman" w:cs="Times New Roman"/>
                <w:b/>
                <w:sz w:val="24"/>
                <w:szCs w:val="24"/>
                <w:lang w:val="kk-KZ"/>
              </w:rPr>
              <w:t>Отбасылық тәрбие</w:t>
            </w:r>
          </w:p>
        </w:tc>
        <w:tc>
          <w:tcPr>
            <w:tcW w:w="5103" w:type="dxa"/>
            <w:shd w:val="clear" w:color="auto" w:fill="FFFFFF"/>
          </w:tcPr>
          <w:p w14:paraId="28044F3A" w14:textId="77777777" w:rsidR="00BB5E7B" w:rsidRPr="00BB5E7B" w:rsidRDefault="00BB5E7B" w:rsidP="00FD4BF1">
            <w:pPr>
              <w:spacing w:after="0"/>
              <w:rPr>
                <w:rFonts w:ascii="Times New Roman" w:hAnsi="Times New Roman" w:cs="Times New Roman"/>
                <w:sz w:val="24"/>
                <w:szCs w:val="24"/>
                <w:lang w:val="kk-KZ"/>
              </w:rPr>
            </w:pPr>
            <w:r w:rsidRPr="00BB5E7B">
              <w:rPr>
                <w:rFonts w:ascii="Times New Roman" w:hAnsi="Times New Roman" w:cs="Times New Roman"/>
                <w:sz w:val="24"/>
                <w:szCs w:val="24"/>
                <w:lang w:val="kk-KZ"/>
              </w:rPr>
              <w:t>«Тазалық денсаулық кепілі» салауатты отбасы дөңгелек үстел Спидке қарсы күрес күніне байланысты</w:t>
            </w:r>
          </w:p>
          <w:p w14:paraId="486030B9" w14:textId="77777777" w:rsidR="00BB5E7B" w:rsidRPr="00BB5E7B" w:rsidRDefault="00BB5E7B" w:rsidP="00FD4BF1">
            <w:pPr>
              <w:spacing w:after="0"/>
              <w:rPr>
                <w:rFonts w:ascii="Times New Roman" w:hAnsi="Times New Roman" w:cs="Times New Roman"/>
                <w:sz w:val="24"/>
                <w:szCs w:val="24"/>
                <w:lang w:val="kk-KZ"/>
              </w:rPr>
            </w:pPr>
          </w:p>
        </w:tc>
        <w:tc>
          <w:tcPr>
            <w:tcW w:w="1418" w:type="dxa"/>
          </w:tcPr>
          <w:p w14:paraId="2D39FC14" w14:textId="77777777" w:rsidR="00BB5E7B" w:rsidRPr="00BB5E7B" w:rsidRDefault="00BB5E7B" w:rsidP="00FD4BF1">
            <w:pPr>
              <w:spacing w:after="0"/>
              <w:jc w:val="center"/>
              <w:rPr>
                <w:rFonts w:ascii="Times New Roman" w:eastAsia="Times New Roman" w:hAnsi="Times New Roman" w:cs="Times New Roman"/>
                <w:color w:val="002060"/>
                <w:sz w:val="24"/>
                <w:szCs w:val="24"/>
                <w:lang w:val="kk-KZ" w:eastAsia="ru-RU"/>
              </w:rPr>
            </w:pPr>
            <w:r w:rsidRPr="00BB5E7B">
              <w:rPr>
                <w:rFonts w:ascii="Times New Roman" w:eastAsia="Times New Roman" w:hAnsi="Times New Roman" w:cs="Times New Roman"/>
                <w:color w:val="002060"/>
                <w:sz w:val="24"/>
                <w:szCs w:val="24"/>
                <w:lang w:val="kk-KZ" w:eastAsia="ru-RU"/>
              </w:rPr>
              <w:t>1-11</w:t>
            </w:r>
          </w:p>
        </w:tc>
        <w:tc>
          <w:tcPr>
            <w:tcW w:w="6407" w:type="dxa"/>
          </w:tcPr>
          <w:p w14:paraId="2488610F" w14:textId="77777777" w:rsidR="00BB5E7B" w:rsidRPr="00BB5E7B" w:rsidRDefault="00BB5E7B" w:rsidP="00FD4BF1">
            <w:pPr>
              <w:spacing w:after="0"/>
              <w:rPr>
                <w:rFonts w:ascii="Times New Roman" w:hAnsi="Times New Roman" w:cs="Times New Roman"/>
                <w:sz w:val="24"/>
                <w:szCs w:val="24"/>
                <w:lang w:val="kk-KZ"/>
              </w:rPr>
            </w:pPr>
            <w:r w:rsidRPr="00BB5E7B">
              <w:rPr>
                <w:rFonts w:ascii="Times New Roman" w:hAnsi="Times New Roman" w:cs="Times New Roman"/>
                <w:sz w:val="24"/>
                <w:szCs w:val="24"/>
                <w:lang w:val="kk-KZ"/>
              </w:rPr>
              <w:t>Мектебіміздің медбикесі жоғарғы сынып оқушыларымен «тазалық денсаулық кепілі» дөңгелек үстел ұйымдастырып денсаулықты бағалап өз басымыздың жеке гигиенасын сақтап жүру,Зиянды әдеттерден аулақ болу, СӨС ұстану, ерте кезден қарым қатынасқа түспеу деген сияқты мәліметтермен бөлісіп әңгімелесу ұйымдастырды. Жоспарланған барлық тақырыптар қаралды.</w:t>
            </w:r>
          </w:p>
          <w:p w14:paraId="1F005577" w14:textId="77777777" w:rsidR="00BB5E7B" w:rsidRPr="00BB5E7B" w:rsidRDefault="00BB747D" w:rsidP="00FD4BF1">
            <w:pPr>
              <w:spacing w:after="0"/>
              <w:rPr>
                <w:rFonts w:ascii="Times New Roman" w:hAnsi="Times New Roman" w:cs="Times New Roman"/>
                <w:sz w:val="24"/>
                <w:szCs w:val="24"/>
                <w:lang w:val="kk-KZ"/>
              </w:rPr>
            </w:pPr>
            <w:hyperlink r:id="rId59" w:history="1">
              <w:r w:rsidR="00BB5E7B" w:rsidRPr="00BB5E7B">
                <w:rPr>
                  <w:rStyle w:val="af1"/>
                  <w:rFonts w:ascii="Times New Roman" w:hAnsi="Times New Roman" w:cs="Times New Roman"/>
                  <w:sz w:val="24"/>
                  <w:szCs w:val="24"/>
                  <w:lang w:val="kk-KZ"/>
                </w:rPr>
                <w:t>https://www.instagram.com/p/CoCqYcSsBbM/?igsh=MXhwejdkemo2bm5xeQ==</w:t>
              </w:r>
            </w:hyperlink>
          </w:p>
          <w:p w14:paraId="6ADB87FA" w14:textId="77777777" w:rsidR="00BB5E7B" w:rsidRPr="00BB5E7B" w:rsidRDefault="00BB5E7B" w:rsidP="00FD4BF1">
            <w:pPr>
              <w:spacing w:after="0"/>
              <w:rPr>
                <w:rFonts w:ascii="Times New Roman" w:hAnsi="Times New Roman" w:cs="Times New Roman"/>
                <w:sz w:val="24"/>
                <w:szCs w:val="24"/>
                <w:lang w:val="kk-KZ"/>
              </w:rPr>
            </w:pPr>
          </w:p>
        </w:tc>
      </w:tr>
      <w:tr w:rsidR="00BB5E7B" w:rsidRPr="00BB5E7B" w14:paraId="251C58C0" w14:textId="77777777" w:rsidTr="00BB5E7B">
        <w:trPr>
          <w:trHeight w:val="1027"/>
        </w:trPr>
        <w:tc>
          <w:tcPr>
            <w:tcW w:w="2376" w:type="dxa"/>
          </w:tcPr>
          <w:p w14:paraId="274F48F7" w14:textId="77777777" w:rsidR="00BB5E7B" w:rsidRPr="00BB5E7B" w:rsidRDefault="00BB5E7B" w:rsidP="00FD4BF1">
            <w:pPr>
              <w:spacing w:after="0"/>
              <w:jc w:val="both"/>
              <w:rPr>
                <w:rFonts w:ascii="Times New Roman" w:hAnsi="Times New Roman" w:cs="Times New Roman"/>
                <w:b/>
                <w:sz w:val="24"/>
                <w:szCs w:val="24"/>
                <w:lang w:val="kk-KZ"/>
              </w:rPr>
            </w:pPr>
            <w:r w:rsidRPr="00BB5E7B">
              <w:rPr>
                <w:rFonts w:ascii="Times New Roman" w:hAnsi="Times New Roman" w:cs="Times New Roman"/>
                <w:b/>
                <w:sz w:val="24"/>
                <w:szCs w:val="24"/>
                <w:lang w:val="kk-KZ"/>
              </w:rPr>
              <w:t xml:space="preserve">Еңбек, экономикалық </w:t>
            </w:r>
            <w:r w:rsidRPr="00BB5E7B">
              <w:rPr>
                <w:rFonts w:ascii="Times New Roman" w:hAnsi="Times New Roman" w:cs="Times New Roman"/>
                <w:b/>
                <w:sz w:val="24"/>
                <w:szCs w:val="24"/>
                <w:lang w:val="kk-KZ"/>
              </w:rPr>
              <w:lastRenderedPageBreak/>
              <w:t>және экологиялық тәрбие</w:t>
            </w:r>
          </w:p>
        </w:tc>
        <w:tc>
          <w:tcPr>
            <w:tcW w:w="5103" w:type="dxa"/>
            <w:vAlign w:val="center"/>
          </w:tcPr>
          <w:p w14:paraId="27AF05CC" w14:textId="77777777" w:rsidR="00BB5E7B" w:rsidRPr="00BB5E7B" w:rsidRDefault="00BB5E7B" w:rsidP="00FD4BF1">
            <w:pPr>
              <w:spacing w:after="0"/>
              <w:rPr>
                <w:rFonts w:ascii="Times New Roman" w:hAnsi="Times New Roman" w:cs="Times New Roman"/>
                <w:sz w:val="24"/>
                <w:szCs w:val="24"/>
                <w:lang w:val="kk-KZ"/>
              </w:rPr>
            </w:pPr>
            <w:r w:rsidRPr="00BB5E7B">
              <w:rPr>
                <w:rFonts w:ascii="Times New Roman" w:hAnsi="Times New Roman" w:cs="Times New Roman"/>
                <w:sz w:val="24"/>
                <w:szCs w:val="24"/>
                <w:lang w:val="kk-KZ"/>
              </w:rPr>
              <w:lastRenderedPageBreak/>
              <w:t xml:space="preserve">«Кітап рухани қазына» </w:t>
            </w:r>
          </w:p>
          <w:p w14:paraId="007E3A55" w14:textId="77777777" w:rsidR="00BB5E7B" w:rsidRPr="00BB5E7B" w:rsidRDefault="00BB5E7B" w:rsidP="00FD4BF1">
            <w:pPr>
              <w:spacing w:after="0"/>
              <w:rPr>
                <w:rFonts w:ascii="Times New Roman" w:eastAsia="Times New Roman" w:hAnsi="Times New Roman" w:cs="Times New Roman"/>
                <w:sz w:val="24"/>
                <w:szCs w:val="24"/>
                <w:lang w:val="kk-KZ"/>
              </w:rPr>
            </w:pPr>
            <w:r w:rsidRPr="00BB5E7B">
              <w:rPr>
                <w:rFonts w:ascii="Times New Roman" w:hAnsi="Times New Roman" w:cs="Times New Roman"/>
                <w:sz w:val="24"/>
                <w:szCs w:val="24"/>
                <w:lang w:val="kk-KZ"/>
              </w:rPr>
              <w:t>Ескі кітаптарды ретке келтіру</w:t>
            </w:r>
          </w:p>
        </w:tc>
        <w:tc>
          <w:tcPr>
            <w:tcW w:w="1418" w:type="dxa"/>
            <w:shd w:val="clear" w:color="auto" w:fill="FFFFFF"/>
          </w:tcPr>
          <w:p w14:paraId="05906C7B" w14:textId="77777777" w:rsidR="00BB5E7B" w:rsidRPr="00BB5E7B" w:rsidRDefault="00BB5E7B" w:rsidP="00FD4BF1">
            <w:pPr>
              <w:spacing w:after="0"/>
              <w:jc w:val="center"/>
              <w:rPr>
                <w:rFonts w:ascii="Times New Roman" w:eastAsia="Times New Roman" w:hAnsi="Times New Roman" w:cs="Times New Roman"/>
                <w:sz w:val="24"/>
                <w:szCs w:val="24"/>
                <w:lang w:val="kk-KZ" w:eastAsia="ru-RU"/>
              </w:rPr>
            </w:pPr>
            <w:r w:rsidRPr="00BB5E7B">
              <w:rPr>
                <w:rFonts w:ascii="Times New Roman" w:hAnsi="Times New Roman" w:cs="Times New Roman"/>
                <w:sz w:val="24"/>
                <w:szCs w:val="24"/>
                <w:lang w:val="kk-KZ"/>
              </w:rPr>
              <w:t>1-11</w:t>
            </w:r>
          </w:p>
        </w:tc>
        <w:tc>
          <w:tcPr>
            <w:tcW w:w="6407" w:type="dxa"/>
            <w:shd w:val="clear" w:color="auto" w:fill="FFFFFF"/>
          </w:tcPr>
          <w:p w14:paraId="109E547F" w14:textId="77777777" w:rsidR="00BB5E7B" w:rsidRPr="00BB5E7B" w:rsidRDefault="00BB5E7B" w:rsidP="00FD4BF1">
            <w:pPr>
              <w:spacing w:after="0"/>
              <w:textAlignment w:val="baseline"/>
              <w:rPr>
                <w:rFonts w:ascii="Times New Roman" w:eastAsia="Times New Roman" w:hAnsi="Times New Roman" w:cs="Times New Roman"/>
                <w:sz w:val="24"/>
                <w:szCs w:val="24"/>
                <w:lang w:val="kk-KZ" w:eastAsia="ru-RU"/>
              </w:rPr>
            </w:pPr>
            <w:r w:rsidRPr="00BB5E7B">
              <w:rPr>
                <w:rFonts w:ascii="Times New Roman" w:hAnsi="Times New Roman" w:cs="Times New Roman"/>
                <w:bCs/>
                <w:iCs/>
                <w:sz w:val="24"/>
                <w:szCs w:val="24"/>
                <w:lang w:val="kk-KZ"/>
              </w:rPr>
              <w:t xml:space="preserve">Кітапханашы, сынып белсенділері балар ұйымының белсенділерімен бірігіп оқушылардың қолындағы жыртылған бүлінген кітаптарды қалпына келтіру жұмысы </w:t>
            </w:r>
            <w:r w:rsidRPr="00BB5E7B">
              <w:rPr>
                <w:rFonts w:ascii="Times New Roman" w:hAnsi="Times New Roman" w:cs="Times New Roman"/>
                <w:bCs/>
                <w:iCs/>
                <w:sz w:val="24"/>
                <w:szCs w:val="24"/>
                <w:lang w:val="kk-KZ"/>
              </w:rPr>
              <w:lastRenderedPageBreak/>
              <w:t>өтті . бұл жұмыс барысында сыныптың оқушыларыда белсенділік танытып бәрі ат салысты. Басталған жұмыс жақсы аяқталды оқушыларды кітаптарын күтіп ұстауға , кітап оқулықтарына деген ұқыптылықты қалыптастыру мақсатталған жұмыс болды.</w:t>
            </w:r>
          </w:p>
        </w:tc>
      </w:tr>
      <w:tr w:rsidR="00BB5E7B" w:rsidRPr="00BB5E7B" w14:paraId="7A1EAF9A" w14:textId="77777777" w:rsidTr="00BB5E7B">
        <w:trPr>
          <w:trHeight w:val="1016"/>
        </w:trPr>
        <w:tc>
          <w:tcPr>
            <w:tcW w:w="2376" w:type="dxa"/>
          </w:tcPr>
          <w:p w14:paraId="4B857255" w14:textId="77777777" w:rsidR="00BB5E7B" w:rsidRPr="00BB5E7B" w:rsidRDefault="00BB5E7B" w:rsidP="00FD4BF1">
            <w:pPr>
              <w:spacing w:after="0"/>
              <w:jc w:val="both"/>
              <w:rPr>
                <w:rFonts w:ascii="Times New Roman" w:hAnsi="Times New Roman" w:cs="Times New Roman"/>
                <w:b/>
                <w:sz w:val="24"/>
                <w:szCs w:val="24"/>
                <w:lang w:val="kk-KZ"/>
              </w:rPr>
            </w:pPr>
            <w:r w:rsidRPr="00BB5E7B">
              <w:rPr>
                <w:rFonts w:ascii="Times New Roman" w:hAnsi="Times New Roman" w:cs="Times New Roman"/>
                <w:b/>
                <w:sz w:val="24"/>
                <w:szCs w:val="24"/>
                <w:lang w:val="kk-KZ"/>
              </w:rPr>
              <w:lastRenderedPageBreak/>
              <w:t>Көпмәдениетті және көркем-эстетикалық тәрбие</w:t>
            </w:r>
          </w:p>
        </w:tc>
        <w:tc>
          <w:tcPr>
            <w:tcW w:w="5103" w:type="dxa"/>
            <w:shd w:val="clear" w:color="auto" w:fill="FFFFFF"/>
          </w:tcPr>
          <w:p w14:paraId="597FF5DA" w14:textId="77777777" w:rsidR="00BB5E7B" w:rsidRPr="00BB5E7B" w:rsidRDefault="00BB5E7B" w:rsidP="00FD4BF1">
            <w:pPr>
              <w:spacing w:after="0"/>
              <w:rPr>
                <w:rFonts w:ascii="Times New Roman" w:hAnsi="Times New Roman" w:cs="Times New Roman"/>
                <w:color w:val="000000" w:themeColor="text1"/>
                <w:sz w:val="24"/>
                <w:szCs w:val="24"/>
                <w:lang w:val="kk-KZ" w:eastAsia="ru-RU"/>
              </w:rPr>
            </w:pPr>
            <w:r w:rsidRPr="00BB5E7B">
              <w:rPr>
                <w:rFonts w:ascii="Times New Roman" w:hAnsi="Times New Roman" w:cs="Times New Roman"/>
                <w:color w:val="000000" w:themeColor="text1"/>
                <w:sz w:val="24"/>
                <w:szCs w:val="24"/>
                <w:lang w:val="kk-KZ" w:eastAsia="ru-RU"/>
              </w:rPr>
              <w:t xml:space="preserve">Жаңа жылдық мерекелер. </w:t>
            </w:r>
          </w:p>
          <w:p w14:paraId="1D079745" w14:textId="77777777" w:rsidR="00BB5E7B" w:rsidRPr="00BB5E7B" w:rsidRDefault="00BB5E7B" w:rsidP="00FD4BF1">
            <w:pPr>
              <w:spacing w:after="0"/>
              <w:rPr>
                <w:rFonts w:ascii="Times New Roman" w:hAnsi="Times New Roman" w:cs="Times New Roman"/>
                <w:color w:val="000000" w:themeColor="text1"/>
                <w:sz w:val="24"/>
                <w:szCs w:val="24"/>
                <w:lang w:val="kk-KZ"/>
              </w:rPr>
            </w:pPr>
            <w:r w:rsidRPr="00BB5E7B">
              <w:rPr>
                <w:rFonts w:ascii="Times New Roman" w:hAnsi="Times New Roman" w:cs="Times New Roman"/>
                <w:color w:val="000000" w:themeColor="text1"/>
                <w:sz w:val="24"/>
                <w:szCs w:val="24"/>
                <w:lang w:val="kk-KZ"/>
              </w:rPr>
              <w:t>"Қош келдің, Жаңа жыл!"</w:t>
            </w:r>
          </w:p>
        </w:tc>
        <w:tc>
          <w:tcPr>
            <w:tcW w:w="1418" w:type="dxa"/>
          </w:tcPr>
          <w:p w14:paraId="4742FB32" w14:textId="77777777" w:rsidR="00BB5E7B" w:rsidRPr="00BB5E7B" w:rsidRDefault="00BB5E7B" w:rsidP="00FD4BF1">
            <w:pPr>
              <w:spacing w:after="0"/>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1-11</w:t>
            </w:r>
          </w:p>
        </w:tc>
        <w:tc>
          <w:tcPr>
            <w:tcW w:w="6407" w:type="dxa"/>
          </w:tcPr>
          <w:p w14:paraId="6FAB91CA" w14:textId="77777777" w:rsidR="00BB5E7B" w:rsidRPr="00BB5E7B" w:rsidRDefault="00BB5E7B" w:rsidP="00FD4BF1">
            <w:pPr>
              <w:pStyle w:val="a6"/>
              <w:rPr>
                <w:rFonts w:ascii="Times New Roman" w:eastAsia="Times New Roman" w:hAnsi="Times New Roman" w:cs="Times New Roman"/>
                <w:lang w:val="kk-KZ"/>
              </w:rPr>
            </w:pPr>
            <w:r w:rsidRPr="00BB5E7B">
              <w:rPr>
                <w:rFonts w:ascii="Times New Roman" w:eastAsia="Times New Roman" w:hAnsi="Times New Roman" w:cs="Times New Roman"/>
                <w:lang w:val="kk-KZ"/>
              </w:rPr>
              <w:t xml:space="preserve">Жаңа жылдық мерекелер. </w:t>
            </w:r>
          </w:p>
          <w:p w14:paraId="2404F06A"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 xml:space="preserve">"Қош келдің, Жаңа жыл!" мерекесін шағын орталық өз бүлдіршіндерімен, 0-4 сынып өз оқушыларымен, 5-9 сынып оқушылары болып үш кезеңмен ұйымдастырдық. Бұл мерекеге оқушылар өте қызығушылықпен дайындалып көтеріңкі көңіл күймен өтті. Жыл басталуын, аяз ата, ақшақар , және орман кейіпкерлерінің міне құлқын олардың тіршілік ету әдістерін, ертегілер желісі бойынша көрсетілді. Оқушылар бұл мерекедегі кейіпкерлердің барлығы балаларға жақсы көңіл күй сыйлайтынына деа сенді. Оқушылар өз өнерлерін ортаға салып ,қызықты сайыстарда ұйымдастырылды. Барлық іс-шара жоспар бойынша өтті </w:t>
            </w:r>
          </w:p>
          <w:p w14:paraId="6C87DA10" w14:textId="77777777" w:rsidR="00BB5E7B" w:rsidRPr="00BB5E7B" w:rsidRDefault="00BB747D" w:rsidP="00FD4BF1">
            <w:pPr>
              <w:pStyle w:val="a6"/>
              <w:rPr>
                <w:rFonts w:ascii="Times New Roman" w:hAnsi="Times New Roman" w:cs="Times New Roman"/>
                <w:lang w:val="kk-KZ"/>
              </w:rPr>
            </w:pPr>
            <w:hyperlink r:id="rId60" w:history="1">
              <w:r w:rsidR="00BB5E7B" w:rsidRPr="00BB5E7B">
                <w:rPr>
                  <w:rStyle w:val="af1"/>
                  <w:rFonts w:ascii="Times New Roman" w:hAnsi="Times New Roman" w:cs="Times New Roman"/>
                  <w:lang w:val="kk-KZ"/>
                </w:rPr>
                <w:t>https://www.instagram.com/p/Cm07nN5s1HH/?igsh=dXk2cnR0Z2dld3lh</w:t>
              </w:r>
            </w:hyperlink>
          </w:p>
          <w:p w14:paraId="32C5838F" w14:textId="77777777" w:rsidR="00BB5E7B" w:rsidRPr="00BB5E7B" w:rsidRDefault="00BB747D" w:rsidP="00FD4BF1">
            <w:pPr>
              <w:pStyle w:val="a6"/>
              <w:rPr>
                <w:rFonts w:ascii="Times New Roman" w:hAnsi="Times New Roman" w:cs="Times New Roman"/>
                <w:lang w:val="kk-KZ"/>
              </w:rPr>
            </w:pPr>
            <w:hyperlink r:id="rId61" w:history="1">
              <w:r w:rsidR="00BB5E7B" w:rsidRPr="00BB5E7B">
                <w:rPr>
                  <w:rStyle w:val="af1"/>
                  <w:rFonts w:ascii="Times New Roman" w:hAnsi="Times New Roman" w:cs="Times New Roman"/>
                  <w:lang w:val="kk-KZ"/>
                </w:rPr>
                <w:t>https://www.instagram.com/p/CnBvQGSsll6/?igsh=bmx4M3VocTBub3Fj</w:t>
              </w:r>
            </w:hyperlink>
          </w:p>
          <w:p w14:paraId="5E54E694" w14:textId="77777777" w:rsidR="00BB5E7B" w:rsidRPr="00BB5E7B" w:rsidRDefault="00BB5E7B" w:rsidP="00FD4BF1">
            <w:pPr>
              <w:pStyle w:val="a6"/>
              <w:rPr>
                <w:rFonts w:ascii="Times New Roman" w:hAnsi="Times New Roman" w:cs="Times New Roman"/>
                <w:lang w:val="kk-KZ"/>
              </w:rPr>
            </w:pPr>
          </w:p>
        </w:tc>
      </w:tr>
      <w:tr w:rsidR="00BB5E7B" w:rsidRPr="00BB5E7B" w14:paraId="11CD4A3E" w14:textId="77777777" w:rsidTr="00BB5E7B">
        <w:trPr>
          <w:trHeight w:val="689"/>
        </w:trPr>
        <w:tc>
          <w:tcPr>
            <w:tcW w:w="2376" w:type="dxa"/>
            <w:vMerge w:val="restart"/>
          </w:tcPr>
          <w:p w14:paraId="0643A01C" w14:textId="77777777" w:rsidR="00BB5E7B" w:rsidRPr="00BB5E7B" w:rsidRDefault="00BB5E7B" w:rsidP="00FD4BF1">
            <w:pPr>
              <w:spacing w:after="0"/>
              <w:rPr>
                <w:rFonts w:ascii="Times New Roman" w:hAnsi="Times New Roman" w:cs="Times New Roman"/>
                <w:b/>
                <w:sz w:val="24"/>
                <w:szCs w:val="24"/>
                <w:lang w:val="kk-KZ"/>
              </w:rPr>
            </w:pPr>
            <w:r w:rsidRPr="00BB5E7B">
              <w:rPr>
                <w:rFonts w:ascii="Times New Roman" w:hAnsi="Times New Roman" w:cs="Times New Roman"/>
                <w:b/>
                <w:sz w:val="24"/>
                <w:szCs w:val="24"/>
                <w:lang w:val="kk-KZ"/>
              </w:rPr>
              <w:t>Зияткерлік тәрбие, ақпараттық мәдениетті тәрбиелеу</w:t>
            </w:r>
          </w:p>
        </w:tc>
        <w:tc>
          <w:tcPr>
            <w:tcW w:w="5103" w:type="dxa"/>
            <w:shd w:val="clear" w:color="auto" w:fill="FFFFFF"/>
          </w:tcPr>
          <w:p w14:paraId="6B61FAB5" w14:textId="77777777" w:rsidR="00BB5E7B" w:rsidRPr="00BB5E7B" w:rsidRDefault="00BB5E7B" w:rsidP="00FD4BF1">
            <w:pPr>
              <w:spacing w:after="0"/>
              <w:rPr>
                <w:rFonts w:ascii="Times New Roman" w:hAnsi="Times New Roman" w:cs="Times New Roman"/>
                <w:b/>
                <w:color w:val="0D0D0D" w:themeColor="text1" w:themeTint="F2"/>
                <w:sz w:val="24"/>
                <w:szCs w:val="24"/>
                <w:lang w:val="kk-KZ" w:eastAsia="ru-RU"/>
              </w:rPr>
            </w:pPr>
            <w:r w:rsidRPr="00BB5E7B">
              <w:rPr>
                <w:rFonts w:ascii="Times New Roman" w:eastAsia="Times New Roman" w:hAnsi="Times New Roman" w:cs="Times New Roman"/>
                <w:b/>
                <w:color w:val="0D0D0D" w:themeColor="text1" w:themeTint="F2"/>
                <w:sz w:val="24"/>
                <w:szCs w:val="24"/>
                <w:lang w:val="kk-KZ" w:eastAsia="ru-RU"/>
              </w:rPr>
              <w:t xml:space="preserve">«Мен өмірге құштармын» тренинг сабақ </w:t>
            </w:r>
          </w:p>
        </w:tc>
        <w:tc>
          <w:tcPr>
            <w:tcW w:w="1418" w:type="dxa"/>
          </w:tcPr>
          <w:p w14:paraId="28DBD5DC" w14:textId="77777777" w:rsidR="00BB5E7B" w:rsidRPr="00BB5E7B" w:rsidRDefault="00BB5E7B" w:rsidP="00FD4BF1">
            <w:pPr>
              <w:spacing w:after="0"/>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 xml:space="preserve">10 </w:t>
            </w:r>
          </w:p>
        </w:tc>
        <w:tc>
          <w:tcPr>
            <w:tcW w:w="6407" w:type="dxa"/>
          </w:tcPr>
          <w:p w14:paraId="14A8262D" w14:textId="77777777" w:rsidR="00BB5E7B" w:rsidRPr="00BB5E7B" w:rsidRDefault="00BB5E7B" w:rsidP="00FD4BF1">
            <w:pPr>
              <w:spacing w:after="0"/>
              <w:rPr>
                <w:rFonts w:ascii="Times New Roman" w:eastAsia="Times New Roman" w:hAnsi="Times New Roman" w:cs="Times New Roman"/>
                <w:sz w:val="24"/>
                <w:szCs w:val="24"/>
                <w:lang w:val="kk-KZ" w:eastAsia="ru-RU"/>
              </w:rPr>
            </w:pPr>
            <w:r w:rsidRPr="00BB5E7B">
              <w:rPr>
                <w:rFonts w:ascii="Times New Roman" w:hAnsi="Times New Roman" w:cs="Times New Roman"/>
                <w:bCs/>
                <w:iCs/>
                <w:sz w:val="24"/>
                <w:szCs w:val="24"/>
                <w:lang w:val="kk-KZ"/>
              </w:rPr>
              <w:t>Мектеп психологы Абилкаирова Р.Р. « Мен өмірге құштармын» тренинг сабағын 8 сынып оқушылар арасында ұйымдастырды . Мақсаты оқушылардың өмірге деген жалпы көз қарасын бақылау. Өмірге деген құштарлықтарын ояту.  Оқушылардың қоршаған ортаға , айналасындағы адамдарға мейірімді болуын, Сыпайы қарымқатынас жасап өз ара тату болуына ықпал ету . Тренинг ұйымдастыру барысында  мақсаты орындалы. Оқушылар тренгинг барысында белсенділік танытып кері байланыс жасап отырды.</w:t>
            </w:r>
          </w:p>
        </w:tc>
      </w:tr>
      <w:tr w:rsidR="00BB5E7B" w:rsidRPr="00BB5E7B" w14:paraId="57323336" w14:textId="77777777" w:rsidTr="00BB5E7B">
        <w:trPr>
          <w:trHeight w:val="650"/>
        </w:trPr>
        <w:tc>
          <w:tcPr>
            <w:tcW w:w="2376" w:type="dxa"/>
            <w:vMerge/>
          </w:tcPr>
          <w:p w14:paraId="0BA5E15A" w14:textId="77777777" w:rsidR="00BB5E7B" w:rsidRPr="00BB5E7B" w:rsidRDefault="00BB5E7B" w:rsidP="00FD4BF1">
            <w:pPr>
              <w:spacing w:after="0"/>
              <w:rPr>
                <w:rFonts w:ascii="Times New Roman" w:hAnsi="Times New Roman" w:cs="Times New Roman"/>
                <w:b/>
                <w:sz w:val="24"/>
                <w:szCs w:val="24"/>
                <w:lang w:val="kk-KZ"/>
              </w:rPr>
            </w:pPr>
          </w:p>
        </w:tc>
        <w:tc>
          <w:tcPr>
            <w:tcW w:w="5103" w:type="dxa"/>
            <w:shd w:val="clear" w:color="auto" w:fill="FFFFFF"/>
          </w:tcPr>
          <w:p w14:paraId="75C2EF57" w14:textId="77777777" w:rsidR="00BB5E7B" w:rsidRPr="00BB5E7B" w:rsidRDefault="00BB5E7B" w:rsidP="00FD4BF1">
            <w:pPr>
              <w:spacing w:after="0"/>
              <w:rPr>
                <w:rFonts w:ascii="Times New Roman" w:eastAsia="Times New Roman" w:hAnsi="Times New Roman" w:cs="Times New Roman"/>
                <w:color w:val="0D0D0D" w:themeColor="text1" w:themeTint="F2"/>
                <w:sz w:val="24"/>
                <w:szCs w:val="24"/>
                <w:lang w:val="kk-KZ" w:eastAsia="ru-RU"/>
              </w:rPr>
            </w:pPr>
            <w:r w:rsidRPr="00BB5E7B">
              <w:rPr>
                <w:rFonts w:ascii="Times New Roman" w:eastAsia="Times New Roman" w:hAnsi="Times New Roman" w:cs="Times New Roman"/>
                <w:color w:val="0D0D0D" w:themeColor="text1" w:themeTint="F2"/>
                <w:sz w:val="24"/>
                <w:szCs w:val="24"/>
                <w:lang w:val="kk-KZ" w:eastAsia="ru-RU"/>
              </w:rPr>
              <w:t xml:space="preserve">Қамқоршылық  кеңесінің отырысы №3 </w:t>
            </w:r>
          </w:p>
        </w:tc>
        <w:tc>
          <w:tcPr>
            <w:tcW w:w="1418" w:type="dxa"/>
          </w:tcPr>
          <w:p w14:paraId="5264DEE8" w14:textId="77777777" w:rsidR="00BB5E7B" w:rsidRPr="00BB5E7B" w:rsidRDefault="00BB5E7B" w:rsidP="00FD4BF1">
            <w:pPr>
              <w:spacing w:after="0"/>
              <w:jc w:val="center"/>
              <w:rPr>
                <w:rFonts w:ascii="Times New Roman" w:hAnsi="Times New Roman" w:cs="Times New Roman"/>
                <w:sz w:val="24"/>
                <w:szCs w:val="24"/>
                <w:lang w:val="kk-KZ"/>
              </w:rPr>
            </w:pPr>
          </w:p>
        </w:tc>
        <w:tc>
          <w:tcPr>
            <w:tcW w:w="6407" w:type="dxa"/>
          </w:tcPr>
          <w:p w14:paraId="02C83F54" w14:textId="77777777" w:rsidR="00BB5E7B" w:rsidRPr="00BB5E7B" w:rsidRDefault="00BB5E7B" w:rsidP="00FD4BF1">
            <w:pPr>
              <w:spacing w:after="0"/>
              <w:rPr>
                <w:rFonts w:ascii="Times New Roman" w:hAnsi="Times New Roman" w:cs="Times New Roman"/>
                <w:bCs/>
                <w:iCs/>
                <w:sz w:val="24"/>
                <w:szCs w:val="24"/>
                <w:lang w:val="kk-KZ"/>
              </w:rPr>
            </w:pPr>
            <w:r w:rsidRPr="00BB5E7B">
              <w:rPr>
                <w:rFonts w:ascii="Times New Roman" w:hAnsi="Times New Roman" w:cs="Times New Roman"/>
                <w:bCs/>
                <w:iCs/>
                <w:sz w:val="24"/>
                <w:szCs w:val="24"/>
                <w:lang w:val="kk-KZ"/>
              </w:rPr>
              <w:t>Осы айда қамқоршылық кеңесінің кезекті отырысы ұйымдастырылды. Отырысты мектебіміздің әлеуметтік педагогы Тышхан Бибигуль ұйымдастырды.</w:t>
            </w:r>
          </w:p>
        </w:tc>
      </w:tr>
      <w:tr w:rsidR="00BB5E7B" w:rsidRPr="00BB5E7B" w14:paraId="1E08763B" w14:textId="77777777" w:rsidTr="00BB5E7B">
        <w:trPr>
          <w:trHeight w:val="929"/>
        </w:trPr>
        <w:tc>
          <w:tcPr>
            <w:tcW w:w="2376" w:type="dxa"/>
            <w:vMerge w:val="restart"/>
          </w:tcPr>
          <w:p w14:paraId="3BE37337" w14:textId="77777777" w:rsidR="00BB5E7B" w:rsidRPr="00BB5E7B" w:rsidRDefault="00BB5E7B" w:rsidP="00FD4BF1">
            <w:pPr>
              <w:spacing w:after="0"/>
              <w:rPr>
                <w:rFonts w:ascii="Times New Roman" w:hAnsi="Times New Roman" w:cs="Times New Roman"/>
                <w:b/>
                <w:sz w:val="24"/>
                <w:szCs w:val="24"/>
                <w:lang w:val="kk-KZ"/>
              </w:rPr>
            </w:pPr>
            <w:r w:rsidRPr="00BB5E7B">
              <w:rPr>
                <w:rFonts w:ascii="Times New Roman" w:hAnsi="Times New Roman" w:cs="Times New Roman"/>
                <w:b/>
                <w:sz w:val="24"/>
                <w:szCs w:val="24"/>
                <w:lang w:val="kk-KZ"/>
              </w:rPr>
              <w:t>Дене тәрбиесі, салауатты өмір салты</w:t>
            </w:r>
          </w:p>
        </w:tc>
        <w:tc>
          <w:tcPr>
            <w:tcW w:w="5103" w:type="dxa"/>
            <w:shd w:val="clear" w:color="auto" w:fill="FFFFFF"/>
          </w:tcPr>
          <w:p w14:paraId="1FC7D23C" w14:textId="77777777" w:rsidR="00BB5E7B" w:rsidRPr="00BB5E7B" w:rsidRDefault="00BB5E7B" w:rsidP="00FD4BF1">
            <w:pPr>
              <w:spacing w:after="0"/>
              <w:rPr>
                <w:rFonts w:ascii="Times New Roman" w:eastAsia="Times New Roman" w:hAnsi="Times New Roman" w:cs="Times New Roman"/>
                <w:color w:val="0D0D0D" w:themeColor="text1" w:themeTint="F2"/>
                <w:sz w:val="24"/>
                <w:szCs w:val="24"/>
                <w:lang w:val="kk-KZ" w:eastAsia="ru-RU"/>
              </w:rPr>
            </w:pPr>
            <w:r w:rsidRPr="00BB5E7B">
              <w:rPr>
                <w:rFonts w:ascii="Times New Roman" w:eastAsia="Times New Roman" w:hAnsi="Times New Roman" w:cs="Times New Roman"/>
                <w:color w:val="0D0D0D" w:themeColor="text1" w:themeTint="F2"/>
                <w:sz w:val="24"/>
                <w:szCs w:val="24"/>
                <w:lang w:val="kk-KZ" w:eastAsia="ru-RU"/>
              </w:rPr>
              <w:t>ЖЖЕ бойынша әңгімелер, қысқы демалыс уақыты бойынша ҚТ бойынша нұсқаулық.</w:t>
            </w:r>
          </w:p>
        </w:tc>
        <w:tc>
          <w:tcPr>
            <w:tcW w:w="1418" w:type="dxa"/>
          </w:tcPr>
          <w:p w14:paraId="4FD905B0" w14:textId="77777777" w:rsidR="00BB5E7B" w:rsidRPr="00BB5E7B" w:rsidRDefault="00BB5E7B" w:rsidP="00FD4BF1">
            <w:pPr>
              <w:spacing w:after="0"/>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1-11</w:t>
            </w:r>
          </w:p>
        </w:tc>
        <w:tc>
          <w:tcPr>
            <w:tcW w:w="6407" w:type="dxa"/>
          </w:tcPr>
          <w:p w14:paraId="53BC0C20"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bCs/>
                <w:iCs/>
                <w:lang w:val="kk-KZ"/>
              </w:rPr>
              <w:t>Сынып жетекшілер</w:t>
            </w:r>
            <w:r w:rsidRPr="00BB5E7B">
              <w:rPr>
                <w:rFonts w:ascii="Times New Roman" w:eastAsia="Times New Roman" w:hAnsi="Times New Roman" w:cs="Times New Roman"/>
                <w:lang w:val="kk-KZ"/>
              </w:rPr>
              <w:t xml:space="preserve"> , ДТІЖО бірігіп қыс </w:t>
            </w:r>
            <w:r w:rsidRPr="00BB5E7B">
              <w:rPr>
                <w:rFonts w:ascii="Times New Roman" w:hAnsi="Times New Roman" w:cs="Times New Roman"/>
                <w:lang w:val="kk-KZ"/>
              </w:rPr>
              <w:t xml:space="preserve">сынып жетекшілерді, оқушыларды және ата-аналарды ауа райының суық түсіп қыс мезгілінің келуіне байланысты  қауіпсіздік  ережесімен таныстырдым. Сыныптағы оқушылар және ата-аналарды қауіпсіздік ережесімен таныстырып қол қойғызып алуларыңыз керек. </w:t>
            </w:r>
          </w:p>
          <w:p w14:paraId="702A03A2"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 xml:space="preserve">Оқушы және ата-ана қауіпсіздік ережесін сақтау керек </w:t>
            </w:r>
          </w:p>
          <w:p w14:paraId="16DA6028"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Оқушылар бір-бірімен достық қарым-қатынаста болу.</w:t>
            </w:r>
          </w:p>
          <w:p w14:paraId="52A78D36"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Қысқы демалыс және жалпы қыс мезгілі  кезінде қауіпсіздік ережесін сақтау</w:t>
            </w:r>
          </w:p>
          <w:p w14:paraId="00E130AE"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Суық күндер болғанда /қар жауып, қатты соққан жел кезінде, аяз кезінде/ мектепке барғанда және далада жүргенде жылы киініп келу және жылы киініп жүру керек.</w:t>
            </w:r>
          </w:p>
          <w:p w14:paraId="5A153171"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Кешкі  уақытта 18°°-ден бастап оқушы ата-ананың рұқсатынсіз көшеде жүруге, көпшілік орындарға, би кештеріне баруға тыйым салынады.</w:t>
            </w:r>
          </w:p>
          <w:p w14:paraId="7A1698A9"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Ауыл маңындағы қауіпті жерлерге, өміріне қауіп төндіретін іс-әрекеттерге баруға болмайды.</w:t>
            </w:r>
          </w:p>
          <w:p w14:paraId="4FEB842E"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Жер тайғақ  кездері абайлап жүріп өз өмірі,денсаулығына  абай болу!</w:t>
            </w:r>
          </w:p>
          <w:p w14:paraId="193AAB0F"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Сабақтан кейінгі уақытта және қысқы каникул кезінде ата-аналар баласының өмірі мен қауіпсіздігіне тікелей жауапты.</w:t>
            </w:r>
          </w:p>
          <w:p w14:paraId="7AC129D3"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Суық жел соққан кезде және ауа райының температурасы -25 градустан жоғары желмен болса оқушылар сабаққа келмейді.</w:t>
            </w:r>
          </w:p>
          <w:p w14:paraId="5F6E7983"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Боран, жел, аяз күндері оқушыларды және кіші орталықтың тәрбиеленушілерін міндетті түрде ата-анасы келіп алып кету.</w:t>
            </w:r>
          </w:p>
          <w:p w14:paraId="2C388C27"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Киген киімдерін ата-аналар тексеріп/мектепке жылы және таза киіндіріп жіберіп/, қадағалап жүруге тиісті.</w:t>
            </w:r>
          </w:p>
          <w:p w14:paraId="10658DC9"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Құнды/алтын, күміс, сотка және тағы басқа / заттарды  окушы мектепке тағып немесе жай әкелуге тиісті емес. Жоғалған жағдайда сынып жетекшісі немесе мектеп әкімшілігі жауапты болмайды.</w:t>
            </w:r>
          </w:p>
          <w:p w14:paraId="22FD14CA"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lastRenderedPageBreak/>
              <w:t>Киген киімдеріне /мойын орауыш, бас киім, қолғаптарға және тағы басқа / оқушы өзі жауапты. Жоғалған кезде сынып жетекшісі немесе мектеп әкімшілігі оған жауапты емес.</w:t>
            </w:r>
          </w:p>
          <w:p w14:paraId="621348C5"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Қәзіргі кездегі пандемияға байланысты, қалалы жер ойын сауық орталықтары және көп адам шоғырланған жерлерге барудан аулақ болу.</w:t>
            </w:r>
          </w:p>
          <w:p w14:paraId="18DBA109"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Әр түрлі жарылғыш заттар, фейрберг, салюттарды жарып өздерінің және адам өміріне қауіп төндірмеу.</w:t>
            </w:r>
          </w:p>
          <w:p w14:paraId="3CBD8639"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Мектеп аумағына газдалған сусын, жарылғыш, тұтанғыш заттар, сіреңке сияқты т.б тиым салынған заттарды әуеліге болмайтынын қатаң ескерту.</w:t>
            </w:r>
          </w:p>
          <w:p w14:paraId="4DD31C23"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Барлық санитарлық –эпидемиялық талаптарды қатаң сақтау.</w:t>
            </w:r>
          </w:p>
          <w:p w14:paraId="36EB45FA" w14:textId="77777777" w:rsidR="00BB5E7B" w:rsidRPr="00BB5E7B" w:rsidRDefault="00BB5E7B" w:rsidP="00FD4BF1">
            <w:pPr>
              <w:pStyle w:val="a6"/>
              <w:rPr>
                <w:rFonts w:ascii="Times New Roman" w:hAnsi="Times New Roman" w:cs="Times New Roman"/>
                <w:lang w:val="kk-KZ"/>
              </w:rPr>
            </w:pPr>
          </w:p>
          <w:p w14:paraId="7AE86ACC" w14:textId="77777777" w:rsidR="00BB5E7B" w:rsidRPr="00BB5E7B" w:rsidRDefault="00BB5E7B" w:rsidP="00FD4BF1">
            <w:pPr>
              <w:pStyle w:val="a6"/>
              <w:rPr>
                <w:rFonts w:ascii="Times New Roman" w:hAnsi="Times New Roman" w:cs="Times New Roman"/>
                <w:lang w:val="kk-KZ"/>
              </w:rPr>
            </w:pPr>
            <w:r w:rsidRPr="00BB5E7B">
              <w:rPr>
                <w:rFonts w:ascii="Times New Roman" w:hAnsi="Times New Roman" w:cs="Times New Roman"/>
                <w:lang w:val="kk-KZ"/>
              </w:rPr>
              <w:t>Әр сынып жетекшілер сыныптың оқушылары сабаққа келмеген жағдайда телефонмен ата-анасына  қабарласып себебін біліп отыру керек біліп отыру керек.</w:t>
            </w:r>
          </w:p>
          <w:p w14:paraId="4156124A" w14:textId="77777777" w:rsidR="00BB5E7B" w:rsidRPr="00BB5E7B" w:rsidRDefault="00BB5E7B" w:rsidP="00FD4BF1">
            <w:pPr>
              <w:spacing w:after="0"/>
              <w:rPr>
                <w:rFonts w:ascii="Times New Roman" w:eastAsia="Times New Roman" w:hAnsi="Times New Roman" w:cs="Times New Roman"/>
                <w:sz w:val="24"/>
                <w:szCs w:val="24"/>
                <w:lang w:val="kk-KZ" w:eastAsia="ru-RU"/>
              </w:rPr>
            </w:pPr>
          </w:p>
        </w:tc>
      </w:tr>
      <w:tr w:rsidR="00BB5E7B" w:rsidRPr="00BB5E7B" w14:paraId="738D4C72" w14:textId="77777777" w:rsidTr="00BB5E7B">
        <w:trPr>
          <w:trHeight w:val="432"/>
        </w:trPr>
        <w:tc>
          <w:tcPr>
            <w:tcW w:w="2376" w:type="dxa"/>
            <w:vMerge/>
          </w:tcPr>
          <w:p w14:paraId="45AC64A3" w14:textId="77777777" w:rsidR="00BB5E7B" w:rsidRPr="00BB5E7B" w:rsidRDefault="00BB5E7B" w:rsidP="00FD4BF1">
            <w:pPr>
              <w:spacing w:after="0"/>
              <w:rPr>
                <w:rFonts w:ascii="Times New Roman" w:hAnsi="Times New Roman" w:cs="Times New Roman"/>
                <w:b/>
                <w:sz w:val="24"/>
                <w:szCs w:val="24"/>
                <w:lang w:val="kk-KZ"/>
              </w:rPr>
            </w:pPr>
          </w:p>
        </w:tc>
        <w:tc>
          <w:tcPr>
            <w:tcW w:w="5103" w:type="dxa"/>
            <w:shd w:val="clear" w:color="auto" w:fill="FFFFFF"/>
          </w:tcPr>
          <w:p w14:paraId="019DABB1" w14:textId="77777777" w:rsidR="00BB5E7B" w:rsidRPr="00BB5E7B" w:rsidRDefault="00BB5E7B" w:rsidP="00FD4BF1">
            <w:pPr>
              <w:spacing w:after="0"/>
              <w:rPr>
                <w:rFonts w:ascii="Times New Roman" w:eastAsia="Times New Roman" w:hAnsi="Times New Roman" w:cs="Times New Roman"/>
                <w:color w:val="0D0D0D" w:themeColor="text1" w:themeTint="F2"/>
                <w:sz w:val="24"/>
                <w:szCs w:val="24"/>
                <w:lang w:val="kk-KZ" w:eastAsia="ru-RU"/>
              </w:rPr>
            </w:pPr>
            <w:r w:rsidRPr="00BB5E7B">
              <w:rPr>
                <w:rFonts w:ascii="Times New Roman" w:eastAsia="Times New Roman" w:hAnsi="Times New Roman" w:cs="Times New Roman"/>
                <w:color w:val="0D0D0D" w:themeColor="text1" w:themeTint="F2"/>
                <w:sz w:val="24"/>
                <w:szCs w:val="24"/>
                <w:lang w:val="kk-KZ" w:eastAsia="ru-RU"/>
              </w:rPr>
              <w:t>«Қызым қызғалдағым» кеңес беру</w:t>
            </w:r>
          </w:p>
        </w:tc>
        <w:tc>
          <w:tcPr>
            <w:tcW w:w="1418" w:type="dxa"/>
          </w:tcPr>
          <w:p w14:paraId="18D05D0D" w14:textId="77777777" w:rsidR="00BB5E7B" w:rsidRPr="00BB5E7B" w:rsidRDefault="00BB5E7B" w:rsidP="00FD4BF1">
            <w:pPr>
              <w:spacing w:after="0"/>
              <w:jc w:val="center"/>
              <w:rPr>
                <w:rFonts w:ascii="Times New Roman" w:hAnsi="Times New Roman" w:cs="Times New Roman"/>
                <w:sz w:val="24"/>
                <w:szCs w:val="24"/>
                <w:lang w:val="kk-KZ"/>
              </w:rPr>
            </w:pPr>
            <w:r w:rsidRPr="00BB5E7B">
              <w:rPr>
                <w:rFonts w:ascii="Times New Roman" w:hAnsi="Times New Roman" w:cs="Times New Roman"/>
                <w:sz w:val="24"/>
                <w:szCs w:val="24"/>
                <w:lang w:val="kk-KZ"/>
              </w:rPr>
              <w:t>5-10</w:t>
            </w:r>
          </w:p>
        </w:tc>
        <w:tc>
          <w:tcPr>
            <w:tcW w:w="6407" w:type="dxa"/>
          </w:tcPr>
          <w:p w14:paraId="0C8E7499" w14:textId="77777777" w:rsidR="00BB5E7B" w:rsidRPr="00BB5E7B" w:rsidRDefault="00BB5E7B" w:rsidP="00FD4BF1">
            <w:pPr>
              <w:rPr>
                <w:rFonts w:ascii="Times New Roman" w:eastAsia="Calibri" w:hAnsi="Times New Roman" w:cs="Times New Roman"/>
                <w:sz w:val="24"/>
                <w:szCs w:val="24"/>
                <w:lang w:val="kk-KZ" w:eastAsia="ru-RU"/>
              </w:rPr>
            </w:pPr>
            <w:r w:rsidRPr="00BB5E7B">
              <w:rPr>
                <w:rFonts w:ascii="Times New Roman" w:hAnsi="Times New Roman" w:cs="Times New Roman"/>
                <w:bCs/>
                <w:iCs/>
                <w:sz w:val="24"/>
                <w:szCs w:val="24"/>
                <w:lang w:val="kk-KZ"/>
              </w:rPr>
              <w:t xml:space="preserve">Мектеп медбикесі, ДТІЖО мен бірігіп Қызым қызғалдағым тобының жұмыс барысында мектебіміздің қыз балаларымен 1-4- сыныптардың қыздарымен жалпы жеке бас гигиенасы туралы ақпараттар бері. Шаш күтімі, аяқ қолды үнемі жуып таза ұстау , спортпен айналысу деген сияқты ақпараттар берсек, 5-8 сыныптың қыздарына қызбаланың бойындағы өзгешеліктер, дене бітімін өсуіне байланысты, ай сайынғы қалыпты жағдай кезінде не ісиеу керек тазалықты қалай сақтау туралы, 9-11 сынып қыздарына тереңірек қыз баланың өсіп жетіліп бойжеткен болуына байланысты дене бітімі, денсаулығы , мінездеріне өзгерістер бақалатыны туралы және осы уақытта өздерінің жеке бас гтгтенасын мұқият қадағалан аналарымен медикпен үнемі ақылдасып білмегендерін сұрап отыруға ақыл кеңес беріледі. Қызбала ға қырқ үйден тию деп дана қалқымық айтқандай әр нәрсеге ееліктемеей байсалды </w:t>
            </w:r>
            <w:r w:rsidRPr="00BB5E7B">
              <w:rPr>
                <w:rFonts w:ascii="Times New Roman" w:hAnsi="Times New Roman" w:cs="Times New Roman"/>
                <w:bCs/>
                <w:iCs/>
                <w:sz w:val="24"/>
                <w:szCs w:val="24"/>
                <w:lang w:val="kk-KZ"/>
              </w:rPr>
              <w:lastRenderedPageBreak/>
              <w:t xml:space="preserve">болып әр қадамдарын ойламмен жасап болашақтарына біліммен ұштастыруға ақыл беріліп отырады. Сонымен қатар оқушылар тараппынан түсетін сұрақтарға жасауаптар берліліп үнемі олардың жанынан табылып отырамы. Бұл топ өз жұмысын ары қарай жыл бойы жалғастырады.  </w:t>
            </w:r>
            <w:r w:rsidRPr="00BB5E7B">
              <w:rPr>
                <w:rStyle w:val="a5"/>
                <w:rFonts w:ascii="Times New Roman" w:hAnsi="Times New Roman" w:cs="Times New Roman"/>
                <w:lang w:val="kk-KZ"/>
              </w:rPr>
              <w:t xml:space="preserve">Салауатты өмір салтын қалыптастыру мақсатында  «Дұрыс тамақтану»,   «Алькаголдік ішімдіктерден аулақ болайық», «Тұмаудың алдын алу», «Зиянды әдеттен аулақ бол», «Аурудың ошақтары мен олардың берілу жолдары», «Туберкулез қандай ауру», «Денсаулығың-жан саулығың», «Қыз  бала тәрбиесіне байланысты кенестер» «Қызым қызғалдағым» «Қыз бала мен ұл баланың сыпайы қарым -қатынасы» атты лекция,дөңгелек үстел,  барлығы жоспар бойынша кезең кезеңімен  өткізілді.  Әр дүйсенбі сайын сынып оқушыларының тазалығы қаралып отырады. </w:t>
            </w:r>
            <w:r w:rsidRPr="00BB5E7B">
              <w:rPr>
                <w:rFonts w:ascii="Times New Roman" w:eastAsia="Calibri" w:hAnsi="Times New Roman" w:cs="Times New Roman"/>
                <w:sz w:val="24"/>
                <w:szCs w:val="24"/>
                <w:lang w:val="kk-KZ" w:eastAsia="ru-RU"/>
              </w:rPr>
              <w:t xml:space="preserve"> </w:t>
            </w:r>
          </w:p>
          <w:p w14:paraId="501BCB63" w14:textId="77777777" w:rsidR="00BB5E7B" w:rsidRPr="00BB5E7B" w:rsidRDefault="00BB747D" w:rsidP="00FD4BF1">
            <w:pPr>
              <w:rPr>
                <w:rFonts w:ascii="Times New Roman" w:hAnsi="Times New Roman" w:cs="Times New Roman"/>
                <w:bCs/>
                <w:iCs/>
                <w:sz w:val="24"/>
                <w:szCs w:val="24"/>
                <w:lang w:val="kk-KZ"/>
              </w:rPr>
            </w:pPr>
            <w:hyperlink r:id="rId62" w:history="1">
              <w:r w:rsidR="00BB5E7B" w:rsidRPr="00BB5E7B">
                <w:rPr>
                  <w:rStyle w:val="af1"/>
                  <w:rFonts w:ascii="Times New Roman" w:hAnsi="Times New Roman" w:cs="Times New Roman"/>
                  <w:bCs/>
                  <w:iCs/>
                  <w:sz w:val="24"/>
                  <w:szCs w:val="24"/>
                  <w:lang w:val="kk-KZ"/>
                </w:rPr>
                <w:t>https://www.instagram.com/reel/ClQX42xAavc/?igsh=ZzR0MWo0am12dWpr</w:t>
              </w:r>
            </w:hyperlink>
          </w:p>
          <w:p w14:paraId="55568731" w14:textId="77777777" w:rsidR="00BB5E7B" w:rsidRPr="00BB5E7B" w:rsidRDefault="00BB5E7B" w:rsidP="00FD4BF1">
            <w:pPr>
              <w:rPr>
                <w:rFonts w:ascii="Times New Roman" w:hAnsi="Times New Roman" w:cs="Times New Roman"/>
                <w:bCs/>
                <w:iCs/>
                <w:sz w:val="24"/>
                <w:szCs w:val="24"/>
                <w:lang w:val="kk-KZ"/>
              </w:rPr>
            </w:pPr>
          </w:p>
        </w:tc>
      </w:tr>
    </w:tbl>
    <w:p w14:paraId="0EBAB5F7" w14:textId="77777777" w:rsidR="00BB5E7B" w:rsidRPr="00BB5E7B" w:rsidRDefault="00BB5E7B" w:rsidP="00FD4BF1">
      <w:pPr>
        <w:rPr>
          <w:rFonts w:ascii="Times New Roman" w:hAnsi="Times New Roman" w:cs="Times New Roman"/>
          <w:sz w:val="28"/>
          <w:szCs w:val="28"/>
          <w:lang w:val="kk-KZ"/>
        </w:rPr>
      </w:pPr>
    </w:p>
    <w:p w14:paraId="2BE384A5" w14:textId="77777777" w:rsidR="00BB5E7B" w:rsidRPr="00BB5E7B" w:rsidRDefault="00BB5E7B" w:rsidP="00FD4BF1">
      <w:pPr>
        <w:spacing w:after="0"/>
        <w:rPr>
          <w:rFonts w:ascii="Times New Roman" w:hAnsi="Times New Roman" w:cs="Times New Roman"/>
          <w:sz w:val="28"/>
          <w:szCs w:val="28"/>
          <w:lang w:val="kk-KZ"/>
        </w:rPr>
      </w:pPr>
      <w:r w:rsidRPr="00BB5E7B">
        <w:rPr>
          <w:rFonts w:ascii="Times New Roman" w:hAnsi="Times New Roman" w:cs="Times New Roman"/>
          <w:sz w:val="28"/>
          <w:szCs w:val="28"/>
          <w:lang w:val="kk-KZ"/>
        </w:rPr>
        <w:t xml:space="preserve">Оқу жылының жоспарланған барлық іс –шаралар , жұмыстар толығымен атқарылды. Әр жұмысқа жауапты мұғалімдер өздерінің жұмыстарына үлкен жауапкершлікпен қарап әр ұйымдастыратын жұмыстарын мақсат қойып сол мақсатының орындалуына жүйелі жоспар құрып жұмыс жүргізіп отырды. Сынып жетекшілер басқада жұмыс жүргізетін мұғалімдер оқушылардың жас ерекшеліктерін, керекті деген сұрақтарды қозғай отырып оқушыларға нақты қажетті ақпараттар беріп және оқушылардың өздеріне әр түрлі тапсырмалар берді. Оқушылар сол тапсырмаларды орындау арқылы ізденіп кітап оқу , ақпарт желілерінен қарау мұғалімдерден сұрау деген сияқты ісдені,   зеріттеу жұмыстарымен айналысты. Тәрбие тал бесіктен басталады деп дана халқымыз айтқандай біз қазірден оқушылармыздың тәрбиесіне көңіл бөліп, ақыл кеңес беріп, дұрыс жол нұсқап отырсақ біздің болашақ ұрпақ оқушыларымыз өздерінің өмірдегі орындарын тауып білімді білікті азаматтар болып өсіп өз отандарына пайдалы істер атқаратын болады. Адамда ең бірінші тәрбие болу керек, адамгершілік қасиет, еңбек </w:t>
      </w:r>
      <w:r w:rsidRPr="00BB5E7B">
        <w:rPr>
          <w:rFonts w:ascii="Times New Roman" w:hAnsi="Times New Roman" w:cs="Times New Roman"/>
          <w:sz w:val="28"/>
          <w:szCs w:val="28"/>
          <w:lang w:val="kk-KZ"/>
        </w:rPr>
        <w:lastRenderedPageBreak/>
        <w:t>сүйгіштік, мейірімділік, қамқоршыл, бауырмал, кіші пейіл, бастаған ісін соңына жеткізетін қасиеттер қалыптасса олар ары қарай өдздері мақсаттанырна жетеді. Ол үшін ұстаздар қауымы біз осы көз алдымыздағы балаларға бей жай қарамай әр қайсысына көңіл бөліп дос, сырлас ақылшы, қамқоршы болуымыз керек. Егер олар бізге сеніп сырласа білсе бұл біздің жұмысымыздың нәтижесі. Оқу орнында  оқушылар өздерін алаңсыз, зорлық зомбылықсыз толық сезіну керек. Жоспарланған барлық жұмыстардың жүйелі жүргізілуінің арқасында мектебімізде келеңсіз жағдай орын алған жоқ . Әрі қарайда бізжұмысымызды жалғастыра береміз.</w:t>
      </w:r>
    </w:p>
    <w:p w14:paraId="52648575" w14:textId="77777777" w:rsidR="00BB5E7B" w:rsidRPr="00BB5E7B" w:rsidRDefault="00BB5E7B" w:rsidP="00FD4BF1">
      <w:pPr>
        <w:rPr>
          <w:rFonts w:ascii="Times New Roman" w:hAnsi="Times New Roman" w:cs="Times New Roman"/>
          <w:sz w:val="28"/>
          <w:szCs w:val="28"/>
          <w:lang w:val="kk-KZ"/>
        </w:rPr>
      </w:pPr>
    </w:p>
    <w:p w14:paraId="7560B956" w14:textId="77777777" w:rsidR="00BB5E7B" w:rsidRPr="00BB5E7B" w:rsidRDefault="00BB5E7B" w:rsidP="00FD4BF1">
      <w:pPr>
        <w:rPr>
          <w:rFonts w:ascii="Times New Roman" w:hAnsi="Times New Roman" w:cs="Times New Roman"/>
          <w:sz w:val="28"/>
          <w:szCs w:val="28"/>
          <w:lang w:val="kk-KZ"/>
        </w:rPr>
      </w:pPr>
    </w:p>
    <w:p w14:paraId="1AB2FE4C" w14:textId="77777777" w:rsidR="00BB5E7B" w:rsidRPr="00BB5E7B" w:rsidRDefault="00BB5E7B" w:rsidP="00FD4BF1">
      <w:pPr>
        <w:rPr>
          <w:rFonts w:ascii="Times New Roman" w:hAnsi="Times New Roman" w:cs="Times New Roman"/>
          <w:sz w:val="28"/>
          <w:szCs w:val="28"/>
          <w:lang w:val="kk-KZ"/>
        </w:rPr>
      </w:pPr>
    </w:p>
    <w:p w14:paraId="5FD26C5E" w14:textId="77777777" w:rsidR="00BB5E7B" w:rsidRPr="00BB5E7B" w:rsidRDefault="00BB5E7B" w:rsidP="00FD4BF1">
      <w:pPr>
        <w:rPr>
          <w:rFonts w:ascii="Times New Roman" w:hAnsi="Times New Roman" w:cs="Times New Roman"/>
          <w:sz w:val="28"/>
          <w:szCs w:val="28"/>
          <w:lang w:val="kk-KZ"/>
        </w:rPr>
      </w:pPr>
    </w:p>
    <w:p w14:paraId="26944C49" w14:textId="77777777" w:rsidR="00BB5E7B" w:rsidRPr="00BB5E7B" w:rsidRDefault="00BB5E7B" w:rsidP="00FD4BF1">
      <w:pPr>
        <w:rPr>
          <w:rFonts w:ascii="Times New Roman" w:hAnsi="Times New Roman" w:cs="Times New Roman"/>
          <w:sz w:val="28"/>
          <w:szCs w:val="28"/>
          <w:lang w:val="kk-KZ"/>
        </w:rPr>
      </w:pPr>
    </w:p>
    <w:p w14:paraId="223F42D8" w14:textId="77777777" w:rsidR="00BB5E7B" w:rsidRPr="00BB5E7B" w:rsidRDefault="00BB5E7B" w:rsidP="00FD4BF1">
      <w:pPr>
        <w:rPr>
          <w:rFonts w:ascii="Times New Roman" w:hAnsi="Times New Roman" w:cs="Times New Roman"/>
          <w:sz w:val="28"/>
          <w:szCs w:val="28"/>
          <w:lang w:val="kk-KZ"/>
        </w:rPr>
      </w:pPr>
    </w:p>
    <w:p w14:paraId="6FF42664" w14:textId="77777777" w:rsidR="00BB5E7B" w:rsidRPr="00BB5E7B" w:rsidRDefault="00BB5E7B" w:rsidP="00FD4BF1">
      <w:pPr>
        <w:rPr>
          <w:rFonts w:ascii="Times New Roman" w:hAnsi="Times New Roman" w:cs="Times New Roman"/>
          <w:sz w:val="28"/>
          <w:szCs w:val="28"/>
          <w:lang w:val="kk-KZ"/>
        </w:rPr>
      </w:pPr>
    </w:p>
    <w:p w14:paraId="0471C6F0" w14:textId="77777777" w:rsidR="00BB5E7B" w:rsidRPr="00BB5E7B" w:rsidRDefault="00BB5E7B" w:rsidP="00FD4BF1">
      <w:pPr>
        <w:rPr>
          <w:rFonts w:ascii="Times New Roman" w:hAnsi="Times New Roman" w:cs="Times New Roman"/>
          <w:sz w:val="28"/>
          <w:szCs w:val="28"/>
          <w:lang w:val="kk-KZ"/>
        </w:rPr>
      </w:pPr>
    </w:p>
    <w:p w14:paraId="1BE99B5D" w14:textId="77777777" w:rsidR="00BB5E7B" w:rsidRPr="00BB5E7B" w:rsidRDefault="00BB5E7B" w:rsidP="00FD4BF1">
      <w:pPr>
        <w:rPr>
          <w:rFonts w:ascii="Times New Roman" w:hAnsi="Times New Roman" w:cs="Times New Roman"/>
          <w:sz w:val="28"/>
          <w:szCs w:val="28"/>
          <w:lang w:val="kk-KZ"/>
        </w:rPr>
      </w:pPr>
    </w:p>
    <w:p w14:paraId="6BF9FEC6" w14:textId="77777777" w:rsidR="00BB5E7B" w:rsidRPr="00BB5E7B" w:rsidRDefault="00BB5E7B" w:rsidP="00FD4BF1">
      <w:pPr>
        <w:rPr>
          <w:rFonts w:ascii="Times New Roman" w:hAnsi="Times New Roman" w:cs="Times New Roman"/>
          <w:sz w:val="28"/>
          <w:szCs w:val="28"/>
          <w:lang w:val="kk-KZ"/>
        </w:rPr>
      </w:pPr>
    </w:p>
    <w:p w14:paraId="70AFD069" w14:textId="77777777" w:rsidR="00BB5E7B" w:rsidRPr="00BB5E7B" w:rsidRDefault="00BB5E7B" w:rsidP="00FD4BF1">
      <w:pPr>
        <w:rPr>
          <w:rFonts w:ascii="Times New Roman" w:hAnsi="Times New Roman" w:cs="Times New Roman"/>
          <w:sz w:val="28"/>
          <w:szCs w:val="28"/>
          <w:lang w:val="kk-KZ"/>
        </w:rPr>
      </w:pPr>
    </w:p>
    <w:p w14:paraId="23DB4E4C" w14:textId="77777777" w:rsidR="00BB5E7B" w:rsidRPr="00D5700B" w:rsidRDefault="00BB5E7B" w:rsidP="00FD4BF1">
      <w:pPr>
        <w:rPr>
          <w:rFonts w:ascii="Times New Roman" w:hAnsi="Times New Roman" w:cs="Times New Roman"/>
          <w:sz w:val="28"/>
          <w:szCs w:val="28"/>
          <w:lang w:val="kk-KZ"/>
        </w:rPr>
      </w:pPr>
    </w:p>
    <w:p w14:paraId="2F5780B8" w14:textId="77777777" w:rsidR="00BB5E7B" w:rsidRPr="00305D59" w:rsidRDefault="00BB5E7B" w:rsidP="00FD4BF1">
      <w:pPr>
        <w:rPr>
          <w:rFonts w:ascii="Times New Roman" w:hAnsi="Times New Roman" w:cs="Times New Roman"/>
          <w:sz w:val="28"/>
          <w:szCs w:val="28"/>
          <w:lang w:val="kk-KZ"/>
        </w:rPr>
      </w:pPr>
    </w:p>
    <w:p w14:paraId="0E21F169" w14:textId="77777777" w:rsidR="00303E5C" w:rsidRDefault="00303E5C" w:rsidP="00FD4BF1">
      <w:pPr>
        <w:rPr>
          <w:rFonts w:ascii="Times New Roman" w:hAnsi="Times New Roman" w:cs="Times New Roman"/>
          <w:sz w:val="28"/>
          <w:szCs w:val="28"/>
          <w:lang w:val="kk-KZ"/>
        </w:rPr>
      </w:pPr>
    </w:p>
    <w:p w14:paraId="50B56EC9" w14:textId="77777777" w:rsidR="00BB5E7B" w:rsidRDefault="00BB5E7B" w:rsidP="00FD4BF1">
      <w:pPr>
        <w:rPr>
          <w:rFonts w:ascii="Times New Roman" w:hAnsi="Times New Roman" w:cs="Times New Roman"/>
          <w:sz w:val="28"/>
          <w:szCs w:val="28"/>
          <w:lang w:val="kk-KZ"/>
        </w:rPr>
        <w:sectPr w:rsidR="00BB5E7B" w:rsidSect="00FD4BF1">
          <w:footerReference w:type="default" r:id="rId63"/>
          <w:pgSz w:w="16838" w:h="11906" w:orient="landscape"/>
          <w:pgMar w:top="851" w:right="1134" w:bottom="1701" w:left="425" w:header="567" w:footer="283" w:gutter="0"/>
          <w:pgNumType w:start="1"/>
          <w:cols w:space="708"/>
          <w:titlePg/>
          <w:docGrid w:linePitch="360"/>
        </w:sectPr>
      </w:pPr>
    </w:p>
    <w:p w14:paraId="406C5DA1" w14:textId="77777777" w:rsidR="00BB5E7B" w:rsidRDefault="00BB5E7B" w:rsidP="00FD4BF1">
      <w:pPr>
        <w:spacing w:after="0"/>
        <w:jc w:val="center"/>
        <w:rPr>
          <w:rFonts w:ascii="Times New Roman" w:hAnsi="Times New Roman" w:cs="Times New Roman"/>
          <w:b/>
          <w:sz w:val="28"/>
          <w:szCs w:val="28"/>
        </w:rPr>
      </w:pPr>
    </w:p>
    <w:p w14:paraId="6F452975" w14:textId="77777777" w:rsidR="00BB5E7B" w:rsidRDefault="00BB5E7B" w:rsidP="00FD4BF1">
      <w:pPr>
        <w:spacing w:after="0"/>
        <w:jc w:val="center"/>
        <w:rPr>
          <w:rFonts w:ascii="Times New Roman" w:hAnsi="Times New Roman" w:cs="Times New Roman"/>
          <w:b/>
          <w:sz w:val="28"/>
          <w:szCs w:val="28"/>
        </w:rPr>
      </w:pPr>
    </w:p>
    <w:p w14:paraId="00AB4E62" w14:textId="77777777" w:rsidR="00BB5E7B" w:rsidRDefault="00BB5E7B" w:rsidP="00FD4BF1">
      <w:pPr>
        <w:spacing w:after="0"/>
        <w:jc w:val="center"/>
        <w:rPr>
          <w:rFonts w:ascii="Times New Roman" w:hAnsi="Times New Roman" w:cs="Times New Roman"/>
          <w:b/>
          <w:sz w:val="28"/>
          <w:szCs w:val="28"/>
        </w:rPr>
      </w:pPr>
    </w:p>
    <w:p w14:paraId="380CCBF2" w14:textId="77777777" w:rsidR="00BB5E7B" w:rsidRDefault="00BB5E7B" w:rsidP="00FD4BF1">
      <w:pPr>
        <w:spacing w:after="0"/>
        <w:jc w:val="center"/>
        <w:rPr>
          <w:rFonts w:ascii="Times New Roman" w:hAnsi="Times New Roman" w:cs="Times New Roman"/>
          <w:b/>
          <w:sz w:val="28"/>
          <w:szCs w:val="28"/>
        </w:rPr>
      </w:pPr>
    </w:p>
    <w:p w14:paraId="2D793DF6" w14:textId="77777777" w:rsidR="00BB5E7B" w:rsidRDefault="00BB5E7B" w:rsidP="00FD4BF1">
      <w:pPr>
        <w:spacing w:after="0"/>
        <w:jc w:val="center"/>
        <w:rPr>
          <w:rFonts w:ascii="Times New Roman" w:hAnsi="Times New Roman" w:cs="Times New Roman"/>
          <w:b/>
          <w:sz w:val="28"/>
          <w:szCs w:val="28"/>
        </w:rPr>
      </w:pPr>
    </w:p>
    <w:p w14:paraId="151273BE" w14:textId="77777777" w:rsidR="00BB5E7B" w:rsidRDefault="00BB5E7B" w:rsidP="00FD4BF1">
      <w:pPr>
        <w:spacing w:after="0"/>
        <w:jc w:val="center"/>
        <w:rPr>
          <w:rFonts w:ascii="Times New Roman" w:hAnsi="Times New Roman" w:cs="Times New Roman"/>
          <w:b/>
          <w:sz w:val="28"/>
          <w:szCs w:val="28"/>
        </w:rPr>
      </w:pPr>
    </w:p>
    <w:p w14:paraId="0CBB4A47" w14:textId="77777777" w:rsidR="00BB5E7B" w:rsidRDefault="00BB5E7B" w:rsidP="00FD4BF1">
      <w:pPr>
        <w:spacing w:after="0"/>
        <w:jc w:val="center"/>
        <w:rPr>
          <w:rFonts w:ascii="Times New Roman" w:hAnsi="Times New Roman" w:cs="Times New Roman"/>
          <w:b/>
          <w:sz w:val="28"/>
          <w:szCs w:val="28"/>
        </w:rPr>
      </w:pPr>
    </w:p>
    <w:p w14:paraId="677237F9" w14:textId="77777777" w:rsidR="00BB5E7B" w:rsidRDefault="00BB5E7B" w:rsidP="00FD4BF1">
      <w:pPr>
        <w:spacing w:after="0"/>
        <w:jc w:val="center"/>
        <w:rPr>
          <w:rFonts w:ascii="Times New Roman" w:hAnsi="Times New Roman" w:cs="Times New Roman"/>
          <w:b/>
          <w:sz w:val="28"/>
          <w:szCs w:val="28"/>
        </w:rPr>
      </w:pPr>
    </w:p>
    <w:p w14:paraId="0667BD29" w14:textId="77777777" w:rsidR="00BB5E7B" w:rsidRDefault="00BB5E7B" w:rsidP="00FD4BF1">
      <w:pPr>
        <w:spacing w:after="0"/>
        <w:jc w:val="center"/>
        <w:rPr>
          <w:rFonts w:ascii="Times New Roman" w:hAnsi="Times New Roman" w:cs="Times New Roman"/>
          <w:b/>
          <w:sz w:val="28"/>
          <w:szCs w:val="28"/>
        </w:rPr>
      </w:pPr>
    </w:p>
    <w:p w14:paraId="5D02F690" w14:textId="77777777" w:rsidR="00BB5E7B" w:rsidRDefault="00BB5E7B" w:rsidP="00FD4BF1">
      <w:pPr>
        <w:spacing w:after="0"/>
        <w:jc w:val="center"/>
        <w:rPr>
          <w:rFonts w:ascii="Times New Roman" w:hAnsi="Times New Roman" w:cs="Times New Roman"/>
          <w:b/>
          <w:sz w:val="28"/>
          <w:szCs w:val="28"/>
        </w:rPr>
      </w:pPr>
    </w:p>
    <w:p w14:paraId="5663689C" w14:textId="77777777" w:rsidR="00BB5E7B" w:rsidRDefault="00BB5E7B" w:rsidP="00FD4BF1">
      <w:pPr>
        <w:spacing w:after="0"/>
        <w:jc w:val="center"/>
        <w:rPr>
          <w:rFonts w:ascii="Times New Roman" w:hAnsi="Times New Roman" w:cs="Times New Roman"/>
          <w:b/>
          <w:sz w:val="28"/>
          <w:szCs w:val="28"/>
        </w:rPr>
      </w:pPr>
    </w:p>
    <w:p w14:paraId="2BD07E30" w14:textId="77777777" w:rsidR="00BB5E7B" w:rsidRDefault="00BB5E7B" w:rsidP="00FD4BF1">
      <w:pPr>
        <w:spacing w:after="0"/>
        <w:jc w:val="center"/>
        <w:rPr>
          <w:rFonts w:ascii="Times New Roman" w:hAnsi="Times New Roman" w:cs="Times New Roman"/>
          <w:b/>
          <w:sz w:val="28"/>
          <w:szCs w:val="28"/>
        </w:rPr>
      </w:pPr>
    </w:p>
    <w:p w14:paraId="4013A9F7" w14:textId="77777777" w:rsidR="00BB5E7B" w:rsidRDefault="00BB5E7B" w:rsidP="00FD4BF1">
      <w:pPr>
        <w:spacing w:after="0"/>
        <w:jc w:val="center"/>
        <w:rPr>
          <w:rFonts w:ascii="Times New Roman" w:hAnsi="Times New Roman" w:cs="Times New Roman"/>
          <w:b/>
          <w:sz w:val="28"/>
          <w:szCs w:val="28"/>
        </w:rPr>
      </w:pPr>
    </w:p>
    <w:p w14:paraId="4E849E3A" w14:textId="77777777" w:rsidR="00BB5E7B" w:rsidRDefault="00BB5E7B" w:rsidP="00FD4BF1">
      <w:pPr>
        <w:spacing w:after="0"/>
        <w:jc w:val="center"/>
        <w:rPr>
          <w:rFonts w:ascii="Times New Roman" w:hAnsi="Times New Roman" w:cs="Times New Roman"/>
          <w:b/>
          <w:sz w:val="28"/>
          <w:szCs w:val="28"/>
        </w:rPr>
      </w:pPr>
    </w:p>
    <w:p w14:paraId="1505AF2A" w14:textId="77777777" w:rsidR="00BB5E7B" w:rsidRDefault="00BB5E7B" w:rsidP="00FD4BF1">
      <w:pPr>
        <w:spacing w:after="0"/>
        <w:jc w:val="center"/>
        <w:rPr>
          <w:rFonts w:ascii="Times New Roman" w:hAnsi="Times New Roman" w:cs="Times New Roman"/>
          <w:b/>
          <w:sz w:val="28"/>
          <w:szCs w:val="28"/>
        </w:rPr>
      </w:pPr>
    </w:p>
    <w:p w14:paraId="097213B2" w14:textId="1F4F81D3" w:rsidR="00BB5E7B" w:rsidRPr="009527E2" w:rsidRDefault="00BB5E7B" w:rsidP="00FD4BF1">
      <w:pPr>
        <w:spacing w:after="0"/>
        <w:jc w:val="center"/>
        <w:rPr>
          <w:rFonts w:ascii="Times New Roman" w:hAnsi="Times New Roman" w:cs="Times New Roman"/>
          <w:b/>
          <w:sz w:val="36"/>
          <w:szCs w:val="28"/>
          <w:lang w:val="kk-KZ"/>
        </w:rPr>
      </w:pPr>
      <w:bookmarkStart w:id="2" w:name="_Hlk157525520"/>
      <w:r w:rsidRPr="009527E2">
        <w:rPr>
          <w:rFonts w:ascii="Times New Roman" w:hAnsi="Times New Roman" w:cs="Times New Roman"/>
          <w:b/>
          <w:sz w:val="36"/>
          <w:szCs w:val="28"/>
          <w:lang w:val="kk-KZ"/>
        </w:rPr>
        <w:t>І бөлім. Білім туралы нормативтік құжаттарды орындауға бағытталған</w:t>
      </w:r>
      <w:r w:rsidR="00867CD3" w:rsidRPr="009527E2">
        <w:rPr>
          <w:rFonts w:ascii="Times New Roman" w:hAnsi="Times New Roman" w:cs="Times New Roman"/>
          <w:b/>
          <w:sz w:val="36"/>
          <w:szCs w:val="28"/>
          <w:lang w:val="kk-KZ"/>
        </w:rPr>
        <w:t xml:space="preserve"> мектеп қызметін ұйымдастыру.</w:t>
      </w:r>
    </w:p>
    <w:bookmarkEnd w:id="2"/>
    <w:p w14:paraId="1E3858C6" w14:textId="77777777" w:rsidR="00BB5E7B" w:rsidRDefault="00BB5E7B" w:rsidP="00FD4BF1">
      <w:pPr>
        <w:spacing w:after="0"/>
        <w:jc w:val="center"/>
        <w:rPr>
          <w:rFonts w:ascii="Times New Roman" w:hAnsi="Times New Roman" w:cs="Times New Roman"/>
          <w:b/>
          <w:sz w:val="28"/>
          <w:szCs w:val="28"/>
        </w:rPr>
      </w:pPr>
    </w:p>
    <w:p w14:paraId="3F70FB36" w14:textId="77777777" w:rsidR="00BB5E7B" w:rsidRDefault="00BB5E7B" w:rsidP="00FD4BF1">
      <w:pPr>
        <w:spacing w:after="0"/>
        <w:jc w:val="center"/>
        <w:rPr>
          <w:rFonts w:ascii="Times New Roman" w:hAnsi="Times New Roman" w:cs="Times New Roman"/>
          <w:b/>
          <w:sz w:val="28"/>
          <w:szCs w:val="28"/>
        </w:rPr>
      </w:pPr>
    </w:p>
    <w:p w14:paraId="0B617BBB" w14:textId="77777777" w:rsidR="00BB5E7B" w:rsidRDefault="00BB5E7B" w:rsidP="00FD4BF1">
      <w:pPr>
        <w:spacing w:after="0"/>
        <w:jc w:val="center"/>
        <w:rPr>
          <w:rFonts w:ascii="Times New Roman" w:hAnsi="Times New Roman" w:cs="Times New Roman"/>
          <w:b/>
          <w:sz w:val="28"/>
          <w:szCs w:val="28"/>
        </w:rPr>
      </w:pPr>
    </w:p>
    <w:p w14:paraId="32544332" w14:textId="77777777" w:rsidR="00BB5E7B" w:rsidRDefault="00BB5E7B" w:rsidP="00FD4BF1">
      <w:pPr>
        <w:spacing w:after="0"/>
        <w:jc w:val="center"/>
        <w:rPr>
          <w:rFonts w:ascii="Times New Roman" w:hAnsi="Times New Roman" w:cs="Times New Roman"/>
          <w:b/>
          <w:sz w:val="28"/>
          <w:szCs w:val="28"/>
        </w:rPr>
      </w:pPr>
    </w:p>
    <w:p w14:paraId="2A5D6ADA" w14:textId="77777777" w:rsidR="00BB5E7B" w:rsidRDefault="00BB5E7B" w:rsidP="00FD4BF1">
      <w:pPr>
        <w:spacing w:after="0"/>
        <w:jc w:val="center"/>
        <w:rPr>
          <w:rFonts w:ascii="Times New Roman" w:hAnsi="Times New Roman" w:cs="Times New Roman"/>
          <w:b/>
          <w:sz w:val="28"/>
          <w:szCs w:val="28"/>
        </w:rPr>
      </w:pPr>
    </w:p>
    <w:p w14:paraId="09915CBE" w14:textId="77777777" w:rsidR="00BB5E7B" w:rsidRDefault="00BB5E7B" w:rsidP="00FD4BF1">
      <w:pPr>
        <w:spacing w:after="0"/>
        <w:jc w:val="center"/>
        <w:rPr>
          <w:rFonts w:ascii="Times New Roman" w:hAnsi="Times New Roman" w:cs="Times New Roman"/>
          <w:b/>
          <w:sz w:val="28"/>
          <w:szCs w:val="28"/>
        </w:rPr>
      </w:pPr>
    </w:p>
    <w:p w14:paraId="0EE669F3" w14:textId="77777777" w:rsidR="00BB5E7B" w:rsidRDefault="00BB5E7B" w:rsidP="00FD4BF1">
      <w:pPr>
        <w:spacing w:after="0"/>
        <w:jc w:val="center"/>
        <w:rPr>
          <w:rFonts w:ascii="Times New Roman" w:hAnsi="Times New Roman" w:cs="Times New Roman"/>
          <w:b/>
          <w:sz w:val="28"/>
          <w:szCs w:val="28"/>
        </w:rPr>
      </w:pPr>
    </w:p>
    <w:p w14:paraId="6CB9AC67" w14:textId="77777777" w:rsidR="00BB5E7B" w:rsidRDefault="00BB5E7B" w:rsidP="00FD4BF1">
      <w:pPr>
        <w:spacing w:after="0"/>
        <w:jc w:val="center"/>
        <w:rPr>
          <w:rFonts w:ascii="Times New Roman" w:hAnsi="Times New Roman" w:cs="Times New Roman"/>
          <w:b/>
          <w:sz w:val="28"/>
          <w:szCs w:val="28"/>
        </w:rPr>
      </w:pPr>
    </w:p>
    <w:p w14:paraId="700AE349" w14:textId="77777777" w:rsidR="00BB5E7B" w:rsidRDefault="00BB5E7B" w:rsidP="00FD4BF1">
      <w:pPr>
        <w:spacing w:after="0"/>
        <w:jc w:val="center"/>
        <w:rPr>
          <w:rFonts w:ascii="Times New Roman" w:hAnsi="Times New Roman" w:cs="Times New Roman"/>
          <w:b/>
          <w:sz w:val="28"/>
          <w:szCs w:val="28"/>
        </w:rPr>
      </w:pPr>
    </w:p>
    <w:p w14:paraId="5E19E756" w14:textId="77777777" w:rsidR="00BB5E7B" w:rsidRDefault="00BB5E7B" w:rsidP="00FD4BF1">
      <w:pPr>
        <w:spacing w:after="0"/>
        <w:jc w:val="center"/>
        <w:rPr>
          <w:rFonts w:ascii="Times New Roman" w:hAnsi="Times New Roman" w:cs="Times New Roman"/>
          <w:b/>
          <w:sz w:val="28"/>
          <w:szCs w:val="28"/>
        </w:rPr>
      </w:pPr>
    </w:p>
    <w:p w14:paraId="232D5EB6" w14:textId="77777777" w:rsidR="00BB5E7B" w:rsidRDefault="00BB5E7B" w:rsidP="00FD4BF1">
      <w:pPr>
        <w:spacing w:after="0"/>
        <w:jc w:val="center"/>
        <w:rPr>
          <w:rFonts w:ascii="Times New Roman" w:hAnsi="Times New Roman" w:cs="Times New Roman"/>
          <w:b/>
          <w:sz w:val="28"/>
          <w:szCs w:val="28"/>
        </w:rPr>
      </w:pPr>
    </w:p>
    <w:p w14:paraId="2BEADF1C" w14:textId="77777777" w:rsidR="00BB5E7B" w:rsidRDefault="00BB5E7B" w:rsidP="00FD4BF1">
      <w:pPr>
        <w:spacing w:after="0"/>
        <w:jc w:val="center"/>
        <w:rPr>
          <w:rFonts w:ascii="Times New Roman" w:hAnsi="Times New Roman" w:cs="Times New Roman"/>
          <w:b/>
          <w:sz w:val="28"/>
          <w:szCs w:val="28"/>
        </w:rPr>
      </w:pPr>
    </w:p>
    <w:p w14:paraId="3832D8DF" w14:textId="77777777" w:rsidR="00BB5E7B" w:rsidRDefault="00BB5E7B" w:rsidP="00FD4BF1">
      <w:pPr>
        <w:spacing w:after="0"/>
        <w:jc w:val="center"/>
        <w:rPr>
          <w:rFonts w:ascii="Times New Roman" w:hAnsi="Times New Roman" w:cs="Times New Roman"/>
          <w:b/>
          <w:sz w:val="28"/>
          <w:szCs w:val="28"/>
        </w:rPr>
      </w:pPr>
    </w:p>
    <w:p w14:paraId="278C6A7E" w14:textId="77777777" w:rsidR="00BB5E7B" w:rsidRDefault="00BB5E7B" w:rsidP="00FD4BF1">
      <w:pPr>
        <w:spacing w:after="0"/>
        <w:jc w:val="center"/>
        <w:rPr>
          <w:rFonts w:ascii="Times New Roman" w:hAnsi="Times New Roman" w:cs="Times New Roman"/>
          <w:b/>
          <w:sz w:val="28"/>
          <w:szCs w:val="28"/>
        </w:rPr>
      </w:pPr>
    </w:p>
    <w:p w14:paraId="7875C723" w14:textId="77777777" w:rsidR="00BB5E7B" w:rsidRDefault="00BB5E7B" w:rsidP="00FD4BF1">
      <w:pPr>
        <w:spacing w:after="0"/>
        <w:jc w:val="center"/>
        <w:rPr>
          <w:rFonts w:ascii="Times New Roman" w:hAnsi="Times New Roman" w:cs="Times New Roman"/>
          <w:b/>
          <w:sz w:val="28"/>
          <w:szCs w:val="28"/>
        </w:rPr>
      </w:pPr>
    </w:p>
    <w:p w14:paraId="2488EF3A" w14:textId="77777777" w:rsidR="00BB5E7B" w:rsidRDefault="00BB5E7B" w:rsidP="00FD4BF1">
      <w:pPr>
        <w:spacing w:after="0"/>
        <w:jc w:val="center"/>
        <w:rPr>
          <w:rFonts w:ascii="Times New Roman" w:hAnsi="Times New Roman" w:cs="Times New Roman"/>
          <w:b/>
          <w:sz w:val="28"/>
          <w:szCs w:val="28"/>
        </w:rPr>
      </w:pPr>
    </w:p>
    <w:p w14:paraId="3B8FBB2C" w14:textId="77777777" w:rsidR="00BB5E7B" w:rsidRDefault="00BB5E7B" w:rsidP="00FD4BF1">
      <w:pPr>
        <w:spacing w:after="0"/>
        <w:jc w:val="center"/>
        <w:rPr>
          <w:rFonts w:ascii="Times New Roman" w:hAnsi="Times New Roman" w:cs="Times New Roman"/>
          <w:b/>
          <w:sz w:val="28"/>
          <w:szCs w:val="28"/>
        </w:rPr>
      </w:pPr>
    </w:p>
    <w:p w14:paraId="3ABD26E2" w14:textId="77777777" w:rsidR="00BB5E7B" w:rsidRDefault="00BB5E7B" w:rsidP="00FD4BF1">
      <w:pPr>
        <w:spacing w:after="0"/>
        <w:jc w:val="center"/>
        <w:rPr>
          <w:rFonts w:ascii="Times New Roman" w:hAnsi="Times New Roman" w:cs="Times New Roman"/>
          <w:b/>
          <w:sz w:val="28"/>
          <w:szCs w:val="28"/>
        </w:rPr>
      </w:pPr>
    </w:p>
    <w:p w14:paraId="08BBD687" w14:textId="77777777" w:rsidR="00BB5E7B" w:rsidRDefault="00BB5E7B" w:rsidP="00FD4BF1">
      <w:pPr>
        <w:spacing w:after="0"/>
        <w:jc w:val="center"/>
        <w:rPr>
          <w:rFonts w:ascii="Times New Roman" w:hAnsi="Times New Roman" w:cs="Times New Roman"/>
          <w:b/>
          <w:sz w:val="28"/>
          <w:szCs w:val="28"/>
        </w:rPr>
      </w:pPr>
    </w:p>
    <w:p w14:paraId="0B7FA085" w14:textId="77777777" w:rsidR="00BB5E7B" w:rsidRDefault="00BB5E7B" w:rsidP="00FD4BF1">
      <w:pPr>
        <w:spacing w:after="0"/>
        <w:jc w:val="center"/>
        <w:rPr>
          <w:rFonts w:ascii="Times New Roman" w:hAnsi="Times New Roman" w:cs="Times New Roman"/>
          <w:b/>
          <w:sz w:val="28"/>
          <w:szCs w:val="28"/>
        </w:rPr>
      </w:pPr>
    </w:p>
    <w:p w14:paraId="6CCD8B19" w14:textId="77777777" w:rsidR="00BB5E7B" w:rsidRDefault="00BB5E7B" w:rsidP="00FD4BF1">
      <w:pPr>
        <w:spacing w:after="0"/>
        <w:jc w:val="center"/>
        <w:rPr>
          <w:rFonts w:ascii="Times New Roman" w:hAnsi="Times New Roman" w:cs="Times New Roman"/>
          <w:b/>
          <w:sz w:val="28"/>
          <w:szCs w:val="28"/>
        </w:rPr>
      </w:pPr>
    </w:p>
    <w:p w14:paraId="4DA53268" w14:textId="77777777" w:rsidR="00BB5E7B" w:rsidRDefault="00BB5E7B" w:rsidP="00FD4BF1">
      <w:pPr>
        <w:spacing w:after="0"/>
        <w:jc w:val="center"/>
        <w:rPr>
          <w:rFonts w:ascii="Times New Roman" w:hAnsi="Times New Roman" w:cs="Times New Roman"/>
          <w:b/>
          <w:sz w:val="28"/>
          <w:szCs w:val="28"/>
        </w:rPr>
      </w:pPr>
    </w:p>
    <w:p w14:paraId="6A4BBB01" w14:textId="77777777" w:rsidR="00BB5E7B" w:rsidRDefault="00BB5E7B" w:rsidP="00FD4BF1">
      <w:pPr>
        <w:spacing w:after="0"/>
        <w:jc w:val="center"/>
        <w:rPr>
          <w:rFonts w:ascii="Times New Roman" w:hAnsi="Times New Roman" w:cs="Times New Roman"/>
          <w:b/>
          <w:sz w:val="28"/>
          <w:szCs w:val="28"/>
        </w:rPr>
      </w:pPr>
    </w:p>
    <w:p w14:paraId="456894FA" w14:textId="77777777" w:rsidR="00BB5E7B" w:rsidRDefault="00BB5E7B" w:rsidP="00FD4BF1">
      <w:pPr>
        <w:spacing w:after="0"/>
        <w:jc w:val="center"/>
        <w:rPr>
          <w:rFonts w:ascii="Times New Roman" w:hAnsi="Times New Roman" w:cs="Times New Roman"/>
          <w:b/>
          <w:sz w:val="28"/>
          <w:szCs w:val="28"/>
        </w:rPr>
      </w:pPr>
    </w:p>
    <w:p w14:paraId="16905358" w14:textId="77777777" w:rsidR="00BB5E7B" w:rsidRDefault="00BB5E7B" w:rsidP="00FD4BF1">
      <w:pPr>
        <w:spacing w:after="0"/>
        <w:jc w:val="center"/>
        <w:rPr>
          <w:rFonts w:ascii="Times New Roman" w:hAnsi="Times New Roman" w:cs="Times New Roman"/>
          <w:b/>
          <w:sz w:val="28"/>
          <w:szCs w:val="28"/>
        </w:rPr>
      </w:pPr>
    </w:p>
    <w:p w14:paraId="7C794CF6" w14:textId="77777777" w:rsidR="00BB5E7B" w:rsidRDefault="00BB5E7B" w:rsidP="00FD4BF1">
      <w:pPr>
        <w:spacing w:after="0"/>
        <w:jc w:val="center"/>
        <w:rPr>
          <w:rFonts w:ascii="Times New Roman" w:hAnsi="Times New Roman" w:cs="Times New Roman"/>
          <w:b/>
          <w:sz w:val="28"/>
          <w:szCs w:val="28"/>
        </w:rPr>
      </w:pPr>
    </w:p>
    <w:p w14:paraId="609D19D1" w14:textId="77777777" w:rsidR="00BB5E7B" w:rsidRDefault="00BB5E7B" w:rsidP="00FD4BF1">
      <w:pPr>
        <w:spacing w:after="0"/>
        <w:jc w:val="center"/>
        <w:rPr>
          <w:rFonts w:ascii="Times New Roman" w:hAnsi="Times New Roman" w:cs="Times New Roman"/>
          <w:b/>
          <w:sz w:val="28"/>
          <w:szCs w:val="28"/>
        </w:rPr>
      </w:pPr>
    </w:p>
    <w:p w14:paraId="09A9EB3F" w14:textId="77777777" w:rsidR="00BB5E7B" w:rsidRDefault="00BB5E7B" w:rsidP="00FD4BF1">
      <w:pPr>
        <w:spacing w:after="0"/>
        <w:jc w:val="center"/>
        <w:rPr>
          <w:rFonts w:ascii="Times New Roman" w:hAnsi="Times New Roman" w:cs="Times New Roman"/>
          <w:b/>
          <w:sz w:val="28"/>
          <w:szCs w:val="28"/>
        </w:rPr>
      </w:pPr>
    </w:p>
    <w:p w14:paraId="57CDF85F" w14:textId="77777777" w:rsidR="00887D2B" w:rsidRDefault="00887D2B" w:rsidP="00887D2B">
      <w:pPr>
        <w:spacing w:after="0"/>
        <w:jc w:val="center"/>
        <w:rPr>
          <w:rFonts w:ascii="Times New Roman" w:hAnsi="Times New Roman" w:cs="Times New Roman"/>
          <w:b/>
          <w:sz w:val="28"/>
          <w:szCs w:val="28"/>
        </w:rPr>
      </w:pPr>
      <w:bookmarkStart w:id="3" w:name="_Hlk157438481"/>
      <w:r>
        <w:rPr>
          <w:rFonts w:ascii="Times New Roman" w:hAnsi="Times New Roman" w:cs="Times New Roman"/>
          <w:b/>
          <w:sz w:val="28"/>
          <w:szCs w:val="28"/>
        </w:rPr>
        <w:t>Жалпыға бірдей оқытуды ұйымдастыру бойынша педагогикалық ұжымның жұмыс жоспары.</w:t>
      </w:r>
    </w:p>
    <w:p w14:paraId="13BE47C1" w14:textId="77777777" w:rsidR="00887D2B" w:rsidRDefault="00887D2B" w:rsidP="00887D2B">
      <w:pPr>
        <w:spacing w:after="0"/>
        <w:jc w:val="center"/>
        <w:rPr>
          <w:rFonts w:ascii="Times New Roman" w:hAnsi="Times New Roman" w:cs="Times New Roman"/>
          <w:b/>
          <w:sz w:val="28"/>
          <w:szCs w:val="28"/>
        </w:rPr>
      </w:pP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6"/>
        <w:gridCol w:w="3874"/>
        <w:gridCol w:w="1842"/>
        <w:gridCol w:w="2268"/>
        <w:gridCol w:w="1701"/>
      </w:tblGrid>
      <w:tr w:rsidR="00887D2B" w:rsidRPr="004F2636" w14:paraId="04569262"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05D37888" w14:textId="77777777" w:rsidR="00887D2B" w:rsidRPr="004F2636" w:rsidRDefault="00887D2B" w:rsidP="00DC693C">
            <w:pPr>
              <w:spacing w:after="0"/>
              <w:ind w:left="-78" w:firstLine="78"/>
              <w:jc w:val="center"/>
              <w:rPr>
                <w:rFonts w:ascii="Times New Roman" w:eastAsia="Times New Roman" w:hAnsi="Times New Roman" w:cs="Times New Roman"/>
                <w:b/>
                <w:sz w:val="24"/>
                <w:szCs w:val="28"/>
              </w:rPr>
            </w:pPr>
            <w:r w:rsidRPr="004F2636">
              <w:rPr>
                <w:rFonts w:ascii="Times New Roman" w:eastAsia="Times New Roman" w:hAnsi="Times New Roman" w:cs="Times New Roman"/>
                <w:b/>
                <w:sz w:val="24"/>
                <w:szCs w:val="28"/>
              </w:rPr>
              <w:t>№</w:t>
            </w:r>
          </w:p>
        </w:tc>
        <w:tc>
          <w:tcPr>
            <w:tcW w:w="3874" w:type="dxa"/>
            <w:tcBorders>
              <w:top w:val="single" w:sz="4" w:space="0" w:color="auto"/>
              <w:left w:val="single" w:sz="4" w:space="0" w:color="auto"/>
              <w:bottom w:val="single" w:sz="4" w:space="0" w:color="auto"/>
              <w:right w:val="single" w:sz="4" w:space="0" w:color="auto"/>
            </w:tcBorders>
            <w:hideMark/>
          </w:tcPr>
          <w:p w14:paraId="1CC39C7A" w14:textId="77777777" w:rsidR="00887D2B" w:rsidRPr="004F2636" w:rsidRDefault="00887D2B" w:rsidP="00DC693C">
            <w:pPr>
              <w:spacing w:after="0"/>
              <w:jc w:val="center"/>
              <w:rPr>
                <w:rFonts w:ascii="Times New Roman" w:eastAsia="Times New Roman" w:hAnsi="Times New Roman" w:cs="Times New Roman"/>
                <w:b/>
                <w:sz w:val="24"/>
                <w:szCs w:val="28"/>
                <w:lang w:val="kk-KZ"/>
              </w:rPr>
            </w:pPr>
            <w:r w:rsidRPr="004F2636">
              <w:rPr>
                <w:rFonts w:ascii="Times New Roman" w:eastAsia="Times New Roman" w:hAnsi="Times New Roman" w:cs="Times New Roman"/>
                <w:b/>
                <w:sz w:val="24"/>
                <w:szCs w:val="28"/>
                <w:lang w:val="kk-KZ"/>
              </w:rPr>
              <w:t>Іс-шара</w:t>
            </w:r>
          </w:p>
        </w:tc>
        <w:tc>
          <w:tcPr>
            <w:tcW w:w="1842" w:type="dxa"/>
            <w:tcBorders>
              <w:top w:val="single" w:sz="4" w:space="0" w:color="auto"/>
              <w:left w:val="single" w:sz="4" w:space="0" w:color="auto"/>
              <w:bottom w:val="single" w:sz="4" w:space="0" w:color="auto"/>
              <w:right w:val="single" w:sz="4" w:space="0" w:color="auto"/>
            </w:tcBorders>
            <w:hideMark/>
          </w:tcPr>
          <w:p w14:paraId="1756A819" w14:textId="77777777" w:rsidR="00887D2B" w:rsidRPr="004F2636" w:rsidRDefault="00887D2B" w:rsidP="00DC693C">
            <w:pPr>
              <w:spacing w:after="0"/>
              <w:jc w:val="center"/>
              <w:rPr>
                <w:rFonts w:ascii="Times New Roman" w:eastAsia="Times New Roman" w:hAnsi="Times New Roman" w:cs="Times New Roman"/>
                <w:b/>
                <w:sz w:val="24"/>
                <w:szCs w:val="28"/>
                <w:lang w:val="kk-KZ"/>
              </w:rPr>
            </w:pPr>
            <w:r w:rsidRPr="004F2636">
              <w:rPr>
                <w:rFonts w:ascii="Times New Roman" w:eastAsia="Times New Roman" w:hAnsi="Times New Roman" w:cs="Times New Roman"/>
                <w:b/>
                <w:sz w:val="24"/>
                <w:szCs w:val="28"/>
                <w:lang w:val="kk-KZ"/>
              </w:rPr>
              <w:t>Мерзімі</w:t>
            </w:r>
          </w:p>
        </w:tc>
        <w:tc>
          <w:tcPr>
            <w:tcW w:w="2268" w:type="dxa"/>
            <w:tcBorders>
              <w:top w:val="single" w:sz="4" w:space="0" w:color="auto"/>
              <w:left w:val="single" w:sz="4" w:space="0" w:color="auto"/>
              <w:bottom w:val="single" w:sz="4" w:space="0" w:color="auto"/>
              <w:right w:val="single" w:sz="4" w:space="0" w:color="auto"/>
            </w:tcBorders>
            <w:hideMark/>
          </w:tcPr>
          <w:p w14:paraId="727B8E43" w14:textId="77777777" w:rsidR="00887D2B" w:rsidRPr="004F2636" w:rsidRDefault="00887D2B" w:rsidP="00DC693C">
            <w:pPr>
              <w:spacing w:after="0"/>
              <w:jc w:val="center"/>
              <w:rPr>
                <w:rFonts w:ascii="Times New Roman" w:eastAsia="Times New Roman" w:hAnsi="Times New Roman" w:cs="Times New Roman"/>
                <w:b/>
                <w:sz w:val="24"/>
                <w:szCs w:val="28"/>
                <w:lang w:val="kk-KZ"/>
              </w:rPr>
            </w:pPr>
            <w:r w:rsidRPr="004F2636">
              <w:rPr>
                <w:rFonts w:ascii="Times New Roman" w:eastAsia="Times New Roman" w:hAnsi="Times New Roman" w:cs="Times New Roman"/>
                <w:b/>
                <w:sz w:val="24"/>
                <w:szCs w:val="28"/>
                <w:lang w:val="kk-KZ"/>
              </w:rPr>
              <w:t>Жауапты</w:t>
            </w:r>
          </w:p>
        </w:tc>
        <w:tc>
          <w:tcPr>
            <w:tcW w:w="1701" w:type="dxa"/>
            <w:tcBorders>
              <w:top w:val="single" w:sz="4" w:space="0" w:color="auto"/>
              <w:left w:val="single" w:sz="4" w:space="0" w:color="auto"/>
              <w:bottom w:val="single" w:sz="4" w:space="0" w:color="auto"/>
              <w:right w:val="single" w:sz="4" w:space="0" w:color="auto"/>
            </w:tcBorders>
          </w:tcPr>
          <w:p w14:paraId="090D8F9D" w14:textId="77777777" w:rsidR="00887D2B" w:rsidRDefault="00887D2B" w:rsidP="00DC693C">
            <w:pPr>
              <w:spacing w:after="0"/>
              <w:jc w:val="center"/>
              <w:rPr>
                <w:rFonts w:ascii="Times New Roman" w:eastAsia="Times New Roman" w:hAnsi="Times New Roman" w:cs="Times New Roman"/>
                <w:b/>
                <w:sz w:val="24"/>
                <w:szCs w:val="28"/>
                <w:lang w:val="kk-KZ"/>
              </w:rPr>
            </w:pPr>
            <w:r w:rsidRPr="004F2636">
              <w:rPr>
                <w:rFonts w:ascii="Times New Roman" w:eastAsia="Times New Roman" w:hAnsi="Times New Roman" w:cs="Times New Roman"/>
                <w:b/>
                <w:sz w:val="24"/>
                <w:szCs w:val="28"/>
                <w:lang w:val="kk-KZ"/>
              </w:rPr>
              <w:t>Қаралатын орны</w:t>
            </w:r>
          </w:p>
          <w:p w14:paraId="684B2378" w14:textId="77777777" w:rsidR="00887D2B" w:rsidRPr="004F2636" w:rsidRDefault="00887D2B" w:rsidP="00DC693C">
            <w:pPr>
              <w:spacing w:after="0"/>
              <w:jc w:val="center"/>
              <w:rPr>
                <w:rFonts w:ascii="Times New Roman" w:eastAsia="Times New Roman" w:hAnsi="Times New Roman" w:cs="Times New Roman"/>
                <w:b/>
                <w:sz w:val="24"/>
                <w:szCs w:val="28"/>
                <w:lang w:val="kk-KZ"/>
              </w:rPr>
            </w:pPr>
            <w:r>
              <w:rPr>
                <w:rFonts w:ascii="Times New Roman" w:eastAsia="Times New Roman" w:hAnsi="Times New Roman" w:cs="Times New Roman"/>
                <w:b/>
                <w:sz w:val="24"/>
                <w:szCs w:val="28"/>
                <w:lang w:val="kk-KZ"/>
              </w:rPr>
              <w:t>Шешім</w:t>
            </w:r>
          </w:p>
          <w:p w14:paraId="259C9D98" w14:textId="77777777" w:rsidR="00887D2B" w:rsidRPr="004F2636" w:rsidRDefault="00887D2B" w:rsidP="00DC693C">
            <w:pPr>
              <w:spacing w:after="0"/>
              <w:jc w:val="center"/>
              <w:rPr>
                <w:rFonts w:ascii="Times New Roman" w:eastAsia="Times New Roman" w:hAnsi="Times New Roman" w:cs="Times New Roman"/>
                <w:b/>
                <w:sz w:val="24"/>
                <w:szCs w:val="28"/>
                <w:lang w:val="kk-KZ"/>
              </w:rPr>
            </w:pPr>
          </w:p>
        </w:tc>
      </w:tr>
      <w:tr w:rsidR="00887D2B" w:rsidRPr="004F2636" w14:paraId="28E007F3"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083A7BFE" w14:textId="77777777" w:rsidR="00887D2B" w:rsidRPr="004F2636" w:rsidRDefault="00887D2B" w:rsidP="00DC693C">
            <w:pPr>
              <w:spacing w:after="0"/>
              <w:jc w:val="center"/>
              <w:rPr>
                <w:rFonts w:ascii="Times New Roman" w:eastAsiaTheme="minorEastAsia" w:hAnsi="Times New Roman" w:cs="Times New Roman"/>
                <w:sz w:val="24"/>
                <w:szCs w:val="28"/>
                <w:lang w:val="ru-RU"/>
              </w:rPr>
            </w:pPr>
            <w:r w:rsidRPr="004F2636">
              <w:rPr>
                <w:rFonts w:ascii="Times New Roman" w:hAnsi="Times New Roman" w:cs="Times New Roman"/>
                <w:sz w:val="24"/>
                <w:szCs w:val="28"/>
              </w:rPr>
              <w:t>1</w:t>
            </w:r>
          </w:p>
        </w:tc>
        <w:tc>
          <w:tcPr>
            <w:tcW w:w="3874" w:type="dxa"/>
            <w:tcBorders>
              <w:top w:val="single" w:sz="4" w:space="0" w:color="auto"/>
              <w:left w:val="single" w:sz="4" w:space="0" w:color="auto"/>
              <w:bottom w:val="single" w:sz="4" w:space="0" w:color="auto"/>
              <w:right w:val="single" w:sz="4" w:space="0" w:color="auto"/>
            </w:tcBorders>
            <w:hideMark/>
          </w:tcPr>
          <w:p w14:paraId="46B37034"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rPr>
              <w:t>Жаппай оқыту айлығын өткізу.</w:t>
            </w:r>
          </w:p>
        </w:tc>
        <w:tc>
          <w:tcPr>
            <w:tcW w:w="1842" w:type="dxa"/>
            <w:tcBorders>
              <w:top w:val="single" w:sz="4" w:space="0" w:color="auto"/>
              <w:left w:val="single" w:sz="4" w:space="0" w:color="auto"/>
              <w:bottom w:val="single" w:sz="4" w:space="0" w:color="auto"/>
              <w:right w:val="single" w:sz="4" w:space="0" w:color="auto"/>
            </w:tcBorders>
            <w:hideMark/>
          </w:tcPr>
          <w:p w14:paraId="6CE445D1"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rPr>
              <w:t xml:space="preserve">Тамыз, </w:t>
            </w:r>
            <w:r w:rsidRPr="004F2636">
              <w:rPr>
                <w:rFonts w:ascii="Times New Roman" w:eastAsia="Times New Roman" w:hAnsi="Times New Roman" w:cs="Times New Roman"/>
                <w:sz w:val="24"/>
                <w:szCs w:val="28"/>
                <w:lang w:val="kk-KZ"/>
              </w:rPr>
              <w:t>қантар</w:t>
            </w:r>
          </w:p>
        </w:tc>
        <w:tc>
          <w:tcPr>
            <w:tcW w:w="2268" w:type="dxa"/>
            <w:tcBorders>
              <w:top w:val="single" w:sz="4" w:space="0" w:color="auto"/>
              <w:left w:val="single" w:sz="4" w:space="0" w:color="auto"/>
              <w:bottom w:val="single" w:sz="4" w:space="0" w:color="auto"/>
              <w:right w:val="single" w:sz="4" w:space="0" w:color="auto"/>
            </w:tcBorders>
            <w:hideMark/>
          </w:tcPr>
          <w:p w14:paraId="0C575558"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Мектеп д</w:t>
            </w:r>
            <w:r w:rsidRPr="004F2636">
              <w:rPr>
                <w:rFonts w:ascii="Times New Roman" w:eastAsia="Times New Roman" w:hAnsi="Times New Roman" w:cs="Times New Roman"/>
                <w:sz w:val="24"/>
                <w:szCs w:val="28"/>
              </w:rPr>
              <w:t>иректор</w:t>
            </w:r>
            <w:r w:rsidRPr="004F2636">
              <w:rPr>
                <w:rFonts w:ascii="Times New Roman" w:eastAsia="Times New Roman" w:hAnsi="Times New Roman" w:cs="Times New Roman"/>
                <w:sz w:val="24"/>
                <w:szCs w:val="28"/>
                <w:lang w:val="kk-KZ"/>
              </w:rPr>
              <w:t>ы</w:t>
            </w:r>
            <w:r w:rsidRPr="004F2636">
              <w:rPr>
                <w:rFonts w:ascii="Times New Roman" w:eastAsia="Times New Roman" w:hAnsi="Times New Roman" w:cs="Times New Roman"/>
                <w:sz w:val="24"/>
                <w:szCs w:val="28"/>
              </w:rPr>
              <w:t>,</w:t>
            </w:r>
          </w:p>
          <w:p w14:paraId="0D71D289"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Г.Е. Мухамедьярова</w:t>
            </w:r>
          </w:p>
        </w:tc>
        <w:tc>
          <w:tcPr>
            <w:tcW w:w="1701" w:type="dxa"/>
            <w:tcBorders>
              <w:top w:val="single" w:sz="4" w:space="0" w:color="auto"/>
              <w:left w:val="single" w:sz="4" w:space="0" w:color="auto"/>
              <w:bottom w:val="single" w:sz="4" w:space="0" w:color="auto"/>
              <w:right w:val="single" w:sz="4" w:space="0" w:color="auto"/>
            </w:tcBorders>
          </w:tcPr>
          <w:p w14:paraId="62A682C5"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Директор жанындағы отырыс</w:t>
            </w:r>
          </w:p>
          <w:p w14:paraId="28F3B7D4"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Анықтама</w:t>
            </w:r>
          </w:p>
        </w:tc>
      </w:tr>
      <w:tr w:rsidR="00887D2B" w:rsidRPr="004F2636" w14:paraId="4C76C0F4"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359DB724" w14:textId="77777777" w:rsidR="00887D2B" w:rsidRPr="004F2636" w:rsidRDefault="00887D2B" w:rsidP="00DC693C">
            <w:pPr>
              <w:spacing w:after="0"/>
              <w:jc w:val="center"/>
              <w:rPr>
                <w:rFonts w:ascii="Times New Roman" w:eastAsiaTheme="minorEastAsia" w:hAnsi="Times New Roman" w:cs="Times New Roman"/>
                <w:sz w:val="24"/>
                <w:szCs w:val="28"/>
                <w:lang w:val="ru-RU"/>
              </w:rPr>
            </w:pPr>
            <w:r w:rsidRPr="004F2636">
              <w:rPr>
                <w:rFonts w:ascii="Times New Roman" w:hAnsi="Times New Roman" w:cs="Times New Roman"/>
                <w:sz w:val="24"/>
                <w:szCs w:val="28"/>
              </w:rPr>
              <w:t>2</w:t>
            </w:r>
          </w:p>
        </w:tc>
        <w:tc>
          <w:tcPr>
            <w:tcW w:w="3874" w:type="dxa"/>
            <w:tcBorders>
              <w:top w:val="single" w:sz="4" w:space="0" w:color="auto"/>
              <w:left w:val="single" w:sz="4" w:space="0" w:color="auto"/>
              <w:bottom w:val="single" w:sz="4" w:space="0" w:color="auto"/>
              <w:right w:val="single" w:sz="4" w:space="0" w:color="auto"/>
            </w:tcBorders>
            <w:hideMark/>
          </w:tcPr>
          <w:p w14:paraId="7E87ACF3"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М</w:t>
            </w:r>
            <w:r w:rsidRPr="004F2636">
              <w:rPr>
                <w:rFonts w:ascii="Times New Roman" w:eastAsia="Times New Roman" w:hAnsi="Times New Roman" w:cs="Times New Roman"/>
                <w:sz w:val="24"/>
                <w:szCs w:val="28"/>
              </w:rPr>
              <w:t>ектеп жасындағы балалар мен жасөспірімдерді жалпы оқытумен қамту</w:t>
            </w:r>
            <w:r w:rsidRPr="004F2636">
              <w:rPr>
                <w:rFonts w:ascii="Times New Roman" w:eastAsia="Times New Roman" w:hAnsi="Times New Roman" w:cs="Times New Roman"/>
                <w:sz w:val="24"/>
                <w:szCs w:val="28"/>
                <w:lang w:val="kk-KZ"/>
              </w:rPr>
              <w:t>.</w:t>
            </w:r>
          </w:p>
        </w:tc>
        <w:tc>
          <w:tcPr>
            <w:tcW w:w="1842" w:type="dxa"/>
            <w:tcBorders>
              <w:top w:val="single" w:sz="4" w:space="0" w:color="auto"/>
              <w:left w:val="single" w:sz="4" w:space="0" w:color="auto"/>
              <w:bottom w:val="single" w:sz="4" w:space="0" w:color="auto"/>
              <w:right w:val="single" w:sz="4" w:space="0" w:color="auto"/>
            </w:tcBorders>
            <w:hideMark/>
          </w:tcPr>
          <w:p w14:paraId="3602F46B"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rPr>
              <w:t xml:space="preserve">5 </w:t>
            </w:r>
            <w:r w:rsidRPr="004F2636">
              <w:rPr>
                <w:rFonts w:ascii="Times New Roman" w:eastAsia="Times New Roman" w:hAnsi="Times New Roman" w:cs="Times New Roman"/>
                <w:sz w:val="24"/>
                <w:szCs w:val="28"/>
                <w:lang w:val="kk-KZ"/>
              </w:rPr>
              <w:t>қ</w:t>
            </w:r>
            <w:r w:rsidRPr="004F2636">
              <w:rPr>
                <w:rFonts w:ascii="Times New Roman" w:eastAsia="Times New Roman" w:hAnsi="Times New Roman" w:cs="Times New Roman"/>
                <w:sz w:val="24"/>
                <w:szCs w:val="28"/>
              </w:rPr>
              <w:t>ырк</w:t>
            </w:r>
            <w:r w:rsidRPr="004F2636">
              <w:rPr>
                <w:rFonts w:ascii="Times New Roman" w:eastAsia="Times New Roman" w:hAnsi="Times New Roman" w:cs="Times New Roman"/>
                <w:sz w:val="24"/>
                <w:szCs w:val="28"/>
                <w:lang w:val="kk-KZ"/>
              </w:rPr>
              <w:t>ү</w:t>
            </w:r>
            <w:r w:rsidRPr="004F2636">
              <w:rPr>
                <w:rFonts w:ascii="Times New Roman" w:eastAsia="Times New Roman" w:hAnsi="Times New Roman" w:cs="Times New Roman"/>
                <w:sz w:val="24"/>
                <w:szCs w:val="28"/>
              </w:rPr>
              <w:t xml:space="preserve">йекке </w:t>
            </w:r>
            <w:r w:rsidRPr="004F2636">
              <w:rPr>
                <w:rFonts w:ascii="Times New Roman" w:eastAsia="Times New Roman" w:hAnsi="Times New Roman" w:cs="Times New Roman"/>
                <w:sz w:val="24"/>
                <w:szCs w:val="28"/>
                <w:lang w:val="kk-KZ"/>
              </w:rPr>
              <w:t>дейін</w:t>
            </w:r>
          </w:p>
        </w:tc>
        <w:tc>
          <w:tcPr>
            <w:tcW w:w="2268" w:type="dxa"/>
            <w:tcBorders>
              <w:top w:val="single" w:sz="4" w:space="0" w:color="auto"/>
              <w:left w:val="single" w:sz="4" w:space="0" w:color="auto"/>
              <w:bottom w:val="single" w:sz="4" w:space="0" w:color="auto"/>
              <w:right w:val="single" w:sz="4" w:space="0" w:color="auto"/>
            </w:tcBorders>
            <w:hideMark/>
          </w:tcPr>
          <w:p w14:paraId="2A677661"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1-11 сын,жет, дайын. тоб. тәрб.</w:t>
            </w:r>
          </w:p>
        </w:tc>
        <w:tc>
          <w:tcPr>
            <w:tcW w:w="1701" w:type="dxa"/>
            <w:tcBorders>
              <w:top w:val="single" w:sz="4" w:space="0" w:color="auto"/>
              <w:left w:val="single" w:sz="4" w:space="0" w:color="auto"/>
              <w:bottom w:val="single" w:sz="4" w:space="0" w:color="auto"/>
              <w:right w:val="single" w:sz="4" w:space="0" w:color="auto"/>
            </w:tcBorders>
          </w:tcPr>
          <w:p w14:paraId="5E3521FB"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Директор жанындағы отырыс</w:t>
            </w:r>
          </w:p>
          <w:p w14:paraId="3765839C"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Анықтама</w:t>
            </w:r>
          </w:p>
        </w:tc>
      </w:tr>
      <w:tr w:rsidR="00887D2B" w:rsidRPr="004F2636" w14:paraId="2ED2B066"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02D51CD9" w14:textId="77777777" w:rsidR="00887D2B" w:rsidRPr="004F2636" w:rsidRDefault="00887D2B" w:rsidP="00DC693C">
            <w:pPr>
              <w:spacing w:after="0"/>
              <w:jc w:val="center"/>
              <w:rPr>
                <w:rFonts w:ascii="Times New Roman" w:eastAsiaTheme="minorEastAsia" w:hAnsi="Times New Roman" w:cs="Times New Roman"/>
                <w:sz w:val="24"/>
                <w:szCs w:val="28"/>
                <w:lang w:val="ru-RU"/>
              </w:rPr>
            </w:pPr>
            <w:r w:rsidRPr="004F2636">
              <w:rPr>
                <w:rFonts w:ascii="Times New Roman" w:hAnsi="Times New Roman" w:cs="Times New Roman"/>
                <w:sz w:val="24"/>
                <w:szCs w:val="28"/>
              </w:rPr>
              <w:t>3</w:t>
            </w:r>
          </w:p>
        </w:tc>
        <w:tc>
          <w:tcPr>
            <w:tcW w:w="3874" w:type="dxa"/>
            <w:tcBorders>
              <w:top w:val="single" w:sz="4" w:space="0" w:color="auto"/>
              <w:left w:val="single" w:sz="4" w:space="0" w:color="auto"/>
              <w:bottom w:val="single" w:sz="4" w:space="0" w:color="auto"/>
              <w:right w:val="single" w:sz="4" w:space="0" w:color="auto"/>
            </w:tcBorders>
            <w:hideMark/>
          </w:tcPr>
          <w:p w14:paraId="44C059E5"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rPr>
              <w:t>Мектеп түлектерін жұмысқа орналастыру туралы мәліметтер жинау.</w:t>
            </w:r>
          </w:p>
        </w:tc>
        <w:tc>
          <w:tcPr>
            <w:tcW w:w="1842" w:type="dxa"/>
            <w:tcBorders>
              <w:top w:val="single" w:sz="4" w:space="0" w:color="auto"/>
              <w:left w:val="single" w:sz="4" w:space="0" w:color="auto"/>
              <w:bottom w:val="single" w:sz="4" w:space="0" w:color="auto"/>
              <w:right w:val="single" w:sz="4" w:space="0" w:color="auto"/>
            </w:tcBorders>
            <w:hideMark/>
          </w:tcPr>
          <w:p w14:paraId="22456E5A"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rPr>
              <w:t xml:space="preserve">5 </w:t>
            </w:r>
            <w:r w:rsidRPr="004F2636">
              <w:rPr>
                <w:rFonts w:ascii="Times New Roman" w:eastAsia="Times New Roman" w:hAnsi="Times New Roman" w:cs="Times New Roman"/>
                <w:sz w:val="24"/>
                <w:szCs w:val="28"/>
                <w:lang w:val="kk-KZ"/>
              </w:rPr>
              <w:t>қ</w:t>
            </w:r>
            <w:r w:rsidRPr="004F2636">
              <w:rPr>
                <w:rFonts w:ascii="Times New Roman" w:eastAsia="Times New Roman" w:hAnsi="Times New Roman" w:cs="Times New Roman"/>
                <w:sz w:val="24"/>
                <w:szCs w:val="28"/>
              </w:rPr>
              <w:t>ырк</w:t>
            </w:r>
            <w:r w:rsidRPr="004F2636">
              <w:rPr>
                <w:rFonts w:ascii="Times New Roman" w:eastAsia="Times New Roman" w:hAnsi="Times New Roman" w:cs="Times New Roman"/>
                <w:sz w:val="24"/>
                <w:szCs w:val="28"/>
                <w:lang w:val="kk-KZ"/>
              </w:rPr>
              <w:t>ү</w:t>
            </w:r>
            <w:r w:rsidRPr="004F2636">
              <w:rPr>
                <w:rFonts w:ascii="Times New Roman" w:eastAsia="Times New Roman" w:hAnsi="Times New Roman" w:cs="Times New Roman"/>
                <w:sz w:val="24"/>
                <w:szCs w:val="28"/>
              </w:rPr>
              <w:t xml:space="preserve">йекке </w:t>
            </w:r>
            <w:r w:rsidRPr="004F2636">
              <w:rPr>
                <w:rFonts w:ascii="Times New Roman" w:eastAsia="Times New Roman" w:hAnsi="Times New Roman" w:cs="Times New Roman"/>
                <w:sz w:val="24"/>
                <w:szCs w:val="28"/>
                <w:lang w:val="kk-KZ"/>
              </w:rPr>
              <w:t>дейін</w:t>
            </w:r>
          </w:p>
        </w:tc>
        <w:tc>
          <w:tcPr>
            <w:tcW w:w="2268" w:type="dxa"/>
            <w:tcBorders>
              <w:top w:val="single" w:sz="4" w:space="0" w:color="auto"/>
              <w:left w:val="single" w:sz="4" w:space="0" w:color="auto"/>
              <w:bottom w:val="single" w:sz="4" w:space="0" w:color="auto"/>
              <w:right w:val="single" w:sz="4" w:space="0" w:color="auto"/>
            </w:tcBorders>
            <w:hideMark/>
          </w:tcPr>
          <w:p w14:paraId="5CA73A1A"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Сын. жетекшілері</w:t>
            </w:r>
          </w:p>
        </w:tc>
        <w:tc>
          <w:tcPr>
            <w:tcW w:w="1701" w:type="dxa"/>
            <w:tcBorders>
              <w:top w:val="single" w:sz="4" w:space="0" w:color="auto"/>
              <w:left w:val="single" w:sz="4" w:space="0" w:color="auto"/>
              <w:bottom w:val="single" w:sz="4" w:space="0" w:color="auto"/>
              <w:right w:val="single" w:sz="4" w:space="0" w:color="auto"/>
            </w:tcBorders>
          </w:tcPr>
          <w:p w14:paraId="166CD542" w14:textId="77777777" w:rsidR="00887D2B" w:rsidRDefault="00887D2B" w:rsidP="00DC693C">
            <w:pPr>
              <w:spacing w:after="0"/>
              <w:jc w:val="center"/>
              <w:rPr>
                <w:rFonts w:ascii="Times New Roman" w:eastAsia="Times New Roman" w:hAnsi="Times New Roman" w:cs="Times New Roman"/>
                <w:sz w:val="24"/>
                <w:szCs w:val="28"/>
                <w:lang w:val="kk-KZ"/>
              </w:rPr>
            </w:pPr>
          </w:p>
          <w:p w14:paraId="683E0856" w14:textId="77777777" w:rsidR="00887D2B" w:rsidRPr="004F2636" w:rsidRDefault="00887D2B" w:rsidP="00DC693C">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Анықтамалар тапсырады</w:t>
            </w:r>
          </w:p>
        </w:tc>
      </w:tr>
      <w:tr w:rsidR="00887D2B" w:rsidRPr="004F2636" w14:paraId="584CE396"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63C5F4C5" w14:textId="77777777" w:rsidR="00887D2B" w:rsidRPr="004F2636" w:rsidRDefault="00887D2B" w:rsidP="00DC693C">
            <w:pPr>
              <w:spacing w:after="0"/>
              <w:jc w:val="center"/>
              <w:rPr>
                <w:rFonts w:ascii="Times New Roman" w:eastAsiaTheme="minorEastAsia" w:hAnsi="Times New Roman" w:cs="Times New Roman"/>
                <w:sz w:val="24"/>
                <w:szCs w:val="28"/>
                <w:lang w:val="ru-RU"/>
              </w:rPr>
            </w:pPr>
            <w:r w:rsidRPr="004F2636">
              <w:rPr>
                <w:rFonts w:ascii="Times New Roman" w:hAnsi="Times New Roman" w:cs="Times New Roman"/>
                <w:sz w:val="24"/>
                <w:szCs w:val="28"/>
              </w:rPr>
              <w:t>4</w:t>
            </w:r>
          </w:p>
        </w:tc>
        <w:tc>
          <w:tcPr>
            <w:tcW w:w="3874" w:type="dxa"/>
            <w:tcBorders>
              <w:top w:val="single" w:sz="4" w:space="0" w:color="auto"/>
              <w:left w:val="single" w:sz="4" w:space="0" w:color="auto"/>
              <w:bottom w:val="single" w:sz="4" w:space="0" w:color="auto"/>
              <w:right w:val="single" w:sz="4" w:space="0" w:color="auto"/>
            </w:tcBorders>
            <w:hideMark/>
          </w:tcPr>
          <w:p w14:paraId="3C4C20DA"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rPr>
              <w:t>Мектептің оқу қорының сақталуын және оқушылардың оқулықтармен қамтамасыз етілу деңгейін талдау.</w:t>
            </w:r>
          </w:p>
        </w:tc>
        <w:tc>
          <w:tcPr>
            <w:tcW w:w="1842" w:type="dxa"/>
            <w:tcBorders>
              <w:top w:val="single" w:sz="4" w:space="0" w:color="auto"/>
              <w:left w:val="single" w:sz="4" w:space="0" w:color="auto"/>
              <w:bottom w:val="single" w:sz="4" w:space="0" w:color="auto"/>
              <w:right w:val="single" w:sz="4" w:space="0" w:color="auto"/>
            </w:tcBorders>
            <w:hideMark/>
          </w:tcPr>
          <w:p w14:paraId="4F952BA1"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rPr>
              <w:t xml:space="preserve">5 </w:t>
            </w:r>
            <w:r w:rsidRPr="004F2636">
              <w:rPr>
                <w:rFonts w:ascii="Times New Roman" w:eastAsia="Times New Roman" w:hAnsi="Times New Roman" w:cs="Times New Roman"/>
                <w:sz w:val="24"/>
                <w:szCs w:val="28"/>
                <w:lang w:val="kk-KZ"/>
              </w:rPr>
              <w:t>қ</w:t>
            </w:r>
            <w:r w:rsidRPr="004F2636">
              <w:rPr>
                <w:rFonts w:ascii="Times New Roman" w:eastAsia="Times New Roman" w:hAnsi="Times New Roman" w:cs="Times New Roman"/>
                <w:sz w:val="24"/>
                <w:szCs w:val="28"/>
              </w:rPr>
              <w:t>ырк</w:t>
            </w:r>
            <w:r w:rsidRPr="004F2636">
              <w:rPr>
                <w:rFonts w:ascii="Times New Roman" w:eastAsia="Times New Roman" w:hAnsi="Times New Roman" w:cs="Times New Roman"/>
                <w:sz w:val="24"/>
                <w:szCs w:val="28"/>
                <w:lang w:val="kk-KZ"/>
              </w:rPr>
              <w:t>ү</w:t>
            </w:r>
            <w:r w:rsidRPr="004F2636">
              <w:rPr>
                <w:rFonts w:ascii="Times New Roman" w:eastAsia="Times New Roman" w:hAnsi="Times New Roman" w:cs="Times New Roman"/>
                <w:sz w:val="24"/>
                <w:szCs w:val="28"/>
              </w:rPr>
              <w:t xml:space="preserve">йекке </w:t>
            </w:r>
            <w:r w:rsidRPr="004F2636">
              <w:rPr>
                <w:rFonts w:ascii="Times New Roman" w:eastAsia="Times New Roman" w:hAnsi="Times New Roman" w:cs="Times New Roman"/>
                <w:sz w:val="24"/>
                <w:szCs w:val="28"/>
                <w:lang w:val="kk-KZ"/>
              </w:rPr>
              <w:t>дейін</w:t>
            </w:r>
          </w:p>
        </w:tc>
        <w:tc>
          <w:tcPr>
            <w:tcW w:w="2268" w:type="dxa"/>
            <w:tcBorders>
              <w:top w:val="single" w:sz="4" w:space="0" w:color="auto"/>
              <w:left w:val="single" w:sz="4" w:space="0" w:color="auto"/>
              <w:bottom w:val="single" w:sz="4" w:space="0" w:color="auto"/>
              <w:right w:val="single" w:sz="4" w:space="0" w:color="auto"/>
            </w:tcBorders>
            <w:hideMark/>
          </w:tcPr>
          <w:p w14:paraId="28B79090"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Кітапханашы</w:t>
            </w:r>
          </w:p>
          <w:p w14:paraId="2531AC52"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М.Н.Кожина</w:t>
            </w:r>
          </w:p>
        </w:tc>
        <w:tc>
          <w:tcPr>
            <w:tcW w:w="1701" w:type="dxa"/>
            <w:tcBorders>
              <w:top w:val="single" w:sz="4" w:space="0" w:color="auto"/>
              <w:left w:val="single" w:sz="4" w:space="0" w:color="auto"/>
              <w:bottom w:val="single" w:sz="4" w:space="0" w:color="auto"/>
              <w:right w:val="single" w:sz="4" w:space="0" w:color="auto"/>
            </w:tcBorders>
          </w:tcPr>
          <w:p w14:paraId="7DAC8E9E" w14:textId="77777777" w:rsidR="00887D2B" w:rsidRDefault="00887D2B" w:rsidP="00DC693C">
            <w:pPr>
              <w:spacing w:after="0"/>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Есеп</w:t>
            </w:r>
          </w:p>
          <w:p w14:paraId="5FE83284" w14:textId="77777777" w:rsidR="00887D2B" w:rsidRDefault="00887D2B" w:rsidP="00DC693C">
            <w:pPr>
              <w:spacing w:after="0"/>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ДЖО</w:t>
            </w:r>
          </w:p>
          <w:p w14:paraId="69E6DA2D" w14:textId="77777777" w:rsidR="00887D2B" w:rsidRPr="004F2636" w:rsidRDefault="00887D2B" w:rsidP="00DC693C">
            <w:pPr>
              <w:spacing w:after="0"/>
              <w:jc w:val="center"/>
              <w:rPr>
                <w:rFonts w:ascii="Times New Roman" w:eastAsia="Times New Roman" w:hAnsi="Times New Roman" w:cs="Times New Roman"/>
                <w:sz w:val="24"/>
                <w:szCs w:val="28"/>
                <w:lang w:val="kk-KZ"/>
              </w:rPr>
            </w:pPr>
          </w:p>
        </w:tc>
      </w:tr>
      <w:tr w:rsidR="00887D2B" w:rsidRPr="004F2636" w14:paraId="77043B4A"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18C3D945" w14:textId="77777777" w:rsidR="00887D2B" w:rsidRPr="004F2636" w:rsidRDefault="00887D2B" w:rsidP="00DC693C">
            <w:pPr>
              <w:spacing w:after="0"/>
              <w:jc w:val="center"/>
              <w:rPr>
                <w:rFonts w:ascii="Times New Roman" w:eastAsiaTheme="minorEastAsia" w:hAnsi="Times New Roman" w:cs="Times New Roman"/>
                <w:sz w:val="24"/>
                <w:szCs w:val="28"/>
                <w:lang w:val="ru-RU"/>
              </w:rPr>
            </w:pPr>
            <w:r w:rsidRPr="004F2636">
              <w:rPr>
                <w:rFonts w:ascii="Times New Roman" w:hAnsi="Times New Roman" w:cs="Times New Roman"/>
                <w:sz w:val="24"/>
                <w:szCs w:val="28"/>
              </w:rPr>
              <w:t>5</w:t>
            </w:r>
          </w:p>
        </w:tc>
        <w:tc>
          <w:tcPr>
            <w:tcW w:w="3874" w:type="dxa"/>
            <w:tcBorders>
              <w:top w:val="single" w:sz="4" w:space="0" w:color="auto"/>
              <w:left w:val="single" w:sz="4" w:space="0" w:color="auto"/>
              <w:bottom w:val="single" w:sz="4" w:space="0" w:color="auto"/>
              <w:right w:val="single" w:sz="4" w:space="0" w:color="auto"/>
            </w:tcBorders>
            <w:hideMark/>
          </w:tcPr>
          <w:p w14:paraId="2C72F57F"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rPr>
              <w:t>10-сыныпты жинақтау</w:t>
            </w:r>
            <w:r w:rsidRPr="004F2636">
              <w:rPr>
                <w:rFonts w:ascii="Times New Roman" w:eastAsia="Times New Roman" w:hAnsi="Times New Roman" w:cs="Times New Roman"/>
                <w:sz w:val="24"/>
                <w:szCs w:val="28"/>
                <w:lang w:val="kk-KZ"/>
              </w:rPr>
              <w:t>.</w:t>
            </w:r>
          </w:p>
        </w:tc>
        <w:tc>
          <w:tcPr>
            <w:tcW w:w="1842" w:type="dxa"/>
            <w:tcBorders>
              <w:top w:val="single" w:sz="4" w:space="0" w:color="auto"/>
              <w:left w:val="single" w:sz="4" w:space="0" w:color="auto"/>
              <w:bottom w:val="single" w:sz="4" w:space="0" w:color="auto"/>
              <w:right w:val="single" w:sz="4" w:space="0" w:color="auto"/>
            </w:tcBorders>
            <w:hideMark/>
          </w:tcPr>
          <w:p w14:paraId="5140E346"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rPr>
              <w:t>1</w:t>
            </w:r>
            <w:r w:rsidRPr="004F2636">
              <w:rPr>
                <w:rFonts w:ascii="Times New Roman" w:eastAsia="Times New Roman" w:hAnsi="Times New Roman" w:cs="Times New Roman"/>
                <w:sz w:val="24"/>
                <w:szCs w:val="28"/>
                <w:lang w:val="kk-KZ"/>
              </w:rPr>
              <w:t xml:space="preserve"> қ</w:t>
            </w:r>
            <w:r w:rsidRPr="004F2636">
              <w:rPr>
                <w:rFonts w:ascii="Times New Roman" w:eastAsia="Times New Roman" w:hAnsi="Times New Roman" w:cs="Times New Roman"/>
                <w:sz w:val="24"/>
                <w:szCs w:val="28"/>
              </w:rPr>
              <w:t>ырк</w:t>
            </w:r>
            <w:r w:rsidRPr="004F2636">
              <w:rPr>
                <w:rFonts w:ascii="Times New Roman" w:eastAsia="Times New Roman" w:hAnsi="Times New Roman" w:cs="Times New Roman"/>
                <w:sz w:val="24"/>
                <w:szCs w:val="28"/>
                <w:lang w:val="kk-KZ"/>
              </w:rPr>
              <w:t>ү</w:t>
            </w:r>
            <w:r w:rsidRPr="004F2636">
              <w:rPr>
                <w:rFonts w:ascii="Times New Roman" w:eastAsia="Times New Roman" w:hAnsi="Times New Roman" w:cs="Times New Roman"/>
                <w:sz w:val="24"/>
                <w:szCs w:val="28"/>
              </w:rPr>
              <w:t xml:space="preserve">йекке </w:t>
            </w:r>
            <w:r w:rsidRPr="004F2636">
              <w:rPr>
                <w:rFonts w:ascii="Times New Roman" w:eastAsia="Times New Roman" w:hAnsi="Times New Roman" w:cs="Times New Roman"/>
                <w:sz w:val="24"/>
                <w:szCs w:val="28"/>
                <w:lang w:val="kk-KZ"/>
              </w:rPr>
              <w:t>дейін</w:t>
            </w:r>
          </w:p>
        </w:tc>
        <w:tc>
          <w:tcPr>
            <w:tcW w:w="2268" w:type="dxa"/>
            <w:tcBorders>
              <w:top w:val="single" w:sz="4" w:space="0" w:color="auto"/>
              <w:left w:val="single" w:sz="4" w:space="0" w:color="auto"/>
              <w:bottom w:val="single" w:sz="4" w:space="0" w:color="auto"/>
              <w:right w:val="single" w:sz="4" w:space="0" w:color="auto"/>
            </w:tcBorders>
            <w:hideMark/>
          </w:tcPr>
          <w:p w14:paraId="415BE1FA"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Мектеп директоры, Ж.Ш.Таңатқан сын. жетекшілері</w:t>
            </w:r>
          </w:p>
        </w:tc>
        <w:tc>
          <w:tcPr>
            <w:tcW w:w="1701" w:type="dxa"/>
            <w:tcBorders>
              <w:top w:val="single" w:sz="4" w:space="0" w:color="auto"/>
              <w:left w:val="single" w:sz="4" w:space="0" w:color="auto"/>
              <w:bottom w:val="single" w:sz="4" w:space="0" w:color="auto"/>
              <w:right w:val="single" w:sz="4" w:space="0" w:color="auto"/>
            </w:tcBorders>
          </w:tcPr>
          <w:p w14:paraId="7CF8FCB9"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Бұйрық</w:t>
            </w:r>
          </w:p>
        </w:tc>
      </w:tr>
      <w:tr w:rsidR="00887D2B" w:rsidRPr="004F2636" w14:paraId="2DF82FAD"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78639046" w14:textId="77777777" w:rsidR="00887D2B" w:rsidRPr="004F2636" w:rsidRDefault="00887D2B" w:rsidP="00DC693C">
            <w:pPr>
              <w:spacing w:after="0"/>
              <w:jc w:val="center"/>
              <w:rPr>
                <w:rFonts w:ascii="Times New Roman" w:eastAsiaTheme="minorEastAsia" w:hAnsi="Times New Roman" w:cs="Times New Roman"/>
                <w:sz w:val="24"/>
                <w:szCs w:val="28"/>
                <w:lang w:val="kk-KZ"/>
              </w:rPr>
            </w:pPr>
            <w:r w:rsidRPr="004F2636">
              <w:rPr>
                <w:rFonts w:ascii="Times New Roman" w:hAnsi="Times New Roman" w:cs="Times New Roman"/>
                <w:sz w:val="24"/>
                <w:szCs w:val="28"/>
                <w:lang w:val="kk-KZ"/>
              </w:rPr>
              <w:t>6</w:t>
            </w:r>
          </w:p>
        </w:tc>
        <w:tc>
          <w:tcPr>
            <w:tcW w:w="3874" w:type="dxa"/>
            <w:tcBorders>
              <w:top w:val="single" w:sz="4" w:space="0" w:color="auto"/>
              <w:left w:val="single" w:sz="4" w:space="0" w:color="auto"/>
              <w:bottom w:val="single" w:sz="4" w:space="0" w:color="auto"/>
              <w:right w:val="single" w:sz="4" w:space="0" w:color="auto"/>
            </w:tcBorders>
            <w:hideMark/>
          </w:tcPr>
          <w:p w14:paraId="1EA2BA27" w14:textId="77777777" w:rsidR="00887D2B" w:rsidRPr="004F2636" w:rsidRDefault="00887D2B" w:rsidP="00DC693C">
            <w:pPr>
              <w:spacing w:after="0"/>
              <w:jc w:val="center"/>
              <w:rPr>
                <w:rFonts w:ascii="Times New Roman" w:eastAsia="Times New Roman" w:hAnsi="Times New Roman" w:cs="Times New Roman"/>
                <w:sz w:val="24"/>
                <w:szCs w:val="28"/>
                <w:lang w:val="ru-RU"/>
              </w:rPr>
            </w:pPr>
            <w:r w:rsidRPr="004F2636">
              <w:rPr>
                <w:rFonts w:ascii="Times New Roman" w:eastAsia="Times New Roman" w:hAnsi="Times New Roman" w:cs="Times New Roman"/>
                <w:sz w:val="24"/>
                <w:szCs w:val="28"/>
              </w:rPr>
              <w:t>Үйірмелер мен секцияларды жинақтау.</w:t>
            </w:r>
          </w:p>
        </w:tc>
        <w:tc>
          <w:tcPr>
            <w:tcW w:w="1842" w:type="dxa"/>
            <w:tcBorders>
              <w:top w:val="single" w:sz="4" w:space="0" w:color="auto"/>
              <w:left w:val="single" w:sz="4" w:space="0" w:color="auto"/>
              <w:bottom w:val="single" w:sz="4" w:space="0" w:color="auto"/>
              <w:right w:val="single" w:sz="4" w:space="0" w:color="auto"/>
            </w:tcBorders>
            <w:hideMark/>
          </w:tcPr>
          <w:p w14:paraId="63CC3339"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rPr>
              <w:t>7</w:t>
            </w:r>
            <w:r w:rsidRPr="004F2636">
              <w:rPr>
                <w:rFonts w:ascii="Times New Roman" w:eastAsia="Times New Roman" w:hAnsi="Times New Roman" w:cs="Times New Roman"/>
                <w:sz w:val="24"/>
                <w:szCs w:val="28"/>
                <w:lang w:val="kk-KZ"/>
              </w:rPr>
              <w:t xml:space="preserve"> қ</w:t>
            </w:r>
            <w:r w:rsidRPr="004F2636">
              <w:rPr>
                <w:rFonts w:ascii="Times New Roman" w:eastAsia="Times New Roman" w:hAnsi="Times New Roman" w:cs="Times New Roman"/>
                <w:sz w:val="24"/>
                <w:szCs w:val="28"/>
              </w:rPr>
              <w:t>ырк</w:t>
            </w:r>
            <w:r w:rsidRPr="004F2636">
              <w:rPr>
                <w:rFonts w:ascii="Times New Roman" w:eastAsia="Times New Roman" w:hAnsi="Times New Roman" w:cs="Times New Roman"/>
                <w:sz w:val="24"/>
                <w:szCs w:val="28"/>
                <w:lang w:val="kk-KZ"/>
              </w:rPr>
              <w:t>ү</w:t>
            </w:r>
            <w:r w:rsidRPr="004F2636">
              <w:rPr>
                <w:rFonts w:ascii="Times New Roman" w:eastAsia="Times New Roman" w:hAnsi="Times New Roman" w:cs="Times New Roman"/>
                <w:sz w:val="24"/>
                <w:szCs w:val="28"/>
              </w:rPr>
              <w:t xml:space="preserve">йекке </w:t>
            </w:r>
            <w:r w:rsidRPr="004F2636">
              <w:rPr>
                <w:rFonts w:ascii="Times New Roman" w:eastAsia="Times New Roman" w:hAnsi="Times New Roman" w:cs="Times New Roman"/>
                <w:sz w:val="24"/>
                <w:szCs w:val="28"/>
                <w:lang w:val="kk-KZ"/>
              </w:rPr>
              <w:t>дейін</w:t>
            </w:r>
          </w:p>
        </w:tc>
        <w:tc>
          <w:tcPr>
            <w:tcW w:w="2268" w:type="dxa"/>
            <w:tcBorders>
              <w:top w:val="single" w:sz="4" w:space="0" w:color="auto"/>
              <w:left w:val="single" w:sz="4" w:space="0" w:color="auto"/>
              <w:bottom w:val="single" w:sz="4" w:space="0" w:color="auto"/>
              <w:right w:val="single" w:sz="4" w:space="0" w:color="auto"/>
            </w:tcBorders>
            <w:hideMark/>
          </w:tcPr>
          <w:p w14:paraId="2BD5EF5E" w14:textId="77777777" w:rsidR="00887D2B" w:rsidRPr="004F2636" w:rsidRDefault="00887D2B" w:rsidP="00DC693C">
            <w:pPr>
              <w:jc w:val="center"/>
              <w:rPr>
                <w:rFonts w:eastAsiaTheme="minorEastAsia"/>
                <w:sz w:val="24"/>
                <w:lang w:val="ru-RU"/>
              </w:rPr>
            </w:pPr>
            <w:r w:rsidRPr="004F2636">
              <w:rPr>
                <w:rFonts w:ascii="Times New Roman" w:eastAsia="Times New Roman" w:hAnsi="Times New Roman" w:cs="Times New Roman"/>
                <w:sz w:val="24"/>
                <w:szCs w:val="28"/>
                <w:lang w:val="kk-KZ"/>
              </w:rPr>
              <w:t>Г.Е. Мухамедьярова орынбасары</w:t>
            </w:r>
          </w:p>
        </w:tc>
        <w:tc>
          <w:tcPr>
            <w:tcW w:w="1701" w:type="dxa"/>
            <w:tcBorders>
              <w:top w:val="single" w:sz="4" w:space="0" w:color="auto"/>
              <w:left w:val="single" w:sz="4" w:space="0" w:color="auto"/>
              <w:bottom w:val="single" w:sz="4" w:space="0" w:color="auto"/>
              <w:right w:val="single" w:sz="4" w:space="0" w:color="auto"/>
            </w:tcBorders>
          </w:tcPr>
          <w:p w14:paraId="494CC4EF" w14:textId="77777777" w:rsidR="00887D2B" w:rsidRDefault="00887D2B" w:rsidP="00DC693C">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Тізім</w:t>
            </w:r>
          </w:p>
          <w:p w14:paraId="212BF239" w14:textId="77777777" w:rsidR="00887D2B" w:rsidRPr="004F2636" w:rsidRDefault="00887D2B" w:rsidP="00DC693C">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Директор жанындағы отырыс</w:t>
            </w:r>
          </w:p>
        </w:tc>
      </w:tr>
      <w:tr w:rsidR="00887D2B" w:rsidRPr="004F2636" w14:paraId="24518693"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2549D7D1" w14:textId="77777777" w:rsidR="00887D2B" w:rsidRPr="004F2636" w:rsidRDefault="00887D2B" w:rsidP="00DC693C">
            <w:pPr>
              <w:spacing w:after="0"/>
              <w:jc w:val="center"/>
              <w:rPr>
                <w:rFonts w:ascii="Times New Roman" w:hAnsi="Times New Roman" w:cs="Times New Roman"/>
                <w:sz w:val="24"/>
                <w:szCs w:val="28"/>
              </w:rPr>
            </w:pPr>
            <w:r w:rsidRPr="004F2636">
              <w:rPr>
                <w:rFonts w:ascii="Times New Roman" w:hAnsi="Times New Roman" w:cs="Times New Roman"/>
                <w:sz w:val="24"/>
                <w:szCs w:val="28"/>
              </w:rPr>
              <w:t>7</w:t>
            </w:r>
          </w:p>
        </w:tc>
        <w:tc>
          <w:tcPr>
            <w:tcW w:w="3874" w:type="dxa"/>
            <w:tcBorders>
              <w:top w:val="single" w:sz="4" w:space="0" w:color="auto"/>
              <w:left w:val="single" w:sz="4" w:space="0" w:color="auto"/>
              <w:bottom w:val="single" w:sz="4" w:space="0" w:color="auto"/>
              <w:right w:val="single" w:sz="4" w:space="0" w:color="auto"/>
            </w:tcBorders>
            <w:hideMark/>
          </w:tcPr>
          <w:p w14:paraId="1CE929D8"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lang w:val="kk-KZ"/>
              </w:rPr>
              <w:t>С</w:t>
            </w:r>
            <w:r w:rsidRPr="004F2636">
              <w:rPr>
                <w:rFonts w:ascii="Times New Roman" w:eastAsia="Times New Roman" w:hAnsi="Times New Roman" w:cs="Times New Roman"/>
                <w:sz w:val="24"/>
                <w:szCs w:val="28"/>
              </w:rPr>
              <w:t>абақтардың бекітілген кесте</w:t>
            </w:r>
            <w:r w:rsidRPr="004F2636">
              <w:rPr>
                <w:rFonts w:ascii="Times New Roman" w:eastAsia="Times New Roman" w:hAnsi="Times New Roman" w:cs="Times New Roman"/>
                <w:sz w:val="24"/>
                <w:szCs w:val="28"/>
                <w:lang w:val="kk-KZ"/>
              </w:rPr>
              <w:t>сі</w:t>
            </w:r>
            <w:r w:rsidRPr="004F2636">
              <w:rPr>
                <w:rFonts w:ascii="Times New Roman" w:eastAsia="Times New Roman" w:hAnsi="Times New Roman" w:cs="Times New Roman"/>
                <w:sz w:val="24"/>
                <w:szCs w:val="28"/>
              </w:rPr>
              <w:t xml:space="preserve"> мен бағдарламаларына сәйкес үйірмелерге, секцияларға қатысуды бақылау.</w:t>
            </w:r>
          </w:p>
        </w:tc>
        <w:tc>
          <w:tcPr>
            <w:tcW w:w="1842" w:type="dxa"/>
            <w:tcBorders>
              <w:top w:val="single" w:sz="4" w:space="0" w:color="auto"/>
              <w:left w:val="single" w:sz="4" w:space="0" w:color="auto"/>
              <w:bottom w:val="single" w:sz="4" w:space="0" w:color="auto"/>
              <w:right w:val="single" w:sz="4" w:space="0" w:color="auto"/>
            </w:tcBorders>
            <w:hideMark/>
          </w:tcPr>
          <w:p w14:paraId="37F710CC"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rPr>
              <w:t xml:space="preserve">Жыл бойы </w:t>
            </w:r>
            <w:r w:rsidRPr="004F2636">
              <w:rPr>
                <w:rFonts w:ascii="Times New Roman" w:eastAsia="Times New Roman" w:hAnsi="Times New Roman" w:cs="Times New Roman"/>
                <w:sz w:val="24"/>
                <w:szCs w:val="28"/>
                <w:lang w:val="kk-KZ"/>
              </w:rPr>
              <w:t>МІБ</w:t>
            </w:r>
            <w:r w:rsidRPr="004F2636">
              <w:rPr>
                <w:rFonts w:ascii="Times New Roman" w:eastAsia="Times New Roman" w:hAnsi="Times New Roman" w:cs="Times New Roman"/>
                <w:sz w:val="24"/>
                <w:szCs w:val="28"/>
              </w:rPr>
              <w:t xml:space="preserve"> жоспары бойынша</w:t>
            </w:r>
          </w:p>
        </w:tc>
        <w:tc>
          <w:tcPr>
            <w:tcW w:w="2268" w:type="dxa"/>
            <w:tcBorders>
              <w:top w:val="single" w:sz="4" w:space="0" w:color="auto"/>
              <w:left w:val="single" w:sz="4" w:space="0" w:color="auto"/>
              <w:bottom w:val="single" w:sz="4" w:space="0" w:color="auto"/>
              <w:right w:val="single" w:sz="4" w:space="0" w:color="auto"/>
            </w:tcBorders>
            <w:hideMark/>
          </w:tcPr>
          <w:p w14:paraId="1C4C26F9" w14:textId="77777777" w:rsidR="00887D2B" w:rsidRPr="004F2636" w:rsidRDefault="00887D2B" w:rsidP="00DC693C">
            <w:pPr>
              <w:jc w:val="center"/>
              <w:rPr>
                <w:rFonts w:eastAsiaTheme="minorEastAsia"/>
                <w:sz w:val="24"/>
              </w:rPr>
            </w:pPr>
            <w:r w:rsidRPr="004F2636">
              <w:rPr>
                <w:rFonts w:ascii="Times New Roman" w:eastAsia="Times New Roman" w:hAnsi="Times New Roman" w:cs="Times New Roman"/>
                <w:sz w:val="24"/>
                <w:szCs w:val="28"/>
                <w:lang w:val="kk-KZ"/>
              </w:rPr>
              <w:t>Г.Е. Мухамедьярова</w:t>
            </w:r>
          </w:p>
        </w:tc>
        <w:tc>
          <w:tcPr>
            <w:tcW w:w="1701" w:type="dxa"/>
            <w:tcBorders>
              <w:top w:val="single" w:sz="4" w:space="0" w:color="auto"/>
              <w:left w:val="single" w:sz="4" w:space="0" w:color="auto"/>
              <w:bottom w:val="single" w:sz="4" w:space="0" w:color="auto"/>
              <w:right w:val="single" w:sz="4" w:space="0" w:color="auto"/>
            </w:tcBorders>
          </w:tcPr>
          <w:p w14:paraId="307FCF29" w14:textId="77777777" w:rsidR="00887D2B" w:rsidRDefault="00887D2B" w:rsidP="00DC693C">
            <w:pPr>
              <w:jc w:val="center"/>
              <w:rPr>
                <w:rFonts w:ascii="Times New Roman" w:eastAsia="Times New Roman" w:hAnsi="Times New Roman" w:cs="Times New Roman"/>
                <w:sz w:val="24"/>
                <w:szCs w:val="28"/>
                <w:lang w:val="kk-KZ"/>
              </w:rPr>
            </w:pPr>
          </w:p>
          <w:p w14:paraId="323B3448" w14:textId="77777777" w:rsidR="00887D2B" w:rsidRPr="004F2636" w:rsidRDefault="00887D2B" w:rsidP="00DC693C">
            <w:pPr>
              <w:ind w:firstLine="720"/>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Анықтама</w:t>
            </w:r>
          </w:p>
        </w:tc>
      </w:tr>
      <w:tr w:rsidR="00887D2B" w:rsidRPr="004F2636" w14:paraId="2F393D4A"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66A475C4" w14:textId="77777777" w:rsidR="00887D2B" w:rsidRPr="004F2636" w:rsidRDefault="00887D2B" w:rsidP="00DC693C">
            <w:pPr>
              <w:spacing w:after="0"/>
              <w:jc w:val="center"/>
              <w:rPr>
                <w:rFonts w:ascii="Times New Roman" w:hAnsi="Times New Roman" w:cs="Times New Roman"/>
                <w:sz w:val="24"/>
                <w:szCs w:val="28"/>
              </w:rPr>
            </w:pPr>
            <w:r w:rsidRPr="004F2636">
              <w:rPr>
                <w:rFonts w:ascii="Times New Roman" w:hAnsi="Times New Roman" w:cs="Times New Roman"/>
                <w:sz w:val="24"/>
                <w:szCs w:val="28"/>
              </w:rPr>
              <w:t>8</w:t>
            </w:r>
          </w:p>
        </w:tc>
        <w:tc>
          <w:tcPr>
            <w:tcW w:w="3874" w:type="dxa"/>
            <w:tcBorders>
              <w:top w:val="single" w:sz="4" w:space="0" w:color="auto"/>
              <w:left w:val="single" w:sz="4" w:space="0" w:color="auto"/>
              <w:bottom w:val="single" w:sz="4" w:space="0" w:color="auto"/>
              <w:right w:val="single" w:sz="4" w:space="0" w:color="auto"/>
            </w:tcBorders>
            <w:hideMark/>
          </w:tcPr>
          <w:p w14:paraId="4E46BB2A"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rPr>
              <w:t>Мектепте балалардың тамақтануын ұйымдастыру.</w:t>
            </w:r>
          </w:p>
        </w:tc>
        <w:tc>
          <w:tcPr>
            <w:tcW w:w="1842" w:type="dxa"/>
            <w:tcBorders>
              <w:top w:val="single" w:sz="4" w:space="0" w:color="auto"/>
              <w:left w:val="single" w:sz="4" w:space="0" w:color="auto"/>
              <w:bottom w:val="single" w:sz="4" w:space="0" w:color="auto"/>
              <w:right w:val="single" w:sz="4" w:space="0" w:color="auto"/>
            </w:tcBorders>
            <w:hideMark/>
          </w:tcPr>
          <w:p w14:paraId="0A8727BB"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Тамыз</w:t>
            </w:r>
            <w:r w:rsidRPr="004F2636">
              <w:rPr>
                <w:rFonts w:ascii="Times New Roman" w:eastAsia="Times New Roman" w:hAnsi="Times New Roman" w:cs="Times New Roman"/>
                <w:sz w:val="24"/>
                <w:szCs w:val="28"/>
              </w:rPr>
              <w:t>-</w:t>
            </w:r>
            <w:r w:rsidRPr="004F2636">
              <w:rPr>
                <w:rFonts w:ascii="Times New Roman" w:eastAsia="Times New Roman" w:hAnsi="Times New Roman" w:cs="Times New Roman"/>
                <w:sz w:val="24"/>
                <w:szCs w:val="28"/>
                <w:lang w:val="kk-KZ"/>
              </w:rPr>
              <w:t xml:space="preserve"> қыркүйек</w:t>
            </w:r>
          </w:p>
        </w:tc>
        <w:tc>
          <w:tcPr>
            <w:tcW w:w="2268" w:type="dxa"/>
            <w:tcBorders>
              <w:top w:val="single" w:sz="4" w:space="0" w:color="auto"/>
              <w:left w:val="single" w:sz="4" w:space="0" w:color="auto"/>
              <w:bottom w:val="single" w:sz="4" w:space="0" w:color="auto"/>
              <w:right w:val="single" w:sz="4" w:space="0" w:color="auto"/>
            </w:tcBorders>
            <w:hideMark/>
          </w:tcPr>
          <w:p w14:paraId="7E0BF2DE" w14:textId="77777777" w:rsidR="00887D2B" w:rsidRPr="004F2636" w:rsidRDefault="00887D2B" w:rsidP="00DC693C">
            <w:pPr>
              <w:spacing w:after="0"/>
              <w:jc w:val="center"/>
              <w:rPr>
                <w:rFonts w:ascii="Times New Roman" w:eastAsia="Times New Roman" w:hAnsi="Times New Roman" w:cs="Times New Roman"/>
                <w:sz w:val="24"/>
                <w:szCs w:val="28"/>
                <w:lang w:val="ru-RU"/>
              </w:rPr>
            </w:pPr>
            <w:r w:rsidRPr="004F2636">
              <w:rPr>
                <w:rFonts w:ascii="Times New Roman" w:eastAsia="Times New Roman" w:hAnsi="Times New Roman" w:cs="Times New Roman"/>
                <w:sz w:val="24"/>
                <w:szCs w:val="28"/>
                <w:lang w:val="kk-KZ"/>
              </w:rPr>
              <w:t>Мектеп д</w:t>
            </w:r>
            <w:r w:rsidRPr="004F2636">
              <w:rPr>
                <w:rFonts w:ascii="Times New Roman" w:eastAsia="Times New Roman" w:hAnsi="Times New Roman" w:cs="Times New Roman"/>
                <w:sz w:val="24"/>
                <w:szCs w:val="28"/>
              </w:rPr>
              <w:t>иректор</w:t>
            </w:r>
            <w:r w:rsidRPr="004F2636">
              <w:rPr>
                <w:rFonts w:ascii="Times New Roman" w:eastAsia="Times New Roman" w:hAnsi="Times New Roman" w:cs="Times New Roman"/>
                <w:sz w:val="24"/>
                <w:szCs w:val="28"/>
                <w:lang w:val="kk-KZ"/>
              </w:rPr>
              <w:t>ы</w:t>
            </w:r>
          </w:p>
        </w:tc>
        <w:tc>
          <w:tcPr>
            <w:tcW w:w="1701" w:type="dxa"/>
            <w:tcBorders>
              <w:top w:val="single" w:sz="4" w:space="0" w:color="auto"/>
              <w:left w:val="single" w:sz="4" w:space="0" w:color="auto"/>
              <w:bottom w:val="single" w:sz="4" w:space="0" w:color="auto"/>
              <w:right w:val="single" w:sz="4" w:space="0" w:color="auto"/>
            </w:tcBorders>
          </w:tcPr>
          <w:p w14:paraId="2B7128DC"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Бұйрық</w:t>
            </w:r>
          </w:p>
        </w:tc>
      </w:tr>
      <w:tr w:rsidR="00887D2B" w:rsidRPr="004F2636" w14:paraId="34DD0199"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41F110A8" w14:textId="77777777" w:rsidR="00887D2B" w:rsidRPr="004F2636" w:rsidRDefault="00887D2B" w:rsidP="00DC693C">
            <w:pPr>
              <w:spacing w:after="0"/>
              <w:jc w:val="center"/>
              <w:rPr>
                <w:rFonts w:ascii="Times New Roman" w:eastAsiaTheme="minorEastAsia" w:hAnsi="Times New Roman" w:cs="Times New Roman"/>
                <w:sz w:val="24"/>
                <w:szCs w:val="28"/>
              </w:rPr>
            </w:pPr>
            <w:r w:rsidRPr="004F2636">
              <w:rPr>
                <w:rFonts w:ascii="Times New Roman" w:hAnsi="Times New Roman" w:cs="Times New Roman"/>
                <w:sz w:val="24"/>
                <w:szCs w:val="28"/>
              </w:rPr>
              <w:t>9</w:t>
            </w:r>
          </w:p>
        </w:tc>
        <w:tc>
          <w:tcPr>
            <w:tcW w:w="3874" w:type="dxa"/>
            <w:tcBorders>
              <w:top w:val="single" w:sz="4" w:space="0" w:color="auto"/>
              <w:left w:val="single" w:sz="4" w:space="0" w:color="auto"/>
              <w:bottom w:val="single" w:sz="4" w:space="0" w:color="auto"/>
              <w:right w:val="single" w:sz="4" w:space="0" w:color="auto"/>
            </w:tcBorders>
            <w:hideMark/>
          </w:tcPr>
          <w:p w14:paraId="5818CF87"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rPr>
              <w:t>Қамқорлықтағы балаларды тексеру.</w:t>
            </w:r>
          </w:p>
        </w:tc>
        <w:tc>
          <w:tcPr>
            <w:tcW w:w="1842" w:type="dxa"/>
            <w:tcBorders>
              <w:top w:val="single" w:sz="4" w:space="0" w:color="auto"/>
              <w:left w:val="single" w:sz="4" w:space="0" w:color="auto"/>
              <w:bottom w:val="single" w:sz="4" w:space="0" w:color="auto"/>
              <w:right w:val="single" w:sz="4" w:space="0" w:color="auto"/>
            </w:tcBorders>
            <w:hideMark/>
          </w:tcPr>
          <w:p w14:paraId="4ADE475B"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lang w:val="kk-KZ"/>
              </w:rPr>
              <w:t>Тамыз</w:t>
            </w:r>
            <w:r w:rsidRPr="004F2636">
              <w:rPr>
                <w:rFonts w:ascii="Times New Roman" w:eastAsia="Times New Roman" w:hAnsi="Times New Roman" w:cs="Times New Roman"/>
                <w:sz w:val="24"/>
                <w:szCs w:val="28"/>
              </w:rPr>
              <w:t>-</w:t>
            </w:r>
            <w:r w:rsidRPr="004F2636">
              <w:rPr>
                <w:rFonts w:ascii="Times New Roman" w:eastAsia="Times New Roman" w:hAnsi="Times New Roman" w:cs="Times New Roman"/>
                <w:sz w:val="24"/>
                <w:szCs w:val="28"/>
                <w:lang w:val="kk-KZ"/>
              </w:rPr>
              <w:t xml:space="preserve"> қыркүйек</w:t>
            </w:r>
          </w:p>
        </w:tc>
        <w:tc>
          <w:tcPr>
            <w:tcW w:w="2268" w:type="dxa"/>
            <w:tcBorders>
              <w:top w:val="single" w:sz="4" w:space="0" w:color="auto"/>
              <w:left w:val="single" w:sz="4" w:space="0" w:color="auto"/>
              <w:bottom w:val="single" w:sz="4" w:space="0" w:color="auto"/>
              <w:right w:val="single" w:sz="4" w:space="0" w:color="auto"/>
            </w:tcBorders>
            <w:hideMark/>
          </w:tcPr>
          <w:p w14:paraId="4C645BAE"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lang w:val="kk-KZ"/>
              </w:rPr>
              <w:t>Әлеум</w:t>
            </w:r>
            <w:r w:rsidRPr="004F2636">
              <w:rPr>
                <w:rFonts w:ascii="Times New Roman" w:eastAsia="Times New Roman" w:hAnsi="Times New Roman" w:cs="Times New Roman"/>
                <w:sz w:val="24"/>
                <w:szCs w:val="28"/>
              </w:rPr>
              <w:t>еттік педагог</w:t>
            </w:r>
          </w:p>
        </w:tc>
        <w:tc>
          <w:tcPr>
            <w:tcW w:w="1701" w:type="dxa"/>
            <w:tcBorders>
              <w:top w:val="single" w:sz="4" w:space="0" w:color="auto"/>
              <w:left w:val="single" w:sz="4" w:space="0" w:color="auto"/>
              <w:bottom w:val="single" w:sz="4" w:space="0" w:color="auto"/>
              <w:right w:val="single" w:sz="4" w:space="0" w:color="auto"/>
            </w:tcBorders>
          </w:tcPr>
          <w:p w14:paraId="411DF216"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Анықтама</w:t>
            </w:r>
          </w:p>
        </w:tc>
      </w:tr>
      <w:tr w:rsidR="00887D2B" w:rsidRPr="004F2636" w14:paraId="0E8906B4"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1D9308A0" w14:textId="77777777" w:rsidR="00887D2B" w:rsidRPr="004F2636" w:rsidRDefault="00887D2B" w:rsidP="00DC693C">
            <w:pPr>
              <w:spacing w:after="0"/>
              <w:jc w:val="center"/>
              <w:rPr>
                <w:rFonts w:ascii="Times New Roman" w:eastAsiaTheme="minorEastAsia" w:hAnsi="Times New Roman" w:cs="Times New Roman"/>
                <w:sz w:val="24"/>
                <w:szCs w:val="28"/>
              </w:rPr>
            </w:pPr>
            <w:r w:rsidRPr="004F2636">
              <w:rPr>
                <w:rFonts w:ascii="Times New Roman" w:hAnsi="Times New Roman" w:cs="Times New Roman"/>
                <w:sz w:val="24"/>
                <w:szCs w:val="28"/>
              </w:rPr>
              <w:t>10</w:t>
            </w:r>
          </w:p>
        </w:tc>
        <w:tc>
          <w:tcPr>
            <w:tcW w:w="3874" w:type="dxa"/>
            <w:tcBorders>
              <w:top w:val="single" w:sz="4" w:space="0" w:color="auto"/>
              <w:left w:val="single" w:sz="4" w:space="0" w:color="auto"/>
              <w:bottom w:val="single" w:sz="4" w:space="0" w:color="auto"/>
              <w:right w:val="single" w:sz="4" w:space="0" w:color="auto"/>
            </w:tcBorders>
            <w:hideMark/>
          </w:tcPr>
          <w:p w14:paraId="2CBEA4E3"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rPr>
              <w:t>Көп балалы және аз қамтылған отбасыларды тексеру. Көп балалы және аз қамтылған отбасылардан шыққан оқушылардың тізімін жасау.</w:t>
            </w:r>
          </w:p>
        </w:tc>
        <w:tc>
          <w:tcPr>
            <w:tcW w:w="1842" w:type="dxa"/>
            <w:tcBorders>
              <w:top w:val="single" w:sz="4" w:space="0" w:color="auto"/>
              <w:left w:val="single" w:sz="4" w:space="0" w:color="auto"/>
              <w:bottom w:val="single" w:sz="4" w:space="0" w:color="auto"/>
              <w:right w:val="single" w:sz="4" w:space="0" w:color="auto"/>
            </w:tcBorders>
            <w:hideMark/>
          </w:tcPr>
          <w:p w14:paraId="28C86C3D"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lang w:val="kk-KZ"/>
              </w:rPr>
              <w:t>Тамыз</w:t>
            </w:r>
            <w:r w:rsidRPr="004F2636">
              <w:rPr>
                <w:rFonts w:ascii="Times New Roman" w:eastAsia="Times New Roman" w:hAnsi="Times New Roman" w:cs="Times New Roman"/>
                <w:sz w:val="24"/>
                <w:szCs w:val="28"/>
              </w:rPr>
              <w:t>-</w:t>
            </w:r>
            <w:r w:rsidRPr="004F2636">
              <w:rPr>
                <w:rFonts w:ascii="Times New Roman" w:eastAsia="Times New Roman" w:hAnsi="Times New Roman" w:cs="Times New Roman"/>
                <w:sz w:val="24"/>
                <w:szCs w:val="28"/>
                <w:lang w:val="kk-KZ"/>
              </w:rPr>
              <w:t xml:space="preserve"> қыркүйек</w:t>
            </w:r>
          </w:p>
        </w:tc>
        <w:tc>
          <w:tcPr>
            <w:tcW w:w="2268" w:type="dxa"/>
            <w:tcBorders>
              <w:top w:val="single" w:sz="4" w:space="0" w:color="auto"/>
              <w:left w:val="single" w:sz="4" w:space="0" w:color="auto"/>
              <w:bottom w:val="single" w:sz="4" w:space="0" w:color="auto"/>
              <w:right w:val="single" w:sz="4" w:space="0" w:color="auto"/>
            </w:tcBorders>
            <w:hideMark/>
          </w:tcPr>
          <w:p w14:paraId="2BED167C"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lang w:val="kk-KZ"/>
              </w:rPr>
              <w:t>Әлеум</w:t>
            </w:r>
            <w:r w:rsidRPr="004F2636">
              <w:rPr>
                <w:rFonts w:ascii="Times New Roman" w:eastAsia="Times New Roman" w:hAnsi="Times New Roman" w:cs="Times New Roman"/>
                <w:sz w:val="24"/>
                <w:szCs w:val="28"/>
              </w:rPr>
              <w:t>еттік педагог</w:t>
            </w:r>
          </w:p>
        </w:tc>
        <w:tc>
          <w:tcPr>
            <w:tcW w:w="1701" w:type="dxa"/>
            <w:tcBorders>
              <w:top w:val="single" w:sz="4" w:space="0" w:color="auto"/>
              <w:left w:val="single" w:sz="4" w:space="0" w:color="auto"/>
              <w:bottom w:val="single" w:sz="4" w:space="0" w:color="auto"/>
              <w:right w:val="single" w:sz="4" w:space="0" w:color="auto"/>
            </w:tcBorders>
          </w:tcPr>
          <w:p w14:paraId="418460F9"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Тізім жасау</w:t>
            </w:r>
          </w:p>
        </w:tc>
      </w:tr>
      <w:tr w:rsidR="00887D2B" w:rsidRPr="004F2636" w14:paraId="452AC267"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39D2DD7D" w14:textId="77777777" w:rsidR="00887D2B" w:rsidRPr="004F2636" w:rsidRDefault="00887D2B" w:rsidP="00DC693C">
            <w:pPr>
              <w:spacing w:after="0"/>
              <w:jc w:val="center"/>
              <w:rPr>
                <w:rFonts w:ascii="Times New Roman" w:eastAsiaTheme="minorEastAsia" w:hAnsi="Times New Roman" w:cs="Times New Roman"/>
                <w:sz w:val="24"/>
                <w:szCs w:val="28"/>
              </w:rPr>
            </w:pPr>
            <w:r w:rsidRPr="004F2636">
              <w:rPr>
                <w:rFonts w:ascii="Times New Roman" w:hAnsi="Times New Roman" w:cs="Times New Roman"/>
                <w:sz w:val="24"/>
                <w:szCs w:val="28"/>
              </w:rPr>
              <w:t>11</w:t>
            </w:r>
          </w:p>
        </w:tc>
        <w:tc>
          <w:tcPr>
            <w:tcW w:w="3874" w:type="dxa"/>
            <w:tcBorders>
              <w:top w:val="single" w:sz="4" w:space="0" w:color="auto"/>
              <w:left w:val="single" w:sz="4" w:space="0" w:color="auto"/>
              <w:bottom w:val="single" w:sz="4" w:space="0" w:color="auto"/>
              <w:right w:val="single" w:sz="4" w:space="0" w:color="auto"/>
            </w:tcBorders>
            <w:hideMark/>
          </w:tcPr>
          <w:p w14:paraId="6987E3CB"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rPr>
              <w:t>Тегін тамақтануға оқушылардың тізімін жасау.</w:t>
            </w:r>
          </w:p>
        </w:tc>
        <w:tc>
          <w:tcPr>
            <w:tcW w:w="1842" w:type="dxa"/>
            <w:tcBorders>
              <w:top w:val="single" w:sz="4" w:space="0" w:color="auto"/>
              <w:left w:val="single" w:sz="4" w:space="0" w:color="auto"/>
              <w:bottom w:val="single" w:sz="4" w:space="0" w:color="auto"/>
              <w:right w:val="single" w:sz="4" w:space="0" w:color="auto"/>
            </w:tcBorders>
            <w:hideMark/>
          </w:tcPr>
          <w:p w14:paraId="1D3AC55B"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lang w:val="kk-KZ"/>
              </w:rPr>
              <w:t>Тамыз</w:t>
            </w:r>
            <w:r w:rsidRPr="004F2636">
              <w:rPr>
                <w:rFonts w:ascii="Times New Roman" w:eastAsia="Times New Roman" w:hAnsi="Times New Roman" w:cs="Times New Roman"/>
                <w:sz w:val="24"/>
                <w:szCs w:val="28"/>
              </w:rPr>
              <w:t>-</w:t>
            </w:r>
            <w:r w:rsidRPr="004F2636">
              <w:rPr>
                <w:rFonts w:ascii="Times New Roman" w:eastAsia="Times New Roman" w:hAnsi="Times New Roman" w:cs="Times New Roman"/>
                <w:sz w:val="24"/>
                <w:szCs w:val="28"/>
                <w:lang w:val="kk-KZ"/>
              </w:rPr>
              <w:t xml:space="preserve"> қыркүйек</w:t>
            </w:r>
          </w:p>
        </w:tc>
        <w:tc>
          <w:tcPr>
            <w:tcW w:w="2268" w:type="dxa"/>
            <w:tcBorders>
              <w:top w:val="single" w:sz="4" w:space="0" w:color="auto"/>
              <w:left w:val="single" w:sz="4" w:space="0" w:color="auto"/>
              <w:bottom w:val="single" w:sz="4" w:space="0" w:color="auto"/>
              <w:right w:val="single" w:sz="4" w:space="0" w:color="auto"/>
            </w:tcBorders>
            <w:hideMark/>
          </w:tcPr>
          <w:p w14:paraId="72B1E908"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Әлеум</w:t>
            </w:r>
            <w:r w:rsidRPr="004F2636">
              <w:rPr>
                <w:rFonts w:ascii="Times New Roman" w:eastAsia="Times New Roman" w:hAnsi="Times New Roman" w:cs="Times New Roman"/>
                <w:sz w:val="24"/>
                <w:szCs w:val="28"/>
              </w:rPr>
              <w:t>еттік педагог</w:t>
            </w:r>
            <w:r w:rsidRPr="004F2636">
              <w:rPr>
                <w:rFonts w:ascii="Times New Roman" w:eastAsia="Times New Roman" w:hAnsi="Times New Roman" w:cs="Times New Roman"/>
                <w:sz w:val="24"/>
                <w:szCs w:val="28"/>
                <w:lang w:val="kk-KZ"/>
              </w:rPr>
              <w:t>, сын. жетекшілері</w:t>
            </w:r>
          </w:p>
        </w:tc>
        <w:tc>
          <w:tcPr>
            <w:tcW w:w="1701" w:type="dxa"/>
            <w:tcBorders>
              <w:top w:val="single" w:sz="4" w:space="0" w:color="auto"/>
              <w:left w:val="single" w:sz="4" w:space="0" w:color="auto"/>
              <w:bottom w:val="single" w:sz="4" w:space="0" w:color="auto"/>
              <w:right w:val="single" w:sz="4" w:space="0" w:color="auto"/>
            </w:tcBorders>
          </w:tcPr>
          <w:p w14:paraId="2E45C1DB"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Тізім жасау</w:t>
            </w:r>
          </w:p>
        </w:tc>
      </w:tr>
      <w:tr w:rsidR="00887D2B" w:rsidRPr="004F2636" w14:paraId="6F770CBE"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1470CD13" w14:textId="77777777" w:rsidR="00887D2B" w:rsidRPr="004F2636" w:rsidRDefault="00887D2B" w:rsidP="00DC693C">
            <w:pPr>
              <w:spacing w:after="0"/>
              <w:jc w:val="center"/>
              <w:rPr>
                <w:rFonts w:ascii="Times New Roman" w:eastAsiaTheme="minorEastAsia" w:hAnsi="Times New Roman" w:cs="Times New Roman"/>
                <w:sz w:val="24"/>
                <w:szCs w:val="28"/>
                <w:lang w:val="ru-RU"/>
              </w:rPr>
            </w:pPr>
            <w:r w:rsidRPr="004F2636">
              <w:rPr>
                <w:rFonts w:ascii="Times New Roman" w:hAnsi="Times New Roman" w:cs="Times New Roman"/>
                <w:sz w:val="24"/>
                <w:szCs w:val="28"/>
              </w:rPr>
              <w:lastRenderedPageBreak/>
              <w:t>12</w:t>
            </w:r>
          </w:p>
        </w:tc>
        <w:tc>
          <w:tcPr>
            <w:tcW w:w="3874" w:type="dxa"/>
            <w:tcBorders>
              <w:top w:val="single" w:sz="4" w:space="0" w:color="auto"/>
              <w:left w:val="single" w:sz="4" w:space="0" w:color="auto"/>
              <w:bottom w:val="single" w:sz="4" w:space="0" w:color="auto"/>
              <w:right w:val="single" w:sz="4" w:space="0" w:color="auto"/>
            </w:tcBorders>
            <w:hideMark/>
          </w:tcPr>
          <w:p w14:paraId="46781BB5"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rPr>
              <w:t>Профилактикалық медициналық тексеру жүргізу. Балалардың денсаулық жағдайын талдау.</w:t>
            </w:r>
          </w:p>
        </w:tc>
        <w:tc>
          <w:tcPr>
            <w:tcW w:w="1842" w:type="dxa"/>
            <w:tcBorders>
              <w:top w:val="single" w:sz="4" w:space="0" w:color="auto"/>
              <w:left w:val="single" w:sz="4" w:space="0" w:color="auto"/>
              <w:bottom w:val="single" w:sz="4" w:space="0" w:color="auto"/>
              <w:right w:val="single" w:sz="4" w:space="0" w:color="auto"/>
            </w:tcBorders>
            <w:hideMark/>
          </w:tcPr>
          <w:p w14:paraId="08CBC560"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lang w:val="kk-KZ"/>
              </w:rPr>
              <w:t>Тамыз</w:t>
            </w:r>
            <w:r w:rsidRPr="004F2636">
              <w:rPr>
                <w:rFonts w:ascii="Times New Roman" w:eastAsia="Times New Roman" w:hAnsi="Times New Roman" w:cs="Times New Roman"/>
                <w:sz w:val="24"/>
                <w:szCs w:val="28"/>
              </w:rPr>
              <w:t>-</w:t>
            </w:r>
            <w:r w:rsidRPr="004F2636">
              <w:rPr>
                <w:rFonts w:ascii="Times New Roman" w:eastAsia="Times New Roman" w:hAnsi="Times New Roman" w:cs="Times New Roman"/>
                <w:sz w:val="24"/>
                <w:szCs w:val="28"/>
                <w:lang w:val="kk-KZ"/>
              </w:rPr>
              <w:t xml:space="preserve"> қыркүйек</w:t>
            </w:r>
          </w:p>
        </w:tc>
        <w:tc>
          <w:tcPr>
            <w:tcW w:w="2268" w:type="dxa"/>
            <w:tcBorders>
              <w:top w:val="single" w:sz="4" w:space="0" w:color="auto"/>
              <w:left w:val="single" w:sz="4" w:space="0" w:color="auto"/>
              <w:bottom w:val="single" w:sz="4" w:space="0" w:color="auto"/>
              <w:right w:val="single" w:sz="4" w:space="0" w:color="auto"/>
            </w:tcBorders>
            <w:hideMark/>
          </w:tcPr>
          <w:p w14:paraId="0C5FA675"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rPr>
              <w:t>Мед</w:t>
            </w:r>
            <w:r w:rsidRPr="004F2636">
              <w:rPr>
                <w:rFonts w:ascii="Times New Roman" w:eastAsia="Times New Roman" w:hAnsi="Times New Roman" w:cs="Times New Roman"/>
                <w:sz w:val="24"/>
                <w:szCs w:val="28"/>
                <w:lang w:val="kk-KZ"/>
              </w:rPr>
              <w:t>бике,</w:t>
            </w:r>
          </w:p>
          <w:p w14:paraId="4C817AEB"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сын. жетекшілері</w:t>
            </w:r>
          </w:p>
        </w:tc>
        <w:tc>
          <w:tcPr>
            <w:tcW w:w="1701" w:type="dxa"/>
            <w:tcBorders>
              <w:top w:val="single" w:sz="4" w:space="0" w:color="auto"/>
              <w:left w:val="single" w:sz="4" w:space="0" w:color="auto"/>
              <w:bottom w:val="single" w:sz="4" w:space="0" w:color="auto"/>
              <w:right w:val="single" w:sz="4" w:space="0" w:color="auto"/>
            </w:tcBorders>
          </w:tcPr>
          <w:p w14:paraId="1E556DDA" w14:textId="77777777" w:rsidR="00887D2B" w:rsidRDefault="00887D2B" w:rsidP="00DC693C">
            <w:pPr>
              <w:spacing w:after="0"/>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Анықтама</w:t>
            </w:r>
          </w:p>
          <w:p w14:paraId="4E640DED"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Директор жанындағы отырыс</w:t>
            </w:r>
          </w:p>
        </w:tc>
      </w:tr>
      <w:tr w:rsidR="00887D2B" w:rsidRPr="004F2636" w14:paraId="02929312"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4530D873" w14:textId="77777777" w:rsidR="00887D2B" w:rsidRPr="004F2636" w:rsidRDefault="00887D2B" w:rsidP="00DC693C">
            <w:pPr>
              <w:spacing w:after="0"/>
              <w:jc w:val="center"/>
              <w:rPr>
                <w:rFonts w:ascii="Times New Roman" w:eastAsiaTheme="minorEastAsia" w:hAnsi="Times New Roman" w:cs="Times New Roman"/>
                <w:sz w:val="24"/>
                <w:szCs w:val="28"/>
                <w:lang w:val="ru-RU"/>
              </w:rPr>
            </w:pPr>
            <w:r w:rsidRPr="004F2636">
              <w:rPr>
                <w:rFonts w:ascii="Times New Roman" w:hAnsi="Times New Roman" w:cs="Times New Roman"/>
                <w:sz w:val="24"/>
                <w:szCs w:val="28"/>
              </w:rPr>
              <w:t>13</w:t>
            </w:r>
          </w:p>
        </w:tc>
        <w:tc>
          <w:tcPr>
            <w:tcW w:w="3874" w:type="dxa"/>
            <w:tcBorders>
              <w:top w:val="single" w:sz="4" w:space="0" w:color="auto"/>
              <w:left w:val="single" w:sz="4" w:space="0" w:color="auto"/>
              <w:bottom w:val="single" w:sz="4" w:space="0" w:color="auto"/>
              <w:right w:val="single" w:sz="4" w:space="0" w:color="auto"/>
            </w:tcBorders>
            <w:hideMark/>
          </w:tcPr>
          <w:p w14:paraId="7DEC7E54" w14:textId="77777777" w:rsidR="00887D2B" w:rsidRPr="004F2636" w:rsidRDefault="00887D2B" w:rsidP="00DC693C">
            <w:pPr>
              <w:spacing w:after="0"/>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lang w:val="kk-KZ"/>
              </w:rPr>
              <w:t xml:space="preserve">Психологиялық сүйемелдеуді қажет ететін </w:t>
            </w:r>
            <w:r w:rsidRPr="004F2636">
              <w:rPr>
                <w:rFonts w:ascii="Times New Roman" w:eastAsia="Times New Roman" w:hAnsi="Times New Roman" w:cs="Times New Roman"/>
                <w:sz w:val="24"/>
                <w:szCs w:val="28"/>
              </w:rPr>
              <w:t>оқушылардың тізімін құру. Картотека жасау.</w:t>
            </w:r>
          </w:p>
        </w:tc>
        <w:tc>
          <w:tcPr>
            <w:tcW w:w="1842" w:type="dxa"/>
            <w:tcBorders>
              <w:top w:val="single" w:sz="4" w:space="0" w:color="auto"/>
              <w:left w:val="single" w:sz="4" w:space="0" w:color="auto"/>
              <w:bottom w:val="single" w:sz="4" w:space="0" w:color="auto"/>
              <w:right w:val="single" w:sz="4" w:space="0" w:color="auto"/>
            </w:tcBorders>
            <w:hideMark/>
          </w:tcPr>
          <w:p w14:paraId="74B75273"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Қыркүйек</w:t>
            </w:r>
          </w:p>
        </w:tc>
        <w:tc>
          <w:tcPr>
            <w:tcW w:w="2268" w:type="dxa"/>
            <w:tcBorders>
              <w:top w:val="single" w:sz="4" w:space="0" w:color="auto"/>
              <w:left w:val="single" w:sz="4" w:space="0" w:color="auto"/>
              <w:bottom w:val="single" w:sz="4" w:space="0" w:color="auto"/>
              <w:right w:val="single" w:sz="4" w:space="0" w:color="auto"/>
            </w:tcBorders>
            <w:hideMark/>
          </w:tcPr>
          <w:p w14:paraId="37E30262"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rPr>
              <w:t>П</w:t>
            </w:r>
            <w:r w:rsidRPr="004F2636">
              <w:rPr>
                <w:rFonts w:ascii="Times New Roman" w:eastAsia="Times New Roman" w:hAnsi="Times New Roman" w:cs="Times New Roman"/>
                <w:sz w:val="24"/>
                <w:szCs w:val="28"/>
                <w:lang w:val="kk-KZ"/>
              </w:rPr>
              <w:t>едагог-</w:t>
            </w:r>
            <w:r w:rsidRPr="004F2636">
              <w:rPr>
                <w:rFonts w:ascii="Times New Roman" w:eastAsia="Times New Roman" w:hAnsi="Times New Roman" w:cs="Times New Roman"/>
                <w:sz w:val="24"/>
                <w:szCs w:val="28"/>
              </w:rPr>
              <w:t>сихолог,</w:t>
            </w:r>
            <w:r w:rsidRPr="004F2636">
              <w:rPr>
                <w:rFonts w:ascii="Times New Roman" w:eastAsia="Times New Roman" w:hAnsi="Times New Roman" w:cs="Times New Roman"/>
                <w:sz w:val="24"/>
                <w:szCs w:val="28"/>
                <w:lang w:val="kk-KZ"/>
              </w:rPr>
              <w:t xml:space="preserve">  әлеум</w:t>
            </w:r>
            <w:r w:rsidRPr="004F2636">
              <w:rPr>
                <w:rFonts w:ascii="Times New Roman" w:eastAsia="Times New Roman" w:hAnsi="Times New Roman" w:cs="Times New Roman"/>
                <w:sz w:val="24"/>
                <w:szCs w:val="28"/>
              </w:rPr>
              <w:t>еттік педагог</w:t>
            </w:r>
          </w:p>
        </w:tc>
        <w:tc>
          <w:tcPr>
            <w:tcW w:w="1701" w:type="dxa"/>
            <w:tcBorders>
              <w:top w:val="single" w:sz="4" w:space="0" w:color="auto"/>
              <w:left w:val="single" w:sz="4" w:space="0" w:color="auto"/>
              <w:bottom w:val="single" w:sz="4" w:space="0" w:color="auto"/>
              <w:right w:val="single" w:sz="4" w:space="0" w:color="auto"/>
            </w:tcBorders>
          </w:tcPr>
          <w:p w14:paraId="1ADF4624"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Тізім жасау</w:t>
            </w:r>
          </w:p>
        </w:tc>
      </w:tr>
      <w:tr w:rsidR="00887D2B" w:rsidRPr="004F2636" w14:paraId="36971D7F"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4C20D1A9" w14:textId="77777777" w:rsidR="00887D2B" w:rsidRPr="004F2636" w:rsidRDefault="00887D2B" w:rsidP="00DC693C">
            <w:pPr>
              <w:spacing w:after="0"/>
              <w:jc w:val="center"/>
              <w:rPr>
                <w:rFonts w:ascii="Times New Roman" w:eastAsiaTheme="minorEastAsia" w:hAnsi="Times New Roman" w:cs="Times New Roman"/>
                <w:sz w:val="24"/>
                <w:szCs w:val="28"/>
                <w:lang w:val="kk-KZ"/>
              </w:rPr>
            </w:pPr>
            <w:r w:rsidRPr="004F2636">
              <w:rPr>
                <w:rFonts w:ascii="Times New Roman" w:hAnsi="Times New Roman" w:cs="Times New Roman"/>
                <w:sz w:val="24"/>
                <w:szCs w:val="28"/>
                <w:lang w:val="kk-KZ"/>
              </w:rPr>
              <w:t>14</w:t>
            </w:r>
          </w:p>
        </w:tc>
        <w:tc>
          <w:tcPr>
            <w:tcW w:w="3874" w:type="dxa"/>
            <w:tcBorders>
              <w:top w:val="single" w:sz="4" w:space="0" w:color="auto"/>
              <w:left w:val="single" w:sz="4" w:space="0" w:color="auto"/>
              <w:bottom w:val="single" w:sz="4" w:space="0" w:color="auto"/>
              <w:right w:val="single" w:sz="4" w:space="0" w:color="auto"/>
            </w:tcBorders>
            <w:hideMark/>
          </w:tcPr>
          <w:p w14:paraId="22181C1C"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rPr>
              <w:t>Мектептің санитарлық жағдайын қарау, қауіпсіздік техникасын сақтау.</w:t>
            </w:r>
          </w:p>
        </w:tc>
        <w:tc>
          <w:tcPr>
            <w:tcW w:w="1842" w:type="dxa"/>
            <w:tcBorders>
              <w:top w:val="single" w:sz="4" w:space="0" w:color="auto"/>
              <w:left w:val="single" w:sz="4" w:space="0" w:color="auto"/>
              <w:bottom w:val="single" w:sz="4" w:space="0" w:color="auto"/>
              <w:right w:val="single" w:sz="4" w:space="0" w:color="auto"/>
            </w:tcBorders>
            <w:hideMark/>
          </w:tcPr>
          <w:p w14:paraId="11FB353E"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rPr>
              <w:t xml:space="preserve">Жыл бойы </w:t>
            </w:r>
            <w:r w:rsidRPr="004F2636">
              <w:rPr>
                <w:rFonts w:ascii="Times New Roman" w:eastAsia="Times New Roman" w:hAnsi="Times New Roman" w:cs="Times New Roman"/>
                <w:sz w:val="24"/>
                <w:szCs w:val="28"/>
                <w:lang w:val="kk-KZ"/>
              </w:rPr>
              <w:t>МІБ</w:t>
            </w:r>
            <w:r w:rsidRPr="004F2636">
              <w:rPr>
                <w:rFonts w:ascii="Times New Roman" w:eastAsia="Times New Roman" w:hAnsi="Times New Roman" w:cs="Times New Roman"/>
                <w:sz w:val="24"/>
                <w:szCs w:val="28"/>
              </w:rPr>
              <w:t xml:space="preserve"> жоспары бойынша</w:t>
            </w:r>
          </w:p>
        </w:tc>
        <w:tc>
          <w:tcPr>
            <w:tcW w:w="2268" w:type="dxa"/>
            <w:tcBorders>
              <w:top w:val="single" w:sz="4" w:space="0" w:color="auto"/>
              <w:left w:val="single" w:sz="4" w:space="0" w:color="auto"/>
              <w:bottom w:val="single" w:sz="4" w:space="0" w:color="auto"/>
              <w:right w:val="single" w:sz="4" w:space="0" w:color="auto"/>
            </w:tcBorders>
            <w:hideMark/>
          </w:tcPr>
          <w:p w14:paraId="6D36418B"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lang w:val="kk-KZ"/>
              </w:rPr>
              <w:t>К.К.Темиргалиев</w:t>
            </w:r>
          </w:p>
        </w:tc>
        <w:tc>
          <w:tcPr>
            <w:tcW w:w="1701" w:type="dxa"/>
            <w:tcBorders>
              <w:top w:val="single" w:sz="4" w:space="0" w:color="auto"/>
              <w:left w:val="single" w:sz="4" w:space="0" w:color="auto"/>
              <w:bottom w:val="single" w:sz="4" w:space="0" w:color="auto"/>
              <w:right w:val="single" w:sz="4" w:space="0" w:color="auto"/>
            </w:tcBorders>
          </w:tcPr>
          <w:p w14:paraId="557D7046" w14:textId="77777777" w:rsidR="00887D2B" w:rsidRDefault="00887D2B" w:rsidP="00DC693C">
            <w:pPr>
              <w:spacing w:after="0"/>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Бұйрық</w:t>
            </w:r>
          </w:p>
          <w:p w14:paraId="48491428"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Нұсқаулық</w:t>
            </w:r>
          </w:p>
        </w:tc>
      </w:tr>
      <w:tr w:rsidR="00887D2B" w:rsidRPr="004F2636" w14:paraId="6F39FF94"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5E53583E" w14:textId="77777777" w:rsidR="00887D2B" w:rsidRPr="004F2636" w:rsidRDefault="00887D2B" w:rsidP="00DC693C">
            <w:pPr>
              <w:spacing w:after="0"/>
              <w:jc w:val="center"/>
              <w:rPr>
                <w:rFonts w:ascii="Times New Roman" w:eastAsiaTheme="minorEastAsia" w:hAnsi="Times New Roman" w:cs="Times New Roman"/>
                <w:sz w:val="24"/>
                <w:szCs w:val="28"/>
              </w:rPr>
            </w:pPr>
            <w:r w:rsidRPr="004F2636">
              <w:rPr>
                <w:rFonts w:ascii="Times New Roman" w:hAnsi="Times New Roman" w:cs="Times New Roman"/>
                <w:sz w:val="24"/>
                <w:szCs w:val="28"/>
              </w:rPr>
              <w:t>15</w:t>
            </w:r>
          </w:p>
        </w:tc>
        <w:tc>
          <w:tcPr>
            <w:tcW w:w="3874" w:type="dxa"/>
            <w:tcBorders>
              <w:top w:val="single" w:sz="4" w:space="0" w:color="auto"/>
              <w:left w:val="single" w:sz="4" w:space="0" w:color="auto"/>
              <w:bottom w:val="single" w:sz="4" w:space="0" w:color="auto"/>
              <w:right w:val="single" w:sz="4" w:space="0" w:color="auto"/>
            </w:tcBorders>
            <w:hideMark/>
          </w:tcPr>
          <w:p w14:paraId="3E6D2AD3"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rPr>
              <w:t>Үйде оқытуды қажет ететін оқушылардың тізімін жасау.</w:t>
            </w:r>
          </w:p>
        </w:tc>
        <w:tc>
          <w:tcPr>
            <w:tcW w:w="1842" w:type="dxa"/>
            <w:tcBorders>
              <w:top w:val="single" w:sz="4" w:space="0" w:color="auto"/>
              <w:left w:val="single" w:sz="4" w:space="0" w:color="auto"/>
              <w:bottom w:val="single" w:sz="4" w:space="0" w:color="auto"/>
              <w:right w:val="single" w:sz="4" w:space="0" w:color="auto"/>
            </w:tcBorders>
            <w:hideMark/>
          </w:tcPr>
          <w:p w14:paraId="7D10B47E"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Тамыз</w:t>
            </w:r>
          </w:p>
        </w:tc>
        <w:tc>
          <w:tcPr>
            <w:tcW w:w="2268" w:type="dxa"/>
            <w:tcBorders>
              <w:top w:val="single" w:sz="4" w:space="0" w:color="auto"/>
              <w:left w:val="single" w:sz="4" w:space="0" w:color="auto"/>
              <w:bottom w:val="single" w:sz="4" w:space="0" w:color="auto"/>
              <w:right w:val="single" w:sz="4" w:space="0" w:color="auto"/>
            </w:tcBorders>
            <w:hideMark/>
          </w:tcPr>
          <w:p w14:paraId="04E94FCC" w14:textId="77777777" w:rsidR="00887D2B" w:rsidRPr="004F2636" w:rsidRDefault="00887D2B" w:rsidP="00DC693C">
            <w:pPr>
              <w:jc w:val="center"/>
              <w:rPr>
                <w:rFonts w:eastAsiaTheme="minorEastAsia"/>
                <w:sz w:val="24"/>
                <w:lang w:val="ru-RU"/>
              </w:rPr>
            </w:pPr>
            <w:r w:rsidRPr="004F2636">
              <w:rPr>
                <w:rFonts w:ascii="Times New Roman" w:eastAsia="Times New Roman" w:hAnsi="Times New Roman" w:cs="Times New Roman"/>
                <w:sz w:val="24"/>
                <w:szCs w:val="28"/>
                <w:lang w:val="kk-KZ"/>
              </w:rPr>
              <w:t>Ж.Ш.Таңатқан</w:t>
            </w:r>
          </w:p>
        </w:tc>
        <w:tc>
          <w:tcPr>
            <w:tcW w:w="1701" w:type="dxa"/>
            <w:tcBorders>
              <w:top w:val="single" w:sz="4" w:space="0" w:color="auto"/>
              <w:left w:val="single" w:sz="4" w:space="0" w:color="auto"/>
              <w:bottom w:val="single" w:sz="4" w:space="0" w:color="auto"/>
              <w:right w:val="single" w:sz="4" w:space="0" w:color="auto"/>
            </w:tcBorders>
          </w:tcPr>
          <w:p w14:paraId="05A6E8B4" w14:textId="77777777" w:rsidR="00887D2B" w:rsidRPr="004F2636" w:rsidRDefault="00887D2B" w:rsidP="00DC693C">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Тізім</w:t>
            </w:r>
          </w:p>
        </w:tc>
      </w:tr>
      <w:tr w:rsidR="00887D2B" w:rsidRPr="004F2636" w14:paraId="05FE7F63"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1F0EC7D4" w14:textId="77777777" w:rsidR="00887D2B" w:rsidRPr="004F2636" w:rsidRDefault="00887D2B" w:rsidP="00DC693C">
            <w:pPr>
              <w:spacing w:after="0"/>
              <w:jc w:val="center"/>
              <w:rPr>
                <w:rFonts w:ascii="Times New Roman" w:hAnsi="Times New Roman" w:cs="Times New Roman"/>
                <w:sz w:val="24"/>
                <w:szCs w:val="28"/>
              </w:rPr>
            </w:pPr>
            <w:r w:rsidRPr="004F2636">
              <w:rPr>
                <w:rFonts w:ascii="Times New Roman" w:hAnsi="Times New Roman" w:cs="Times New Roman"/>
                <w:sz w:val="24"/>
                <w:szCs w:val="28"/>
              </w:rPr>
              <w:t>16</w:t>
            </w:r>
          </w:p>
        </w:tc>
        <w:tc>
          <w:tcPr>
            <w:tcW w:w="3874" w:type="dxa"/>
            <w:tcBorders>
              <w:top w:val="single" w:sz="4" w:space="0" w:color="auto"/>
              <w:left w:val="single" w:sz="4" w:space="0" w:color="auto"/>
              <w:bottom w:val="single" w:sz="4" w:space="0" w:color="auto"/>
              <w:right w:val="single" w:sz="4" w:space="0" w:color="auto"/>
            </w:tcBorders>
            <w:hideMark/>
          </w:tcPr>
          <w:p w14:paraId="1514DB9F"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rPr>
              <w:t>Үйде оқитын оқушылар үшін жеке оқу жоспарларын құру.</w:t>
            </w:r>
          </w:p>
        </w:tc>
        <w:tc>
          <w:tcPr>
            <w:tcW w:w="1842" w:type="dxa"/>
            <w:tcBorders>
              <w:top w:val="single" w:sz="4" w:space="0" w:color="auto"/>
              <w:left w:val="single" w:sz="4" w:space="0" w:color="auto"/>
              <w:bottom w:val="single" w:sz="4" w:space="0" w:color="auto"/>
              <w:right w:val="single" w:sz="4" w:space="0" w:color="auto"/>
            </w:tcBorders>
            <w:hideMark/>
          </w:tcPr>
          <w:p w14:paraId="5C3A20CD"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Тамыз</w:t>
            </w:r>
            <w:r w:rsidRPr="004F2636">
              <w:rPr>
                <w:rFonts w:ascii="Times New Roman" w:eastAsia="Times New Roman" w:hAnsi="Times New Roman" w:cs="Times New Roman"/>
                <w:sz w:val="24"/>
                <w:szCs w:val="28"/>
              </w:rPr>
              <w:t>-</w:t>
            </w:r>
            <w:r w:rsidRPr="004F2636">
              <w:rPr>
                <w:rFonts w:ascii="Times New Roman" w:eastAsia="Times New Roman" w:hAnsi="Times New Roman" w:cs="Times New Roman"/>
                <w:sz w:val="24"/>
                <w:szCs w:val="28"/>
                <w:lang w:val="kk-KZ"/>
              </w:rPr>
              <w:t xml:space="preserve"> қыркүйек</w:t>
            </w:r>
          </w:p>
        </w:tc>
        <w:tc>
          <w:tcPr>
            <w:tcW w:w="2268" w:type="dxa"/>
            <w:tcBorders>
              <w:top w:val="single" w:sz="4" w:space="0" w:color="auto"/>
              <w:left w:val="single" w:sz="4" w:space="0" w:color="auto"/>
              <w:bottom w:val="single" w:sz="4" w:space="0" w:color="auto"/>
              <w:right w:val="single" w:sz="4" w:space="0" w:color="auto"/>
            </w:tcBorders>
            <w:hideMark/>
          </w:tcPr>
          <w:p w14:paraId="3D094199" w14:textId="77777777" w:rsidR="00887D2B" w:rsidRPr="004F2636" w:rsidRDefault="00887D2B" w:rsidP="00DC693C">
            <w:pPr>
              <w:jc w:val="center"/>
              <w:rPr>
                <w:rFonts w:eastAsiaTheme="minorEastAsia"/>
                <w:sz w:val="24"/>
                <w:lang w:val="ru-RU"/>
              </w:rPr>
            </w:pPr>
            <w:r w:rsidRPr="004F2636">
              <w:rPr>
                <w:rFonts w:ascii="Times New Roman" w:eastAsia="Times New Roman" w:hAnsi="Times New Roman" w:cs="Times New Roman"/>
                <w:sz w:val="24"/>
                <w:szCs w:val="28"/>
                <w:lang w:val="kk-KZ"/>
              </w:rPr>
              <w:t>Ж.Ш.Таңатқан</w:t>
            </w:r>
          </w:p>
        </w:tc>
        <w:tc>
          <w:tcPr>
            <w:tcW w:w="1701" w:type="dxa"/>
            <w:tcBorders>
              <w:top w:val="single" w:sz="4" w:space="0" w:color="auto"/>
              <w:left w:val="single" w:sz="4" w:space="0" w:color="auto"/>
              <w:bottom w:val="single" w:sz="4" w:space="0" w:color="auto"/>
              <w:right w:val="single" w:sz="4" w:space="0" w:color="auto"/>
            </w:tcBorders>
          </w:tcPr>
          <w:p w14:paraId="27265E5B" w14:textId="77777777" w:rsidR="00887D2B" w:rsidRPr="004F2636" w:rsidRDefault="00887D2B" w:rsidP="00DC693C">
            <w:pPr>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Бекіту,бұйрық</w:t>
            </w:r>
          </w:p>
        </w:tc>
      </w:tr>
      <w:tr w:rsidR="00887D2B" w:rsidRPr="004F2636" w14:paraId="2B1E077F"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0F69A088" w14:textId="77777777" w:rsidR="00887D2B" w:rsidRPr="004F2636" w:rsidRDefault="00887D2B" w:rsidP="00DC693C">
            <w:pPr>
              <w:spacing w:after="0"/>
              <w:jc w:val="center"/>
              <w:rPr>
                <w:rFonts w:ascii="Times New Roman" w:hAnsi="Times New Roman" w:cs="Times New Roman"/>
                <w:sz w:val="24"/>
                <w:szCs w:val="28"/>
              </w:rPr>
            </w:pPr>
            <w:r w:rsidRPr="004F2636">
              <w:rPr>
                <w:rFonts w:ascii="Times New Roman" w:hAnsi="Times New Roman" w:cs="Times New Roman"/>
                <w:sz w:val="24"/>
                <w:szCs w:val="28"/>
              </w:rPr>
              <w:t>17</w:t>
            </w:r>
          </w:p>
        </w:tc>
        <w:tc>
          <w:tcPr>
            <w:tcW w:w="3874" w:type="dxa"/>
            <w:tcBorders>
              <w:top w:val="single" w:sz="4" w:space="0" w:color="auto"/>
              <w:left w:val="single" w:sz="4" w:space="0" w:color="auto"/>
              <w:bottom w:val="single" w:sz="4" w:space="0" w:color="auto"/>
              <w:right w:val="single" w:sz="4" w:space="0" w:color="auto"/>
            </w:tcBorders>
            <w:hideMark/>
          </w:tcPr>
          <w:p w14:paraId="62403149"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rPr>
              <w:t>Салауатты өмір салтын насихаттау бойынша жұмысты ұйымдастыру (дәрістер, әңгімелер)</w:t>
            </w:r>
          </w:p>
        </w:tc>
        <w:tc>
          <w:tcPr>
            <w:tcW w:w="1842" w:type="dxa"/>
            <w:tcBorders>
              <w:top w:val="single" w:sz="4" w:space="0" w:color="auto"/>
              <w:left w:val="single" w:sz="4" w:space="0" w:color="auto"/>
              <w:bottom w:val="single" w:sz="4" w:space="0" w:color="auto"/>
              <w:right w:val="single" w:sz="4" w:space="0" w:color="auto"/>
            </w:tcBorders>
            <w:hideMark/>
          </w:tcPr>
          <w:p w14:paraId="53AF99FB" w14:textId="77777777" w:rsidR="00887D2B" w:rsidRPr="004F2636" w:rsidRDefault="00887D2B" w:rsidP="00DC693C">
            <w:pPr>
              <w:spacing w:after="0"/>
              <w:jc w:val="center"/>
              <w:rPr>
                <w:rFonts w:ascii="Times New Roman" w:eastAsia="Times New Roman" w:hAnsi="Times New Roman" w:cs="Times New Roman"/>
                <w:sz w:val="24"/>
                <w:szCs w:val="28"/>
                <w:lang w:val="ru-RU"/>
              </w:rPr>
            </w:pPr>
            <w:r w:rsidRPr="004F2636">
              <w:rPr>
                <w:rFonts w:ascii="Times New Roman" w:eastAsia="Times New Roman" w:hAnsi="Times New Roman" w:cs="Times New Roman"/>
                <w:sz w:val="24"/>
                <w:szCs w:val="28"/>
                <w:lang w:val="kk-KZ"/>
              </w:rPr>
              <w:t>Мектеп жұмыс жоспары бойынша</w:t>
            </w:r>
          </w:p>
        </w:tc>
        <w:tc>
          <w:tcPr>
            <w:tcW w:w="2268" w:type="dxa"/>
            <w:tcBorders>
              <w:top w:val="single" w:sz="4" w:space="0" w:color="auto"/>
              <w:left w:val="single" w:sz="4" w:space="0" w:color="auto"/>
              <w:bottom w:val="single" w:sz="4" w:space="0" w:color="auto"/>
              <w:right w:val="single" w:sz="4" w:space="0" w:color="auto"/>
            </w:tcBorders>
            <w:hideMark/>
          </w:tcPr>
          <w:p w14:paraId="12B31192"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lang w:val="kk-KZ"/>
              </w:rPr>
              <w:t>Г.Е. Мухамедьярова</w:t>
            </w:r>
          </w:p>
        </w:tc>
        <w:tc>
          <w:tcPr>
            <w:tcW w:w="1701" w:type="dxa"/>
            <w:tcBorders>
              <w:top w:val="single" w:sz="4" w:space="0" w:color="auto"/>
              <w:left w:val="single" w:sz="4" w:space="0" w:color="auto"/>
              <w:bottom w:val="single" w:sz="4" w:space="0" w:color="auto"/>
              <w:right w:val="single" w:sz="4" w:space="0" w:color="auto"/>
            </w:tcBorders>
          </w:tcPr>
          <w:p w14:paraId="7AB5CA47"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Бекіту</w:t>
            </w:r>
          </w:p>
        </w:tc>
      </w:tr>
      <w:tr w:rsidR="00887D2B" w:rsidRPr="004F2636" w14:paraId="595AEF24"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3A1256CC" w14:textId="77777777" w:rsidR="00887D2B" w:rsidRPr="004F2636" w:rsidRDefault="00887D2B" w:rsidP="00DC693C">
            <w:pPr>
              <w:spacing w:after="0"/>
              <w:jc w:val="center"/>
              <w:rPr>
                <w:rFonts w:ascii="Times New Roman" w:eastAsiaTheme="minorEastAsia" w:hAnsi="Times New Roman" w:cs="Times New Roman"/>
                <w:sz w:val="24"/>
                <w:szCs w:val="28"/>
              </w:rPr>
            </w:pPr>
            <w:r w:rsidRPr="004F2636">
              <w:rPr>
                <w:rFonts w:ascii="Times New Roman" w:hAnsi="Times New Roman" w:cs="Times New Roman"/>
                <w:sz w:val="24"/>
                <w:szCs w:val="28"/>
              </w:rPr>
              <w:t>18</w:t>
            </w:r>
          </w:p>
        </w:tc>
        <w:tc>
          <w:tcPr>
            <w:tcW w:w="3874" w:type="dxa"/>
            <w:tcBorders>
              <w:top w:val="single" w:sz="4" w:space="0" w:color="auto"/>
              <w:left w:val="single" w:sz="4" w:space="0" w:color="auto"/>
              <w:bottom w:val="single" w:sz="4" w:space="0" w:color="auto"/>
              <w:right w:val="single" w:sz="4" w:space="0" w:color="auto"/>
            </w:tcBorders>
            <w:hideMark/>
          </w:tcPr>
          <w:p w14:paraId="6C98AAC5"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rPr>
              <w:t xml:space="preserve">Оқушылардың </w:t>
            </w:r>
            <w:r w:rsidRPr="004F2636">
              <w:rPr>
                <w:rFonts w:ascii="Times New Roman" w:eastAsia="Times New Roman" w:hAnsi="Times New Roman" w:cs="Times New Roman"/>
                <w:sz w:val="24"/>
                <w:szCs w:val="28"/>
                <w:lang w:val="kk-KZ"/>
              </w:rPr>
              <w:t>сабаққа қатысыуын</w:t>
            </w:r>
            <w:r w:rsidRPr="004F2636">
              <w:rPr>
                <w:rFonts w:ascii="Times New Roman" w:eastAsia="Times New Roman" w:hAnsi="Times New Roman" w:cs="Times New Roman"/>
                <w:sz w:val="24"/>
                <w:szCs w:val="28"/>
              </w:rPr>
              <w:t xml:space="preserve"> есепке алу</w:t>
            </w:r>
            <w:r w:rsidRPr="004F2636">
              <w:rPr>
                <w:rFonts w:ascii="Times New Roman" w:eastAsia="Times New Roman" w:hAnsi="Times New Roman" w:cs="Times New Roman"/>
                <w:sz w:val="24"/>
                <w:szCs w:val="28"/>
                <w:lang w:val="kk-KZ"/>
              </w:rPr>
              <w:t>.</w:t>
            </w:r>
          </w:p>
        </w:tc>
        <w:tc>
          <w:tcPr>
            <w:tcW w:w="1842" w:type="dxa"/>
            <w:tcBorders>
              <w:top w:val="single" w:sz="4" w:space="0" w:color="auto"/>
              <w:left w:val="single" w:sz="4" w:space="0" w:color="auto"/>
              <w:bottom w:val="single" w:sz="4" w:space="0" w:color="auto"/>
              <w:right w:val="single" w:sz="4" w:space="0" w:color="auto"/>
            </w:tcBorders>
            <w:hideMark/>
          </w:tcPr>
          <w:p w14:paraId="37DC3F87"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Күнделікті</w:t>
            </w:r>
          </w:p>
        </w:tc>
        <w:tc>
          <w:tcPr>
            <w:tcW w:w="2268" w:type="dxa"/>
            <w:tcBorders>
              <w:top w:val="single" w:sz="4" w:space="0" w:color="auto"/>
              <w:left w:val="single" w:sz="4" w:space="0" w:color="auto"/>
              <w:bottom w:val="single" w:sz="4" w:space="0" w:color="auto"/>
              <w:right w:val="single" w:sz="4" w:space="0" w:color="auto"/>
            </w:tcBorders>
            <w:hideMark/>
          </w:tcPr>
          <w:p w14:paraId="177DF08B"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lang w:val="kk-KZ"/>
              </w:rPr>
              <w:t>Г.Е. Мухамедьярова, әлеум</w:t>
            </w:r>
            <w:r w:rsidRPr="004F2636">
              <w:rPr>
                <w:rFonts w:ascii="Times New Roman" w:eastAsia="Times New Roman" w:hAnsi="Times New Roman" w:cs="Times New Roman"/>
                <w:sz w:val="24"/>
                <w:szCs w:val="28"/>
              </w:rPr>
              <w:t>еттік педагог</w:t>
            </w:r>
          </w:p>
          <w:p w14:paraId="5581B772"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Б.Тышхан</w:t>
            </w:r>
          </w:p>
        </w:tc>
        <w:tc>
          <w:tcPr>
            <w:tcW w:w="1701" w:type="dxa"/>
            <w:tcBorders>
              <w:top w:val="single" w:sz="4" w:space="0" w:color="auto"/>
              <w:left w:val="single" w:sz="4" w:space="0" w:color="auto"/>
              <w:bottom w:val="single" w:sz="4" w:space="0" w:color="auto"/>
              <w:right w:val="single" w:sz="4" w:space="0" w:color="auto"/>
            </w:tcBorders>
          </w:tcPr>
          <w:p w14:paraId="6C677E08"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Анықтама</w:t>
            </w:r>
          </w:p>
        </w:tc>
      </w:tr>
      <w:tr w:rsidR="00887D2B" w:rsidRPr="004F2636" w14:paraId="2AACCD40" w14:textId="77777777" w:rsidTr="00887D2B">
        <w:trPr>
          <w:jc w:val="center"/>
        </w:trPr>
        <w:tc>
          <w:tcPr>
            <w:tcW w:w="516" w:type="dxa"/>
            <w:tcBorders>
              <w:top w:val="single" w:sz="4" w:space="0" w:color="auto"/>
              <w:left w:val="single" w:sz="4" w:space="0" w:color="auto"/>
              <w:bottom w:val="single" w:sz="4" w:space="0" w:color="auto"/>
              <w:right w:val="single" w:sz="4" w:space="0" w:color="auto"/>
            </w:tcBorders>
            <w:hideMark/>
          </w:tcPr>
          <w:p w14:paraId="10952A32" w14:textId="77777777" w:rsidR="00887D2B" w:rsidRPr="004F2636" w:rsidRDefault="00887D2B" w:rsidP="00DC693C">
            <w:pPr>
              <w:spacing w:after="0"/>
              <w:jc w:val="center"/>
              <w:rPr>
                <w:rFonts w:ascii="Times New Roman" w:eastAsiaTheme="minorEastAsia" w:hAnsi="Times New Roman" w:cs="Times New Roman"/>
                <w:sz w:val="24"/>
                <w:szCs w:val="28"/>
              </w:rPr>
            </w:pPr>
            <w:r w:rsidRPr="004F2636">
              <w:rPr>
                <w:rFonts w:ascii="Times New Roman" w:hAnsi="Times New Roman" w:cs="Times New Roman"/>
                <w:sz w:val="24"/>
                <w:szCs w:val="28"/>
              </w:rPr>
              <w:t>19</w:t>
            </w:r>
          </w:p>
        </w:tc>
        <w:tc>
          <w:tcPr>
            <w:tcW w:w="3874" w:type="dxa"/>
            <w:tcBorders>
              <w:top w:val="single" w:sz="4" w:space="0" w:color="auto"/>
              <w:left w:val="single" w:sz="4" w:space="0" w:color="auto"/>
              <w:bottom w:val="single" w:sz="4" w:space="0" w:color="auto"/>
              <w:right w:val="single" w:sz="4" w:space="0" w:color="auto"/>
            </w:tcBorders>
            <w:hideMark/>
          </w:tcPr>
          <w:p w14:paraId="45808C24" w14:textId="77777777" w:rsidR="00887D2B" w:rsidRPr="004F2636" w:rsidRDefault="00887D2B" w:rsidP="00DC693C">
            <w:pPr>
              <w:spacing w:after="0"/>
              <w:jc w:val="center"/>
              <w:rPr>
                <w:rFonts w:ascii="Times New Roman" w:eastAsia="Times New Roman" w:hAnsi="Times New Roman" w:cs="Times New Roman"/>
                <w:sz w:val="24"/>
                <w:szCs w:val="28"/>
              </w:rPr>
            </w:pPr>
            <w:r w:rsidRPr="004F2636">
              <w:rPr>
                <w:rFonts w:ascii="Times New Roman" w:eastAsia="Times New Roman" w:hAnsi="Times New Roman" w:cs="Times New Roman"/>
                <w:sz w:val="24"/>
                <w:szCs w:val="28"/>
              </w:rPr>
              <w:t xml:space="preserve">Кәсіптік бағдар (оқу орындарымен байланыс, оқушылар мен олардың ата-аналары үшін </w:t>
            </w:r>
            <w:r>
              <w:rPr>
                <w:rFonts w:ascii="Times New Roman" w:eastAsia="Times New Roman" w:hAnsi="Times New Roman" w:cs="Times New Roman"/>
                <w:sz w:val="24"/>
                <w:szCs w:val="28"/>
                <w:lang w:val="kk-KZ"/>
              </w:rPr>
              <w:t>сандық</w:t>
            </w:r>
            <w:r w:rsidRPr="004F2636">
              <w:rPr>
                <w:rFonts w:ascii="Times New Roman" w:eastAsia="Times New Roman" w:hAnsi="Times New Roman" w:cs="Times New Roman"/>
                <w:sz w:val="24"/>
                <w:szCs w:val="28"/>
              </w:rPr>
              <w:t xml:space="preserve"> ақпаратты рәсімдеу)</w:t>
            </w:r>
          </w:p>
        </w:tc>
        <w:tc>
          <w:tcPr>
            <w:tcW w:w="1842" w:type="dxa"/>
            <w:tcBorders>
              <w:top w:val="single" w:sz="4" w:space="0" w:color="auto"/>
              <w:left w:val="single" w:sz="4" w:space="0" w:color="auto"/>
              <w:bottom w:val="single" w:sz="4" w:space="0" w:color="auto"/>
              <w:right w:val="single" w:sz="4" w:space="0" w:color="auto"/>
            </w:tcBorders>
            <w:hideMark/>
          </w:tcPr>
          <w:p w14:paraId="6F8D21F5"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sidRPr="004F2636">
              <w:rPr>
                <w:rFonts w:ascii="Times New Roman" w:eastAsia="Times New Roman" w:hAnsi="Times New Roman" w:cs="Times New Roman"/>
                <w:sz w:val="24"/>
                <w:szCs w:val="28"/>
                <w:lang w:val="kk-KZ"/>
              </w:rPr>
              <w:t>Наурыз</w:t>
            </w:r>
            <w:r w:rsidRPr="004F2636">
              <w:rPr>
                <w:rFonts w:ascii="Times New Roman" w:eastAsia="Times New Roman" w:hAnsi="Times New Roman" w:cs="Times New Roman"/>
                <w:sz w:val="24"/>
                <w:szCs w:val="28"/>
              </w:rPr>
              <w:t>-</w:t>
            </w:r>
            <w:r w:rsidRPr="004F2636">
              <w:rPr>
                <w:rFonts w:ascii="Times New Roman" w:eastAsia="Times New Roman" w:hAnsi="Times New Roman" w:cs="Times New Roman"/>
                <w:sz w:val="24"/>
                <w:szCs w:val="28"/>
                <w:lang w:val="kk-KZ"/>
              </w:rPr>
              <w:t xml:space="preserve"> сәуір</w:t>
            </w:r>
          </w:p>
        </w:tc>
        <w:tc>
          <w:tcPr>
            <w:tcW w:w="2268" w:type="dxa"/>
            <w:tcBorders>
              <w:top w:val="single" w:sz="4" w:space="0" w:color="auto"/>
              <w:left w:val="single" w:sz="4" w:space="0" w:color="auto"/>
              <w:bottom w:val="single" w:sz="4" w:space="0" w:color="auto"/>
              <w:right w:val="single" w:sz="4" w:space="0" w:color="auto"/>
            </w:tcBorders>
            <w:hideMark/>
          </w:tcPr>
          <w:p w14:paraId="145CAEE4" w14:textId="77777777" w:rsidR="00887D2B" w:rsidRPr="004F2636" w:rsidRDefault="00887D2B" w:rsidP="00DC693C">
            <w:pPr>
              <w:spacing w:after="0"/>
              <w:jc w:val="center"/>
              <w:rPr>
                <w:rFonts w:ascii="Times New Roman" w:eastAsia="Times New Roman" w:hAnsi="Times New Roman" w:cs="Times New Roman"/>
                <w:sz w:val="24"/>
                <w:szCs w:val="28"/>
                <w:lang w:val="ru-RU"/>
              </w:rPr>
            </w:pPr>
            <w:r w:rsidRPr="004F2636">
              <w:rPr>
                <w:rFonts w:ascii="Times New Roman" w:eastAsia="Times New Roman" w:hAnsi="Times New Roman" w:cs="Times New Roman"/>
                <w:sz w:val="24"/>
                <w:szCs w:val="28"/>
                <w:lang w:val="kk-KZ"/>
              </w:rPr>
              <w:t>Г.Е. Мухамедьярова</w:t>
            </w:r>
          </w:p>
        </w:tc>
        <w:tc>
          <w:tcPr>
            <w:tcW w:w="1701" w:type="dxa"/>
            <w:tcBorders>
              <w:top w:val="single" w:sz="4" w:space="0" w:color="auto"/>
              <w:left w:val="single" w:sz="4" w:space="0" w:color="auto"/>
              <w:bottom w:val="single" w:sz="4" w:space="0" w:color="auto"/>
              <w:right w:val="single" w:sz="4" w:space="0" w:color="auto"/>
            </w:tcBorders>
          </w:tcPr>
          <w:p w14:paraId="42AE101C" w14:textId="77777777" w:rsidR="00887D2B" w:rsidRPr="004F2636" w:rsidRDefault="00887D2B" w:rsidP="00DC693C">
            <w:pPr>
              <w:spacing w:after="0"/>
              <w:jc w:val="center"/>
              <w:rPr>
                <w:rFonts w:ascii="Times New Roman" w:eastAsia="Times New Roman" w:hAnsi="Times New Roman" w:cs="Times New Roman"/>
                <w:sz w:val="24"/>
                <w:szCs w:val="28"/>
                <w:lang w:val="kk-KZ"/>
              </w:rPr>
            </w:pPr>
            <w:r>
              <w:rPr>
                <w:rFonts w:ascii="Times New Roman" w:eastAsia="Times New Roman" w:hAnsi="Times New Roman" w:cs="Times New Roman"/>
                <w:sz w:val="24"/>
                <w:szCs w:val="28"/>
                <w:lang w:val="kk-KZ"/>
              </w:rPr>
              <w:t>Хаттама</w:t>
            </w:r>
          </w:p>
        </w:tc>
      </w:tr>
      <w:bookmarkEnd w:id="3"/>
    </w:tbl>
    <w:p w14:paraId="38C7612D" w14:textId="77777777" w:rsidR="000C2DCB" w:rsidRDefault="000C2DCB" w:rsidP="00FD4BF1">
      <w:pPr>
        <w:jc w:val="center"/>
        <w:rPr>
          <w:lang w:val="kk-KZ"/>
        </w:rPr>
      </w:pPr>
    </w:p>
    <w:p w14:paraId="151A0BC5" w14:textId="5FFB4028" w:rsidR="00011FF3" w:rsidRDefault="00011FF3" w:rsidP="00FD4BF1">
      <w:pPr>
        <w:jc w:val="center"/>
      </w:pPr>
    </w:p>
    <w:p w14:paraId="44D92B67" w14:textId="5A62E555" w:rsidR="000C2DCB" w:rsidRDefault="000C2DCB" w:rsidP="00FD4BF1">
      <w:pPr>
        <w:jc w:val="center"/>
      </w:pPr>
    </w:p>
    <w:p w14:paraId="1F04E2B2" w14:textId="197980F6" w:rsidR="000C2DCB" w:rsidRDefault="000C2DCB" w:rsidP="00FD4BF1">
      <w:pPr>
        <w:jc w:val="center"/>
      </w:pPr>
    </w:p>
    <w:p w14:paraId="65551CFB" w14:textId="0D45AB31" w:rsidR="000C2DCB" w:rsidRDefault="000C2DCB" w:rsidP="00FD4BF1">
      <w:pPr>
        <w:jc w:val="center"/>
      </w:pPr>
    </w:p>
    <w:p w14:paraId="44C540C1" w14:textId="5E5210AA" w:rsidR="000C2DCB" w:rsidRDefault="000C2DCB" w:rsidP="00FD4BF1">
      <w:pPr>
        <w:jc w:val="center"/>
      </w:pPr>
    </w:p>
    <w:p w14:paraId="0D5640D3" w14:textId="410183D1" w:rsidR="000C2DCB" w:rsidRDefault="000C2DCB" w:rsidP="00FD4BF1">
      <w:pPr>
        <w:jc w:val="center"/>
      </w:pPr>
    </w:p>
    <w:p w14:paraId="722AC65C" w14:textId="6E08A4AA" w:rsidR="000C2DCB" w:rsidRDefault="000C2DCB" w:rsidP="00FD4BF1">
      <w:pPr>
        <w:jc w:val="center"/>
      </w:pPr>
    </w:p>
    <w:p w14:paraId="5CA207AA" w14:textId="4F0CF2FA" w:rsidR="000C2DCB" w:rsidRDefault="000C2DCB" w:rsidP="00FD4BF1">
      <w:pPr>
        <w:jc w:val="center"/>
      </w:pPr>
    </w:p>
    <w:p w14:paraId="3ED24214" w14:textId="233DCA44" w:rsidR="000C2DCB" w:rsidRDefault="000C2DCB" w:rsidP="00FD4BF1">
      <w:pPr>
        <w:jc w:val="center"/>
      </w:pPr>
    </w:p>
    <w:p w14:paraId="148553BE" w14:textId="59EA6CF9" w:rsidR="000C2DCB" w:rsidRDefault="000C2DCB" w:rsidP="00FD4BF1">
      <w:pPr>
        <w:jc w:val="center"/>
      </w:pPr>
    </w:p>
    <w:p w14:paraId="11637B34" w14:textId="307A3F33" w:rsidR="000C2DCB" w:rsidRDefault="000C2DCB" w:rsidP="00FD4BF1">
      <w:pPr>
        <w:jc w:val="center"/>
      </w:pPr>
    </w:p>
    <w:p w14:paraId="5CD7620A" w14:textId="673A8C03" w:rsidR="000C2DCB" w:rsidRDefault="000C2DCB" w:rsidP="00FD4BF1">
      <w:pPr>
        <w:jc w:val="center"/>
      </w:pPr>
    </w:p>
    <w:p w14:paraId="4C1A4F97" w14:textId="4CA5A0E0" w:rsidR="00836D71" w:rsidRDefault="00836D71" w:rsidP="00FD4BF1">
      <w:pPr>
        <w:jc w:val="center"/>
      </w:pPr>
    </w:p>
    <w:p w14:paraId="09199568" w14:textId="35857D11" w:rsidR="00836D71" w:rsidRDefault="00836D71" w:rsidP="00FD4BF1">
      <w:pPr>
        <w:jc w:val="center"/>
      </w:pPr>
    </w:p>
    <w:p w14:paraId="5D1BB730" w14:textId="0B4F8741" w:rsidR="00836D71" w:rsidRDefault="00836D71" w:rsidP="00FD4BF1">
      <w:pPr>
        <w:jc w:val="center"/>
      </w:pPr>
    </w:p>
    <w:p w14:paraId="050481CA" w14:textId="18F3C634" w:rsidR="00836D71" w:rsidRDefault="00836D71" w:rsidP="00FD4BF1">
      <w:pPr>
        <w:jc w:val="center"/>
      </w:pPr>
    </w:p>
    <w:p w14:paraId="5B07659F" w14:textId="77777777" w:rsidR="00836D71" w:rsidRDefault="00836D71" w:rsidP="00FD4BF1">
      <w:pPr>
        <w:jc w:val="center"/>
      </w:pPr>
    </w:p>
    <w:p w14:paraId="196E1EB2" w14:textId="309C6443" w:rsidR="000C2DCB" w:rsidRDefault="000C2DCB" w:rsidP="00FD4BF1">
      <w:pPr>
        <w:jc w:val="center"/>
      </w:pPr>
    </w:p>
    <w:p w14:paraId="7ABF30C2" w14:textId="13BE7B30" w:rsidR="000C2DCB" w:rsidRDefault="000C2DCB" w:rsidP="00FD4BF1">
      <w:pPr>
        <w:jc w:val="center"/>
      </w:pPr>
    </w:p>
    <w:p w14:paraId="4C76A810" w14:textId="77777777" w:rsidR="000C2DCB" w:rsidRDefault="000C2DCB" w:rsidP="00FD4BF1">
      <w:pPr>
        <w:autoSpaceDE w:val="0"/>
        <w:autoSpaceDN w:val="0"/>
        <w:adjustRightInd w:val="0"/>
        <w:spacing w:after="0" w:line="264" w:lineRule="atLeast"/>
        <w:jc w:val="center"/>
        <w:textAlignment w:val="center"/>
        <w:rPr>
          <w:rFonts w:ascii="Times New Roman" w:eastAsia="Calibri" w:hAnsi="Times New Roman" w:cs="Times New Roman"/>
          <w:b/>
          <w:bCs/>
          <w:color w:val="000000"/>
          <w:sz w:val="28"/>
          <w:szCs w:val="28"/>
          <w:lang w:val="kk-KZ"/>
        </w:rPr>
      </w:pPr>
      <w:bookmarkStart w:id="4" w:name="_Hlk157440694"/>
      <w:r>
        <w:rPr>
          <w:rFonts w:ascii="Times New Roman" w:eastAsia="Calibri" w:hAnsi="Times New Roman" w:cs="Times New Roman"/>
          <w:b/>
          <w:bCs/>
          <w:color w:val="000000"/>
          <w:sz w:val="28"/>
          <w:szCs w:val="28"/>
        </w:rPr>
        <w:t>ҚР</w:t>
      </w:r>
      <w:r>
        <w:rPr>
          <w:rFonts w:ascii="Times New Roman" w:eastAsia="Calibri" w:hAnsi="Times New Roman" w:cs="Times New Roman"/>
          <w:b/>
          <w:bCs/>
          <w:color w:val="000000"/>
          <w:sz w:val="28"/>
          <w:szCs w:val="28"/>
          <w:lang w:val="kk-KZ"/>
        </w:rPr>
        <w:t xml:space="preserve"> «Тілдер туралы» </w:t>
      </w:r>
      <w:r>
        <w:rPr>
          <w:rFonts w:ascii="Times New Roman" w:eastAsia="Calibri" w:hAnsi="Times New Roman" w:cs="Times New Roman"/>
          <w:b/>
          <w:bCs/>
          <w:color w:val="000000"/>
          <w:sz w:val="28"/>
          <w:szCs w:val="28"/>
        </w:rPr>
        <w:t xml:space="preserve"> заңын</w:t>
      </w:r>
      <w:r>
        <w:rPr>
          <w:rFonts w:ascii="Times New Roman" w:eastAsia="Calibri" w:hAnsi="Times New Roman" w:cs="Times New Roman"/>
          <w:b/>
          <w:bCs/>
          <w:color w:val="000000"/>
          <w:sz w:val="28"/>
          <w:szCs w:val="28"/>
          <w:lang w:val="kk-KZ"/>
        </w:rPr>
        <w:t xml:space="preserve"> </w:t>
      </w:r>
      <w:r>
        <w:rPr>
          <w:rFonts w:ascii="Times New Roman" w:eastAsia="Calibri" w:hAnsi="Times New Roman" w:cs="Times New Roman"/>
          <w:b/>
          <w:bCs/>
          <w:color w:val="000000"/>
          <w:sz w:val="28"/>
          <w:szCs w:val="28"/>
        </w:rPr>
        <w:t>і</w:t>
      </w:r>
      <w:r>
        <w:rPr>
          <w:rFonts w:ascii="Times New Roman" w:eastAsia="Calibri" w:hAnsi="Times New Roman" w:cs="Times New Roman"/>
          <w:b/>
          <w:bCs/>
          <w:color w:val="000000"/>
          <w:sz w:val="28"/>
          <w:szCs w:val="28"/>
          <w:lang w:val="kk-KZ"/>
        </w:rPr>
        <w:t>ске асыру жоспары</w:t>
      </w:r>
    </w:p>
    <w:p w14:paraId="7F1A3CDC" w14:textId="77777777" w:rsidR="000C2DCB" w:rsidRDefault="000C2DCB" w:rsidP="00FD4BF1">
      <w:pPr>
        <w:autoSpaceDE w:val="0"/>
        <w:autoSpaceDN w:val="0"/>
        <w:adjustRightInd w:val="0"/>
        <w:spacing w:after="0" w:line="264" w:lineRule="atLeast"/>
        <w:jc w:val="center"/>
        <w:textAlignment w:val="center"/>
        <w:rPr>
          <w:rFonts w:ascii="Times New Roman" w:eastAsia="Calibri" w:hAnsi="Times New Roman" w:cs="Times New Roman"/>
          <w:b/>
          <w:bCs/>
          <w:color w:val="000000"/>
          <w:sz w:val="28"/>
          <w:szCs w:val="28"/>
          <w:lang w:val="kk-KZ"/>
        </w:rPr>
      </w:pPr>
    </w:p>
    <w:tbl>
      <w:tblPr>
        <w:tblW w:w="999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34"/>
        <w:gridCol w:w="4021"/>
        <w:gridCol w:w="1195"/>
        <w:gridCol w:w="2171"/>
        <w:gridCol w:w="2171"/>
      </w:tblGrid>
      <w:tr w:rsidR="0076187A" w:rsidRPr="0076187A" w14:paraId="3CE3EC7D" w14:textId="2A9D48C4" w:rsidTr="0076187A">
        <w:trPr>
          <w:trHeight w:val="87"/>
        </w:trPr>
        <w:tc>
          <w:tcPr>
            <w:tcW w:w="4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C9DB5F7" w14:textId="77777777" w:rsidR="0076187A" w:rsidRPr="0076187A" w:rsidRDefault="0076187A"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4"/>
                <w:szCs w:val="24"/>
                <w:lang w:val="kk-KZ"/>
              </w:rPr>
            </w:pPr>
            <w:r w:rsidRPr="0076187A">
              <w:rPr>
                <w:rFonts w:ascii="Times New Roman" w:eastAsia="Calibri" w:hAnsi="Times New Roman" w:cs="Times New Roman"/>
                <w:b/>
                <w:bCs/>
                <w:color w:val="000000"/>
                <w:sz w:val="24"/>
                <w:szCs w:val="24"/>
                <w:lang w:val="kk-KZ"/>
              </w:rPr>
              <w:t>№</w:t>
            </w:r>
          </w:p>
        </w:tc>
        <w:tc>
          <w:tcPr>
            <w:tcW w:w="402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95A89E4" w14:textId="77777777" w:rsidR="0076187A" w:rsidRPr="0076187A" w:rsidRDefault="0076187A"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4"/>
                <w:szCs w:val="24"/>
                <w:lang w:val="kk-KZ"/>
              </w:rPr>
            </w:pPr>
            <w:r w:rsidRPr="0076187A">
              <w:rPr>
                <w:rFonts w:ascii="Times New Roman" w:eastAsia="Calibri" w:hAnsi="Times New Roman" w:cs="Times New Roman"/>
                <w:b/>
                <w:bCs/>
                <w:color w:val="000000"/>
                <w:sz w:val="24"/>
                <w:szCs w:val="24"/>
                <w:lang w:val="kk-KZ"/>
              </w:rPr>
              <w:t>Іс-шара</w:t>
            </w:r>
          </w:p>
        </w:tc>
        <w:tc>
          <w:tcPr>
            <w:tcW w:w="119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168BC67" w14:textId="77777777" w:rsidR="0076187A" w:rsidRPr="0076187A" w:rsidRDefault="0076187A"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4"/>
                <w:szCs w:val="24"/>
                <w:lang w:val="kk-KZ"/>
              </w:rPr>
            </w:pPr>
            <w:r w:rsidRPr="0076187A">
              <w:rPr>
                <w:rFonts w:ascii="Times New Roman" w:eastAsia="Calibri" w:hAnsi="Times New Roman" w:cs="Times New Roman"/>
                <w:b/>
                <w:bCs/>
                <w:color w:val="000000"/>
                <w:sz w:val="24"/>
                <w:szCs w:val="24"/>
                <w:lang w:val="kk-KZ"/>
              </w:rPr>
              <w:t>Мерзімі</w:t>
            </w:r>
          </w:p>
        </w:tc>
        <w:tc>
          <w:tcPr>
            <w:tcW w:w="217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A10ADB0" w14:textId="77777777" w:rsidR="0076187A" w:rsidRPr="0076187A" w:rsidRDefault="0076187A"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4"/>
                <w:szCs w:val="24"/>
                <w:lang w:val="kk-KZ"/>
              </w:rPr>
            </w:pPr>
            <w:r w:rsidRPr="0076187A">
              <w:rPr>
                <w:rFonts w:ascii="Times New Roman" w:eastAsia="Calibri" w:hAnsi="Times New Roman" w:cs="Times New Roman"/>
                <w:b/>
                <w:bCs/>
                <w:color w:val="000000"/>
                <w:sz w:val="24"/>
                <w:szCs w:val="24"/>
                <w:lang w:val="kk-KZ"/>
              </w:rPr>
              <w:t>Жауаптылар</w:t>
            </w:r>
          </w:p>
        </w:tc>
        <w:tc>
          <w:tcPr>
            <w:tcW w:w="2171" w:type="dxa"/>
            <w:tcBorders>
              <w:top w:val="single" w:sz="4" w:space="0" w:color="auto"/>
              <w:left w:val="single" w:sz="4" w:space="0" w:color="auto"/>
              <w:bottom w:val="single" w:sz="4" w:space="0" w:color="auto"/>
              <w:right w:val="single" w:sz="4" w:space="0" w:color="auto"/>
            </w:tcBorders>
          </w:tcPr>
          <w:p w14:paraId="04363AB3" w14:textId="77777777" w:rsidR="0076187A" w:rsidRPr="009C1AB3" w:rsidRDefault="0076187A" w:rsidP="0076187A">
            <w:pPr>
              <w:autoSpaceDE w:val="0"/>
              <w:autoSpaceDN w:val="0"/>
              <w:adjustRightInd w:val="0"/>
              <w:spacing w:after="0" w:line="210" w:lineRule="atLeast"/>
              <w:jc w:val="center"/>
              <w:textAlignment w:val="center"/>
              <w:rPr>
                <w:rFonts w:ascii="Times New Roman" w:eastAsia="Calibri" w:hAnsi="Times New Roman" w:cs="Times New Roman"/>
                <w:b/>
                <w:bCs/>
                <w:color w:val="000000"/>
                <w:sz w:val="24"/>
                <w:szCs w:val="24"/>
                <w:lang w:val="kk-KZ"/>
              </w:rPr>
            </w:pPr>
            <w:r w:rsidRPr="009C1AB3">
              <w:rPr>
                <w:rFonts w:ascii="Times New Roman" w:eastAsia="Calibri" w:hAnsi="Times New Roman" w:cs="Times New Roman"/>
                <w:b/>
                <w:bCs/>
                <w:color w:val="000000"/>
                <w:sz w:val="24"/>
                <w:szCs w:val="24"/>
                <w:lang w:val="kk-KZ"/>
              </w:rPr>
              <w:t>Қаралатын орны</w:t>
            </w:r>
          </w:p>
          <w:p w14:paraId="6EFD5E44" w14:textId="2F76A64B" w:rsidR="0076187A" w:rsidRPr="0076187A" w:rsidRDefault="0076187A" w:rsidP="0076187A">
            <w:pPr>
              <w:autoSpaceDE w:val="0"/>
              <w:autoSpaceDN w:val="0"/>
              <w:adjustRightInd w:val="0"/>
              <w:spacing w:after="0" w:line="210" w:lineRule="atLeast"/>
              <w:jc w:val="center"/>
              <w:textAlignment w:val="center"/>
              <w:rPr>
                <w:rFonts w:ascii="Times New Roman" w:eastAsia="Calibri" w:hAnsi="Times New Roman" w:cs="Times New Roman"/>
                <w:b/>
                <w:bCs/>
                <w:color w:val="000000"/>
                <w:sz w:val="24"/>
                <w:szCs w:val="24"/>
                <w:lang w:val="kk-KZ"/>
              </w:rPr>
            </w:pPr>
            <w:r w:rsidRPr="009C1AB3">
              <w:rPr>
                <w:rFonts w:ascii="Times New Roman" w:eastAsia="Calibri" w:hAnsi="Times New Roman" w:cs="Times New Roman"/>
                <w:b/>
                <w:bCs/>
                <w:color w:val="000000"/>
                <w:sz w:val="24"/>
                <w:szCs w:val="24"/>
                <w:lang w:val="kk-KZ"/>
              </w:rPr>
              <w:t>Шешім</w:t>
            </w:r>
          </w:p>
        </w:tc>
      </w:tr>
      <w:tr w:rsidR="0076187A" w:rsidRPr="0076187A" w14:paraId="006DEE0C" w14:textId="09165975" w:rsidTr="0076187A">
        <w:trPr>
          <w:trHeight w:val="87"/>
        </w:trPr>
        <w:tc>
          <w:tcPr>
            <w:tcW w:w="4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EF4500E"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76187A">
              <w:rPr>
                <w:rFonts w:ascii="Times New Roman" w:eastAsia="Calibri" w:hAnsi="Times New Roman" w:cs="Times New Roman"/>
                <w:color w:val="000000"/>
                <w:sz w:val="24"/>
                <w:szCs w:val="24"/>
              </w:rPr>
              <w:t>1</w:t>
            </w:r>
          </w:p>
        </w:tc>
        <w:tc>
          <w:tcPr>
            <w:tcW w:w="402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DAFD7FE"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lang w:val="kk-KZ"/>
              </w:rPr>
              <w:t>ҚР «Тілдер туралы» заңын, Қазақстан Республикасында тіл саясатын іске асырудың 2020-2025 жылдарға арналған мемлекеттік бағдарламасын орындау</w:t>
            </w:r>
          </w:p>
        </w:tc>
        <w:tc>
          <w:tcPr>
            <w:tcW w:w="119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DFDF9DF"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rPr>
              <w:t>Жыл бойы</w:t>
            </w:r>
          </w:p>
        </w:tc>
        <w:tc>
          <w:tcPr>
            <w:tcW w:w="217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367CE9B" w14:textId="2D9728EB"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Times New Roman" w:hAnsi="Times New Roman" w:cs="Times New Roman"/>
                <w:sz w:val="24"/>
                <w:szCs w:val="24"/>
                <w:lang w:val="kk-KZ"/>
              </w:rPr>
              <w:t>Г.Е. Мухамедьярова</w:t>
            </w:r>
          </w:p>
        </w:tc>
        <w:tc>
          <w:tcPr>
            <w:tcW w:w="2171" w:type="dxa"/>
            <w:tcBorders>
              <w:top w:val="single" w:sz="4" w:space="0" w:color="auto"/>
              <w:left w:val="single" w:sz="4" w:space="0" w:color="auto"/>
              <w:bottom w:val="single" w:sz="4" w:space="0" w:color="auto"/>
              <w:right w:val="single" w:sz="4" w:space="0" w:color="auto"/>
            </w:tcBorders>
          </w:tcPr>
          <w:p w14:paraId="3864A30B" w14:textId="77777777" w:rsidR="0076187A" w:rsidRDefault="0076187A" w:rsidP="00FD4BF1">
            <w:pPr>
              <w:autoSpaceDE w:val="0"/>
              <w:autoSpaceDN w:val="0"/>
              <w:adjustRightInd w:val="0"/>
              <w:spacing w:after="0" w:line="210" w:lineRule="atLeast"/>
              <w:textAlignment w:val="center"/>
              <w:rPr>
                <w:rFonts w:ascii="Times New Roman" w:eastAsia="Times New Roman" w:hAnsi="Times New Roman" w:cs="Times New Roman"/>
                <w:sz w:val="24"/>
                <w:szCs w:val="24"/>
                <w:lang w:val="kk-KZ"/>
              </w:rPr>
            </w:pPr>
          </w:p>
          <w:p w14:paraId="5FE843BD" w14:textId="77777777" w:rsidR="0076187A" w:rsidRDefault="0076187A" w:rsidP="0076187A">
            <w:pPr>
              <w:ind w:firstLine="126"/>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Есеп</w:t>
            </w:r>
          </w:p>
          <w:p w14:paraId="39728FA2" w14:textId="37590981" w:rsidR="0076187A" w:rsidRPr="0076187A" w:rsidRDefault="0076187A" w:rsidP="0076187A">
            <w:pP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Директор жанындағы отырыс</w:t>
            </w:r>
          </w:p>
        </w:tc>
      </w:tr>
      <w:tr w:rsidR="0076187A" w:rsidRPr="0076187A" w14:paraId="2D04E527" w14:textId="7AFD012E" w:rsidTr="0076187A">
        <w:trPr>
          <w:trHeight w:val="541"/>
        </w:trPr>
        <w:tc>
          <w:tcPr>
            <w:tcW w:w="4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451FEC1"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76187A">
              <w:rPr>
                <w:rFonts w:ascii="Times New Roman" w:eastAsia="Calibri" w:hAnsi="Times New Roman" w:cs="Times New Roman"/>
                <w:color w:val="000000"/>
                <w:sz w:val="24"/>
                <w:szCs w:val="24"/>
              </w:rPr>
              <w:t>2</w:t>
            </w:r>
          </w:p>
        </w:tc>
        <w:tc>
          <w:tcPr>
            <w:tcW w:w="402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8A6F507"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lang w:val="kk-KZ"/>
              </w:rPr>
              <w:t>Нұсқаулық-әдістемелік хатты, ҚР ОАМ бұйрықтарын және басқа да нормативтік құжаттарды зерделеу</w:t>
            </w:r>
          </w:p>
        </w:tc>
        <w:tc>
          <w:tcPr>
            <w:tcW w:w="119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812D464"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rPr>
              <w:t xml:space="preserve">Қыркүйек </w:t>
            </w:r>
          </w:p>
        </w:tc>
        <w:tc>
          <w:tcPr>
            <w:tcW w:w="217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56ABD0E"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lang w:val="kk-KZ"/>
              </w:rPr>
              <w:t>Әкімшілік,</w:t>
            </w:r>
          </w:p>
          <w:p w14:paraId="1AE3B78A"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lang w:val="kk-KZ"/>
              </w:rPr>
              <w:t>ӘБ басшылары</w:t>
            </w:r>
          </w:p>
        </w:tc>
        <w:tc>
          <w:tcPr>
            <w:tcW w:w="2171" w:type="dxa"/>
            <w:tcBorders>
              <w:top w:val="single" w:sz="4" w:space="0" w:color="auto"/>
              <w:left w:val="single" w:sz="4" w:space="0" w:color="auto"/>
              <w:bottom w:val="single" w:sz="4" w:space="0" w:color="auto"/>
              <w:right w:val="single" w:sz="4" w:space="0" w:color="auto"/>
            </w:tcBorders>
          </w:tcPr>
          <w:p w14:paraId="435A74B9" w14:textId="77777777" w:rsid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Анықтама</w:t>
            </w:r>
          </w:p>
          <w:p w14:paraId="57233EEA" w14:textId="31026145"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p>
        </w:tc>
      </w:tr>
      <w:tr w:rsidR="0076187A" w:rsidRPr="0076187A" w14:paraId="68708CC2" w14:textId="7E3184ED" w:rsidTr="0076187A">
        <w:trPr>
          <w:trHeight w:val="541"/>
        </w:trPr>
        <w:tc>
          <w:tcPr>
            <w:tcW w:w="4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FD7CF9A"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76187A">
              <w:rPr>
                <w:rFonts w:ascii="Times New Roman" w:eastAsia="Calibri" w:hAnsi="Times New Roman" w:cs="Times New Roman"/>
                <w:color w:val="000000"/>
                <w:sz w:val="24"/>
                <w:szCs w:val="24"/>
              </w:rPr>
              <w:t>3</w:t>
            </w:r>
          </w:p>
        </w:tc>
        <w:tc>
          <w:tcPr>
            <w:tcW w:w="402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54416E6"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lang w:val="kk-KZ"/>
              </w:rPr>
              <w:t>Мемлекеттік тілде іс қағаздарын жүргізу, стендтер мен көрнекі материалдарды ресімдеу</w:t>
            </w:r>
          </w:p>
        </w:tc>
        <w:tc>
          <w:tcPr>
            <w:tcW w:w="119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02F21C4"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rPr>
              <w:t xml:space="preserve">Тұрақты </w:t>
            </w:r>
          </w:p>
        </w:tc>
        <w:tc>
          <w:tcPr>
            <w:tcW w:w="217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B2F161F" w14:textId="0940A0AA"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rPr>
              <w:t>Мектеп д</w:t>
            </w:r>
            <w:r w:rsidRPr="0076187A">
              <w:rPr>
                <w:rFonts w:ascii="Times New Roman" w:eastAsia="Calibri" w:hAnsi="Times New Roman" w:cs="Times New Roman"/>
                <w:color w:val="000000"/>
                <w:sz w:val="24"/>
                <w:szCs w:val="24"/>
                <w:lang w:val="kk-KZ"/>
              </w:rPr>
              <w:t>иректор</w:t>
            </w:r>
            <w:r w:rsidRPr="0076187A">
              <w:rPr>
                <w:rFonts w:ascii="Times New Roman" w:eastAsia="Calibri" w:hAnsi="Times New Roman" w:cs="Times New Roman"/>
                <w:color w:val="000000"/>
                <w:sz w:val="24"/>
                <w:szCs w:val="24"/>
              </w:rPr>
              <w:t>ы</w:t>
            </w:r>
            <w:r w:rsidRPr="0076187A">
              <w:rPr>
                <w:rFonts w:ascii="Times New Roman" w:eastAsia="Calibri" w:hAnsi="Times New Roman" w:cs="Times New Roman"/>
                <w:color w:val="000000"/>
                <w:sz w:val="24"/>
                <w:szCs w:val="24"/>
                <w:lang w:val="kk-KZ"/>
              </w:rPr>
              <w:t xml:space="preserve">, </w:t>
            </w:r>
            <w:r w:rsidRPr="0076187A">
              <w:rPr>
                <w:rFonts w:ascii="Times New Roman" w:eastAsia="Times New Roman" w:hAnsi="Times New Roman" w:cs="Times New Roman"/>
                <w:sz w:val="24"/>
                <w:szCs w:val="24"/>
                <w:lang w:val="kk-KZ"/>
              </w:rPr>
              <w:t>Г.Е. Мухамедьярова</w:t>
            </w:r>
          </w:p>
        </w:tc>
        <w:tc>
          <w:tcPr>
            <w:tcW w:w="2171" w:type="dxa"/>
            <w:tcBorders>
              <w:top w:val="single" w:sz="4" w:space="0" w:color="auto"/>
              <w:left w:val="single" w:sz="4" w:space="0" w:color="auto"/>
              <w:bottom w:val="single" w:sz="4" w:space="0" w:color="auto"/>
              <w:right w:val="single" w:sz="4" w:space="0" w:color="auto"/>
            </w:tcBorders>
          </w:tcPr>
          <w:p w14:paraId="4CC563D8" w14:textId="0C9339EE"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Анықтама</w:t>
            </w:r>
          </w:p>
        </w:tc>
      </w:tr>
      <w:tr w:rsidR="0076187A" w:rsidRPr="0076187A" w14:paraId="66877D85" w14:textId="4B94371A" w:rsidTr="0076187A">
        <w:trPr>
          <w:trHeight w:val="541"/>
        </w:trPr>
        <w:tc>
          <w:tcPr>
            <w:tcW w:w="4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0D4E517"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76187A">
              <w:rPr>
                <w:rFonts w:ascii="Times New Roman" w:eastAsia="Calibri" w:hAnsi="Times New Roman" w:cs="Times New Roman"/>
                <w:color w:val="000000"/>
                <w:sz w:val="24"/>
                <w:szCs w:val="24"/>
              </w:rPr>
              <w:t>4</w:t>
            </w:r>
          </w:p>
        </w:tc>
        <w:tc>
          <w:tcPr>
            <w:tcW w:w="402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2656B70"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lang w:val="kk-KZ"/>
              </w:rPr>
              <w:t>Мемлекеттік қызмет көрсету («Электрондық үкімет», «Е-gov» сайты) және азаматтарды мемлекеттік тілде қабылдау</w:t>
            </w:r>
          </w:p>
        </w:tc>
        <w:tc>
          <w:tcPr>
            <w:tcW w:w="119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7D7777C"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rPr>
              <w:t xml:space="preserve">Тұрақты </w:t>
            </w:r>
          </w:p>
        </w:tc>
        <w:tc>
          <w:tcPr>
            <w:tcW w:w="217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3565519"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lang w:val="kk-KZ"/>
              </w:rPr>
              <w:t>Мектеп директоры, Ж.Ш.Таңатқан,</w:t>
            </w:r>
          </w:p>
          <w:p w14:paraId="300FBB0C" w14:textId="739702E1"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lang w:val="kk-KZ"/>
              </w:rPr>
              <w:t xml:space="preserve"> іс жүргізуші</w:t>
            </w:r>
          </w:p>
        </w:tc>
        <w:tc>
          <w:tcPr>
            <w:tcW w:w="2171" w:type="dxa"/>
            <w:tcBorders>
              <w:top w:val="single" w:sz="4" w:space="0" w:color="auto"/>
              <w:left w:val="single" w:sz="4" w:space="0" w:color="auto"/>
              <w:bottom w:val="single" w:sz="4" w:space="0" w:color="auto"/>
              <w:right w:val="single" w:sz="4" w:space="0" w:color="auto"/>
            </w:tcBorders>
          </w:tcPr>
          <w:p w14:paraId="1012ADED"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p>
        </w:tc>
      </w:tr>
      <w:tr w:rsidR="0076187A" w:rsidRPr="0076187A" w14:paraId="46285CAD" w14:textId="37A70988" w:rsidTr="0076187A">
        <w:trPr>
          <w:trHeight w:val="541"/>
        </w:trPr>
        <w:tc>
          <w:tcPr>
            <w:tcW w:w="4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6E74010"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76187A">
              <w:rPr>
                <w:rFonts w:ascii="Times New Roman" w:eastAsia="Calibri" w:hAnsi="Times New Roman" w:cs="Times New Roman"/>
                <w:color w:val="000000"/>
                <w:sz w:val="24"/>
                <w:szCs w:val="24"/>
              </w:rPr>
              <w:t>5</w:t>
            </w:r>
          </w:p>
        </w:tc>
        <w:tc>
          <w:tcPr>
            <w:tcW w:w="402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091A378"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lang w:val="kk-KZ"/>
              </w:rPr>
              <w:t>Кітапхана қорын әдебиеттермен, терминологиялық сөздіктермен толықтыру</w:t>
            </w:r>
          </w:p>
        </w:tc>
        <w:tc>
          <w:tcPr>
            <w:tcW w:w="119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E38FD9A"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rPr>
              <w:t xml:space="preserve">Тұрақты </w:t>
            </w:r>
          </w:p>
        </w:tc>
        <w:tc>
          <w:tcPr>
            <w:tcW w:w="217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B65A99A"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rPr>
              <w:t xml:space="preserve">Кітапханашы </w:t>
            </w:r>
          </w:p>
        </w:tc>
        <w:tc>
          <w:tcPr>
            <w:tcW w:w="2171" w:type="dxa"/>
            <w:tcBorders>
              <w:top w:val="single" w:sz="4" w:space="0" w:color="auto"/>
              <w:left w:val="single" w:sz="4" w:space="0" w:color="auto"/>
              <w:bottom w:val="single" w:sz="4" w:space="0" w:color="auto"/>
              <w:right w:val="single" w:sz="4" w:space="0" w:color="auto"/>
            </w:tcBorders>
          </w:tcPr>
          <w:p w14:paraId="1E25753C" w14:textId="7D8C9A52"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Есеп</w:t>
            </w:r>
          </w:p>
        </w:tc>
      </w:tr>
      <w:tr w:rsidR="0076187A" w:rsidRPr="0076187A" w14:paraId="0FD4B4BD" w14:textId="1E0F3592" w:rsidTr="0076187A">
        <w:trPr>
          <w:trHeight w:val="541"/>
        </w:trPr>
        <w:tc>
          <w:tcPr>
            <w:tcW w:w="4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57829A0"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76187A">
              <w:rPr>
                <w:rFonts w:ascii="Times New Roman" w:eastAsia="Calibri" w:hAnsi="Times New Roman" w:cs="Times New Roman"/>
                <w:color w:val="000000"/>
                <w:sz w:val="24"/>
                <w:szCs w:val="24"/>
              </w:rPr>
              <w:t>6</w:t>
            </w:r>
          </w:p>
        </w:tc>
        <w:tc>
          <w:tcPr>
            <w:tcW w:w="402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DE18B42"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lang w:val="kk-KZ"/>
              </w:rPr>
              <w:t>Сайтпен үш тілде жұмыс істеу</w:t>
            </w:r>
          </w:p>
        </w:tc>
        <w:tc>
          <w:tcPr>
            <w:tcW w:w="119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0A83C4B"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rPr>
              <w:t xml:space="preserve">Тұрақты </w:t>
            </w:r>
          </w:p>
        </w:tc>
        <w:tc>
          <w:tcPr>
            <w:tcW w:w="217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11DD081"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rPr>
              <w:t>Мектеп сайтына жауапты</w:t>
            </w:r>
          </w:p>
        </w:tc>
        <w:tc>
          <w:tcPr>
            <w:tcW w:w="2171" w:type="dxa"/>
            <w:tcBorders>
              <w:top w:val="single" w:sz="4" w:space="0" w:color="auto"/>
              <w:left w:val="single" w:sz="4" w:space="0" w:color="auto"/>
              <w:bottom w:val="single" w:sz="4" w:space="0" w:color="auto"/>
              <w:right w:val="single" w:sz="4" w:space="0" w:color="auto"/>
            </w:tcBorders>
          </w:tcPr>
          <w:p w14:paraId="4886F369"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rPr>
            </w:pPr>
          </w:p>
        </w:tc>
      </w:tr>
      <w:tr w:rsidR="0076187A" w:rsidRPr="0076187A" w14:paraId="7693EF16" w14:textId="7C34E705" w:rsidTr="0076187A">
        <w:trPr>
          <w:trHeight w:val="380"/>
        </w:trPr>
        <w:tc>
          <w:tcPr>
            <w:tcW w:w="4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E268243"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76187A">
              <w:rPr>
                <w:rFonts w:ascii="Times New Roman" w:eastAsia="Calibri" w:hAnsi="Times New Roman" w:cs="Times New Roman"/>
                <w:color w:val="000000"/>
                <w:sz w:val="24"/>
                <w:szCs w:val="24"/>
              </w:rPr>
              <w:t>7</w:t>
            </w:r>
          </w:p>
        </w:tc>
        <w:tc>
          <w:tcPr>
            <w:tcW w:w="402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66028BE"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lang w:val="kk-KZ"/>
              </w:rPr>
              <w:t>Факультативтердің, үйірмелер мен клубтардың жұмысын қазақ тілінде ұйымдастыру</w:t>
            </w:r>
          </w:p>
        </w:tc>
        <w:tc>
          <w:tcPr>
            <w:tcW w:w="119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207EA26"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rPr>
              <w:t xml:space="preserve">Қыркүйек </w:t>
            </w:r>
          </w:p>
        </w:tc>
        <w:tc>
          <w:tcPr>
            <w:tcW w:w="217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4AE8793" w14:textId="030CECA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Times New Roman" w:hAnsi="Times New Roman" w:cs="Times New Roman"/>
                <w:sz w:val="24"/>
                <w:szCs w:val="24"/>
                <w:lang w:val="kk-KZ"/>
              </w:rPr>
              <w:t>Г.Е. Мухамедьярова</w:t>
            </w:r>
          </w:p>
        </w:tc>
        <w:tc>
          <w:tcPr>
            <w:tcW w:w="2171" w:type="dxa"/>
            <w:tcBorders>
              <w:top w:val="single" w:sz="4" w:space="0" w:color="auto"/>
              <w:left w:val="single" w:sz="4" w:space="0" w:color="auto"/>
              <w:bottom w:val="single" w:sz="4" w:space="0" w:color="auto"/>
              <w:right w:val="single" w:sz="4" w:space="0" w:color="auto"/>
            </w:tcBorders>
          </w:tcPr>
          <w:p w14:paraId="148FAFE4" w14:textId="7372BA6E" w:rsidR="0076187A" w:rsidRPr="0076187A" w:rsidRDefault="0076187A" w:rsidP="00FD4BF1">
            <w:pPr>
              <w:autoSpaceDE w:val="0"/>
              <w:autoSpaceDN w:val="0"/>
              <w:adjustRightInd w:val="0"/>
              <w:spacing w:after="0" w:line="210" w:lineRule="atLeast"/>
              <w:textAlignment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Анықтама </w:t>
            </w:r>
          </w:p>
        </w:tc>
      </w:tr>
      <w:tr w:rsidR="0076187A" w:rsidRPr="0076187A" w14:paraId="5522E097" w14:textId="675B8814" w:rsidTr="0076187A">
        <w:trPr>
          <w:trHeight w:val="87"/>
        </w:trPr>
        <w:tc>
          <w:tcPr>
            <w:tcW w:w="4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4481348"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76187A">
              <w:rPr>
                <w:rFonts w:ascii="Times New Roman" w:eastAsia="Calibri" w:hAnsi="Times New Roman" w:cs="Times New Roman"/>
                <w:color w:val="000000"/>
                <w:sz w:val="24"/>
                <w:szCs w:val="24"/>
              </w:rPr>
              <w:t>8</w:t>
            </w:r>
          </w:p>
        </w:tc>
        <w:tc>
          <w:tcPr>
            <w:tcW w:w="402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C188765"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lang w:val="kk-KZ"/>
              </w:rPr>
              <w:t>Тілдер айлығына арналған іс-шаралар өткізу</w:t>
            </w:r>
          </w:p>
        </w:tc>
        <w:tc>
          <w:tcPr>
            <w:tcW w:w="119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40F3084"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rPr>
              <w:t>Қыркүйек</w:t>
            </w:r>
          </w:p>
        </w:tc>
        <w:tc>
          <w:tcPr>
            <w:tcW w:w="217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5C5177C" w14:textId="073CBE66"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Times New Roman" w:hAnsi="Times New Roman" w:cs="Times New Roman"/>
                <w:sz w:val="24"/>
                <w:szCs w:val="24"/>
                <w:lang w:val="kk-KZ"/>
              </w:rPr>
              <w:t xml:space="preserve">Г.Е. Мухамедьярова </w:t>
            </w:r>
          </w:p>
        </w:tc>
        <w:tc>
          <w:tcPr>
            <w:tcW w:w="2171" w:type="dxa"/>
            <w:tcBorders>
              <w:top w:val="single" w:sz="4" w:space="0" w:color="auto"/>
              <w:left w:val="single" w:sz="4" w:space="0" w:color="auto"/>
              <w:bottom w:val="single" w:sz="4" w:space="0" w:color="auto"/>
              <w:right w:val="single" w:sz="4" w:space="0" w:color="auto"/>
            </w:tcBorders>
          </w:tcPr>
          <w:p w14:paraId="3D8067B1" w14:textId="7D937337" w:rsidR="0076187A" w:rsidRPr="0076187A" w:rsidRDefault="0076187A" w:rsidP="00FD4BF1">
            <w:pPr>
              <w:autoSpaceDE w:val="0"/>
              <w:autoSpaceDN w:val="0"/>
              <w:adjustRightInd w:val="0"/>
              <w:spacing w:after="0" w:line="210" w:lineRule="atLeast"/>
              <w:textAlignment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Есеп </w:t>
            </w:r>
          </w:p>
        </w:tc>
      </w:tr>
      <w:tr w:rsidR="0076187A" w:rsidRPr="0076187A" w14:paraId="4729A0AE" w14:textId="0216D7E2" w:rsidTr="0076187A">
        <w:trPr>
          <w:trHeight w:val="87"/>
        </w:trPr>
        <w:tc>
          <w:tcPr>
            <w:tcW w:w="4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60ED3F4"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76187A">
              <w:rPr>
                <w:rFonts w:ascii="Times New Roman" w:eastAsia="Calibri" w:hAnsi="Times New Roman" w:cs="Times New Roman"/>
                <w:color w:val="000000"/>
                <w:sz w:val="24"/>
                <w:szCs w:val="24"/>
              </w:rPr>
              <w:t>9</w:t>
            </w:r>
          </w:p>
        </w:tc>
        <w:tc>
          <w:tcPr>
            <w:tcW w:w="402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1E5FBF9"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lang w:val="kk-KZ"/>
              </w:rPr>
              <w:t>Мемлекеттік тілде мәдени, спорттық және басқа да іс-шараларды өткізу</w:t>
            </w:r>
          </w:p>
        </w:tc>
        <w:tc>
          <w:tcPr>
            <w:tcW w:w="119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F007279"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rPr>
              <w:t>Жыл бойы</w:t>
            </w:r>
          </w:p>
        </w:tc>
        <w:tc>
          <w:tcPr>
            <w:tcW w:w="217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F345EE6" w14:textId="62972500"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Times New Roman" w:hAnsi="Times New Roman" w:cs="Times New Roman"/>
                <w:sz w:val="24"/>
                <w:szCs w:val="24"/>
                <w:lang w:val="kk-KZ"/>
              </w:rPr>
              <w:t xml:space="preserve">Г.Е. Мухамедьярова </w:t>
            </w:r>
          </w:p>
        </w:tc>
        <w:tc>
          <w:tcPr>
            <w:tcW w:w="2171" w:type="dxa"/>
            <w:tcBorders>
              <w:top w:val="single" w:sz="4" w:space="0" w:color="auto"/>
              <w:left w:val="single" w:sz="4" w:space="0" w:color="auto"/>
              <w:bottom w:val="single" w:sz="4" w:space="0" w:color="auto"/>
              <w:right w:val="single" w:sz="4" w:space="0" w:color="auto"/>
            </w:tcBorders>
          </w:tcPr>
          <w:p w14:paraId="41649FC4" w14:textId="58350577" w:rsidR="0076187A" w:rsidRPr="0076187A" w:rsidRDefault="0076187A" w:rsidP="00FD4BF1">
            <w:pPr>
              <w:autoSpaceDE w:val="0"/>
              <w:autoSpaceDN w:val="0"/>
              <w:adjustRightInd w:val="0"/>
              <w:spacing w:after="0" w:line="210" w:lineRule="atLeast"/>
              <w:textAlignment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Анықтама</w:t>
            </w:r>
          </w:p>
        </w:tc>
      </w:tr>
      <w:tr w:rsidR="0076187A" w:rsidRPr="0076187A" w14:paraId="5F6F59B2" w14:textId="4C51F18E" w:rsidTr="0076187A">
        <w:trPr>
          <w:trHeight w:val="87"/>
        </w:trPr>
        <w:tc>
          <w:tcPr>
            <w:tcW w:w="4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3060842"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76187A">
              <w:rPr>
                <w:rFonts w:ascii="Times New Roman" w:eastAsia="Calibri" w:hAnsi="Times New Roman" w:cs="Times New Roman"/>
                <w:color w:val="000000"/>
                <w:sz w:val="24"/>
                <w:szCs w:val="24"/>
              </w:rPr>
              <w:t>10</w:t>
            </w:r>
          </w:p>
        </w:tc>
        <w:tc>
          <w:tcPr>
            <w:tcW w:w="402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97785AC"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lang w:val="kk-KZ"/>
              </w:rPr>
              <w:t>Педагогикалық ұжым үшін мемлекеттік және ағылшын тілдерін оқыту үйірмелерінің жұмысын ұйымдастыру</w:t>
            </w:r>
          </w:p>
        </w:tc>
        <w:tc>
          <w:tcPr>
            <w:tcW w:w="119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94FEC14"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rPr>
              <w:t xml:space="preserve">Қыркүйек </w:t>
            </w:r>
          </w:p>
        </w:tc>
        <w:tc>
          <w:tcPr>
            <w:tcW w:w="217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A2097E0" w14:textId="75FE92BE"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Times New Roman" w:hAnsi="Times New Roman" w:cs="Times New Roman"/>
                <w:sz w:val="24"/>
                <w:szCs w:val="24"/>
                <w:lang w:val="kk-KZ"/>
              </w:rPr>
              <w:t xml:space="preserve">Г.Е. Мухамедьярова </w:t>
            </w:r>
          </w:p>
        </w:tc>
        <w:tc>
          <w:tcPr>
            <w:tcW w:w="2171" w:type="dxa"/>
            <w:tcBorders>
              <w:top w:val="single" w:sz="4" w:space="0" w:color="auto"/>
              <w:left w:val="single" w:sz="4" w:space="0" w:color="auto"/>
              <w:bottom w:val="single" w:sz="4" w:space="0" w:color="auto"/>
              <w:right w:val="single" w:sz="4" w:space="0" w:color="auto"/>
            </w:tcBorders>
          </w:tcPr>
          <w:p w14:paraId="4AE8DE58" w14:textId="77777777" w:rsidR="0076187A" w:rsidRDefault="0076187A" w:rsidP="00FD4BF1">
            <w:pPr>
              <w:autoSpaceDE w:val="0"/>
              <w:autoSpaceDN w:val="0"/>
              <w:adjustRightInd w:val="0"/>
              <w:spacing w:after="0" w:line="210" w:lineRule="atLeast"/>
              <w:textAlignment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Анықтама</w:t>
            </w:r>
          </w:p>
          <w:p w14:paraId="7EACACC6" w14:textId="5280C767" w:rsidR="0076187A" w:rsidRPr="0076187A" w:rsidRDefault="0076187A" w:rsidP="00FD4BF1">
            <w:pPr>
              <w:autoSpaceDE w:val="0"/>
              <w:autoSpaceDN w:val="0"/>
              <w:adjustRightInd w:val="0"/>
              <w:spacing w:after="0" w:line="210" w:lineRule="atLeast"/>
              <w:textAlignment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ДОІЖО жанындағы отырыс </w:t>
            </w:r>
          </w:p>
        </w:tc>
      </w:tr>
      <w:tr w:rsidR="0076187A" w:rsidRPr="0076187A" w14:paraId="272E4DAD" w14:textId="416D201D" w:rsidTr="0076187A">
        <w:trPr>
          <w:trHeight w:val="87"/>
        </w:trPr>
        <w:tc>
          <w:tcPr>
            <w:tcW w:w="4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DD0DC07"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76187A">
              <w:rPr>
                <w:rFonts w:ascii="Times New Roman" w:eastAsia="Calibri" w:hAnsi="Times New Roman" w:cs="Times New Roman"/>
                <w:color w:val="000000"/>
                <w:sz w:val="24"/>
                <w:szCs w:val="24"/>
              </w:rPr>
              <w:t>11</w:t>
            </w:r>
          </w:p>
        </w:tc>
        <w:tc>
          <w:tcPr>
            <w:tcW w:w="402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095D4A1"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lang w:val="kk-KZ"/>
              </w:rPr>
              <w:t>Тіл пәндері мұғалімдерінің қалалық және облыстық олимпиадасына қатысу</w:t>
            </w:r>
          </w:p>
        </w:tc>
        <w:tc>
          <w:tcPr>
            <w:tcW w:w="119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F0B0764"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rPr>
              <w:t>Жоспар бойынша</w:t>
            </w:r>
          </w:p>
        </w:tc>
        <w:tc>
          <w:tcPr>
            <w:tcW w:w="217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5277E8B" w14:textId="03998AB3"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Times New Roman" w:hAnsi="Times New Roman" w:cs="Times New Roman"/>
                <w:sz w:val="24"/>
                <w:szCs w:val="24"/>
                <w:lang w:val="kk-KZ"/>
              </w:rPr>
              <w:t xml:space="preserve">Г.Е. Мухамедьярова </w:t>
            </w:r>
          </w:p>
        </w:tc>
        <w:tc>
          <w:tcPr>
            <w:tcW w:w="2171" w:type="dxa"/>
            <w:tcBorders>
              <w:top w:val="single" w:sz="4" w:space="0" w:color="auto"/>
              <w:left w:val="single" w:sz="4" w:space="0" w:color="auto"/>
              <w:bottom w:val="single" w:sz="4" w:space="0" w:color="auto"/>
              <w:right w:val="single" w:sz="4" w:space="0" w:color="auto"/>
            </w:tcBorders>
          </w:tcPr>
          <w:p w14:paraId="1275DFDD" w14:textId="77777777" w:rsidR="0076187A" w:rsidRPr="0076187A" w:rsidRDefault="0076187A" w:rsidP="00FD4BF1">
            <w:pPr>
              <w:autoSpaceDE w:val="0"/>
              <w:autoSpaceDN w:val="0"/>
              <w:adjustRightInd w:val="0"/>
              <w:spacing w:after="0" w:line="210" w:lineRule="atLeast"/>
              <w:textAlignment w:val="center"/>
              <w:rPr>
                <w:rFonts w:ascii="Times New Roman" w:eastAsia="Times New Roman" w:hAnsi="Times New Roman" w:cs="Times New Roman"/>
                <w:sz w:val="24"/>
                <w:szCs w:val="24"/>
                <w:lang w:val="kk-KZ"/>
              </w:rPr>
            </w:pPr>
          </w:p>
        </w:tc>
      </w:tr>
      <w:tr w:rsidR="0076187A" w:rsidRPr="0076187A" w14:paraId="3B21F4E6" w14:textId="4F19E745" w:rsidTr="0076187A">
        <w:trPr>
          <w:trHeight w:val="87"/>
        </w:trPr>
        <w:tc>
          <w:tcPr>
            <w:tcW w:w="4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6669BA6"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76187A">
              <w:rPr>
                <w:rFonts w:ascii="Times New Roman" w:eastAsia="Calibri" w:hAnsi="Times New Roman" w:cs="Times New Roman"/>
                <w:color w:val="000000"/>
                <w:sz w:val="24"/>
                <w:szCs w:val="24"/>
              </w:rPr>
              <w:t>12</w:t>
            </w:r>
          </w:p>
        </w:tc>
        <w:tc>
          <w:tcPr>
            <w:tcW w:w="402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96DF2D1"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lang w:val="kk-KZ"/>
              </w:rPr>
              <w:t>Оқушылардың қазақ тіліндегі түрлі деңгейдегі конкурстарға қатысуы және өткізілуі</w:t>
            </w:r>
          </w:p>
        </w:tc>
        <w:tc>
          <w:tcPr>
            <w:tcW w:w="119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A0908A7"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rPr>
              <w:t>Жыл бойы</w:t>
            </w:r>
          </w:p>
        </w:tc>
        <w:tc>
          <w:tcPr>
            <w:tcW w:w="217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1E18884" w14:textId="77777777" w:rsidR="0076187A" w:rsidRPr="0076187A" w:rsidRDefault="0076187A" w:rsidP="00FD4BF1">
            <w:pPr>
              <w:autoSpaceDE w:val="0"/>
              <w:autoSpaceDN w:val="0"/>
              <w:adjustRightInd w:val="0"/>
              <w:spacing w:after="0" w:line="210" w:lineRule="atLeast"/>
              <w:textAlignment w:val="center"/>
              <w:rPr>
                <w:rFonts w:ascii="Times New Roman" w:eastAsia="Times New Roman" w:hAnsi="Times New Roman" w:cs="Times New Roman"/>
                <w:sz w:val="24"/>
                <w:szCs w:val="24"/>
                <w:lang w:val="kk-KZ"/>
              </w:rPr>
            </w:pPr>
            <w:r w:rsidRPr="0076187A">
              <w:rPr>
                <w:rFonts w:ascii="Times New Roman" w:eastAsia="Times New Roman" w:hAnsi="Times New Roman" w:cs="Times New Roman"/>
                <w:sz w:val="24"/>
                <w:szCs w:val="24"/>
                <w:lang w:val="kk-KZ"/>
              </w:rPr>
              <w:t xml:space="preserve">Г.Е. Мухамедьярова </w:t>
            </w:r>
          </w:p>
          <w:p w14:paraId="379DC882" w14:textId="594E4011"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lang w:val="kk-KZ"/>
              </w:rPr>
              <w:t>ӘБ жетекшілері</w:t>
            </w:r>
          </w:p>
        </w:tc>
        <w:tc>
          <w:tcPr>
            <w:tcW w:w="2171" w:type="dxa"/>
            <w:tcBorders>
              <w:top w:val="single" w:sz="4" w:space="0" w:color="auto"/>
              <w:left w:val="single" w:sz="4" w:space="0" w:color="auto"/>
              <w:bottom w:val="single" w:sz="4" w:space="0" w:color="auto"/>
              <w:right w:val="single" w:sz="4" w:space="0" w:color="auto"/>
            </w:tcBorders>
          </w:tcPr>
          <w:p w14:paraId="2FCA0E92" w14:textId="74BAAC56" w:rsidR="0076187A" w:rsidRPr="0076187A" w:rsidRDefault="0076187A" w:rsidP="00FD4BF1">
            <w:pPr>
              <w:autoSpaceDE w:val="0"/>
              <w:autoSpaceDN w:val="0"/>
              <w:adjustRightInd w:val="0"/>
              <w:spacing w:after="0" w:line="210" w:lineRule="atLeast"/>
              <w:textAlignment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Есеп</w:t>
            </w:r>
          </w:p>
        </w:tc>
      </w:tr>
      <w:tr w:rsidR="0076187A" w:rsidRPr="0076187A" w14:paraId="10AF3CF2" w14:textId="759DBBF8" w:rsidTr="0076187A">
        <w:trPr>
          <w:trHeight w:val="87"/>
        </w:trPr>
        <w:tc>
          <w:tcPr>
            <w:tcW w:w="43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0BCF4F2"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76187A">
              <w:rPr>
                <w:rFonts w:ascii="Times New Roman" w:eastAsia="Calibri" w:hAnsi="Times New Roman" w:cs="Times New Roman"/>
                <w:color w:val="000000"/>
                <w:sz w:val="24"/>
                <w:szCs w:val="24"/>
              </w:rPr>
              <w:t>13</w:t>
            </w:r>
          </w:p>
        </w:tc>
        <w:tc>
          <w:tcPr>
            <w:tcW w:w="402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C0DB625"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rPr>
            </w:pPr>
            <w:r w:rsidRPr="0076187A">
              <w:rPr>
                <w:rFonts w:ascii="Times New Roman" w:eastAsia="Calibri" w:hAnsi="Times New Roman" w:cs="Times New Roman"/>
                <w:color w:val="000000"/>
                <w:sz w:val="24"/>
                <w:szCs w:val="24"/>
              </w:rPr>
              <w:t xml:space="preserve">Тілдік пәндер кабинеттерін материалдық-техникалық жаңарту </w:t>
            </w:r>
          </w:p>
        </w:tc>
        <w:tc>
          <w:tcPr>
            <w:tcW w:w="119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5114ED6"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rPr>
              <w:t xml:space="preserve">Тұрақты </w:t>
            </w:r>
          </w:p>
        </w:tc>
        <w:tc>
          <w:tcPr>
            <w:tcW w:w="217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40A0D5C" w14:textId="042DFD8A"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76187A">
              <w:rPr>
                <w:rFonts w:ascii="Times New Roman" w:eastAsia="Calibri" w:hAnsi="Times New Roman" w:cs="Times New Roman"/>
                <w:color w:val="000000"/>
                <w:sz w:val="24"/>
                <w:szCs w:val="24"/>
                <w:lang w:val="kk-KZ"/>
              </w:rPr>
              <w:t>Мектеп директоры, К.К.Темиргалиев</w:t>
            </w:r>
          </w:p>
        </w:tc>
        <w:tc>
          <w:tcPr>
            <w:tcW w:w="2171" w:type="dxa"/>
            <w:tcBorders>
              <w:top w:val="single" w:sz="4" w:space="0" w:color="auto"/>
              <w:left w:val="single" w:sz="4" w:space="0" w:color="auto"/>
              <w:bottom w:val="single" w:sz="4" w:space="0" w:color="auto"/>
              <w:right w:val="single" w:sz="4" w:space="0" w:color="auto"/>
            </w:tcBorders>
          </w:tcPr>
          <w:p w14:paraId="3F411D7E" w14:textId="77777777" w:rsidR="0076187A" w:rsidRPr="0076187A" w:rsidRDefault="0076187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p>
        </w:tc>
      </w:tr>
      <w:bookmarkEnd w:id="4"/>
    </w:tbl>
    <w:p w14:paraId="0D88ABE5" w14:textId="2AF29B8E" w:rsidR="000C2DCB" w:rsidRDefault="000C2DCB" w:rsidP="00FD4BF1">
      <w:pPr>
        <w:jc w:val="center"/>
      </w:pPr>
    </w:p>
    <w:p w14:paraId="38465C7F" w14:textId="387253FB" w:rsidR="00EA1D3E" w:rsidRDefault="00EA1D3E" w:rsidP="00FD4BF1">
      <w:pPr>
        <w:jc w:val="center"/>
      </w:pPr>
    </w:p>
    <w:p w14:paraId="150C9E07" w14:textId="20171DDB" w:rsidR="0076187A" w:rsidRDefault="0076187A" w:rsidP="00FD4BF1">
      <w:pPr>
        <w:jc w:val="center"/>
      </w:pPr>
    </w:p>
    <w:p w14:paraId="02150A7C" w14:textId="7C3FDA8F" w:rsidR="00EA1D3E" w:rsidRDefault="00EA1D3E" w:rsidP="00836D71"/>
    <w:p w14:paraId="575A3531" w14:textId="77777777" w:rsidR="00EA1D3E" w:rsidRDefault="00EA1D3E"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8"/>
          <w:lang w:val="kk-KZ"/>
        </w:rPr>
      </w:pPr>
      <w:bookmarkStart w:id="5" w:name="_Hlk157440148"/>
      <w:r>
        <w:rPr>
          <w:rFonts w:ascii="Times New Roman" w:eastAsia="Calibri" w:hAnsi="Times New Roman" w:cs="Times New Roman"/>
          <w:b/>
          <w:bCs/>
          <w:color w:val="000000"/>
          <w:sz w:val="28"/>
          <w:szCs w:val="28"/>
          <w:lang w:val="kk-KZ"/>
        </w:rPr>
        <w:t>«Цифр</w:t>
      </w:r>
      <w:r>
        <w:rPr>
          <w:rFonts w:ascii="Times New Roman" w:eastAsia="Calibri" w:hAnsi="Times New Roman" w:cs="Times New Roman"/>
          <w:b/>
          <w:bCs/>
          <w:color w:val="000000"/>
          <w:sz w:val="28"/>
          <w:szCs w:val="28"/>
        </w:rPr>
        <w:t>лық Қазақстан</w:t>
      </w:r>
      <w:r>
        <w:rPr>
          <w:rFonts w:ascii="Times New Roman" w:eastAsia="Calibri" w:hAnsi="Times New Roman" w:cs="Times New Roman"/>
          <w:b/>
          <w:bCs/>
          <w:color w:val="000000"/>
          <w:sz w:val="28"/>
          <w:szCs w:val="28"/>
          <w:lang w:val="kk-KZ"/>
        </w:rPr>
        <w:t>» бағдарлама</w:t>
      </w:r>
      <w:r>
        <w:rPr>
          <w:rFonts w:ascii="Times New Roman" w:eastAsia="Calibri" w:hAnsi="Times New Roman" w:cs="Times New Roman"/>
          <w:b/>
          <w:bCs/>
          <w:color w:val="000000"/>
          <w:sz w:val="28"/>
          <w:szCs w:val="28"/>
        </w:rPr>
        <w:t>сын</w:t>
      </w:r>
      <w:r>
        <w:rPr>
          <w:rFonts w:ascii="Times New Roman" w:eastAsia="Calibri" w:hAnsi="Times New Roman" w:cs="Times New Roman"/>
          <w:b/>
          <w:bCs/>
          <w:color w:val="000000"/>
          <w:sz w:val="28"/>
          <w:szCs w:val="28"/>
          <w:lang w:val="kk-KZ"/>
        </w:rPr>
        <w:t xml:space="preserve"> іске асыру бойынша </w:t>
      </w:r>
      <w:r>
        <w:rPr>
          <w:rFonts w:ascii="Times New Roman" w:eastAsia="Calibri" w:hAnsi="Times New Roman" w:cs="Times New Roman"/>
          <w:b/>
          <w:bCs/>
          <w:color w:val="000000"/>
          <w:sz w:val="28"/>
          <w:szCs w:val="28"/>
        </w:rPr>
        <w:t>жоспар</w:t>
      </w:r>
    </w:p>
    <w:p w14:paraId="3AB78C1E" w14:textId="77777777" w:rsidR="00EA1D3E" w:rsidRDefault="00EA1D3E" w:rsidP="00FD4BF1">
      <w:pPr>
        <w:autoSpaceDE w:val="0"/>
        <w:autoSpaceDN w:val="0"/>
        <w:adjustRightInd w:val="0"/>
        <w:spacing w:after="0" w:line="252" w:lineRule="atLeast"/>
        <w:ind w:firstLine="284"/>
        <w:jc w:val="both"/>
        <w:textAlignment w:val="center"/>
        <w:rPr>
          <w:rFonts w:ascii="Times New Roman" w:eastAsia="Calibri" w:hAnsi="Times New Roman" w:cs="Times New Roman"/>
          <w:color w:val="000000"/>
          <w:sz w:val="28"/>
          <w:szCs w:val="28"/>
          <w:lang w:val="kk-KZ"/>
        </w:rPr>
      </w:pPr>
    </w:p>
    <w:tbl>
      <w:tblPr>
        <w:tblW w:w="9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4"/>
        <w:gridCol w:w="3147"/>
        <w:gridCol w:w="1582"/>
        <w:gridCol w:w="2092"/>
        <w:gridCol w:w="2092"/>
      </w:tblGrid>
      <w:tr w:rsidR="009C1AB3" w14:paraId="28AA6306" w14:textId="34EB3282" w:rsidTr="009C1AB3">
        <w:trPr>
          <w:jc w:val="center"/>
        </w:trPr>
        <w:tc>
          <w:tcPr>
            <w:tcW w:w="40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E872348" w14:textId="77777777" w:rsidR="009C1AB3" w:rsidRPr="009C1AB3" w:rsidRDefault="009C1AB3"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4"/>
                <w:szCs w:val="24"/>
                <w:lang w:val="kk-KZ"/>
              </w:rPr>
            </w:pPr>
            <w:r w:rsidRPr="009C1AB3">
              <w:rPr>
                <w:rFonts w:ascii="Times New Roman" w:eastAsia="Calibri" w:hAnsi="Times New Roman" w:cs="Times New Roman"/>
                <w:b/>
                <w:bCs/>
                <w:color w:val="000000"/>
                <w:sz w:val="24"/>
                <w:szCs w:val="24"/>
                <w:lang w:val="kk-KZ"/>
              </w:rPr>
              <w:t>№</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1614678" w14:textId="77777777" w:rsidR="009C1AB3" w:rsidRPr="009C1AB3" w:rsidRDefault="009C1AB3"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4"/>
                <w:szCs w:val="24"/>
                <w:lang w:val="kk-KZ"/>
              </w:rPr>
            </w:pPr>
            <w:r w:rsidRPr="009C1AB3">
              <w:rPr>
                <w:rFonts w:ascii="Times New Roman" w:eastAsia="Calibri" w:hAnsi="Times New Roman" w:cs="Times New Roman"/>
                <w:b/>
                <w:bCs/>
                <w:color w:val="000000"/>
                <w:sz w:val="24"/>
                <w:szCs w:val="24"/>
                <w:lang w:val="kk-KZ"/>
              </w:rPr>
              <w:t>Іс-шара</w:t>
            </w:r>
          </w:p>
        </w:tc>
        <w:tc>
          <w:tcPr>
            <w:tcW w:w="15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BD91DBE" w14:textId="4B544C34" w:rsidR="009C1AB3" w:rsidRPr="009C1AB3" w:rsidRDefault="009C1AB3" w:rsidP="009C1AB3">
            <w:pPr>
              <w:autoSpaceDE w:val="0"/>
              <w:autoSpaceDN w:val="0"/>
              <w:adjustRightInd w:val="0"/>
              <w:spacing w:after="0" w:line="210" w:lineRule="atLeast"/>
              <w:textAlignment w:val="center"/>
              <w:rPr>
                <w:rFonts w:ascii="Times New Roman" w:eastAsia="Calibri" w:hAnsi="Times New Roman" w:cs="Times New Roman"/>
                <w:b/>
                <w:bCs/>
                <w:color w:val="000000"/>
                <w:sz w:val="24"/>
                <w:szCs w:val="24"/>
                <w:lang w:val="kk-KZ"/>
              </w:rPr>
            </w:pPr>
            <w:r w:rsidRPr="009C1AB3">
              <w:rPr>
                <w:rFonts w:ascii="Times New Roman" w:eastAsia="Calibri" w:hAnsi="Times New Roman" w:cs="Times New Roman"/>
                <w:b/>
                <w:bCs/>
                <w:color w:val="000000"/>
                <w:sz w:val="24"/>
                <w:szCs w:val="24"/>
                <w:lang w:val="kk-KZ"/>
              </w:rPr>
              <w:t>Мерзімі</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356EC0C" w14:textId="2E2A20DA" w:rsidR="009C1AB3" w:rsidRPr="009C1AB3" w:rsidRDefault="009C1AB3"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4"/>
                <w:szCs w:val="24"/>
                <w:lang w:val="kk-KZ"/>
              </w:rPr>
            </w:pPr>
            <w:r w:rsidRPr="009C1AB3">
              <w:rPr>
                <w:rFonts w:ascii="Times New Roman" w:eastAsia="Calibri" w:hAnsi="Times New Roman" w:cs="Times New Roman"/>
                <w:b/>
                <w:bCs/>
                <w:color w:val="000000"/>
                <w:sz w:val="24"/>
                <w:szCs w:val="24"/>
                <w:lang w:val="kk-KZ"/>
              </w:rPr>
              <w:t xml:space="preserve">Жауапты </w:t>
            </w:r>
          </w:p>
        </w:tc>
        <w:tc>
          <w:tcPr>
            <w:tcW w:w="2092" w:type="dxa"/>
            <w:tcBorders>
              <w:top w:val="single" w:sz="4" w:space="0" w:color="auto"/>
              <w:left w:val="single" w:sz="4" w:space="0" w:color="auto"/>
              <w:bottom w:val="single" w:sz="4" w:space="0" w:color="auto"/>
              <w:right w:val="single" w:sz="4" w:space="0" w:color="auto"/>
            </w:tcBorders>
          </w:tcPr>
          <w:p w14:paraId="2F27A38C" w14:textId="77777777" w:rsidR="009C1AB3" w:rsidRPr="009C1AB3" w:rsidRDefault="009C1AB3" w:rsidP="009C1AB3">
            <w:pPr>
              <w:autoSpaceDE w:val="0"/>
              <w:autoSpaceDN w:val="0"/>
              <w:adjustRightInd w:val="0"/>
              <w:spacing w:after="0" w:line="210" w:lineRule="atLeast"/>
              <w:jc w:val="center"/>
              <w:textAlignment w:val="center"/>
              <w:rPr>
                <w:rFonts w:ascii="Times New Roman" w:eastAsia="Calibri" w:hAnsi="Times New Roman" w:cs="Times New Roman"/>
                <w:b/>
                <w:bCs/>
                <w:color w:val="000000"/>
                <w:sz w:val="24"/>
                <w:szCs w:val="24"/>
                <w:lang w:val="kk-KZ"/>
              </w:rPr>
            </w:pPr>
            <w:r w:rsidRPr="009C1AB3">
              <w:rPr>
                <w:rFonts w:ascii="Times New Roman" w:eastAsia="Calibri" w:hAnsi="Times New Roman" w:cs="Times New Roman"/>
                <w:b/>
                <w:bCs/>
                <w:color w:val="000000"/>
                <w:sz w:val="24"/>
                <w:szCs w:val="24"/>
                <w:lang w:val="kk-KZ"/>
              </w:rPr>
              <w:t>Қаралатын орны</w:t>
            </w:r>
          </w:p>
          <w:p w14:paraId="3DFD7F5E" w14:textId="1725C16A" w:rsidR="009C1AB3" w:rsidRPr="009C1AB3" w:rsidRDefault="009C1AB3" w:rsidP="009C1AB3">
            <w:pPr>
              <w:autoSpaceDE w:val="0"/>
              <w:autoSpaceDN w:val="0"/>
              <w:adjustRightInd w:val="0"/>
              <w:spacing w:after="0" w:line="210" w:lineRule="atLeast"/>
              <w:jc w:val="center"/>
              <w:textAlignment w:val="center"/>
              <w:rPr>
                <w:rFonts w:ascii="Times New Roman" w:eastAsia="Calibri" w:hAnsi="Times New Roman" w:cs="Times New Roman"/>
                <w:b/>
                <w:bCs/>
                <w:color w:val="000000"/>
                <w:sz w:val="24"/>
                <w:szCs w:val="24"/>
                <w:lang w:val="kk-KZ"/>
              </w:rPr>
            </w:pPr>
            <w:r w:rsidRPr="009C1AB3">
              <w:rPr>
                <w:rFonts w:ascii="Times New Roman" w:eastAsia="Calibri" w:hAnsi="Times New Roman" w:cs="Times New Roman"/>
                <w:b/>
                <w:bCs/>
                <w:color w:val="000000"/>
                <w:sz w:val="24"/>
                <w:szCs w:val="24"/>
                <w:lang w:val="kk-KZ"/>
              </w:rPr>
              <w:t>Шешім</w:t>
            </w:r>
          </w:p>
        </w:tc>
      </w:tr>
      <w:tr w:rsidR="009C1AB3" w14:paraId="71453230" w14:textId="410C0055" w:rsidTr="009C1AB3">
        <w:trPr>
          <w:jc w:val="center"/>
        </w:trPr>
        <w:tc>
          <w:tcPr>
            <w:tcW w:w="40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BA5AEC7"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1</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E2EDAB8"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Білім беру қызметінде физикалық факторлардың көздерімен (компьютерлер мен бейне терминалдар) жұмыс жағдайларына қойылатын санитариялық-эпидемиологиялық талаптардың сақталуын бақылау.</w:t>
            </w:r>
          </w:p>
        </w:tc>
        <w:tc>
          <w:tcPr>
            <w:tcW w:w="15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68970D4"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rPr>
              <w:t>Тамыз, қаңтар, мамыр</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1BA4065" w14:textId="058098C0"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К.К.Темиргалиев</w:t>
            </w:r>
          </w:p>
        </w:tc>
        <w:tc>
          <w:tcPr>
            <w:tcW w:w="2092" w:type="dxa"/>
            <w:tcBorders>
              <w:top w:val="single" w:sz="4" w:space="0" w:color="auto"/>
              <w:left w:val="single" w:sz="4" w:space="0" w:color="auto"/>
              <w:bottom w:val="single" w:sz="4" w:space="0" w:color="auto"/>
              <w:right w:val="single" w:sz="4" w:space="0" w:color="auto"/>
            </w:tcBorders>
          </w:tcPr>
          <w:p w14:paraId="226BA856" w14:textId="77777777" w:rsidR="009C1AB3" w:rsidRDefault="009C1AB3" w:rsidP="009C1AB3">
            <w:pPr>
              <w:autoSpaceDE w:val="0"/>
              <w:autoSpaceDN w:val="0"/>
              <w:adjustRightInd w:val="0"/>
              <w:spacing w:after="0" w:line="210" w:lineRule="atLeast"/>
              <w:jc w:val="center"/>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Анықтама</w:t>
            </w:r>
          </w:p>
          <w:p w14:paraId="047585CA" w14:textId="16962314" w:rsidR="009C1AB3" w:rsidRPr="009C1AB3" w:rsidRDefault="009C1AB3" w:rsidP="009C1AB3">
            <w:pPr>
              <w:autoSpaceDE w:val="0"/>
              <w:autoSpaceDN w:val="0"/>
              <w:adjustRightInd w:val="0"/>
              <w:spacing w:after="0" w:line="210" w:lineRule="atLeast"/>
              <w:jc w:val="center"/>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ДЖО</w:t>
            </w:r>
          </w:p>
        </w:tc>
      </w:tr>
      <w:tr w:rsidR="009C1AB3" w14:paraId="17D8E52D" w14:textId="2B9A3FBF" w:rsidTr="009C1AB3">
        <w:trPr>
          <w:jc w:val="center"/>
        </w:trPr>
        <w:tc>
          <w:tcPr>
            <w:tcW w:w="40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6A350EE"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2</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26466BE"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Бұйрықтарды әзірлеу және қабылдау:</w:t>
            </w:r>
          </w:p>
          <w:p w14:paraId="20C66E47"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hAnsi="Times New Roman" w:cs="Times New Roman"/>
                <w:sz w:val="24"/>
                <w:szCs w:val="24"/>
                <w:lang w:val="kk-KZ"/>
              </w:rPr>
              <w:t>- «Kundelik.kz</w:t>
            </w:r>
            <w:r w:rsidRPr="009C1AB3">
              <w:rPr>
                <w:rFonts w:ascii="Times New Roman" w:hAnsi="Times New Roman" w:cs="Times New Roman"/>
                <w:sz w:val="24"/>
                <w:szCs w:val="24"/>
              </w:rPr>
              <w:t xml:space="preserve">» </w:t>
            </w:r>
            <w:r w:rsidRPr="009C1AB3">
              <w:rPr>
                <w:rFonts w:ascii="Times New Roman" w:eastAsia="Calibri" w:hAnsi="Times New Roman" w:cs="Times New Roman"/>
                <w:color w:val="000000"/>
                <w:sz w:val="24"/>
                <w:szCs w:val="24"/>
                <w:lang w:val="kk-KZ"/>
              </w:rPr>
              <w:t>бірыңғай электрондық білім беру жүйе</w:t>
            </w:r>
            <w:r w:rsidRPr="009C1AB3">
              <w:rPr>
                <w:rFonts w:ascii="Times New Roman" w:eastAsia="Calibri" w:hAnsi="Times New Roman" w:cs="Times New Roman"/>
                <w:color w:val="000000"/>
                <w:sz w:val="24"/>
                <w:szCs w:val="24"/>
              </w:rPr>
              <w:t>с</w:t>
            </w:r>
            <w:r w:rsidRPr="009C1AB3">
              <w:rPr>
                <w:rFonts w:ascii="Times New Roman" w:eastAsia="Calibri" w:hAnsi="Times New Roman" w:cs="Times New Roman"/>
                <w:color w:val="000000"/>
                <w:sz w:val="24"/>
                <w:szCs w:val="24"/>
                <w:lang w:val="kk-KZ"/>
              </w:rPr>
              <w:t xml:space="preserve">іне;  </w:t>
            </w:r>
          </w:p>
          <w:p w14:paraId="778158CE"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 ҰБДҚ-да әкімшілік деректерді жинауға және толтыруға жауапты тұлғаларды тағайындау туралы.</w:t>
            </w:r>
          </w:p>
        </w:tc>
        <w:tc>
          <w:tcPr>
            <w:tcW w:w="15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838CDD3"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rPr>
              <w:t>Тамыздың 4-ші аптасы</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63CDC35"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hAnsi="Times New Roman" w:cs="Times New Roman"/>
                <w:sz w:val="24"/>
                <w:szCs w:val="24"/>
                <w:lang w:val="kk-KZ"/>
              </w:rPr>
              <w:t>Мектеп ди</w:t>
            </w:r>
            <w:r w:rsidRPr="009C1AB3">
              <w:rPr>
                <w:rFonts w:ascii="Times New Roman" w:hAnsi="Times New Roman" w:cs="Times New Roman"/>
                <w:sz w:val="24"/>
                <w:szCs w:val="24"/>
              </w:rPr>
              <w:t>ректор</w:t>
            </w:r>
            <w:r w:rsidRPr="009C1AB3">
              <w:rPr>
                <w:rFonts w:ascii="Times New Roman" w:hAnsi="Times New Roman" w:cs="Times New Roman"/>
                <w:sz w:val="24"/>
                <w:szCs w:val="24"/>
                <w:lang w:val="kk-KZ"/>
              </w:rPr>
              <w:t>ы</w:t>
            </w:r>
            <w:r w:rsidRPr="009C1AB3">
              <w:rPr>
                <w:rFonts w:ascii="Times New Roman" w:eastAsia="Calibri" w:hAnsi="Times New Roman" w:cs="Times New Roman"/>
                <w:color w:val="000000"/>
                <w:sz w:val="24"/>
                <w:szCs w:val="24"/>
                <w:lang w:val="kk-KZ"/>
              </w:rPr>
              <w:t xml:space="preserve"> </w:t>
            </w:r>
          </w:p>
        </w:tc>
        <w:tc>
          <w:tcPr>
            <w:tcW w:w="2092" w:type="dxa"/>
            <w:tcBorders>
              <w:top w:val="single" w:sz="4" w:space="0" w:color="auto"/>
              <w:left w:val="single" w:sz="4" w:space="0" w:color="auto"/>
              <w:bottom w:val="single" w:sz="4" w:space="0" w:color="auto"/>
              <w:right w:val="single" w:sz="4" w:space="0" w:color="auto"/>
            </w:tcBorders>
          </w:tcPr>
          <w:p w14:paraId="75C20707" w14:textId="77777777" w:rsidR="009C1AB3" w:rsidRDefault="009C1AB3" w:rsidP="009C1AB3">
            <w:pPr>
              <w:autoSpaceDE w:val="0"/>
              <w:autoSpaceDN w:val="0"/>
              <w:adjustRightInd w:val="0"/>
              <w:spacing w:after="0" w:line="210" w:lineRule="atLeast"/>
              <w:jc w:val="center"/>
              <w:textAlignment w:val="center"/>
              <w:rPr>
                <w:rFonts w:ascii="Times New Roman" w:hAnsi="Times New Roman" w:cs="Times New Roman"/>
                <w:sz w:val="24"/>
                <w:szCs w:val="24"/>
                <w:lang w:val="kk-KZ"/>
              </w:rPr>
            </w:pPr>
          </w:p>
          <w:p w14:paraId="578C400D" w14:textId="2BC8682A" w:rsidR="009C1AB3" w:rsidRPr="009C1AB3" w:rsidRDefault="009C1AB3" w:rsidP="009C1AB3">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Бұйрық </w:t>
            </w:r>
          </w:p>
        </w:tc>
      </w:tr>
      <w:tr w:rsidR="009C1AB3" w14:paraId="793C545A" w14:textId="3A821F5F" w:rsidTr="009C1AB3">
        <w:trPr>
          <w:jc w:val="center"/>
        </w:trPr>
        <w:tc>
          <w:tcPr>
            <w:tcW w:w="40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6DCB601"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3</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C3F2938"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Істен шыққан немесе қазіргі заманғы талаптарға сәйкес келмейтін компьютерлік техниканы есептен шығару</w:t>
            </w:r>
          </w:p>
        </w:tc>
        <w:tc>
          <w:tcPr>
            <w:tcW w:w="15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E1D0FB3"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Ма</w:t>
            </w:r>
            <w:r w:rsidRPr="009C1AB3">
              <w:rPr>
                <w:rFonts w:ascii="Times New Roman" w:eastAsia="Calibri" w:hAnsi="Times New Roman" w:cs="Times New Roman"/>
                <w:color w:val="000000"/>
                <w:sz w:val="24"/>
                <w:szCs w:val="24"/>
              </w:rPr>
              <w:t>мыр</w:t>
            </w:r>
            <w:r w:rsidRPr="009C1AB3">
              <w:rPr>
                <w:rFonts w:ascii="Times New Roman" w:eastAsia="Calibri" w:hAnsi="Times New Roman" w:cs="Times New Roman"/>
                <w:color w:val="000000"/>
                <w:sz w:val="24"/>
                <w:szCs w:val="24"/>
                <w:lang w:val="kk-KZ"/>
              </w:rPr>
              <w:t>–</w:t>
            </w:r>
            <w:r w:rsidRPr="009C1AB3">
              <w:rPr>
                <w:rFonts w:ascii="Times New Roman" w:eastAsia="Calibri" w:hAnsi="Times New Roman" w:cs="Times New Roman"/>
                <w:color w:val="000000"/>
                <w:sz w:val="24"/>
                <w:szCs w:val="24"/>
              </w:rPr>
              <w:t>тамыз</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BF0355E" w14:textId="20A7ECF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К.К.Темиргалиев</w:t>
            </w:r>
          </w:p>
        </w:tc>
        <w:tc>
          <w:tcPr>
            <w:tcW w:w="2092" w:type="dxa"/>
            <w:tcBorders>
              <w:top w:val="single" w:sz="4" w:space="0" w:color="auto"/>
              <w:left w:val="single" w:sz="4" w:space="0" w:color="auto"/>
              <w:bottom w:val="single" w:sz="4" w:space="0" w:color="auto"/>
              <w:right w:val="single" w:sz="4" w:space="0" w:color="auto"/>
            </w:tcBorders>
          </w:tcPr>
          <w:p w14:paraId="675A3BA3" w14:textId="77777777" w:rsidR="009C1AB3" w:rsidRDefault="009C1AB3" w:rsidP="009C1AB3">
            <w:pPr>
              <w:autoSpaceDE w:val="0"/>
              <w:autoSpaceDN w:val="0"/>
              <w:adjustRightInd w:val="0"/>
              <w:spacing w:after="0" w:line="210" w:lineRule="atLeast"/>
              <w:jc w:val="center"/>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АКТ</w:t>
            </w:r>
          </w:p>
          <w:p w14:paraId="2CFA4186" w14:textId="3B528237" w:rsidR="009C1AB3" w:rsidRPr="009C1AB3" w:rsidRDefault="009C1AB3" w:rsidP="009C1AB3">
            <w:pPr>
              <w:autoSpaceDE w:val="0"/>
              <w:autoSpaceDN w:val="0"/>
              <w:adjustRightInd w:val="0"/>
              <w:spacing w:after="0" w:line="210" w:lineRule="atLeast"/>
              <w:jc w:val="center"/>
              <w:textAlignment w:val="center"/>
              <w:rPr>
                <w:rFonts w:ascii="Times New Roman" w:eastAsia="Calibri" w:hAnsi="Times New Roman" w:cs="Times New Roman"/>
                <w:color w:val="000000"/>
                <w:sz w:val="24"/>
                <w:szCs w:val="24"/>
                <w:lang w:val="kk-KZ"/>
              </w:rPr>
            </w:pPr>
          </w:p>
        </w:tc>
      </w:tr>
      <w:tr w:rsidR="009C1AB3" w14:paraId="5D7D9EB6" w14:textId="17B08C7F" w:rsidTr="009C1AB3">
        <w:trPr>
          <w:jc w:val="center"/>
        </w:trPr>
        <w:tc>
          <w:tcPr>
            <w:tcW w:w="40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A7CEE9E"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4</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5DAE8DB"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Білім беру процесінің барлық қатысушыларын Egov.kz и EgovKzBot электрондық үкімет порталы арқылы мемлекеттік қызметтерді алу мүмкіндігі туралы хабардар ету.</w:t>
            </w:r>
          </w:p>
        </w:tc>
        <w:tc>
          <w:tcPr>
            <w:tcW w:w="15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A240201"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Жыл бойы</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26DE882"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Мектеп әкімшілігі, сынып жетекшілері</w:t>
            </w:r>
          </w:p>
        </w:tc>
        <w:tc>
          <w:tcPr>
            <w:tcW w:w="2092" w:type="dxa"/>
            <w:tcBorders>
              <w:top w:val="single" w:sz="4" w:space="0" w:color="auto"/>
              <w:left w:val="single" w:sz="4" w:space="0" w:color="auto"/>
              <w:bottom w:val="single" w:sz="4" w:space="0" w:color="auto"/>
              <w:right w:val="single" w:sz="4" w:space="0" w:color="auto"/>
            </w:tcBorders>
          </w:tcPr>
          <w:p w14:paraId="4E6A651F" w14:textId="77777777" w:rsidR="009C1AB3" w:rsidRDefault="009C1AB3" w:rsidP="009C1AB3">
            <w:pPr>
              <w:autoSpaceDE w:val="0"/>
              <w:autoSpaceDN w:val="0"/>
              <w:adjustRightInd w:val="0"/>
              <w:spacing w:after="0" w:line="210" w:lineRule="atLeast"/>
              <w:jc w:val="center"/>
              <w:textAlignment w:val="center"/>
              <w:rPr>
                <w:rFonts w:ascii="Times New Roman" w:eastAsia="Calibri" w:hAnsi="Times New Roman" w:cs="Times New Roman"/>
                <w:color w:val="000000"/>
                <w:sz w:val="24"/>
                <w:szCs w:val="24"/>
                <w:lang w:val="kk-KZ"/>
              </w:rPr>
            </w:pPr>
          </w:p>
          <w:p w14:paraId="6B0A9D4E" w14:textId="15F0AD16" w:rsidR="009C1AB3" w:rsidRPr="009C1AB3" w:rsidRDefault="009C1AB3" w:rsidP="009C1AB3">
            <w:pPr>
              <w:jc w:val="center"/>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Анықтама</w:t>
            </w:r>
          </w:p>
        </w:tc>
      </w:tr>
      <w:tr w:rsidR="009C1AB3" w14:paraId="207DBA59" w14:textId="1141A9E2" w:rsidTr="009C1AB3">
        <w:trPr>
          <w:jc w:val="center"/>
        </w:trPr>
        <w:tc>
          <w:tcPr>
            <w:tcW w:w="40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73EA401"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5</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92685D0" w14:textId="77777777" w:rsidR="009C1AB3" w:rsidRPr="009C1AB3" w:rsidRDefault="009C1AB3" w:rsidP="009C1AB3">
            <w:pPr>
              <w:autoSpaceDE w:val="0"/>
              <w:autoSpaceDN w:val="0"/>
              <w:adjustRightInd w:val="0"/>
              <w:spacing w:after="0" w:line="210" w:lineRule="atLeast"/>
              <w:ind w:left="290" w:hanging="290"/>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Білім беру процесінде компьютерлік техниканы пайдалану үшін жағдайларды қамтамасыз ету:</w:t>
            </w:r>
          </w:p>
          <w:p w14:paraId="55E87964" w14:textId="77777777" w:rsidR="009C1AB3" w:rsidRPr="009C1AB3" w:rsidRDefault="009C1AB3" w:rsidP="009C1AB3">
            <w:pPr>
              <w:autoSpaceDE w:val="0"/>
              <w:autoSpaceDN w:val="0"/>
              <w:adjustRightInd w:val="0"/>
              <w:spacing w:after="0" w:line="210" w:lineRule="atLeast"/>
              <w:ind w:left="290" w:hanging="290"/>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-кабинеттерді жаңа оқу жылына дайындау;</w:t>
            </w:r>
          </w:p>
          <w:p w14:paraId="5285E2D8" w14:textId="77777777" w:rsidR="009C1AB3" w:rsidRPr="009C1AB3" w:rsidRDefault="009C1AB3" w:rsidP="009C1AB3">
            <w:pPr>
              <w:autoSpaceDE w:val="0"/>
              <w:autoSpaceDN w:val="0"/>
              <w:adjustRightInd w:val="0"/>
              <w:spacing w:after="0" w:line="210" w:lineRule="atLeast"/>
              <w:ind w:left="290" w:hanging="290"/>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-оқу кабинеттерінде компьютерлік техниканы</w:t>
            </w:r>
          </w:p>
          <w:p w14:paraId="755C596C" w14:textId="77777777" w:rsidR="009C1AB3" w:rsidRPr="009C1AB3" w:rsidRDefault="009C1AB3" w:rsidP="009C1AB3">
            <w:pPr>
              <w:autoSpaceDE w:val="0"/>
              <w:autoSpaceDN w:val="0"/>
              <w:adjustRightInd w:val="0"/>
              <w:spacing w:after="0" w:line="210" w:lineRule="atLeast"/>
              <w:ind w:left="290" w:hanging="290"/>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орналастыру, жауаптыларды бекіту;</w:t>
            </w:r>
          </w:p>
          <w:p w14:paraId="72DF8615" w14:textId="77777777" w:rsidR="009C1AB3" w:rsidRPr="009C1AB3" w:rsidRDefault="009C1AB3" w:rsidP="009C1AB3">
            <w:pPr>
              <w:autoSpaceDE w:val="0"/>
              <w:autoSpaceDN w:val="0"/>
              <w:adjustRightInd w:val="0"/>
              <w:spacing w:after="0" w:line="210" w:lineRule="atLeast"/>
              <w:ind w:left="290" w:hanging="290"/>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-компьютерлік техниканы орнату, қосу және</w:t>
            </w:r>
          </w:p>
          <w:p w14:paraId="0427CB98" w14:textId="77777777" w:rsidR="009C1AB3" w:rsidRPr="009C1AB3" w:rsidRDefault="009C1AB3" w:rsidP="009C1AB3">
            <w:pPr>
              <w:autoSpaceDE w:val="0"/>
              <w:autoSpaceDN w:val="0"/>
              <w:adjustRightInd w:val="0"/>
              <w:spacing w:after="0" w:line="210" w:lineRule="atLeast"/>
              <w:ind w:left="290" w:hanging="290"/>
              <w:textAlignment w:val="center"/>
              <w:rPr>
                <w:rFonts w:ascii="Times New Roman" w:eastAsia="Calibri" w:hAnsi="Times New Roman" w:cs="Times New Roman"/>
                <w:color w:val="000000"/>
                <w:sz w:val="24"/>
                <w:szCs w:val="24"/>
                <w:lang w:val="ru-RU"/>
              </w:rPr>
            </w:pPr>
            <w:r w:rsidRPr="009C1AB3">
              <w:rPr>
                <w:rFonts w:ascii="Times New Roman" w:eastAsia="Calibri" w:hAnsi="Times New Roman" w:cs="Times New Roman"/>
                <w:color w:val="000000"/>
                <w:sz w:val="24"/>
                <w:szCs w:val="24"/>
                <w:lang w:val="kk-KZ"/>
              </w:rPr>
              <w:t>конфигурациялау.</w:t>
            </w:r>
          </w:p>
        </w:tc>
        <w:tc>
          <w:tcPr>
            <w:tcW w:w="15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5BA325B"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rPr>
              <w:t>Қазан, ақпан</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32A8002"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rPr>
              <w:t>К</w:t>
            </w:r>
            <w:r w:rsidRPr="009C1AB3">
              <w:rPr>
                <w:rFonts w:ascii="Times New Roman" w:eastAsia="Calibri" w:hAnsi="Times New Roman" w:cs="Times New Roman"/>
                <w:color w:val="000000"/>
                <w:sz w:val="24"/>
                <w:szCs w:val="24"/>
                <w:lang w:val="kk-KZ"/>
              </w:rPr>
              <w:t>абинет</w:t>
            </w:r>
            <w:r w:rsidRPr="009C1AB3">
              <w:rPr>
                <w:rFonts w:ascii="Times New Roman" w:eastAsia="Calibri" w:hAnsi="Times New Roman" w:cs="Times New Roman"/>
                <w:color w:val="000000"/>
                <w:sz w:val="24"/>
                <w:szCs w:val="24"/>
              </w:rPr>
              <w:t xml:space="preserve"> меңгерушілері</w:t>
            </w:r>
          </w:p>
        </w:tc>
        <w:tc>
          <w:tcPr>
            <w:tcW w:w="2092" w:type="dxa"/>
            <w:tcBorders>
              <w:top w:val="single" w:sz="4" w:space="0" w:color="auto"/>
              <w:left w:val="single" w:sz="4" w:space="0" w:color="auto"/>
              <w:bottom w:val="single" w:sz="4" w:space="0" w:color="auto"/>
              <w:right w:val="single" w:sz="4" w:space="0" w:color="auto"/>
            </w:tcBorders>
          </w:tcPr>
          <w:p w14:paraId="1F1EEFFC" w14:textId="2FB16651" w:rsidR="009C1AB3" w:rsidRPr="009C1AB3" w:rsidRDefault="009C1AB3" w:rsidP="009C1AB3">
            <w:pPr>
              <w:autoSpaceDE w:val="0"/>
              <w:autoSpaceDN w:val="0"/>
              <w:adjustRightInd w:val="0"/>
              <w:spacing w:after="0" w:line="210" w:lineRule="atLeast"/>
              <w:jc w:val="center"/>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Бұйрық </w:t>
            </w:r>
          </w:p>
        </w:tc>
      </w:tr>
      <w:tr w:rsidR="009C1AB3" w14:paraId="6904A48B" w14:textId="00E968D3" w:rsidTr="009C1AB3">
        <w:trPr>
          <w:trHeight w:val="1155"/>
          <w:jc w:val="center"/>
        </w:trPr>
        <w:tc>
          <w:tcPr>
            <w:tcW w:w="40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262B835"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lastRenderedPageBreak/>
              <w:t>6</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04194DB"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Мектеп сайтының және әлеуметтік желілер беттерінің жұмыс істеуі.</w:t>
            </w:r>
          </w:p>
        </w:tc>
        <w:tc>
          <w:tcPr>
            <w:tcW w:w="15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EF879F7"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rPr>
              <w:t xml:space="preserve">Тұрақты </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D6BBB7E"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Бұйрық бойынша</w:t>
            </w:r>
            <w:r w:rsidRPr="009C1AB3">
              <w:rPr>
                <w:rFonts w:ascii="Times New Roman" w:eastAsia="Calibri" w:hAnsi="Times New Roman" w:cs="Times New Roman"/>
                <w:color w:val="000000"/>
                <w:sz w:val="24"/>
                <w:szCs w:val="24"/>
              </w:rPr>
              <w:t xml:space="preserve"> жауапты</w:t>
            </w:r>
          </w:p>
        </w:tc>
        <w:tc>
          <w:tcPr>
            <w:tcW w:w="2092" w:type="dxa"/>
            <w:tcBorders>
              <w:top w:val="single" w:sz="4" w:space="0" w:color="auto"/>
              <w:left w:val="single" w:sz="4" w:space="0" w:color="auto"/>
              <w:bottom w:val="single" w:sz="4" w:space="0" w:color="auto"/>
              <w:right w:val="single" w:sz="4" w:space="0" w:color="auto"/>
            </w:tcBorders>
          </w:tcPr>
          <w:p w14:paraId="156704B4" w14:textId="362A6846" w:rsidR="009C1AB3" w:rsidRPr="009C1AB3" w:rsidRDefault="009C1AB3" w:rsidP="009C1AB3">
            <w:pPr>
              <w:autoSpaceDE w:val="0"/>
              <w:autoSpaceDN w:val="0"/>
              <w:adjustRightInd w:val="0"/>
              <w:spacing w:after="0" w:line="210" w:lineRule="atLeast"/>
              <w:jc w:val="center"/>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Бұйрық </w:t>
            </w:r>
          </w:p>
        </w:tc>
      </w:tr>
      <w:tr w:rsidR="009C1AB3" w14:paraId="6F540914" w14:textId="2C2C1AA6" w:rsidTr="009C1AB3">
        <w:trPr>
          <w:trHeight w:val="817"/>
          <w:jc w:val="center"/>
        </w:trPr>
        <w:tc>
          <w:tcPr>
            <w:tcW w:w="40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229452E"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7</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44FEA00"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rPr>
              <w:t>ҰБДТ толтыру</w:t>
            </w:r>
            <w:r w:rsidRPr="009C1AB3">
              <w:rPr>
                <w:rFonts w:ascii="Times New Roman" w:eastAsia="Calibri" w:hAnsi="Times New Roman" w:cs="Times New Roman"/>
                <w:color w:val="000000"/>
                <w:sz w:val="24"/>
                <w:szCs w:val="24"/>
                <w:lang w:val="kk-KZ"/>
              </w:rPr>
              <w:t>.</w:t>
            </w:r>
          </w:p>
        </w:tc>
        <w:tc>
          <w:tcPr>
            <w:tcW w:w="15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8D0D83D"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rPr>
              <w:t xml:space="preserve">Қыркүйек </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F049EFB"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Бұйрық бойынша</w:t>
            </w:r>
            <w:r w:rsidRPr="009C1AB3">
              <w:rPr>
                <w:rFonts w:ascii="Times New Roman" w:eastAsia="Calibri" w:hAnsi="Times New Roman" w:cs="Times New Roman"/>
                <w:color w:val="000000"/>
                <w:sz w:val="24"/>
                <w:szCs w:val="24"/>
              </w:rPr>
              <w:t xml:space="preserve"> жауапты</w:t>
            </w:r>
          </w:p>
        </w:tc>
        <w:tc>
          <w:tcPr>
            <w:tcW w:w="2092" w:type="dxa"/>
            <w:tcBorders>
              <w:top w:val="single" w:sz="4" w:space="0" w:color="auto"/>
              <w:left w:val="single" w:sz="4" w:space="0" w:color="auto"/>
              <w:bottom w:val="single" w:sz="4" w:space="0" w:color="auto"/>
              <w:right w:val="single" w:sz="4" w:space="0" w:color="auto"/>
            </w:tcBorders>
          </w:tcPr>
          <w:p w14:paraId="33072C8F" w14:textId="7C71E6AB" w:rsidR="009C1AB3" w:rsidRPr="009C1AB3" w:rsidRDefault="009C1AB3" w:rsidP="009C1AB3">
            <w:pPr>
              <w:autoSpaceDE w:val="0"/>
              <w:autoSpaceDN w:val="0"/>
              <w:adjustRightInd w:val="0"/>
              <w:spacing w:after="0" w:line="210" w:lineRule="atLeast"/>
              <w:jc w:val="center"/>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Бұйрық </w:t>
            </w:r>
          </w:p>
        </w:tc>
      </w:tr>
      <w:tr w:rsidR="009C1AB3" w14:paraId="19388FF0" w14:textId="35452867" w:rsidTr="009C1AB3">
        <w:trPr>
          <w:jc w:val="center"/>
        </w:trPr>
        <w:tc>
          <w:tcPr>
            <w:tcW w:w="404" w:type="dxa"/>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5ED34E3"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8</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8129C3D"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hAnsi="Times New Roman" w:cs="Times New Roman"/>
                <w:sz w:val="24"/>
                <w:szCs w:val="24"/>
                <w:lang w:val="kk-KZ"/>
              </w:rPr>
              <w:t>«Kundelik.kz</w:t>
            </w:r>
            <w:r w:rsidRPr="009C1AB3">
              <w:rPr>
                <w:rFonts w:ascii="Times New Roman" w:hAnsi="Times New Roman" w:cs="Times New Roman"/>
                <w:sz w:val="24"/>
                <w:szCs w:val="24"/>
              </w:rPr>
              <w:t>»</w:t>
            </w:r>
            <w:r w:rsidRPr="009C1AB3">
              <w:rPr>
                <w:rFonts w:ascii="Times New Roman" w:hAnsi="Times New Roman" w:cs="Times New Roman"/>
                <w:sz w:val="24"/>
                <w:szCs w:val="24"/>
                <w:lang w:val="kk-KZ"/>
              </w:rPr>
              <w:t xml:space="preserve"> ЕЖге</w:t>
            </w:r>
            <w:r w:rsidRPr="009C1AB3">
              <w:rPr>
                <w:rFonts w:ascii="Times New Roman" w:eastAsia="Calibri" w:hAnsi="Times New Roman" w:cs="Times New Roman"/>
                <w:color w:val="000000"/>
                <w:sz w:val="24"/>
                <w:szCs w:val="24"/>
                <w:lang w:val="kk-KZ"/>
              </w:rPr>
              <w:t xml:space="preserve"> жаңадан келген мұғалімдерді жұмыс ережелерімен және нұсқаулықтармен таныстыру.</w:t>
            </w:r>
          </w:p>
        </w:tc>
        <w:tc>
          <w:tcPr>
            <w:tcW w:w="15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D00BDB4"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rPr>
              <w:t>Қыркүйектің 1-ші аптасы</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07A91D0" w14:textId="5EB99B33"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Ж.Ш.Таңатқан</w:t>
            </w:r>
          </w:p>
        </w:tc>
        <w:tc>
          <w:tcPr>
            <w:tcW w:w="2092" w:type="dxa"/>
            <w:tcBorders>
              <w:top w:val="single" w:sz="4" w:space="0" w:color="auto"/>
              <w:left w:val="single" w:sz="4" w:space="0" w:color="auto"/>
              <w:bottom w:val="single" w:sz="4" w:space="0" w:color="auto"/>
              <w:right w:val="single" w:sz="4" w:space="0" w:color="auto"/>
            </w:tcBorders>
          </w:tcPr>
          <w:p w14:paraId="1C112166" w14:textId="77777777" w:rsidR="009C1AB3" w:rsidRDefault="009C1AB3" w:rsidP="009C1AB3">
            <w:pPr>
              <w:autoSpaceDE w:val="0"/>
              <w:autoSpaceDN w:val="0"/>
              <w:adjustRightInd w:val="0"/>
              <w:spacing w:after="0" w:line="210" w:lineRule="atLeast"/>
              <w:jc w:val="center"/>
              <w:textAlignment w:val="center"/>
              <w:rPr>
                <w:rFonts w:ascii="Times New Roman" w:eastAsia="Calibri" w:hAnsi="Times New Roman" w:cs="Times New Roman"/>
                <w:color w:val="000000"/>
                <w:sz w:val="24"/>
                <w:szCs w:val="24"/>
                <w:lang w:val="kk-KZ"/>
              </w:rPr>
            </w:pPr>
          </w:p>
          <w:p w14:paraId="35EF4F21" w14:textId="77777777" w:rsidR="009C1AB3" w:rsidRDefault="009C1AB3" w:rsidP="009C1AB3">
            <w:pPr>
              <w:ind w:firstLine="720"/>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Хаттама</w:t>
            </w:r>
          </w:p>
          <w:p w14:paraId="392BCD53" w14:textId="3B6B6B2C" w:rsidR="009C1AB3" w:rsidRPr="009C1AB3" w:rsidRDefault="009C1AB3" w:rsidP="009C1AB3">
            <w:pPr>
              <w:ind w:firstLine="720"/>
              <w:rPr>
                <w:rFonts w:ascii="Times New Roman" w:eastAsia="Calibri" w:hAnsi="Times New Roman" w:cs="Times New Roman"/>
                <w:sz w:val="24"/>
                <w:szCs w:val="24"/>
                <w:lang w:val="kk-KZ"/>
              </w:rPr>
            </w:pPr>
            <w:r>
              <w:rPr>
                <w:rFonts w:ascii="Times New Roman" w:eastAsia="Calibri" w:hAnsi="Times New Roman" w:cs="Times New Roman"/>
                <w:sz w:val="24"/>
                <w:szCs w:val="24"/>
                <w:lang w:val="kk-KZ"/>
              </w:rPr>
              <w:t xml:space="preserve">ДОІЖО жанындағы отырыс </w:t>
            </w:r>
          </w:p>
        </w:tc>
      </w:tr>
      <w:tr w:rsidR="009C1AB3" w14:paraId="2B1E8966" w14:textId="6070B970" w:rsidTr="009C1A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F6A695" w14:textId="77777777" w:rsidR="009C1AB3" w:rsidRPr="009C1AB3" w:rsidRDefault="009C1AB3" w:rsidP="00FD4BF1">
            <w:pPr>
              <w:spacing w:after="0"/>
              <w:rPr>
                <w:rFonts w:ascii="Times New Roman" w:eastAsia="Calibri" w:hAnsi="Times New Roman" w:cs="Times New Roman"/>
                <w:color w:val="000000"/>
                <w:sz w:val="24"/>
                <w:szCs w:val="24"/>
                <w:lang w:val="kk-KZ"/>
              </w:rPr>
            </w:pP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6616509"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hAnsi="Times New Roman" w:cs="Times New Roman"/>
                <w:sz w:val="24"/>
                <w:szCs w:val="24"/>
                <w:lang w:val="kk-KZ"/>
              </w:rPr>
              <w:t xml:space="preserve">Пайдаланушылар </w:t>
            </w:r>
            <w:r w:rsidRPr="009C1AB3">
              <w:rPr>
                <w:rFonts w:ascii="Times New Roman" w:eastAsia="Calibri" w:hAnsi="Times New Roman" w:cs="Times New Roman"/>
                <w:color w:val="000000"/>
                <w:sz w:val="24"/>
                <w:szCs w:val="24"/>
                <w:lang w:val="kk-KZ"/>
              </w:rPr>
              <w:t xml:space="preserve">үшін  </w:t>
            </w:r>
            <w:r w:rsidRPr="009C1AB3">
              <w:rPr>
                <w:rFonts w:ascii="Times New Roman" w:hAnsi="Times New Roman" w:cs="Times New Roman"/>
                <w:sz w:val="24"/>
                <w:szCs w:val="24"/>
                <w:lang w:val="kk-KZ"/>
              </w:rPr>
              <w:t>«Kundelik.kz</w:t>
            </w:r>
            <w:r w:rsidRPr="009C1AB3">
              <w:rPr>
                <w:rFonts w:ascii="Times New Roman" w:hAnsi="Times New Roman" w:cs="Times New Roman"/>
                <w:sz w:val="24"/>
                <w:szCs w:val="24"/>
              </w:rPr>
              <w:t>»</w:t>
            </w:r>
            <w:r w:rsidRPr="009C1AB3">
              <w:rPr>
                <w:rFonts w:ascii="Times New Roman" w:hAnsi="Times New Roman" w:cs="Times New Roman"/>
                <w:sz w:val="24"/>
                <w:szCs w:val="24"/>
                <w:lang w:val="kk-KZ"/>
              </w:rPr>
              <w:t xml:space="preserve"> ЕЖде </w:t>
            </w:r>
            <w:r w:rsidRPr="009C1AB3">
              <w:rPr>
                <w:rFonts w:ascii="Times New Roman" w:eastAsia="Calibri" w:hAnsi="Times New Roman" w:cs="Times New Roman"/>
                <w:color w:val="000000"/>
                <w:sz w:val="24"/>
                <w:szCs w:val="24"/>
                <w:lang w:val="kk-KZ"/>
              </w:rPr>
              <w:t>логиндер мен парольдерді қалпына келтіру.</w:t>
            </w:r>
          </w:p>
        </w:tc>
        <w:tc>
          <w:tcPr>
            <w:tcW w:w="15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16E1258"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rPr>
              <w:t>Қыркүйек,</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6C2680D" w14:textId="01143DC3"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Ж.Ш.Таңатқан</w:t>
            </w:r>
          </w:p>
        </w:tc>
        <w:tc>
          <w:tcPr>
            <w:tcW w:w="2092" w:type="dxa"/>
            <w:tcBorders>
              <w:top w:val="single" w:sz="4" w:space="0" w:color="auto"/>
              <w:left w:val="single" w:sz="4" w:space="0" w:color="auto"/>
              <w:bottom w:val="single" w:sz="4" w:space="0" w:color="auto"/>
              <w:right w:val="single" w:sz="4" w:space="0" w:color="auto"/>
            </w:tcBorders>
          </w:tcPr>
          <w:p w14:paraId="5F86DC65" w14:textId="5D631680" w:rsidR="009C1AB3" w:rsidRPr="009C1AB3" w:rsidRDefault="009C1AB3" w:rsidP="009C1AB3">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p>
        </w:tc>
      </w:tr>
      <w:tr w:rsidR="009C1AB3" w14:paraId="24204D42" w14:textId="53C1FF4F" w:rsidTr="009C1A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89DD41" w14:textId="77777777" w:rsidR="009C1AB3" w:rsidRPr="009C1AB3" w:rsidRDefault="009C1AB3" w:rsidP="00FD4BF1">
            <w:pPr>
              <w:spacing w:after="0"/>
              <w:rPr>
                <w:rFonts w:ascii="Times New Roman" w:eastAsia="Calibri" w:hAnsi="Times New Roman" w:cs="Times New Roman"/>
                <w:color w:val="000000"/>
                <w:sz w:val="24"/>
                <w:szCs w:val="24"/>
                <w:lang w:val="kk-KZ"/>
              </w:rPr>
            </w:pP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CF9E03A"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hAnsi="Times New Roman" w:cs="Times New Roman"/>
                <w:sz w:val="24"/>
                <w:szCs w:val="24"/>
                <w:lang w:val="kk-KZ"/>
              </w:rPr>
              <w:t>«Kundelik.kz</w:t>
            </w:r>
            <w:r w:rsidRPr="009C1AB3">
              <w:rPr>
                <w:rFonts w:ascii="Times New Roman" w:hAnsi="Times New Roman" w:cs="Times New Roman"/>
                <w:sz w:val="24"/>
                <w:szCs w:val="24"/>
              </w:rPr>
              <w:t>»</w:t>
            </w:r>
            <w:r w:rsidRPr="009C1AB3">
              <w:rPr>
                <w:rFonts w:ascii="Times New Roman" w:hAnsi="Times New Roman" w:cs="Times New Roman"/>
                <w:sz w:val="24"/>
                <w:szCs w:val="24"/>
                <w:lang w:val="kk-KZ"/>
              </w:rPr>
              <w:t xml:space="preserve"> ЕЖ </w:t>
            </w:r>
            <w:r w:rsidRPr="009C1AB3">
              <w:rPr>
                <w:rFonts w:ascii="Times New Roman" w:eastAsia="Calibri" w:hAnsi="Times New Roman" w:cs="Times New Roman"/>
                <w:color w:val="000000"/>
                <w:sz w:val="24"/>
                <w:szCs w:val="24"/>
                <w:lang w:val="kk-KZ"/>
              </w:rPr>
              <w:t>оқу жылы үшін   дайындау (пайдаланушыларды өзектендіру, пәндерді қосу, кесте құру және т. б.).</w:t>
            </w:r>
          </w:p>
        </w:tc>
        <w:tc>
          <w:tcPr>
            <w:tcW w:w="15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91BF433"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rPr>
              <w:t>талап бойынша</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0742E48" w14:textId="7796725C"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Ж.Ш. Таңатқан</w:t>
            </w:r>
          </w:p>
        </w:tc>
        <w:tc>
          <w:tcPr>
            <w:tcW w:w="2092" w:type="dxa"/>
            <w:tcBorders>
              <w:top w:val="single" w:sz="4" w:space="0" w:color="auto"/>
              <w:left w:val="single" w:sz="4" w:space="0" w:color="auto"/>
              <w:bottom w:val="single" w:sz="4" w:space="0" w:color="auto"/>
              <w:right w:val="single" w:sz="4" w:space="0" w:color="auto"/>
            </w:tcBorders>
          </w:tcPr>
          <w:p w14:paraId="546C53C3" w14:textId="77777777" w:rsidR="009C1AB3" w:rsidRPr="009C1AB3" w:rsidRDefault="009C1AB3" w:rsidP="009C1AB3">
            <w:pPr>
              <w:autoSpaceDE w:val="0"/>
              <w:autoSpaceDN w:val="0"/>
              <w:adjustRightInd w:val="0"/>
              <w:spacing w:after="0" w:line="210" w:lineRule="atLeast"/>
              <w:jc w:val="center"/>
              <w:textAlignment w:val="center"/>
              <w:rPr>
                <w:rFonts w:ascii="Times New Roman" w:eastAsia="Calibri" w:hAnsi="Times New Roman" w:cs="Times New Roman"/>
                <w:color w:val="000000"/>
                <w:sz w:val="24"/>
                <w:szCs w:val="24"/>
                <w:lang w:val="kk-KZ"/>
              </w:rPr>
            </w:pPr>
          </w:p>
        </w:tc>
      </w:tr>
      <w:tr w:rsidR="009C1AB3" w14:paraId="67D5DBB9" w14:textId="5AD6466A" w:rsidTr="009C1A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40B34C" w14:textId="77777777" w:rsidR="009C1AB3" w:rsidRPr="009C1AB3" w:rsidRDefault="009C1AB3" w:rsidP="00FD4BF1">
            <w:pPr>
              <w:spacing w:after="0"/>
              <w:rPr>
                <w:rFonts w:ascii="Times New Roman" w:eastAsia="Calibri" w:hAnsi="Times New Roman" w:cs="Times New Roman"/>
                <w:color w:val="000000"/>
                <w:sz w:val="24"/>
                <w:szCs w:val="24"/>
                <w:lang w:val="kk-KZ"/>
              </w:rPr>
            </w:pP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B2B27AC"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Оқушылар туралы ақпаратты қосу, 1-сыныптарды қалыптастыру, топтарға бөлу, КТЖ енгізу.</w:t>
            </w:r>
          </w:p>
        </w:tc>
        <w:tc>
          <w:tcPr>
            <w:tcW w:w="15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19DF31C"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rPr>
              <w:t xml:space="preserve">Қыркүйек </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3845C4D" w14:textId="71A38298"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 xml:space="preserve"> сынып жетекшілері</w:t>
            </w:r>
          </w:p>
        </w:tc>
        <w:tc>
          <w:tcPr>
            <w:tcW w:w="2092" w:type="dxa"/>
            <w:tcBorders>
              <w:top w:val="single" w:sz="4" w:space="0" w:color="auto"/>
              <w:left w:val="single" w:sz="4" w:space="0" w:color="auto"/>
              <w:bottom w:val="single" w:sz="4" w:space="0" w:color="auto"/>
              <w:right w:val="single" w:sz="4" w:space="0" w:color="auto"/>
            </w:tcBorders>
          </w:tcPr>
          <w:p w14:paraId="695843E5" w14:textId="77777777" w:rsidR="009C1AB3" w:rsidRPr="009C1AB3" w:rsidRDefault="009C1AB3" w:rsidP="009C1AB3">
            <w:pPr>
              <w:autoSpaceDE w:val="0"/>
              <w:autoSpaceDN w:val="0"/>
              <w:adjustRightInd w:val="0"/>
              <w:spacing w:after="0" w:line="210" w:lineRule="atLeast"/>
              <w:jc w:val="center"/>
              <w:textAlignment w:val="center"/>
              <w:rPr>
                <w:rFonts w:ascii="Times New Roman" w:eastAsia="Calibri" w:hAnsi="Times New Roman" w:cs="Times New Roman"/>
                <w:color w:val="000000"/>
                <w:sz w:val="24"/>
                <w:szCs w:val="24"/>
                <w:lang w:val="kk-KZ"/>
              </w:rPr>
            </w:pPr>
          </w:p>
        </w:tc>
      </w:tr>
      <w:tr w:rsidR="009C1AB3" w14:paraId="09CDA6D8" w14:textId="7A319DE7" w:rsidTr="009C1A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5B3BAD" w14:textId="77777777" w:rsidR="009C1AB3" w:rsidRPr="009C1AB3" w:rsidRDefault="009C1AB3" w:rsidP="00FD4BF1">
            <w:pPr>
              <w:spacing w:after="0"/>
              <w:rPr>
                <w:rFonts w:ascii="Times New Roman" w:eastAsia="Calibri" w:hAnsi="Times New Roman" w:cs="Times New Roman"/>
                <w:color w:val="000000"/>
                <w:sz w:val="24"/>
                <w:szCs w:val="24"/>
                <w:lang w:val="kk-KZ"/>
              </w:rPr>
            </w:pP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10D0BCD"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hAnsi="Times New Roman" w:cs="Times New Roman"/>
                <w:sz w:val="24"/>
                <w:szCs w:val="24"/>
                <w:lang w:val="kk-KZ"/>
              </w:rPr>
              <w:t>«Kundelik.kz</w:t>
            </w:r>
            <w:r w:rsidRPr="009C1AB3">
              <w:rPr>
                <w:rFonts w:ascii="Times New Roman" w:hAnsi="Times New Roman" w:cs="Times New Roman"/>
                <w:sz w:val="24"/>
                <w:szCs w:val="24"/>
              </w:rPr>
              <w:t>»</w:t>
            </w:r>
            <w:r w:rsidRPr="009C1AB3">
              <w:rPr>
                <w:rFonts w:ascii="Times New Roman" w:hAnsi="Times New Roman" w:cs="Times New Roman"/>
                <w:sz w:val="24"/>
                <w:szCs w:val="24"/>
                <w:lang w:val="kk-KZ"/>
              </w:rPr>
              <w:t xml:space="preserve"> ЕЖ</w:t>
            </w:r>
            <w:r w:rsidRPr="009C1AB3">
              <w:rPr>
                <w:rFonts w:ascii="Times New Roman" w:eastAsia="Calibri" w:hAnsi="Times New Roman" w:cs="Times New Roman"/>
                <w:color w:val="000000"/>
                <w:sz w:val="24"/>
                <w:szCs w:val="24"/>
                <w:lang w:val="kk-KZ"/>
              </w:rPr>
              <w:t xml:space="preserve"> уақытылы толтыру мониторингі.</w:t>
            </w:r>
          </w:p>
        </w:tc>
        <w:tc>
          <w:tcPr>
            <w:tcW w:w="15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C8A9AE6"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rPr>
              <w:t>Жыл бойы</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C656B2E" w14:textId="67DD2E8E"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Ж.Ш.Таңатқан</w:t>
            </w:r>
          </w:p>
        </w:tc>
        <w:tc>
          <w:tcPr>
            <w:tcW w:w="2092" w:type="dxa"/>
            <w:tcBorders>
              <w:top w:val="single" w:sz="4" w:space="0" w:color="auto"/>
              <w:left w:val="single" w:sz="4" w:space="0" w:color="auto"/>
              <w:bottom w:val="single" w:sz="4" w:space="0" w:color="auto"/>
              <w:right w:val="single" w:sz="4" w:space="0" w:color="auto"/>
            </w:tcBorders>
          </w:tcPr>
          <w:p w14:paraId="5C838E78" w14:textId="61A8D775" w:rsidR="009C1AB3" w:rsidRPr="009C1AB3" w:rsidRDefault="009C1AB3" w:rsidP="009C1AB3">
            <w:pPr>
              <w:autoSpaceDE w:val="0"/>
              <w:autoSpaceDN w:val="0"/>
              <w:adjustRightInd w:val="0"/>
              <w:spacing w:after="0" w:line="210" w:lineRule="atLeast"/>
              <w:jc w:val="center"/>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Есеп</w:t>
            </w:r>
          </w:p>
        </w:tc>
      </w:tr>
      <w:tr w:rsidR="009C1AB3" w14:paraId="0C914A51" w14:textId="3DFD6CA2" w:rsidTr="009C1AB3">
        <w:trPr>
          <w:jc w:val="center"/>
        </w:trPr>
        <w:tc>
          <w:tcPr>
            <w:tcW w:w="404" w:type="dxa"/>
            <w:tcBorders>
              <w:top w:val="single" w:sz="4" w:space="0" w:color="auto"/>
              <w:left w:val="single" w:sz="4" w:space="0" w:color="auto"/>
              <w:bottom w:val="single" w:sz="4" w:space="0" w:color="auto"/>
              <w:right w:val="single" w:sz="4" w:space="0" w:color="auto"/>
            </w:tcBorders>
            <w:hideMark/>
          </w:tcPr>
          <w:p w14:paraId="4D9E5113"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9</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D991FBE"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АКТ-ны пайдалана отырып, сыныптан тыс іс-шараларды дайындауға және өткізуге көмек көрсету.</w:t>
            </w:r>
          </w:p>
        </w:tc>
        <w:tc>
          <w:tcPr>
            <w:tcW w:w="15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6638DB3"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rPr>
              <w:t>Өтінім бойынша</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43FBF0E"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Информатика мұғалімдері</w:t>
            </w:r>
          </w:p>
        </w:tc>
        <w:tc>
          <w:tcPr>
            <w:tcW w:w="2092" w:type="dxa"/>
            <w:tcBorders>
              <w:top w:val="single" w:sz="4" w:space="0" w:color="auto"/>
              <w:left w:val="single" w:sz="4" w:space="0" w:color="auto"/>
              <w:bottom w:val="single" w:sz="4" w:space="0" w:color="auto"/>
              <w:right w:val="single" w:sz="4" w:space="0" w:color="auto"/>
            </w:tcBorders>
          </w:tcPr>
          <w:p w14:paraId="3E3D50ED" w14:textId="45980A04" w:rsidR="009C1AB3" w:rsidRPr="009C1AB3" w:rsidRDefault="009C1AB3" w:rsidP="009C1AB3">
            <w:pPr>
              <w:autoSpaceDE w:val="0"/>
              <w:autoSpaceDN w:val="0"/>
              <w:adjustRightInd w:val="0"/>
              <w:spacing w:after="0" w:line="210" w:lineRule="atLeast"/>
              <w:jc w:val="center"/>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Нұсқаулық</w:t>
            </w:r>
          </w:p>
        </w:tc>
      </w:tr>
      <w:tr w:rsidR="009C1AB3" w14:paraId="4EBB5B0D" w14:textId="51567847" w:rsidTr="009C1AB3">
        <w:trPr>
          <w:jc w:val="center"/>
        </w:trPr>
        <w:tc>
          <w:tcPr>
            <w:tcW w:w="404" w:type="dxa"/>
            <w:tcBorders>
              <w:top w:val="single" w:sz="4" w:space="0" w:color="auto"/>
              <w:left w:val="single" w:sz="4" w:space="0" w:color="auto"/>
              <w:bottom w:val="single" w:sz="4" w:space="0" w:color="auto"/>
              <w:right w:val="single" w:sz="4" w:space="0" w:color="auto"/>
            </w:tcBorders>
            <w:hideMark/>
          </w:tcPr>
          <w:p w14:paraId="3CDCAAD1"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10</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891DFE6"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Негізгі орта білім туралы аттестаттардың және жалпы орта білім туралы аттестаттардың бланкілерін толтыру, телнұсқалар беру.</w:t>
            </w:r>
          </w:p>
        </w:tc>
        <w:tc>
          <w:tcPr>
            <w:tcW w:w="15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14:paraId="0F4781CE"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Маусым,</w:t>
            </w:r>
          </w:p>
          <w:p w14:paraId="454B6A11"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өтініш бойынша</w:t>
            </w:r>
          </w:p>
          <w:p w14:paraId="7930EAC9"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p>
          <w:p w14:paraId="64AC0E57"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7AEFA0B"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Мектеп әкімшілігі</w:t>
            </w:r>
          </w:p>
        </w:tc>
        <w:tc>
          <w:tcPr>
            <w:tcW w:w="2092" w:type="dxa"/>
            <w:tcBorders>
              <w:top w:val="single" w:sz="4" w:space="0" w:color="auto"/>
              <w:left w:val="single" w:sz="4" w:space="0" w:color="auto"/>
              <w:bottom w:val="single" w:sz="4" w:space="0" w:color="auto"/>
              <w:right w:val="single" w:sz="4" w:space="0" w:color="auto"/>
            </w:tcBorders>
          </w:tcPr>
          <w:p w14:paraId="7D511002" w14:textId="77777777" w:rsidR="009C1AB3" w:rsidRPr="009C1AB3" w:rsidRDefault="009C1AB3" w:rsidP="009C1AB3">
            <w:pPr>
              <w:autoSpaceDE w:val="0"/>
              <w:autoSpaceDN w:val="0"/>
              <w:adjustRightInd w:val="0"/>
              <w:spacing w:after="0" w:line="210" w:lineRule="atLeast"/>
              <w:jc w:val="center"/>
              <w:textAlignment w:val="center"/>
              <w:rPr>
                <w:rFonts w:ascii="Times New Roman" w:eastAsia="Calibri" w:hAnsi="Times New Roman" w:cs="Times New Roman"/>
                <w:color w:val="000000"/>
                <w:sz w:val="24"/>
                <w:szCs w:val="24"/>
                <w:lang w:val="kk-KZ"/>
              </w:rPr>
            </w:pPr>
          </w:p>
        </w:tc>
      </w:tr>
      <w:tr w:rsidR="009C1AB3" w14:paraId="0F76059E" w14:textId="29E02339" w:rsidTr="009C1AB3">
        <w:trPr>
          <w:jc w:val="center"/>
        </w:trPr>
        <w:tc>
          <w:tcPr>
            <w:tcW w:w="404" w:type="dxa"/>
            <w:tcBorders>
              <w:top w:val="single" w:sz="4" w:space="0" w:color="auto"/>
              <w:left w:val="single" w:sz="4" w:space="0" w:color="auto"/>
              <w:bottom w:val="single" w:sz="4" w:space="0" w:color="auto"/>
              <w:right w:val="single" w:sz="4" w:space="0" w:color="auto"/>
            </w:tcBorders>
            <w:hideMark/>
          </w:tcPr>
          <w:p w14:paraId="04A0E083"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11</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AD1AC73"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Онлайн сабақтар мен семинарларға қатысу.</w:t>
            </w:r>
          </w:p>
        </w:tc>
        <w:tc>
          <w:tcPr>
            <w:tcW w:w="15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8D18DB8"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Кесте бойынша</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A36B2CC"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Мектеп әкімшілігі, пән мұғалімдері, оқушылар</w:t>
            </w:r>
          </w:p>
        </w:tc>
        <w:tc>
          <w:tcPr>
            <w:tcW w:w="2092" w:type="dxa"/>
            <w:tcBorders>
              <w:top w:val="single" w:sz="4" w:space="0" w:color="auto"/>
              <w:left w:val="single" w:sz="4" w:space="0" w:color="auto"/>
              <w:bottom w:val="single" w:sz="4" w:space="0" w:color="auto"/>
              <w:right w:val="single" w:sz="4" w:space="0" w:color="auto"/>
            </w:tcBorders>
          </w:tcPr>
          <w:p w14:paraId="16B41D59" w14:textId="77777777" w:rsidR="009C1AB3" w:rsidRPr="009C1AB3" w:rsidRDefault="009C1AB3" w:rsidP="009C1AB3">
            <w:pPr>
              <w:autoSpaceDE w:val="0"/>
              <w:autoSpaceDN w:val="0"/>
              <w:adjustRightInd w:val="0"/>
              <w:spacing w:after="0" w:line="210" w:lineRule="atLeast"/>
              <w:jc w:val="center"/>
              <w:textAlignment w:val="center"/>
              <w:rPr>
                <w:rFonts w:ascii="Times New Roman" w:eastAsia="Calibri" w:hAnsi="Times New Roman" w:cs="Times New Roman"/>
                <w:color w:val="000000"/>
                <w:sz w:val="24"/>
                <w:szCs w:val="24"/>
                <w:lang w:val="kk-KZ"/>
              </w:rPr>
            </w:pPr>
          </w:p>
        </w:tc>
      </w:tr>
      <w:tr w:rsidR="009C1AB3" w14:paraId="5CE1C15D" w14:textId="16D6986E" w:rsidTr="009C1AB3">
        <w:trPr>
          <w:jc w:val="center"/>
        </w:trPr>
        <w:tc>
          <w:tcPr>
            <w:tcW w:w="404" w:type="dxa"/>
            <w:tcBorders>
              <w:top w:val="single" w:sz="4" w:space="0" w:color="auto"/>
              <w:left w:val="single" w:sz="4" w:space="0" w:color="auto"/>
              <w:bottom w:val="single" w:sz="4" w:space="0" w:color="auto"/>
              <w:right w:val="single" w:sz="4" w:space="0" w:color="auto"/>
            </w:tcBorders>
            <w:hideMark/>
          </w:tcPr>
          <w:p w14:paraId="3DC23925"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12</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F170380"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Оқушылардың информатика және робототехника бойынша олимпиадалар мен конкурстарға, қашықтықтан конкурстарға қатысуы.</w:t>
            </w:r>
          </w:p>
        </w:tc>
        <w:tc>
          <w:tcPr>
            <w:tcW w:w="15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0EE3525"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rPr>
              <w:t>Жыл бойы</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D7998A5"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Информатика мұғалімдері</w:t>
            </w:r>
          </w:p>
        </w:tc>
        <w:tc>
          <w:tcPr>
            <w:tcW w:w="2092" w:type="dxa"/>
            <w:tcBorders>
              <w:top w:val="single" w:sz="4" w:space="0" w:color="auto"/>
              <w:left w:val="single" w:sz="4" w:space="0" w:color="auto"/>
              <w:bottom w:val="single" w:sz="4" w:space="0" w:color="auto"/>
              <w:right w:val="single" w:sz="4" w:space="0" w:color="auto"/>
            </w:tcBorders>
          </w:tcPr>
          <w:p w14:paraId="41A2772C" w14:textId="77777777" w:rsidR="009C1AB3" w:rsidRPr="009C1AB3" w:rsidRDefault="009C1AB3" w:rsidP="009C1AB3">
            <w:pPr>
              <w:autoSpaceDE w:val="0"/>
              <w:autoSpaceDN w:val="0"/>
              <w:adjustRightInd w:val="0"/>
              <w:spacing w:after="0" w:line="210" w:lineRule="atLeast"/>
              <w:jc w:val="center"/>
              <w:textAlignment w:val="center"/>
              <w:rPr>
                <w:rFonts w:ascii="Times New Roman" w:eastAsia="Calibri" w:hAnsi="Times New Roman" w:cs="Times New Roman"/>
                <w:color w:val="000000"/>
                <w:sz w:val="24"/>
                <w:szCs w:val="24"/>
                <w:lang w:val="kk-KZ"/>
              </w:rPr>
            </w:pPr>
          </w:p>
        </w:tc>
      </w:tr>
      <w:tr w:rsidR="009C1AB3" w14:paraId="1E16194F" w14:textId="10C2AA34" w:rsidTr="009C1AB3">
        <w:trPr>
          <w:jc w:val="center"/>
        </w:trPr>
        <w:tc>
          <w:tcPr>
            <w:tcW w:w="40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BC3FB4E"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13</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88CB61B" w14:textId="77777777" w:rsidR="009C1AB3" w:rsidRPr="009C1AB3" w:rsidRDefault="009C1AB3" w:rsidP="009C1AB3">
            <w:pPr>
              <w:autoSpaceDE w:val="0"/>
              <w:autoSpaceDN w:val="0"/>
              <w:adjustRightInd w:val="0"/>
              <w:spacing w:after="0" w:line="210" w:lineRule="atLeast"/>
              <w:ind w:firstLine="7"/>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rPr>
              <w:t>Педагогикалық кадрлармен ағарту жұмыстарын ұйымдастыру:</w:t>
            </w:r>
          </w:p>
          <w:p w14:paraId="1932EA53" w14:textId="77777777" w:rsidR="009C1AB3" w:rsidRPr="009C1AB3" w:rsidRDefault="009C1AB3" w:rsidP="009C1AB3">
            <w:pPr>
              <w:autoSpaceDE w:val="0"/>
              <w:autoSpaceDN w:val="0"/>
              <w:adjustRightInd w:val="0"/>
              <w:spacing w:after="0" w:line="210" w:lineRule="atLeast"/>
              <w:ind w:firstLine="7"/>
              <w:textAlignment w:val="center"/>
              <w:rPr>
                <w:rFonts w:ascii="Times New Roman" w:eastAsia="Calibri" w:hAnsi="Times New Roman" w:cs="Times New Roman"/>
                <w:color w:val="000000"/>
                <w:sz w:val="24"/>
                <w:szCs w:val="24"/>
              </w:rPr>
            </w:pPr>
            <w:r w:rsidRPr="009C1AB3">
              <w:rPr>
                <w:rFonts w:ascii="Times New Roman" w:eastAsia="Calibri" w:hAnsi="Times New Roman" w:cs="Times New Roman"/>
                <w:color w:val="000000"/>
                <w:sz w:val="24"/>
                <w:szCs w:val="24"/>
              </w:rPr>
              <w:t>- АКТ-ны меңгеру деңгейін анықтау мақсатында жас және жаңадан келген педагогтардың компьютерлік сауаттылығына мониторинг жүргізу.</w:t>
            </w:r>
          </w:p>
        </w:tc>
        <w:tc>
          <w:tcPr>
            <w:tcW w:w="158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15434B0"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Қыркүйек</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676292B" w14:textId="77777777" w:rsidR="009C1AB3" w:rsidRPr="009C1AB3" w:rsidRDefault="009C1AB3"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9C1AB3">
              <w:rPr>
                <w:rFonts w:ascii="Times New Roman" w:eastAsia="Calibri" w:hAnsi="Times New Roman" w:cs="Times New Roman"/>
                <w:color w:val="000000"/>
                <w:sz w:val="24"/>
                <w:szCs w:val="24"/>
                <w:lang w:val="kk-KZ"/>
              </w:rPr>
              <w:t>Информатика мұғалімдері</w:t>
            </w:r>
          </w:p>
        </w:tc>
        <w:tc>
          <w:tcPr>
            <w:tcW w:w="2092" w:type="dxa"/>
            <w:tcBorders>
              <w:top w:val="single" w:sz="4" w:space="0" w:color="auto"/>
              <w:left w:val="single" w:sz="4" w:space="0" w:color="auto"/>
              <w:bottom w:val="single" w:sz="4" w:space="0" w:color="auto"/>
              <w:right w:val="single" w:sz="4" w:space="0" w:color="auto"/>
            </w:tcBorders>
          </w:tcPr>
          <w:p w14:paraId="170850DA" w14:textId="77777777" w:rsidR="009C1AB3" w:rsidRPr="009C1AB3" w:rsidRDefault="009C1AB3" w:rsidP="009C1AB3">
            <w:pPr>
              <w:autoSpaceDE w:val="0"/>
              <w:autoSpaceDN w:val="0"/>
              <w:adjustRightInd w:val="0"/>
              <w:spacing w:after="0" w:line="210" w:lineRule="atLeast"/>
              <w:jc w:val="center"/>
              <w:textAlignment w:val="center"/>
              <w:rPr>
                <w:rFonts w:ascii="Times New Roman" w:eastAsia="Calibri" w:hAnsi="Times New Roman" w:cs="Times New Roman"/>
                <w:color w:val="000000"/>
                <w:sz w:val="24"/>
                <w:szCs w:val="24"/>
                <w:lang w:val="kk-KZ"/>
              </w:rPr>
            </w:pPr>
          </w:p>
        </w:tc>
      </w:tr>
      <w:bookmarkEnd w:id="5"/>
    </w:tbl>
    <w:p w14:paraId="38B0A3E7" w14:textId="24D68649" w:rsidR="00EA1D3E" w:rsidRDefault="00EA1D3E" w:rsidP="00FD4BF1">
      <w:pPr>
        <w:jc w:val="center"/>
      </w:pPr>
    </w:p>
    <w:p w14:paraId="54EA5391" w14:textId="3C94D298" w:rsidR="00EA1D3E" w:rsidRPr="00EA1D3E" w:rsidRDefault="00EA1D3E" w:rsidP="00FD4BF1"/>
    <w:p w14:paraId="345FE0CB" w14:textId="5D3FA1D6" w:rsidR="00EA1D3E" w:rsidRPr="00EA1D3E" w:rsidRDefault="00EA1D3E" w:rsidP="00FD4BF1"/>
    <w:p w14:paraId="6D3083A1" w14:textId="79369F1C" w:rsidR="00EA1D3E" w:rsidRDefault="00EA1D3E" w:rsidP="00FD4BF1"/>
    <w:p w14:paraId="3F82FD77" w14:textId="5B26A14F" w:rsidR="00EA1D3E" w:rsidRDefault="00EA1D3E" w:rsidP="00FD4BF1">
      <w:pPr>
        <w:tabs>
          <w:tab w:val="left" w:pos="5970"/>
        </w:tabs>
      </w:pPr>
      <w:r>
        <w:tab/>
      </w:r>
    </w:p>
    <w:p w14:paraId="74074643" w14:textId="561F6E20" w:rsidR="00EA1D3E" w:rsidRDefault="00EA1D3E" w:rsidP="00FD4BF1">
      <w:pPr>
        <w:tabs>
          <w:tab w:val="left" w:pos="5970"/>
        </w:tabs>
      </w:pPr>
    </w:p>
    <w:p w14:paraId="0ED0B026" w14:textId="77025235" w:rsidR="00EA1D3E" w:rsidRDefault="00EA1D3E" w:rsidP="00FD4BF1">
      <w:pPr>
        <w:tabs>
          <w:tab w:val="left" w:pos="5970"/>
        </w:tabs>
      </w:pPr>
    </w:p>
    <w:p w14:paraId="2F18A222" w14:textId="5F10B4F6" w:rsidR="00EA1D3E" w:rsidRDefault="00EA1D3E" w:rsidP="00FD4BF1">
      <w:pPr>
        <w:tabs>
          <w:tab w:val="left" w:pos="5970"/>
        </w:tabs>
      </w:pPr>
    </w:p>
    <w:p w14:paraId="1EFB2D91" w14:textId="250FD23E" w:rsidR="00EA1D3E" w:rsidRDefault="00EA1D3E" w:rsidP="00FD4BF1">
      <w:pPr>
        <w:tabs>
          <w:tab w:val="left" w:pos="5970"/>
        </w:tabs>
      </w:pPr>
    </w:p>
    <w:p w14:paraId="6B0161B3" w14:textId="2F0DED50" w:rsidR="00EA1D3E" w:rsidRDefault="00EA1D3E" w:rsidP="00FD4BF1">
      <w:pPr>
        <w:tabs>
          <w:tab w:val="left" w:pos="5970"/>
        </w:tabs>
      </w:pPr>
    </w:p>
    <w:p w14:paraId="4455F572" w14:textId="30B5F905" w:rsidR="00EA1D3E" w:rsidRDefault="00EA1D3E" w:rsidP="00FD4BF1">
      <w:pPr>
        <w:tabs>
          <w:tab w:val="left" w:pos="5970"/>
        </w:tabs>
      </w:pPr>
    </w:p>
    <w:p w14:paraId="501F1027" w14:textId="52BB921E" w:rsidR="00EA1D3E" w:rsidRDefault="00EA1D3E" w:rsidP="00FD4BF1">
      <w:pPr>
        <w:tabs>
          <w:tab w:val="left" w:pos="5970"/>
        </w:tabs>
      </w:pPr>
    </w:p>
    <w:p w14:paraId="2F144CDE"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76020864"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388DA5AD"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4BE86C4B"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4D36905C"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40D23ADD"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2EBB10AF"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7FF2D522"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49AD5D0F"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65593657"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07908807"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1494CED4"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4F1C3A3E"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74348E11"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3B5D8C81"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5D840CAC"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153F01BA"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71E0D65D"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0121A0F2"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5621D3FE" w14:textId="77777777" w:rsidR="008C1AEC" w:rsidRDefault="008C1AEC"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rPr>
      </w:pPr>
    </w:p>
    <w:p w14:paraId="23AEB7CA" w14:textId="02281106" w:rsidR="00EA1D3E" w:rsidRDefault="00EA1D3E"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lang w:val="kk-KZ"/>
        </w:rPr>
      </w:pPr>
      <w:bookmarkStart w:id="6" w:name="_Hlk157525294"/>
      <w:r>
        <w:rPr>
          <w:rFonts w:ascii="Times New Roman" w:eastAsia="Calibri" w:hAnsi="Times New Roman" w:cs="Times New Roman"/>
          <w:b/>
          <w:bCs/>
          <w:color w:val="000000"/>
          <w:sz w:val="28"/>
          <w:szCs w:val="21"/>
        </w:rPr>
        <w:t>ОТП</w:t>
      </w:r>
      <w:r>
        <w:rPr>
          <w:rFonts w:ascii="Times New Roman" w:eastAsia="Calibri" w:hAnsi="Times New Roman" w:cs="Times New Roman"/>
          <w:b/>
          <w:bCs/>
          <w:color w:val="000000"/>
          <w:sz w:val="28"/>
          <w:szCs w:val="21"/>
          <w:lang w:val="kk-KZ"/>
        </w:rPr>
        <w:t xml:space="preserve"> қауіпсіздік техникасын қамтамасыз ету жөніндегі жоспар </w:t>
      </w:r>
    </w:p>
    <w:tbl>
      <w:tblPr>
        <w:tblW w:w="97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31"/>
        <w:gridCol w:w="4916"/>
        <w:gridCol w:w="2091"/>
        <w:gridCol w:w="2339"/>
      </w:tblGrid>
      <w:tr w:rsidR="00EA1D3E" w14:paraId="107AE540" w14:textId="77777777" w:rsidTr="00EA1D3E">
        <w:trPr>
          <w:trHeight w:val="555"/>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0CD86E5" w14:textId="77777777" w:rsidR="00EA1D3E" w:rsidRDefault="00EA1D3E"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8"/>
                <w:szCs w:val="28"/>
                <w:lang w:val="kk-KZ"/>
              </w:rPr>
            </w:pPr>
            <w:r>
              <w:rPr>
                <w:rFonts w:ascii="Times New Roman" w:eastAsia="Calibri" w:hAnsi="Times New Roman" w:cs="Times New Roman"/>
                <w:b/>
                <w:bCs/>
                <w:color w:val="000000"/>
                <w:sz w:val="28"/>
                <w:szCs w:val="28"/>
                <w:lang w:val="kk-KZ"/>
              </w:rPr>
              <w:t>№</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7BCAFBE" w14:textId="77777777" w:rsidR="00EA1D3E" w:rsidRDefault="00EA1D3E"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8"/>
                <w:szCs w:val="28"/>
                <w:lang w:val="kk-KZ"/>
              </w:rPr>
            </w:pPr>
            <w:r>
              <w:rPr>
                <w:rFonts w:ascii="Times New Roman" w:eastAsia="Calibri" w:hAnsi="Times New Roman" w:cs="Times New Roman"/>
                <w:b/>
                <w:bCs/>
                <w:color w:val="000000"/>
                <w:sz w:val="28"/>
                <w:szCs w:val="28"/>
                <w:lang w:val="kk-KZ"/>
              </w:rPr>
              <w:t>Іс-шара</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CAF00D6" w14:textId="77777777" w:rsidR="00EA1D3E" w:rsidRDefault="00EA1D3E"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8"/>
                <w:szCs w:val="28"/>
                <w:lang w:val="kk-KZ"/>
              </w:rPr>
            </w:pPr>
            <w:r>
              <w:rPr>
                <w:rFonts w:ascii="Times New Roman" w:eastAsia="Calibri" w:hAnsi="Times New Roman" w:cs="Times New Roman"/>
                <w:b/>
                <w:bCs/>
                <w:color w:val="000000"/>
                <w:sz w:val="28"/>
                <w:szCs w:val="28"/>
                <w:lang w:val="kk-KZ"/>
              </w:rPr>
              <w:t>Мерзімі</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0BFFDDC" w14:textId="77777777" w:rsidR="00EA1D3E" w:rsidRDefault="00EA1D3E"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8"/>
                <w:szCs w:val="28"/>
                <w:lang w:val="kk-KZ"/>
              </w:rPr>
            </w:pPr>
            <w:r>
              <w:rPr>
                <w:rFonts w:ascii="Times New Roman" w:eastAsia="Calibri" w:hAnsi="Times New Roman" w:cs="Times New Roman"/>
                <w:b/>
                <w:bCs/>
                <w:color w:val="000000"/>
                <w:sz w:val="28"/>
                <w:szCs w:val="28"/>
                <w:lang w:val="kk-KZ"/>
              </w:rPr>
              <w:t>Жауаптылар</w:t>
            </w:r>
          </w:p>
        </w:tc>
      </w:tr>
      <w:tr w:rsidR="00EA1D3E" w14:paraId="468A6EBA" w14:textId="77777777" w:rsidTr="00EA1D3E">
        <w:trPr>
          <w:trHeight w:val="222"/>
          <w:jc w:val="center"/>
        </w:trPr>
        <w:tc>
          <w:tcPr>
            <w:tcW w:w="977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5B97355" w14:textId="77777777" w:rsidR="00EA1D3E" w:rsidRDefault="00EA1D3E"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8"/>
                <w:szCs w:val="28"/>
                <w:lang w:val="kk-KZ"/>
              </w:rPr>
            </w:pPr>
            <w:r>
              <w:rPr>
                <w:rFonts w:ascii="Times New Roman" w:eastAsia="Calibri" w:hAnsi="Times New Roman" w:cs="Times New Roman"/>
                <w:b/>
                <w:bCs/>
                <w:color w:val="000000"/>
                <w:sz w:val="28"/>
                <w:szCs w:val="28"/>
                <w:lang w:val="kk-KZ"/>
              </w:rPr>
              <w:t>Балалардың жол-көлік жарақаттануының алдын алу жөніндегі іс-шаралар</w:t>
            </w:r>
          </w:p>
        </w:tc>
      </w:tr>
      <w:tr w:rsidR="00EA1D3E" w14:paraId="66052C1C"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7C6B029"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1</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C60DF86"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Мектеп бойынша еңбекті қорғау және қауіпсіздік техникасы үшін жауапты адамды тағайындау туралы бұйрықты ресімдеу.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B6BEE39"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Қыркүйек</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69ED2AE"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Мектеп директоры</w:t>
            </w:r>
          </w:p>
        </w:tc>
      </w:tr>
      <w:tr w:rsidR="00EA1D3E" w14:paraId="0067B998"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F7A1246"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2</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91BFB0B"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1-8 сыныптардың сынып жетекшілерімен жол қозғалысы ережелері бойынша оқушылармен сабақ өткізу әдістемесі бойынша нұсқаулық-әдістемелік сабақтар ұйымдастыру.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17AB954"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 xml:space="preserve">Қыркүйек </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C24874F" w14:textId="40FD7BE1"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Г.Е. Мухамедьярова</w:t>
            </w:r>
          </w:p>
        </w:tc>
      </w:tr>
      <w:tr w:rsidR="00EA1D3E" w14:paraId="3D7742CF"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647BDA2"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3</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942B949"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Оқушылармен жол қозғалысы қауіпсіздігі бойынша тақырыптық ертеңгіліктер, викториналар, конкурстар, жарыстар өткізу.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FCAE7AD"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Жыл бойы</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626E6F6"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Сынып жетекшілері</w:t>
            </w:r>
          </w:p>
        </w:tc>
      </w:tr>
      <w:tr w:rsidR="00EA1D3E" w14:paraId="4DD79610"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34AD811"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4</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94FC7FD"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Автоинспекция қызметкерлерімен кездесулер ұйымдастыру</w:t>
            </w:r>
            <w:r>
              <w:rPr>
                <w:rFonts w:ascii="Times New Roman" w:eastAsia="Calibri" w:hAnsi="Times New Roman" w:cs="Times New Roman"/>
                <w:color w:val="000000"/>
                <w:sz w:val="28"/>
                <w:szCs w:val="28"/>
                <w:lang w:val="kk-KZ"/>
              </w:rPr>
              <w:t>.</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4B7F725"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Жыл бойы</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0913629" w14:textId="4262876B"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Г.Е. Мухамедьярова</w:t>
            </w:r>
          </w:p>
        </w:tc>
      </w:tr>
      <w:tr w:rsidR="00EA1D3E" w14:paraId="689E9836" w14:textId="77777777" w:rsidTr="00EA1D3E">
        <w:trPr>
          <w:jc w:val="center"/>
        </w:trPr>
        <w:tc>
          <w:tcPr>
            <w:tcW w:w="977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2A4D57A" w14:textId="77777777" w:rsidR="00EA1D3E" w:rsidRDefault="00EA1D3E"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8"/>
                <w:szCs w:val="28"/>
                <w:lang w:val="kk-KZ"/>
              </w:rPr>
            </w:pPr>
            <w:r>
              <w:rPr>
                <w:rFonts w:ascii="Times New Roman" w:eastAsia="Calibri" w:hAnsi="Times New Roman" w:cs="Times New Roman"/>
                <w:b/>
                <w:bCs/>
                <w:color w:val="000000"/>
                <w:sz w:val="28"/>
                <w:szCs w:val="28"/>
                <w:lang w:val="kk-KZ"/>
              </w:rPr>
              <w:t>Мектеп қызметкерлерінің еңбек жағдайлары мен еңбегін қорғауды жақсарту жөніндегі техникалық - ұйымдастыру іс-шаралары</w:t>
            </w:r>
          </w:p>
        </w:tc>
      </w:tr>
      <w:tr w:rsidR="00EA1D3E" w14:paraId="278AEEAC"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742493A"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1</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5000858"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Мектеп бойынша еңбек қауіпсіздігі, еңбекті қорғау және гигиена талаптарына жауап беретін жағдайларды қамтамасыз ету.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D4CDC60"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 xml:space="preserve">Шілде </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69071DA"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К.К.Темиргалиев</w:t>
            </w:r>
          </w:p>
          <w:p w14:paraId="72BB9C83" w14:textId="22704866" w:rsidR="00EA1D3E" w:rsidRDefault="00EA1D3E" w:rsidP="00FD4BF1">
            <w:pP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Г.Е. Мухамедьярова</w:t>
            </w:r>
          </w:p>
          <w:p w14:paraId="68AF48DB" w14:textId="0E6C7B1C" w:rsidR="00EA1D3E" w:rsidRPr="00EA1D3E" w:rsidRDefault="00EA1D3E" w:rsidP="00FD4BF1">
            <w:pPr>
              <w:rPr>
                <w:rFonts w:ascii="Times New Roman" w:eastAsia="Calibri" w:hAnsi="Times New Roman" w:cs="Times New Roman"/>
                <w:sz w:val="28"/>
                <w:szCs w:val="28"/>
                <w:lang w:val="kk-KZ"/>
              </w:rPr>
            </w:pPr>
          </w:p>
        </w:tc>
      </w:tr>
      <w:tr w:rsidR="00EA1D3E" w14:paraId="71A3C56D"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7F312A8"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2</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31F6629"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Ағымдағы жөндеу жұмыстарын жүргізу.</w:t>
            </w:r>
          </w:p>
          <w:p w14:paraId="469F1666"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Үй-жайларды тиісті өртке қарсы мүкәммалмен қамтамасыз ету.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02B2949"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Шілде, қазан</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2DBB460" w14:textId="0CF36A05" w:rsidR="00EA1D3E" w:rsidRDefault="00EA1D3E" w:rsidP="00FD4BF1">
            <w:pPr>
              <w:rPr>
                <w:lang w:val="ru-RU"/>
              </w:rPr>
            </w:pPr>
            <w:r w:rsidRPr="00667545">
              <w:rPr>
                <w:rFonts w:ascii="Times New Roman" w:eastAsia="Calibri" w:hAnsi="Times New Roman" w:cs="Times New Roman"/>
                <w:color w:val="000000"/>
                <w:sz w:val="28"/>
                <w:szCs w:val="28"/>
                <w:lang w:val="kk-KZ"/>
              </w:rPr>
              <w:t>К.К.Темиргалиев</w:t>
            </w:r>
          </w:p>
        </w:tc>
      </w:tr>
      <w:tr w:rsidR="00EA1D3E" w14:paraId="0CE95A27"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2D9DEDC"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3</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B4765ED"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Мектепті дезқұралдармен, санитайзерлермен қамтамасыз ету.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D1E244B"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 xml:space="preserve">Күнделікті </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8631A00" w14:textId="66CB94A1" w:rsidR="00EA1D3E" w:rsidRDefault="00EA1D3E" w:rsidP="00FD4BF1">
            <w:pPr>
              <w:rPr>
                <w:lang w:val="ru-RU"/>
              </w:rPr>
            </w:pPr>
            <w:r w:rsidRPr="00667545">
              <w:rPr>
                <w:rFonts w:ascii="Times New Roman" w:eastAsia="Calibri" w:hAnsi="Times New Roman" w:cs="Times New Roman"/>
                <w:color w:val="000000"/>
                <w:sz w:val="28"/>
                <w:szCs w:val="28"/>
                <w:lang w:val="kk-KZ"/>
              </w:rPr>
              <w:t>К.К.Темиргалиев</w:t>
            </w:r>
          </w:p>
        </w:tc>
      </w:tr>
      <w:tr w:rsidR="00EA1D3E" w14:paraId="36457CB3"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F345039"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4</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4F6948A"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Қауіпсіздік техникасы қағидаларының талаптарына сәйкес жұмыс орындарын алғашқы медициналық көмек қобдишаларымен қамтамасыз ету.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2AD5976"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Қажет болған жағдайда</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A403C10" w14:textId="77777777" w:rsidR="00EA1D3E" w:rsidRDefault="00EA1D3E" w:rsidP="00FD4BF1">
            <w:pPr>
              <w:rPr>
                <w:rFonts w:ascii="Times New Roman" w:eastAsia="Calibri" w:hAnsi="Times New Roman" w:cs="Times New Roman"/>
                <w:color w:val="000000"/>
                <w:sz w:val="28"/>
                <w:szCs w:val="28"/>
                <w:lang w:val="kk-KZ"/>
              </w:rPr>
            </w:pPr>
            <w:r w:rsidRPr="00667545">
              <w:rPr>
                <w:rFonts w:ascii="Times New Roman" w:eastAsia="Calibri" w:hAnsi="Times New Roman" w:cs="Times New Roman"/>
                <w:color w:val="000000"/>
                <w:sz w:val="28"/>
                <w:szCs w:val="28"/>
                <w:lang w:val="kk-KZ"/>
              </w:rPr>
              <w:t>К.К.Темиргалиев</w:t>
            </w:r>
          </w:p>
          <w:p w14:paraId="2106C8DC" w14:textId="1C5451C0" w:rsidR="00EA1D3E" w:rsidRDefault="00EA1D3E" w:rsidP="00FD4BF1">
            <w:pP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Г.Е. Мухамедьярова</w:t>
            </w:r>
          </w:p>
          <w:p w14:paraId="0F4DC9DA" w14:textId="4D4D140B" w:rsidR="00EA1D3E" w:rsidRPr="00BF4548" w:rsidRDefault="00EA1D3E" w:rsidP="00FD4BF1">
            <w:pPr>
              <w:rPr>
                <w:lang w:val="kk-KZ"/>
              </w:rPr>
            </w:pPr>
          </w:p>
        </w:tc>
      </w:tr>
      <w:tr w:rsidR="00EA1D3E" w14:paraId="711ED5FD"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2CDA3F7"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5</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617F267"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Еңбекті қорғау жөніндегі нұсқаулықты әзірлеу және бекіту, еңбекті қорғау және қауіпсіздік техникасы бойынша бастапқы және жоспарлы нұсқаулықты уақтылы жүргізу.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FBB31B0"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Тамыз, қыркүйек, қаңтар</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02DB54A"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sidRPr="00667545">
              <w:rPr>
                <w:rFonts w:ascii="Times New Roman" w:eastAsia="Calibri" w:hAnsi="Times New Roman" w:cs="Times New Roman"/>
                <w:color w:val="000000"/>
                <w:sz w:val="28"/>
                <w:szCs w:val="28"/>
                <w:lang w:val="kk-KZ"/>
              </w:rPr>
              <w:t>К.К.Темиргалиев</w:t>
            </w:r>
          </w:p>
          <w:p w14:paraId="1A1F2480" w14:textId="37C7F7DA" w:rsidR="00EA1D3E" w:rsidRDefault="00EA1D3E" w:rsidP="00FD4BF1">
            <w:pP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Г.Е. Мухамедьярова</w:t>
            </w:r>
          </w:p>
          <w:p w14:paraId="6B6DDF5D" w14:textId="649097DF" w:rsidR="00EA1D3E" w:rsidRPr="00EA1D3E" w:rsidRDefault="00EA1D3E" w:rsidP="00FD4BF1">
            <w:pPr>
              <w:rPr>
                <w:rFonts w:ascii="Times New Roman" w:eastAsia="Calibri" w:hAnsi="Times New Roman" w:cs="Times New Roman"/>
                <w:sz w:val="28"/>
                <w:szCs w:val="28"/>
                <w:lang w:val="kk-KZ"/>
              </w:rPr>
            </w:pPr>
          </w:p>
        </w:tc>
      </w:tr>
      <w:tr w:rsidR="00EA1D3E" w14:paraId="471FE0A3"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70437A2"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lastRenderedPageBreak/>
              <w:t>6</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7D70AE9"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Мұғалімдер мен зертханашылардың еңбек қауіпсіздігі стандарттарын, жұмыс жүргізу нормалары мен ережелерін білу деңгейлерін тексеру.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FCA43F1"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Жартыжылдықта 1 рет</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8213687"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sidRPr="00667545">
              <w:rPr>
                <w:rFonts w:ascii="Times New Roman" w:eastAsia="Calibri" w:hAnsi="Times New Roman" w:cs="Times New Roman"/>
                <w:color w:val="000000"/>
                <w:sz w:val="28"/>
                <w:szCs w:val="28"/>
                <w:lang w:val="kk-KZ"/>
              </w:rPr>
              <w:t>К.К.Темиргалиев</w:t>
            </w:r>
          </w:p>
          <w:p w14:paraId="027ADEA4" w14:textId="3EBBE0FE" w:rsidR="00EA1D3E" w:rsidRDefault="00EA1D3E" w:rsidP="00FD4BF1">
            <w:pP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Г.Е. Мухамедьярова</w:t>
            </w:r>
          </w:p>
          <w:p w14:paraId="6D9D5056" w14:textId="2D35C2B1" w:rsidR="00EA1D3E" w:rsidRPr="00EA1D3E" w:rsidRDefault="00EA1D3E" w:rsidP="00FD4BF1">
            <w:pPr>
              <w:rPr>
                <w:rFonts w:ascii="Times New Roman" w:eastAsia="Calibri" w:hAnsi="Times New Roman" w:cs="Times New Roman"/>
                <w:sz w:val="28"/>
                <w:szCs w:val="28"/>
                <w:lang w:val="kk-KZ"/>
              </w:rPr>
            </w:pPr>
          </w:p>
        </w:tc>
      </w:tr>
      <w:tr w:rsidR="00EA1D3E" w14:paraId="19F07F92"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CF9AE8C"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7</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1AA08D4"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Сабақта және сабақтан тыс уақытта ҚТ сақтау. Ж</w:t>
            </w:r>
            <w:r>
              <w:rPr>
                <w:rFonts w:ascii="Times New Roman" w:eastAsia="Calibri" w:hAnsi="Times New Roman" w:cs="Times New Roman"/>
                <w:color w:val="000000"/>
                <w:sz w:val="28"/>
                <w:szCs w:val="28"/>
              </w:rPr>
              <w:t>ҚЕ</w:t>
            </w:r>
            <w:r>
              <w:rPr>
                <w:rFonts w:ascii="Times New Roman" w:eastAsia="Calibri" w:hAnsi="Times New Roman" w:cs="Times New Roman"/>
                <w:color w:val="000000"/>
                <w:sz w:val="28"/>
                <w:szCs w:val="28"/>
                <w:lang w:val="kk-KZ"/>
              </w:rPr>
              <w:t xml:space="preserve"> бойынша жұмыс.</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32169EE"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Желтоқсан</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3E9C326" w14:textId="002B0328"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Г.Е. Мухамедьярова</w:t>
            </w:r>
          </w:p>
        </w:tc>
      </w:tr>
      <w:tr w:rsidR="00EA1D3E" w14:paraId="27FFFF18" w14:textId="77777777" w:rsidTr="00EA1D3E">
        <w:trPr>
          <w:jc w:val="center"/>
        </w:trPr>
        <w:tc>
          <w:tcPr>
            <w:tcW w:w="977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A5AB3B2" w14:textId="77777777" w:rsidR="00EA1D3E" w:rsidRDefault="00EA1D3E"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8"/>
                <w:szCs w:val="28"/>
                <w:lang w:val="kk-KZ"/>
              </w:rPr>
            </w:pPr>
            <w:r>
              <w:rPr>
                <w:rFonts w:ascii="Times New Roman" w:eastAsia="Calibri" w:hAnsi="Times New Roman" w:cs="Times New Roman"/>
                <w:b/>
                <w:bCs/>
                <w:color w:val="000000"/>
                <w:sz w:val="28"/>
                <w:szCs w:val="28"/>
                <w:lang w:val="kk-KZ"/>
              </w:rPr>
              <w:t xml:space="preserve">Оқушылардың өмірін, денсаулығын және қауіпсіздік техникасын қорғау </w:t>
            </w:r>
          </w:p>
          <w:p w14:paraId="44AC7B38" w14:textId="77777777" w:rsidR="00EA1D3E" w:rsidRDefault="00EA1D3E"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8"/>
                <w:szCs w:val="28"/>
                <w:lang w:val="kk-KZ"/>
              </w:rPr>
            </w:pPr>
            <w:r>
              <w:rPr>
                <w:rFonts w:ascii="Times New Roman" w:eastAsia="Calibri" w:hAnsi="Times New Roman" w:cs="Times New Roman"/>
                <w:b/>
                <w:bCs/>
                <w:color w:val="000000"/>
                <w:sz w:val="28"/>
                <w:szCs w:val="28"/>
                <w:lang w:val="kk-KZ"/>
              </w:rPr>
              <w:t>жөніндегі іс-шаралар</w:t>
            </w:r>
          </w:p>
        </w:tc>
      </w:tr>
      <w:tr w:rsidR="00EA1D3E" w14:paraId="13E38429"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2E9F6D7"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1</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4AF55A6"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 xml:space="preserve"> «Оқушы өмірі мен денсаулығын қорғау туралы» мектеп бойынша бұйрық дайындау.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57575FA"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Қыркүйек</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63BEC43"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Мектеп директоры</w:t>
            </w:r>
          </w:p>
        </w:tc>
      </w:tr>
      <w:tr w:rsidR="00EA1D3E" w14:paraId="1CEA23CF"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A51C6C1"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2</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E4293E2"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СанЕжН санитарлық ереже мен санитарлық нормаға сәйкес санитарлық-гигиеналық талаптың орындалуын бақылауды іске асыру:</w:t>
            </w:r>
          </w:p>
          <w:p w14:paraId="6B3020A9" w14:textId="77777777" w:rsidR="00EA1D3E" w:rsidRDefault="00EA1D3E" w:rsidP="00FD4BF1">
            <w:pPr>
              <w:autoSpaceDE w:val="0"/>
              <w:autoSpaceDN w:val="0"/>
              <w:adjustRightInd w:val="0"/>
              <w:spacing w:after="0" w:line="210" w:lineRule="atLeast"/>
              <w:ind w:hanging="187"/>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мектептің, ас блогының, жарық, ауызсу, сыныптық</w:t>
            </w:r>
          </w:p>
          <w:p w14:paraId="3061F240" w14:textId="77777777" w:rsidR="00EA1D3E" w:rsidRDefault="00EA1D3E" w:rsidP="00FD4BF1">
            <w:pPr>
              <w:autoSpaceDE w:val="0"/>
              <w:autoSpaceDN w:val="0"/>
              <w:adjustRightInd w:val="0"/>
              <w:spacing w:after="0" w:line="210" w:lineRule="atLeast"/>
              <w:ind w:hanging="187"/>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үй-жайлардың, спортзал, шеберхана және басқа да</w:t>
            </w:r>
          </w:p>
          <w:p w14:paraId="389748A8" w14:textId="77777777" w:rsidR="00EA1D3E" w:rsidRDefault="00EA1D3E" w:rsidP="00FD4BF1">
            <w:pPr>
              <w:autoSpaceDE w:val="0"/>
              <w:autoSpaceDN w:val="0"/>
              <w:adjustRightInd w:val="0"/>
              <w:spacing w:after="0" w:line="210" w:lineRule="atLeast"/>
              <w:ind w:hanging="187"/>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үй-жайлардың ауа режимінің санитарлық</w:t>
            </w:r>
          </w:p>
          <w:p w14:paraId="1ECB32D8" w14:textId="77777777" w:rsidR="00EA1D3E" w:rsidRDefault="00EA1D3E" w:rsidP="00FD4BF1">
            <w:pPr>
              <w:autoSpaceDE w:val="0"/>
              <w:autoSpaceDN w:val="0"/>
              <w:adjustRightInd w:val="0"/>
              <w:spacing w:after="0" w:line="210" w:lineRule="atLeast"/>
              <w:ind w:hanging="187"/>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гигиеналық жай-күйі;</w:t>
            </w:r>
          </w:p>
          <w:p w14:paraId="746A4BD4" w14:textId="77777777" w:rsidR="00EA1D3E" w:rsidRDefault="00EA1D3E" w:rsidP="00FD4BF1">
            <w:pPr>
              <w:autoSpaceDE w:val="0"/>
              <w:autoSpaceDN w:val="0"/>
              <w:adjustRightInd w:val="0"/>
              <w:spacing w:after="0" w:line="210" w:lineRule="atLeast"/>
              <w:ind w:hanging="187"/>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сабаққа қойылатын санитарлық-гигиеналық</w:t>
            </w:r>
          </w:p>
          <w:p w14:paraId="2CEBE92C" w14:textId="77777777" w:rsidR="00EA1D3E" w:rsidRDefault="00EA1D3E" w:rsidP="00FD4BF1">
            <w:pPr>
              <w:autoSpaceDE w:val="0"/>
              <w:autoSpaceDN w:val="0"/>
              <w:adjustRightInd w:val="0"/>
              <w:spacing w:after="0" w:line="210" w:lineRule="atLeast"/>
              <w:ind w:hanging="187"/>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талаптарды сақтау: ұсыныстарға сәйкес</w:t>
            </w:r>
          </w:p>
          <w:p w14:paraId="715CF8D9" w14:textId="77777777" w:rsidR="00EA1D3E" w:rsidRDefault="00EA1D3E" w:rsidP="00FD4BF1">
            <w:pPr>
              <w:autoSpaceDE w:val="0"/>
              <w:autoSpaceDN w:val="0"/>
              <w:adjustRightInd w:val="0"/>
              <w:spacing w:after="0" w:line="210" w:lineRule="atLeast"/>
              <w:ind w:hanging="187"/>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оқушыларды отырғызу, мектеп кестесін</w:t>
            </w:r>
          </w:p>
          <w:p w14:paraId="16C3A20F" w14:textId="77777777" w:rsidR="00EA1D3E" w:rsidRDefault="00EA1D3E" w:rsidP="00FD4BF1">
            <w:pPr>
              <w:autoSpaceDE w:val="0"/>
              <w:autoSpaceDN w:val="0"/>
              <w:adjustRightInd w:val="0"/>
              <w:spacing w:after="0" w:line="210" w:lineRule="atLeast"/>
              <w:ind w:hanging="187"/>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валеологиялық талдау, сабақтардың шамадан тыс</w:t>
            </w:r>
          </w:p>
          <w:p w14:paraId="6A2CCB6D" w14:textId="77777777" w:rsidR="00EA1D3E" w:rsidRDefault="00EA1D3E" w:rsidP="00FD4BF1">
            <w:pPr>
              <w:autoSpaceDE w:val="0"/>
              <w:autoSpaceDN w:val="0"/>
              <w:adjustRightInd w:val="0"/>
              <w:spacing w:after="0" w:line="210" w:lineRule="atLeast"/>
              <w:ind w:hanging="187"/>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жүктелуіне жол бермеу, үй тапсырмаларын</w:t>
            </w:r>
          </w:p>
          <w:p w14:paraId="5384F45B" w14:textId="77777777" w:rsidR="00EA1D3E" w:rsidRDefault="00EA1D3E" w:rsidP="00FD4BF1">
            <w:pPr>
              <w:autoSpaceDE w:val="0"/>
              <w:autoSpaceDN w:val="0"/>
              <w:adjustRightInd w:val="0"/>
              <w:spacing w:after="0" w:line="210" w:lineRule="atLeast"/>
              <w:ind w:hanging="187"/>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мөлшерлеу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E9F2625"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Жыл бойы</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A87202D"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Мектеп ә</w:t>
            </w:r>
            <w:r>
              <w:rPr>
                <w:rFonts w:ascii="Times New Roman" w:eastAsia="Calibri" w:hAnsi="Times New Roman" w:cs="Times New Roman"/>
                <w:color w:val="000000"/>
                <w:sz w:val="28"/>
                <w:szCs w:val="28"/>
              </w:rPr>
              <w:t>кімшілігі</w:t>
            </w:r>
          </w:p>
        </w:tc>
      </w:tr>
      <w:tr w:rsidR="00EA1D3E" w14:paraId="176E22F8"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D6C7E49"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3</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635984E"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Деңсаулығы бойынша денешынықтыру сабағынан босатылған оқушылар тізімін дайындау.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1209D62"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Қ</w:t>
            </w:r>
            <w:r>
              <w:rPr>
                <w:rFonts w:ascii="Times New Roman" w:eastAsia="Calibri" w:hAnsi="Times New Roman" w:cs="Times New Roman"/>
                <w:color w:val="000000"/>
                <w:sz w:val="28"/>
                <w:szCs w:val="28"/>
                <w:lang w:val="kk-KZ"/>
              </w:rPr>
              <w:t>ыркүйек</w:t>
            </w:r>
            <w:r>
              <w:rPr>
                <w:rFonts w:ascii="Times New Roman" w:eastAsia="Calibri" w:hAnsi="Times New Roman" w:cs="Times New Roman"/>
                <w:color w:val="000000"/>
                <w:sz w:val="28"/>
                <w:szCs w:val="28"/>
              </w:rPr>
              <w:t>, қаңтар</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B42A986" w14:textId="57BA1F5A"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Г.Е. Мухамедьярова</w:t>
            </w:r>
          </w:p>
        </w:tc>
      </w:tr>
      <w:tr w:rsidR="00EA1D3E" w14:paraId="48AAE185"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7403ACA"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4</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61C4826"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Нұсқаулыққа сәйкес физика, химия, информатика, технология оқу кабинеттерінде, спорт залында қауіпсіздік шараларын сақтау.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608C1E2"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Қараша</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5F0BBE9"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sidRPr="00667545">
              <w:rPr>
                <w:rFonts w:ascii="Times New Roman" w:eastAsia="Calibri" w:hAnsi="Times New Roman" w:cs="Times New Roman"/>
                <w:color w:val="000000"/>
                <w:sz w:val="28"/>
                <w:szCs w:val="28"/>
                <w:lang w:val="kk-KZ"/>
              </w:rPr>
              <w:t>К.К.Темиргалиев</w:t>
            </w:r>
          </w:p>
          <w:p w14:paraId="0902BA1F" w14:textId="2D9EF383"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p>
        </w:tc>
      </w:tr>
      <w:tr w:rsidR="00EA1D3E" w14:paraId="6850CC5B"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E9A963D"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5</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B8283B7"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Бұқаралық іс-шара өткізу кезінде балалардың өмірін қорғау және қауіпсіздігі жөнінде тұрақты шара қабылдау.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903F05B"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Жыл бойы</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72883AF" w14:textId="52A2DE19"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Г.Е. Мухамедьярова</w:t>
            </w:r>
          </w:p>
        </w:tc>
      </w:tr>
      <w:tr w:rsidR="00EA1D3E" w14:paraId="64BCC989"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EBC9B97"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6</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4A9FC93"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Оқу кабинеттерін желдету және ылғалды жинау.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84B4BAD"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Күнделікті</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B8C6EC1"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sidRPr="00667545">
              <w:rPr>
                <w:rFonts w:ascii="Times New Roman" w:eastAsia="Calibri" w:hAnsi="Times New Roman" w:cs="Times New Roman"/>
                <w:color w:val="000000"/>
                <w:sz w:val="28"/>
                <w:szCs w:val="28"/>
                <w:lang w:val="kk-KZ"/>
              </w:rPr>
              <w:t>К.К.Темиргалиев</w:t>
            </w:r>
          </w:p>
          <w:p w14:paraId="6BA2EF22" w14:textId="3F65B2E2"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p>
        </w:tc>
      </w:tr>
      <w:tr w:rsidR="00EA1D3E" w14:paraId="48DEF335" w14:textId="77777777" w:rsidTr="00EA1D3E">
        <w:trPr>
          <w:jc w:val="center"/>
        </w:trPr>
        <w:tc>
          <w:tcPr>
            <w:tcW w:w="977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98C730C" w14:textId="77777777" w:rsidR="00EA1D3E" w:rsidRDefault="00EA1D3E"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8"/>
                <w:szCs w:val="28"/>
                <w:lang w:val="kk-KZ"/>
              </w:rPr>
            </w:pPr>
            <w:r>
              <w:rPr>
                <w:rFonts w:ascii="Times New Roman" w:eastAsia="Calibri" w:hAnsi="Times New Roman" w:cs="Times New Roman"/>
                <w:b/>
                <w:bCs/>
                <w:color w:val="000000"/>
                <w:sz w:val="28"/>
                <w:szCs w:val="28"/>
                <w:lang w:val="kk-KZ"/>
              </w:rPr>
              <w:t xml:space="preserve">Жарақаттану мен жазатайым оқиғалардың алдын алу және алдын алу </w:t>
            </w:r>
          </w:p>
          <w:p w14:paraId="5C266AE0" w14:textId="77777777" w:rsidR="00EA1D3E" w:rsidRDefault="00EA1D3E"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8"/>
                <w:szCs w:val="28"/>
                <w:lang w:val="kk-KZ"/>
              </w:rPr>
            </w:pPr>
            <w:r>
              <w:rPr>
                <w:rFonts w:ascii="Times New Roman" w:eastAsia="Calibri" w:hAnsi="Times New Roman" w:cs="Times New Roman"/>
                <w:b/>
                <w:bCs/>
                <w:color w:val="000000"/>
                <w:sz w:val="28"/>
                <w:szCs w:val="28"/>
                <w:lang w:val="kk-KZ"/>
              </w:rPr>
              <w:t>жөніндегі іс-шаралар</w:t>
            </w:r>
          </w:p>
        </w:tc>
      </w:tr>
      <w:tr w:rsidR="00EA1D3E" w14:paraId="5C48DD70"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C251E4F"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lastRenderedPageBreak/>
              <w:t>1</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7087F50"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Мектеп оқушылары арасында жарақаттану мен жазатайым оқиғаның алдын алу бойынша мектептің педагогикалық ұжымына нұсқау беру.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C08E5E6"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Қыркүйек, қаңтар</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60A24D9"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sidRPr="00667545">
              <w:rPr>
                <w:rFonts w:ascii="Times New Roman" w:eastAsia="Calibri" w:hAnsi="Times New Roman" w:cs="Times New Roman"/>
                <w:color w:val="000000"/>
                <w:sz w:val="28"/>
                <w:szCs w:val="28"/>
                <w:lang w:val="kk-KZ"/>
              </w:rPr>
              <w:t>К.К.Темиргалиев</w:t>
            </w:r>
          </w:p>
          <w:p w14:paraId="4C68671F" w14:textId="44149E4F"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p>
        </w:tc>
      </w:tr>
      <w:tr w:rsidR="00EA1D3E" w14:paraId="44F47BC2"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263EEF8"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2</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ED3A5C3"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Ата аналар жиналыстарында балалар арасындағы жарақаттану мен жазатайым оқиғалардың алдын алу және алдын алу мәселелерді талқылау.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88B2BD8"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Жыл бойы</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E1DB6A4" w14:textId="7CF3CDDB"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Г.Е.Мухамедьяров, сынып жетекшісі</w:t>
            </w:r>
          </w:p>
        </w:tc>
      </w:tr>
      <w:tr w:rsidR="00EA1D3E" w14:paraId="191C8FBD" w14:textId="77777777" w:rsidTr="00EA1D3E">
        <w:trPr>
          <w:jc w:val="center"/>
        </w:trPr>
        <w:tc>
          <w:tcPr>
            <w:tcW w:w="977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23C9492" w14:textId="77777777" w:rsidR="00EA1D3E" w:rsidRDefault="00EA1D3E"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8"/>
                <w:szCs w:val="28"/>
                <w:lang w:val="kk-KZ"/>
              </w:rPr>
            </w:pPr>
            <w:r>
              <w:rPr>
                <w:rFonts w:ascii="Times New Roman" w:eastAsia="Calibri" w:hAnsi="Times New Roman" w:cs="Times New Roman"/>
                <w:b/>
                <w:bCs/>
                <w:color w:val="000000"/>
                <w:sz w:val="28"/>
                <w:szCs w:val="28"/>
                <w:lang w:val="kk-KZ"/>
              </w:rPr>
              <w:t>Өртке қарсы іс-шаралар</w:t>
            </w:r>
          </w:p>
        </w:tc>
      </w:tr>
      <w:tr w:rsidR="00EA1D3E" w14:paraId="66464909"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7C3124F"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1</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1A259F0"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Өрт қауіпсіздігіне жауапты адамдарды тағайындау, мектепте өртке қарсы режимді белгілеу туралы бұйрық шығару.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C60FBC5"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Қыркүйек</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FA77527" w14:textId="1B679D79"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Г.Е. Мухамедьярова</w:t>
            </w:r>
          </w:p>
        </w:tc>
      </w:tr>
      <w:tr w:rsidR="00EA1D3E" w14:paraId="6C9B7C59"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16CBF61"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2</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3F6AF4D"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Мектеп қызметкерлері мен оқушыларға өртке қарсы нұсқаулық өткізуді ұйымдастыру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9AFE641"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Кесте бойынша</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C2117D2" w14:textId="02497A80"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sidRPr="00A875E1">
              <w:rPr>
                <w:rFonts w:ascii="Times New Roman" w:eastAsia="Calibri" w:hAnsi="Times New Roman" w:cs="Times New Roman"/>
                <w:color w:val="000000"/>
                <w:sz w:val="28"/>
                <w:szCs w:val="28"/>
                <w:lang w:val="kk-KZ"/>
              </w:rPr>
              <w:t>К.К.Темиргалиев</w:t>
            </w:r>
          </w:p>
        </w:tc>
      </w:tr>
      <w:tr w:rsidR="00EA1D3E" w14:paraId="3153647C"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3FE50DA"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3</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E709209"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Өртке қарсы бұрышты ресімдеу және мамандандырылған кабинеттерді қажетті мүкәммалмен қамтамасыз ету.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F9F511D"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rPr>
              <w:t>Қыркүйек</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DF7AA77" w14:textId="4400B7B3"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sidRPr="00A875E1">
              <w:rPr>
                <w:rFonts w:ascii="Times New Roman" w:eastAsia="Calibri" w:hAnsi="Times New Roman" w:cs="Times New Roman"/>
                <w:color w:val="000000"/>
                <w:sz w:val="28"/>
                <w:szCs w:val="28"/>
                <w:lang w:val="kk-KZ"/>
              </w:rPr>
              <w:t>К.К.Темиргалиев</w:t>
            </w:r>
          </w:p>
        </w:tc>
      </w:tr>
      <w:tr w:rsidR="00EA1D3E" w14:paraId="37C50964" w14:textId="77777777" w:rsidTr="00EA1D3E">
        <w:trPr>
          <w:jc w:val="center"/>
        </w:trPr>
        <w:tc>
          <w:tcPr>
            <w:tcW w:w="44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742A6F0"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4</w:t>
            </w:r>
          </w:p>
        </w:tc>
        <w:tc>
          <w:tcPr>
            <w:tcW w:w="51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30B2061"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Электр желісінің оқшаулау кедергісін және жабдықтың жерге тұйықталуын тексеру</w:t>
            </w:r>
          </w:p>
        </w:tc>
        <w:tc>
          <w:tcPr>
            <w:tcW w:w="209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CE5DEE3" w14:textId="7777777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Жылына 2 рет</w:t>
            </w:r>
          </w:p>
        </w:tc>
        <w:tc>
          <w:tcPr>
            <w:tcW w:w="20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9A48667" w14:textId="4FC4AD17" w:rsidR="00EA1D3E" w:rsidRDefault="00EA1D3E" w:rsidP="00FD4BF1">
            <w:pPr>
              <w:autoSpaceDE w:val="0"/>
              <w:autoSpaceDN w:val="0"/>
              <w:adjustRightInd w:val="0"/>
              <w:spacing w:after="0" w:line="210" w:lineRule="atLeast"/>
              <w:textAlignment w:val="center"/>
              <w:rPr>
                <w:rFonts w:ascii="Times New Roman" w:eastAsia="Calibri" w:hAnsi="Times New Roman" w:cs="Times New Roman"/>
                <w:color w:val="000000"/>
                <w:sz w:val="28"/>
                <w:szCs w:val="28"/>
                <w:lang w:val="kk-KZ"/>
              </w:rPr>
            </w:pPr>
            <w:r w:rsidRPr="00A875E1">
              <w:rPr>
                <w:rFonts w:ascii="Times New Roman" w:eastAsia="Calibri" w:hAnsi="Times New Roman" w:cs="Times New Roman"/>
                <w:color w:val="000000"/>
                <w:sz w:val="28"/>
                <w:szCs w:val="28"/>
                <w:lang w:val="kk-KZ"/>
              </w:rPr>
              <w:t>К.К.Темиргалиев</w:t>
            </w:r>
          </w:p>
        </w:tc>
      </w:tr>
      <w:bookmarkEnd w:id="6"/>
    </w:tbl>
    <w:p w14:paraId="00E15C99" w14:textId="23C3A3B5" w:rsidR="00EA1D3E" w:rsidRDefault="00EA1D3E" w:rsidP="00FD4BF1">
      <w:pPr>
        <w:tabs>
          <w:tab w:val="left" w:pos="5970"/>
        </w:tabs>
      </w:pPr>
    </w:p>
    <w:p w14:paraId="236C0E47" w14:textId="036C8420" w:rsidR="007775F9" w:rsidRDefault="007775F9" w:rsidP="00FD4BF1">
      <w:pPr>
        <w:tabs>
          <w:tab w:val="left" w:pos="5970"/>
        </w:tabs>
      </w:pPr>
    </w:p>
    <w:p w14:paraId="75157A4A" w14:textId="540171B3" w:rsidR="007775F9" w:rsidRDefault="007775F9" w:rsidP="00FD4BF1">
      <w:pPr>
        <w:tabs>
          <w:tab w:val="left" w:pos="5970"/>
        </w:tabs>
      </w:pPr>
    </w:p>
    <w:p w14:paraId="5673D3F1" w14:textId="34969E51" w:rsidR="007775F9" w:rsidRDefault="007775F9" w:rsidP="00FD4BF1">
      <w:pPr>
        <w:tabs>
          <w:tab w:val="left" w:pos="5970"/>
        </w:tabs>
      </w:pPr>
    </w:p>
    <w:p w14:paraId="11445422" w14:textId="055C5381" w:rsidR="007775F9" w:rsidRDefault="007775F9" w:rsidP="00FD4BF1">
      <w:pPr>
        <w:tabs>
          <w:tab w:val="left" w:pos="5970"/>
        </w:tabs>
      </w:pPr>
    </w:p>
    <w:p w14:paraId="41FC235A" w14:textId="00E502F9" w:rsidR="007775F9" w:rsidRDefault="007775F9" w:rsidP="00FD4BF1">
      <w:pPr>
        <w:tabs>
          <w:tab w:val="left" w:pos="5970"/>
        </w:tabs>
      </w:pPr>
    </w:p>
    <w:p w14:paraId="6CAFC4AD" w14:textId="2E18FFDC" w:rsidR="007775F9" w:rsidRDefault="007775F9" w:rsidP="00FD4BF1">
      <w:pPr>
        <w:tabs>
          <w:tab w:val="left" w:pos="5970"/>
        </w:tabs>
      </w:pPr>
    </w:p>
    <w:p w14:paraId="101C663A" w14:textId="2C8A879A" w:rsidR="007775F9" w:rsidRDefault="007775F9" w:rsidP="00FD4BF1">
      <w:pPr>
        <w:tabs>
          <w:tab w:val="left" w:pos="5970"/>
        </w:tabs>
      </w:pPr>
    </w:p>
    <w:p w14:paraId="5980F230" w14:textId="42D81412" w:rsidR="007775F9" w:rsidRDefault="007775F9" w:rsidP="00FD4BF1">
      <w:pPr>
        <w:tabs>
          <w:tab w:val="left" w:pos="5970"/>
        </w:tabs>
      </w:pPr>
    </w:p>
    <w:p w14:paraId="7686E14F" w14:textId="2F7E8DAF" w:rsidR="007775F9" w:rsidRDefault="007775F9" w:rsidP="00FD4BF1">
      <w:pPr>
        <w:tabs>
          <w:tab w:val="left" w:pos="5970"/>
        </w:tabs>
      </w:pPr>
    </w:p>
    <w:p w14:paraId="250E4153" w14:textId="2EECE352" w:rsidR="007775F9" w:rsidRDefault="007775F9" w:rsidP="00FD4BF1">
      <w:pPr>
        <w:tabs>
          <w:tab w:val="left" w:pos="5970"/>
        </w:tabs>
      </w:pPr>
    </w:p>
    <w:p w14:paraId="50D99648" w14:textId="46672BA9" w:rsidR="007775F9" w:rsidRDefault="007775F9" w:rsidP="00FD4BF1">
      <w:pPr>
        <w:tabs>
          <w:tab w:val="left" w:pos="5970"/>
        </w:tabs>
      </w:pPr>
    </w:p>
    <w:p w14:paraId="7F02D49F" w14:textId="48343F8A" w:rsidR="007775F9" w:rsidRDefault="007775F9" w:rsidP="00FD4BF1">
      <w:pPr>
        <w:tabs>
          <w:tab w:val="left" w:pos="5970"/>
        </w:tabs>
      </w:pPr>
    </w:p>
    <w:p w14:paraId="17765A57" w14:textId="327480D7" w:rsidR="00867CD3" w:rsidRDefault="00867CD3" w:rsidP="00FD4BF1">
      <w:pPr>
        <w:tabs>
          <w:tab w:val="left" w:pos="5970"/>
        </w:tabs>
      </w:pPr>
    </w:p>
    <w:p w14:paraId="3A7F8BA7" w14:textId="4A1D4D73" w:rsidR="00867CD3" w:rsidRDefault="00867CD3" w:rsidP="00FD4BF1">
      <w:pPr>
        <w:tabs>
          <w:tab w:val="left" w:pos="5970"/>
        </w:tabs>
      </w:pPr>
    </w:p>
    <w:p w14:paraId="61310F10" w14:textId="77777777" w:rsidR="00867CD3" w:rsidRDefault="00867CD3" w:rsidP="00FD4BF1">
      <w:pPr>
        <w:tabs>
          <w:tab w:val="left" w:pos="5970"/>
        </w:tabs>
      </w:pPr>
    </w:p>
    <w:p w14:paraId="6B6187E3" w14:textId="17A6EF3A" w:rsidR="007775F9" w:rsidRDefault="007775F9" w:rsidP="00FD4BF1">
      <w:pPr>
        <w:tabs>
          <w:tab w:val="left" w:pos="5970"/>
        </w:tabs>
      </w:pPr>
    </w:p>
    <w:p w14:paraId="7A343CF0" w14:textId="4112BE38" w:rsidR="007775F9" w:rsidRDefault="007775F9" w:rsidP="00FD4BF1">
      <w:pPr>
        <w:tabs>
          <w:tab w:val="left" w:pos="5970"/>
        </w:tabs>
      </w:pPr>
    </w:p>
    <w:p w14:paraId="07184E14" w14:textId="4A77FFAD" w:rsidR="007775F9" w:rsidRDefault="007775F9" w:rsidP="00FD4BF1">
      <w:pPr>
        <w:tabs>
          <w:tab w:val="left" w:pos="5970"/>
        </w:tabs>
      </w:pPr>
    </w:p>
    <w:p w14:paraId="78986257" w14:textId="0901A349" w:rsidR="007775F9" w:rsidRDefault="007775F9" w:rsidP="00FD4BF1">
      <w:pPr>
        <w:tabs>
          <w:tab w:val="left" w:pos="5970"/>
        </w:tabs>
      </w:pPr>
    </w:p>
    <w:p w14:paraId="4D8EA133" w14:textId="77777777" w:rsidR="007775F9" w:rsidRDefault="007775F9" w:rsidP="00FD4BF1">
      <w:pPr>
        <w:autoSpaceDE w:val="0"/>
        <w:autoSpaceDN w:val="0"/>
        <w:adjustRightInd w:val="0"/>
        <w:spacing w:before="240" w:after="120" w:line="264" w:lineRule="atLeast"/>
        <w:jc w:val="center"/>
        <w:textAlignment w:val="center"/>
        <w:rPr>
          <w:rFonts w:ascii="Times New Roman" w:eastAsia="Calibri" w:hAnsi="Times New Roman" w:cs="Times New Roman"/>
          <w:b/>
          <w:bCs/>
          <w:color w:val="000000"/>
          <w:sz w:val="28"/>
          <w:szCs w:val="21"/>
          <w:lang w:val="kk-KZ"/>
        </w:rPr>
      </w:pPr>
      <w:bookmarkStart w:id="7" w:name="_Hlk157441676"/>
      <w:r>
        <w:rPr>
          <w:rFonts w:ascii="Times New Roman" w:eastAsia="Calibri" w:hAnsi="Times New Roman" w:cs="Times New Roman"/>
          <w:b/>
          <w:bCs/>
          <w:color w:val="000000"/>
          <w:sz w:val="28"/>
          <w:szCs w:val="21"/>
          <w:lang w:val="kk-KZ"/>
        </w:rPr>
        <w:t>Инклюзив</w:t>
      </w:r>
      <w:r>
        <w:rPr>
          <w:rFonts w:ascii="Times New Roman" w:eastAsia="Calibri" w:hAnsi="Times New Roman" w:cs="Times New Roman"/>
          <w:b/>
          <w:bCs/>
          <w:color w:val="000000"/>
          <w:sz w:val="28"/>
          <w:szCs w:val="21"/>
        </w:rPr>
        <w:t>ті білім беруді жүзеге асыру бойынша іс-шаралар жоспары</w:t>
      </w:r>
    </w:p>
    <w:tbl>
      <w:tblPr>
        <w:tblpPr w:leftFromText="45" w:rightFromText="45" w:bottomFromText="160" w:vertAnchor="text" w:tblpXSpec="center"/>
        <w:tblW w:w="9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05"/>
        <w:gridCol w:w="3147"/>
        <w:gridCol w:w="1737"/>
        <w:gridCol w:w="2036"/>
        <w:gridCol w:w="2036"/>
      </w:tblGrid>
      <w:tr w:rsidR="008C1AEC" w:rsidRPr="008C1AEC" w14:paraId="30265D20" w14:textId="249BA14F" w:rsidTr="008C1AEC">
        <w:tc>
          <w:tcPr>
            <w:tcW w:w="30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3CB02A2" w14:textId="77777777" w:rsidR="008C1AEC" w:rsidRPr="008C1AEC" w:rsidRDefault="008C1AEC" w:rsidP="00FD4BF1">
            <w:pPr>
              <w:pStyle w:val="828"/>
              <w:rPr>
                <w:rFonts w:ascii="Times New Roman" w:hAnsi="Times New Roman" w:cs="Times New Roman"/>
                <w:sz w:val="24"/>
                <w:szCs w:val="24"/>
                <w:lang w:val="kk-KZ"/>
              </w:rPr>
            </w:pPr>
            <w:r w:rsidRPr="008C1AEC">
              <w:rPr>
                <w:rFonts w:ascii="Times New Roman" w:hAnsi="Times New Roman" w:cs="Times New Roman"/>
                <w:sz w:val="24"/>
                <w:szCs w:val="24"/>
                <w:lang w:val="kk-KZ"/>
              </w:rPr>
              <w:t>№</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E30EA46" w14:textId="77777777" w:rsidR="008C1AEC" w:rsidRPr="008C1AEC" w:rsidRDefault="008C1AEC" w:rsidP="00FD4BF1">
            <w:pPr>
              <w:pStyle w:val="828"/>
              <w:rPr>
                <w:rFonts w:ascii="Times New Roman" w:hAnsi="Times New Roman" w:cs="Times New Roman"/>
                <w:sz w:val="24"/>
                <w:szCs w:val="24"/>
                <w:lang w:val="kk-KZ"/>
              </w:rPr>
            </w:pPr>
            <w:r w:rsidRPr="008C1AEC">
              <w:rPr>
                <w:rFonts w:ascii="Times New Roman" w:hAnsi="Times New Roman" w:cs="Times New Roman"/>
                <w:sz w:val="24"/>
                <w:szCs w:val="24"/>
                <w:lang w:val="kk-KZ"/>
              </w:rPr>
              <w:t>Іс-шара</w:t>
            </w:r>
          </w:p>
        </w:tc>
        <w:tc>
          <w:tcPr>
            <w:tcW w:w="173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5986F26" w14:textId="77777777" w:rsidR="008C1AEC" w:rsidRPr="008C1AEC" w:rsidRDefault="008C1AEC" w:rsidP="00FD4BF1">
            <w:pPr>
              <w:pStyle w:val="828"/>
              <w:rPr>
                <w:rFonts w:ascii="Times New Roman" w:hAnsi="Times New Roman" w:cs="Times New Roman"/>
                <w:sz w:val="24"/>
                <w:szCs w:val="24"/>
                <w:lang w:val="kk-KZ"/>
              </w:rPr>
            </w:pPr>
            <w:r w:rsidRPr="008C1AEC">
              <w:rPr>
                <w:rFonts w:ascii="Times New Roman" w:hAnsi="Times New Roman" w:cs="Times New Roman"/>
                <w:sz w:val="24"/>
                <w:szCs w:val="24"/>
                <w:lang w:val="kk-KZ"/>
              </w:rPr>
              <w:t xml:space="preserve">Мерзімі </w:t>
            </w:r>
          </w:p>
        </w:tc>
        <w:tc>
          <w:tcPr>
            <w:tcW w:w="2036" w:type="dxa"/>
            <w:tcBorders>
              <w:top w:val="single" w:sz="4" w:space="0" w:color="auto"/>
              <w:left w:val="single" w:sz="4" w:space="0" w:color="auto"/>
              <w:bottom w:val="single" w:sz="4" w:space="0" w:color="auto"/>
              <w:right w:val="single" w:sz="4" w:space="0" w:color="auto"/>
            </w:tcBorders>
            <w:hideMark/>
          </w:tcPr>
          <w:p w14:paraId="03ECD7FB" w14:textId="77777777" w:rsidR="008C1AEC" w:rsidRPr="008C1AEC" w:rsidRDefault="008C1AEC" w:rsidP="00FD4BF1">
            <w:pPr>
              <w:pStyle w:val="828"/>
              <w:rPr>
                <w:rFonts w:ascii="Times New Roman" w:hAnsi="Times New Roman" w:cs="Times New Roman"/>
                <w:sz w:val="24"/>
                <w:szCs w:val="24"/>
                <w:lang w:val="kk-KZ"/>
              </w:rPr>
            </w:pPr>
            <w:r w:rsidRPr="008C1AEC">
              <w:rPr>
                <w:rFonts w:ascii="Times New Roman" w:hAnsi="Times New Roman" w:cs="Times New Roman"/>
                <w:sz w:val="24"/>
                <w:szCs w:val="24"/>
                <w:lang w:val="kk-KZ"/>
              </w:rPr>
              <w:t>Жауаптылар</w:t>
            </w:r>
          </w:p>
        </w:tc>
        <w:tc>
          <w:tcPr>
            <w:tcW w:w="2036" w:type="dxa"/>
            <w:tcBorders>
              <w:top w:val="single" w:sz="4" w:space="0" w:color="auto"/>
              <w:left w:val="single" w:sz="4" w:space="0" w:color="auto"/>
              <w:bottom w:val="single" w:sz="4" w:space="0" w:color="auto"/>
              <w:right w:val="single" w:sz="4" w:space="0" w:color="auto"/>
            </w:tcBorders>
          </w:tcPr>
          <w:p w14:paraId="59F0763C" w14:textId="77777777" w:rsidR="008C1AEC" w:rsidRPr="009C1AB3" w:rsidRDefault="008C1AEC" w:rsidP="008C1AEC">
            <w:pPr>
              <w:autoSpaceDE w:val="0"/>
              <w:autoSpaceDN w:val="0"/>
              <w:adjustRightInd w:val="0"/>
              <w:spacing w:after="0" w:line="210" w:lineRule="atLeast"/>
              <w:jc w:val="center"/>
              <w:textAlignment w:val="center"/>
              <w:rPr>
                <w:rFonts w:ascii="Times New Roman" w:eastAsia="Calibri" w:hAnsi="Times New Roman" w:cs="Times New Roman"/>
                <w:b/>
                <w:bCs/>
                <w:color w:val="000000"/>
                <w:sz w:val="24"/>
                <w:szCs w:val="24"/>
                <w:lang w:val="kk-KZ"/>
              </w:rPr>
            </w:pPr>
            <w:r w:rsidRPr="009C1AB3">
              <w:rPr>
                <w:rFonts w:ascii="Times New Roman" w:eastAsia="Calibri" w:hAnsi="Times New Roman" w:cs="Times New Roman"/>
                <w:b/>
                <w:bCs/>
                <w:color w:val="000000"/>
                <w:sz w:val="24"/>
                <w:szCs w:val="24"/>
                <w:lang w:val="kk-KZ"/>
              </w:rPr>
              <w:t>Қаралатын орны</w:t>
            </w:r>
          </w:p>
          <w:p w14:paraId="01881843" w14:textId="78F4CCEF" w:rsidR="008C1AEC" w:rsidRPr="008C1AEC" w:rsidRDefault="008C1AEC" w:rsidP="008C1AEC">
            <w:pPr>
              <w:pStyle w:val="828"/>
              <w:rPr>
                <w:rFonts w:ascii="Times New Roman" w:hAnsi="Times New Roman" w:cs="Times New Roman"/>
                <w:sz w:val="24"/>
                <w:szCs w:val="24"/>
                <w:lang w:val="kk-KZ"/>
              </w:rPr>
            </w:pPr>
            <w:r w:rsidRPr="009C1AB3">
              <w:rPr>
                <w:rFonts w:ascii="Times New Roman" w:eastAsia="Calibri" w:hAnsi="Times New Roman" w:cs="Times New Roman"/>
                <w:b w:val="0"/>
                <w:bCs w:val="0"/>
                <w:sz w:val="24"/>
                <w:szCs w:val="24"/>
                <w:lang w:val="kk-KZ"/>
              </w:rPr>
              <w:t>Шешім</w:t>
            </w:r>
          </w:p>
        </w:tc>
      </w:tr>
      <w:tr w:rsidR="008C1AEC" w:rsidRPr="008C1AEC" w14:paraId="10359AC8" w14:textId="5D177D88" w:rsidTr="008C1AEC">
        <w:tc>
          <w:tcPr>
            <w:tcW w:w="7225"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ACF5D28" w14:textId="77777777" w:rsidR="008C1AEC" w:rsidRPr="008C1AEC" w:rsidRDefault="008C1AEC"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4"/>
                <w:szCs w:val="24"/>
                <w:lang w:val="ru-RU"/>
              </w:rPr>
            </w:pPr>
            <w:r w:rsidRPr="008C1AEC">
              <w:rPr>
                <w:rFonts w:ascii="Times New Roman" w:eastAsia="Calibri" w:hAnsi="Times New Roman" w:cs="Times New Roman"/>
                <w:b/>
                <w:bCs/>
                <w:color w:val="000000"/>
                <w:sz w:val="24"/>
                <w:szCs w:val="24"/>
              </w:rPr>
              <w:t>Талдау</w:t>
            </w:r>
            <w:r w:rsidRPr="008C1AEC">
              <w:rPr>
                <w:rFonts w:ascii="Times New Roman" w:eastAsia="Calibri" w:hAnsi="Times New Roman" w:cs="Times New Roman"/>
                <w:b/>
                <w:bCs/>
                <w:color w:val="000000"/>
                <w:sz w:val="24"/>
                <w:szCs w:val="24"/>
                <w:lang w:val="kk-KZ"/>
              </w:rPr>
              <w:t>-статисти</w:t>
            </w:r>
            <w:r w:rsidRPr="008C1AEC">
              <w:rPr>
                <w:rFonts w:ascii="Times New Roman" w:eastAsia="Calibri" w:hAnsi="Times New Roman" w:cs="Times New Roman"/>
                <w:b/>
                <w:bCs/>
                <w:color w:val="000000"/>
                <w:sz w:val="24"/>
                <w:szCs w:val="24"/>
              </w:rPr>
              <w:t>калық бағыт</w:t>
            </w:r>
          </w:p>
        </w:tc>
        <w:tc>
          <w:tcPr>
            <w:tcW w:w="2036" w:type="dxa"/>
            <w:tcBorders>
              <w:top w:val="single" w:sz="4" w:space="0" w:color="auto"/>
              <w:left w:val="single" w:sz="4" w:space="0" w:color="auto"/>
              <w:bottom w:val="single" w:sz="4" w:space="0" w:color="auto"/>
              <w:right w:val="single" w:sz="4" w:space="0" w:color="auto"/>
            </w:tcBorders>
          </w:tcPr>
          <w:p w14:paraId="6937B747" w14:textId="77777777" w:rsidR="008C1AEC" w:rsidRPr="008C1AEC" w:rsidRDefault="008C1AEC"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4"/>
                <w:szCs w:val="24"/>
              </w:rPr>
            </w:pPr>
          </w:p>
        </w:tc>
      </w:tr>
      <w:tr w:rsidR="008C1AEC" w:rsidRPr="008C1AEC" w14:paraId="1A35938B" w14:textId="197F012D" w:rsidTr="008C1AEC">
        <w:tc>
          <w:tcPr>
            <w:tcW w:w="30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37F9690"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rPr>
            </w:pPr>
            <w:r w:rsidRPr="008C1AEC">
              <w:rPr>
                <w:rFonts w:ascii="Times New Roman" w:eastAsia="Calibri" w:hAnsi="Times New Roman" w:cs="Times New Roman"/>
                <w:color w:val="000000"/>
                <w:sz w:val="24"/>
                <w:szCs w:val="24"/>
              </w:rPr>
              <w:t>1</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0BFFD17"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lang w:val="kk-KZ"/>
              </w:rPr>
              <w:t>ЕБҚ бар оқушылардың мектеп деректер банкін қалыптастыру.</w:t>
            </w:r>
          </w:p>
        </w:tc>
        <w:tc>
          <w:tcPr>
            <w:tcW w:w="173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05D08AF"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lang w:val="kk-KZ"/>
              </w:rPr>
              <w:t>01.09.</w:t>
            </w:r>
            <w:r w:rsidRPr="008C1AEC">
              <w:rPr>
                <w:rFonts w:ascii="Times New Roman" w:hAnsi="Times New Roman" w:cs="Times New Roman"/>
                <w:sz w:val="24"/>
                <w:szCs w:val="24"/>
              </w:rPr>
              <w:t xml:space="preserve"> дейін</w:t>
            </w:r>
          </w:p>
        </w:tc>
        <w:tc>
          <w:tcPr>
            <w:tcW w:w="2036" w:type="dxa"/>
            <w:tcBorders>
              <w:top w:val="single" w:sz="4" w:space="0" w:color="auto"/>
              <w:left w:val="single" w:sz="4" w:space="0" w:color="auto"/>
              <w:bottom w:val="single" w:sz="4" w:space="0" w:color="auto"/>
              <w:right w:val="single" w:sz="4" w:space="0" w:color="auto"/>
            </w:tcBorders>
            <w:hideMark/>
          </w:tcPr>
          <w:p w14:paraId="6C231DA7"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Педагог-психолог</w:t>
            </w:r>
          </w:p>
        </w:tc>
        <w:tc>
          <w:tcPr>
            <w:tcW w:w="2036" w:type="dxa"/>
            <w:tcBorders>
              <w:top w:val="single" w:sz="4" w:space="0" w:color="auto"/>
              <w:left w:val="single" w:sz="4" w:space="0" w:color="auto"/>
              <w:bottom w:val="single" w:sz="4" w:space="0" w:color="auto"/>
              <w:right w:val="single" w:sz="4" w:space="0" w:color="auto"/>
            </w:tcBorders>
          </w:tcPr>
          <w:p w14:paraId="385CE1C8" w14:textId="6E663486"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 Деректер қорын құру</w:t>
            </w:r>
          </w:p>
        </w:tc>
      </w:tr>
      <w:tr w:rsidR="008C1AEC" w:rsidRPr="008C1AEC" w14:paraId="3ABEB8DF" w14:textId="5E4E859A" w:rsidTr="008C1AEC">
        <w:tc>
          <w:tcPr>
            <w:tcW w:w="30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46A0959"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2</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2F56A9B"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lang w:val="kk-KZ"/>
              </w:rPr>
              <w:t>Мүгедек балалардың, оның ішінде үйде оқитын балалардың білім беру процесін жүзеге асыратын педагогтер туралы деректер банкін қалыптастыру.</w:t>
            </w:r>
          </w:p>
        </w:tc>
        <w:tc>
          <w:tcPr>
            <w:tcW w:w="173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C079CE4"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lang w:val="kk-KZ"/>
              </w:rPr>
              <w:t xml:space="preserve">Жыл бойы </w:t>
            </w:r>
          </w:p>
        </w:tc>
        <w:tc>
          <w:tcPr>
            <w:tcW w:w="2036" w:type="dxa"/>
            <w:tcBorders>
              <w:top w:val="single" w:sz="4" w:space="0" w:color="auto"/>
              <w:left w:val="single" w:sz="4" w:space="0" w:color="auto"/>
              <w:bottom w:val="single" w:sz="4" w:space="0" w:color="auto"/>
              <w:right w:val="single" w:sz="4" w:space="0" w:color="auto"/>
            </w:tcBorders>
            <w:hideMark/>
          </w:tcPr>
          <w:p w14:paraId="2B1AB5D7" w14:textId="1A5A86BC"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Ж.Ш.Таңатқан</w:t>
            </w:r>
          </w:p>
        </w:tc>
        <w:tc>
          <w:tcPr>
            <w:tcW w:w="2036" w:type="dxa"/>
            <w:tcBorders>
              <w:top w:val="single" w:sz="4" w:space="0" w:color="auto"/>
              <w:left w:val="single" w:sz="4" w:space="0" w:color="auto"/>
              <w:bottom w:val="single" w:sz="4" w:space="0" w:color="auto"/>
              <w:right w:val="single" w:sz="4" w:space="0" w:color="auto"/>
            </w:tcBorders>
          </w:tcPr>
          <w:p w14:paraId="09F873B6" w14:textId="77777777" w:rsid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Сапалық тізім </w:t>
            </w:r>
          </w:p>
          <w:p w14:paraId="05685DE2" w14:textId="41EF3CCF"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Бұйрық</w:t>
            </w:r>
          </w:p>
        </w:tc>
      </w:tr>
      <w:tr w:rsidR="008C1AEC" w:rsidRPr="008C1AEC" w14:paraId="4A68039A" w14:textId="0FE66106" w:rsidTr="008C1AEC">
        <w:tc>
          <w:tcPr>
            <w:tcW w:w="30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1C70C97"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3</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C3AE4EF" w14:textId="197B24D2" w:rsidR="008C1AEC" w:rsidRPr="008C1AEC" w:rsidRDefault="008C1AEC" w:rsidP="008C1AEC">
            <w:pPr>
              <w:rPr>
                <w:rFonts w:ascii="Times New Roman" w:hAnsi="Times New Roman" w:cs="Times New Roman"/>
                <w:lang w:val="kk-KZ"/>
              </w:rPr>
            </w:pPr>
            <w:r w:rsidRPr="008C1AEC">
              <w:rPr>
                <w:rFonts w:ascii="Times New Roman" w:hAnsi="Times New Roman" w:cs="Times New Roman"/>
                <w:lang w:val="kk-KZ"/>
              </w:rPr>
              <w:t xml:space="preserve">Инклюзивті білім беру бойынша </w:t>
            </w:r>
            <w:r>
              <w:rPr>
                <w:rFonts w:ascii="Times New Roman" w:hAnsi="Times New Roman" w:cs="Times New Roman"/>
                <w:lang w:val="kk-KZ"/>
              </w:rPr>
              <w:t>мектептің</w:t>
            </w:r>
            <w:r w:rsidRPr="008C1AEC">
              <w:rPr>
                <w:rFonts w:ascii="Times New Roman" w:hAnsi="Times New Roman" w:cs="Times New Roman"/>
              </w:rPr>
              <w:t xml:space="preserve"> әлеуметтік-педагогикалық және психологиялық қызмет</w:t>
            </w:r>
            <w:r>
              <w:rPr>
                <w:rFonts w:ascii="Times New Roman" w:hAnsi="Times New Roman" w:cs="Times New Roman"/>
                <w:lang w:val="kk-KZ"/>
              </w:rPr>
              <w:t xml:space="preserve"> тобын </w:t>
            </w:r>
            <w:r w:rsidRPr="008C1AEC">
              <w:rPr>
                <w:rFonts w:ascii="Times New Roman" w:hAnsi="Times New Roman" w:cs="Times New Roman"/>
                <w:lang w:val="kk-KZ"/>
              </w:rPr>
              <w:t>құру.</w:t>
            </w:r>
          </w:p>
        </w:tc>
        <w:tc>
          <w:tcPr>
            <w:tcW w:w="173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A6D63C4"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rPr>
              <w:t xml:space="preserve">Тамыз </w:t>
            </w:r>
            <w:r w:rsidRPr="008C1AEC">
              <w:rPr>
                <w:rFonts w:ascii="Times New Roman" w:hAnsi="Times New Roman" w:cs="Times New Roman"/>
                <w:sz w:val="24"/>
                <w:szCs w:val="24"/>
                <w:lang w:val="kk-KZ"/>
              </w:rPr>
              <w:t xml:space="preserve"> </w:t>
            </w:r>
          </w:p>
        </w:tc>
        <w:tc>
          <w:tcPr>
            <w:tcW w:w="2036" w:type="dxa"/>
            <w:tcBorders>
              <w:top w:val="single" w:sz="4" w:space="0" w:color="auto"/>
              <w:left w:val="single" w:sz="4" w:space="0" w:color="auto"/>
              <w:bottom w:val="single" w:sz="4" w:space="0" w:color="auto"/>
              <w:right w:val="single" w:sz="4" w:space="0" w:color="auto"/>
            </w:tcBorders>
            <w:hideMark/>
          </w:tcPr>
          <w:p w14:paraId="61991FDB"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Мектеп директоры</w:t>
            </w:r>
          </w:p>
        </w:tc>
        <w:tc>
          <w:tcPr>
            <w:tcW w:w="2036" w:type="dxa"/>
            <w:tcBorders>
              <w:top w:val="single" w:sz="4" w:space="0" w:color="auto"/>
              <w:left w:val="single" w:sz="4" w:space="0" w:color="auto"/>
              <w:bottom w:val="single" w:sz="4" w:space="0" w:color="auto"/>
              <w:right w:val="single" w:sz="4" w:space="0" w:color="auto"/>
            </w:tcBorders>
          </w:tcPr>
          <w:p w14:paraId="1424E652" w14:textId="3C3DBA9C"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Бұйрық </w:t>
            </w:r>
          </w:p>
        </w:tc>
      </w:tr>
      <w:tr w:rsidR="008C1AEC" w:rsidRPr="008C1AEC" w14:paraId="40611805" w14:textId="66A481AC" w:rsidTr="008C1AEC">
        <w:tc>
          <w:tcPr>
            <w:tcW w:w="7225"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35F0C21" w14:textId="77777777" w:rsidR="008C1AEC" w:rsidRPr="008C1AEC" w:rsidRDefault="008C1AEC"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4"/>
                <w:szCs w:val="24"/>
                <w:lang w:val="ru-RU"/>
              </w:rPr>
            </w:pPr>
            <w:r w:rsidRPr="008C1AEC">
              <w:rPr>
                <w:rFonts w:ascii="Times New Roman" w:hAnsi="Times New Roman" w:cs="Times New Roman"/>
                <w:b/>
                <w:sz w:val="24"/>
                <w:szCs w:val="24"/>
                <w:lang w:val="kk-KZ"/>
              </w:rPr>
              <w:t>Әдістемелік қамтамасыз ету</w:t>
            </w:r>
            <w:r w:rsidRPr="008C1AEC">
              <w:rPr>
                <w:rFonts w:ascii="Times New Roman" w:eastAsia="Calibri" w:hAnsi="Times New Roman" w:cs="Times New Roman"/>
                <w:b/>
                <w:bCs/>
                <w:color w:val="000000"/>
                <w:sz w:val="24"/>
                <w:szCs w:val="24"/>
                <w:lang w:val="kk-KZ"/>
              </w:rPr>
              <w:t xml:space="preserve"> </w:t>
            </w:r>
          </w:p>
        </w:tc>
        <w:tc>
          <w:tcPr>
            <w:tcW w:w="2036" w:type="dxa"/>
            <w:tcBorders>
              <w:top w:val="single" w:sz="4" w:space="0" w:color="auto"/>
              <w:left w:val="single" w:sz="4" w:space="0" w:color="auto"/>
              <w:bottom w:val="single" w:sz="4" w:space="0" w:color="auto"/>
              <w:right w:val="single" w:sz="4" w:space="0" w:color="auto"/>
            </w:tcBorders>
          </w:tcPr>
          <w:p w14:paraId="500F91EE" w14:textId="77777777" w:rsidR="008C1AEC" w:rsidRPr="008C1AEC" w:rsidRDefault="008C1AEC" w:rsidP="00FD4BF1">
            <w:pPr>
              <w:autoSpaceDE w:val="0"/>
              <w:autoSpaceDN w:val="0"/>
              <w:adjustRightInd w:val="0"/>
              <w:spacing w:after="0" w:line="210" w:lineRule="atLeast"/>
              <w:jc w:val="center"/>
              <w:textAlignment w:val="center"/>
              <w:rPr>
                <w:rFonts w:ascii="Times New Roman" w:hAnsi="Times New Roman" w:cs="Times New Roman"/>
                <w:b/>
                <w:sz w:val="24"/>
                <w:szCs w:val="24"/>
                <w:lang w:val="kk-KZ"/>
              </w:rPr>
            </w:pPr>
          </w:p>
        </w:tc>
      </w:tr>
      <w:tr w:rsidR="008C1AEC" w:rsidRPr="008C1AEC" w14:paraId="0A5C5F04" w14:textId="005E2744" w:rsidTr="008C1AEC">
        <w:tc>
          <w:tcPr>
            <w:tcW w:w="30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7E33CF9"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rPr>
            </w:pPr>
            <w:r w:rsidRPr="008C1AEC">
              <w:rPr>
                <w:rFonts w:ascii="Times New Roman" w:eastAsia="Calibri" w:hAnsi="Times New Roman" w:cs="Times New Roman"/>
                <w:color w:val="000000"/>
                <w:sz w:val="24"/>
                <w:szCs w:val="24"/>
              </w:rPr>
              <w:t>1</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3A70F66"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lang w:val="kk-KZ"/>
              </w:rPr>
              <w:t>Қалалық, облыстық, республикалық кеңестерге, семинар-кеңестерге, практикалық семинарларға, инклюзивті білім беруді дамыту жөніндегі консультацияларға қатысу.</w:t>
            </w:r>
          </w:p>
        </w:tc>
        <w:tc>
          <w:tcPr>
            <w:tcW w:w="173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B0687F6"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rPr>
              <w:t>Жыл бойы</w:t>
            </w:r>
          </w:p>
        </w:tc>
        <w:tc>
          <w:tcPr>
            <w:tcW w:w="2036" w:type="dxa"/>
            <w:tcBorders>
              <w:top w:val="single" w:sz="4" w:space="0" w:color="auto"/>
              <w:left w:val="single" w:sz="4" w:space="0" w:color="auto"/>
              <w:bottom w:val="single" w:sz="4" w:space="0" w:color="auto"/>
              <w:right w:val="single" w:sz="4" w:space="0" w:color="auto"/>
            </w:tcBorders>
            <w:hideMark/>
          </w:tcPr>
          <w:p w14:paraId="149A9BEC"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Мектеп педагогтері</w:t>
            </w:r>
          </w:p>
        </w:tc>
        <w:tc>
          <w:tcPr>
            <w:tcW w:w="2036" w:type="dxa"/>
            <w:tcBorders>
              <w:top w:val="single" w:sz="4" w:space="0" w:color="auto"/>
              <w:left w:val="single" w:sz="4" w:space="0" w:color="auto"/>
              <w:bottom w:val="single" w:sz="4" w:space="0" w:color="auto"/>
              <w:right w:val="single" w:sz="4" w:space="0" w:color="auto"/>
            </w:tcBorders>
          </w:tcPr>
          <w:p w14:paraId="3714F9FA" w14:textId="44FE7F41" w:rsidR="008C1AEC" w:rsidRPr="008C1AEC" w:rsidRDefault="00D70CA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 </w:t>
            </w:r>
            <w:r w:rsidR="003A08CF">
              <w:rPr>
                <w:rFonts w:ascii="Times New Roman" w:eastAsia="Calibri" w:hAnsi="Times New Roman" w:cs="Times New Roman"/>
                <w:color w:val="000000"/>
                <w:sz w:val="24"/>
                <w:szCs w:val="24"/>
                <w:lang w:val="kk-KZ"/>
              </w:rPr>
              <w:t xml:space="preserve">Кестеге сәйкес </w:t>
            </w:r>
          </w:p>
        </w:tc>
      </w:tr>
      <w:tr w:rsidR="008C1AEC" w:rsidRPr="008C1AEC" w14:paraId="5FD8807E" w14:textId="3AC6ADFC" w:rsidTr="008C1AEC">
        <w:tc>
          <w:tcPr>
            <w:tcW w:w="30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4B5CB5C"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8C1AEC">
              <w:rPr>
                <w:rFonts w:ascii="Times New Roman" w:eastAsia="Calibri" w:hAnsi="Times New Roman" w:cs="Times New Roman"/>
                <w:color w:val="000000"/>
                <w:sz w:val="24"/>
                <w:szCs w:val="24"/>
              </w:rPr>
              <w:t>2</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D475706"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lang w:val="kk-KZ"/>
              </w:rPr>
              <w:t>Мектепте бейімделу ортасын құру.</w:t>
            </w:r>
          </w:p>
        </w:tc>
        <w:tc>
          <w:tcPr>
            <w:tcW w:w="173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4E24969"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rPr>
              <w:t>Жыл бойы</w:t>
            </w:r>
          </w:p>
        </w:tc>
        <w:tc>
          <w:tcPr>
            <w:tcW w:w="2036" w:type="dxa"/>
            <w:tcBorders>
              <w:top w:val="single" w:sz="4" w:space="0" w:color="auto"/>
              <w:left w:val="single" w:sz="4" w:space="0" w:color="auto"/>
              <w:bottom w:val="single" w:sz="4" w:space="0" w:color="auto"/>
              <w:right w:val="single" w:sz="4" w:space="0" w:color="auto"/>
            </w:tcBorders>
            <w:hideMark/>
          </w:tcPr>
          <w:p w14:paraId="08271EE2"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Мектеп әкімшілігі, педагогтер</w:t>
            </w:r>
          </w:p>
        </w:tc>
        <w:tc>
          <w:tcPr>
            <w:tcW w:w="2036" w:type="dxa"/>
            <w:tcBorders>
              <w:top w:val="single" w:sz="4" w:space="0" w:color="auto"/>
              <w:left w:val="single" w:sz="4" w:space="0" w:color="auto"/>
              <w:bottom w:val="single" w:sz="4" w:space="0" w:color="auto"/>
              <w:right w:val="single" w:sz="4" w:space="0" w:color="auto"/>
            </w:tcBorders>
          </w:tcPr>
          <w:p w14:paraId="730D6D51" w14:textId="0390BB8C" w:rsidR="008C1AEC" w:rsidRPr="008C1AEC" w:rsidRDefault="00D70CA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 </w:t>
            </w:r>
          </w:p>
        </w:tc>
      </w:tr>
      <w:tr w:rsidR="008C1AEC" w:rsidRPr="008C1AEC" w14:paraId="12B472E4" w14:textId="6527B548" w:rsidTr="008C1AEC">
        <w:tc>
          <w:tcPr>
            <w:tcW w:w="30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FC64B0D"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8C1AEC">
              <w:rPr>
                <w:rFonts w:ascii="Times New Roman" w:eastAsia="Calibri" w:hAnsi="Times New Roman" w:cs="Times New Roman"/>
                <w:color w:val="000000"/>
                <w:sz w:val="24"/>
                <w:szCs w:val="24"/>
              </w:rPr>
              <w:t>3</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539ED11"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lang w:val="kk-KZ"/>
              </w:rPr>
              <w:t>ЕБҚ бар оқушылармен жұмыс істейтін мұғалімдерге білікті көмек көрсету.</w:t>
            </w:r>
          </w:p>
        </w:tc>
        <w:tc>
          <w:tcPr>
            <w:tcW w:w="173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A48799E"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rPr>
              <w:t>Жыл бойы</w:t>
            </w:r>
          </w:p>
        </w:tc>
        <w:tc>
          <w:tcPr>
            <w:tcW w:w="2036" w:type="dxa"/>
            <w:tcBorders>
              <w:top w:val="single" w:sz="4" w:space="0" w:color="auto"/>
              <w:left w:val="single" w:sz="4" w:space="0" w:color="auto"/>
              <w:bottom w:val="single" w:sz="4" w:space="0" w:color="auto"/>
              <w:right w:val="single" w:sz="4" w:space="0" w:color="auto"/>
            </w:tcBorders>
            <w:hideMark/>
          </w:tcPr>
          <w:p w14:paraId="296E9770"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Мектеп әкімшілігі</w:t>
            </w:r>
          </w:p>
        </w:tc>
        <w:tc>
          <w:tcPr>
            <w:tcW w:w="2036" w:type="dxa"/>
            <w:tcBorders>
              <w:top w:val="single" w:sz="4" w:space="0" w:color="auto"/>
              <w:left w:val="single" w:sz="4" w:space="0" w:color="auto"/>
              <w:bottom w:val="single" w:sz="4" w:space="0" w:color="auto"/>
              <w:right w:val="single" w:sz="4" w:space="0" w:color="auto"/>
            </w:tcBorders>
          </w:tcPr>
          <w:p w14:paraId="3F628AE9" w14:textId="62779385" w:rsidR="008C1AEC" w:rsidRPr="008C1AEC" w:rsidRDefault="00D70CA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 </w:t>
            </w:r>
          </w:p>
        </w:tc>
      </w:tr>
      <w:tr w:rsidR="008C1AEC" w:rsidRPr="008C1AEC" w14:paraId="2AAC3246" w14:textId="4277DADF" w:rsidTr="008C1AEC">
        <w:tc>
          <w:tcPr>
            <w:tcW w:w="30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FA84815"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8C1AEC">
              <w:rPr>
                <w:rFonts w:ascii="Times New Roman" w:eastAsia="Calibri" w:hAnsi="Times New Roman" w:cs="Times New Roman"/>
                <w:color w:val="000000"/>
                <w:sz w:val="24"/>
                <w:szCs w:val="24"/>
              </w:rPr>
              <w:t>4</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5E20A65"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lang w:val="kk-KZ"/>
              </w:rPr>
              <w:t>ҚР инклюзивті білім беру бойынша нормативтік құқықтық құжаттар банкін құру.</w:t>
            </w:r>
          </w:p>
        </w:tc>
        <w:tc>
          <w:tcPr>
            <w:tcW w:w="173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BB5AA72"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rPr>
              <w:t>Тамыз, қыркүйек</w:t>
            </w:r>
          </w:p>
        </w:tc>
        <w:tc>
          <w:tcPr>
            <w:tcW w:w="2036" w:type="dxa"/>
            <w:tcBorders>
              <w:top w:val="single" w:sz="4" w:space="0" w:color="auto"/>
              <w:left w:val="single" w:sz="4" w:space="0" w:color="auto"/>
              <w:bottom w:val="single" w:sz="4" w:space="0" w:color="auto"/>
              <w:right w:val="single" w:sz="4" w:space="0" w:color="auto"/>
            </w:tcBorders>
            <w:hideMark/>
          </w:tcPr>
          <w:p w14:paraId="7358A483" w14:textId="2F901E22"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Ж.Ш.Таңатқан, педагог-психолог, әлеуметтік педагог</w:t>
            </w:r>
          </w:p>
        </w:tc>
        <w:tc>
          <w:tcPr>
            <w:tcW w:w="2036" w:type="dxa"/>
            <w:tcBorders>
              <w:top w:val="single" w:sz="4" w:space="0" w:color="auto"/>
              <w:left w:val="single" w:sz="4" w:space="0" w:color="auto"/>
              <w:bottom w:val="single" w:sz="4" w:space="0" w:color="auto"/>
              <w:right w:val="single" w:sz="4" w:space="0" w:color="auto"/>
            </w:tcBorders>
          </w:tcPr>
          <w:p w14:paraId="0B1468C5" w14:textId="540D1049" w:rsidR="008C1AEC" w:rsidRPr="008C1AEC" w:rsidRDefault="00D70CA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 </w:t>
            </w:r>
            <w:r w:rsidR="003A08CF">
              <w:rPr>
                <w:rFonts w:ascii="Times New Roman" w:eastAsia="Calibri" w:hAnsi="Times New Roman" w:cs="Times New Roman"/>
                <w:color w:val="000000"/>
                <w:sz w:val="24"/>
                <w:szCs w:val="24"/>
                <w:lang w:val="kk-KZ"/>
              </w:rPr>
              <w:t>Құжаттар қорын құру (сілтемелерді көрсету)</w:t>
            </w:r>
          </w:p>
        </w:tc>
      </w:tr>
      <w:tr w:rsidR="008C1AEC" w:rsidRPr="008C1AEC" w14:paraId="267E8D56" w14:textId="2903F32F" w:rsidTr="008C1AEC">
        <w:tc>
          <w:tcPr>
            <w:tcW w:w="30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B11647F"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rPr>
            </w:pPr>
            <w:r w:rsidRPr="008C1AEC">
              <w:rPr>
                <w:rFonts w:ascii="Times New Roman" w:eastAsia="Calibri" w:hAnsi="Times New Roman" w:cs="Times New Roman"/>
                <w:color w:val="000000"/>
                <w:sz w:val="24"/>
                <w:szCs w:val="24"/>
              </w:rPr>
              <w:t>5</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5493766"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rPr>
              <w:t>Балалар мен ата-аналарға жеке кеңес беру</w:t>
            </w:r>
            <w:r w:rsidRPr="008C1AEC">
              <w:rPr>
                <w:rFonts w:ascii="Times New Roman" w:hAnsi="Times New Roman" w:cs="Times New Roman"/>
                <w:sz w:val="24"/>
                <w:szCs w:val="24"/>
                <w:lang w:val="kk-KZ"/>
              </w:rPr>
              <w:t>.</w:t>
            </w:r>
          </w:p>
        </w:tc>
        <w:tc>
          <w:tcPr>
            <w:tcW w:w="173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4DF2708"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rPr>
              <w:t>Жыл бойы</w:t>
            </w:r>
          </w:p>
        </w:tc>
        <w:tc>
          <w:tcPr>
            <w:tcW w:w="2036" w:type="dxa"/>
            <w:tcBorders>
              <w:top w:val="single" w:sz="4" w:space="0" w:color="auto"/>
              <w:left w:val="single" w:sz="4" w:space="0" w:color="auto"/>
              <w:bottom w:val="single" w:sz="4" w:space="0" w:color="auto"/>
              <w:right w:val="single" w:sz="4" w:space="0" w:color="auto"/>
            </w:tcBorders>
            <w:hideMark/>
          </w:tcPr>
          <w:p w14:paraId="2FE95C16"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Мектеп әкімшілігі, педагогтер</w:t>
            </w:r>
          </w:p>
        </w:tc>
        <w:tc>
          <w:tcPr>
            <w:tcW w:w="2036" w:type="dxa"/>
            <w:tcBorders>
              <w:top w:val="single" w:sz="4" w:space="0" w:color="auto"/>
              <w:left w:val="single" w:sz="4" w:space="0" w:color="auto"/>
              <w:bottom w:val="single" w:sz="4" w:space="0" w:color="auto"/>
              <w:right w:val="single" w:sz="4" w:space="0" w:color="auto"/>
            </w:tcBorders>
          </w:tcPr>
          <w:p w14:paraId="17950C99" w14:textId="180963B9" w:rsidR="008C1AEC" w:rsidRPr="008C1AEC" w:rsidRDefault="00D70CAA"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 </w:t>
            </w:r>
          </w:p>
        </w:tc>
      </w:tr>
      <w:tr w:rsidR="008C1AEC" w:rsidRPr="008C1AEC" w14:paraId="2F6FB4D0" w14:textId="4C10F7BD" w:rsidTr="008C1AEC">
        <w:tc>
          <w:tcPr>
            <w:tcW w:w="30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000F1CF"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8C1AEC">
              <w:rPr>
                <w:rFonts w:ascii="Times New Roman" w:eastAsia="Calibri" w:hAnsi="Times New Roman" w:cs="Times New Roman"/>
                <w:color w:val="000000"/>
                <w:sz w:val="24"/>
                <w:szCs w:val="24"/>
              </w:rPr>
              <w:t>6</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F497CAD"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lang w:val="kk-KZ"/>
              </w:rPr>
              <w:t>ЕБҚ бар балалардың ата-аналарын психологиялық-педагогикалық және оқу-әдістемелік сүйемелдеу.</w:t>
            </w:r>
          </w:p>
        </w:tc>
        <w:tc>
          <w:tcPr>
            <w:tcW w:w="173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140B098"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rPr>
              <w:t>Жыл бойы</w:t>
            </w:r>
          </w:p>
        </w:tc>
        <w:tc>
          <w:tcPr>
            <w:tcW w:w="2036" w:type="dxa"/>
            <w:tcBorders>
              <w:top w:val="single" w:sz="4" w:space="0" w:color="auto"/>
              <w:left w:val="single" w:sz="4" w:space="0" w:color="auto"/>
              <w:bottom w:val="single" w:sz="4" w:space="0" w:color="auto"/>
              <w:right w:val="single" w:sz="4" w:space="0" w:color="auto"/>
            </w:tcBorders>
            <w:hideMark/>
          </w:tcPr>
          <w:p w14:paraId="09C39675"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Педагог-психолог</w:t>
            </w:r>
          </w:p>
        </w:tc>
        <w:tc>
          <w:tcPr>
            <w:tcW w:w="2036" w:type="dxa"/>
            <w:tcBorders>
              <w:top w:val="single" w:sz="4" w:space="0" w:color="auto"/>
              <w:left w:val="single" w:sz="4" w:space="0" w:color="auto"/>
              <w:bottom w:val="single" w:sz="4" w:space="0" w:color="auto"/>
              <w:right w:val="single" w:sz="4" w:space="0" w:color="auto"/>
            </w:tcBorders>
          </w:tcPr>
          <w:p w14:paraId="41FCE34E" w14:textId="37382035" w:rsidR="008C1AEC" w:rsidRPr="008C1AEC" w:rsidRDefault="003A08CF"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 Есеп</w:t>
            </w:r>
          </w:p>
        </w:tc>
      </w:tr>
      <w:tr w:rsidR="008C1AEC" w:rsidRPr="008C1AEC" w14:paraId="0126577F" w14:textId="1DA8F26B" w:rsidTr="008C1AEC">
        <w:tc>
          <w:tcPr>
            <w:tcW w:w="7225"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B784CC7" w14:textId="77777777" w:rsidR="008C1AEC" w:rsidRPr="008C1AEC" w:rsidRDefault="008C1AEC"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4"/>
                <w:szCs w:val="24"/>
                <w:lang w:val="ru-RU"/>
              </w:rPr>
            </w:pPr>
            <w:r w:rsidRPr="008C1AEC">
              <w:rPr>
                <w:rFonts w:ascii="Times New Roman" w:hAnsi="Times New Roman" w:cs="Times New Roman"/>
                <w:b/>
                <w:sz w:val="24"/>
                <w:szCs w:val="24"/>
                <w:lang w:val="kk-KZ"/>
              </w:rPr>
              <w:t>Ақпараттық-ағарту бағыты</w:t>
            </w:r>
            <w:r w:rsidRPr="008C1AEC">
              <w:rPr>
                <w:rFonts w:ascii="Times New Roman" w:eastAsia="Calibri" w:hAnsi="Times New Roman" w:cs="Times New Roman"/>
                <w:b/>
                <w:bCs/>
                <w:color w:val="000000"/>
                <w:sz w:val="24"/>
                <w:szCs w:val="24"/>
                <w:lang w:val="kk-KZ"/>
              </w:rPr>
              <w:t xml:space="preserve"> </w:t>
            </w:r>
          </w:p>
        </w:tc>
        <w:tc>
          <w:tcPr>
            <w:tcW w:w="2036" w:type="dxa"/>
            <w:tcBorders>
              <w:top w:val="single" w:sz="4" w:space="0" w:color="auto"/>
              <w:left w:val="single" w:sz="4" w:space="0" w:color="auto"/>
              <w:bottom w:val="single" w:sz="4" w:space="0" w:color="auto"/>
              <w:right w:val="single" w:sz="4" w:space="0" w:color="auto"/>
            </w:tcBorders>
          </w:tcPr>
          <w:p w14:paraId="7568A67E" w14:textId="77777777" w:rsidR="008C1AEC" w:rsidRPr="008C1AEC" w:rsidRDefault="008C1AEC" w:rsidP="00FD4BF1">
            <w:pPr>
              <w:autoSpaceDE w:val="0"/>
              <w:autoSpaceDN w:val="0"/>
              <w:adjustRightInd w:val="0"/>
              <w:spacing w:after="0" w:line="210" w:lineRule="atLeast"/>
              <w:jc w:val="center"/>
              <w:textAlignment w:val="center"/>
              <w:rPr>
                <w:rFonts w:ascii="Times New Roman" w:hAnsi="Times New Roman" w:cs="Times New Roman"/>
                <w:b/>
                <w:sz w:val="24"/>
                <w:szCs w:val="24"/>
                <w:lang w:val="kk-KZ"/>
              </w:rPr>
            </w:pPr>
          </w:p>
        </w:tc>
      </w:tr>
      <w:tr w:rsidR="008C1AEC" w:rsidRPr="008C1AEC" w14:paraId="15DA91A7" w14:textId="4AC835BF" w:rsidTr="008C1AEC">
        <w:tc>
          <w:tcPr>
            <w:tcW w:w="30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6F75783"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rPr>
            </w:pPr>
            <w:r w:rsidRPr="008C1AEC">
              <w:rPr>
                <w:rFonts w:ascii="Times New Roman" w:eastAsia="Calibri" w:hAnsi="Times New Roman" w:cs="Times New Roman"/>
                <w:color w:val="000000"/>
                <w:sz w:val="24"/>
                <w:szCs w:val="24"/>
              </w:rPr>
              <w:t>1</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9E51528"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lang w:val="kk-KZ"/>
              </w:rPr>
              <w:t>Қоғамда ЕБҚ бар балалардың проблемаларына толерантты қатынасты қалыптастыру.</w:t>
            </w:r>
          </w:p>
        </w:tc>
        <w:tc>
          <w:tcPr>
            <w:tcW w:w="173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469794B"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rPr>
              <w:t>Жыл бойы</w:t>
            </w:r>
          </w:p>
        </w:tc>
        <w:tc>
          <w:tcPr>
            <w:tcW w:w="2036" w:type="dxa"/>
            <w:tcBorders>
              <w:top w:val="single" w:sz="4" w:space="0" w:color="auto"/>
              <w:left w:val="single" w:sz="4" w:space="0" w:color="auto"/>
              <w:bottom w:val="single" w:sz="4" w:space="0" w:color="auto"/>
              <w:right w:val="single" w:sz="4" w:space="0" w:color="auto"/>
            </w:tcBorders>
            <w:hideMark/>
          </w:tcPr>
          <w:p w14:paraId="0D5F2351"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Педагогтер, ата-аналар қауымы</w:t>
            </w:r>
            <w:r w:rsidRPr="008C1AEC">
              <w:rPr>
                <w:rFonts w:ascii="Times New Roman" w:eastAsia="Calibri" w:hAnsi="Times New Roman" w:cs="Times New Roman"/>
                <w:color w:val="000000"/>
                <w:sz w:val="24"/>
                <w:szCs w:val="24"/>
              </w:rPr>
              <w:t xml:space="preserve">, </w:t>
            </w:r>
            <w:r w:rsidRPr="008C1AEC">
              <w:rPr>
                <w:rFonts w:ascii="Times New Roman" w:eastAsia="Calibri" w:hAnsi="Times New Roman" w:cs="Times New Roman"/>
                <w:color w:val="000000"/>
                <w:sz w:val="24"/>
                <w:szCs w:val="24"/>
                <w:lang w:val="kk-KZ"/>
              </w:rPr>
              <w:t>оқушылар</w:t>
            </w:r>
          </w:p>
        </w:tc>
        <w:tc>
          <w:tcPr>
            <w:tcW w:w="2036" w:type="dxa"/>
            <w:tcBorders>
              <w:top w:val="single" w:sz="4" w:space="0" w:color="auto"/>
              <w:left w:val="single" w:sz="4" w:space="0" w:color="auto"/>
              <w:bottom w:val="single" w:sz="4" w:space="0" w:color="auto"/>
              <w:right w:val="single" w:sz="4" w:space="0" w:color="auto"/>
            </w:tcBorders>
          </w:tcPr>
          <w:p w14:paraId="08794C46" w14:textId="77777777" w:rsidR="008C1AEC" w:rsidRDefault="003A08CF"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 Жоспарға сәйкес </w:t>
            </w:r>
          </w:p>
          <w:p w14:paraId="7DC2B188" w14:textId="4647CE48" w:rsidR="003A08CF" w:rsidRPr="008C1AEC" w:rsidRDefault="003A08CF"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анықтама</w:t>
            </w:r>
          </w:p>
        </w:tc>
      </w:tr>
      <w:tr w:rsidR="008C1AEC" w:rsidRPr="008C1AEC" w14:paraId="45287339" w14:textId="3121A3BF" w:rsidTr="008C1AEC">
        <w:tc>
          <w:tcPr>
            <w:tcW w:w="30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D12621F"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8C1AEC">
              <w:rPr>
                <w:rFonts w:ascii="Times New Roman" w:eastAsia="Calibri" w:hAnsi="Times New Roman" w:cs="Times New Roman"/>
                <w:color w:val="000000"/>
                <w:sz w:val="24"/>
                <w:szCs w:val="24"/>
              </w:rPr>
              <w:t>2</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54B30C7"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lang w:val="kk-KZ"/>
              </w:rPr>
              <w:t>ЕБҚ бар балалардың мүмкіндіктері мен жетістіктерін насихаттау.</w:t>
            </w:r>
          </w:p>
        </w:tc>
        <w:tc>
          <w:tcPr>
            <w:tcW w:w="173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09B2353"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rPr>
              <w:t>Жыл бойы</w:t>
            </w:r>
          </w:p>
        </w:tc>
        <w:tc>
          <w:tcPr>
            <w:tcW w:w="2036" w:type="dxa"/>
            <w:tcBorders>
              <w:top w:val="single" w:sz="4" w:space="0" w:color="auto"/>
              <w:left w:val="single" w:sz="4" w:space="0" w:color="auto"/>
              <w:bottom w:val="single" w:sz="4" w:space="0" w:color="auto"/>
              <w:right w:val="single" w:sz="4" w:space="0" w:color="auto"/>
            </w:tcBorders>
            <w:hideMark/>
          </w:tcPr>
          <w:p w14:paraId="0AA7099D"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8C1AEC">
              <w:rPr>
                <w:rFonts w:ascii="Times New Roman" w:eastAsia="Calibri" w:hAnsi="Times New Roman" w:cs="Times New Roman"/>
                <w:color w:val="000000"/>
                <w:sz w:val="24"/>
                <w:szCs w:val="24"/>
                <w:lang w:val="kk-KZ"/>
              </w:rPr>
              <w:t>Педагогтер</w:t>
            </w:r>
          </w:p>
        </w:tc>
        <w:tc>
          <w:tcPr>
            <w:tcW w:w="2036" w:type="dxa"/>
            <w:tcBorders>
              <w:top w:val="single" w:sz="4" w:space="0" w:color="auto"/>
              <w:left w:val="single" w:sz="4" w:space="0" w:color="auto"/>
              <w:bottom w:val="single" w:sz="4" w:space="0" w:color="auto"/>
              <w:right w:val="single" w:sz="4" w:space="0" w:color="auto"/>
            </w:tcBorders>
          </w:tcPr>
          <w:p w14:paraId="72939B3E" w14:textId="659FF865" w:rsidR="008C1AEC" w:rsidRPr="008C1AEC" w:rsidRDefault="003A08CF"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 Әлеуметтік желіллерде жариялау</w:t>
            </w:r>
          </w:p>
        </w:tc>
      </w:tr>
      <w:tr w:rsidR="008C1AEC" w:rsidRPr="008C1AEC" w14:paraId="2E0558B4" w14:textId="23B796F5" w:rsidTr="008C1AEC">
        <w:tc>
          <w:tcPr>
            <w:tcW w:w="30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BD92B79"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rPr>
            </w:pPr>
            <w:r w:rsidRPr="008C1AEC">
              <w:rPr>
                <w:rFonts w:ascii="Times New Roman" w:eastAsia="Calibri" w:hAnsi="Times New Roman" w:cs="Times New Roman"/>
                <w:color w:val="000000"/>
                <w:sz w:val="24"/>
                <w:szCs w:val="24"/>
              </w:rPr>
              <w:lastRenderedPageBreak/>
              <w:t>3</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5658BAA"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lang w:val="kk-KZ"/>
              </w:rPr>
              <w:t>Мектепте инклюзивті білім беруді дамыту туралы жұртшылықты хабардар ету.</w:t>
            </w:r>
          </w:p>
        </w:tc>
        <w:tc>
          <w:tcPr>
            <w:tcW w:w="173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3ABAFE7"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rPr>
              <w:t>Жыл бойы</w:t>
            </w:r>
          </w:p>
        </w:tc>
        <w:tc>
          <w:tcPr>
            <w:tcW w:w="2036" w:type="dxa"/>
            <w:tcBorders>
              <w:top w:val="single" w:sz="4" w:space="0" w:color="auto"/>
              <w:left w:val="single" w:sz="4" w:space="0" w:color="auto"/>
              <w:bottom w:val="single" w:sz="4" w:space="0" w:color="auto"/>
              <w:right w:val="single" w:sz="4" w:space="0" w:color="auto"/>
            </w:tcBorders>
            <w:hideMark/>
          </w:tcPr>
          <w:p w14:paraId="1C882522"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Мектеп әкімшілігі</w:t>
            </w:r>
          </w:p>
        </w:tc>
        <w:tc>
          <w:tcPr>
            <w:tcW w:w="2036" w:type="dxa"/>
            <w:tcBorders>
              <w:top w:val="single" w:sz="4" w:space="0" w:color="auto"/>
              <w:left w:val="single" w:sz="4" w:space="0" w:color="auto"/>
              <w:bottom w:val="single" w:sz="4" w:space="0" w:color="auto"/>
              <w:right w:val="single" w:sz="4" w:space="0" w:color="auto"/>
            </w:tcBorders>
          </w:tcPr>
          <w:p w14:paraId="5526EB2D" w14:textId="4BC18070" w:rsidR="008C1AEC" w:rsidRPr="008C1AEC" w:rsidRDefault="003A08CF"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 </w:t>
            </w:r>
          </w:p>
        </w:tc>
      </w:tr>
      <w:tr w:rsidR="008C1AEC" w:rsidRPr="008C1AEC" w14:paraId="31922E78" w14:textId="511903B3" w:rsidTr="008C1AEC">
        <w:tc>
          <w:tcPr>
            <w:tcW w:w="30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E28B295"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8C1AEC">
              <w:rPr>
                <w:rFonts w:ascii="Times New Roman" w:eastAsia="Calibri" w:hAnsi="Times New Roman" w:cs="Times New Roman"/>
                <w:color w:val="000000"/>
                <w:sz w:val="24"/>
                <w:szCs w:val="24"/>
              </w:rPr>
              <w:t>4</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A57B2A8"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lang w:val="kk-KZ"/>
              </w:rPr>
              <w:t>ЕБҚ бар балалардың әлеуметтік байланыстарын кеңейту.</w:t>
            </w:r>
          </w:p>
        </w:tc>
        <w:tc>
          <w:tcPr>
            <w:tcW w:w="173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16D972C"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rPr>
              <w:t>Жыл бойы</w:t>
            </w:r>
          </w:p>
        </w:tc>
        <w:tc>
          <w:tcPr>
            <w:tcW w:w="2036" w:type="dxa"/>
            <w:tcBorders>
              <w:top w:val="single" w:sz="4" w:space="0" w:color="auto"/>
              <w:left w:val="single" w:sz="4" w:space="0" w:color="auto"/>
              <w:bottom w:val="single" w:sz="4" w:space="0" w:color="auto"/>
              <w:right w:val="single" w:sz="4" w:space="0" w:color="auto"/>
            </w:tcBorders>
            <w:hideMark/>
          </w:tcPr>
          <w:p w14:paraId="544D390B"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Педагог-психолог</w:t>
            </w:r>
          </w:p>
        </w:tc>
        <w:tc>
          <w:tcPr>
            <w:tcW w:w="2036" w:type="dxa"/>
            <w:tcBorders>
              <w:top w:val="single" w:sz="4" w:space="0" w:color="auto"/>
              <w:left w:val="single" w:sz="4" w:space="0" w:color="auto"/>
              <w:bottom w:val="single" w:sz="4" w:space="0" w:color="auto"/>
              <w:right w:val="single" w:sz="4" w:space="0" w:color="auto"/>
            </w:tcBorders>
          </w:tcPr>
          <w:p w14:paraId="47AFC883" w14:textId="33B72BB0" w:rsidR="008C1AEC" w:rsidRPr="008C1AEC" w:rsidRDefault="003A08CF"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 </w:t>
            </w:r>
          </w:p>
        </w:tc>
      </w:tr>
      <w:tr w:rsidR="008C1AEC" w:rsidRPr="008C1AEC" w14:paraId="5603D013" w14:textId="3DAC254D" w:rsidTr="008C1AEC">
        <w:tc>
          <w:tcPr>
            <w:tcW w:w="30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00D7268"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8C1AEC">
              <w:rPr>
                <w:rFonts w:ascii="Times New Roman" w:eastAsia="Calibri" w:hAnsi="Times New Roman" w:cs="Times New Roman"/>
                <w:color w:val="000000"/>
                <w:sz w:val="24"/>
                <w:szCs w:val="24"/>
              </w:rPr>
              <w:t>5</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EEADE31"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lang w:val="kk-KZ"/>
              </w:rPr>
              <w:t>Салауатты өмір салтына оң көзқарасты қалыптастыру.</w:t>
            </w:r>
          </w:p>
        </w:tc>
        <w:tc>
          <w:tcPr>
            <w:tcW w:w="173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35AD28C"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lang w:val="kk-KZ"/>
              </w:rPr>
              <w:t>Жыл бойы</w:t>
            </w:r>
          </w:p>
        </w:tc>
        <w:tc>
          <w:tcPr>
            <w:tcW w:w="2036" w:type="dxa"/>
            <w:tcBorders>
              <w:top w:val="single" w:sz="4" w:space="0" w:color="auto"/>
              <w:left w:val="single" w:sz="4" w:space="0" w:color="auto"/>
              <w:bottom w:val="single" w:sz="4" w:space="0" w:color="auto"/>
              <w:right w:val="single" w:sz="4" w:space="0" w:color="auto"/>
            </w:tcBorders>
            <w:hideMark/>
          </w:tcPr>
          <w:p w14:paraId="4E4C090B" w14:textId="05955200"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Г.Е.Мухамедьяров</w:t>
            </w:r>
          </w:p>
        </w:tc>
        <w:tc>
          <w:tcPr>
            <w:tcW w:w="2036" w:type="dxa"/>
            <w:tcBorders>
              <w:top w:val="single" w:sz="4" w:space="0" w:color="auto"/>
              <w:left w:val="single" w:sz="4" w:space="0" w:color="auto"/>
              <w:bottom w:val="single" w:sz="4" w:space="0" w:color="auto"/>
              <w:right w:val="single" w:sz="4" w:space="0" w:color="auto"/>
            </w:tcBorders>
          </w:tcPr>
          <w:p w14:paraId="101FE167" w14:textId="719C5CDA" w:rsidR="008C1AEC" w:rsidRPr="008C1AEC" w:rsidRDefault="003A08CF"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 Анықтама </w:t>
            </w:r>
          </w:p>
        </w:tc>
      </w:tr>
      <w:tr w:rsidR="008C1AEC" w:rsidRPr="008C1AEC" w14:paraId="4E08227F" w14:textId="3216EB82" w:rsidTr="008C1AEC">
        <w:tc>
          <w:tcPr>
            <w:tcW w:w="7225"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6B524403" w14:textId="77777777" w:rsidR="008C1AEC" w:rsidRPr="008C1AEC" w:rsidRDefault="008C1AEC"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4"/>
                <w:szCs w:val="24"/>
                <w:lang w:val="ru-RU"/>
              </w:rPr>
            </w:pPr>
            <w:r w:rsidRPr="008C1AEC">
              <w:rPr>
                <w:rFonts w:ascii="Times New Roman" w:hAnsi="Times New Roman" w:cs="Times New Roman"/>
                <w:b/>
                <w:sz w:val="24"/>
                <w:szCs w:val="24"/>
                <w:lang w:val="kk-KZ"/>
              </w:rPr>
              <w:t xml:space="preserve">Білім беру </w:t>
            </w:r>
            <w:r w:rsidRPr="008C1AEC">
              <w:rPr>
                <w:rFonts w:ascii="Times New Roman" w:hAnsi="Times New Roman" w:cs="Times New Roman"/>
                <w:b/>
                <w:sz w:val="24"/>
                <w:szCs w:val="24"/>
              </w:rPr>
              <w:t>қызметі</w:t>
            </w:r>
            <w:r w:rsidRPr="008C1AEC">
              <w:rPr>
                <w:rFonts w:ascii="Times New Roman" w:eastAsia="Calibri" w:hAnsi="Times New Roman" w:cs="Times New Roman"/>
                <w:b/>
                <w:bCs/>
                <w:color w:val="000000"/>
                <w:sz w:val="24"/>
                <w:szCs w:val="24"/>
              </w:rPr>
              <w:t xml:space="preserve"> </w:t>
            </w:r>
          </w:p>
        </w:tc>
        <w:tc>
          <w:tcPr>
            <w:tcW w:w="2036" w:type="dxa"/>
            <w:tcBorders>
              <w:top w:val="single" w:sz="4" w:space="0" w:color="auto"/>
              <w:left w:val="single" w:sz="4" w:space="0" w:color="auto"/>
              <w:bottom w:val="single" w:sz="4" w:space="0" w:color="auto"/>
              <w:right w:val="single" w:sz="4" w:space="0" w:color="auto"/>
            </w:tcBorders>
          </w:tcPr>
          <w:p w14:paraId="3455B1D2" w14:textId="77777777" w:rsidR="008C1AEC" w:rsidRPr="008C1AEC" w:rsidRDefault="008C1AEC" w:rsidP="00FD4BF1">
            <w:pPr>
              <w:autoSpaceDE w:val="0"/>
              <w:autoSpaceDN w:val="0"/>
              <w:adjustRightInd w:val="0"/>
              <w:spacing w:after="0" w:line="210" w:lineRule="atLeast"/>
              <w:jc w:val="center"/>
              <w:textAlignment w:val="center"/>
              <w:rPr>
                <w:rFonts w:ascii="Times New Roman" w:hAnsi="Times New Roman" w:cs="Times New Roman"/>
                <w:b/>
                <w:sz w:val="24"/>
                <w:szCs w:val="24"/>
                <w:lang w:val="kk-KZ"/>
              </w:rPr>
            </w:pPr>
          </w:p>
        </w:tc>
      </w:tr>
      <w:tr w:rsidR="008C1AEC" w:rsidRPr="008C1AEC" w14:paraId="44CD86CC" w14:textId="569385BA" w:rsidTr="008C1AEC">
        <w:tc>
          <w:tcPr>
            <w:tcW w:w="30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9204245"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1</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59B2CA1"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lang w:val="kk-KZ"/>
              </w:rPr>
              <w:t>ЕБҚ бар балалардың жеке психофизикалық ерекшеліктерін ескере отырып бейімделген бағдарламаларды әзірлеу.</w:t>
            </w:r>
          </w:p>
        </w:tc>
        <w:tc>
          <w:tcPr>
            <w:tcW w:w="173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D0BF4FB"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rPr>
              <w:t>Жыл бойы</w:t>
            </w:r>
          </w:p>
        </w:tc>
        <w:tc>
          <w:tcPr>
            <w:tcW w:w="2036" w:type="dxa"/>
            <w:tcBorders>
              <w:top w:val="single" w:sz="4" w:space="0" w:color="auto"/>
              <w:left w:val="single" w:sz="4" w:space="0" w:color="auto"/>
              <w:bottom w:val="single" w:sz="4" w:space="0" w:color="auto"/>
              <w:right w:val="single" w:sz="4" w:space="0" w:color="auto"/>
            </w:tcBorders>
            <w:hideMark/>
          </w:tcPr>
          <w:p w14:paraId="107CFB83"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Ж.Ш.Таңатқан,</w:t>
            </w:r>
          </w:p>
          <w:p w14:paraId="0EC20885" w14:textId="201642D3"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Г.Е.Мухамедьярова педагогтер</w:t>
            </w:r>
          </w:p>
        </w:tc>
        <w:tc>
          <w:tcPr>
            <w:tcW w:w="2036" w:type="dxa"/>
            <w:tcBorders>
              <w:top w:val="single" w:sz="4" w:space="0" w:color="auto"/>
              <w:left w:val="single" w:sz="4" w:space="0" w:color="auto"/>
              <w:bottom w:val="single" w:sz="4" w:space="0" w:color="auto"/>
              <w:right w:val="single" w:sz="4" w:space="0" w:color="auto"/>
            </w:tcBorders>
          </w:tcPr>
          <w:p w14:paraId="10F0555E" w14:textId="77777777" w:rsidR="008C1AEC" w:rsidRDefault="003A08CF"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 Анықтама</w:t>
            </w:r>
          </w:p>
          <w:p w14:paraId="747E1280" w14:textId="2307301A" w:rsidR="003A08CF" w:rsidRPr="008C1AEC" w:rsidRDefault="003A08CF"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 ДЖО</w:t>
            </w:r>
          </w:p>
        </w:tc>
      </w:tr>
      <w:tr w:rsidR="008C1AEC" w:rsidRPr="008C1AEC" w14:paraId="63D525AE" w14:textId="2398A1DA" w:rsidTr="008C1AEC">
        <w:tc>
          <w:tcPr>
            <w:tcW w:w="30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BB90798"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2</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246510A3"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rPr>
              <w:t>Бейін алдындағы дайындық</w:t>
            </w:r>
            <w:r w:rsidRPr="008C1AEC">
              <w:rPr>
                <w:rFonts w:ascii="Times New Roman" w:hAnsi="Times New Roman" w:cs="Times New Roman"/>
                <w:sz w:val="24"/>
                <w:szCs w:val="24"/>
                <w:lang w:val="kk-KZ"/>
              </w:rPr>
              <w:t>.</w:t>
            </w:r>
          </w:p>
        </w:tc>
        <w:tc>
          <w:tcPr>
            <w:tcW w:w="173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543BFC74"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rPr>
              <w:t>Наурыз</w:t>
            </w:r>
            <w:r w:rsidRPr="008C1AEC">
              <w:rPr>
                <w:rFonts w:ascii="Times New Roman" w:hAnsi="Times New Roman" w:cs="Times New Roman"/>
                <w:sz w:val="24"/>
                <w:szCs w:val="24"/>
                <w:lang w:val="kk-KZ"/>
              </w:rPr>
              <w:t>–</w:t>
            </w:r>
            <w:r w:rsidRPr="008C1AEC">
              <w:rPr>
                <w:rFonts w:ascii="Times New Roman" w:hAnsi="Times New Roman" w:cs="Times New Roman"/>
                <w:sz w:val="24"/>
                <w:szCs w:val="24"/>
              </w:rPr>
              <w:t>сәуір</w:t>
            </w:r>
          </w:p>
        </w:tc>
        <w:tc>
          <w:tcPr>
            <w:tcW w:w="2036" w:type="dxa"/>
            <w:tcBorders>
              <w:top w:val="single" w:sz="4" w:space="0" w:color="auto"/>
              <w:left w:val="single" w:sz="4" w:space="0" w:color="auto"/>
              <w:bottom w:val="single" w:sz="4" w:space="0" w:color="auto"/>
              <w:right w:val="single" w:sz="4" w:space="0" w:color="auto"/>
            </w:tcBorders>
            <w:hideMark/>
          </w:tcPr>
          <w:p w14:paraId="1C50D3AC" w14:textId="0FE1C56F"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sidRPr="008C1AEC">
              <w:rPr>
                <w:rFonts w:ascii="Times New Roman" w:eastAsia="Calibri" w:hAnsi="Times New Roman" w:cs="Times New Roman"/>
                <w:color w:val="000000"/>
                <w:sz w:val="24"/>
                <w:szCs w:val="24"/>
                <w:lang w:val="ru-RU"/>
              </w:rPr>
              <w:t>Г.Е.Мухамедьярова</w:t>
            </w:r>
          </w:p>
        </w:tc>
        <w:tc>
          <w:tcPr>
            <w:tcW w:w="2036" w:type="dxa"/>
            <w:tcBorders>
              <w:top w:val="single" w:sz="4" w:space="0" w:color="auto"/>
              <w:left w:val="single" w:sz="4" w:space="0" w:color="auto"/>
              <w:bottom w:val="single" w:sz="4" w:space="0" w:color="auto"/>
              <w:right w:val="single" w:sz="4" w:space="0" w:color="auto"/>
            </w:tcBorders>
          </w:tcPr>
          <w:p w14:paraId="3185EAA8" w14:textId="3A399BF8" w:rsidR="008C1AEC" w:rsidRPr="008C1AEC" w:rsidRDefault="003A08CF"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ru-RU"/>
              </w:rPr>
            </w:pPr>
            <w:r>
              <w:rPr>
                <w:rFonts w:ascii="Times New Roman" w:eastAsia="Calibri" w:hAnsi="Times New Roman" w:cs="Times New Roman"/>
                <w:color w:val="000000"/>
                <w:sz w:val="24"/>
                <w:szCs w:val="24"/>
                <w:lang w:val="ru-RU"/>
              </w:rPr>
              <w:t xml:space="preserve"> Есеп</w:t>
            </w:r>
          </w:p>
        </w:tc>
      </w:tr>
      <w:tr w:rsidR="008C1AEC" w:rsidRPr="008C1AEC" w14:paraId="7FB11025" w14:textId="79880D4A" w:rsidTr="008C1AEC">
        <w:tc>
          <w:tcPr>
            <w:tcW w:w="30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031366E5"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3</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1A5F1B23"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lang w:val="kk-KZ"/>
              </w:rPr>
              <w:t>ЕБҚ бар оқушыларды қорытынды аттестаттауға дайындау.</w:t>
            </w:r>
          </w:p>
        </w:tc>
        <w:tc>
          <w:tcPr>
            <w:tcW w:w="173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DA0CD2E"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rPr>
              <w:t>Наурыз</w:t>
            </w:r>
            <w:r w:rsidRPr="008C1AEC">
              <w:rPr>
                <w:rFonts w:ascii="Times New Roman" w:hAnsi="Times New Roman" w:cs="Times New Roman"/>
                <w:sz w:val="24"/>
                <w:szCs w:val="24"/>
                <w:lang w:val="kk-KZ"/>
              </w:rPr>
              <w:t>–</w:t>
            </w:r>
            <w:r w:rsidRPr="008C1AEC">
              <w:rPr>
                <w:rFonts w:ascii="Times New Roman" w:hAnsi="Times New Roman" w:cs="Times New Roman"/>
                <w:sz w:val="24"/>
                <w:szCs w:val="24"/>
              </w:rPr>
              <w:t>сәуір</w:t>
            </w:r>
          </w:p>
        </w:tc>
        <w:tc>
          <w:tcPr>
            <w:tcW w:w="2036" w:type="dxa"/>
            <w:tcBorders>
              <w:top w:val="single" w:sz="4" w:space="0" w:color="auto"/>
              <w:left w:val="single" w:sz="4" w:space="0" w:color="auto"/>
              <w:bottom w:val="single" w:sz="4" w:space="0" w:color="auto"/>
              <w:right w:val="single" w:sz="4" w:space="0" w:color="auto"/>
            </w:tcBorders>
            <w:hideMark/>
          </w:tcPr>
          <w:p w14:paraId="2CEC48C9" w14:textId="527203CF"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Ж.Ш.Таңатқан, педагогтер</w:t>
            </w:r>
          </w:p>
        </w:tc>
        <w:tc>
          <w:tcPr>
            <w:tcW w:w="2036" w:type="dxa"/>
            <w:tcBorders>
              <w:top w:val="single" w:sz="4" w:space="0" w:color="auto"/>
              <w:left w:val="single" w:sz="4" w:space="0" w:color="auto"/>
              <w:bottom w:val="single" w:sz="4" w:space="0" w:color="auto"/>
              <w:right w:val="single" w:sz="4" w:space="0" w:color="auto"/>
            </w:tcBorders>
          </w:tcPr>
          <w:p w14:paraId="7372BD0D" w14:textId="4DEE1F56" w:rsidR="008C1AEC" w:rsidRPr="008C1AEC" w:rsidRDefault="003A08CF"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 Бұйрық </w:t>
            </w:r>
          </w:p>
        </w:tc>
      </w:tr>
      <w:tr w:rsidR="008C1AEC" w:rsidRPr="008C1AEC" w14:paraId="1DF78811" w14:textId="13CB8E97" w:rsidTr="008C1AEC">
        <w:tc>
          <w:tcPr>
            <w:tcW w:w="7225"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6C5666F" w14:textId="77777777" w:rsidR="008C1AEC" w:rsidRPr="008C1AEC" w:rsidRDefault="008C1AEC" w:rsidP="00FD4BF1">
            <w:pPr>
              <w:autoSpaceDE w:val="0"/>
              <w:autoSpaceDN w:val="0"/>
              <w:adjustRightInd w:val="0"/>
              <w:spacing w:after="0" w:line="210" w:lineRule="atLeast"/>
              <w:jc w:val="center"/>
              <w:textAlignment w:val="center"/>
              <w:rPr>
                <w:rFonts w:ascii="Times New Roman" w:eastAsia="Calibri" w:hAnsi="Times New Roman" w:cs="Times New Roman"/>
                <w:b/>
                <w:bCs/>
                <w:color w:val="000000"/>
                <w:sz w:val="24"/>
                <w:szCs w:val="24"/>
              </w:rPr>
            </w:pPr>
            <w:r w:rsidRPr="008C1AEC">
              <w:rPr>
                <w:rFonts w:ascii="Times New Roman" w:hAnsi="Times New Roman" w:cs="Times New Roman"/>
                <w:b/>
                <w:sz w:val="24"/>
                <w:szCs w:val="24"/>
                <w:lang w:val="kk-KZ"/>
              </w:rPr>
              <w:t>Білім беру ұйымдарында кедергісіз ортаны дамыту</w:t>
            </w:r>
            <w:r w:rsidRPr="008C1AEC">
              <w:rPr>
                <w:rFonts w:ascii="Times New Roman" w:eastAsia="Calibri" w:hAnsi="Times New Roman" w:cs="Times New Roman"/>
                <w:b/>
                <w:bCs/>
                <w:color w:val="000000"/>
                <w:sz w:val="24"/>
                <w:szCs w:val="24"/>
                <w:lang w:val="kk-KZ"/>
              </w:rPr>
              <w:t xml:space="preserve"> </w:t>
            </w:r>
          </w:p>
        </w:tc>
        <w:tc>
          <w:tcPr>
            <w:tcW w:w="2036" w:type="dxa"/>
            <w:tcBorders>
              <w:top w:val="single" w:sz="4" w:space="0" w:color="auto"/>
              <w:left w:val="single" w:sz="4" w:space="0" w:color="auto"/>
              <w:bottom w:val="single" w:sz="4" w:space="0" w:color="auto"/>
              <w:right w:val="single" w:sz="4" w:space="0" w:color="auto"/>
            </w:tcBorders>
          </w:tcPr>
          <w:p w14:paraId="0329FBDE" w14:textId="77777777" w:rsidR="008C1AEC" w:rsidRPr="008C1AEC" w:rsidRDefault="008C1AEC" w:rsidP="00FD4BF1">
            <w:pPr>
              <w:autoSpaceDE w:val="0"/>
              <w:autoSpaceDN w:val="0"/>
              <w:adjustRightInd w:val="0"/>
              <w:spacing w:after="0" w:line="210" w:lineRule="atLeast"/>
              <w:jc w:val="center"/>
              <w:textAlignment w:val="center"/>
              <w:rPr>
                <w:rFonts w:ascii="Times New Roman" w:hAnsi="Times New Roman" w:cs="Times New Roman"/>
                <w:b/>
                <w:sz w:val="24"/>
                <w:szCs w:val="24"/>
                <w:lang w:val="kk-KZ"/>
              </w:rPr>
            </w:pPr>
          </w:p>
        </w:tc>
      </w:tr>
      <w:tr w:rsidR="008C1AEC" w:rsidRPr="008C1AEC" w14:paraId="4C2A8F01" w14:textId="7CB03249" w:rsidTr="008C1AEC">
        <w:tc>
          <w:tcPr>
            <w:tcW w:w="30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3C2BC28D"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rPr>
            </w:pPr>
            <w:r w:rsidRPr="008C1AEC">
              <w:rPr>
                <w:rFonts w:ascii="Times New Roman" w:eastAsia="Calibri" w:hAnsi="Times New Roman" w:cs="Times New Roman"/>
                <w:color w:val="000000"/>
                <w:sz w:val="24"/>
                <w:szCs w:val="24"/>
              </w:rPr>
              <w:t>1</w:t>
            </w:r>
          </w:p>
        </w:tc>
        <w:tc>
          <w:tcPr>
            <w:tcW w:w="31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75D374E9" w14:textId="6BD1794B" w:rsidR="008C1AEC" w:rsidRPr="008C1AEC" w:rsidRDefault="003A08CF" w:rsidP="00FD4BF1">
            <w:pPr>
              <w:pStyle w:val="848"/>
              <w:rPr>
                <w:rFonts w:ascii="Times New Roman" w:hAnsi="Times New Roman" w:cs="Times New Roman"/>
                <w:sz w:val="24"/>
                <w:szCs w:val="24"/>
                <w:lang w:val="kk-KZ"/>
              </w:rPr>
            </w:pPr>
            <w:r>
              <w:rPr>
                <w:rFonts w:ascii="Times New Roman" w:hAnsi="Times New Roman" w:cs="Times New Roman"/>
                <w:sz w:val="24"/>
                <w:szCs w:val="24"/>
                <w:lang w:val="kk-KZ"/>
              </w:rPr>
              <w:t xml:space="preserve">ЕБҚ бар </w:t>
            </w:r>
            <w:r w:rsidR="008C1AEC" w:rsidRPr="008C1AEC">
              <w:rPr>
                <w:rFonts w:ascii="Times New Roman" w:hAnsi="Times New Roman" w:cs="Times New Roman"/>
                <w:sz w:val="24"/>
                <w:szCs w:val="24"/>
                <w:lang w:val="kk-KZ"/>
              </w:rPr>
              <w:t>балалар үшін қолжетімді тіршілік ортасын қалыптастыру.</w:t>
            </w:r>
          </w:p>
          <w:p w14:paraId="4C38F8BE"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lang w:val="kk-KZ"/>
              </w:rPr>
              <w:t xml:space="preserve"> </w:t>
            </w:r>
          </w:p>
        </w:tc>
        <w:tc>
          <w:tcPr>
            <w:tcW w:w="173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hideMark/>
          </w:tcPr>
          <w:p w14:paraId="40AB72A8" w14:textId="77777777" w:rsidR="008C1AEC" w:rsidRPr="008C1AEC" w:rsidRDefault="008C1AEC" w:rsidP="00FD4BF1">
            <w:pPr>
              <w:pStyle w:val="848"/>
              <w:rPr>
                <w:rFonts w:ascii="Times New Roman" w:hAnsi="Times New Roman" w:cs="Times New Roman"/>
                <w:sz w:val="24"/>
                <w:szCs w:val="24"/>
                <w:lang w:val="kk-KZ"/>
              </w:rPr>
            </w:pPr>
            <w:r w:rsidRPr="008C1AEC">
              <w:rPr>
                <w:rFonts w:ascii="Times New Roman" w:hAnsi="Times New Roman" w:cs="Times New Roman"/>
                <w:sz w:val="24"/>
                <w:szCs w:val="24"/>
                <w:lang w:val="kk-KZ"/>
              </w:rPr>
              <w:t>Қыркүйек–</w:t>
            </w:r>
            <w:r w:rsidRPr="008C1AEC">
              <w:rPr>
                <w:rFonts w:ascii="Times New Roman" w:hAnsi="Times New Roman" w:cs="Times New Roman"/>
                <w:sz w:val="24"/>
                <w:szCs w:val="24"/>
              </w:rPr>
              <w:t>тамыз</w:t>
            </w:r>
          </w:p>
        </w:tc>
        <w:tc>
          <w:tcPr>
            <w:tcW w:w="2036" w:type="dxa"/>
            <w:tcBorders>
              <w:top w:val="single" w:sz="4" w:space="0" w:color="auto"/>
              <w:left w:val="single" w:sz="4" w:space="0" w:color="auto"/>
              <w:bottom w:val="single" w:sz="4" w:space="0" w:color="auto"/>
              <w:right w:val="single" w:sz="4" w:space="0" w:color="auto"/>
            </w:tcBorders>
            <w:hideMark/>
          </w:tcPr>
          <w:p w14:paraId="0C5A6483" w14:textId="77777777"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 xml:space="preserve">Мектеп директоры, </w:t>
            </w:r>
          </w:p>
          <w:p w14:paraId="02CEA207" w14:textId="422B6D99" w:rsidR="008C1AEC" w:rsidRPr="008C1AEC" w:rsidRDefault="008C1AEC"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sidRPr="008C1AEC">
              <w:rPr>
                <w:rFonts w:ascii="Times New Roman" w:eastAsia="Calibri" w:hAnsi="Times New Roman" w:cs="Times New Roman"/>
                <w:color w:val="000000"/>
                <w:sz w:val="24"/>
                <w:szCs w:val="24"/>
                <w:lang w:val="kk-KZ"/>
              </w:rPr>
              <w:t xml:space="preserve"> Мектеп әкімшілігі</w:t>
            </w:r>
          </w:p>
        </w:tc>
        <w:tc>
          <w:tcPr>
            <w:tcW w:w="2036" w:type="dxa"/>
            <w:tcBorders>
              <w:top w:val="single" w:sz="4" w:space="0" w:color="auto"/>
              <w:left w:val="single" w:sz="4" w:space="0" w:color="auto"/>
              <w:bottom w:val="single" w:sz="4" w:space="0" w:color="auto"/>
              <w:right w:val="single" w:sz="4" w:space="0" w:color="auto"/>
            </w:tcBorders>
          </w:tcPr>
          <w:p w14:paraId="0E861508" w14:textId="43350F25" w:rsidR="008C1AEC" w:rsidRPr="008C1AEC" w:rsidRDefault="003A08CF" w:rsidP="00FD4BF1">
            <w:pPr>
              <w:autoSpaceDE w:val="0"/>
              <w:autoSpaceDN w:val="0"/>
              <w:adjustRightInd w:val="0"/>
              <w:spacing w:after="0" w:line="210" w:lineRule="atLeast"/>
              <w:textAlignment w:val="center"/>
              <w:rPr>
                <w:rFonts w:ascii="Times New Roman" w:eastAsia="Calibri" w:hAnsi="Times New Roman" w:cs="Times New Roman"/>
                <w:color w:val="000000"/>
                <w:sz w:val="24"/>
                <w:szCs w:val="24"/>
                <w:lang w:val="kk-KZ"/>
              </w:rPr>
            </w:pPr>
            <w:r>
              <w:rPr>
                <w:rFonts w:ascii="Times New Roman" w:eastAsia="Calibri" w:hAnsi="Times New Roman" w:cs="Times New Roman"/>
                <w:color w:val="000000"/>
                <w:sz w:val="24"/>
                <w:szCs w:val="24"/>
                <w:lang w:val="kk-KZ"/>
              </w:rPr>
              <w:t xml:space="preserve"> </w:t>
            </w:r>
          </w:p>
        </w:tc>
      </w:tr>
      <w:bookmarkEnd w:id="7"/>
    </w:tbl>
    <w:p w14:paraId="6BB5F539" w14:textId="321BD44C" w:rsidR="007775F9" w:rsidRDefault="007775F9" w:rsidP="00FD4BF1">
      <w:pPr>
        <w:tabs>
          <w:tab w:val="left" w:pos="5970"/>
        </w:tabs>
      </w:pPr>
    </w:p>
    <w:p w14:paraId="70AC2845" w14:textId="1791D5E8" w:rsidR="00867CD3" w:rsidRDefault="00867CD3" w:rsidP="00FD4BF1">
      <w:pPr>
        <w:tabs>
          <w:tab w:val="left" w:pos="5970"/>
        </w:tabs>
      </w:pPr>
    </w:p>
    <w:p w14:paraId="50C7DC0E" w14:textId="1E51D676" w:rsidR="00867CD3" w:rsidRDefault="00867CD3" w:rsidP="00FD4BF1">
      <w:pPr>
        <w:tabs>
          <w:tab w:val="left" w:pos="5970"/>
        </w:tabs>
      </w:pPr>
    </w:p>
    <w:p w14:paraId="449D2A62" w14:textId="5C6FD04F" w:rsidR="00867CD3" w:rsidRDefault="00867CD3" w:rsidP="00FD4BF1">
      <w:pPr>
        <w:tabs>
          <w:tab w:val="left" w:pos="5970"/>
        </w:tabs>
      </w:pPr>
    </w:p>
    <w:p w14:paraId="48975751" w14:textId="70FD987D" w:rsidR="00867CD3" w:rsidRDefault="00867CD3" w:rsidP="00FD4BF1">
      <w:pPr>
        <w:tabs>
          <w:tab w:val="left" w:pos="5970"/>
        </w:tabs>
      </w:pPr>
    </w:p>
    <w:p w14:paraId="4BCFD9FD" w14:textId="7FEA8C02" w:rsidR="00867CD3" w:rsidRDefault="00867CD3" w:rsidP="00FD4BF1">
      <w:pPr>
        <w:tabs>
          <w:tab w:val="left" w:pos="5970"/>
        </w:tabs>
      </w:pPr>
    </w:p>
    <w:p w14:paraId="640A2568" w14:textId="7449EA35" w:rsidR="00867CD3" w:rsidRDefault="00867CD3" w:rsidP="00FD4BF1">
      <w:pPr>
        <w:tabs>
          <w:tab w:val="left" w:pos="5970"/>
        </w:tabs>
      </w:pPr>
    </w:p>
    <w:p w14:paraId="52AAF4E1" w14:textId="03813EDF" w:rsidR="00867CD3" w:rsidRDefault="00867CD3" w:rsidP="00FD4BF1">
      <w:pPr>
        <w:tabs>
          <w:tab w:val="left" w:pos="5970"/>
        </w:tabs>
      </w:pPr>
    </w:p>
    <w:p w14:paraId="1055B067" w14:textId="425D2C85" w:rsidR="00867CD3" w:rsidRDefault="00867CD3" w:rsidP="00FD4BF1">
      <w:pPr>
        <w:tabs>
          <w:tab w:val="left" w:pos="5970"/>
        </w:tabs>
      </w:pPr>
    </w:p>
    <w:p w14:paraId="0B81C0A3" w14:textId="0BC7EA49" w:rsidR="00867CD3" w:rsidRDefault="00867CD3" w:rsidP="00FD4BF1">
      <w:pPr>
        <w:tabs>
          <w:tab w:val="left" w:pos="5970"/>
        </w:tabs>
      </w:pPr>
    </w:p>
    <w:p w14:paraId="0F73A76C" w14:textId="62EA96D9" w:rsidR="00867CD3" w:rsidRDefault="00867CD3" w:rsidP="00FD4BF1">
      <w:pPr>
        <w:tabs>
          <w:tab w:val="left" w:pos="5970"/>
        </w:tabs>
      </w:pPr>
    </w:p>
    <w:p w14:paraId="5CAA0103" w14:textId="00F5A570" w:rsidR="00867CD3" w:rsidRDefault="00867CD3" w:rsidP="00FD4BF1">
      <w:pPr>
        <w:tabs>
          <w:tab w:val="left" w:pos="5970"/>
        </w:tabs>
      </w:pPr>
    </w:p>
    <w:p w14:paraId="6AD868E4" w14:textId="0B3CDD4E" w:rsidR="00867CD3" w:rsidRDefault="00867CD3" w:rsidP="00FD4BF1">
      <w:pPr>
        <w:tabs>
          <w:tab w:val="left" w:pos="5970"/>
        </w:tabs>
      </w:pPr>
    </w:p>
    <w:p w14:paraId="3902BCB2" w14:textId="390DDDD1" w:rsidR="00867CD3" w:rsidRDefault="00867CD3" w:rsidP="00FD4BF1">
      <w:pPr>
        <w:tabs>
          <w:tab w:val="left" w:pos="5970"/>
        </w:tabs>
      </w:pPr>
    </w:p>
    <w:p w14:paraId="64037D01" w14:textId="74DF86A5" w:rsidR="00867CD3" w:rsidRDefault="00867CD3" w:rsidP="00FD4BF1">
      <w:pPr>
        <w:tabs>
          <w:tab w:val="left" w:pos="5970"/>
        </w:tabs>
      </w:pPr>
    </w:p>
    <w:p w14:paraId="3E3D6EBD" w14:textId="55CE19CE" w:rsidR="00867CD3" w:rsidRDefault="00867CD3" w:rsidP="00FD4BF1">
      <w:pPr>
        <w:tabs>
          <w:tab w:val="left" w:pos="5970"/>
        </w:tabs>
      </w:pPr>
    </w:p>
    <w:p w14:paraId="5EC0E92C" w14:textId="29BE280F" w:rsidR="00867CD3" w:rsidRDefault="00867CD3" w:rsidP="00FD4BF1">
      <w:pPr>
        <w:tabs>
          <w:tab w:val="left" w:pos="5970"/>
        </w:tabs>
      </w:pPr>
    </w:p>
    <w:p w14:paraId="7F139093" w14:textId="2C9E6265" w:rsidR="00867CD3" w:rsidRDefault="00867CD3" w:rsidP="00FD4BF1">
      <w:pPr>
        <w:tabs>
          <w:tab w:val="left" w:pos="5970"/>
        </w:tabs>
      </w:pPr>
    </w:p>
    <w:p w14:paraId="5331946E" w14:textId="301834B3" w:rsidR="00867CD3" w:rsidRDefault="00867CD3" w:rsidP="00FD4BF1">
      <w:pPr>
        <w:tabs>
          <w:tab w:val="left" w:pos="5970"/>
        </w:tabs>
      </w:pPr>
    </w:p>
    <w:p w14:paraId="2BAA90B8" w14:textId="497EA694" w:rsidR="00867CD3" w:rsidRDefault="00867CD3" w:rsidP="00FD4BF1">
      <w:pPr>
        <w:tabs>
          <w:tab w:val="left" w:pos="5970"/>
        </w:tabs>
      </w:pPr>
    </w:p>
    <w:p w14:paraId="1AC95D66" w14:textId="3A10DF88" w:rsidR="00867CD3" w:rsidRDefault="00867CD3" w:rsidP="00FD4BF1">
      <w:pPr>
        <w:tabs>
          <w:tab w:val="left" w:pos="5970"/>
        </w:tabs>
      </w:pPr>
    </w:p>
    <w:p w14:paraId="345C3734" w14:textId="50BE94B7" w:rsidR="00867CD3" w:rsidRDefault="00867CD3" w:rsidP="00FD4BF1">
      <w:pPr>
        <w:tabs>
          <w:tab w:val="left" w:pos="5970"/>
        </w:tabs>
      </w:pPr>
    </w:p>
    <w:p w14:paraId="3A5C0D9E" w14:textId="788337C4" w:rsidR="00867CD3" w:rsidRDefault="00867CD3" w:rsidP="00FD4BF1">
      <w:pPr>
        <w:tabs>
          <w:tab w:val="left" w:pos="5970"/>
        </w:tabs>
      </w:pPr>
    </w:p>
    <w:p w14:paraId="5CFF6472" w14:textId="4CBD4833" w:rsidR="00867CD3" w:rsidRDefault="00867CD3" w:rsidP="00FD4BF1">
      <w:pPr>
        <w:tabs>
          <w:tab w:val="left" w:pos="5970"/>
        </w:tabs>
      </w:pPr>
    </w:p>
    <w:p w14:paraId="14879DC1" w14:textId="31BBA4B2" w:rsidR="00867CD3" w:rsidRDefault="00867CD3" w:rsidP="00FD4BF1">
      <w:pPr>
        <w:tabs>
          <w:tab w:val="left" w:pos="5970"/>
        </w:tabs>
      </w:pPr>
    </w:p>
    <w:p w14:paraId="06AA0142" w14:textId="42FEE41E" w:rsidR="00867CD3" w:rsidRDefault="00867CD3" w:rsidP="00FD4BF1">
      <w:pPr>
        <w:tabs>
          <w:tab w:val="left" w:pos="5970"/>
        </w:tabs>
      </w:pPr>
    </w:p>
    <w:p w14:paraId="47823401" w14:textId="6911F3C9" w:rsidR="00867CD3" w:rsidRDefault="00867CD3" w:rsidP="00FD4BF1">
      <w:pPr>
        <w:tabs>
          <w:tab w:val="left" w:pos="5970"/>
        </w:tabs>
      </w:pPr>
    </w:p>
    <w:p w14:paraId="70C255A9" w14:textId="6A5D26F5" w:rsidR="00867CD3" w:rsidRDefault="00867CD3" w:rsidP="00FD4BF1">
      <w:pPr>
        <w:tabs>
          <w:tab w:val="left" w:pos="5970"/>
        </w:tabs>
      </w:pPr>
    </w:p>
    <w:p w14:paraId="12AC7ADF" w14:textId="7DF265C5" w:rsidR="00867CD3" w:rsidRDefault="00867CD3" w:rsidP="00FD4BF1">
      <w:pPr>
        <w:tabs>
          <w:tab w:val="left" w:pos="5970"/>
        </w:tabs>
      </w:pPr>
    </w:p>
    <w:p w14:paraId="57372F93" w14:textId="7B2901BA" w:rsidR="00867CD3" w:rsidRDefault="00867CD3" w:rsidP="00FD4BF1">
      <w:pPr>
        <w:tabs>
          <w:tab w:val="left" w:pos="5970"/>
        </w:tabs>
      </w:pPr>
    </w:p>
    <w:p w14:paraId="6F3428EA" w14:textId="3F128C06" w:rsidR="00867CD3" w:rsidRDefault="00867CD3" w:rsidP="00FD4BF1">
      <w:pPr>
        <w:tabs>
          <w:tab w:val="left" w:pos="5970"/>
        </w:tabs>
      </w:pPr>
    </w:p>
    <w:p w14:paraId="45929520" w14:textId="236FC963" w:rsidR="00867CD3" w:rsidRDefault="00867CD3" w:rsidP="00FD4BF1">
      <w:pPr>
        <w:tabs>
          <w:tab w:val="left" w:pos="5970"/>
        </w:tabs>
      </w:pPr>
    </w:p>
    <w:p w14:paraId="128DAFDD" w14:textId="60A05D0B" w:rsidR="00867CD3" w:rsidRDefault="00867CD3" w:rsidP="00FD4BF1">
      <w:pPr>
        <w:tabs>
          <w:tab w:val="left" w:pos="5970"/>
        </w:tabs>
      </w:pPr>
    </w:p>
    <w:p w14:paraId="031E4BD6" w14:textId="3C50063E" w:rsidR="00867CD3" w:rsidRDefault="00867CD3" w:rsidP="00FD4BF1">
      <w:pPr>
        <w:tabs>
          <w:tab w:val="left" w:pos="5970"/>
        </w:tabs>
      </w:pPr>
    </w:p>
    <w:p w14:paraId="650C4686" w14:textId="22FA76E5" w:rsidR="00867CD3" w:rsidRDefault="00867CD3" w:rsidP="00FD4BF1">
      <w:pPr>
        <w:tabs>
          <w:tab w:val="left" w:pos="5970"/>
        </w:tabs>
      </w:pPr>
    </w:p>
    <w:p w14:paraId="7DAFFE76" w14:textId="15612D42" w:rsidR="00867CD3" w:rsidRDefault="00867CD3" w:rsidP="00FD4BF1">
      <w:pPr>
        <w:tabs>
          <w:tab w:val="left" w:pos="5970"/>
        </w:tabs>
        <w:jc w:val="center"/>
        <w:rPr>
          <w:rFonts w:ascii="Times New Roman" w:hAnsi="Times New Roman" w:cs="Times New Roman"/>
          <w:b/>
          <w:sz w:val="36"/>
          <w:lang w:val="kk-KZ"/>
        </w:rPr>
      </w:pPr>
      <w:r w:rsidRPr="00867CD3">
        <w:rPr>
          <w:rFonts w:ascii="Times New Roman" w:hAnsi="Times New Roman" w:cs="Times New Roman"/>
          <w:b/>
          <w:sz w:val="36"/>
          <w:lang w:val="kk-KZ"/>
        </w:rPr>
        <w:t>ІІ бөлім. Педагог кадрларымен жұмыс</w:t>
      </w:r>
    </w:p>
    <w:p w14:paraId="4C11F52C" w14:textId="67F77BAA" w:rsidR="00867CD3" w:rsidRDefault="00867CD3" w:rsidP="00FD4BF1">
      <w:pPr>
        <w:tabs>
          <w:tab w:val="left" w:pos="5970"/>
        </w:tabs>
        <w:jc w:val="center"/>
        <w:rPr>
          <w:rFonts w:ascii="Times New Roman" w:hAnsi="Times New Roman" w:cs="Times New Roman"/>
          <w:b/>
          <w:sz w:val="36"/>
          <w:lang w:val="kk-KZ"/>
        </w:rPr>
      </w:pPr>
    </w:p>
    <w:p w14:paraId="1C500B11" w14:textId="45C54AA4" w:rsidR="00867CD3" w:rsidRDefault="00867CD3" w:rsidP="00FD4BF1">
      <w:pPr>
        <w:tabs>
          <w:tab w:val="left" w:pos="5970"/>
        </w:tabs>
        <w:jc w:val="center"/>
        <w:rPr>
          <w:rFonts w:ascii="Times New Roman" w:hAnsi="Times New Roman" w:cs="Times New Roman"/>
          <w:b/>
          <w:sz w:val="36"/>
          <w:lang w:val="kk-KZ"/>
        </w:rPr>
      </w:pPr>
    </w:p>
    <w:p w14:paraId="3CCD49A6" w14:textId="2A8F3781" w:rsidR="00867CD3" w:rsidRDefault="00867CD3" w:rsidP="00FD4BF1">
      <w:pPr>
        <w:tabs>
          <w:tab w:val="left" w:pos="5970"/>
        </w:tabs>
        <w:jc w:val="center"/>
        <w:rPr>
          <w:rFonts w:ascii="Times New Roman" w:hAnsi="Times New Roman" w:cs="Times New Roman"/>
          <w:b/>
          <w:sz w:val="36"/>
          <w:lang w:val="kk-KZ"/>
        </w:rPr>
      </w:pPr>
    </w:p>
    <w:p w14:paraId="53510D4E" w14:textId="67784113" w:rsidR="00867CD3" w:rsidRDefault="00867CD3" w:rsidP="00FD4BF1">
      <w:pPr>
        <w:tabs>
          <w:tab w:val="left" w:pos="5970"/>
        </w:tabs>
        <w:jc w:val="center"/>
        <w:rPr>
          <w:rFonts w:ascii="Times New Roman" w:hAnsi="Times New Roman" w:cs="Times New Roman"/>
          <w:b/>
          <w:sz w:val="36"/>
          <w:lang w:val="kk-KZ"/>
        </w:rPr>
      </w:pPr>
    </w:p>
    <w:p w14:paraId="0B656AA5" w14:textId="4CB8EF44" w:rsidR="00867CD3" w:rsidRDefault="00867CD3" w:rsidP="00FD4BF1">
      <w:pPr>
        <w:tabs>
          <w:tab w:val="left" w:pos="5970"/>
        </w:tabs>
        <w:jc w:val="center"/>
        <w:rPr>
          <w:rFonts w:ascii="Times New Roman" w:hAnsi="Times New Roman" w:cs="Times New Roman"/>
          <w:b/>
          <w:sz w:val="36"/>
          <w:lang w:val="kk-KZ"/>
        </w:rPr>
      </w:pPr>
    </w:p>
    <w:p w14:paraId="6DBFEDCD" w14:textId="7712B31A" w:rsidR="00867CD3" w:rsidRDefault="00867CD3" w:rsidP="00FD4BF1">
      <w:pPr>
        <w:tabs>
          <w:tab w:val="left" w:pos="5970"/>
        </w:tabs>
        <w:jc w:val="center"/>
        <w:rPr>
          <w:rFonts w:ascii="Times New Roman" w:hAnsi="Times New Roman" w:cs="Times New Roman"/>
          <w:b/>
          <w:sz w:val="36"/>
          <w:lang w:val="kk-KZ"/>
        </w:rPr>
      </w:pPr>
    </w:p>
    <w:p w14:paraId="236DE05D" w14:textId="49450343" w:rsidR="00867CD3" w:rsidRDefault="00867CD3" w:rsidP="00FD4BF1">
      <w:pPr>
        <w:tabs>
          <w:tab w:val="left" w:pos="5970"/>
        </w:tabs>
        <w:jc w:val="center"/>
        <w:rPr>
          <w:rFonts w:ascii="Times New Roman" w:hAnsi="Times New Roman" w:cs="Times New Roman"/>
          <w:b/>
          <w:sz w:val="36"/>
          <w:lang w:val="kk-KZ"/>
        </w:rPr>
      </w:pPr>
    </w:p>
    <w:p w14:paraId="779AF302" w14:textId="0E69937C" w:rsidR="00867CD3" w:rsidRDefault="00867CD3" w:rsidP="00FD4BF1">
      <w:pPr>
        <w:tabs>
          <w:tab w:val="left" w:pos="5970"/>
        </w:tabs>
        <w:jc w:val="center"/>
        <w:rPr>
          <w:rFonts w:ascii="Times New Roman" w:hAnsi="Times New Roman" w:cs="Times New Roman"/>
          <w:b/>
          <w:sz w:val="36"/>
          <w:lang w:val="kk-KZ"/>
        </w:rPr>
      </w:pPr>
    </w:p>
    <w:p w14:paraId="034BA3FD" w14:textId="07DECD45" w:rsidR="00867CD3" w:rsidRDefault="00867CD3" w:rsidP="00FD4BF1">
      <w:pPr>
        <w:tabs>
          <w:tab w:val="left" w:pos="5970"/>
        </w:tabs>
        <w:jc w:val="center"/>
        <w:rPr>
          <w:rFonts w:ascii="Times New Roman" w:hAnsi="Times New Roman" w:cs="Times New Roman"/>
          <w:b/>
          <w:sz w:val="36"/>
          <w:lang w:val="kk-KZ"/>
        </w:rPr>
      </w:pPr>
    </w:p>
    <w:p w14:paraId="097597EE" w14:textId="7F5230FB" w:rsidR="00867CD3" w:rsidRDefault="00867CD3" w:rsidP="00FD4BF1">
      <w:pPr>
        <w:tabs>
          <w:tab w:val="left" w:pos="5970"/>
        </w:tabs>
        <w:jc w:val="center"/>
        <w:rPr>
          <w:rFonts w:ascii="Times New Roman" w:hAnsi="Times New Roman" w:cs="Times New Roman"/>
          <w:b/>
          <w:sz w:val="36"/>
          <w:lang w:val="kk-KZ"/>
        </w:rPr>
      </w:pPr>
    </w:p>
    <w:p w14:paraId="0F2E1296" w14:textId="758BCBBF" w:rsidR="00867CD3" w:rsidRDefault="00867CD3" w:rsidP="00FD4BF1">
      <w:pPr>
        <w:tabs>
          <w:tab w:val="left" w:pos="5970"/>
        </w:tabs>
        <w:jc w:val="center"/>
        <w:rPr>
          <w:rFonts w:ascii="Times New Roman" w:hAnsi="Times New Roman" w:cs="Times New Roman"/>
          <w:b/>
          <w:sz w:val="36"/>
          <w:lang w:val="kk-KZ"/>
        </w:rPr>
      </w:pPr>
    </w:p>
    <w:p w14:paraId="0F1454A0" w14:textId="19FF49E1" w:rsidR="00867CD3" w:rsidRDefault="00867CD3" w:rsidP="00FD4BF1">
      <w:pPr>
        <w:tabs>
          <w:tab w:val="left" w:pos="5970"/>
        </w:tabs>
        <w:jc w:val="center"/>
        <w:rPr>
          <w:rFonts w:ascii="Times New Roman" w:hAnsi="Times New Roman" w:cs="Times New Roman"/>
          <w:b/>
          <w:sz w:val="36"/>
          <w:lang w:val="kk-KZ"/>
        </w:rPr>
      </w:pPr>
    </w:p>
    <w:p w14:paraId="71C208B6" w14:textId="3BD5355D" w:rsidR="00867CD3" w:rsidRDefault="00867CD3" w:rsidP="00FD4BF1">
      <w:pPr>
        <w:tabs>
          <w:tab w:val="left" w:pos="5970"/>
        </w:tabs>
        <w:jc w:val="center"/>
        <w:rPr>
          <w:rFonts w:ascii="Times New Roman" w:hAnsi="Times New Roman" w:cs="Times New Roman"/>
          <w:b/>
          <w:sz w:val="36"/>
          <w:lang w:val="kk-KZ"/>
        </w:rPr>
      </w:pPr>
    </w:p>
    <w:p w14:paraId="7D6D0560" w14:textId="5A7436D9" w:rsidR="00867CD3" w:rsidRDefault="00867CD3" w:rsidP="00FD4BF1">
      <w:pPr>
        <w:tabs>
          <w:tab w:val="left" w:pos="5970"/>
        </w:tabs>
        <w:jc w:val="center"/>
        <w:rPr>
          <w:rFonts w:ascii="Times New Roman" w:hAnsi="Times New Roman" w:cs="Times New Roman"/>
          <w:b/>
          <w:sz w:val="36"/>
          <w:lang w:val="kk-KZ"/>
        </w:rPr>
      </w:pPr>
    </w:p>
    <w:p w14:paraId="37691027" w14:textId="549D8288" w:rsidR="00867CD3" w:rsidRDefault="00867CD3" w:rsidP="00FD4BF1">
      <w:pPr>
        <w:tabs>
          <w:tab w:val="left" w:pos="5970"/>
        </w:tabs>
        <w:jc w:val="center"/>
        <w:rPr>
          <w:rFonts w:ascii="Times New Roman" w:hAnsi="Times New Roman" w:cs="Times New Roman"/>
          <w:b/>
          <w:sz w:val="36"/>
          <w:lang w:val="kk-KZ"/>
        </w:rPr>
      </w:pPr>
    </w:p>
    <w:p w14:paraId="39A5777E" w14:textId="1BE5FFAE" w:rsidR="00867CD3" w:rsidRDefault="00867CD3" w:rsidP="00FD4BF1">
      <w:pPr>
        <w:tabs>
          <w:tab w:val="left" w:pos="5970"/>
        </w:tabs>
        <w:jc w:val="center"/>
        <w:rPr>
          <w:rFonts w:ascii="Times New Roman" w:hAnsi="Times New Roman" w:cs="Times New Roman"/>
          <w:b/>
          <w:sz w:val="36"/>
          <w:lang w:val="kk-KZ"/>
        </w:rPr>
      </w:pPr>
    </w:p>
    <w:p w14:paraId="53EFB9EA" w14:textId="77777777" w:rsidR="00867CD3" w:rsidRDefault="00867CD3" w:rsidP="00FD4BF1">
      <w:pPr>
        <w:spacing w:after="0"/>
        <w:jc w:val="center"/>
        <w:rPr>
          <w:rFonts w:ascii="Times New Roman" w:hAnsi="Times New Roman" w:cs="Times New Roman"/>
          <w:b/>
          <w:sz w:val="28"/>
          <w:szCs w:val="28"/>
          <w:lang w:val="kk-KZ"/>
        </w:rPr>
      </w:pPr>
      <w:r w:rsidRPr="001D4DCB">
        <w:rPr>
          <w:rFonts w:ascii="Times New Roman" w:hAnsi="Times New Roman" w:cs="Times New Roman"/>
          <w:b/>
          <w:sz w:val="28"/>
          <w:szCs w:val="28"/>
          <w:lang w:val="kk-KZ"/>
        </w:rPr>
        <w:t>Педа</w:t>
      </w:r>
      <w:r>
        <w:rPr>
          <w:rFonts w:ascii="Times New Roman" w:hAnsi="Times New Roman" w:cs="Times New Roman"/>
          <w:b/>
          <w:sz w:val="28"/>
          <w:szCs w:val="28"/>
          <w:lang w:val="kk-KZ"/>
        </w:rPr>
        <w:t>гогикалық кадрларды аттестаттау бойынша жұмыс жоспары</w:t>
      </w:r>
    </w:p>
    <w:p w14:paraId="2EBC355A" w14:textId="77777777" w:rsidR="00867CD3" w:rsidRPr="001D4DCB" w:rsidRDefault="00867CD3" w:rsidP="00FD4BF1">
      <w:pPr>
        <w:spacing w:after="0"/>
        <w:jc w:val="center"/>
        <w:rPr>
          <w:rFonts w:ascii="Times New Roman" w:eastAsia="Times New Roman" w:hAnsi="Times New Roman" w:cs="Times New Roman"/>
          <w:b/>
          <w:sz w:val="28"/>
          <w:szCs w:val="28"/>
          <w:lang w:val="kk-KZ" w:eastAsia="ru-RU"/>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97"/>
        <w:gridCol w:w="5103"/>
        <w:gridCol w:w="2126"/>
        <w:gridCol w:w="2659"/>
      </w:tblGrid>
      <w:tr w:rsidR="00867CD3" w:rsidRPr="001D4DCB" w14:paraId="320BCF0D" w14:textId="77777777" w:rsidTr="00867CD3">
        <w:trPr>
          <w:trHeight w:val="413"/>
          <w:jc w:val="center"/>
        </w:trPr>
        <w:tc>
          <w:tcPr>
            <w:tcW w:w="597" w:type="dxa"/>
            <w:shd w:val="clear" w:color="auto" w:fill="auto"/>
          </w:tcPr>
          <w:p w14:paraId="05579464" w14:textId="77777777" w:rsidR="00867CD3" w:rsidRPr="001D4DCB" w:rsidRDefault="00867CD3" w:rsidP="00FD4BF1">
            <w:pPr>
              <w:spacing w:after="0" w:line="276" w:lineRule="auto"/>
              <w:jc w:val="both"/>
              <w:rPr>
                <w:rFonts w:ascii="Times New Roman" w:hAnsi="Times New Roman" w:cs="Times New Roman"/>
                <w:b/>
                <w:sz w:val="28"/>
                <w:szCs w:val="28"/>
                <w:lang w:val="kk-KZ"/>
              </w:rPr>
            </w:pPr>
            <w:r w:rsidRPr="001D4DCB">
              <w:rPr>
                <w:rFonts w:ascii="Times New Roman" w:hAnsi="Times New Roman" w:cs="Times New Roman"/>
                <w:b/>
                <w:sz w:val="28"/>
                <w:szCs w:val="28"/>
                <w:lang w:val="kk-KZ"/>
              </w:rPr>
              <w:t>№</w:t>
            </w:r>
          </w:p>
        </w:tc>
        <w:tc>
          <w:tcPr>
            <w:tcW w:w="5103" w:type="dxa"/>
            <w:shd w:val="clear" w:color="auto" w:fill="auto"/>
          </w:tcPr>
          <w:p w14:paraId="0BE479E0" w14:textId="77777777" w:rsidR="00867CD3" w:rsidRPr="001D4DCB" w:rsidRDefault="00867CD3" w:rsidP="00FD4BF1">
            <w:pPr>
              <w:spacing w:after="0" w:line="276" w:lineRule="auto"/>
              <w:jc w:val="both"/>
              <w:rPr>
                <w:rFonts w:ascii="Times New Roman" w:hAnsi="Times New Roman" w:cs="Times New Roman"/>
                <w:b/>
                <w:sz w:val="28"/>
                <w:szCs w:val="28"/>
                <w:lang w:val="kk-KZ"/>
              </w:rPr>
            </w:pPr>
            <w:r w:rsidRPr="001D4DCB">
              <w:rPr>
                <w:rFonts w:ascii="Times New Roman" w:hAnsi="Times New Roman" w:cs="Times New Roman"/>
                <w:b/>
                <w:sz w:val="28"/>
                <w:szCs w:val="28"/>
                <w:lang w:val="kk-KZ"/>
              </w:rPr>
              <w:t xml:space="preserve">                 Жұмыс мазмұны</w:t>
            </w:r>
          </w:p>
        </w:tc>
        <w:tc>
          <w:tcPr>
            <w:tcW w:w="2126" w:type="dxa"/>
            <w:shd w:val="clear" w:color="auto" w:fill="auto"/>
          </w:tcPr>
          <w:p w14:paraId="57244D08" w14:textId="77777777" w:rsidR="00867CD3" w:rsidRPr="001D4DCB" w:rsidRDefault="00867CD3" w:rsidP="00FD4BF1">
            <w:pPr>
              <w:spacing w:after="0" w:line="276" w:lineRule="auto"/>
              <w:jc w:val="center"/>
              <w:rPr>
                <w:rFonts w:ascii="Times New Roman" w:hAnsi="Times New Roman" w:cs="Times New Roman"/>
                <w:b/>
                <w:sz w:val="28"/>
                <w:szCs w:val="28"/>
                <w:lang w:val="kk-KZ"/>
              </w:rPr>
            </w:pPr>
            <w:r w:rsidRPr="001D4DCB">
              <w:rPr>
                <w:rFonts w:ascii="Times New Roman" w:hAnsi="Times New Roman" w:cs="Times New Roman"/>
                <w:b/>
                <w:sz w:val="28"/>
                <w:szCs w:val="28"/>
                <w:lang w:val="kk-KZ"/>
              </w:rPr>
              <w:t>Мерзімі</w:t>
            </w:r>
          </w:p>
        </w:tc>
        <w:tc>
          <w:tcPr>
            <w:tcW w:w="2659" w:type="dxa"/>
            <w:shd w:val="clear" w:color="auto" w:fill="auto"/>
          </w:tcPr>
          <w:p w14:paraId="26AC10C3" w14:textId="77777777" w:rsidR="00867CD3" w:rsidRPr="001D4DCB" w:rsidRDefault="00867CD3" w:rsidP="00FD4BF1">
            <w:pPr>
              <w:spacing w:after="0" w:line="276" w:lineRule="auto"/>
              <w:jc w:val="center"/>
              <w:rPr>
                <w:rFonts w:ascii="Times New Roman" w:hAnsi="Times New Roman" w:cs="Times New Roman"/>
                <w:b/>
                <w:sz w:val="28"/>
                <w:szCs w:val="28"/>
                <w:lang w:val="kk-KZ"/>
              </w:rPr>
            </w:pPr>
            <w:r w:rsidRPr="001D4DCB">
              <w:rPr>
                <w:rFonts w:ascii="Times New Roman" w:hAnsi="Times New Roman" w:cs="Times New Roman"/>
                <w:b/>
                <w:sz w:val="28"/>
                <w:szCs w:val="28"/>
                <w:lang w:val="kk-KZ"/>
              </w:rPr>
              <w:t>Жауапты</w:t>
            </w:r>
          </w:p>
        </w:tc>
      </w:tr>
      <w:tr w:rsidR="00867CD3" w:rsidRPr="001D4DCB" w14:paraId="14701E9B" w14:textId="77777777" w:rsidTr="00867CD3">
        <w:trPr>
          <w:trHeight w:val="413"/>
          <w:jc w:val="center"/>
        </w:trPr>
        <w:tc>
          <w:tcPr>
            <w:tcW w:w="597" w:type="dxa"/>
            <w:shd w:val="clear" w:color="auto" w:fill="auto"/>
          </w:tcPr>
          <w:p w14:paraId="0A12E0C5" w14:textId="77777777" w:rsidR="00867CD3" w:rsidRPr="001D4DCB" w:rsidRDefault="00867CD3" w:rsidP="00FD4BF1">
            <w:pPr>
              <w:spacing w:after="0" w:line="276" w:lineRule="auto"/>
              <w:rPr>
                <w:rFonts w:ascii="Times New Roman" w:hAnsi="Times New Roman" w:cs="Times New Roman"/>
                <w:b/>
                <w:sz w:val="28"/>
                <w:szCs w:val="28"/>
                <w:lang w:val="kk-KZ"/>
              </w:rPr>
            </w:pPr>
            <w:r w:rsidRPr="001D4DCB">
              <w:rPr>
                <w:rFonts w:ascii="Times New Roman" w:hAnsi="Times New Roman" w:cs="Times New Roman"/>
                <w:b/>
                <w:sz w:val="28"/>
                <w:szCs w:val="28"/>
                <w:lang w:val="kk-KZ"/>
              </w:rPr>
              <w:t>1</w:t>
            </w:r>
          </w:p>
        </w:tc>
        <w:tc>
          <w:tcPr>
            <w:tcW w:w="5103" w:type="dxa"/>
            <w:shd w:val="clear" w:color="auto" w:fill="auto"/>
          </w:tcPr>
          <w:p w14:paraId="11459E24" w14:textId="77777777" w:rsidR="00867CD3" w:rsidRPr="001D4DCB" w:rsidRDefault="00867CD3" w:rsidP="00FD4BF1">
            <w:pPr>
              <w:spacing w:after="0" w:line="276" w:lineRule="auto"/>
              <w:rPr>
                <w:rFonts w:ascii="Times New Roman" w:eastAsia="Calibri" w:hAnsi="Times New Roman" w:cs="Times New Roman"/>
                <w:sz w:val="28"/>
                <w:szCs w:val="28"/>
                <w:lang w:val="kk-KZ"/>
              </w:rPr>
            </w:pPr>
            <w:r>
              <w:rPr>
                <w:rFonts w:ascii="Times New Roman" w:hAnsi="Times New Roman" w:cs="Times New Roman"/>
                <w:sz w:val="28"/>
                <w:szCs w:val="28"/>
                <w:lang w:val="kk-KZ"/>
              </w:rPr>
              <w:t xml:space="preserve"> Педагогикалық ұжымды 2023-2024</w:t>
            </w:r>
            <w:r w:rsidRPr="001D4DCB">
              <w:rPr>
                <w:rFonts w:ascii="Times New Roman" w:hAnsi="Times New Roman" w:cs="Times New Roman"/>
                <w:sz w:val="28"/>
                <w:szCs w:val="28"/>
                <w:lang w:val="kk-KZ"/>
              </w:rPr>
              <w:t xml:space="preserve"> оқу жылында педагогикалық кадрларды аттестаттау</w:t>
            </w:r>
            <w:r>
              <w:rPr>
                <w:rFonts w:ascii="Times New Roman" w:hAnsi="Times New Roman" w:cs="Times New Roman"/>
                <w:sz w:val="28"/>
                <w:szCs w:val="28"/>
                <w:lang w:val="kk-KZ"/>
              </w:rPr>
              <w:t>дың нормативтік</w:t>
            </w:r>
            <w:r w:rsidRPr="001D4DCB">
              <w:rPr>
                <w:rFonts w:ascii="Times New Roman" w:hAnsi="Times New Roman" w:cs="Times New Roman"/>
                <w:sz w:val="28"/>
                <w:szCs w:val="28"/>
                <w:lang w:val="kk-KZ"/>
              </w:rPr>
              <w:t xml:space="preserve"> құжаттарымен таныстыру.</w:t>
            </w:r>
          </w:p>
        </w:tc>
        <w:tc>
          <w:tcPr>
            <w:tcW w:w="2126" w:type="dxa"/>
            <w:shd w:val="clear" w:color="auto" w:fill="auto"/>
          </w:tcPr>
          <w:p w14:paraId="36D083E0" w14:textId="77777777" w:rsidR="00867CD3" w:rsidRPr="001D4DCB" w:rsidRDefault="00867CD3" w:rsidP="00FD4BF1">
            <w:pPr>
              <w:spacing w:after="0" w:line="276" w:lineRule="auto"/>
              <w:rPr>
                <w:rFonts w:ascii="Times New Roman" w:hAnsi="Times New Roman" w:cs="Times New Roman"/>
                <w:sz w:val="28"/>
                <w:szCs w:val="28"/>
              </w:rPr>
            </w:pPr>
            <w:r>
              <w:rPr>
                <w:rFonts w:ascii="Times New Roman" w:hAnsi="Times New Roman" w:cs="Times New Roman"/>
                <w:sz w:val="28"/>
                <w:szCs w:val="28"/>
                <w:lang w:val="kk-KZ"/>
              </w:rPr>
              <w:t>Т</w:t>
            </w:r>
            <w:r w:rsidRPr="001D4DCB">
              <w:rPr>
                <w:rFonts w:ascii="Times New Roman" w:hAnsi="Times New Roman" w:cs="Times New Roman"/>
                <w:sz w:val="28"/>
                <w:szCs w:val="28"/>
                <w:lang w:val="kk-KZ"/>
              </w:rPr>
              <w:t>амыз</w:t>
            </w:r>
          </w:p>
        </w:tc>
        <w:tc>
          <w:tcPr>
            <w:tcW w:w="2659" w:type="dxa"/>
            <w:shd w:val="clear" w:color="auto" w:fill="auto"/>
          </w:tcPr>
          <w:p w14:paraId="785FF613" w14:textId="7B9C0F46" w:rsidR="00867CD3" w:rsidRPr="00AD4055" w:rsidRDefault="00867CD3" w:rsidP="00FD4BF1">
            <w:pPr>
              <w:spacing w:after="0" w:line="276" w:lineRule="auto"/>
              <w:rPr>
                <w:rFonts w:ascii="Times New Roman" w:hAnsi="Times New Roman" w:cs="Times New Roman"/>
                <w:sz w:val="28"/>
                <w:szCs w:val="28"/>
                <w:lang w:val="kk-KZ"/>
              </w:rPr>
            </w:pPr>
            <w:r w:rsidRPr="001D0DBA">
              <w:rPr>
                <w:rFonts w:ascii="Times New Roman" w:hAnsi="Times New Roman" w:cs="Times New Roman"/>
                <w:sz w:val="28"/>
                <w:szCs w:val="28"/>
                <w:lang w:val="kk-KZ"/>
              </w:rPr>
              <w:t>ДОІЖ орынбасары</w:t>
            </w:r>
          </w:p>
        </w:tc>
      </w:tr>
      <w:tr w:rsidR="00867CD3" w:rsidRPr="001D4DCB" w14:paraId="48865FD2" w14:textId="77777777" w:rsidTr="00867CD3">
        <w:trPr>
          <w:trHeight w:val="413"/>
          <w:jc w:val="center"/>
        </w:trPr>
        <w:tc>
          <w:tcPr>
            <w:tcW w:w="597" w:type="dxa"/>
            <w:shd w:val="clear" w:color="auto" w:fill="auto"/>
          </w:tcPr>
          <w:p w14:paraId="2C52E2C6" w14:textId="77777777" w:rsidR="00867CD3" w:rsidRPr="001D4DCB" w:rsidRDefault="00867CD3" w:rsidP="00FD4BF1">
            <w:pPr>
              <w:spacing w:after="0" w:line="276" w:lineRule="auto"/>
              <w:rPr>
                <w:rFonts w:ascii="Times New Roman" w:hAnsi="Times New Roman" w:cs="Times New Roman"/>
                <w:sz w:val="28"/>
                <w:szCs w:val="28"/>
                <w:lang w:val="kk-KZ"/>
              </w:rPr>
            </w:pPr>
            <w:r w:rsidRPr="001D4DCB">
              <w:rPr>
                <w:rFonts w:ascii="Times New Roman" w:hAnsi="Times New Roman" w:cs="Times New Roman"/>
                <w:sz w:val="28"/>
                <w:szCs w:val="28"/>
                <w:lang w:val="kk-KZ"/>
              </w:rPr>
              <w:t>2</w:t>
            </w:r>
          </w:p>
        </w:tc>
        <w:tc>
          <w:tcPr>
            <w:tcW w:w="5103" w:type="dxa"/>
            <w:shd w:val="clear" w:color="auto" w:fill="auto"/>
          </w:tcPr>
          <w:p w14:paraId="02D27DD5" w14:textId="77777777" w:rsidR="00867CD3" w:rsidRPr="007639A6" w:rsidRDefault="00867CD3" w:rsidP="00FD4BF1">
            <w:pPr>
              <w:spacing w:after="0" w:line="276" w:lineRule="auto"/>
              <w:rPr>
                <w:rFonts w:ascii="Times New Roman" w:hAnsi="Times New Roman" w:cs="Times New Roman"/>
                <w:sz w:val="28"/>
                <w:szCs w:val="28"/>
                <w:lang w:val="kk-KZ"/>
              </w:rPr>
            </w:pPr>
            <w:r w:rsidRPr="007639A6">
              <w:rPr>
                <w:rFonts w:ascii="Times New Roman" w:hAnsi="Times New Roman" w:cs="Times New Roman"/>
                <w:sz w:val="28"/>
                <w:szCs w:val="28"/>
                <w:lang w:val="kk-KZ"/>
              </w:rPr>
              <w:t xml:space="preserve"> Аттестатталатын мұғалімдермен кесте бойынша жеке жұмыс.Аттестатталатын мұғалімдердің ашық сабақтары мен сыныптан тыс іс-шараларына қатысу және талдау.</w:t>
            </w:r>
          </w:p>
          <w:p w14:paraId="6031F4D2" w14:textId="77777777" w:rsidR="00867CD3" w:rsidRPr="007639A6" w:rsidRDefault="00867CD3" w:rsidP="00FD4BF1">
            <w:pPr>
              <w:spacing w:after="0" w:line="276" w:lineRule="auto"/>
              <w:rPr>
                <w:rFonts w:ascii="Times New Roman" w:hAnsi="Times New Roman" w:cs="Times New Roman"/>
                <w:sz w:val="28"/>
                <w:szCs w:val="28"/>
                <w:lang w:val="kk-KZ"/>
              </w:rPr>
            </w:pPr>
          </w:p>
        </w:tc>
        <w:tc>
          <w:tcPr>
            <w:tcW w:w="2126" w:type="dxa"/>
            <w:shd w:val="clear" w:color="auto" w:fill="auto"/>
          </w:tcPr>
          <w:p w14:paraId="778A0F14" w14:textId="77777777" w:rsidR="00867CD3" w:rsidRPr="001D4DCB" w:rsidRDefault="00867CD3" w:rsidP="00FD4BF1">
            <w:pPr>
              <w:spacing w:after="0" w:line="276" w:lineRule="auto"/>
              <w:rPr>
                <w:rFonts w:ascii="Times New Roman" w:hAnsi="Times New Roman" w:cs="Times New Roman"/>
                <w:sz w:val="28"/>
                <w:szCs w:val="28"/>
                <w:lang w:val="kk-KZ"/>
              </w:rPr>
            </w:pPr>
            <w:r w:rsidRPr="001D4DCB">
              <w:rPr>
                <w:rFonts w:ascii="Times New Roman" w:hAnsi="Times New Roman" w:cs="Times New Roman"/>
                <w:sz w:val="28"/>
                <w:szCs w:val="28"/>
                <w:lang w:val="kk-KZ"/>
              </w:rPr>
              <w:t>Оқу жылы ішінде</w:t>
            </w:r>
          </w:p>
        </w:tc>
        <w:tc>
          <w:tcPr>
            <w:tcW w:w="2659" w:type="dxa"/>
            <w:shd w:val="clear" w:color="auto" w:fill="auto"/>
          </w:tcPr>
          <w:p w14:paraId="06716D9A" w14:textId="663218DF" w:rsidR="00867CD3" w:rsidRPr="00AD4055" w:rsidRDefault="00867CD3" w:rsidP="00FD4BF1">
            <w:pPr>
              <w:spacing w:after="0" w:line="276" w:lineRule="auto"/>
              <w:rPr>
                <w:rFonts w:ascii="Times New Roman" w:hAnsi="Times New Roman" w:cs="Times New Roman"/>
                <w:sz w:val="28"/>
                <w:szCs w:val="28"/>
                <w:lang w:val="kk-KZ"/>
              </w:rPr>
            </w:pPr>
            <w:r w:rsidRPr="001D0DBA">
              <w:rPr>
                <w:rFonts w:ascii="Times New Roman" w:hAnsi="Times New Roman" w:cs="Times New Roman"/>
                <w:sz w:val="28"/>
                <w:szCs w:val="28"/>
                <w:lang w:val="kk-KZ"/>
              </w:rPr>
              <w:t>ДОІЖ орынбасары</w:t>
            </w:r>
          </w:p>
        </w:tc>
      </w:tr>
      <w:tr w:rsidR="00867CD3" w:rsidRPr="001D4DCB" w14:paraId="3EC0318F" w14:textId="77777777" w:rsidTr="00867CD3">
        <w:trPr>
          <w:trHeight w:val="413"/>
          <w:jc w:val="center"/>
        </w:trPr>
        <w:tc>
          <w:tcPr>
            <w:tcW w:w="597" w:type="dxa"/>
            <w:shd w:val="clear" w:color="auto" w:fill="auto"/>
          </w:tcPr>
          <w:p w14:paraId="6616E1F0" w14:textId="77777777" w:rsidR="00867CD3" w:rsidRPr="001D4DCB" w:rsidRDefault="00867CD3" w:rsidP="00FD4BF1">
            <w:pPr>
              <w:spacing w:after="0" w:line="276" w:lineRule="auto"/>
              <w:rPr>
                <w:rFonts w:ascii="Times New Roman" w:hAnsi="Times New Roman" w:cs="Times New Roman"/>
                <w:sz w:val="28"/>
                <w:szCs w:val="28"/>
                <w:lang w:val="en-US"/>
              </w:rPr>
            </w:pPr>
            <w:r w:rsidRPr="001D4DCB">
              <w:rPr>
                <w:rFonts w:ascii="Times New Roman" w:hAnsi="Times New Roman" w:cs="Times New Roman"/>
                <w:sz w:val="28"/>
                <w:szCs w:val="28"/>
                <w:lang w:val="en-US"/>
              </w:rPr>
              <w:t>3</w:t>
            </w:r>
          </w:p>
        </w:tc>
        <w:tc>
          <w:tcPr>
            <w:tcW w:w="5103" w:type="dxa"/>
            <w:shd w:val="clear" w:color="auto" w:fill="auto"/>
          </w:tcPr>
          <w:p w14:paraId="16E6AE8C" w14:textId="77777777" w:rsidR="00867CD3" w:rsidRDefault="00867CD3" w:rsidP="00FD4BF1">
            <w:pPr>
              <w:spacing w:after="0" w:line="276" w:lineRule="auto"/>
              <w:rPr>
                <w:rFonts w:ascii="Times New Roman" w:hAnsi="Times New Roman" w:cs="Times New Roman"/>
                <w:sz w:val="28"/>
                <w:szCs w:val="28"/>
                <w:lang w:val="kk-KZ"/>
              </w:rPr>
            </w:pPr>
            <w:r w:rsidRPr="001D4DCB">
              <w:rPr>
                <w:rFonts w:ascii="Times New Roman" w:hAnsi="Times New Roman" w:cs="Times New Roman"/>
                <w:sz w:val="28"/>
                <w:szCs w:val="28"/>
                <w:lang w:val="kk-KZ"/>
              </w:rPr>
              <w:t>Аттестатталатын мұғалімдердің оқу-педагогикалық қызметін зерттеу.</w:t>
            </w:r>
          </w:p>
          <w:p w14:paraId="2AC2FC17" w14:textId="77777777" w:rsidR="00867CD3" w:rsidRPr="001D4DCB" w:rsidRDefault="00867CD3" w:rsidP="00FD4BF1">
            <w:pPr>
              <w:spacing w:after="0" w:line="276" w:lineRule="auto"/>
              <w:rPr>
                <w:rFonts w:ascii="Times New Roman" w:hAnsi="Times New Roman" w:cs="Times New Roman"/>
                <w:sz w:val="28"/>
                <w:szCs w:val="28"/>
                <w:lang w:val="kk-KZ"/>
              </w:rPr>
            </w:pPr>
          </w:p>
        </w:tc>
        <w:tc>
          <w:tcPr>
            <w:tcW w:w="2126" w:type="dxa"/>
            <w:shd w:val="clear" w:color="auto" w:fill="auto"/>
          </w:tcPr>
          <w:p w14:paraId="154DBFEC" w14:textId="77777777" w:rsidR="00867CD3" w:rsidRPr="001D4DCB" w:rsidRDefault="00867CD3" w:rsidP="00FD4BF1">
            <w:pPr>
              <w:spacing w:after="0" w:line="276" w:lineRule="auto"/>
              <w:rPr>
                <w:rFonts w:ascii="Times New Roman" w:hAnsi="Times New Roman" w:cs="Times New Roman"/>
                <w:sz w:val="28"/>
                <w:szCs w:val="28"/>
                <w:lang w:val="kk-KZ"/>
              </w:rPr>
            </w:pPr>
            <w:r>
              <w:rPr>
                <w:rFonts w:ascii="Times New Roman" w:hAnsi="Times New Roman" w:cs="Times New Roman"/>
                <w:sz w:val="28"/>
                <w:szCs w:val="28"/>
                <w:lang w:val="kk-KZ"/>
              </w:rPr>
              <w:t>Қ</w:t>
            </w:r>
            <w:r w:rsidRPr="001D4DCB">
              <w:rPr>
                <w:rFonts w:ascii="Times New Roman" w:hAnsi="Times New Roman" w:cs="Times New Roman"/>
                <w:sz w:val="28"/>
                <w:szCs w:val="28"/>
                <w:lang w:val="kk-KZ"/>
              </w:rPr>
              <w:t>азан</w:t>
            </w:r>
            <w:r w:rsidRPr="001D4DCB">
              <w:rPr>
                <w:rFonts w:ascii="Times New Roman" w:hAnsi="Times New Roman" w:cs="Times New Roman"/>
                <w:sz w:val="28"/>
                <w:szCs w:val="28"/>
              </w:rPr>
              <w:t>-</w:t>
            </w:r>
            <w:r w:rsidRPr="001D4DCB">
              <w:rPr>
                <w:rFonts w:ascii="Times New Roman" w:hAnsi="Times New Roman" w:cs="Times New Roman"/>
                <w:sz w:val="28"/>
                <w:szCs w:val="28"/>
                <w:lang w:val="kk-KZ"/>
              </w:rPr>
              <w:t>сәуір</w:t>
            </w:r>
          </w:p>
        </w:tc>
        <w:tc>
          <w:tcPr>
            <w:tcW w:w="2659" w:type="dxa"/>
            <w:shd w:val="clear" w:color="auto" w:fill="auto"/>
          </w:tcPr>
          <w:p w14:paraId="62C871BC" w14:textId="7FD2674C" w:rsidR="00867CD3" w:rsidRPr="00AD4055" w:rsidRDefault="00867CD3" w:rsidP="00FD4BF1">
            <w:pPr>
              <w:spacing w:after="0" w:line="276" w:lineRule="auto"/>
              <w:rPr>
                <w:rFonts w:ascii="Times New Roman" w:hAnsi="Times New Roman" w:cs="Times New Roman"/>
                <w:sz w:val="28"/>
                <w:szCs w:val="28"/>
                <w:lang w:val="kk-KZ"/>
              </w:rPr>
            </w:pPr>
            <w:r w:rsidRPr="001D0DBA">
              <w:rPr>
                <w:rFonts w:ascii="Times New Roman" w:hAnsi="Times New Roman" w:cs="Times New Roman"/>
                <w:sz w:val="28"/>
                <w:szCs w:val="28"/>
                <w:lang w:val="kk-KZ"/>
              </w:rPr>
              <w:t>ДОІЖ орынбасары</w:t>
            </w:r>
          </w:p>
        </w:tc>
      </w:tr>
      <w:tr w:rsidR="00867CD3" w:rsidRPr="001D4DCB" w14:paraId="67856593" w14:textId="77777777" w:rsidTr="00867CD3">
        <w:trPr>
          <w:trHeight w:val="413"/>
          <w:jc w:val="center"/>
        </w:trPr>
        <w:tc>
          <w:tcPr>
            <w:tcW w:w="597" w:type="dxa"/>
            <w:shd w:val="clear" w:color="auto" w:fill="auto"/>
          </w:tcPr>
          <w:p w14:paraId="6E3A02E1" w14:textId="77777777" w:rsidR="00867CD3" w:rsidRPr="001D4DCB" w:rsidRDefault="00867CD3" w:rsidP="00FD4BF1">
            <w:pPr>
              <w:spacing w:after="0" w:line="276" w:lineRule="auto"/>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5103" w:type="dxa"/>
            <w:shd w:val="clear" w:color="auto" w:fill="auto"/>
          </w:tcPr>
          <w:p w14:paraId="428D59F7" w14:textId="77777777" w:rsidR="00867CD3" w:rsidRPr="007639A6" w:rsidRDefault="00867CD3" w:rsidP="00FD4BF1">
            <w:pPr>
              <w:spacing w:after="0" w:line="276" w:lineRule="auto"/>
              <w:rPr>
                <w:rFonts w:ascii="Times New Roman" w:hAnsi="Times New Roman" w:cs="Times New Roman"/>
                <w:sz w:val="28"/>
                <w:szCs w:val="28"/>
                <w:lang w:val="kk-KZ"/>
              </w:rPr>
            </w:pPr>
            <w:r w:rsidRPr="007639A6">
              <w:rPr>
                <w:rFonts w:ascii="Times New Roman" w:hAnsi="Times New Roman" w:cs="Times New Roman"/>
                <w:sz w:val="28"/>
                <w:szCs w:val="28"/>
                <w:lang w:val="kk-KZ"/>
              </w:rPr>
              <w:t xml:space="preserve">Педагогикалық қызметкерлерді аттестаттау бойынша стендті </w:t>
            </w:r>
            <w:r w:rsidRPr="001D4DCB">
              <w:rPr>
                <w:rFonts w:ascii="Times New Roman" w:hAnsi="Times New Roman" w:cs="Times New Roman"/>
                <w:sz w:val="28"/>
                <w:szCs w:val="28"/>
                <w:lang w:val="kk-KZ"/>
              </w:rPr>
              <w:t xml:space="preserve"> </w:t>
            </w:r>
            <w:r w:rsidRPr="007639A6">
              <w:rPr>
                <w:rFonts w:ascii="Times New Roman" w:hAnsi="Times New Roman" w:cs="Times New Roman"/>
                <w:sz w:val="28"/>
                <w:szCs w:val="28"/>
                <w:lang w:val="kk-KZ"/>
              </w:rPr>
              <w:t>р</w:t>
            </w:r>
            <w:r w:rsidRPr="001D4DCB">
              <w:rPr>
                <w:rFonts w:ascii="Times New Roman" w:hAnsi="Times New Roman" w:cs="Times New Roman"/>
                <w:sz w:val="28"/>
                <w:szCs w:val="28"/>
                <w:lang w:val="kk-KZ"/>
              </w:rPr>
              <w:t>ә</w:t>
            </w:r>
            <w:r w:rsidRPr="007639A6">
              <w:rPr>
                <w:rFonts w:ascii="Times New Roman" w:hAnsi="Times New Roman" w:cs="Times New Roman"/>
                <w:sz w:val="28"/>
                <w:szCs w:val="28"/>
                <w:lang w:val="kk-KZ"/>
              </w:rPr>
              <w:t>сімдеу.</w:t>
            </w:r>
          </w:p>
          <w:p w14:paraId="43C125AF" w14:textId="77777777" w:rsidR="00867CD3" w:rsidRPr="007639A6" w:rsidRDefault="00867CD3" w:rsidP="00FD4BF1">
            <w:pPr>
              <w:spacing w:after="0" w:line="276" w:lineRule="auto"/>
              <w:rPr>
                <w:rFonts w:ascii="Times New Roman" w:hAnsi="Times New Roman" w:cs="Times New Roman"/>
                <w:sz w:val="28"/>
                <w:szCs w:val="28"/>
                <w:lang w:val="kk-KZ"/>
              </w:rPr>
            </w:pPr>
            <w:r w:rsidRPr="007639A6">
              <w:rPr>
                <w:rFonts w:ascii="Times New Roman" w:hAnsi="Times New Roman" w:cs="Times New Roman"/>
                <w:sz w:val="28"/>
                <w:szCs w:val="28"/>
                <w:lang w:val="kk-KZ"/>
              </w:rPr>
              <w:t>Мекеменің сайты арқылы аттестаттау мәселелері бойынша ақпаратты редакциялау.</w:t>
            </w:r>
          </w:p>
        </w:tc>
        <w:tc>
          <w:tcPr>
            <w:tcW w:w="2126" w:type="dxa"/>
            <w:shd w:val="clear" w:color="auto" w:fill="auto"/>
          </w:tcPr>
          <w:p w14:paraId="63CF72F4" w14:textId="77777777" w:rsidR="00867CD3" w:rsidRPr="001D4DCB" w:rsidRDefault="00867CD3" w:rsidP="00FD4BF1">
            <w:pPr>
              <w:spacing w:after="0" w:line="276" w:lineRule="auto"/>
              <w:rPr>
                <w:rFonts w:ascii="Times New Roman" w:hAnsi="Times New Roman" w:cs="Times New Roman"/>
                <w:sz w:val="28"/>
                <w:szCs w:val="28"/>
                <w:lang w:val="en-US"/>
              </w:rPr>
            </w:pPr>
            <w:r>
              <w:rPr>
                <w:rFonts w:ascii="Times New Roman" w:hAnsi="Times New Roman" w:cs="Times New Roman"/>
                <w:sz w:val="28"/>
                <w:szCs w:val="28"/>
                <w:lang w:val="kk-KZ"/>
              </w:rPr>
              <w:t>А</w:t>
            </w:r>
            <w:r w:rsidRPr="001D4DCB">
              <w:rPr>
                <w:rFonts w:ascii="Times New Roman" w:hAnsi="Times New Roman" w:cs="Times New Roman"/>
                <w:sz w:val="28"/>
                <w:szCs w:val="28"/>
              </w:rPr>
              <w:t>қпараттың</w:t>
            </w:r>
            <w:r w:rsidRPr="001D4DCB">
              <w:rPr>
                <w:rFonts w:ascii="Times New Roman" w:hAnsi="Times New Roman" w:cs="Times New Roman"/>
                <w:sz w:val="28"/>
                <w:szCs w:val="28"/>
                <w:lang w:val="en-US"/>
              </w:rPr>
              <w:t xml:space="preserve"> </w:t>
            </w:r>
            <w:r w:rsidRPr="001D4DCB">
              <w:rPr>
                <w:rFonts w:ascii="Times New Roman" w:hAnsi="Times New Roman" w:cs="Times New Roman"/>
                <w:sz w:val="28"/>
                <w:szCs w:val="28"/>
              </w:rPr>
              <w:t>түсуіне</w:t>
            </w:r>
            <w:r w:rsidRPr="001D4DCB">
              <w:rPr>
                <w:rFonts w:ascii="Times New Roman" w:hAnsi="Times New Roman" w:cs="Times New Roman"/>
                <w:sz w:val="28"/>
                <w:szCs w:val="28"/>
                <w:lang w:val="en-US"/>
              </w:rPr>
              <w:t xml:space="preserve"> </w:t>
            </w:r>
            <w:r w:rsidRPr="001D4DCB">
              <w:rPr>
                <w:rFonts w:ascii="Times New Roman" w:hAnsi="Times New Roman" w:cs="Times New Roman"/>
                <w:sz w:val="28"/>
                <w:szCs w:val="28"/>
              </w:rPr>
              <w:t>қарай</w:t>
            </w:r>
            <w:r w:rsidRPr="001D4DCB">
              <w:rPr>
                <w:rFonts w:ascii="Times New Roman" w:hAnsi="Times New Roman" w:cs="Times New Roman"/>
                <w:sz w:val="28"/>
                <w:szCs w:val="28"/>
                <w:lang w:val="en-US"/>
              </w:rPr>
              <w:t xml:space="preserve"> </w:t>
            </w:r>
            <w:r w:rsidRPr="001D4DCB">
              <w:rPr>
                <w:rFonts w:ascii="Times New Roman" w:hAnsi="Times New Roman" w:cs="Times New Roman"/>
                <w:sz w:val="28"/>
                <w:szCs w:val="28"/>
              </w:rPr>
              <w:t>жаңарту</w:t>
            </w:r>
          </w:p>
        </w:tc>
        <w:tc>
          <w:tcPr>
            <w:tcW w:w="2659" w:type="dxa"/>
            <w:shd w:val="clear" w:color="auto" w:fill="auto"/>
          </w:tcPr>
          <w:p w14:paraId="2879E650" w14:textId="1A3D52AA" w:rsidR="00867CD3" w:rsidRPr="00AD4055" w:rsidRDefault="00867CD3" w:rsidP="00FD4BF1">
            <w:pPr>
              <w:spacing w:after="0" w:line="276" w:lineRule="auto"/>
              <w:rPr>
                <w:rFonts w:ascii="Times New Roman" w:hAnsi="Times New Roman" w:cs="Times New Roman"/>
                <w:sz w:val="28"/>
                <w:szCs w:val="28"/>
                <w:lang w:val="kk-KZ"/>
              </w:rPr>
            </w:pPr>
            <w:r w:rsidRPr="001D0DBA">
              <w:rPr>
                <w:rFonts w:ascii="Times New Roman" w:hAnsi="Times New Roman" w:cs="Times New Roman"/>
                <w:sz w:val="28"/>
                <w:szCs w:val="28"/>
                <w:lang w:val="kk-KZ"/>
              </w:rPr>
              <w:t>ДОІЖ орынбасары</w:t>
            </w:r>
          </w:p>
        </w:tc>
      </w:tr>
      <w:tr w:rsidR="00867CD3" w:rsidRPr="001D4DCB" w14:paraId="718E5D04" w14:textId="77777777" w:rsidTr="00867CD3">
        <w:trPr>
          <w:trHeight w:val="413"/>
          <w:jc w:val="center"/>
        </w:trPr>
        <w:tc>
          <w:tcPr>
            <w:tcW w:w="597" w:type="dxa"/>
            <w:shd w:val="clear" w:color="auto" w:fill="auto"/>
          </w:tcPr>
          <w:p w14:paraId="0396A26E" w14:textId="77777777" w:rsidR="00867CD3" w:rsidRPr="001D4DCB" w:rsidRDefault="00867CD3" w:rsidP="00FD4BF1">
            <w:pPr>
              <w:spacing w:after="0" w:line="276" w:lineRule="auto"/>
              <w:rPr>
                <w:rFonts w:ascii="Times New Roman" w:hAnsi="Times New Roman" w:cs="Times New Roman"/>
                <w:sz w:val="28"/>
                <w:szCs w:val="28"/>
                <w:lang w:val="en-US"/>
              </w:rPr>
            </w:pPr>
            <w:r>
              <w:rPr>
                <w:rFonts w:ascii="Times New Roman" w:hAnsi="Times New Roman" w:cs="Times New Roman"/>
                <w:sz w:val="28"/>
                <w:szCs w:val="28"/>
                <w:lang w:val="en-US"/>
              </w:rPr>
              <w:t>5</w:t>
            </w:r>
          </w:p>
        </w:tc>
        <w:tc>
          <w:tcPr>
            <w:tcW w:w="5103" w:type="dxa"/>
            <w:shd w:val="clear" w:color="auto" w:fill="auto"/>
          </w:tcPr>
          <w:p w14:paraId="44E20A43" w14:textId="77777777" w:rsidR="00867CD3" w:rsidRPr="001D4DCB" w:rsidRDefault="00867CD3" w:rsidP="00FD4BF1">
            <w:pPr>
              <w:spacing w:after="0" w:line="276" w:lineRule="auto"/>
              <w:rPr>
                <w:rFonts w:ascii="Times New Roman" w:hAnsi="Times New Roman" w:cs="Times New Roman"/>
                <w:sz w:val="28"/>
                <w:szCs w:val="28"/>
                <w:lang w:val="en-US"/>
              </w:rPr>
            </w:pPr>
            <w:r w:rsidRPr="001D4DCB">
              <w:rPr>
                <w:rFonts w:ascii="Times New Roman" w:hAnsi="Times New Roman" w:cs="Times New Roman"/>
                <w:sz w:val="28"/>
                <w:szCs w:val="28"/>
                <w:lang w:val="en-US"/>
              </w:rPr>
              <w:t>Біліктілікті бағалау үшін педагогикалық кеңестерде аттестатталатын педагогтар қызметінің нәтижелерін талдамалық жалпылау.</w:t>
            </w:r>
          </w:p>
        </w:tc>
        <w:tc>
          <w:tcPr>
            <w:tcW w:w="2126" w:type="dxa"/>
            <w:shd w:val="clear" w:color="auto" w:fill="auto"/>
          </w:tcPr>
          <w:p w14:paraId="2EB07DF0" w14:textId="77777777" w:rsidR="00867CD3" w:rsidRPr="001D4DCB" w:rsidRDefault="00867CD3" w:rsidP="00FD4BF1">
            <w:pPr>
              <w:spacing w:after="0" w:line="276" w:lineRule="auto"/>
              <w:rPr>
                <w:rFonts w:ascii="Times New Roman" w:hAnsi="Times New Roman" w:cs="Times New Roman"/>
                <w:sz w:val="28"/>
                <w:szCs w:val="28"/>
                <w:lang w:val="kk-KZ"/>
              </w:rPr>
            </w:pPr>
            <w:r>
              <w:rPr>
                <w:rFonts w:ascii="Times New Roman" w:hAnsi="Times New Roman" w:cs="Times New Roman"/>
                <w:sz w:val="28"/>
                <w:szCs w:val="28"/>
                <w:lang w:val="kk-KZ"/>
              </w:rPr>
              <w:t>Жылына 2 рет</w:t>
            </w:r>
          </w:p>
        </w:tc>
        <w:tc>
          <w:tcPr>
            <w:tcW w:w="2659" w:type="dxa"/>
            <w:shd w:val="clear" w:color="auto" w:fill="auto"/>
          </w:tcPr>
          <w:p w14:paraId="43DC329C" w14:textId="77777777" w:rsidR="00867CD3" w:rsidRPr="001D4DCB" w:rsidRDefault="00867CD3" w:rsidP="00FD4BF1">
            <w:pPr>
              <w:spacing w:after="0" w:line="276" w:lineRule="auto"/>
              <w:rPr>
                <w:rFonts w:ascii="Times New Roman" w:hAnsi="Times New Roman" w:cs="Times New Roman"/>
                <w:sz w:val="28"/>
                <w:szCs w:val="28"/>
                <w:lang w:val="kk-KZ"/>
              </w:rPr>
            </w:pPr>
            <w:r>
              <w:rPr>
                <w:rFonts w:ascii="Times New Roman" w:hAnsi="Times New Roman" w:cs="Times New Roman"/>
                <w:sz w:val="28"/>
                <w:szCs w:val="28"/>
                <w:lang w:val="kk-KZ"/>
              </w:rPr>
              <w:t>Мектеп директоры</w:t>
            </w:r>
          </w:p>
        </w:tc>
      </w:tr>
      <w:tr w:rsidR="00867CD3" w:rsidRPr="001D4DCB" w14:paraId="50F61E15" w14:textId="77777777" w:rsidTr="00867CD3">
        <w:trPr>
          <w:trHeight w:val="413"/>
          <w:jc w:val="center"/>
        </w:trPr>
        <w:tc>
          <w:tcPr>
            <w:tcW w:w="597" w:type="dxa"/>
            <w:shd w:val="clear" w:color="auto" w:fill="auto"/>
          </w:tcPr>
          <w:p w14:paraId="7D935431" w14:textId="77777777" w:rsidR="00867CD3" w:rsidRPr="001D4DCB" w:rsidRDefault="00867CD3" w:rsidP="00FD4BF1">
            <w:pPr>
              <w:spacing w:after="0" w:line="276" w:lineRule="auto"/>
              <w:rPr>
                <w:rFonts w:ascii="Times New Roman" w:hAnsi="Times New Roman" w:cs="Times New Roman"/>
                <w:sz w:val="28"/>
                <w:szCs w:val="28"/>
                <w:lang w:val="en-US"/>
              </w:rPr>
            </w:pPr>
            <w:r>
              <w:rPr>
                <w:rFonts w:ascii="Times New Roman" w:hAnsi="Times New Roman" w:cs="Times New Roman"/>
                <w:sz w:val="28"/>
                <w:szCs w:val="28"/>
                <w:lang w:val="en-US"/>
              </w:rPr>
              <w:t>6</w:t>
            </w:r>
          </w:p>
        </w:tc>
        <w:tc>
          <w:tcPr>
            <w:tcW w:w="5103" w:type="dxa"/>
            <w:shd w:val="clear" w:color="auto" w:fill="auto"/>
          </w:tcPr>
          <w:p w14:paraId="1811D1D1" w14:textId="77777777" w:rsidR="00867CD3" w:rsidRPr="00AD4055" w:rsidRDefault="00867CD3" w:rsidP="00FD4BF1">
            <w:pPr>
              <w:spacing w:after="0" w:line="276" w:lineRule="auto"/>
              <w:textAlignment w:val="baseline"/>
              <w:rPr>
                <w:rFonts w:ascii="Times New Roman" w:hAnsi="Times New Roman" w:cs="Times New Roman"/>
                <w:sz w:val="28"/>
                <w:szCs w:val="28"/>
                <w:lang w:val="kk-KZ"/>
              </w:rPr>
            </w:pPr>
            <w:r w:rsidRPr="001D4DCB">
              <w:rPr>
                <w:rFonts w:ascii="Times New Roman" w:hAnsi="Times New Roman" w:cs="Times New Roman"/>
                <w:sz w:val="28"/>
                <w:szCs w:val="28"/>
              </w:rPr>
              <w:t>Аттестатталатын</w:t>
            </w:r>
            <w:r w:rsidRPr="001D4DCB">
              <w:rPr>
                <w:rFonts w:ascii="Times New Roman" w:hAnsi="Times New Roman" w:cs="Times New Roman"/>
                <w:sz w:val="28"/>
                <w:szCs w:val="28"/>
                <w:lang w:val="en-US"/>
              </w:rPr>
              <w:t xml:space="preserve"> </w:t>
            </w:r>
            <w:r w:rsidRPr="001D4DCB">
              <w:rPr>
                <w:rFonts w:ascii="Times New Roman" w:hAnsi="Times New Roman" w:cs="Times New Roman"/>
                <w:sz w:val="28"/>
                <w:szCs w:val="28"/>
              </w:rPr>
              <w:t>педагогтармен</w:t>
            </w:r>
            <w:r w:rsidRPr="001D4DCB">
              <w:rPr>
                <w:rFonts w:ascii="Times New Roman" w:hAnsi="Times New Roman" w:cs="Times New Roman"/>
                <w:sz w:val="28"/>
                <w:szCs w:val="28"/>
                <w:lang w:val="en-US"/>
              </w:rPr>
              <w:t xml:space="preserve"> </w:t>
            </w:r>
            <w:r w:rsidRPr="001D4DCB">
              <w:rPr>
                <w:rFonts w:ascii="Times New Roman" w:hAnsi="Times New Roman" w:cs="Times New Roman"/>
                <w:sz w:val="28"/>
                <w:szCs w:val="28"/>
              </w:rPr>
              <w:t>үрейленуді</w:t>
            </w:r>
            <w:r w:rsidRPr="001D4DCB">
              <w:rPr>
                <w:rFonts w:ascii="Times New Roman" w:hAnsi="Times New Roman" w:cs="Times New Roman"/>
                <w:sz w:val="28"/>
                <w:szCs w:val="28"/>
                <w:lang w:val="en-US"/>
              </w:rPr>
              <w:t xml:space="preserve"> </w:t>
            </w:r>
            <w:r w:rsidRPr="001D4DCB">
              <w:rPr>
                <w:rFonts w:ascii="Times New Roman" w:hAnsi="Times New Roman" w:cs="Times New Roman"/>
                <w:sz w:val="28"/>
                <w:szCs w:val="28"/>
              </w:rPr>
              <w:t>жою</w:t>
            </w:r>
            <w:r w:rsidRPr="001D4DCB">
              <w:rPr>
                <w:rFonts w:ascii="Times New Roman" w:hAnsi="Times New Roman" w:cs="Times New Roman"/>
                <w:sz w:val="28"/>
                <w:szCs w:val="28"/>
                <w:lang w:val="en-US"/>
              </w:rPr>
              <w:t xml:space="preserve"> </w:t>
            </w:r>
            <w:r w:rsidRPr="001D4DCB">
              <w:rPr>
                <w:rFonts w:ascii="Times New Roman" w:hAnsi="Times New Roman" w:cs="Times New Roman"/>
                <w:sz w:val="28"/>
                <w:szCs w:val="28"/>
              </w:rPr>
              <w:t>бойынша</w:t>
            </w:r>
            <w:r w:rsidRPr="001D4DCB">
              <w:rPr>
                <w:rFonts w:ascii="Times New Roman" w:hAnsi="Times New Roman" w:cs="Times New Roman"/>
                <w:sz w:val="28"/>
                <w:szCs w:val="28"/>
                <w:lang w:val="en-US"/>
              </w:rPr>
              <w:t xml:space="preserve"> </w:t>
            </w:r>
            <w:r w:rsidRPr="001D4DCB">
              <w:rPr>
                <w:rFonts w:ascii="Times New Roman" w:hAnsi="Times New Roman" w:cs="Times New Roman"/>
                <w:sz w:val="28"/>
                <w:szCs w:val="28"/>
              </w:rPr>
              <w:t>жеке</w:t>
            </w:r>
            <w:r w:rsidRPr="001D4DCB">
              <w:rPr>
                <w:rFonts w:ascii="Times New Roman" w:hAnsi="Times New Roman" w:cs="Times New Roman"/>
                <w:sz w:val="28"/>
                <w:szCs w:val="28"/>
                <w:lang w:val="en-US"/>
              </w:rPr>
              <w:t xml:space="preserve"> </w:t>
            </w:r>
            <w:r w:rsidRPr="001D4DCB">
              <w:rPr>
                <w:rFonts w:ascii="Times New Roman" w:hAnsi="Times New Roman" w:cs="Times New Roman"/>
                <w:sz w:val="28"/>
                <w:szCs w:val="28"/>
              </w:rPr>
              <w:t>кеңес</w:t>
            </w:r>
            <w:r w:rsidRPr="001D4DCB">
              <w:rPr>
                <w:rFonts w:ascii="Times New Roman" w:hAnsi="Times New Roman" w:cs="Times New Roman"/>
                <w:sz w:val="28"/>
                <w:szCs w:val="28"/>
                <w:lang w:val="en-US"/>
              </w:rPr>
              <w:t xml:space="preserve"> </w:t>
            </w:r>
            <w:r w:rsidRPr="001D4DCB">
              <w:rPr>
                <w:rFonts w:ascii="Times New Roman" w:hAnsi="Times New Roman" w:cs="Times New Roman"/>
                <w:sz w:val="28"/>
                <w:szCs w:val="28"/>
              </w:rPr>
              <w:t>беру</w:t>
            </w:r>
            <w:r>
              <w:rPr>
                <w:rFonts w:ascii="Times New Roman" w:hAnsi="Times New Roman" w:cs="Times New Roman"/>
                <w:sz w:val="28"/>
                <w:szCs w:val="28"/>
                <w:lang w:val="kk-KZ"/>
              </w:rPr>
              <w:t>.</w:t>
            </w:r>
          </w:p>
        </w:tc>
        <w:tc>
          <w:tcPr>
            <w:tcW w:w="2126" w:type="dxa"/>
            <w:shd w:val="clear" w:color="auto" w:fill="auto"/>
          </w:tcPr>
          <w:p w14:paraId="7EAAF5B2" w14:textId="77777777" w:rsidR="00867CD3" w:rsidRPr="001D4DCB" w:rsidRDefault="00867CD3" w:rsidP="00FD4BF1">
            <w:pPr>
              <w:spacing w:after="0" w:line="276" w:lineRule="auto"/>
              <w:textAlignment w:val="baseline"/>
              <w:rPr>
                <w:rFonts w:ascii="Times New Roman" w:hAnsi="Times New Roman" w:cs="Times New Roman"/>
                <w:sz w:val="28"/>
                <w:szCs w:val="28"/>
                <w:lang w:val="kk-KZ"/>
              </w:rPr>
            </w:pPr>
            <w:r w:rsidRPr="001D4DCB">
              <w:rPr>
                <w:rFonts w:ascii="Times New Roman" w:hAnsi="Times New Roman" w:cs="Times New Roman"/>
                <w:sz w:val="28"/>
                <w:szCs w:val="28"/>
                <w:lang w:val="kk-KZ"/>
              </w:rPr>
              <w:t>Жыл ішінде</w:t>
            </w:r>
          </w:p>
        </w:tc>
        <w:tc>
          <w:tcPr>
            <w:tcW w:w="2659" w:type="dxa"/>
            <w:shd w:val="clear" w:color="auto" w:fill="auto"/>
          </w:tcPr>
          <w:p w14:paraId="7FA0A565" w14:textId="77777777" w:rsidR="00867CD3" w:rsidRPr="001D4DCB" w:rsidRDefault="00867CD3" w:rsidP="00FD4BF1">
            <w:pPr>
              <w:spacing w:after="0" w:line="276" w:lineRule="auto"/>
              <w:textAlignment w:val="baseline"/>
              <w:rPr>
                <w:rFonts w:ascii="Times New Roman" w:hAnsi="Times New Roman" w:cs="Times New Roman"/>
                <w:sz w:val="28"/>
                <w:szCs w:val="28"/>
                <w:lang w:val="kk-KZ"/>
              </w:rPr>
            </w:pPr>
            <w:r>
              <w:rPr>
                <w:rFonts w:ascii="Times New Roman" w:hAnsi="Times New Roman" w:cs="Times New Roman"/>
                <w:sz w:val="28"/>
                <w:szCs w:val="28"/>
                <w:lang w:val="kk-KZ"/>
              </w:rPr>
              <w:t xml:space="preserve">Педагог- </w:t>
            </w:r>
            <w:r w:rsidRPr="001D4DCB">
              <w:rPr>
                <w:rFonts w:ascii="Times New Roman" w:hAnsi="Times New Roman" w:cs="Times New Roman"/>
                <w:sz w:val="28"/>
                <w:szCs w:val="28"/>
                <w:lang w:val="kk-KZ"/>
              </w:rPr>
              <w:t>п</w:t>
            </w:r>
            <w:r w:rsidRPr="001D4DCB">
              <w:rPr>
                <w:rFonts w:ascii="Times New Roman" w:hAnsi="Times New Roman" w:cs="Times New Roman"/>
                <w:sz w:val="28"/>
                <w:szCs w:val="28"/>
              </w:rPr>
              <w:t>сихолог</w:t>
            </w:r>
          </w:p>
        </w:tc>
      </w:tr>
      <w:tr w:rsidR="00867CD3" w:rsidRPr="001D4DCB" w14:paraId="2F65CE9A" w14:textId="77777777" w:rsidTr="00867CD3">
        <w:trPr>
          <w:trHeight w:val="413"/>
          <w:jc w:val="center"/>
        </w:trPr>
        <w:tc>
          <w:tcPr>
            <w:tcW w:w="597" w:type="dxa"/>
            <w:shd w:val="clear" w:color="auto" w:fill="auto"/>
          </w:tcPr>
          <w:p w14:paraId="0CECF85A" w14:textId="77777777" w:rsidR="00867CD3" w:rsidRPr="001D4DCB" w:rsidRDefault="00867CD3" w:rsidP="00FD4BF1">
            <w:pPr>
              <w:spacing w:after="0" w:line="276" w:lineRule="auto"/>
              <w:rPr>
                <w:rFonts w:ascii="Times New Roman" w:hAnsi="Times New Roman" w:cs="Times New Roman"/>
                <w:sz w:val="28"/>
                <w:szCs w:val="28"/>
                <w:lang w:val="en-US"/>
              </w:rPr>
            </w:pPr>
            <w:r>
              <w:rPr>
                <w:rFonts w:ascii="Times New Roman" w:hAnsi="Times New Roman" w:cs="Times New Roman"/>
                <w:sz w:val="28"/>
                <w:szCs w:val="28"/>
                <w:lang w:val="en-US"/>
              </w:rPr>
              <w:t>7</w:t>
            </w:r>
          </w:p>
        </w:tc>
        <w:tc>
          <w:tcPr>
            <w:tcW w:w="5103" w:type="dxa"/>
            <w:shd w:val="clear" w:color="auto" w:fill="auto"/>
          </w:tcPr>
          <w:p w14:paraId="7A005DAC" w14:textId="77777777" w:rsidR="00867CD3" w:rsidRPr="001D4DCB" w:rsidRDefault="00867CD3" w:rsidP="00FD4BF1">
            <w:pPr>
              <w:spacing w:after="0" w:line="276" w:lineRule="auto"/>
              <w:textAlignment w:val="baseline"/>
              <w:rPr>
                <w:rFonts w:ascii="Times New Roman" w:hAnsi="Times New Roman" w:cs="Times New Roman"/>
                <w:sz w:val="28"/>
                <w:szCs w:val="28"/>
                <w:lang w:val="en-US"/>
              </w:rPr>
            </w:pPr>
            <w:r w:rsidRPr="001D4DCB">
              <w:rPr>
                <w:rFonts w:ascii="Times New Roman" w:hAnsi="Times New Roman" w:cs="Times New Roman"/>
                <w:sz w:val="28"/>
                <w:szCs w:val="28"/>
                <w:lang w:val="en-US"/>
              </w:rPr>
              <w:t xml:space="preserve"> </w:t>
            </w:r>
            <w:r w:rsidRPr="001D4DCB">
              <w:rPr>
                <w:rFonts w:ascii="Times New Roman" w:hAnsi="Times New Roman" w:cs="Times New Roman"/>
                <w:sz w:val="28"/>
                <w:szCs w:val="28"/>
              </w:rPr>
              <w:t>Портфолио</w:t>
            </w:r>
            <w:r w:rsidRPr="001D4DCB">
              <w:rPr>
                <w:rFonts w:ascii="Times New Roman" w:hAnsi="Times New Roman" w:cs="Times New Roman"/>
                <w:sz w:val="28"/>
                <w:szCs w:val="28"/>
                <w:lang w:val="en-US"/>
              </w:rPr>
              <w:t xml:space="preserve"> </w:t>
            </w:r>
            <w:r w:rsidRPr="001D4DCB">
              <w:rPr>
                <w:rFonts w:ascii="Times New Roman" w:hAnsi="Times New Roman" w:cs="Times New Roman"/>
                <w:sz w:val="28"/>
                <w:szCs w:val="28"/>
              </w:rPr>
              <w:t>және</w:t>
            </w:r>
            <w:r w:rsidRPr="001D4DCB">
              <w:rPr>
                <w:rFonts w:ascii="Times New Roman" w:hAnsi="Times New Roman" w:cs="Times New Roman"/>
                <w:sz w:val="28"/>
                <w:szCs w:val="28"/>
                <w:lang w:val="en-US"/>
              </w:rPr>
              <w:t xml:space="preserve"> </w:t>
            </w:r>
            <w:r w:rsidRPr="001D4DCB">
              <w:rPr>
                <w:rFonts w:ascii="Times New Roman" w:hAnsi="Times New Roman" w:cs="Times New Roman"/>
                <w:sz w:val="28"/>
                <w:szCs w:val="28"/>
              </w:rPr>
              <w:t>басқа</w:t>
            </w:r>
            <w:r w:rsidRPr="001D4DCB">
              <w:rPr>
                <w:rFonts w:ascii="Times New Roman" w:hAnsi="Times New Roman" w:cs="Times New Roman"/>
                <w:sz w:val="28"/>
                <w:szCs w:val="28"/>
                <w:lang w:val="en-US"/>
              </w:rPr>
              <w:t xml:space="preserve"> </w:t>
            </w:r>
            <w:r w:rsidRPr="001D4DCB">
              <w:rPr>
                <w:rFonts w:ascii="Times New Roman" w:hAnsi="Times New Roman" w:cs="Times New Roman"/>
                <w:sz w:val="28"/>
                <w:szCs w:val="28"/>
              </w:rPr>
              <w:t>құжаттарды</w:t>
            </w:r>
            <w:r w:rsidRPr="001D4DCB">
              <w:rPr>
                <w:rFonts w:ascii="Times New Roman" w:hAnsi="Times New Roman" w:cs="Times New Roman"/>
                <w:sz w:val="28"/>
                <w:szCs w:val="28"/>
                <w:lang w:val="en-US"/>
              </w:rPr>
              <w:t xml:space="preserve"> </w:t>
            </w:r>
            <w:r w:rsidRPr="001D4DCB">
              <w:rPr>
                <w:rFonts w:ascii="Times New Roman" w:hAnsi="Times New Roman" w:cs="Times New Roman"/>
                <w:sz w:val="28"/>
                <w:szCs w:val="28"/>
              </w:rPr>
              <w:t>құрастыру</w:t>
            </w:r>
            <w:r w:rsidRPr="001D4DCB">
              <w:rPr>
                <w:rFonts w:ascii="Times New Roman" w:hAnsi="Times New Roman" w:cs="Times New Roman"/>
                <w:sz w:val="28"/>
                <w:szCs w:val="28"/>
                <w:lang w:val="en-US"/>
              </w:rPr>
              <w:t xml:space="preserve"> </w:t>
            </w:r>
            <w:r w:rsidRPr="001D4DCB">
              <w:rPr>
                <w:rFonts w:ascii="Times New Roman" w:hAnsi="Times New Roman" w:cs="Times New Roman"/>
                <w:sz w:val="28"/>
                <w:szCs w:val="28"/>
              </w:rPr>
              <w:t>бойынша</w:t>
            </w:r>
            <w:r w:rsidRPr="001D4DCB">
              <w:rPr>
                <w:rFonts w:ascii="Times New Roman" w:hAnsi="Times New Roman" w:cs="Times New Roman"/>
                <w:sz w:val="28"/>
                <w:szCs w:val="28"/>
                <w:lang w:val="en-US"/>
              </w:rPr>
              <w:t xml:space="preserve"> </w:t>
            </w:r>
            <w:r w:rsidRPr="001D4DCB">
              <w:rPr>
                <w:rFonts w:ascii="Times New Roman" w:hAnsi="Times New Roman" w:cs="Times New Roman"/>
                <w:sz w:val="28"/>
                <w:szCs w:val="28"/>
              </w:rPr>
              <w:t>аттестатталушылармен</w:t>
            </w:r>
            <w:r w:rsidRPr="001D4DCB">
              <w:rPr>
                <w:rFonts w:ascii="Times New Roman" w:hAnsi="Times New Roman" w:cs="Times New Roman"/>
                <w:sz w:val="28"/>
                <w:szCs w:val="28"/>
                <w:lang w:val="en-US"/>
              </w:rPr>
              <w:t xml:space="preserve"> </w:t>
            </w:r>
            <w:r w:rsidRPr="001D4DCB">
              <w:rPr>
                <w:rFonts w:ascii="Times New Roman" w:hAnsi="Times New Roman" w:cs="Times New Roman"/>
                <w:sz w:val="28"/>
                <w:szCs w:val="28"/>
              </w:rPr>
              <w:t>жеке</w:t>
            </w:r>
            <w:r w:rsidRPr="001D4DCB">
              <w:rPr>
                <w:rFonts w:ascii="Times New Roman" w:hAnsi="Times New Roman" w:cs="Times New Roman"/>
                <w:sz w:val="28"/>
                <w:szCs w:val="28"/>
                <w:lang w:val="en-US"/>
              </w:rPr>
              <w:t xml:space="preserve"> </w:t>
            </w:r>
            <w:r w:rsidRPr="001D4DCB">
              <w:rPr>
                <w:rFonts w:ascii="Times New Roman" w:hAnsi="Times New Roman" w:cs="Times New Roman"/>
                <w:sz w:val="28"/>
                <w:szCs w:val="28"/>
              </w:rPr>
              <w:t>жұмыс</w:t>
            </w:r>
            <w:r w:rsidRPr="001D4DCB">
              <w:rPr>
                <w:rFonts w:ascii="Times New Roman" w:hAnsi="Times New Roman" w:cs="Times New Roman"/>
                <w:sz w:val="28"/>
                <w:szCs w:val="28"/>
                <w:lang w:val="en-US"/>
              </w:rPr>
              <w:t>.</w:t>
            </w:r>
          </w:p>
        </w:tc>
        <w:tc>
          <w:tcPr>
            <w:tcW w:w="2126" w:type="dxa"/>
            <w:shd w:val="clear" w:color="auto" w:fill="auto"/>
          </w:tcPr>
          <w:p w14:paraId="7B168C89" w14:textId="77777777" w:rsidR="00867CD3" w:rsidRPr="001D4DCB" w:rsidRDefault="00867CD3" w:rsidP="00FD4BF1">
            <w:pPr>
              <w:spacing w:after="0" w:line="276" w:lineRule="auto"/>
              <w:textAlignment w:val="baseline"/>
              <w:rPr>
                <w:rFonts w:ascii="Times New Roman" w:hAnsi="Times New Roman" w:cs="Times New Roman"/>
                <w:sz w:val="28"/>
                <w:szCs w:val="28"/>
              </w:rPr>
            </w:pPr>
            <w:r w:rsidRPr="001D4DCB">
              <w:rPr>
                <w:rFonts w:ascii="Times New Roman" w:hAnsi="Times New Roman" w:cs="Times New Roman"/>
                <w:sz w:val="28"/>
                <w:szCs w:val="28"/>
              </w:rPr>
              <w:t>Кестеге сәйкес</w:t>
            </w:r>
          </w:p>
        </w:tc>
        <w:tc>
          <w:tcPr>
            <w:tcW w:w="2659" w:type="dxa"/>
            <w:shd w:val="clear" w:color="auto" w:fill="auto"/>
          </w:tcPr>
          <w:p w14:paraId="2B1A6A1E" w14:textId="0555C553" w:rsidR="00867CD3" w:rsidRPr="00AD4055" w:rsidRDefault="00867CD3" w:rsidP="00FD4BF1">
            <w:pPr>
              <w:spacing w:after="0" w:line="276" w:lineRule="auto"/>
              <w:rPr>
                <w:rFonts w:ascii="Times New Roman" w:hAnsi="Times New Roman" w:cs="Times New Roman"/>
                <w:sz w:val="28"/>
                <w:szCs w:val="28"/>
                <w:lang w:val="kk-KZ"/>
              </w:rPr>
            </w:pPr>
            <w:r w:rsidRPr="00273CC7">
              <w:rPr>
                <w:rFonts w:ascii="Times New Roman" w:hAnsi="Times New Roman" w:cs="Times New Roman"/>
                <w:sz w:val="28"/>
                <w:szCs w:val="28"/>
                <w:lang w:val="kk-KZ"/>
              </w:rPr>
              <w:t>ДОІЖ орынбасары</w:t>
            </w:r>
          </w:p>
        </w:tc>
      </w:tr>
      <w:tr w:rsidR="00867CD3" w:rsidRPr="001D4DCB" w14:paraId="6EDAABE1" w14:textId="77777777" w:rsidTr="00867CD3">
        <w:trPr>
          <w:trHeight w:val="413"/>
          <w:jc w:val="center"/>
        </w:trPr>
        <w:tc>
          <w:tcPr>
            <w:tcW w:w="597" w:type="dxa"/>
            <w:shd w:val="clear" w:color="auto" w:fill="auto"/>
          </w:tcPr>
          <w:p w14:paraId="6FB3AB48" w14:textId="77777777" w:rsidR="00867CD3" w:rsidRPr="001D4DCB" w:rsidRDefault="00867CD3" w:rsidP="00FD4BF1">
            <w:pPr>
              <w:spacing w:after="0" w:line="276" w:lineRule="auto"/>
              <w:rPr>
                <w:rFonts w:ascii="Times New Roman" w:hAnsi="Times New Roman" w:cs="Times New Roman"/>
                <w:sz w:val="28"/>
                <w:szCs w:val="28"/>
                <w:lang w:val="en-US"/>
              </w:rPr>
            </w:pPr>
            <w:r>
              <w:rPr>
                <w:rFonts w:ascii="Times New Roman" w:hAnsi="Times New Roman" w:cs="Times New Roman"/>
                <w:sz w:val="28"/>
                <w:szCs w:val="28"/>
                <w:lang w:val="en-US"/>
              </w:rPr>
              <w:t>8</w:t>
            </w:r>
          </w:p>
        </w:tc>
        <w:tc>
          <w:tcPr>
            <w:tcW w:w="5103" w:type="dxa"/>
            <w:shd w:val="clear" w:color="auto" w:fill="auto"/>
          </w:tcPr>
          <w:p w14:paraId="5ABED1FB" w14:textId="77777777" w:rsidR="00867CD3" w:rsidRDefault="00867CD3" w:rsidP="00FD4BF1">
            <w:pPr>
              <w:spacing w:after="0" w:line="276" w:lineRule="auto"/>
              <w:rPr>
                <w:rFonts w:ascii="Times New Roman" w:hAnsi="Times New Roman" w:cs="Times New Roman"/>
                <w:sz w:val="28"/>
                <w:szCs w:val="28"/>
                <w:lang w:val="kk-KZ"/>
              </w:rPr>
            </w:pPr>
            <w:r w:rsidRPr="001D4DCB">
              <w:rPr>
                <w:rFonts w:ascii="Times New Roman" w:hAnsi="Times New Roman" w:cs="Times New Roman"/>
                <w:sz w:val="28"/>
                <w:szCs w:val="28"/>
              </w:rPr>
              <w:t>Біліктілік</w:t>
            </w:r>
            <w:r w:rsidRPr="007639A6">
              <w:rPr>
                <w:rFonts w:ascii="Times New Roman" w:hAnsi="Times New Roman" w:cs="Times New Roman"/>
                <w:sz w:val="28"/>
                <w:szCs w:val="28"/>
                <w:lang w:val="en-US"/>
              </w:rPr>
              <w:t xml:space="preserve"> </w:t>
            </w:r>
            <w:r w:rsidRPr="001D4DCB">
              <w:rPr>
                <w:rFonts w:ascii="Times New Roman" w:hAnsi="Times New Roman" w:cs="Times New Roman"/>
                <w:sz w:val="28"/>
                <w:szCs w:val="28"/>
              </w:rPr>
              <w:t>санаттарына</w:t>
            </w:r>
            <w:r w:rsidRPr="007639A6">
              <w:rPr>
                <w:rFonts w:ascii="Times New Roman" w:hAnsi="Times New Roman" w:cs="Times New Roman"/>
                <w:sz w:val="28"/>
                <w:szCs w:val="28"/>
                <w:lang w:val="en-US"/>
              </w:rPr>
              <w:t xml:space="preserve"> </w:t>
            </w:r>
            <w:r w:rsidRPr="001D4DCB">
              <w:rPr>
                <w:rFonts w:ascii="Times New Roman" w:hAnsi="Times New Roman" w:cs="Times New Roman"/>
                <w:sz w:val="28"/>
                <w:szCs w:val="28"/>
              </w:rPr>
              <w:t>аттестаттаудан</w:t>
            </w:r>
            <w:r w:rsidRPr="007639A6">
              <w:rPr>
                <w:rFonts w:ascii="Times New Roman" w:hAnsi="Times New Roman" w:cs="Times New Roman"/>
                <w:sz w:val="28"/>
                <w:szCs w:val="28"/>
                <w:lang w:val="en-US"/>
              </w:rPr>
              <w:t xml:space="preserve"> </w:t>
            </w:r>
            <w:r w:rsidRPr="001D4DCB">
              <w:rPr>
                <w:rFonts w:ascii="Times New Roman" w:hAnsi="Times New Roman" w:cs="Times New Roman"/>
                <w:sz w:val="28"/>
                <w:szCs w:val="28"/>
              </w:rPr>
              <w:t>өтуге</w:t>
            </w:r>
            <w:r w:rsidRPr="007639A6">
              <w:rPr>
                <w:rFonts w:ascii="Times New Roman" w:hAnsi="Times New Roman" w:cs="Times New Roman"/>
                <w:sz w:val="28"/>
                <w:szCs w:val="28"/>
                <w:lang w:val="en-US"/>
              </w:rPr>
              <w:t xml:space="preserve"> </w:t>
            </w:r>
            <w:r w:rsidRPr="001D4DCB">
              <w:rPr>
                <w:rFonts w:ascii="Times New Roman" w:hAnsi="Times New Roman" w:cs="Times New Roman"/>
                <w:sz w:val="28"/>
                <w:szCs w:val="28"/>
              </w:rPr>
              <w:t>өтініш</w:t>
            </w:r>
            <w:r w:rsidRPr="007639A6">
              <w:rPr>
                <w:rFonts w:ascii="Times New Roman" w:hAnsi="Times New Roman" w:cs="Times New Roman"/>
                <w:sz w:val="28"/>
                <w:szCs w:val="28"/>
                <w:lang w:val="en-US"/>
              </w:rPr>
              <w:t xml:space="preserve"> </w:t>
            </w:r>
            <w:r w:rsidRPr="001D4DCB">
              <w:rPr>
                <w:rFonts w:ascii="Times New Roman" w:hAnsi="Times New Roman" w:cs="Times New Roman"/>
                <w:sz w:val="28"/>
                <w:szCs w:val="28"/>
              </w:rPr>
              <w:t>қабылдау</w:t>
            </w:r>
            <w:r w:rsidRPr="007639A6">
              <w:rPr>
                <w:rFonts w:ascii="Times New Roman" w:hAnsi="Times New Roman" w:cs="Times New Roman"/>
                <w:sz w:val="28"/>
                <w:szCs w:val="28"/>
                <w:lang w:val="en-US"/>
              </w:rPr>
              <w:t xml:space="preserve">: </w:t>
            </w:r>
            <w:r w:rsidRPr="001D4DCB">
              <w:rPr>
                <w:rFonts w:ascii="Times New Roman" w:hAnsi="Times New Roman" w:cs="Times New Roman"/>
                <w:sz w:val="28"/>
                <w:szCs w:val="28"/>
              </w:rPr>
              <w:t>педагог</w:t>
            </w:r>
            <w:r w:rsidRPr="007639A6">
              <w:rPr>
                <w:rFonts w:ascii="Times New Roman" w:hAnsi="Times New Roman" w:cs="Times New Roman"/>
                <w:sz w:val="28"/>
                <w:szCs w:val="28"/>
                <w:lang w:val="en-US"/>
              </w:rPr>
              <w:t>-</w:t>
            </w:r>
            <w:r w:rsidRPr="001D4DCB">
              <w:rPr>
                <w:rFonts w:ascii="Times New Roman" w:hAnsi="Times New Roman" w:cs="Times New Roman"/>
                <w:sz w:val="28"/>
                <w:szCs w:val="28"/>
              </w:rPr>
              <w:lastRenderedPageBreak/>
              <w:t>модератор</w:t>
            </w:r>
            <w:r w:rsidRPr="007639A6">
              <w:rPr>
                <w:rFonts w:ascii="Times New Roman" w:hAnsi="Times New Roman" w:cs="Times New Roman"/>
                <w:sz w:val="28"/>
                <w:szCs w:val="28"/>
                <w:lang w:val="en-US"/>
              </w:rPr>
              <w:t xml:space="preserve">, </w:t>
            </w:r>
            <w:r w:rsidRPr="001D4DCB">
              <w:rPr>
                <w:rFonts w:ascii="Times New Roman" w:hAnsi="Times New Roman" w:cs="Times New Roman"/>
                <w:sz w:val="28"/>
                <w:szCs w:val="28"/>
              </w:rPr>
              <w:t>педагог</w:t>
            </w:r>
            <w:r w:rsidRPr="007639A6">
              <w:rPr>
                <w:rFonts w:ascii="Times New Roman" w:hAnsi="Times New Roman" w:cs="Times New Roman"/>
                <w:sz w:val="28"/>
                <w:szCs w:val="28"/>
                <w:lang w:val="en-US"/>
              </w:rPr>
              <w:t>-</w:t>
            </w:r>
            <w:r w:rsidRPr="001D4DCB">
              <w:rPr>
                <w:rFonts w:ascii="Times New Roman" w:hAnsi="Times New Roman" w:cs="Times New Roman"/>
                <w:sz w:val="28"/>
                <w:szCs w:val="28"/>
              </w:rPr>
              <w:t>педагог</w:t>
            </w:r>
            <w:r w:rsidRPr="007639A6">
              <w:rPr>
                <w:rFonts w:ascii="Times New Roman" w:hAnsi="Times New Roman" w:cs="Times New Roman"/>
                <w:sz w:val="28"/>
                <w:szCs w:val="28"/>
                <w:lang w:val="en-US"/>
              </w:rPr>
              <w:t>-</w:t>
            </w:r>
            <w:r w:rsidRPr="001D4DCB">
              <w:rPr>
                <w:rFonts w:ascii="Times New Roman" w:hAnsi="Times New Roman" w:cs="Times New Roman"/>
                <w:sz w:val="28"/>
                <w:szCs w:val="28"/>
              </w:rPr>
              <w:t>сарапшы</w:t>
            </w:r>
            <w:r w:rsidRPr="007639A6">
              <w:rPr>
                <w:rFonts w:ascii="Times New Roman" w:hAnsi="Times New Roman" w:cs="Times New Roman"/>
                <w:sz w:val="28"/>
                <w:szCs w:val="28"/>
                <w:lang w:val="en-US"/>
              </w:rPr>
              <w:t>,</w:t>
            </w:r>
            <w:r w:rsidRPr="001D4DCB">
              <w:rPr>
                <w:rFonts w:ascii="Times New Roman" w:hAnsi="Times New Roman" w:cs="Times New Roman"/>
                <w:sz w:val="28"/>
                <w:szCs w:val="28"/>
              </w:rPr>
              <w:t>педагог</w:t>
            </w:r>
            <w:r w:rsidRPr="007639A6">
              <w:rPr>
                <w:rFonts w:ascii="Times New Roman" w:hAnsi="Times New Roman" w:cs="Times New Roman"/>
                <w:sz w:val="28"/>
                <w:szCs w:val="28"/>
                <w:lang w:val="en-US"/>
              </w:rPr>
              <w:t>-</w:t>
            </w:r>
            <w:r w:rsidRPr="001D4DCB">
              <w:rPr>
                <w:rFonts w:ascii="Times New Roman" w:hAnsi="Times New Roman" w:cs="Times New Roman"/>
                <w:sz w:val="28"/>
                <w:szCs w:val="28"/>
              </w:rPr>
              <w:t>зерттеуші</w:t>
            </w:r>
            <w:r>
              <w:rPr>
                <w:rFonts w:ascii="Times New Roman" w:hAnsi="Times New Roman" w:cs="Times New Roman"/>
                <w:sz w:val="28"/>
                <w:szCs w:val="28"/>
                <w:lang w:val="kk-KZ"/>
              </w:rPr>
              <w:t>.</w:t>
            </w:r>
          </w:p>
          <w:p w14:paraId="658A6884" w14:textId="77777777" w:rsidR="00867CD3" w:rsidRPr="00AD4055" w:rsidRDefault="00867CD3" w:rsidP="00FD4BF1">
            <w:pPr>
              <w:spacing w:after="0" w:line="276" w:lineRule="auto"/>
              <w:rPr>
                <w:rFonts w:ascii="Times New Roman" w:hAnsi="Times New Roman" w:cs="Times New Roman"/>
                <w:sz w:val="28"/>
                <w:szCs w:val="28"/>
                <w:lang w:val="kk-KZ"/>
              </w:rPr>
            </w:pPr>
          </w:p>
        </w:tc>
        <w:tc>
          <w:tcPr>
            <w:tcW w:w="2126" w:type="dxa"/>
            <w:shd w:val="clear" w:color="auto" w:fill="auto"/>
          </w:tcPr>
          <w:p w14:paraId="09D88418" w14:textId="77777777" w:rsidR="00867CD3" w:rsidRPr="001D4DCB" w:rsidRDefault="00867CD3" w:rsidP="00FD4BF1">
            <w:pPr>
              <w:spacing w:after="0" w:line="276"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сәуір </w:t>
            </w:r>
            <w:r w:rsidRPr="001D4DCB">
              <w:rPr>
                <w:rFonts w:ascii="Times New Roman" w:hAnsi="Times New Roman" w:cs="Times New Roman"/>
                <w:sz w:val="28"/>
                <w:szCs w:val="28"/>
              </w:rPr>
              <w:t>- ма</w:t>
            </w:r>
            <w:r w:rsidRPr="001D4DCB">
              <w:rPr>
                <w:rFonts w:ascii="Times New Roman" w:hAnsi="Times New Roman" w:cs="Times New Roman"/>
                <w:sz w:val="28"/>
                <w:szCs w:val="28"/>
                <w:lang w:val="kk-KZ"/>
              </w:rPr>
              <w:t>мыр</w:t>
            </w:r>
          </w:p>
        </w:tc>
        <w:tc>
          <w:tcPr>
            <w:tcW w:w="2659" w:type="dxa"/>
            <w:shd w:val="clear" w:color="auto" w:fill="auto"/>
          </w:tcPr>
          <w:p w14:paraId="52505506" w14:textId="299DD48E" w:rsidR="00867CD3" w:rsidRPr="00AD4055" w:rsidRDefault="00867CD3" w:rsidP="00FD4BF1">
            <w:pPr>
              <w:spacing w:after="0" w:line="276" w:lineRule="auto"/>
              <w:rPr>
                <w:rFonts w:ascii="Times New Roman" w:hAnsi="Times New Roman" w:cs="Times New Roman"/>
                <w:sz w:val="28"/>
                <w:szCs w:val="28"/>
                <w:lang w:val="kk-KZ"/>
              </w:rPr>
            </w:pPr>
            <w:r w:rsidRPr="00273CC7">
              <w:rPr>
                <w:rFonts w:ascii="Times New Roman" w:hAnsi="Times New Roman" w:cs="Times New Roman"/>
                <w:sz w:val="28"/>
                <w:szCs w:val="28"/>
                <w:lang w:val="kk-KZ"/>
              </w:rPr>
              <w:t>ДОІЖ орынбасары</w:t>
            </w:r>
          </w:p>
        </w:tc>
      </w:tr>
      <w:tr w:rsidR="00867CD3" w:rsidRPr="001D4DCB" w14:paraId="47A6A803" w14:textId="77777777" w:rsidTr="00867CD3">
        <w:trPr>
          <w:trHeight w:val="413"/>
          <w:jc w:val="center"/>
        </w:trPr>
        <w:tc>
          <w:tcPr>
            <w:tcW w:w="597" w:type="dxa"/>
            <w:shd w:val="clear" w:color="auto" w:fill="auto"/>
          </w:tcPr>
          <w:p w14:paraId="5600DBBC" w14:textId="77777777" w:rsidR="00867CD3" w:rsidRPr="001D4DCB" w:rsidRDefault="00867CD3" w:rsidP="00FD4BF1">
            <w:pPr>
              <w:spacing w:after="0" w:line="276" w:lineRule="auto"/>
              <w:rPr>
                <w:rFonts w:ascii="Times New Roman" w:hAnsi="Times New Roman" w:cs="Times New Roman"/>
                <w:sz w:val="28"/>
                <w:szCs w:val="28"/>
              </w:rPr>
            </w:pPr>
            <w:r>
              <w:rPr>
                <w:rFonts w:ascii="Times New Roman" w:hAnsi="Times New Roman" w:cs="Times New Roman"/>
                <w:sz w:val="28"/>
                <w:szCs w:val="28"/>
              </w:rPr>
              <w:t>9</w:t>
            </w:r>
          </w:p>
        </w:tc>
        <w:tc>
          <w:tcPr>
            <w:tcW w:w="5103" w:type="dxa"/>
            <w:shd w:val="clear" w:color="auto" w:fill="auto"/>
          </w:tcPr>
          <w:p w14:paraId="79FAA504" w14:textId="77777777" w:rsidR="00867CD3" w:rsidRPr="001D4DCB" w:rsidRDefault="00867CD3" w:rsidP="00FD4BF1">
            <w:pPr>
              <w:spacing w:after="0" w:line="276" w:lineRule="auto"/>
              <w:rPr>
                <w:rFonts w:ascii="Times New Roman" w:hAnsi="Times New Roman" w:cs="Times New Roman"/>
                <w:sz w:val="28"/>
                <w:szCs w:val="28"/>
              </w:rPr>
            </w:pPr>
            <w:r>
              <w:rPr>
                <w:rFonts w:ascii="Times New Roman" w:hAnsi="Times New Roman" w:cs="Times New Roman"/>
                <w:sz w:val="28"/>
                <w:szCs w:val="28"/>
                <w:lang w:val="kk-KZ"/>
              </w:rPr>
              <w:t>П</w:t>
            </w:r>
            <w:r w:rsidRPr="001D4DCB">
              <w:rPr>
                <w:rFonts w:ascii="Times New Roman" w:hAnsi="Times New Roman" w:cs="Times New Roman"/>
                <w:sz w:val="28"/>
                <w:szCs w:val="28"/>
              </w:rPr>
              <w:t>едагогикалық қызметкерлердің біліктілік санатына аттестаттаудан өту кестесін бекіту.</w:t>
            </w:r>
          </w:p>
        </w:tc>
        <w:tc>
          <w:tcPr>
            <w:tcW w:w="2126" w:type="dxa"/>
            <w:shd w:val="clear" w:color="auto" w:fill="auto"/>
          </w:tcPr>
          <w:p w14:paraId="1F9995F9" w14:textId="77777777" w:rsidR="00867CD3" w:rsidRPr="001D4DCB" w:rsidRDefault="00867CD3" w:rsidP="00FD4BF1">
            <w:pPr>
              <w:spacing w:after="0" w:line="276" w:lineRule="auto"/>
              <w:rPr>
                <w:rFonts w:ascii="Times New Roman" w:hAnsi="Times New Roman" w:cs="Times New Roman"/>
                <w:sz w:val="28"/>
                <w:szCs w:val="28"/>
                <w:lang w:val="kk-KZ"/>
              </w:rPr>
            </w:pPr>
            <w:r>
              <w:rPr>
                <w:rFonts w:ascii="Times New Roman" w:hAnsi="Times New Roman" w:cs="Times New Roman"/>
                <w:sz w:val="28"/>
                <w:szCs w:val="28"/>
                <w:lang w:val="kk-KZ"/>
              </w:rPr>
              <w:t>Қыркүйек</w:t>
            </w:r>
          </w:p>
        </w:tc>
        <w:tc>
          <w:tcPr>
            <w:tcW w:w="2659" w:type="dxa"/>
            <w:shd w:val="clear" w:color="auto" w:fill="auto"/>
          </w:tcPr>
          <w:p w14:paraId="621B2D53" w14:textId="616EEB18" w:rsidR="00867CD3" w:rsidRPr="00AD4055" w:rsidRDefault="00867CD3" w:rsidP="00FD4BF1">
            <w:pPr>
              <w:spacing w:after="0" w:line="276" w:lineRule="auto"/>
              <w:rPr>
                <w:rFonts w:ascii="Times New Roman" w:hAnsi="Times New Roman" w:cs="Times New Roman"/>
                <w:sz w:val="28"/>
                <w:szCs w:val="28"/>
                <w:lang w:val="kk-KZ"/>
              </w:rPr>
            </w:pPr>
            <w:r w:rsidRPr="00273CC7">
              <w:rPr>
                <w:rFonts w:ascii="Times New Roman" w:hAnsi="Times New Roman" w:cs="Times New Roman"/>
                <w:sz w:val="28"/>
                <w:szCs w:val="28"/>
                <w:lang w:val="kk-KZ"/>
              </w:rPr>
              <w:t>ДОІЖ орынбасары</w:t>
            </w:r>
          </w:p>
        </w:tc>
      </w:tr>
    </w:tbl>
    <w:p w14:paraId="3DC983B3" w14:textId="77777777" w:rsidR="00867CD3" w:rsidRDefault="00867CD3" w:rsidP="00FD4BF1">
      <w:pPr>
        <w:shd w:val="clear" w:color="auto" w:fill="FFFFFF"/>
        <w:spacing w:after="150" w:line="240" w:lineRule="auto"/>
        <w:jc w:val="center"/>
        <w:textAlignment w:val="baseline"/>
        <w:outlineLvl w:val="2"/>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Мұғалімдердің біліктілігін арттыру бойынша жұмыс жоспары</w:t>
      </w:r>
    </w:p>
    <w:tbl>
      <w:tblPr>
        <w:tblW w:w="11057" w:type="dxa"/>
        <w:tblInd w:w="-1142" w:type="dxa"/>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658"/>
        <w:gridCol w:w="6005"/>
        <w:gridCol w:w="2130"/>
        <w:gridCol w:w="2264"/>
      </w:tblGrid>
      <w:tr w:rsidR="00867CD3" w14:paraId="47C32C98" w14:textId="77777777" w:rsidTr="00867CD3">
        <w:tc>
          <w:tcPr>
            <w:tcW w:w="658" w:type="dxa"/>
            <w:tcBorders>
              <w:top w:val="single" w:sz="6" w:space="0" w:color="auto"/>
              <w:left w:val="single" w:sz="6" w:space="0" w:color="auto"/>
              <w:bottom w:val="single" w:sz="6" w:space="0" w:color="auto"/>
              <w:right w:val="single" w:sz="6" w:space="0" w:color="auto"/>
            </w:tcBorders>
            <w:shd w:val="clear" w:color="auto" w:fill="auto"/>
            <w:hideMark/>
          </w:tcPr>
          <w:p w14:paraId="76CE3255" w14:textId="77777777" w:rsidR="00867CD3" w:rsidRDefault="00867CD3" w:rsidP="00FD4BF1">
            <w:pPr>
              <w:spacing w:after="0" w:line="240" w:lineRule="auto"/>
              <w:jc w:val="center"/>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w:t>
            </w:r>
          </w:p>
        </w:tc>
        <w:tc>
          <w:tcPr>
            <w:tcW w:w="6005" w:type="dxa"/>
            <w:tcBorders>
              <w:top w:val="single" w:sz="6" w:space="0" w:color="auto"/>
              <w:left w:val="single" w:sz="6" w:space="0" w:color="auto"/>
              <w:bottom w:val="single" w:sz="6" w:space="0" w:color="auto"/>
              <w:right w:val="single" w:sz="6" w:space="0" w:color="auto"/>
            </w:tcBorders>
            <w:shd w:val="clear" w:color="auto" w:fill="auto"/>
            <w:hideMark/>
          </w:tcPr>
          <w:p w14:paraId="5F6DCB95" w14:textId="77777777" w:rsidR="00867CD3" w:rsidRDefault="00867CD3" w:rsidP="00FD4BF1">
            <w:pPr>
              <w:spacing w:after="0" w:line="240" w:lineRule="auto"/>
              <w:jc w:val="center"/>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Іс-шара атауы</w:t>
            </w:r>
          </w:p>
        </w:tc>
        <w:tc>
          <w:tcPr>
            <w:tcW w:w="2130" w:type="dxa"/>
            <w:tcBorders>
              <w:top w:val="single" w:sz="6" w:space="0" w:color="auto"/>
              <w:left w:val="single" w:sz="6" w:space="0" w:color="auto"/>
              <w:bottom w:val="single" w:sz="6" w:space="0" w:color="auto"/>
              <w:right w:val="single" w:sz="6" w:space="0" w:color="auto"/>
            </w:tcBorders>
            <w:shd w:val="clear" w:color="auto" w:fill="auto"/>
            <w:hideMark/>
          </w:tcPr>
          <w:p w14:paraId="1227F1C4" w14:textId="77777777" w:rsidR="00867CD3" w:rsidRDefault="00867CD3" w:rsidP="00FD4BF1">
            <w:pPr>
              <w:spacing w:after="0" w:line="240" w:lineRule="auto"/>
              <w:jc w:val="center"/>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Мерзімі</w:t>
            </w:r>
          </w:p>
        </w:tc>
        <w:tc>
          <w:tcPr>
            <w:tcW w:w="2264" w:type="dxa"/>
            <w:tcBorders>
              <w:top w:val="single" w:sz="6" w:space="0" w:color="auto"/>
              <w:left w:val="single" w:sz="6" w:space="0" w:color="auto"/>
              <w:bottom w:val="single" w:sz="6" w:space="0" w:color="auto"/>
              <w:right w:val="single" w:sz="6" w:space="0" w:color="auto"/>
            </w:tcBorders>
            <w:shd w:val="clear" w:color="auto" w:fill="auto"/>
            <w:hideMark/>
          </w:tcPr>
          <w:p w14:paraId="2172AF7E" w14:textId="77777777" w:rsidR="00867CD3" w:rsidRDefault="00867CD3" w:rsidP="00FD4BF1">
            <w:pPr>
              <w:spacing w:after="0" w:line="240" w:lineRule="auto"/>
              <w:jc w:val="center"/>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Жауаптылар</w:t>
            </w:r>
          </w:p>
        </w:tc>
      </w:tr>
      <w:tr w:rsidR="00867CD3" w14:paraId="214260D5" w14:textId="77777777" w:rsidTr="00867CD3">
        <w:tc>
          <w:tcPr>
            <w:tcW w:w="658" w:type="dxa"/>
            <w:tcBorders>
              <w:top w:val="single" w:sz="6" w:space="0" w:color="auto"/>
              <w:left w:val="single" w:sz="6" w:space="0" w:color="auto"/>
              <w:bottom w:val="single" w:sz="6" w:space="0" w:color="auto"/>
              <w:right w:val="single" w:sz="6" w:space="0" w:color="auto"/>
            </w:tcBorders>
            <w:shd w:val="clear" w:color="auto" w:fill="auto"/>
            <w:hideMark/>
          </w:tcPr>
          <w:p w14:paraId="2592A96C"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1</w:t>
            </w:r>
          </w:p>
        </w:tc>
        <w:tc>
          <w:tcPr>
            <w:tcW w:w="6005" w:type="dxa"/>
            <w:tcBorders>
              <w:top w:val="single" w:sz="6" w:space="0" w:color="auto"/>
              <w:left w:val="single" w:sz="6" w:space="0" w:color="auto"/>
              <w:bottom w:val="single" w:sz="6" w:space="0" w:color="auto"/>
              <w:right w:val="single" w:sz="6" w:space="0" w:color="auto"/>
            </w:tcBorders>
            <w:shd w:val="clear" w:color="auto" w:fill="auto"/>
            <w:hideMark/>
          </w:tcPr>
          <w:p w14:paraId="067A64C9" w14:textId="77777777" w:rsidR="00867CD3" w:rsidRDefault="00867CD3" w:rsidP="00FD4BF1">
            <w:pPr>
              <w:spacing w:after="0" w:line="240" w:lineRule="auto"/>
              <w:rPr>
                <w:rFonts w:ascii="Times New Roman" w:hAnsi="Times New Roman" w:cs="Times New Roman"/>
                <w:sz w:val="28"/>
              </w:rPr>
            </w:pPr>
            <w:r>
              <w:rPr>
                <w:rFonts w:ascii="Times New Roman" w:hAnsi="Times New Roman" w:cs="Times New Roman"/>
                <w:sz w:val="28"/>
              </w:rPr>
              <w:t xml:space="preserve">2022-2023 оқу жылында курстық дайындықты талдау. </w:t>
            </w:r>
          </w:p>
        </w:tc>
        <w:tc>
          <w:tcPr>
            <w:tcW w:w="2130" w:type="dxa"/>
            <w:tcBorders>
              <w:top w:val="single" w:sz="6" w:space="0" w:color="auto"/>
              <w:left w:val="single" w:sz="6" w:space="0" w:color="auto"/>
              <w:bottom w:val="single" w:sz="6" w:space="0" w:color="auto"/>
              <w:right w:val="single" w:sz="6" w:space="0" w:color="auto"/>
            </w:tcBorders>
            <w:shd w:val="clear" w:color="auto" w:fill="auto"/>
            <w:hideMark/>
          </w:tcPr>
          <w:p w14:paraId="2079309D" w14:textId="77777777" w:rsidR="00867CD3" w:rsidRDefault="00867CD3" w:rsidP="00FD4BF1">
            <w:pPr>
              <w:spacing w:after="0" w:line="240" w:lineRule="auto"/>
              <w:rPr>
                <w:rFonts w:ascii="Times New Roman" w:hAnsi="Times New Roman" w:cs="Times New Roman"/>
                <w:sz w:val="28"/>
              </w:rPr>
            </w:pPr>
            <w:r>
              <w:rPr>
                <w:rFonts w:ascii="Times New Roman" w:hAnsi="Times New Roman" w:cs="Times New Roman"/>
                <w:sz w:val="28"/>
              </w:rPr>
              <w:t xml:space="preserve">Қыркүйек </w:t>
            </w:r>
          </w:p>
        </w:tc>
        <w:tc>
          <w:tcPr>
            <w:tcW w:w="2264" w:type="dxa"/>
            <w:tcBorders>
              <w:top w:val="single" w:sz="6" w:space="0" w:color="auto"/>
              <w:left w:val="single" w:sz="6" w:space="0" w:color="auto"/>
              <w:bottom w:val="single" w:sz="6" w:space="0" w:color="auto"/>
              <w:right w:val="single" w:sz="6" w:space="0" w:color="auto"/>
            </w:tcBorders>
            <w:shd w:val="clear" w:color="auto" w:fill="auto"/>
            <w:hideMark/>
          </w:tcPr>
          <w:p w14:paraId="644AB659" w14:textId="0E571257" w:rsidR="00867CD3" w:rsidRDefault="00867CD3" w:rsidP="00FD4BF1">
            <w:pPr>
              <w:spacing w:after="0" w:line="240" w:lineRule="auto"/>
              <w:rPr>
                <w:rFonts w:ascii="Times New Roman" w:hAnsi="Times New Roman" w:cs="Times New Roman"/>
                <w:sz w:val="28"/>
                <w:szCs w:val="28"/>
                <w:lang w:val="kk-KZ"/>
              </w:rPr>
            </w:pPr>
            <w:r w:rsidRPr="00FF65FE">
              <w:rPr>
                <w:rFonts w:ascii="Times New Roman" w:hAnsi="Times New Roman" w:cs="Times New Roman"/>
                <w:sz w:val="28"/>
                <w:szCs w:val="28"/>
                <w:lang w:val="kk-KZ"/>
              </w:rPr>
              <w:t>ДОІЖ орынбасары</w:t>
            </w:r>
          </w:p>
        </w:tc>
      </w:tr>
      <w:tr w:rsidR="00867CD3" w14:paraId="1285B772" w14:textId="77777777" w:rsidTr="00867CD3">
        <w:tc>
          <w:tcPr>
            <w:tcW w:w="658" w:type="dxa"/>
            <w:tcBorders>
              <w:top w:val="single" w:sz="6" w:space="0" w:color="auto"/>
              <w:left w:val="single" w:sz="6" w:space="0" w:color="auto"/>
              <w:bottom w:val="single" w:sz="6" w:space="0" w:color="auto"/>
              <w:right w:val="single" w:sz="6" w:space="0" w:color="auto"/>
            </w:tcBorders>
            <w:shd w:val="clear" w:color="auto" w:fill="auto"/>
            <w:hideMark/>
          </w:tcPr>
          <w:p w14:paraId="0A897F75"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2</w:t>
            </w:r>
          </w:p>
        </w:tc>
        <w:tc>
          <w:tcPr>
            <w:tcW w:w="6005" w:type="dxa"/>
            <w:tcBorders>
              <w:top w:val="single" w:sz="6" w:space="0" w:color="auto"/>
              <w:left w:val="single" w:sz="6" w:space="0" w:color="auto"/>
              <w:bottom w:val="single" w:sz="6" w:space="0" w:color="auto"/>
              <w:right w:val="single" w:sz="6" w:space="0" w:color="auto"/>
            </w:tcBorders>
            <w:shd w:val="clear" w:color="auto" w:fill="auto"/>
            <w:hideMark/>
          </w:tcPr>
          <w:p w14:paraId="57EB6832"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Мектеп педагогтарының құжаттарын тексеру . Педагог қызметкерлердің біліктілігін арттырудың 2023-2024 жылдарға арналған перспективалық жоспарын түзету 2023-2024 оқу жылында педагогтердің біліктілігін арттыру курстарынан өту кестесін қалыптастыру.</w:t>
            </w:r>
          </w:p>
        </w:tc>
        <w:tc>
          <w:tcPr>
            <w:tcW w:w="2130" w:type="dxa"/>
            <w:tcBorders>
              <w:top w:val="single" w:sz="6" w:space="0" w:color="auto"/>
              <w:left w:val="single" w:sz="6" w:space="0" w:color="auto"/>
              <w:bottom w:val="single" w:sz="6" w:space="0" w:color="auto"/>
              <w:right w:val="single" w:sz="6" w:space="0" w:color="auto"/>
            </w:tcBorders>
            <w:shd w:val="clear" w:color="auto" w:fill="auto"/>
            <w:hideMark/>
          </w:tcPr>
          <w:p w14:paraId="7D0924F2"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val="kk-KZ" w:eastAsia="ru-RU"/>
              </w:rPr>
              <w:t>Қыркүйек, жыл бойы</w:t>
            </w:r>
          </w:p>
        </w:tc>
        <w:tc>
          <w:tcPr>
            <w:tcW w:w="2264" w:type="dxa"/>
            <w:tcBorders>
              <w:top w:val="single" w:sz="6" w:space="0" w:color="auto"/>
              <w:left w:val="single" w:sz="6" w:space="0" w:color="auto"/>
              <w:bottom w:val="single" w:sz="6" w:space="0" w:color="auto"/>
              <w:right w:val="single" w:sz="6" w:space="0" w:color="auto"/>
            </w:tcBorders>
            <w:shd w:val="clear" w:color="auto" w:fill="auto"/>
            <w:hideMark/>
          </w:tcPr>
          <w:p w14:paraId="62DB4F7F" w14:textId="3E5B1F96"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sidRPr="00FF65FE">
              <w:rPr>
                <w:rFonts w:ascii="Times New Roman" w:hAnsi="Times New Roman" w:cs="Times New Roman"/>
                <w:sz w:val="28"/>
                <w:szCs w:val="28"/>
                <w:lang w:val="kk-KZ"/>
              </w:rPr>
              <w:t>ДОІЖ орынбасары</w:t>
            </w:r>
          </w:p>
        </w:tc>
      </w:tr>
      <w:tr w:rsidR="00867CD3" w14:paraId="6D528E60" w14:textId="77777777" w:rsidTr="00867CD3">
        <w:tc>
          <w:tcPr>
            <w:tcW w:w="658" w:type="dxa"/>
            <w:tcBorders>
              <w:top w:val="single" w:sz="6" w:space="0" w:color="auto"/>
              <w:left w:val="single" w:sz="6" w:space="0" w:color="auto"/>
              <w:bottom w:val="single" w:sz="6" w:space="0" w:color="auto"/>
              <w:right w:val="single" w:sz="6" w:space="0" w:color="auto"/>
            </w:tcBorders>
            <w:shd w:val="clear" w:color="auto" w:fill="auto"/>
            <w:hideMark/>
          </w:tcPr>
          <w:p w14:paraId="2EDB5101"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3</w:t>
            </w:r>
          </w:p>
        </w:tc>
        <w:tc>
          <w:tcPr>
            <w:tcW w:w="6005" w:type="dxa"/>
            <w:tcBorders>
              <w:top w:val="single" w:sz="6" w:space="0" w:color="auto"/>
              <w:left w:val="single" w:sz="6" w:space="0" w:color="auto"/>
              <w:bottom w:val="single" w:sz="6" w:space="0" w:color="auto"/>
              <w:right w:val="single" w:sz="6" w:space="0" w:color="auto"/>
            </w:tcBorders>
            <w:shd w:val="clear" w:color="auto" w:fill="auto"/>
            <w:hideMark/>
          </w:tcPr>
          <w:p w14:paraId="2EBF5CDF"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Мұғалімдерді педагогикалық әдебиеттің жаңалықтарымен таныстыру.</w:t>
            </w:r>
          </w:p>
          <w:p w14:paraId="7E5A91C1"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Әдістемелік журналдар мен газеттерге жазылуды ұйымдастыру.</w:t>
            </w:r>
          </w:p>
        </w:tc>
        <w:tc>
          <w:tcPr>
            <w:tcW w:w="2130" w:type="dxa"/>
            <w:tcBorders>
              <w:top w:val="single" w:sz="6" w:space="0" w:color="auto"/>
              <w:left w:val="single" w:sz="6" w:space="0" w:color="auto"/>
              <w:bottom w:val="single" w:sz="6" w:space="0" w:color="auto"/>
              <w:right w:val="single" w:sz="6" w:space="0" w:color="auto"/>
            </w:tcBorders>
            <w:shd w:val="clear" w:color="auto" w:fill="auto"/>
            <w:hideMark/>
          </w:tcPr>
          <w:p w14:paraId="73968289"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Жыл бойы</w:t>
            </w:r>
          </w:p>
          <w:p w14:paraId="701AB17C"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 </w:t>
            </w:r>
          </w:p>
        </w:tc>
        <w:tc>
          <w:tcPr>
            <w:tcW w:w="2264" w:type="dxa"/>
            <w:tcBorders>
              <w:top w:val="single" w:sz="6" w:space="0" w:color="auto"/>
              <w:left w:val="single" w:sz="6" w:space="0" w:color="auto"/>
              <w:bottom w:val="single" w:sz="6" w:space="0" w:color="auto"/>
              <w:right w:val="single" w:sz="6" w:space="0" w:color="auto"/>
            </w:tcBorders>
            <w:shd w:val="clear" w:color="auto" w:fill="auto"/>
            <w:hideMark/>
          </w:tcPr>
          <w:p w14:paraId="4B17DBA8"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Кітапхана меңгерушісі</w:t>
            </w:r>
          </w:p>
        </w:tc>
      </w:tr>
      <w:tr w:rsidR="00867CD3" w14:paraId="7418F636" w14:textId="77777777" w:rsidTr="00867CD3">
        <w:tc>
          <w:tcPr>
            <w:tcW w:w="658" w:type="dxa"/>
            <w:tcBorders>
              <w:top w:val="single" w:sz="6" w:space="0" w:color="auto"/>
              <w:left w:val="single" w:sz="6" w:space="0" w:color="auto"/>
              <w:bottom w:val="single" w:sz="6" w:space="0" w:color="auto"/>
              <w:right w:val="single" w:sz="6" w:space="0" w:color="auto"/>
            </w:tcBorders>
            <w:shd w:val="clear" w:color="auto" w:fill="auto"/>
            <w:hideMark/>
          </w:tcPr>
          <w:p w14:paraId="132CEA9F"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4</w:t>
            </w:r>
          </w:p>
        </w:tc>
        <w:tc>
          <w:tcPr>
            <w:tcW w:w="6005" w:type="dxa"/>
            <w:tcBorders>
              <w:top w:val="single" w:sz="6" w:space="0" w:color="auto"/>
              <w:left w:val="single" w:sz="6" w:space="0" w:color="auto"/>
              <w:bottom w:val="single" w:sz="6" w:space="0" w:color="auto"/>
              <w:right w:val="single" w:sz="6" w:space="0" w:color="auto"/>
            </w:tcBorders>
            <w:shd w:val="clear" w:color="auto" w:fill="auto"/>
            <w:hideMark/>
          </w:tcPr>
          <w:p w14:paraId="3D317F0C"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Әдістемелік бұрыштар</w:t>
            </w:r>
            <w:r>
              <w:rPr>
                <w:rFonts w:ascii="Times New Roman" w:eastAsia="Times New Roman" w:hAnsi="Times New Roman" w:cs="Times New Roman"/>
                <w:color w:val="000000" w:themeColor="text1"/>
                <w:sz w:val="28"/>
                <w:szCs w:val="28"/>
                <w:lang w:val="kk-KZ" w:eastAsia="ru-RU"/>
              </w:rPr>
              <w:t>ды</w:t>
            </w:r>
            <w:r>
              <w:rPr>
                <w:rFonts w:ascii="Times New Roman" w:eastAsia="Times New Roman" w:hAnsi="Times New Roman" w:cs="Times New Roman"/>
                <w:color w:val="000000" w:themeColor="text1"/>
                <w:sz w:val="28"/>
                <w:szCs w:val="28"/>
                <w:lang w:eastAsia="ru-RU"/>
              </w:rPr>
              <w:t>, стендтерді әзірлеу.</w:t>
            </w:r>
          </w:p>
        </w:tc>
        <w:tc>
          <w:tcPr>
            <w:tcW w:w="2130" w:type="dxa"/>
            <w:tcBorders>
              <w:top w:val="single" w:sz="6" w:space="0" w:color="auto"/>
              <w:left w:val="single" w:sz="6" w:space="0" w:color="auto"/>
              <w:bottom w:val="single" w:sz="6" w:space="0" w:color="auto"/>
              <w:right w:val="single" w:sz="6" w:space="0" w:color="auto"/>
            </w:tcBorders>
            <w:shd w:val="clear" w:color="auto" w:fill="auto"/>
            <w:hideMark/>
          </w:tcPr>
          <w:p w14:paraId="2EE3CC6C"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қыркүйек, қаңтар</w:t>
            </w:r>
          </w:p>
        </w:tc>
        <w:tc>
          <w:tcPr>
            <w:tcW w:w="2264" w:type="dxa"/>
            <w:tcBorders>
              <w:top w:val="single" w:sz="6" w:space="0" w:color="auto"/>
              <w:left w:val="single" w:sz="6" w:space="0" w:color="auto"/>
              <w:bottom w:val="single" w:sz="6" w:space="0" w:color="auto"/>
              <w:right w:val="single" w:sz="6" w:space="0" w:color="auto"/>
            </w:tcBorders>
            <w:shd w:val="clear" w:color="auto" w:fill="auto"/>
            <w:hideMark/>
          </w:tcPr>
          <w:p w14:paraId="742615A3" w14:textId="5AF0A5C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sidRPr="008F23D5">
              <w:rPr>
                <w:rFonts w:ascii="Times New Roman" w:hAnsi="Times New Roman" w:cs="Times New Roman"/>
                <w:sz w:val="28"/>
                <w:szCs w:val="28"/>
                <w:lang w:val="kk-KZ"/>
              </w:rPr>
              <w:t>ДОІЖ орынбасары</w:t>
            </w:r>
          </w:p>
        </w:tc>
      </w:tr>
      <w:tr w:rsidR="00867CD3" w14:paraId="1B07D07D" w14:textId="77777777" w:rsidTr="00867CD3">
        <w:tc>
          <w:tcPr>
            <w:tcW w:w="658" w:type="dxa"/>
            <w:tcBorders>
              <w:top w:val="single" w:sz="6" w:space="0" w:color="auto"/>
              <w:left w:val="single" w:sz="6" w:space="0" w:color="auto"/>
              <w:bottom w:val="single" w:sz="6" w:space="0" w:color="auto"/>
              <w:right w:val="single" w:sz="6" w:space="0" w:color="auto"/>
            </w:tcBorders>
            <w:shd w:val="clear" w:color="auto" w:fill="auto"/>
            <w:hideMark/>
          </w:tcPr>
          <w:p w14:paraId="7CAA7A50"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5</w:t>
            </w:r>
          </w:p>
        </w:tc>
        <w:tc>
          <w:tcPr>
            <w:tcW w:w="6005" w:type="dxa"/>
            <w:tcBorders>
              <w:top w:val="single" w:sz="6" w:space="0" w:color="auto"/>
              <w:left w:val="single" w:sz="6" w:space="0" w:color="auto"/>
              <w:bottom w:val="single" w:sz="6" w:space="0" w:color="auto"/>
              <w:right w:val="single" w:sz="6" w:space="0" w:color="auto"/>
            </w:tcBorders>
            <w:shd w:val="clear" w:color="auto" w:fill="auto"/>
            <w:hideMark/>
          </w:tcPr>
          <w:p w14:paraId="33234347"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Мектеп мұғалімдерінің курстық дайындығын ұйымдастыру:</w:t>
            </w:r>
          </w:p>
          <w:p w14:paraId="6AD8CA24"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әкімшіліктің, аттестаттаудан өтіп жатқан мұғалімдердің біліктілігін арттыру курстары;</w:t>
            </w:r>
          </w:p>
          <w:p w14:paraId="19CFAEA2"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тақырыптық курстар, проблемалық семинарлар;</w:t>
            </w:r>
          </w:p>
          <w:p w14:paraId="4F6B3187"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мектеп мұғалімдерінің курстық дайындығын ұйымдастыру.</w:t>
            </w:r>
          </w:p>
        </w:tc>
        <w:tc>
          <w:tcPr>
            <w:tcW w:w="2130" w:type="dxa"/>
            <w:tcBorders>
              <w:top w:val="single" w:sz="6" w:space="0" w:color="auto"/>
              <w:left w:val="single" w:sz="6" w:space="0" w:color="auto"/>
              <w:bottom w:val="single" w:sz="6" w:space="0" w:color="auto"/>
              <w:right w:val="single" w:sz="6" w:space="0" w:color="auto"/>
            </w:tcBorders>
            <w:shd w:val="clear" w:color="auto" w:fill="auto"/>
            <w:hideMark/>
          </w:tcPr>
          <w:p w14:paraId="5E57D61E"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val="kk-KZ" w:eastAsia="ru-RU"/>
              </w:rPr>
              <w:t>Ж</w:t>
            </w:r>
            <w:r>
              <w:rPr>
                <w:rFonts w:ascii="Times New Roman" w:eastAsia="Times New Roman" w:hAnsi="Times New Roman" w:cs="Times New Roman"/>
                <w:color w:val="000000" w:themeColor="text1"/>
                <w:sz w:val="28"/>
                <w:szCs w:val="28"/>
                <w:lang w:eastAsia="ru-RU"/>
              </w:rPr>
              <w:t>ыл бойы РҚБ, ПШО, "Өрлеу"</w:t>
            </w:r>
            <w:r>
              <w:rPr>
                <w:rFonts w:ascii="Times New Roman" w:eastAsia="Times New Roman" w:hAnsi="Times New Roman" w:cs="Times New Roman"/>
                <w:color w:val="000000" w:themeColor="text1"/>
                <w:sz w:val="28"/>
                <w:szCs w:val="28"/>
                <w:lang w:val="kk-KZ" w:eastAsia="ru-RU"/>
              </w:rPr>
              <w:t xml:space="preserve"> </w:t>
            </w:r>
            <w:r>
              <w:rPr>
                <w:rFonts w:ascii="Times New Roman" w:eastAsia="Times New Roman" w:hAnsi="Times New Roman" w:cs="Times New Roman"/>
                <w:color w:val="000000" w:themeColor="text1"/>
                <w:sz w:val="28"/>
                <w:szCs w:val="28"/>
                <w:lang w:eastAsia="ru-RU"/>
              </w:rPr>
              <w:t>БАҰО кестесі бойынша</w:t>
            </w:r>
          </w:p>
        </w:tc>
        <w:tc>
          <w:tcPr>
            <w:tcW w:w="2264" w:type="dxa"/>
            <w:tcBorders>
              <w:top w:val="single" w:sz="6" w:space="0" w:color="auto"/>
              <w:left w:val="single" w:sz="6" w:space="0" w:color="auto"/>
              <w:bottom w:val="single" w:sz="6" w:space="0" w:color="auto"/>
              <w:right w:val="single" w:sz="6" w:space="0" w:color="auto"/>
            </w:tcBorders>
            <w:shd w:val="clear" w:color="auto" w:fill="auto"/>
            <w:hideMark/>
          </w:tcPr>
          <w:p w14:paraId="6ABE2113" w14:textId="7CDC9C00" w:rsidR="00867CD3" w:rsidRDefault="00867CD3" w:rsidP="00FD4BF1">
            <w:pPr>
              <w:spacing w:after="0" w:line="240" w:lineRule="auto"/>
            </w:pPr>
            <w:r w:rsidRPr="008F23D5">
              <w:rPr>
                <w:rFonts w:ascii="Times New Roman" w:hAnsi="Times New Roman" w:cs="Times New Roman"/>
                <w:sz w:val="28"/>
                <w:szCs w:val="28"/>
                <w:lang w:val="kk-KZ"/>
              </w:rPr>
              <w:t>ДОІЖ орынбасары</w:t>
            </w:r>
          </w:p>
        </w:tc>
      </w:tr>
      <w:tr w:rsidR="00867CD3" w14:paraId="503D6604" w14:textId="77777777" w:rsidTr="00867CD3">
        <w:tc>
          <w:tcPr>
            <w:tcW w:w="658" w:type="dxa"/>
            <w:tcBorders>
              <w:top w:val="single" w:sz="6" w:space="0" w:color="auto"/>
              <w:left w:val="single" w:sz="6" w:space="0" w:color="auto"/>
              <w:bottom w:val="single" w:sz="6" w:space="0" w:color="auto"/>
              <w:right w:val="single" w:sz="6" w:space="0" w:color="auto"/>
            </w:tcBorders>
            <w:shd w:val="clear" w:color="auto" w:fill="auto"/>
            <w:hideMark/>
          </w:tcPr>
          <w:p w14:paraId="15D6052F"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6</w:t>
            </w:r>
          </w:p>
        </w:tc>
        <w:tc>
          <w:tcPr>
            <w:tcW w:w="6005" w:type="dxa"/>
            <w:tcBorders>
              <w:top w:val="single" w:sz="6" w:space="0" w:color="auto"/>
              <w:left w:val="single" w:sz="6" w:space="0" w:color="auto"/>
              <w:bottom w:val="single" w:sz="6" w:space="0" w:color="auto"/>
              <w:right w:val="single" w:sz="6" w:space="0" w:color="auto"/>
            </w:tcBorders>
            <w:shd w:val="clear" w:color="auto" w:fill="auto"/>
            <w:hideMark/>
          </w:tcPr>
          <w:p w14:paraId="4E919146"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Әр түрлі деңгейдегі интерактивті сабақтарға, кеңестерге, конференцияларға, вебинарларға қатысу</w:t>
            </w:r>
            <w:r>
              <w:rPr>
                <w:rFonts w:ascii="Times New Roman" w:eastAsia="Times New Roman" w:hAnsi="Times New Roman" w:cs="Times New Roman"/>
                <w:color w:val="000000" w:themeColor="text1"/>
                <w:sz w:val="28"/>
                <w:szCs w:val="28"/>
                <w:lang w:val="kk-KZ" w:eastAsia="ru-RU"/>
              </w:rPr>
              <w:t>.</w:t>
            </w:r>
          </w:p>
        </w:tc>
        <w:tc>
          <w:tcPr>
            <w:tcW w:w="2130" w:type="dxa"/>
            <w:tcBorders>
              <w:top w:val="single" w:sz="6" w:space="0" w:color="auto"/>
              <w:left w:val="single" w:sz="6" w:space="0" w:color="auto"/>
              <w:bottom w:val="single" w:sz="6" w:space="0" w:color="auto"/>
              <w:right w:val="single" w:sz="6" w:space="0" w:color="auto"/>
            </w:tcBorders>
            <w:shd w:val="clear" w:color="auto" w:fill="auto"/>
            <w:hideMark/>
          </w:tcPr>
          <w:p w14:paraId="417F02EC"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Жыл бойы</w:t>
            </w:r>
          </w:p>
        </w:tc>
        <w:tc>
          <w:tcPr>
            <w:tcW w:w="2264" w:type="dxa"/>
            <w:tcBorders>
              <w:top w:val="single" w:sz="6" w:space="0" w:color="auto"/>
              <w:left w:val="single" w:sz="6" w:space="0" w:color="auto"/>
              <w:bottom w:val="single" w:sz="6" w:space="0" w:color="auto"/>
              <w:right w:val="single" w:sz="6" w:space="0" w:color="auto"/>
            </w:tcBorders>
            <w:shd w:val="clear" w:color="auto" w:fill="auto"/>
            <w:hideMark/>
          </w:tcPr>
          <w:p w14:paraId="409FDF11" w14:textId="286CA16F" w:rsidR="00867CD3" w:rsidRDefault="00867CD3" w:rsidP="00FD4BF1">
            <w:pPr>
              <w:spacing w:after="0" w:line="240" w:lineRule="auto"/>
              <w:rPr>
                <w:lang w:val="ru-RU"/>
              </w:rPr>
            </w:pPr>
            <w:r w:rsidRPr="008F23D5">
              <w:rPr>
                <w:rFonts w:ascii="Times New Roman" w:hAnsi="Times New Roman" w:cs="Times New Roman"/>
                <w:sz w:val="28"/>
                <w:szCs w:val="28"/>
                <w:lang w:val="kk-KZ"/>
              </w:rPr>
              <w:t>ДОІЖ орынбасары</w:t>
            </w:r>
          </w:p>
        </w:tc>
      </w:tr>
      <w:tr w:rsidR="00867CD3" w14:paraId="6249089C" w14:textId="77777777" w:rsidTr="00867CD3">
        <w:tc>
          <w:tcPr>
            <w:tcW w:w="658" w:type="dxa"/>
            <w:tcBorders>
              <w:top w:val="single" w:sz="6" w:space="0" w:color="auto"/>
              <w:left w:val="single" w:sz="6" w:space="0" w:color="auto"/>
              <w:bottom w:val="single" w:sz="6" w:space="0" w:color="auto"/>
              <w:right w:val="single" w:sz="6" w:space="0" w:color="auto"/>
            </w:tcBorders>
            <w:shd w:val="clear" w:color="auto" w:fill="auto"/>
            <w:hideMark/>
          </w:tcPr>
          <w:p w14:paraId="5E7F954C"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7</w:t>
            </w:r>
          </w:p>
        </w:tc>
        <w:tc>
          <w:tcPr>
            <w:tcW w:w="6005" w:type="dxa"/>
            <w:tcBorders>
              <w:top w:val="single" w:sz="6" w:space="0" w:color="auto"/>
              <w:left w:val="single" w:sz="6" w:space="0" w:color="auto"/>
              <w:bottom w:val="single" w:sz="6" w:space="0" w:color="auto"/>
              <w:right w:val="single" w:sz="6" w:space="0" w:color="auto"/>
            </w:tcBorders>
            <w:shd w:val="clear" w:color="auto" w:fill="auto"/>
            <w:hideMark/>
          </w:tcPr>
          <w:p w14:paraId="5F8F6963"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val="kk-KZ" w:eastAsia="ru-RU"/>
              </w:rPr>
              <w:t>П</w:t>
            </w:r>
            <w:r>
              <w:rPr>
                <w:rFonts w:ascii="Times New Roman" w:eastAsia="Times New Roman" w:hAnsi="Times New Roman" w:cs="Times New Roman"/>
                <w:color w:val="000000" w:themeColor="text1"/>
                <w:sz w:val="28"/>
                <w:szCs w:val="28"/>
                <w:lang w:eastAsia="ru-RU"/>
              </w:rPr>
              <w:t>едагогтер бағыттар бойынша вариативті компонент бағдарламаларының жинағын қалыптастыру:</w:t>
            </w:r>
          </w:p>
          <w:p w14:paraId="1BCAE092"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 қолданбалы курстарға</w:t>
            </w:r>
            <w:r>
              <w:rPr>
                <w:rFonts w:ascii="Times New Roman" w:eastAsia="Times New Roman" w:hAnsi="Times New Roman" w:cs="Times New Roman"/>
                <w:color w:val="000000" w:themeColor="text1"/>
                <w:sz w:val="28"/>
                <w:szCs w:val="28"/>
                <w:lang w:val="kk-KZ" w:eastAsia="ru-RU"/>
              </w:rPr>
              <w:t>;</w:t>
            </w:r>
          </w:p>
          <w:p w14:paraId="51160034"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 таңдау бойынша курстарға</w:t>
            </w:r>
            <w:r>
              <w:rPr>
                <w:rFonts w:ascii="Times New Roman" w:eastAsia="Times New Roman" w:hAnsi="Times New Roman" w:cs="Times New Roman"/>
                <w:color w:val="000000" w:themeColor="text1"/>
                <w:sz w:val="28"/>
                <w:szCs w:val="28"/>
                <w:lang w:val="kk-KZ" w:eastAsia="ru-RU"/>
              </w:rPr>
              <w:t>;</w:t>
            </w:r>
          </w:p>
          <w:p w14:paraId="5412A973"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 факультативтік курстарға</w:t>
            </w:r>
            <w:r>
              <w:rPr>
                <w:rFonts w:ascii="Times New Roman" w:eastAsia="Times New Roman" w:hAnsi="Times New Roman" w:cs="Times New Roman"/>
                <w:color w:val="000000" w:themeColor="text1"/>
                <w:sz w:val="28"/>
                <w:szCs w:val="28"/>
                <w:lang w:val="kk-KZ" w:eastAsia="ru-RU"/>
              </w:rPr>
              <w:t>;</w:t>
            </w:r>
          </w:p>
          <w:p w14:paraId="6AFB8375"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 таңдау бойынша пәндер</w:t>
            </w:r>
            <w:r>
              <w:rPr>
                <w:rFonts w:ascii="Times New Roman" w:eastAsia="Times New Roman" w:hAnsi="Times New Roman" w:cs="Times New Roman"/>
                <w:color w:val="000000" w:themeColor="text1"/>
                <w:sz w:val="28"/>
                <w:szCs w:val="28"/>
                <w:lang w:val="kk-KZ" w:eastAsia="ru-RU"/>
              </w:rPr>
              <w:t>ге.</w:t>
            </w:r>
          </w:p>
        </w:tc>
        <w:tc>
          <w:tcPr>
            <w:tcW w:w="2130" w:type="dxa"/>
            <w:tcBorders>
              <w:top w:val="single" w:sz="6" w:space="0" w:color="auto"/>
              <w:left w:val="single" w:sz="6" w:space="0" w:color="auto"/>
              <w:bottom w:val="single" w:sz="6" w:space="0" w:color="auto"/>
              <w:right w:val="single" w:sz="6" w:space="0" w:color="auto"/>
            </w:tcBorders>
            <w:shd w:val="clear" w:color="auto" w:fill="auto"/>
            <w:hideMark/>
          </w:tcPr>
          <w:p w14:paraId="4DEF01CF"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Қыркүйек</w:t>
            </w:r>
          </w:p>
        </w:tc>
        <w:tc>
          <w:tcPr>
            <w:tcW w:w="2264" w:type="dxa"/>
            <w:tcBorders>
              <w:top w:val="single" w:sz="6" w:space="0" w:color="auto"/>
              <w:left w:val="single" w:sz="6" w:space="0" w:color="auto"/>
              <w:bottom w:val="single" w:sz="6" w:space="0" w:color="auto"/>
              <w:right w:val="single" w:sz="6" w:space="0" w:color="auto"/>
            </w:tcBorders>
            <w:shd w:val="clear" w:color="auto" w:fill="auto"/>
            <w:hideMark/>
          </w:tcPr>
          <w:p w14:paraId="65254806" w14:textId="615354B7" w:rsidR="00867CD3" w:rsidRDefault="00867CD3" w:rsidP="00FD4BF1">
            <w:pPr>
              <w:spacing w:after="0" w:line="240" w:lineRule="auto"/>
              <w:rPr>
                <w:lang w:val="ru-RU"/>
              </w:rPr>
            </w:pPr>
            <w:r w:rsidRPr="008F23D5">
              <w:rPr>
                <w:rFonts w:ascii="Times New Roman" w:hAnsi="Times New Roman" w:cs="Times New Roman"/>
                <w:sz w:val="28"/>
                <w:szCs w:val="28"/>
                <w:lang w:val="kk-KZ"/>
              </w:rPr>
              <w:t>ДОІЖ орынбасары</w:t>
            </w:r>
          </w:p>
        </w:tc>
      </w:tr>
      <w:tr w:rsidR="00867CD3" w14:paraId="003A5A21" w14:textId="77777777" w:rsidTr="00867CD3">
        <w:tc>
          <w:tcPr>
            <w:tcW w:w="658" w:type="dxa"/>
            <w:tcBorders>
              <w:top w:val="single" w:sz="6" w:space="0" w:color="auto"/>
              <w:left w:val="single" w:sz="6" w:space="0" w:color="auto"/>
              <w:bottom w:val="single" w:sz="6" w:space="0" w:color="auto"/>
              <w:right w:val="single" w:sz="6" w:space="0" w:color="auto"/>
            </w:tcBorders>
            <w:shd w:val="clear" w:color="auto" w:fill="auto"/>
            <w:hideMark/>
          </w:tcPr>
          <w:p w14:paraId="26DC413C"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8</w:t>
            </w:r>
          </w:p>
        </w:tc>
        <w:tc>
          <w:tcPr>
            <w:tcW w:w="6005" w:type="dxa"/>
            <w:tcBorders>
              <w:top w:val="single" w:sz="6" w:space="0" w:color="auto"/>
              <w:left w:val="single" w:sz="6" w:space="0" w:color="auto"/>
              <w:bottom w:val="single" w:sz="6" w:space="0" w:color="auto"/>
              <w:right w:val="single" w:sz="6" w:space="0" w:color="auto"/>
            </w:tcBorders>
            <w:shd w:val="clear" w:color="auto" w:fill="auto"/>
            <w:hideMark/>
          </w:tcPr>
          <w:p w14:paraId="6ABF583C" w14:textId="77777777" w:rsidR="00867CD3" w:rsidRP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Педагогтер п</w:t>
            </w:r>
            <w:r>
              <w:rPr>
                <w:rFonts w:ascii="Times New Roman" w:eastAsia="Times New Roman" w:hAnsi="Times New Roman" w:cs="Times New Roman"/>
                <w:color w:val="000000" w:themeColor="text1"/>
                <w:sz w:val="28"/>
                <w:szCs w:val="28"/>
                <w:lang w:eastAsia="ru-RU"/>
              </w:rPr>
              <w:t xml:space="preserve">әндер бойынша деректер </w:t>
            </w:r>
            <w:r>
              <w:rPr>
                <w:rFonts w:ascii="Times New Roman" w:eastAsia="Times New Roman" w:hAnsi="Times New Roman" w:cs="Times New Roman"/>
                <w:color w:val="000000" w:themeColor="text1"/>
                <w:sz w:val="28"/>
                <w:szCs w:val="28"/>
                <w:lang w:val="kk-KZ" w:eastAsia="ru-RU"/>
              </w:rPr>
              <w:t>жинағын</w:t>
            </w:r>
            <w:r>
              <w:rPr>
                <w:rFonts w:ascii="Times New Roman" w:eastAsia="Times New Roman" w:hAnsi="Times New Roman" w:cs="Times New Roman"/>
                <w:color w:val="000000" w:themeColor="text1"/>
                <w:sz w:val="28"/>
                <w:szCs w:val="28"/>
                <w:lang w:eastAsia="ru-RU"/>
              </w:rPr>
              <w:t xml:space="preserve"> толықтыру:</w:t>
            </w:r>
          </w:p>
          <w:p w14:paraId="49A8F3E7"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ашық сабақтарды әзірлеу;</w:t>
            </w:r>
          </w:p>
          <w:p w14:paraId="71A1B34A"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дидактикалық материалдар;</w:t>
            </w:r>
          </w:p>
          <w:p w14:paraId="63681DEF"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бақылау-өлшеу материалдары;</w:t>
            </w:r>
          </w:p>
          <w:p w14:paraId="2C514400"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Пәндер бойынша </w:t>
            </w:r>
            <w:r>
              <w:rPr>
                <w:rFonts w:ascii="Times New Roman" w:eastAsia="Times New Roman" w:hAnsi="Times New Roman" w:cs="Times New Roman"/>
                <w:color w:val="000000" w:themeColor="text1"/>
                <w:sz w:val="28"/>
                <w:szCs w:val="28"/>
                <w:lang w:val="kk-KZ" w:eastAsia="ru-RU"/>
              </w:rPr>
              <w:t>ЕБЖ</w:t>
            </w:r>
            <w:r>
              <w:rPr>
                <w:rFonts w:ascii="Times New Roman" w:eastAsia="Times New Roman" w:hAnsi="Times New Roman" w:cs="Times New Roman"/>
                <w:color w:val="000000" w:themeColor="text1"/>
                <w:sz w:val="28"/>
                <w:szCs w:val="28"/>
                <w:lang w:eastAsia="ru-RU"/>
              </w:rPr>
              <w:t>.</w:t>
            </w:r>
          </w:p>
        </w:tc>
        <w:tc>
          <w:tcPr>
            <w:tcW w:w="2130" w:type="dxa"/>
            <w:tcBorders>
              <w:top w:val="single" w:sz="6" w:space="0" w:color="auto"/>
              <w:left w:val="single" w:sz="6" w:space="0" w:color="auto"/>
              <w:bottom w:val="single" w:sz="6" w:space="0" w:color="auto"/>
              <w:right w:val="single" w:sz="6" w:space="0" w:color="auto"/>
            </w:tcBorders>
            <w:shd w:val="clear" w:color="auto" w:fill="auto"/>
            <w:hideMark/>
          </w:tcPr>
          <w:p w14:paraId="44AA763D"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Жыл бойы</w:t>
            </w:r>
          </w:p>
        </w:tc>
        <w:tc>
          <w:tcPr>
            <w:tcW w:w="2264" w:type="dxa"/>
            <w:tcBorders>
              <w:top w:val="single" w:sz="6" w:space="0" w:color="auto"/>
              <w:left w:val="single" w:sz="6" w:space="0" w:color="auto"/>
              <w:bottom w:val="single" w:sz="6" w:space="0" w:color="auto"/>
              <w:right w:val="single" w:sz="6" w:space="0" w:color="auto"/>
            </w:tcBorders>
            <w:shd w:val="clear" w:color="auto" w:fill="auto"/>
            <w:hideMark/>
          </w:tcPr>
          <w:p w14:paraId="5A86CB83" w14:textId="11B0CBBA" w:rsidR="00867CD3" w:rsidRDefault="00867CD3" w:rsidP="00FD4BF1">
            <w:pPr>
              <w:spacing w:after="0" w:line="240" w:lineRule="auto"/>
              <w:rPr>
                <w:lang w:val="ru-RU"/>
              </w:rPr>
            </w:pPr>
            <w:r w:rsidRPr="00657459">
              <w:rPr>
                <w:rFonts w:ascii="Times New Roman" w:hAnsi="Times New Roman" w:cs="Times New Roman"/>
                <w:sz w:val="28"/>
                <w:szCs w:val="28"/>
                <w:lang w:val="kk-KZ"/>
              </w:rPr>
              <w:t>ДОІЖ орынбасары</w:t>
            </w:r>
          </w:p>
        </w:tc>
      </w:tr>
      <w:tr w:rsidR="00867CD3" w14:paraId="50BBAD24" w14:textId="77777777" w:rsidTr="00867CD3">
        <w:tc>
          <w:tcPr>
            <w:tcW w:w="658" w:type="dxa"/>
            <w:tcBorders>
              <w:top w:val="single" w:sz="6" w:space="0" w:color="auto"/>
              <w:left w:val="single" w:sz="6" w:space="0" w:color="auto"/>
              <w:bottom w:val="single" w:sz="6" w:space="0" w:color="auto"/>
              <w:right w:val="single" w:sz="6" w:space="0" w:color="auto"/>
            </w:tcBorders>
            <w:shd w:val="clear" w:color="auto" w:fill="auto"/>
            <w:hideMark/>
          </w:tcPr>
          <w:p w14:paraId="59A048ED"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lastRenderedPageBreak/>
              <w:t>9</w:t>
            </w:r>
          </w:p>
        </w:tc>
        <w:tc>
          <w:tcPr>
            <w:tcW w:w="6005" w:type="dxa"/>
            <w:tcBorders>
              <w:top w:val="single" w:sz="6" w:space="0" w:color="auto"/>
              <w:left w:val="single" w:sz="6" w:space="0" w:color="auto"/>
              <w:bottom w:val="single" w:sz="6" w:space="0" w:color="auto"/>
              <w:right w:val="single" w:sz="6" w:space="0" w:color="auto"/>
            </w:tcBorders>
            <w:shd w:val="clear" w:color="auto" w:fill="auto"/>
            <w:hideMark/>
          </w:tcPr>
          <w:p w14:paraId="751A9AFD"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Аудандық</w:t>
            </w:r>
            <w:r>
              <w:rPr>
                <w:rFonts w:ascii="Times New Roman" w:eastAsia="Times New Roman" w:hAnsi="Times New Roman" w:cs="Times New Roman"/>
                <w:color w:val="000000" w:themeColor="text1"/>
                <w:sz w:val="28"/>
                <w:szCs w:val="28"/>
                <w:lang w:val="kk-KZ" w:eastAsia="ru-RU"/>
              </w:rPr>
              <w:t>, облыстық</w:t>
            </w:r>
            <w:r>
              <w:rPr>
                <w:rFonts w:ascii="Times New Roman" w:eastAsia="Times New Roman" w:hAnsi="Times New Roman" w:cs="Times New Roman"/>
                <w:color w:val="000000" w:themeColor="text1"/>
                <w:sz w:val="28"/>
                <w:szCs w:val="28"/>
                <w:lang w:eastAsia="ru-RU"/>
              </w:rPr>
              <w:t xml:space="preserve"> семинарларға дайындалу және қатысу (</w:t>
            </w:r>
            <w:r>
              <w:rPr>
                <w:rFonts w:ascii="Times New Roman" w:eastAsia="Times New Roman" w:hAnsi="Times New Roman" w:cs="Times New Roman"/>
                <w:color w:val="000000" w:themeColor="text1"/>
                <w:sz w:val="28"/>
                <w:szCs w:val="28"/>
                <w:lang w:val="kk-KZ" w:eastAsia="ru-RU"/>
              </w:rPr>
              <w:t>АББ Ә</w:t>
            </w:r>
            <w:r>
              <w:rPr>
                <w:rFonts w:ascii="Times New Roman" w:eastAsia="Times New Roman" w:hAnsi="Times New Roman" w:cs="Times New Roman"/>
                <w:color w:val="000000" w:themeColor="text1"/>
                <w:sz w:val="28"/>
                <w:szCs w:val="28"/>
                <w:lang w:eastAsia="ru-RU"/>
              </w:rPr>
              <w:t>К жоспары бойынша)</w:t>
            </w:r>
          </w:p>
        </w:tc>
        <w:tc>
          <w:tcPr>
            <w:tcW w:w="2130" w:type="dxa"/>
            <w:tcBorders>
              <w:top w:val="single" w:sz="6" w:space="0" w:color="auto"/>
              <w:left w:val="single" w:sz="6" w:space="0" w:color="auto"/>
              <w:bottom w:val="single" w:sz="6" w:space="0" w:color="auto"/>
              <w:right w:val="single" w:sz="6" w:space="0" w:color="auto"/>
            </w:tcBorders>
            <w:shd w:val="clear" w:color="auto" w:fill="auto"/>
            <w:hideMark/>
          </w:tcPr>
          <w:p w14:paraId="18B8E3E8"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Жыл бойы</w:t>
            </w:r>
          </w:p>
        </w:tc>
        <w:tc>
          <w:tcPr>
            <w:tcW w:w="2264" w:type="dxa"/>
            <w:tcBorders>
              <w:top w:val="single" w:sz="6" w:space="0" w:color="auto"/>
              <w:left w:val="single" w:sz="6" w:space="0" w:color="auto"/>
              <w:bottom w:val="single" w:sz="6" w:space="0" w:color="auto"/>
              <w:right w:val="single" w:sz="6" w:space="0" w:color="auto"/>
            </w:tcBorders>
            <w:shd w:val="clear" w:color="auto" w:fill="auto"/>
            <w:hideMark/>
          </w:tcPr>
          <w:p w14:paraId="080C08D6" w14:textId="613D5AA3" w:rsidR="00867CD3" w:rsidRDefault="00867CD3" w:rsidP="00FD4BF1">
            <w:pPr>
              <w:spacing w:after="0" w:line="240" w:lineRule="auto"/>
              <w:rPr>
                <w:lang w:val="ru-RU"/>
              </w:rPr>
            </w:pPr>
            <w:r w:rsidRPr="00657459">
              <w:rPr>
                <w:rFonts w:ascii="Times New Roman" w:hAnsi="Times New Roman" w:cs="Times New Roman"/>
                <w:sz w:val="28"/>
                <w:szCs w:val="28"/>
                <w:lang w:val="kk-KZ"/>
              </w:rPr>
              <w:t>ДОІЖ орынбасары</w:t>
            </w:r>
          </w:p>
        </w:tc>
      </w:tr>
      <w:tr w:rsidR="00867CD3" w14:paraId="19FA2F18" w14:textId="77777777" w:rsidTr="00867CD3">
        <w:tc>
          <w:tcPr>
            <w:tcW w:w="658" w:type="dxa"/>
            <w:tcBorders>
              <w:top w:val="single" w:sz="6" w:space="0" w:color="auto"/>
              <w:left w:val="single" w:sz="6" w:space="0" w:color="auto"/>
              <w:bottom w:val="single" w:sz="6" w:space="0" w:color="auto"/>
              <w:right w:val="single" w:sz="6" w:space="0" w:color="auto"/>
            </w:tcBorders>
            <w:shd w:val="clear" w:color="auto" w:fill="auto"/>
            <w:hideMark/>
          </w:tcPr>
          <w:p w14:paraId="4AEE2F25"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10</w:t>
            </w:r>
          </w:p>
        </w:tc>
        <w:tc>
          <w:tcPr>
            <w:tcW w:w="6005" w:type="dxa"/>
            <w:tcBorders>
              <w:top w:val="single" w:sz="6" w:space="0" w:color="auto"/>
              <w:left w:val="single" w:sz="6" w:space="0" w:color="auto"/>
              <w:bottom w:val="single" w:sz="6" w:space="0" w:color="auto"/>
              <w:right w:val="single" w:sz="6" w:space="0" w:color="auto"/>
            </w:tcBorders>
            <w:shd w:val="clear" w:color="auto" w:fill="auto"/>
            <w:hideMark/>
          </w:tcPr>
          <w:p w14:paraId="2E937BF4" w14:textId="77777777" w:rsidR="00867CD3" w:rsidRP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Біліктілікті арттыру курстарынан өту</w:t>
            </w:r>
            <w:r>
              <w:rPr>
                <w:rFonts w:ascii="Times New Roman" w:eastAsia="Times New Roman" w:hAnsi="Times New Roman" w:cs="Times New Roman"/>
                <w:color w:val="000000" w:themeColor="text1"/>
                <w:sz w:val="28"/>
                <w:szCs w:val="28"/>
                <w:lang w:val="kk-KZ" w:eastAsia="ru-RU"/>
              </w:rPr>
              <w:t>,</w:t>
            </w:r>
            <w:r>
              <w:rPr>
                <w:rFonts w:ascii="Times New Roman" w:eastAsia="Times New Roman" w:hAnsi="Times New Roman" w:cs="Times New Roman"/>
                <w:color w:val="000000" w:themeColor="text1"/>
                <w:sz w:val="28"/>
                <w:szCs w:val="28"/>
                <w:lang w:eastAsia="ru-RU"/>
              </w:rPr>
              <w:t xml:space="preserve"> қатысқан семинарлардың қорытындысы бойынша талдамалық есептер жасау; </w:t>
            </w:r>
          </w:p>
        </w:tc>
        <w:tc>
          <w:tcPr>
            <w:tcW w:w="2130" w:type="dxa"/>
            <w:tcBorders>
              <w:top w:val="single" w:sz="6" w:space="0" w:color="auto"/>
              <w:left w:val="single" w:sz="6" w:space="0" w:color="auto"/>
              <w:bottom w:val="single" w:sz="6" w:space="0" w:color="auto"/>
              <w:right w:val="single" w:sz="6" w:space="0" w:color="auto"/>
            </w:tcBorders>
            <w:shd w:val="clear" w:color="auto" w:fill="auto"/>
            <w:hideMark/>
          </w:tcPr>
          <w:p w14:paraId="6B070D7D"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Қаңтар, мамыр</w:t>
            </w:r>
          </w:p>
        </w:tc>
        <w:tc>
          <w:tcPr>
            <w:tcW w:w="2264" w:type="dxa"/>
            <w:tcBorders>
              <w:top w:val="single" w:sz="6" w:space="0" w:color="auto"/>
              <w:left w:val="single" w:sz="6" w:space="0" w:color="auto"/>
              <w:bottom w:val="single" w:sz="6" w:space="0" w:color="auto"/>
              <w:right w:val="single" w:sz="6" w:space="0" w:color="auto"/>
            </w:tcBorders>
            <w:shd w:val="clear" w:color="auto" w:fill="auto"/>
            <w:hideMark/>
          </w:tcPr>
          <w:p w14:paraId="169F469D" w14:textId="7777777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sidRPr="001D0DBA">
              <w:rPr>
                <w:rFonts w:ascii="Times New Roman" w:hAnsi="Times New Roman" w:cs="Times New Roman"/>
                <w:sz w:val="28"/>
                <w:szCs w:val="28"/>
                <w:lang w:val="kk-KZ"/>
              </w:rPr>
              <w:t>ДОІЖ орынбасары</w:t>
            </w:r>
            <w:r>
              <w:rPr>
                <w:rFonts w:ascii="Times New Roman" w:eastAsia="Times New Roman" w:hAnsi="Times New Roman" w:cs="Times New Roman"/>
                <w:color w:val="000000" w:themeColor="text1"/>
                <w:sz w:val="28"/>
                <w:szCs w:val="28"/>
                <w:lang w:val="kk-KZ" w:eastAsia="ru-RU"/>
              </w:rPr>
              <w:t xml:space="preserve"> </w:t>
            </w:r>
          </w:p>
          <w:p w14:paraId="089D6A0D" w14:textId="3C4DFAE7" w:rsidR="00867CD3" w:rsidRDefault="00867CD3" w:rsidP="00FD4BF1">
            <w:pPr>
              <w:spacing w:after="0" w:line="240"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ӘБ жетекшілері</w:t>
            </w:r>
          </w:p>
        </w:tc>
      </w:tr>
    </w:tbl>
    <w:p w14:paraId="618E870F" w14:textId="260C8D72" w:rsidR="00867CD3" w:rsidRDefault="00867CD3"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4A9B263B" w14:textId="3D167AC7"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15EF33F0" w14:textId="77777777" w:rsidR="00184999" w:rsidRDefault="00184999" w:rsidP="00FD4BF1">
      <w:pPr>
        <w:jc w:val="center"/>
        <w:rPr>
          <w:rFonts w:ascii="Times New Roman" w:eastAsia="Times New Roman" w:hAnsi="Times New Roman" w:cs="Times New Roman"/>
          <w:b/>
          <w:sz w:val="28"/>
          <w:szCs w:val="24"/>
          <w:lang w:val="kk-KZ" w:eastAsia="ru-RU"/>
        </w:rPr>
      </w:pPr>
      <w:r>
        <w:rPr>
          <w:rFonts w:ascii="Times New Roman" w:eastAsia="Times New Roman" w:hAnsi="Times New Roman" w:cs="Times New Roman"/>
          <w:b/>
          <w:sz w:val="28"/>
          <w:szCs w:val="24"/>
          <w:lang w:val="kk-KZ" w:eastAsia="ru-RU"/>
        </w:rPr>
        <w:t>Жас мұғалім мектебі</w:t>
      </w:r>
    </w:p>
    <w:tbl>
      <w:tblPr>
        <w:tblW w:w="10830"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6802"/>
        <w:gridCol w:w="1558"/>
        <w:gridCol w:w="1903"/>
      </w:tblGrid>
      <w:tr w:rsidR="00184999" w14:paraId="0E5E81F2" w14:textId="77777777" w:rsidTr="00184999">
        <w:trPr>
          <w:trHeight w:val="389"/>
        </w:trPr>
        <w:tc>
          <w:tcPr>
            <w:tcW w:w="567" w:type="dxa"/>
            <w:tcBorders>
              <w:top w:val="single" w:sz="4" w:space="0" w:color="auto"/>
              <w:left w:val="single" w:sz="4" w:space="0" w:color="auto"/>
              <w:bottom w:val="single" w:sz="4" w:space="0" w:color="auto"/>
              <w:right w:val="single" w:sz="4" w:space="0" w:color="auto"/>
            </w:tcBorders>
            <w:hideMark/>
          </w:tcPr>
          <w:p w14:paraId="14A83736" w14:textId="77777777" w:rsidR="00184999" w:rsidRDefault="00184999" w:rsidP="00FD4BF1">
            <w:pPr>
              <w:spacing w:after="0" w:line="240" w:lineRule="auto"/>
              <w:jc w:val="center"/>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w:t>
            </w:r>
          </w:p>
        </w:tc>
        <w:tc>
          <w:tcPr>
            <w:tcW w:w="6805" w:type="dxa"/>
            <w:tcBorders>
              <w:top w:val="single" w:sz="4" w:space="0" w:color="auto"/>
              <w:left w:val="single" w:sz="4" w:space="0" w:color="auto"/>
              <w:bottom w:val="single" w:sz="4" w:space="0" w:color="auto"/>
              <w:right w:val="single" w:sz="4" w:space="0" w:color="auto"/>
            </w:tcBorders>
            <w:hideMark/>
          </w:tcPr>
          <w:p w14:paraId="145ACEDD" w14:textId="77777777" w:rsidR="00184999" w:rsidRDefault="00184999" w:rsidP="00FD4BF1">
            <w:pPr>
              <w:spacing w:after="0" w:line="240" w:lineRule="auto"/>
              <w:jc w:val="center"/>
              <w:textAlignment w:val="baseline"/>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Іс-шаралар атауы</w:t>
            </w:r>
          </w:p>
        </w:tc>
        <w:tc>
          <w:tcPr>
            <w:tcW w:w="1559" w:type="dxa"/>
            <w:tcBorders>
              <w:top w:val="single" w:sz="4" w:space="0" w:color="auto"/>
              <w:left w:val="single" w:sz="4" w:space="0" w:color="auto"/>
              <w:bottom w:val="single" w:sz="4" w:space="0" w:color="auto"/>
              <w:right w:val="single" w:sz="4" w:space="0" w:color="auto"/>
            </w:tcBorders>
            <w:hideMark/>
          </w:tcPr>
          <w:p w14:paraId="7ABEA942" w14:textId="77777777" w:rsidR="00184999" w:rsidRDefault="00184999" w:rsidP="00FD4BF1">
            <w:pPr>
              <w:spacing w:after="0" w:line="240" w:lineRule="auto"/>
              <w:jc w:val="center"/>
              <w:textAlignment w:val="baseline"/>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Мерзімі</w:t>
            </w:r>
          </w:p>
        </w:tc>
        <w:tc>
          <w:tcPr>
            <w:tcW w:w="1904" w:type="dxa"/>
            <w:tcBorders>
              <w:top w:val="single" w:sz="4" w:space="0" w:color="auto"/>
              <w:left w:val="single" w:sz="4" w:space="0" w:color="auto"/>
              <w:bottom w:val="single" w:sz="4" w:space="0" w:color="auto"/>
              <w:right w:val="single" w:sz="4" w:space="0" w:color="auto"/>
            </w:tcBorders>
            <w:hideMark/>
          </w:tcPr>
          <w:p w14:paraId="7F7032EC" w14:textId="77777777" w:rsidR="00184999" w:rsidRDefault="00184999" w:rsidP="00FD4BF1">
            <w:pPr>
              <w:spacing w:after="0" w:line="240" w:lineRule="auto"/>
              <w:jc w:val="center"/>
              <w:textAlignment w:val="baseline"/>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Жауаптылар</w:t>
            </w:r>
          </w:p>
        </w:tc>
      </w:tr>
      <w:tr w:rsidR="00184999" w14:paraId="26C1D843" w14:textId="77777777" w:rsidTr="00184999">
        <w:trPr>
          <w:trHeight w:val="2766"/>
        </w:trPr>
        <w:tc>
          <w:tcPr>
            <w:tcW w:w="567" w:type="dxa"/>
            <w:tcBorders>
              <w:top w:val="single" w:sz="4" w:space="0" w:color="auto"/>
              <w:left w:val="single" w:sz="4" w:space="0" w:color="auto"/>
              <w:bottom w:val="single" w:sz="4" w:space="0" w:color="auto"/>
              <w:right w:val="single" w:sz="4" w:space="0" w:color="auto"/>
            </w:tcBorders>
            <w:hideMark/>
          </w:tcPr>
          <w:p w14:paraId="5AABDE47"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p>
        </w:tc>
        <w:tc>
          <w:tcPr>
            <w:tcW w:w="6805" w:type="dxa"/>
            <w:tcBorders>
              <w:top w:val="single" w:sz="4" w:space="0" w:color="auto"/>
              <w:left w:val="single" w:sz="4" w:space="0" w:color="auto"/>
              <w:bottom w:val="single" w:sz="4" w:space="0" w:color="auto"/>
              <w:right w:val="single" w:sz="4" w:space="0" w:color="auto"/>
            </w:tcBorders>
            <w:hideMark/>
          </w:tcPr>
          <w:p w14:paraId="0E7B40EF" w14:textId="77777777" w:rsidR="00184999" w:rsidRP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Ұйымдастырушылық іс-шаралар:</w:t>
            </w:r>
          </w:p>
          <w:p w14:paraId="2976BCF5" w14:textId="77777777" w:rsidR="00184999" w:rsidRDefault="00184999" w:rsidP="00FD4BF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Жас мұғалімдермен әңгімелесу, мектеп дәстүрлерімен, мектептің ішкі тәртіп Ережелерімен танысу;</w:t>
            </w:r>
          </w:p>
          <w:p w14:paraId="4B3BDC51" w14:textId="77777777" w:rsidR="00184999" w:rsidRDefault="00184999" w:rsidP="00FD4BF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Тәлімгерді таңдау және тағайындау;</w:t>
            </w:r>
          </w:p>
          <w:p w14:paraId="527FFD0C" w14:textId="77777777" w:rsidR="00184999" w:rsidRDefault="00184999" w:rsidP="00FD4BF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Мектеп құжаттамасын жүргізу туралы нұсқаулық;</w:t>
            </w:r>
          </w:p>
          <w:p w14:paraId="131B853C"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 Сыныптың тәрбие жұмысының жоспарына қойылатын талаптар. Тәрбие жұмысының жоспарын әзірлеу әдістемесі;</w:t>
            </w:r>
          </w:p>
        </w:tc>
        <w:tc>
          <w:tcPr>
            <w:tcW w:w="1559" w:type="dxa"/>
            <w:tcBorders>
              <w:top w:val="single" w:sz="4" w:space="0" w:color="auto"/>
              <w:left w:val="single" w:sz="4" w:space="0" w:color="auto"/>
              <w:bottom w:val="single" w:sz="4" w:space="0" w:color="auto"/>
              <w:right w:val="single" w:sz="4" w:space="0" w:color="auto"/>
            </w:tcBorders>
          </w:tcPr>
          <w:p w14:paraId="21D31A67"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Қыркүйек</w:t>
            </w:r>
          </w:p>
          <w:p w14:paraId="3AA89F76" w14:textId="77777777" w:rsidR="00184999" w:rsidRDefault="00184999" w:rsidP="00FD4BF1">
            <w:pPr>
              <w:spacing w:after="0" w:line="240" w:lineRule="auto"/>
              <w:textAlignment w:val="baseline"/>
              <w:rPr>
                <w:rFonts w:ascii="Times New Roman" w:eastAsia="Times New Roman" w:hAnsi="Times New Roman" w:cs="Times New Roman"/>
                <w:sz w:val="28"/>
                <w:szCs w:val="28"/>
                <w:lang w:val="ru-RU" w:eastAsia="ru-RU"/>
              </w:rPr>
            </w:pPr>
          </w:p>
        </w:tc>
        <w:tc>
          <w:tcPr>
            <w:tcW w:w="1904" w:type="dxa"/>
            <w:tcBorders>
              <w:top w:val="single" w:sz="4" w:space="0" w:color="auto"/>
              <w:left w:val="single" w:sz="4" w:space="0" w:color="auto"/>
              <w:bottom w:val="single" w:sz="4" w:space="0" w:color="auto"/>
              <w:right w:val="single" w:sz="4" w:space="0" w:color="auto"/>
            </w:tcBorders>
            <w:hideMark/>
          </w:tcPr>
          <w:p w14:paraId="71FA34A0" w14:textId="1CAE72BB"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Мектеп директоры, </w:t>
            </w:r>
            <w:r w:rsidRPr="00657459">
              <w:rPr>
                <w:rFonts w:ascii="Times New Roman" w:hAnsi="Times New Roman" w:cs="Times New Roman"/>
                <w:sz w:val="28"/>
                <w:szCs w:val="28"/>
                <w:lang w:val="kk-KZ"/>
              </w:rPr>
              <w:t>ДОІЖ орынбасары</w:t>
            </w:r>
            <w:r>
              <w:rPr>
                <w:rFonts w:ascii="Times New Roman" w:eastAsia="Times New Roman" w:hAnsi="Times New Roman" w:cs="Times New Roman"/>
                <w:sz w:val="28"/>
                <w:szCs w:val="28"/>
                <w:lang w:val="kk-KZ" w:eastAsia="ru-RU"/>
              </w:rPr>
              <w:t>, тәлімгерлер</w:t>
            </w:r>
          </w:p>
        </w:tc>
      </w:tr>
      <w:tr w:rsidR="00184999" w14:paraId="4CA90097" w14:textId="77777777" w:rsidTr="00184999">
        <w:trPr>
          <w:trHeight w:val="2408"/>
        </w:trPr>
        <w:tc>
          <w:tcPr>
            <w:tcW w:w="567" w:type="dxa"/>
            <w:tcBorders>
              <w:top w:val="single" w:sz="4" w:space="0" w:color="auto"/>
              <w:left w:val="single" w:sz="4" w:space="0" w:color="auto"/>
              <w:bottom w:val="single" w:sz="4" w:space="0" w:color="auto"/>
              <w:right w:val="single" w:sz="4" w:space="0" w:color="auto"/>
            </w:tcBorders>
            <w:hideMark/>
          </w:tcPr>
          <w:p w14:paraId="759238CF"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w:t>
            </w:r>
          </w:p>
        </w:tc>
        <w:tc>
          <w:tcPr>
            <w:tcW w:w="6805" w:type="dxa"/>
            <w:tcBorders>
              <w:top w:val="single" w:sz="4" w:space="0" w:color="auto"/>
              <w:left w:val="single" w:sz="4" w:space="0" w:color="auto"/>
              <w:bottom w:val="single" w:sz="4" w:space="0" w:color="auto"/>
              <w:right w:val="single" w:sz="4" w:space="0" w:color="auto"/>
            </w:tcBorders>
            <w:hideMark/>
          </w:tcPr>
          <w:p w14:paraId="059A5F6E"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1.Жас мамандардың кәсіби құзыреттілігі мен бейімделу қабілетін диагностикалау</w:t>
            </w:r>
            <w:r>
              <w:rPr>
                <w:rFonts w:ascii="Times New Roman" w:eastAsia="Times New Roman" w:hAnsi="Times New Roman" w:cs="Times New Roman"/>
                <w:sz w:val="28"/>
                <w:szCs w:val="28"/>
                <w:lang w:val="kk-KZ" w:eastAsia="ru-RU"/>
              </w:rPr>
              <w:t>.</w:t>
            </w:r>
          </w:p>
          <w:p w14:paraId="0E4BA6C0" w14:textId="77777777" w:rsidR="00184999" w:rsidRP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2."Тұлғаның педагогикалық қызметке дайындығы мен бейімделуін бағалау"тесті.</w:t>
            </w:r>
          </w:p>
          <w:p w14:paraId="0748D88A" w14:textId="77777777" w:rsidR="00184999" w:rsidRDefault="00184999" w:rsidP="00FD4BF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3.Жеке ерекшеліктерін диагностикалау.</w:t>
            </w:r>
          </w:p>
          <w:p w14:paraId="10A7CFDF" w14:textId="77777777" w:rsidR="00184999" w:rsidRDefault="00184999" w:rsidP="00FD4BF1">
            <w:pPr>
              <w:snapToGrid w:val="0"/>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 xml:space="preserve">4. Консультация: "БЖЖ және </w:t>
            </w:r>
            <w:r>
              <w:rPr>
                <w:rFonts w:ascii="Times New Roman" w:eastAsia="Times New Roman" w:hAnsi="Times New Roman" w:cs="Times New Roman"/>
                <w:sz w:val="28"/>
                <w:szCs w:val="28"/>
                <w:lang w:val="kk-KZ" w:eastAsia="ru-RU"/>
              </w:rPr>
              <w:t>Т</w:t>
            </w:r>
            <w:r>
              <w:rPr>
                <w:rFonts w:ascii="Times New Roman" w:eastAsia="Times New Roman" w:hAnsi="Times New Roman" w:cs="Times New Roman"/>
                <w:sz w:val="28"/>
                <w:szCs w:val="28"/>
                <w:lang w:eastAsia="ru-RU"/>
              </w:rPr>
              <w:t>Ж</w:t>
            </w:r>
            <w:r>
              <w:rPr>
                <w:rFonts w:ascii="Times New Roman" w:eastAsia="Times New Roman" w:hAnsi="Times New Roman" w:cs="Times New Roman"/>
                <w:sz w:val="28"/>
                <w:szCs w:val="28"/>
                <w:lang w:val="kk-KZ" w:eastAsia="ru-RU"/>
              </w:rPr>
              <w:t>Б</w:t>
            </w:r>
            <w:r>
              <w:rPr>
                <w:rFonts w:ascii="Times New Roman" w:eastAsia="Times New Roman" w:hAnsi="Times New Roman" w:cs="Times New Roman"/>
                <w:sz w:val="28"/>
                <w:szCs w:val="28"/>
                <w:lang w:eastAsia="ru-RU"/>
              </w:rPr>
              <w:t xml:space="preserve"> жүргізу. </w:t>
            </w:r>
            <w:r>
              <w:rPr>
                <w:rFonts w:ascii="Times New Roman" w:eastAsia="Times New Roman" w:hAnsi="Times New Roman" w:cs="Times New Roman"/>
                <w:sz w:val="28"/>
                <w:szCs w:val="28"/>
                <w:lang w:val="kk-KZ" w:eastAsia="ru-RU"/>
              </w:rPr>
              <w:t>О</w:t>
            </w:r>
            <w:r>
              <w:rPr>
                <w:rFonts w:ascii="Times New Roman" w:eastAsia="Times New Roman" w:hAnsi="Times New Roman" w:cs="Times New Roman"/>
                <w:sz w:val="28"/>
                <w:szCs w:val="28"/>
                <w:lang w:eastAsia="ru-RU"/>
              </w:rPr>
              <w:t>ларды тексеру жүйесі және қателер бойынша жұмыс"</w:t>
            </w:r>
            <w:r>
              <w:rPr>
                <w:rFonts w:ascii="Times New Roman" w:eastAsia="Times New Roman" w:hAnsi="Times New Roman" w:cs="Times New Roman"/>
                <w:sz w:val="28"/>
                <w:szCs w:val="28"/>
                <w:lang w:val="kk-KZ" w:eastAsia="ru-RU"/>
              </w:rPr>
              <w:t>.</w:t>
            </w:r>
          </w:p>
        </w:tc>
        <w:tc>
          <w:tcPr>
            <w:tcW w:w="1559" w:type="dxa"/>
            <w:tcBorders>
              <w:top w:val="single" w:sz="4" w:space="0" w:color="auto"/>
              <w:left w:val="single" w:sz="4" w:space="0" w:color="auto"/>
              <w:bottom w:val="single" w:sz="4" w:space="0" w:color="auto"/>
              <w:right w:val="single" w:sz="4" w:space="0" w:color="auto"/>
            </w:tcBorders>
          </w:tcPr>
          <w:p w14:paraId="10DE5829"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Қазан</w:t>
            </w:r>
          </w:p>
          <w:p w14:paraId="3CE8CE93"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p>
        </w:tc>
        <w:tc>
          <w:tcPr>
            <w:tcW w:w="1904" w:type="dxa"/>
            <w:tcBorders>
              <w:top w:val="single" w:sz="4" w:space="0" w:color="auto"/>
              <w:left w:val="single" w:sz="4" w:space="0" w:color="auto"/>
              <w:bottom w:val="single" w:sz="4" w:space="0" w:color="auto"/>
              <w:right w:val="single" w:sz="4" w:space="0" w:color="auto"/>
            </w:tcBorders>
            <w:hideMark/>
          </w:tcPr>
          <w:p w14:paraId="4A49A149" w14:textId="41238B66" w:rsidR="00184999" w:rsidRDefault="00184999" w:rsidP="00FD4BF1">
            <w:pPr>
              <w:spacing w:after="0" w:line="240" w:lineRule="auto"/>
              <w:rPr>
                <w:rFonts w:ascii="Times New Roman" w:eastAsia="Times New Roman" w:hAnsi="Times New Roman" w:cs="Times New Roman"/>
                <w:sz w:val="28"/>
                <w:szCs w:val="28"/>
                <w:lang w:val="kk-KZ" w:eastAsia="ru-RU"/>
              </w:rPr>
            </w:pPr>
            <w:r w:rsidRPr="00657459">
              <w:rPr>
                <w:rFonts w:ascii="Times New Roman" w:hAnsi="Times New Roman" w:cs="Times New Roman"/>
                <w:sz w:val="28"/>
                <w:szCs w:val="28"/>
                <w:lang w:val="kk-KZ"/>
              </w:rPr>
              <w:t>ДОІЖ орынбасары</w:t>
            </w:r>
            <w:r>
              <w:rPr>
                <w:rFonts w:ascii="Times New Roman" w:eastAsia="Times New Roman" w:hAnsi="Times New Roman" w:cs="Times New Roman"/>
                <w:sz w:val="28"/>
                <w:szCs w:val="28"/>
                <w:lang w:val="kk-KZ" w:eastAsia="ru-RU"/>
              </w:rPr>
              <w:t>,</w:t>
            </w:r>
          </w:p>
          <w:p w14:paraId="05BD5D17"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педагог-психолог</w:t>
            </w:r>
          </w:p>
        </w:tc>
      </w:tr>
      <w:tr w:rsidR="00184999" w14:paraId="4A8296A7" w14:textId="77777777" w:rsidTr="00184999">
        <w:trPr>
          <w:trHeight w:val="1265"/>
        </w:trPr>
        <w:tc>
          <w:tcPr>
            <w:tcW w:w="567" w:type="dxa"/>
            <w:tcBorders>
              <w:top w:val="single" w:sz="4" w:space="0" w:color="auto"/>
              <w:left w:val="single" w:sz="4" w:space="0" w:color="auto"/>
              <w:bottom w:val="single" w:sz="4" w:space="0" w:color="auto"/>
              <w:right w:val="single" w:sz="4" w:space="0" w:color="auto"/>
            </w:tcBorders>
            <w:hideMark/>
          </w:tcPr>
          <w:p w14:paraId="0A887467"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3</w:t>
            </w:r>
          </w:p>
        </w:tc>
        <w:tc>
          <w:tcPr>
            <w:tcW w:w="6805" w:type="dxa"/>
            <w:tcBorders>
              <w:top w:val="single" w:sz="4" w:space="0" w:color="auto"/>
              <w:left w:val="single" w:sz="4" w:space="0" w:color="auto"/>
              <w:bottom w:val="single" w:sz="4" w:space="0" w:color="auto"/>
              <w:right w:val="single" w:sz="4" w:space="0" w:color="auto"/>
            </w:tcBorders>
          </w:tcPr>
          <w:p w14:paraId="2FE65B33" w14:textId="77777777" w:rsidR="00184999" w:rsidRDefault="00184999" w:rsidP="00FD4BF1">
            <w:pPr>
              <w:spacing w:after="0"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eastAsia="ru-RU"/>
              </w:rPr>
              <w:t>1.Диагностика нәтижелері бойынша ұсыныстар әзірлеу.</w:t>
            </w:r>
          </w:p>
          <w:p w14:paraId="33458DD1" w14:textId="77777777" w:rsidR="00184999" w:rsidRDefault="00184999" w:rsidP="00FD4BF1">
            <w:pPr>
              <w:autoSpaceDE w:val="0"/>
              <w:autoSpaceDN w:val="0"/>
              <w:adjustRightInd w:val="0"/>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 Іскерлік ойын:"Заманауи білім беру технологиялары, оларды оқу процесінде қолдану".</w:t>
            </w:r>
          </w:p>
          <w:p w14:paraId="0E5E600C" w14:textId="77777777" w:rsidR="00184999" w:rsidRDefault="00184999" w:rsidP="00FD4BF1">
            <w:pPr>
              <w:autoSpaceDE w:val="0"/>
              <w:autoSpaceDN w:val="0"/>
              <w:adjustRightInd w:val="0"/>
              <w:spacing w:after="0" w:line="240" w:lineRule="auto"/>
              <w:rPr>
                <w:rFonts w:ascii="Times New Roman" w:eastAsia="Times New Roman" w:hAnsi="Times New Roman" w:cs="Times New Roman"/>
                <w:sz w:val="28"/>
                <w:szCs w:val="28"/>
                <w:lang w:eastAsia="ru-RU"/>
              </w:rPr>
            </w:pPr>
          </w:p>
        </w:tc>
        <w:tc>
          <w:tcPr>
            <w:tcW w:w="1559" w:type="dxa"/>
            <w:tcBorders>
              <w:top w:val="single" w:sz="4" w:space="0" w:color="auto"/>
              <w:left w:val="single" w:sz="4" w:space="0" w:color="auto"/>
              <w:bottom w:val="single" w:sz="4" w:space="0" w:color="auto"/>
              <w:right w:val="single" w:sz="4" w:space="0" w:color="auto"/>
            </w:tcBorders>
            <w:hideMark/>
          </w:tcPr>
          <w:p w14:paraId="55976D06" w14:textId="77777777" w:rsidR="00184999" w:rsidRDefault="00184999" w:rsidP="00FD4BF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Қараша</w:t>
            </w:r>
          </w:p>
        </w:tc>
        <w:tc>
          <w:tcPr>
            <w:tcW w:w="1904" w:type="dxa"/>
            <w:tcBorders>
              <w:top w:val="single" w:sz="4" w:space="0" w:color="auto"/>
              <w:left w:val="single" w:sz="4" w:space="0" w:color="auto"/>
              <w:bottom w:val="single" w:sz="4" w:space="0" w:color="auto"/>
              <w:right w:val="single" w:sz="4" w:space="0" w:color="auto"/>
            </w:tcBorders>
            <w:hideMark/>
          </w:tcPr>
          <w:p w14:paraId="2D3E4FA7" w14:textId="316CDD42"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Педагог-психолог, </w:t>
            </w:r>
            <w:r w:rsidRPr="00657459">
              <w:rPr>
                <w:rFonts w:ascii="Times New Roman" w:hAnsi="Times New Roman" w:cs="Times New Roman"/>
                <w:sz w:val="28"/>
                <w:szCs w:val="28"/>
                <w:lang w:val="kk-KZ"/>
              </w:rPr>
              <w:t>ДОІЖ орынбасары</w:t>
            </w:r>
          </w:p>
        </w:tc>
      </w:tr>
      <w:tr w:rsidR="00184999" w14:paraId="0BBE6234" w14:textId="77777777" w:rsidTr="00184999">
        <w:trPr>
          <w:trHeight w:val="108"/>
        </w:trPr>
        <w:tc>
          <w:tcPr>
            <w:tcW w:w="567" w:type="dxa"/>
            <w:tcBorders>
              <w:top w:val="single" w:sz="4" w:space="0" w:color="auto"/>
              <w:left w:val="single" w:sz="4" w:space="0" w:color="auto"/>
              <w:bottom w:val="single" w:sz="4" w:space="0" w:color="auto"/>
              <w:right w:val="single" w:sz="4" w:space="0" w:color="auto"/>
            </w:tcBorders>
            <w:hideMark/>
          </w:tcPr>
          <w:p w14:paraId="0EDA6E78"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4</w:t>
            </w:r>
          </w:p>
        </w:tc>
        <w:tc>
          <w:tcPr>
            <w:tcW w:w="6805" w:type="dxa"/>
            <w:tcBorders>
              <w:top w:val="single" w:sz="4" w:space="0" w:color="auto"/>
              <w:left w:val="single" w:sz="4" w:space="0" w:color="auto"/>
              <w:bottom w:val="single" w:sz="4" w:space="0" w:color="auto"/>
              <w:right w:val="single" w:sz="4" w:space="0" w:color="auto"/>
            </w:tcBorders>
          </w:tcPr>
          <w:p w14:paraId="6CCCB759" w14:textId="77777777" w:rsidR="00184999" w:rsidRPr="00184999" w:rsidRDefault="00184999" w:rsidP="00FD4BF1">
            <w:pPr>
              <w:snapToGrid w:val="0"/>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 "Сабақ жоспарларын әзірлеу"</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eastAsia="ru-RU"/>
              </w:rPr>
              <w:t>тақыры</w:t>
            </w:r>
            <w:r>
              <w:rPr>
                <w:rFonts w:ascii="Times New Roman" w:eastAsia="Times New Roman" w:hAnsi="Times New Roman" w:cs="Times New Roman"/>
                <w:sz w:val="28"/>
                <w:szCs w:val="28"/>
                <w:lang w:val="kk-KZ" w:eastAsia="ru-RU"/>
              </w:rPr>
              <w:t xml:space="preserve">бы </w:t>
            </w:r>
            <w:r>
              <w:rPr>
                <w:rFonts w:ascii="Times New Roman" w:eastAsia="Times New Roman" w:hAnsi="Times New Roman" w:cs="Times New Roman"/>
                <w:sz w:val="28"/>
                <w:szCs w:val="28"/>
                <w:lang w:eastAsia="ru-RU"/>
              </w:rPr>
              <w:t xml:space="preserve">бойынша семинар. Қазіргі сабаққа қойылатын әдістемелік талаптар. </w:t>
            </w:r>
          </w:p>
          <w:p w14:paraId="04A2D5A9" w14:textId="77777777" w:rsidR="00184999" w:rsidRDefault="00184999" w:rsidP="00FD4BF1">
            <w:pPr>
              <w:snapToGrid w:val="0"/>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 Мұғалім-тәлімгерлердің жас мамандардың сабақтарына қатысуы.</w:t>
            </w:r>
          </w:p>
          <w:p w14:paraId="75EB5F7A" w14:textId="77777777" w:rsidR="00184999" w:rsidRDefault="00184999" w:rsidP="00FD4BF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 "Сабақты талдау алгоритмі" оқыту семинары.</w:t>
            </w:r>
          </w:p>
          <w:p w14:paraId="61BAB62B"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p>
        </w:tc>
        <w:tc>
          <w:tcPr>
            <w:tcW w:w="1559" w:type="dxa"/>
            <w:tcBorders>
              <w:top w:val="single" w:sz="4" w:space="0" w:color="auto"/>
              <w:left w:val="single" w:sz="4" w:space="0" w:color="auto"/>
              <w:bottom w:val="single" w:sz="4" w:space="0" w:color="auto"/>
              <w:right w:val="single" w:sz="4" w:space="0" w:color="auto"/>
            </w:tcBorders>
          </w:tcPr>
          <w:p w14:paraId="52EB6A5C"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Желтоқсан</w:t>
            </w:r>
          </w:p>
          <w:p w14:paraId="2C5C23FD"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p>
          <w:p w14:paraId="65DD6F35"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p>
          <w:p w14:paraId="7B003D56"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жыл бойы</w:t>
            </w:r>
          </w:p>
        </w:tc>
        <w:tc>
          <w:tcPr>
            <w:tcW w:w="1904" w:type="dxa"/>
            <w:tcBorders>
              <w:top w:val="single" w:sz="4" w:space="0" w:color="auto"/>
              <w:left w:val="single" w:sz="4" w:space="0" w:color="auto"/>
              <w:bottom w:val="single" w:sz="4" w:space="0" w:color="auto"/>
              <w:right w:val="single" w:sz="4" w:space="0" w:color="auto"/>
            </w:tcBorders>
            <w:hideMark/>
          </w:tcPr>
          <w:p w14:paraId="533DFA76" w14:textId="4A5F7030" w:rsidR="00184999" w:rsidRDefault="00184999" w:rsidP="00FD4BF1">
            <w:pPr>
              <w:spacing w:after="0" w:line="240" w:lineRule="auto"/>
              <w:rPr>
                <w:rFonts w:ascii="Times New Roman" w:eastAsia="Times New Roman" w:hAnsi="Times New Roman" w:cs="Times New Roman"/>
                <w:sz w:val="28"/>
                <w:szCs w:val="28"/>
                <w:lang w:val="kk-KZ" w:eastAsia="ru-RU"/>
              </w:rPr>
            </w:pPr>
            <w:r w:rsidRPr="00657459">
              <w:rPr>
                <w:rFonts w:ascii="Times New Roman" w:hAnsi="Times New Roman" w:cs="Times New Roman"/>
                <w:sz w:val="28"/>
                <w:szCs w:val="28"/>
                <w:lang w:val="kk-KZ"/>
              </w:rPr>
              <w:t>ДОІЖ орынбасары</w:t>
            </w:r>
            <w:r>
              <w:rPr>
                <w:rFonts w:ascii="Times New Roman" w:eastAsia="Times New Roman" w:hAnsi="Times New Roman" w:cs="Times New Roman"/>
                <w:sz w:val="28"/>
                <w:szCs w:val="28"/>
                <w:lang w:val="kk-KZ" w:eastAsia="ru-RU"/>
              </w:rPr>
              <w:t>, тәлімгерлер</w:t>
            </w:r>
          </w:p>
        </w:tc>
      </w:tr>
      <w:tr w:rsidR="00184999" w14:paraId="6B2AFD36" w14:textId="77777777" w:rsidTr="00184999">
        <w:trPr>
          <w:trHeight w:val="389"/>
        </w:trPr>
        <w:tc>
          <w:tcPr>
            <w:tcW w:w="567" w:type="dxa"/>
            <w:tcBorders>
              <w:top w:val="single" w:sz="4" w:space="0" w:color="auto"/>
              <w:left w:val="single" w:sz="4" w:space="0" w:color="auto"/>
              <w:bottom w:val="single" w:sz="4" w:space="0" w:color="auto"/>
              <w:right w:val="single" w:sz="4" w:space="0" w:color="auto"/>
            </w:tcBorders>
            <w:hideMark/>
          </w:tcPr>
          <w:p w14:paraId="21CA167F"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w:t>
            </w:r>
          </w:p>
        </w:tc>
        <w:tc>
          <w:tcPr>
            <w:tcW w:w="6805" w:type="dxa"/>
            <w:tcBorders>
              <w:top w:val="single" w:sz="4" w:space="0" w:color="auto"/>
              <w:left w:val="single" w:sz="4" w:space="0" w:color="auto"/>
              <w:bottom w:val="single" w:sz="4" w:space="0" w:color="auto"/>
              <w:right w:val="single" w:sz="4" w:space="0" w:color="auto"/>
            </w:tcBorders>
            <w:hideMark/>
          </w:tcPr>
          <w:p w14:paraId="60CDC30D"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Практикум: "Білім алушылардың сабақтан тыс іс-шараларды ұйымдастырудың әдіс-тәсілдері".</w:t>
            </w:r>
          </w:p>
        </w:tc>
        <w:tc>
          <w:tcPr>
            <w:tcW w:w="1559" w:type="dxa"/>
            <w:tcBorders>
              <w:top w:val="single" w:sz="4" w:space="0" w:color="auto"/>
              <w:left w:val="single" w:sz="4" w:space="0" w:color="auto"/>
              <w:bottom w:val="single" w:sz="4" w:space="0" w:color="auto"/>
              <w:right w:val="single" w:sz="4" w:space="0" w:color="auto"/>
            </w:tcBorders>
            <w:hideMark/>
          </w:tcPr>
          <w:p w14:paraId="50C0BD69"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Қаңтар</w:t>
            </w:r>
          </w:p>
        </w:tc>
        <w:tc>
          <w:tcPr>
            <w:tcW w:w="1904" w:type="dxa"/>
            <w:tcBorders>
              <w:top w:val="single" w:sz="4" w:space="0" w:color="auto"/>
              <w:left w:val="single" w:sz="4" w:space="0" w:color="auto"/>
              <w:bottom w:val="single" w:sz="4" w:space="0" w:color="auto"/>
              <w:right w:val="single" w:sz="4" w:space="0" w:color="auto"/>
            </w:tcBorders>
            <w:hideMark/>
          </w:tcPr>
          <w:p w14:paraId="0D2F505F"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Тәлімгерлер, ӘБ жетекшілері</w:t>
            </w:r>
          </w:p>
        </w:tc>
      </w:tr>
      <w:tr w:rsidR="00184999" w14:paraId="6D61F9CF" w14:textId="77777777" w:rsidTr="00184999">
        <w:trPr>
          <w:trHeight w:val="389"/>
        </w:trPr>
        <w:tc>
          <w:tcPr>
            <w:tcW w:w="567" w:type="dxa"/>
            <w:tcBorders>
              <w:top w:val="single" w:sz="4" w:space="0" w:color="auto"/>
              <w:left w:val="single" w:sz="4" w:space="0" w:color="auto"/>
              <w:bottom w:val="single" w:sz="4" w:space="0" w:color="auto"/>
              <w:right w:val="single" w:sz="4" w:space="0" w:color="auto"/>
            </w:tcBorders>
            <w:hideMark/>
          </w:tcPr>
          <w:p w14:paraId="6B41035D"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6</w:t>
            </w:r>
          </w:p>
        </w:tc>
        <w:tc>
          <w:tcPr>
            <w:tcW w:w="6805" w:type="dxa"/>
            <w:tcBorders>
              <w:top w:val="single" w:sz="4" w:space="0" w:color="auto"/>
              <w:left w:val="single" w:sz="4" w:space="0" w:color="auto"/>
              <w:bottom w:val="single" w:sz="4" w:space="0" w:color="auto"/>
              <w:right w:val="single" w:sz="4" w:space="0" w:color="auto"/>
            </w:tcBorders>
          </w:tcPr>
          <w:p w14:paraId="382B05A4" w14:textId="77777777" w:rsidR="00184999" w:rsidRP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Ж</w:t>
            </w:r>
            <w:r>
              <w:rPr>
                <w:rFonts w:ascii="Times New Roman" w:eastAsia="Times New Roman" w:hAnsi="Times New Roman" w:cs="Times New Roman"/>
                <w:sz w:val="28"/>
                <w:szCs w:val="28"/>
                <w:lang w:eastAsia="ru-RU"/>
              </w:rPr>
              <w:t>ас мұғалімдердің конференциясы:</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Б</w:t>
            </w:r>
            <w:r>
              <w:rPr>
                <w:rFonts w:ascii="Times New Roman" w:eastAsia="Times New Roman" w:hAnsi="Times New Roman" w:cs="Times New Roman"/>
                <w:sz w:val="28"/>
                <w:szCs w:val="28"/>
                <w:lang w:eastAsia="ru-RU"/>
              </w:rPr>
              <w:t xml:space="preserve">асқаларды табысты оқыту үшін өзіңде үйрен" (педагогтардың өз әдістемелік тақырыбымен жұмыс нәтижелері бойынша </w:t>
            </w:r>
            <w:r>
              <w:rPr>
                <w:rFonts w:ascii="Times New Roman" w:eastAsia="Times New Roman" w:hAnsi="Times New Roman" w:cs="Times New Roman"/>
                <w:sz w:val="28"/>
                <w:szCs w:val="28"/>
                <w:lang w:val="kk-KZ" w:eastAsia="ru-RU"/>
              </w:rPr>
              <w:t>тәжірибе алмасу</w:t>
            </w:r>
            <w:r>
              <w:rPr>
                <w:rFonts w:ascii="Times New Roman" w:eastAsia="Times New Roman" w:hAnsi="Times New Roman" w:cs="Times New Roman"/>
                <w:sz w:val="28"/>
                <w:szCs w:val="28"/>
                <w:lang w:eastAsia="ru-RU"/>
              </w:rPr>
              <w:t>).</w:t>
            </w:r>
          </w:p>
          <w:p w14:paraId="65842BFC"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p>
        </w:tc>
        <w:tc>
          <w:tcPr>
            <w:tcW w:w="1559" w:type="dxa"/>
            <w:tcBorders>
              <w:top w:val="single" w:sz="4" w:space="0" w:color="auto"/>
              <w:left w:val="single" w:sz="4" w:space="0" w:color="auto"/>
              <w:bottom w:val="single" w:sz="4" w:space="0" w:color="auto"/>
              <w:right w:val="single" w:sz="4" w:space="0" w:color="auto"/>
            </w:tcBorders>
            <w:hideMark/>
          </w:tcPr>
          <w:p w14:paraId="1A98405C"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Сәуір</w:t>
            </w:r>
          </w:p>
        </w:tc>
        <w:tc>
          <w:tcPr>
            <w:tcW w:w="1904" w:type="dxa"/>
            <w:tcBorders>
              <w:top w:val="single" w:sz="4" w:space="0" w:color="auto"/>
              <w:left w:val="single" w:sz="4" w:space="0" w:color="auto"/>
              <w:bottom w:val="single" w:sz="4" w:space="0" w:color="auto"/>
              <w:right w:val="single" w:sz="4" w:space="0" w:color="auto"/>
            </w:tcBorders>
            <w:hideMark/>
          </w:tcPr>
          <w:p w14:paraId="5DE9CCC8"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Жас мамандар</w:t>
            </w:r>
          </w:p>
        </w:tc>
      </w:tr>
      <w:tr w:rsidR="00184999" w14:paraId="28069136" w14:textId="77777777" w:rsidTr="00184999">
        <w:trPr>
          <w:trHeight w:val="389"/>
        </w:trPr>
        <w:tc>
          <w:tcPr>
            <w:tcW w:w="567" w:type="dxa"/>
            <w:tcBorders>
              <w:top w:val="single" w:sz="4" w:space="0" w:color="auto"/>
              <w:left w:val="single" w:sz="4" w:space="0" w:color="auto"/>
              <w:bottom w:val="single" w:sz="4" w:space="0" w:color="auto"/>
              <w:right w:val="single" w:sz="4" w:space="0" w:color="auto"/>
            </w:tcBorders>
            <w:hideMark/>
          </w:tcPr>
          <w:p w14:paraId="62B95C47"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7</w:t>
            </w:r>
          </w:p>
        </w:tc>
        <w:tc>
          <w:tcPr>
            <w:tcW w:w="6805" w:type="dxa"/>
            <w:tcBorders>
              <w:top w:val="single" w:sz="4" w:space="0" w:color="auto"/>
              <w:left w:val="single" w:sz="4" w:space="0" w:color="auto"/>
              <w:bottom w:val="single" w:sz="4" w:space="0" w:color="auto"/>
              <w:right w:val="single" w:sz="4" w:space="0" w:color="auto"/>
            </w:tcBorders>
            <w:hideMark/>
          </w:tcPr>
          <w:p w14:paraId="7C160727" w14:textId="77777777" w:rsidR="00184999" w:rsidRPr="00184999" w:rsidRDefault="00184999" w:rsidP="00FD4BF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1.Жас мұғалім мектебінің жұмысын қорытындылау. Оқу жылындағы жетістіктерді талдау.</w:t>
            </w:r>
          </w:p>
          <w:p w14:paraId="741D4A91" w14:textId="77777777" w:rsidR="00184999" w:rsidRDefault="00184999" w:rsidP="00FD4BF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 Кәсіби қиындықтарды, ұжымдағы мұғалімнің жайлылық дәрежесін анықтауға арналған сауалнама</w:t>
            </w:r>
            <w:r>
              <w:rPr>
                <w:rFonts w:ascii="Times New Roman" w:eastAsia="Times New Roman" w:hAnsi="Times New Roman" w:cs="Times New Roman"/>
                <w:sz w:val="28"/>
                <w:szCs w:val="28"/>
                <w:lang w:val="kk-KZ" w:eastAsia="ru-RU"/>
              </w:rPr>
              <w:t xml:space="preserve"> жүргізу</w:t>
            </w:r>
            <w:r>
              <w:rPr>
                <w:rFonts w:ascii="Times New Roman" w:eastAsia="Times New Roman" w:hAnsi="Times New Roman" w:cs="Times New Roman"/>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hideMark/>
          </w:tcPr>
          <w:p w14:paraId="22C28FFE" w14:textId="77777777" w:rsidR="00184999" w:rsidRDefault="00184999" w:rsidP="00FD4BF1">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Мамыр</w:t>
            </w:r>
          </w:p>
        </w:tc>
        <w:tc>
          <w:tcPr>
            <w:tcW w:w="1904" w:type="dxa"/>
            <w:tcBorders>
              <w:top w:val="single" w:sz="4" w:space="0" w:color="auto"/>
              <w:left w:val="single" w:sz="4" w:space="0" w:color="auto"/>
              <w:bottom w:val="single" w:sz="4" w:space="0" w:color="auto"/>
              <w:right w:val="single" w:sz="4" w:space="0" w:color="auto"/>
            </w:tcBorders>
            <w:hideMark/>
          </w:tcPr>
          <w:p w14:paraId="1D1ACBBB" w14:textId="2952A1B4" w:rsidR="00184999" w:rsidRDefault="00184999" w:rsidP="00FD4BF1">
            <w:pPr>
              <w:spacing w:after="0" w:line="240" w:lineRule="auto"/>
              <w:rPr>
                <w:rFonts w:ascii="Times New Roman" w:eastAsia="Times New Roman" w:hAnsi="Times New Roman" w:cs="Times New Roman"/>
                <w:sz w:val="28"/>
                <w:szCs w:val="28"/>
                <w:lang w:val="kk-KZ" w:eastAsia="ru-RU"/>
              </w:rPr>
            </w:pPr>
            <w:r w:rsidRPr="00657459">
              <w:rPr>
                <w:rFonts w:ascii="Times New Roman" w:hAnsi="Times New Roman" w:cs="Times New Roman"/>
                <w:sz w:val="28"/>
                <w:szCs w:val="28"/>
                <w:lang w:val="kk-KZ"/>
              </w:rPr>
              <w:t>ДОІЖ орынбасары</w:t>
            </w:r>
            <w:r>
              <w:rPr>
                <w:rFonts w:ascii="Times New Roman" w:eastAsia="Times New Roman" w:hAnsi="Times New Roman" w:cs="Times New Roman"/>
                <w:sz w:val="28"/>
                <w:szCs w:val="28"/>
                <w:lang w:val="kk-KZ" w:eastAsia="ru-RU"/>
              </w:rPr>
              <w:t>, тәлімгерлер</w:t>
            </w:r>
          </w:p>
        </w:tc>
      </w:tr>
    </w:tbl>
    <w:p w14:paraId="2270F9DD" w14:textId="044C9EEA"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0A791701" w14:textId="62744A57"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2254E8AA" w14:textId="2E6E7B4E"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5F7D25FE" w14:textId="5F276620"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0585C633" w14:textId="78114D91"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4AD9B8F9" w14:textId="1D9A07B1"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3925E5F8" w14:textId="7DF43EAC"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1E1535B0" w14:textId="2EB95550"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170AB6A1" w14:textId="27900432"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bookmarkStart w:id="8" w:name="_Hlk157527183"/>
      <w:r>
        <w:rPr>
          <w:rFonts w:ascii="Times New Roman" w:hAnsi="Times New Roman" w:cs="Times New Roman"/>
          <w:b/>
          <w:sz w:val="36"/>
          <w:lang w:val="kk-KZ"/>
        </w:rPr>
        <w:t>ІІІ бөлім. Оқу-тәрбие процесін ұйымдастыру</w:t>
      </w:r>
    </w:p>
    <w:p w14:paraId="5AFDAB7C" w14:textId="50A88C29"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6D15F21C" w14:textId="7DF6079E"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628F2485" w14:textId="2878E05A"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4043B4F6" w14:textId="00821A29"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1A3253BD" w14:textId="17C34006"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387BD44D" w14:textId="018C4CF4"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7E70E6A2" w14:textId="4C4CC552"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383AB288" w14:textId="3EDFD9C8"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2CB2A759" w14:textId="5CCAC511"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69F6FECE" w14:textId="439A18AD"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09B177A6" w14:textId="7847C3C3"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742E1356" w14:textId="26A8C20E"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332957A5" w14:textId="5414367F"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267B9302" w14:textId="6DC38AA4"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01AAAA65" w14:textId="0B579F10"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3B7DEF66" w14:textId="6955EA91"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2014BB62" w14:textId="566557FF"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08EDB0B9" w14:textId="21A16FF1"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37F90BC4" w14:textId="77777777" w:rsidR="006A766B" w:rsidRDefault="006A766B" w:rsidP="00FD4BF1">
      <w:pPr>
        <w:jc w:val="cente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lang w:val="kk-KZ"/>
        </w:rPr>
        <w:t>ОҒҚ</w:t>
      </w:r>
      <w:r>
        <w:rPr>
          <w:rFonts w:ascii="Times New Roman" w:hAnsi="Times New Roman" w:cs="Times New Roman"/>
          <w:b/>
          <w:color w:val="000000" w:themeColor="text1"/>
          <w:sz w:val="28"/>
          <w:szCs w:val="28"/>
        </w:rPr>
        <w:t xml:space="preserve"> жұмыс</w:t>
      </w:r>
      <w:r>
        <w:rPr>
          <w:rFonts w:ascii="Times New Roman" w:hAnsi="Times New Roman" w:cs="Times New Roman"/>
          <w:b/>
          <w:color w:val="000000" w:themeColor="text1"/>
          <w:sz w:val="28"/>
          <w:szCs w:val="28"/>
          <w:lang w:val="kk-KZ"/>
        </w:rPr>
        <w:t>ының</w:t>
      </w:r>
      <w:r>
        <w:rPr>
          <w:rFonts w:ascii="Times New Roman" w:hAnsi="Times New Roman" w:cs="Times New Roman"/>
          <w:b/>
          <w:color w:val="000000" w:themeColor="text1"/>
          <w:sz w:val="28"/>
          <w:szCs w:val="28"/>
        </w:rPr>
        <w:t xml:space="preserve"> жоспары</w:t>
      </w:r>
    </w:p>
    <w:tbl>
      <w:tblPr>
        <w:tblW w:w="5364"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555"/>
        <w:gridCol w:w="5861"/>
        <w:gridCol w:w="1433"/>
        <w:gridCol w:w="2176"/>
      </w:tblGrid>
      <w:tr w:rsidR="006A766B" w14:paraId="5C163E9F" w14:textId="77777777" w:rsidTr="006A766B">
        <w:tc>
          <w:tcPr>
            <w:tcW w:w="589" w:type="dxa"/>
            <w:tcBorders>
              <w:top w:val="single" w:sz="4" w:space="0" w:color="auto"/>
              <w:left w:val="single" w:sz="4" w:space="0" w:color="auto"/>
              <w:bottom w:val="single" w:sz="4" w:space="0" w:color="auto"/>
              <w:right w:val="single" w:sz="4" w:space="0" w:color="auto"/>
            </w:tcBorders>
            <w:shd w:val="clear" w:color="auto" w:fill="auto"/>
            <w:hideMark/>
          </w:tcPr>
          <w:p w14:paraId="684522E9" w14:textId="77777777" w:rsidR="006A766B" w:rsidRDefault="006A766B" w:rsidP="00FD4BF1">
            <w:pPr>
              <w:spacing w:after="0" w:line="276" w:lineRule="auto"/>
              <w:jc w:val="center"/>
              <w:textAlignment w:val="baseline"/>
              <w:rPr>
                <w:rFonts w:ascii="Times New Roman" w:eastAsia="Times New Roman" w:hAnsi="Times New Roman" w:cs="Times New Roman"/>
                <w:b/>
                <w:bCs/>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w:t>
            </w:r>
          </w:p>
        </w:tc>
        <w:tc>
          <w:tcPr>
            <w:tcW w:w="6370" w:type="dxa"/>
            <w:tcBorders>
              <w:top w:val="single" w:sz="4" w:space="0" w:color="auto"/>
              <w:left w:val="single" w:sz="4" w:space="0" w:color="auto"/>
              <w:bottom w:val="single" w:sz="4" w:space="0" w:color="auto"/>
              <w:right w:val="single" w:sz="4" w:space="0" w:color="auto"/>
            </w:tcBorders>
            <w:shd w:val="clear" w:color="auto" w:fill="auto"/>
            <w:hideMark/>
          </w:tcPr>
          <w:p w14:paraId="3F593423" w14:textId="77777777" w:rsidR="006A766B" w:rsidRDefault="006A766B" w:rsidP="00FD4BF1">
            <w:pPr>
              <w:spacing w:after="0" w:line="276" w:lineRule="auto"/>
              <w:jc w:val="center"/>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Іс – шаралар</w:t>
            </w:r>
          </w:p>
        </w:tc>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5C320758" w14:textId="77777777" w:rsidR="006A766B" w:rsidRDefault="006A766B" w:rsidP="00FD4BF1">
            <w:pPr>
              <w:spacing w:after="0" w:line="276" w:lineRule="auto"/>
              <w:jc w:val="center"/>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Мерзімі</w:t>
            </w:r>
          </w:p>
        </w:tc>
        <w:tc>
          <w:tcPr>
            <w:tcW w:w="2241" w:type="dxa"/>
            <w:tcBorders>
              <w:top w:val="single" w:sz="4" w:space="0" w:color="auto"/>
              <w:left w:val="single" w:sz="4" w:space="0" w:color="auto"/>
              <w:bottom w:val="single" w:sz="4" w:space="0" w:color="auto"/>
              <w:right w:val="single" w:sz="4" w:space="0" w:color="auto"/>
            </w:tcBorders>
            <w:shd w:val="clear" w:color="auto" w:fill="auto"/>
            <w:hideMark/>
          </w:tcPr>
          <w:p w14:paraId="065092A4" w14:textId="77777777" w:rsidR="006A766B" w:rsidRDefault="006A766B" w:rsidP="00FD4BF1">
            <w:pPr>
              <w:spacing w:after="0" w:line="276" w:lineRule="auto"/>
              <w:jc w:val="center"/>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Жауаптылар</w:t>
            </w:r>
          </w:p>
        </w:tc>
      </w:tr>
      <w:tr w:rsidR="006A766B" w14:paraId="2310BBF7" w14:textId="77777777" w:rsidTr="006A766B">
        <w:trPr>
          <w:trHeight w:val="1140"/>
        </w:trPr>
        <w:tc>
          <w:tcPr>
            <w:tcW w:w="589" w:type="dxa"/>
            <w:tcBorders>
              <w:top w:val="single" w:sz="4" w:space="0" w:color="auto"/>
              <w:left w:val="single" w:sz="4" w:space="0" w:color="auto"/>
              <w:bottom w:val="single" w:sz="4" w:space="0" w:color="auto"/>
              <w:right w:val="single" w:sz="4" w:space="0" w:color="auto"/>
            </w:tcBorders>
            <w:shd w:val="clear" w:color="auto" w:fill="auto"/>
            <w:hideMark/>
          </w:tcPr>
          <w:p w14:paraId="5C6D3792"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1</w:t>
            </w:r>
          </w:p>
        </w:tc>
        <w:tc>
          <w:tcPr>
            <w:tcW w:w="6370" w:type="dxa"/>
            <w:tcBorders>
              <w:top w:val="single" w:sz="4" w:space="0" w:color="auto"/>
              <w:left w:val="single" w:sz="4" w:space="0" w:color="auto"/>
              <w:bottom w:val="single" w:sz="4" w:space="0" w:color="auto"/>
              <w:right w:val="single" w:sz="4" w:space="0" w:color="auto"/>
            </w:tcBorders>
            <w:shd w:val="clear" w:color="auto" w:fill="auto"/>
            <w:hideMark/>
          </w:tcPr>
          <w:p w14:paraId="64F9C5C3" w14:textId="77777777" w:rsidR="006A766B" w:rsidRP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 xml:space="preserve">1.Оқушыларды </w:t>
            </w:r>
            <w:r>
              <w:rPr>
                <w:rFonts w:ascii="Times New Roman" w:eastAsia="Times New Roman" w:hAnsi="Times New Roman" w:cs="Times New Roman"/>
                <w:color w:val="000000" w:themeColor="text1"/>
                <w:sz w:val="28"/>
                <w:szCs w:val="28"/>
                <w:lang w:val="kk-KZ" w:eastAsia="ru-RU"/>
              </w:rPr>
              <w:t>ҒҚ</w:t>
            </w:r>
            <w:r>
              <w:rPr>
                <w:rFonts w:ascii="Times New Roman" w:eastAsia="Times New Roman" w:hAnsi="Times New Roman" w:cs="Times New Roman"/>
                <w:color w:val="000000" w:themeColor="text1"/>
                <w:sz w:val="28"/>
                <w:szCs w:val="28"/>
                <w:lang w:eastAsia="ru-RU"/>
              </w:rPr>
              <w:t xml:space="preserve"> жұмысына тарту бойынша педагогтердің жұмысы;</w:t>
            </w:r>
          </w:p>
          <w:p w14:paraId="5D24AEFE"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2.Жобаларды таңдау және жұмыс істеу;</w:t>
            </w:r>
          </w:p>
          <w:p w14:paraId="635A285A"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3. Пән апталығына дайындық.</w:t>
            </w:r>
          </w:p>
        </w:tc>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14CAFBFC"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Қыркүйек</w:t>
            </w:r>
          </w:p>
        </w:tc>
        <w:tc>
          <w:tcPr>
            <w:tcW w:w="2241" w:type="dxa"/>
            <w:tcBorders>
              <w:top w:val="single" w:sz="4" w:space="0" w:color="auto"/>
              <w:left w:val="single" w:sz="4" w:space="0" w:color="auto"/>
              <w:bottom w:val="single" w:sz="4" w:space="0" w:color="auto"/>
              <w:right w:val="single" w:sz="4" w:space="0" w:color="auto"/>
            </w:tcBorders>
            <w:shd w:val="clear" w:color="auto" w:fill="auto"/>
            <w:hideMark/>
          </w:tcPr>
          <w:p w14:paraId="4A31AC9E" w14:textId="44CDDB62" w:rsidR="006A766B" w:rsidRP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ДОІЖ орынбасары</w:t>
            </w:r>
            <w:r>
              <w:rPr>
                <w:rFonts w:ascii="Times New Roman" w:eastAsia="Times New Roman" w:hAnsi="Times New Roman" w:cs="Times New Roman"/>
                <w:color w:val="000000" w:themeColor="text1"/>
                <w:sz w:val="28"/>
                <w:szCs w:val="28"/>
                <w:lang w:eastAsia="ru-RU"/>
              </w:rPr>
              <w:t xml:space="preserve">, </w:t>
            </w:r>
          </w:p>
          <w:p w14:paraId="6EB7FA78"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ӘБ жетекшілері</w:t>
            </w:r>
            <w:r>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val="kk-KZ" w:eastAsia="ru-RU"/>
              </w:rPr>
              <w:t>пән мұғалімдері</w:t>
            </w:r>
          </w:p>
        </w:tc>
      </w:tr>
      <w:tr w:rsidR="006A766B" w14:paraId="0DDE5AC4" w14:textId="77777777" w:rsidTr="006A766B">
        <w:trPr>
          <w:trHeight w:val="1140"/>
        </w:trPr>
        <w:tc>
          <w:tcPr>
            <w:tcW w:w="589" w:type="dxa"/>
            <w:tcBorders>
              <w:top w:val="single" w:sz="4" w:space="0" w:color="auto"/>
              <w:left w:val="single" w:sz="4" w:space="0" w:color="auto"/>
              <w:bottom w:val="single" w:sz="4" w:space="0" w:color="auto"/>
              <w:right w:val="single" w:sz="4" w:space="0" w:color="auto"/>
            </w:tcBorders>
            <w:shd w:val="clear" w:color="auto" w:fill="auto"/>
            <w:hideMark/>
          </w:tcPr>
          <w:p w14:paraId="5407BBA3"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2</w:t>
            </w:r>
          </w:p>
        </w:tc>
        <w:tc>
          <w:tcPr>
            <w:tcW w:w="6370" w:type="dxa"/>
            <w:tcBorders>
              <w:top w:val="single" w:sz="4" w:space="0" w:color="auto"/>
              <w:left w:val="single" w:sz="4" w:space="0" w:color="auto"/>
              <w:bottom w:val="single" w:sz="4" w:space="0" w:color="auto"/>
              <w:right w:val="single" w:sz="4" w:space="0" w:color="auto"/>
            </w:tcBorders>
            <w:shd w:val="clear" w:color="auto" w:fill="auto"/>
            <w:hideMark/>
          </w:tcPr>
          <w:p w14:paraId="47B62BF0"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1.</w:t>
            </w:r>
            <w:r>
              <w:rPr>
                <w:rFonts w:ascii="Times New Roman" w:eastAsia="Times New Roman" w:hAnsi="Times New Roman" w:cs="Times New Roman"/>
                <w:color w:val="000000" w:themeColor="text1"/>
                <w:sz w:val="28"/>
                <w:szCs w:val="28"/>
                <w:lang w:val="kk-KZ" w:eastAsia="ru-RU"/>
              </w:rPr>
              <w:t>ОҒЖна</w:t>
            </w:r>
            <w:r>
              <w:rPr>
                <w:rFonts w:ascii="Times New Roman" w:eastAsia="Times New Roman" w:hAnsi="Times New Roman" w:cs="Times New Roman"/>
                <w:color w:val="000000" w:themeColor="text1"/>
                <w:sz w:val="28"/>
                <w:szCs w:val="28"/>
                <w:lang w:eastAsia="ru-RU"/>
              </w:rPr>
              <w:t xml:space="preserve"> жеке жоспар, гипотеза құру;</w:t>
            </w:r>
          </w:p>
          <w:p w14:paraId="32C07A38"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2.Жұмыс кезеңдерін құру, </w:t>
            </w:r>
            <w:r>
              <w:rPr>
                <w:rFonts w:ascii="Times New Roman" w:eastAsia="Times New Roman" w:hAnsi="Times New Roman" w:cs="Times New Roman"/>
                <w:color w:val="000000" w:themeColor="text1"/>
                <w:sz w:val="28"/>
                <w:szCs w:val="28"/>
                <w:lang w:val="kk-KZ" w:eastAsia="ru-RU"/>
              </w:rPr>
              <w:t>мерзімін</w:t>
            </w:r>
            <w:r>
              <w:rPr>
                <w:rFonts w:ascii="Times New Roman" w:eastAsia="Times New Roman" w:hAnsi="Times New Roman" w:cs="Times New Roman"/>
                <w:color w:val="000000" w:themeColor="text1"/>
                <w:sz w:val="28"/>
                <w:szCs w:val="28"/>
                <w:lang w:eastAsia="ru-RU"/>
              </w:rPr>
              <w:t xml:space="preserve"> анықтау;</w:t>
            </w:r>
          </w:p>
          <w:p w14:paraId="1D1D7CA1"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3.Әдебиеттерді таңдау;</w:t>
            </w:r>
          </w:p>
          <w:p w14:paraId="0F42EE81"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4.Пән апталығына дайындық.</w:t>
            </w:r>
          </w:p>
        </w:tc>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15C47F51"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Қазан</w:t>
            </w:r>
          </w:p>
        </w:tc>
        <w:tc>
          <w:tcPr>
            <w:tcW w:w="2241" w:type="dxa"/>
            <w:tcBorders>
              <w:top w:val="single" w:sz="4" w:space="0" w:color="auto"/>
              <w:left w:val="single" w:sz="4" w:space="0" w:color="auto"/>
              <w:bottom w:val="single" w:sz="4" w:space="0" w:color="auto"/>
              <w:right w:val="single" w:sz="4" w:space="0" w:color="auto"/>
            </w:tcBorders>
            <w:shd w:val="clear" w:color="auto" w:fill="auto"/>
            <w:hideMark/>
          </w:tcPr>
          <w:p w14:paraId="2E54FF99"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ӘБ жетекшілері</w:t>
            </w:r>
            <w:r>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val="kk-KZ" w:eastAsia="ru-RU"/>
              </w:rPr>
              <w:t>пән мұғалімдері</w:t>
            </w:r>
            <w:r>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val="kk-KZ" w:eastAsia="ru-RU"/>
              </w:rPr>
              <w:t>кітапхана меңгерушісі</w:t>
            </w:r>
          </w:p>
        </w:tc>
      </w:tr>
      <w:tr w:rsidR="006A766B" w14:paraId="1B340C41" w14:textId="77777777" w:rsidTr="006A766B">
        <w:trPr>
          <w:trHeight w:val="1140"/>
        </w:trPr>
        <w:tc>
          <w:tcPr>
            <w:tcW w:w="589" w:type="dxa"/>
            <w:tcBorders>
              <w:top w:val="single" w:sz="4" w:space="0" w:color="auto"/>
              <w:left w:val="single" w:sz="4" w:space="0" w:color="auto"/>
              <w:bottom w:val="single" w:sz="4" w:space="0" w:color="auto"/>
              <w:right w:val="single" w:sz="4" w:space="0" w:color="auto"/>
            </w:tcBorders>
            <w:shd w:val="clear" w:color="auto" w:fill="auto"/>
            <w:hideMark/>
          </w:tcPr>
          <w:p w14:paraId="264CBDF0"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3</w:t>
            </w:r>
          </w:p>
        </w:tc>
        <w:tc>
          <w:tcPr>
            <w:tcW w:w="6370" w:type="dxa"/>
            <w:tcBorders>
              <w:top w:val="single" w:sz="4" w:space="0" w:color="auto"/>
              <w:left w:val="single" w:sz="4" w:space="0" w:color="auto"/>
              <w:bottom w:val="single" w:sz="4" w:space="0" w:color="auto"/>
              <w:right w:val="single" w:sz="4" w:space="0" w:color="auto"/>
            </w:tcBorders>
            <w:shd w:val="clear" w:color="auto" w:fill="auto"/>
            <w:hideMark/>
          </w:tcPr>
          <w:p w14:paraId="691F6485"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 xml:space="preserve">1.Жобаны алдын ала қарау, түзету; </w:t>
            </w:r>
          </w:p>
          <w:p w14:paraId="74603554"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2.Пән апталығы мен олимпиадаларға дайындық.</w:t>
            </w:r>
          </w:p>
        </w:tc>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29EAD0C0"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Қараша</w:t>
            </w:r>
          </w:p>
        </w:tc>
        <w:tc>
          <w:tcPr>
            <w:tcW w:w="2241" w:type="dxa"/>
            <w:tcBorders>
              <w:top w:val="single" w:sz="4" w:space="0" w:color="auto"/>
              <w:left w:val="single" w:sz="4" w:space="0" w:color="auto"/>
              <w:bottom w:val="single" w:sz="4" w:space="0" w:color="auto"/>
              <w:right w:val="single" w:sz="4" w:space="0" w:color="auto"/>
            </w:tcBorders>
            <w:shd w:val="clear" w:color="auto" w:fill="auto"/>
            <w:hideMark/>
          </w:tcPr>
          <w:p w14:paraId="30572BB2" w14:textId="77777777" w:rsidR="006A766B" w:rsidRDefault="006A766B" w:rsidP="00FD4BF1">
            <w:pPr>
              <w:spacing w:after="0" w:line="276" w:lineRule="auto"/>
              <w:rPr>
                <w:lang w:val="ru-RU"/>
              </w:rPr>
            </w:pPr>
            <w:r>
              <w:rPr>
                <w:rFonts w:ascii="Times New Roman" w:eastAsia="Times New Roman" w:hAnsi="Times New Roman" w:cs="Times New Roman"/>
                <w:color w:val="000000" w:themeColor="text1"/>
                <w:sz w:val="28"/>
                <w:szCs w:val="28"/>
                <w:lang w:val="kk-KZ" w:eastAsia="ru-RU"/>
              </w:rPr>
              <w:t>Пән мұғалімдері</w:t>
            </w:r>
          </w:p>
        </w:tc>
      </w:tr>
      <w:tr w:rsidR="006A766B" w14:paraId="74178DCA" w14:textId="77777777" w:rsidTr="006A766B">
        <w:trPr>
          <w:trHeight w:val="1140"/>
        </w:trPr>
        <w:tc>
          <w:tcPr>
            <w:tcW w:w="589" w:type="dxa"/>
            <w:tcBorders>
              <w:top w:val="single" w:sz="4" w:space="0" w:color="auto"/>
              <w:left w:val="single" w:sz="4" w:space="0" w:color="auto"/>
              <w:bottom w:val="single" w:sz="4" w:space="0" w:color="auto"/>
              <w:right w:val="single" w:sz="4" w:space="0" w:color="auto"/>
            </w:tcBorders>
            <w:shd w:val="clear" w:color="auto" w:fill="auto"/>
            <w:hideMark/>
          </w:tcPr>
          <w:p w14:paraId="36C6E31E"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4</w:t>
            </w:r>
          </w:p>
        </w:tc>
        <w:tc>
          <w:tcPr>
            <w:tcW w:w="6370" w:type="dxa"/>
            <w:tcBorders>
              <w:top w:val="single" w:sz="4" w:space="0" w:color="auto"/>
              <w:left w:val="single" w:sz="4" w:space="0" w:color="auto"/>
              <w:bottom w:val="single" w:sz="4" w:space="0" w:color="auto"/>
              <w:right w:val="single" w:sz="4" w:space="0" w:color="auto"/>
            </w:tcBorders>
            <w:shd w:val="clear" w:color="auto" w:fill="auto"/>
            <w:hideMark/>
          </w:tcPr>
          <w:p w14:paraId="0703D702" w14:textId="77777777" w:rsidR="006A766B" w:rsidRP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1.Жобалармен жұмыс;</w:t>
            </w:r>
          </w:p>
          <w:p w14:paraId="395C2ACA"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2.Пән апталығына дайындық және қатысу, олимпиадаларға қатысу.</w:t>
            </w:r>
          </w:p>
        </w:tc>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1FE250AA"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Желтоқсан</w:t>
            </w:r>
          </w:p>
        </w:tc>
        <w:tc>
          <w:tcPr>
            <w:tcW w:w="2241" w:type="dxa"/>
            <w:tcBorders>
              <w:top w:val="single" w:sz="4" w:space="0" w:color="auto"/>
              <w:left w:val="single" w:sz="4" w:space="0" w:color="auto"/>
              <w:bottom w:val="single" w:sz="4" w:space="0" w:color="auto"/>
              <w:right w:val="single" w:sz="4" w:space="0" w:color="auto"/>
            </w:tcBorders>
            <w:shd w:val="clear" w:color="auto" w:fill="auto"/>
            <w:hideMark/>
          </w:tcPr>
          <w:p w14:paraId="483D55F6" w14:textId="77777777" w:rsidR="006A766B" w:rsidRDefault="006A766B" w:rsidP="00FD4BF1">
            <w:pPr>
              <w:spacing w:after="0" w:line="276" w:lineRule="auto"/>
              <w:rPr>
                <w:lang w:val="ru-RU"/>
              </w:rPr>
            </w:pPr>
            <w:r>
              <w:rPr>
                <w:rFonts w:ascii="Times New Roman" w:eastAsia="Times New Roman" w:hAnsi="Times New Roman" w:cs="Times New Roman"/>
                <w:color w:val="000000" w:themeColor="text1"/>
                <w:sz w:val="28"/>
                <w:szCs w:val="28"/>
                <w:lang w:val="kk-KZ" w:eastAsia="ru-RU"/>
              </w:rPr>
              <w:t>Пән мұғалімдері</w:t>
            </w:r>
          </w:p>
        </w:tc>
      </w:tr>
      <w:tr w:rsidR="006A766B" w14:paraId="2FB17752" w14:textId="77777777" w:rsidTr="006A766B">
        <w:trPr>
          <w:trHeight w:val="1140"/>
        </w:trPr>
        <w:tc>
          <w:tcPr>
            <w:tcW w:w="589" w:type="dxa"/>
            <w:tcBorders>
              <w:top w:val="single" w:sz="4" w:space="0" w:color="auto"/>
              <w:left w:val="single" w:sz="4" w:space="0" w:color="auto"/>
              <w:bottom w:val="single" w:sz="4" w:space="0" w:color="auto"/>
              <w:right w:val="single" w:sz="4" w:space="0" w:color="auto"/>
            </w:tcBorders>
            <w:shd w:val="clear" w:color="auto" w:fill="auto"/>
            <w:hideMark/>
          </w:tcPr>
          <w:p w14:paraId="46A76CE7"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w:t>
            </w:r>
          </w:p>
        </w:tc>
        <w:tc>
          <w:tcPr>
            <w:tcW w:w="6370" w:type="dxa"/>
            <w:tcBorders>
              <w:top w:val="single" w:sz="4" w:space="0" w:color="auto"/>
              <w:left w:val="single" w:sz="4" w:space="0" w:color="auto"/>
              <w:bottom w:val="single" w:sz="4" w:space="0" w:color="auto"/>
              <w:right w:val="single" w:sz="4" w:space="0" w:color="auto"/>
            </w:tcBorders>
            <w:shd w:val="clear" w:color="auto" w:fill="auto"/>
            <w:hideMark/>
          </w:tcPr>
          <w:p w14:paraId="2009B0C3" w14:textId="77777777" w:rsidR="006A766B" w:rsidRP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 1.</w:t>
            </w:r>
            <w:r>
              <w:rPr>
                <w:rFonts w:ascii="Times New Roman" w:eastAsia="Times New Roman" w:hAnsi="Times New Roman" w:cs="Times New Roman"/>
                <w:color w:val="000000" w:themeColor="text1"/>
                <w:sz w:val="28"/>
                <w:szCs w:val="28"/>
                <w:lang w:val="kk-KZ" w:eastAsia="ru-RU"/>
              </w:rPr>
              <w:t xml:space="preserve"> </w:t>
            </w:r>
            <w:r>
              <w:rPr>
                <w:rFonts w:ascii="Times New Roman" w:eastAsia="Times New Roman" w:hAnsi="Times New Roman" w:cs="Times New Roman"/>
                <w:color w:val="000000" w:themeColor="text1"/>
                <w:sz w:val="28"/>
                <w:szCs w:val="28"/>
                <w:lang w:eastAsia="ru-RU"/>
              </w:rPr>
              <w:t>Ғылыми жобаның практикалық бөлігін пысықтау (кезеңдері,</w:t>
            </w:r>
            <w:r>
              <w:rPr>
                <w:rFonts w:ascii="Times New Roman" w:eastAsia="Times New Roman" w:hAnsi="Times New Roman" w:cs="Times New Roman"/>
                <w:color w:val="000000" w:themeColor="text1"/>
                <w:sz w:val="28"/>
                <w:szCs w:val="28"/>
                <w:lang w:val="kk-KZ" w:eastAsia="ru-RU"/>
              </w:rPr>
              <w:t>әдіс-тәсілдері</w:t>
            </w:r>
            <w:r>
              <w:rPr>
                <w:rFonts w:ascii="Times New Roman" w:eastAsia="Times New Roman" w:hAnsi="Times New Roman" w:cs="Times New Roman"/>
                <w:color w:val="000000" w:themeColor="text1"/>
                <w:sz w:val="28"/>
                <w:szCs w:val="28"/>
                <w:lang w:eastAsia="ru-RU"/>
              </w:rPr>
              <w:t xml:space="preserve">); </w:t>
            </w:r>
          </w:p>
          <w:p w14:paraId="2ECEF053"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2.Пән апталығы мен олимпиадаларға дайындық.</w:t>
            </w:r>
          </w:p>
        </w:tc>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53E65E91"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Қаңтар</w:t>
            </w:r>
          </w:p>
        </w:tc>
        <w:tc>
          <w:tcPr>
            <w:tcW w:w="2241" w:type="dxa"/>
            <w:tcBorders>
              <w:top w:val="single" w:sz="4" w:space="0" w:color="auto"/>
              <w:left w:val="single" w:sz="4" w:space="0" w:color="auto"/>
              <w:bottom w:val="single" w:sz="4" w:space="0" w:color="auto"/>
              <w:right w:val="single" w:sz="4" w:space="0" w:color="auto"/>
            </w:tcBorders>
            <w:shd w:val="clear" w:color="auto" w:fill="auto"/>
            <w:hideMark/>
          </w:tcPr>
          <w:p w14:paraId="47C6C647" w14:textId="77777777" w:rsidR="006A766B" w:rsidRDefault="006A766B" w:rsidP="00FD4BF1">
            <w:pPr>
              <w:spacing w:after="0" w:line="276" w:lineRule="auto"/>
              <w:rPr>
                <w:lang w:val="ru-RU"/>
              </w:rPr>
            </w:pPr>
            <w:r>
              <w:rPr>
                <w:rFonts w:ascii="Times New Roman" w:eastAsia="Times New Roman" w:hAnsi="Times New Roman" w:cs="Times New Roman"/>
                <w:color w:val="000000" w:themeColor="text1"/>
                <w:sz w:val="28"/>
                <w:szCs w:val="28"/>
                <w:lang w:val="kk-KZ" w:eastAsia="ru-RU"/>
              </w:rPr>
              <w:t>Пән мұғалімдері</w:t>
            </w:r>
          </w:p>
        </w:tc>
      </w:tr>
      <w:tr w:rsidR="006A766B" w14:paraId="7F69434F" w14:textId="77777777" w:rsidTr="006A766B">
        <w:trPr>
          <w:trHeight w:val="1140"/>
        </w:trPr>
        <w:tc>
          <w:tcPr>
            <w:tcW w:w="589" w:type="dxa"/>
            <w:tcBorders>
              <w:top w:val="single" w:sz="4" w:space="0" w:color="auto"/>
              <w:left w:val="single" w:sz="4" w:space="0" w:color="auto"/>
              <w:bottom w:val="single" w:sz="4" w:space="0" w:color="auto"/>
              <w:right w:val="single" w:sz="4" w:space="0" w:color="auto"/>
            </w:tcBorders>
            <w:shd w:val="clear" w:color="auto" w:fill="auto"/>
            <w:hideMark/>
          </w:tcPr>
          <w:p w14:paraId="463B6359"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6</w:t>
            </w:r>
          </w:p>
        </w:tc>
        <w:tc>
          <w:tcPr>
            <w:tcW w:w="6370" w:type="dxa"/>
            <w:tcBorders>
              <w:top w:val="single" w:sz="4" w:space="0" w:color="auto"/>
              <w:left w:val="single" w:sz="4" w:space="0" w:color="auto"/>
              <w:bottom w:val="single" w:sz="4" w:space="0" w:color="auto"/>
              <w:right w:val="single" w:sz="4" w:space="0" w:color="auto"/>
            </w:tcBorders>
            <w:shd w:val="clear" w:color="auto" w:fill="auto"/>
            <w:hideMark/>
          </w:tcPr>
          <w:p w14:paraId="6F5F3003"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 1.Ғылыми жобаны ресімдеу, рецензия алу;</w:t>
            </w:r>
          </w:p>
          <w:p w14:paraId="31C1C566"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2. Пән апталығы мен олимпиадаларға дайындық.</w:t>
            </w:r>
          </w:p>
        </w:tc>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71BE9984"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Ақпан</w:t>
            </w:r>
          </w:p>
        </w:tc>
        <w:tc>
          <w:tcPr>
            <w:tcW w:w="2241" w:type="dxa"/>
            <w:tcBorders>
              <w:top w:val="single" w:sz="4" w:space="0" w:color="auto"/>
              <w:left w:val="single" w:sz="4" w:space="0" w:color="auto"/>
              <w:bottom w:val="single" w:sz="4" w:space="0" w:color="auto"/>
              <w:right w:val="single" w:sz="4" w:space="0" w:color="auto"/>
            </w:tcBorders>
            <w:shd w:val="clear" w:color="auto" w:fill="auto"/>
            <w:hideMark/>
          </w:tcPr>
          <w:p w14:paraId="38145763" w14:textId="77777777" w:rsidR="006A766B" w:rsidRDefault="006A766B" w:rsidP="00FD4BF1">
            <w:pPr>
              <w:spacing w:after="0" w:line="276" w:lineRule="auto"/>
              <w:rPr>
                <w:lang w:val="ru-RU"/>
              </w:rPr>
            </w:pPr>
            <w:r>
              <w:rPr>
                <w:rFonts w:ascii="Times New Roman" w:eastAsia="Times New Roman" w:hAnsi="Times New Roman" w:cs="Times New Roman"/>
                <w:color w:val="000000" w:themeColor="text1"/>
                <w:sz w:val="28"/>
                <w:szCs w:val="28"/>
                <w:lang w:val="kk-KZ" w:eastAsia="ru-RU"/>
              </w:rPr>
              <w:t>Пән мұғалімдері</w:t>
            </w:r>
          </w:p>
        </w:tc>
      </w:tr>
      <w:tr w:rsidR="006A766B" w14:paraId="6F55DBCE" w14:textId="77777777" w:rsidTr="006A766B">
        <w:trPr>
          <w:trHeight w:val="1140"/>
        </w:trPr>
        <w:tc>
          <w:tcPr>
            <w:tcW w:w="589" w:type="dxa"/>
            <w:tcBorders>
              <w:top w:val="single" w:sz="4" w:space="0" w:color="auto"/>
              <w:left w:val="single" w:sz="4" w:space="0" w:color="auto"/>
              <w:bottom w:val="single" w:sz="4" w:space="0" w:color="auto"/>
              <w:right w:val="single" w:sz="4" w:space="0" w:color="auto"/>
            </w:tcBorders>
            <w:shd w:val="clear" w:color="auto" w:fill="auto"/>
            <w:hideMark/>
          </w:tcPr>
          <w:p w14:paraId="04481F72"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7</w:t>
            </w:r>
          </w:p>
        </w:tc>
        <w:tc>
          <w:tcPr>
            <w:tcW w:w="6370" w:type="dxa"/>
            <w:tcBorders>
              <w:top w:val="single" w:sz="4" w:space="0" w:color="auto"/>
              <w:left w:val="single" w:sz="4" w:space="0" w:color="auto"/>
              <w:bottom w:val="single" w:sz="4" w:space="0" w:color="auto"/>
              <w:right w:val="single" w:sz="4" w:space="0" w:color="auto"/>
            </w:tcBorders>
            <w:shd w:val="clear" w:color="auto" w:fill="auto"/>
            <w:hideMark/>
          </w:tcPr>
          <w:p w14:paraId="5DEB01B3" w14:textId="77777777" w:rsidR="006A766B" w:rsidRP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1.Ғылыми жобаны қорғау (мектеп, ауданы</w:t>
            </w:r>
            <w:r>
              <w:rPr>
                <w:rFonts w:ascii="Times New Roman" w:eastAsia="Times New Roman" w:hAnsi="Times New Roman" w:cs="Times New Roman"/>
                <w:color w:val="000000" w:themeColor="text1"/>
                <w:sz w:val="28"/>
                <w:szCs w:val="28"/>
                <w:lang w:val="kk-KZ" w:eastAsia="ru-RU"/>
              </w:rPr>
              <w:t xml:space="preserve"> т.б.</w:t>
            </w:r>
            <w:r>
              <w:rPr>
                <w:rFonts w:ascii="Times New Roman" w:eastAsia="Times New Roman" w:hAnsi="Times New Roman" w:cs="Times New Roman"/>
                <w:color w:val="000000" w:themeColor="text1"/>
                <w:sz w:val="28"/>
                <w:szCs w:val="28"/>
                <w:lang w:eastAsia="ru-RU"/>
              </w:rPr>
              <w:t>);</w:t>
            </w:r>
          </w:p>
          <w:p w14:paraId="1BAD0D17"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2. Пән апталығы мен олимпиадаларға дайындық.</w:t>
            </w:r>
          </w:p>
        </w:tc>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58DBF5C2"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Наурыз</w:t>
            </w:r>
          </w:p>
        </w:tc>
        <w:tc>
          <w:tcPr>
            <w:tcW w:w="2241" w:type="dxa"/>
            <w:tcBorders>
              <w:top w:val="single" w:sz="4" w:space="0" w:color="auto"/>
              <w:left w:val="single" w:sz="4" w:space="0" w:color="auto"/>
              <w:bottom w:val="single" w:sz="4" w:space="0" w:color="auto"/>
              <w:right w:val="single" w:sz="4" w:space="0" w:color="auto"/>
            </w:tcBorders>
            <w:shd w:val="clear" w:color="auto" w:fill="auto"/>
            <w:hideMark/>
          </w:tcPr>
          <w:p w14:paraId="096FFB7B" w14:textId="28660543" w:rsidR="006A766B" w:rsidRPr="006A766B" w:rsidRDefault="006A766B" w:rsidP="00FD4BF1">
            <w:pPr>
              <w:spacing w:after="0" w:line="276"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ДОІЖ орынбасары</w:t>
            </w:r>
            <w:r>
              <w:rPr>
                <w:rFonts w:ascii="Times New Roman" w:eastAsia="Times New Roman" w:hAnsi="Times New Roman" w:cs="Times New Roman"/>
                <w:color w:val="000000" w:themeColor="text1"/>
                <w:sz w:val="28"/>
                <w:szCs w:val="28"/>
                <w:lang w:eastAsia="ru-RU"/>
              </w:rPr>
              <w:t xml:space="preserve">, </w:t>
            </w:r>
          </w:p>
          <w:p w14:paraId="280F55A8" w14:textId="77777777" w:rsidR="006A766B" w:rsidRDefault="006A766B" w:rsidP="00FD4BF1">
            <w:pPr>
              <w:spacing w:after="0" w:line="276" w:lineRule="auto"/>
            </w:pPr>
            <w:r>
              <w:rPr>
                <w:rFonts w:ascii="Times New Roman" w:eastAsia="Times New Roman" w:hAnsi="Times New Roman" w:cs="Times New Roman"/>
                <w:color w:val="000000" w:themeColor="text1"/>
                <w:sz w:val="28"/>
                <w:szCs w:val="28"/>
                <w:lang w:val="kk-KZ" w:eastAsia="ru-RU"/>
              </w:rPr>
              <w:t>ӘБ жетекшілері</w:t>
            </w:r>
            <w:r>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val="kk-KZ" w:eastAsia="ru-RU"/>
              </w:rPr>
              <w:t>пән мұғалімдері</w:t>
            </w:r>
          </w:p>
        </w:tc>
      </w:tr>
      <w:tr w:rsidR="006A766B" w14:paraId="389485FD" w14:textId="77777777" w:rsidTr="006A766B">
        <w:trPr>
          <w:trHeight w:val="1140"/>
        </w:trPr>
        <w:tc>
          <w:tcPr>
            <w:tcW w:w="589" w:type="dxa"/>
            <w:tcBorders>
              <w:top w:val="single" w:sz="4" w:space="0" w:color="auto"/>
              <w:left w:val="single" w:sz="4" w:space="0" w:color="auto"/>
              <w:bottom w:val="single" w:sz="4" w:space="0" w:color="auto"/>
              <w:right w:val="single" w:sz="4" w:space="0" w:color="auto"/>
            </w:tcBorders>
            <w:shd w:val="clear" w:color="auto" w:fill="auto"/>
            <w:hideMark/>
          </w:tcPr>
          <w:p w14:paraId="4BDE5C81"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8</w:t>
            </w:r>
          </w:p>
        </w:tc>
        <w:tc>
          <w:tcPr>
            <w:tcW w:w="6370" w:type="dxa"/>
            <w:tcBorders>
              <w:top w:val="single" w:sz="4" w:space="0" w:color="auto"/>
              <w:left w:val="single" w:sz="4" w:space="0" w:color="auto"/>
              <w:bottom w:val="single" w:sz="4" w:space="0" w:color="auto"/>
              <w:right w:val="single" w:sz="4" w:space="0" w:color="auto"/>
            </w:tcBorders>
            <w:shd w:val="clear" w:color="auto" w:fill="auto"/>
            <w:hideMark/>
          </w:tcPr>
          <w:p w14:paraId="2C8FA5A5"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1.Жоба бойынша түзету жұмысының жоспарын және 2023-2024 оқу жылына арналған перспективалық жоспарды жасау</w:t>
            </w:r>
            <w:r>
              <w:rPr>
                <w:rFonts w:ascii="Times New Roman" w:eastAsia="Times New Roman" w:hAnsi="Times New Roman" w:cs="Times New Roman"/>
                <w:color w:val="000000" w:themeColor="text1"/>
                <w:sz w:val="28"/>
                <w:szCs w:val="28"/>
                <w:lang w:val="kk-KZ" w:eastAsia="ru-RU"/>
              </w:rPr>
              <w:t>;</w:t>
            </w:r>
          </w:p>
          <w:p w14:paraId="1DD26A2F"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2. Пән апталығы мен олимпиадаларға дайындық.</w:t>
            </w:r>
          </w:p>
        </w:tc>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2C404C3E"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Сәуір</w:t>
            </w:r>
          </w:p>
        </w:tc>
        <w:tc>
          <w:tcPr>
            <w:tcW w:w="2241" w:type="dxa"/>
            <w:tcBorders>
              <w:top w:val="single" w:sz="4" w:space="0" w:color="auto"/>
              <w:left w:val="single" w:sz="4" w:space="0" w:color="auto"/>
              <w:bottom w:val="single" w:sz="4" w:space="0" w:color="auto"/>
              <w:right w:val="single" w:sz="4" w:space="0" w:color="auto"/>
            </w:tcBorders>
            <w:shd w:val="clear" w:color="auto" w:fill="auto"/>
            <w:hideMark/>
          </w:tcPr>
          <w:p w14:paraId="39B99EB8" w14:textId="6CE499D4" w:rsidR="006A766B" w:rsidRPr="006A766B" w:rsidRDefault="006A766B" w:rsidP="00FD4BF1">
            <w:pPr>
              <w:spacing w:after="0" w:line="276"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ДОІЖ орынбасары</w:t>
            </w:r>
            <w:r>
              <w:rPr>
                <w:rFonts w:ascii="Times New Roman" w:eastAsia="Times New Roman" w:hAnsi="Times New Roman" w:cs="Times New Roman"/>
                <w:color w:val="000000" w:themeColor="text1"/>
                <w:sz w:val="28"/>
                <w:szCs w:val="28"/>
                <w:lang w:eastAsia="ru-RU"/>
              </w:rPr>
              <w:t xml:space="preserve">, </w:t>
            </w:r>
          </w:p>
          <w:p w14:paraId="210ADB87" w14:textId="77777777" w:rsidR="006A766B" w:rsidRDefault="006A766B" w:rsidP="00FD4BF1">
            <w:pPr>
              <w:spacing w:after="0" w:line="276" w:lineRule="auto"/>
            </w:pPr>
            <w:r>
              <w:rPr>
                <w:rFonts w:ascii="Times New Roman" w:eastAsia="Times New Roman" w:hAnsi="Times New Roman" w:cs="Times New Roman"/>
                <w:color w:val="000000" w:themeColor="text1"/>
                <w:sz w:val="28"/>
                <w:szCs w:val="28"/>
                <w:lang w:val="kk-KZ" w:eastAsia="ru-RU"/>
              </w:rPr>
              <w:t>ӘБ жетекшілері</w:t>
            </w:r>
            <w:r>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val="kk-KZ" w:eastAsia="ru-RU"/>
              </w:rPr>
              <w:t>пән мұғалімдері</w:t>
            </w:r>
          </w:p>
        </w:tc>
      </w:tr>
      <w:tr w:rsidR="006A766B" w14:paraId="5E912BB0" w14:textId="77777777" w:rsidTr="006A766B">
        <w:trPr>
          <w:trHeight w:val="1140"/>
        </w:trPr>
        <w:tc>
          <w:tcPr>
            <w:tcW w:w="589" w:type="dxa"/>
            <w:tcBorders>
              <w:top w:val="single" w:sz="4" w:space="0" w:color="auto"/>
              <w:left w:val="single" w:sz="4" w:space="0" w:color="auto"/>
              <w:bottom w:val="single" w:sz="4" w:space="0" w:color="auto"/>
              <w:right w:val="single" w:sz="4" w:space="0" w:color="auto"/>
            </w:tcBorders>
            <w:shd w:val="clear" w:color="auto" w:fill="auto"/>
            <w:hideMark/>
          </w:tcPr>
          <w:p w14:paraId="34E4FA60"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9</w:t>
            </w:r>
          </w:p>
        </w:tc>
        <w:tc>
          <w:tcPr>
            <w:tcW w:w="6370" w:type="dxa"/>
            <w:tcBorders>
              <w:top w:val="single" w:sz="4" w:space="0" w:color="auto"/>
              <w:left w:val="single" w:sz="4" w:space="0" w:color="auto"/>
              <w:bottom w:val="single" w:sz="4" w:space="0" w:color="auto"/>
              <w:right w:val="single" w:sz="4" w:space="0" w:color="auto"/>
            </w:tcBorders>
            <w:shd w:val="clear" w:color="auto" w:fill="auto"/>
            <w:hideMark/>
          </w:tcPr>
          <w:p w14:paraId="4F6608F2"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ОҒҚ </w:t>
            </w:r>
            <w:r>
              <w:rPr>
                <w:rFonts w:ascii="Times New Roman" w:eastAsia="Times New Roman" w:hAnsi="Times New Roman" w:cs="Times New Roman"/>
                <w:color w:val="000000" w:themeColor="text1"/>
                <w:sz w:val="28"/>
                <w:szCs w:val="28"/>
                <w:lang w:eastAsia="ru-RU"/>
              </w:rPr>
              <w:t>жұмысын қорытындылау.</w:t>
            </w:r>
          </w:p>
        </w:tc>
        <w:tc>
          <w:tcPr>
            <w:tcW w:w="1433" w:type="dxa"/>
            <w:tcBorders>
              <w:top w:val="single" w:sz="4" w:space="0" w:color="auto"/>
              <w:left w:val="single" w:sz="4" w:space="0" w:color="auto"/>
              <w:bottom w:val="single" w:sz="4" w:space="0" w:color="auto"/>
              <w:right w:val="single" w:sz="4" w:space="0" w:color="auto"/>
            </w:tcBorders>
            <w:shd w:val="clear" w:color="auto" w:fill="auto"/>
            <w:hideMark/>
          </w:tcPr>
          <w:p w14:paraId="1871FE1D"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Мамыр</w:t>
            </w:r>
          </w:p>
        </w:tc>
        <w:tc>
          <w:tcPr>
            <w:tcW w:w="2241" w:type="dxa"/>
            <w:tcBorders>
              <w:top w:val="single" w:sz="4" w:space="0" w:color="auto"/>
              <w:left w:val="single" w:sz="4" w:space="0" w:color="auto"/>
              <w:bottom w:val="single" w:sz="4" w:space="0" w:color="auto"/>
              <w:right w:val="single" w:sz="4" w:space="0" w:color="auto"/>
            </w:tcBorders>
            <w:shd w:val="clear" w:color="auto" w:fill="auto"/>
            <w:hideMark/>
          </w:tcPr>
          <w:p w14:paraId="682E5BF9" w14:textId="18EE469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val="kk-KZ" w:eastAsia="ru-RU"/>
              </w:rPr>
              <w:t>ДОІЖ орынбасары</w:t>
            </w:r>
            <w:r>
              <w:rPr>
                <w:rFonts w:ascii="Times New Roman" w:eastAsia="Times New Roman" w:hAnsi="Times New Roman" w:cs="Times New Roman"/>
                <w:color w:val="000000" w:themeColor="text1"/>
                <w:sz w:val="28"/>
                <w:szCs w:val="28"/>
                <w:lang w:eastAsia="ru-RU"/>
              </w:rPr>
              <w:t xml:space="preserve">, </w:t>
            </w:r>
          </w:p>
          <w:p w14:paraId="558B5D8F" w14:textId="77777777" w:rsidR="006A766B" w:rsidRDefault="006A766B" w:rsidP="00FD4BF1">
            <w:pPr>
              <w:spacing w:after="0" w:line="276" w:lineRule="auto"/>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val="kk-KZ" w:eastAsia="ru-RU"/>
              </w:rPr>
              <w:t>ӘБ жетекшілері</w:t>
            </w:r>
          </w:p>
        </w:tc>
      </w:tr>
    </w:tbl>
    <w:p w14:paraId="6C526615" w14:textId="77777777" w:rsidR="006A766B" w:rsidRDefault="006A766B" w:rsidP="00FD4BF1">
      <w:pPr>
        <w:pStyle w:val="a6"/>
        <w:spacing w:after="240" w:line="276" w:lineRule="auto"/>
        <w:jc w:val="center"/>
        <w:rPr>
          <w:rFonts w:ascii="Times New Roman" w:hAnsi="Times New Roman" w:cs="Times New Roman"/>
          <w:b/>
          <w:color w:val="000000" w:themeColor="text1"/>
          <w:sz w:val="40"/>
          <w:szCs w:val="40"/>
          <w:lang w:val="ru-KZ"/>
        </w:rPr>
      </w:pPr>
    </w:p>
    <w:p w14:paraId="4F211FCD" w14:textId="77777777" w:rsidR="006A766B" w:rsidRDefault="006A766B" w:rsidP="00FD4BF1">
      <w:pPr>
        <w:pStyle w:val="a6"/>
        <w:spacing w:after="240" w:line="276" w:lineRule="auto"/>
        <w:jc w:val="center"/>
        <w:rPr>
          <w:rFonts w:ascii="Times New Roman" w:hAnsi="Times New Roman" w:cs="Times New Roman"/>
          <w:b/>
          <w:color w:val="000000" w:themeColor="text1"/>
          <w:sz w:val="40"/>
          <w:szCs w:val="40"/>
          <w:lang w:val="kk-KZ"/>
        </w:rPr>
      </w:pPr>
    </w:p>
    <w:p w14:paraId="6C73DD4E" w14:textId="77777777" w:rsidR="00CA0112" w:rsidRDefault="00CA0112" w:rsidP="00FD4BF1">
      <w:pPr>
        <w:spacing w:after="0"/>
        <w:jc w:val="center"/>
        <w:rPr>
          <w:rFonts w:ascii="Times New Roman" w:hAnsi="Times New Roman" w:cs="Times New Roman"/>
          <w:b/>
          <w:color w:val="000000" w:themeColor="text1"/>
          <w:sz w:val="28"/>
          <w:szCs w:val="28"/>
          <w:lang w:val="kk-KZ"/>
        </w:rPr>
      </w:pPr>
    </w:p>
    <w:p w14:paraId="2D0B268B" w14:textId="77777777" w:rsidR="00CA0112" w:rsidRDefault="00CA0112" w:rsidP="00FD4BF1">
      <w:pPr>
        <w:spacing w:after="0"/>
        <w:jc w:val="center"/>
        <w:rPr>
          <w:rFonts w:ascii="Times New Roman" w:hAnsi="Times New Roman" w:cs="Times New Roman"/>
          <w:b/>
          <w:color w:val="000000" w:themeColor="text1"/>
          <w:sz w:val="28"/>
          <w:szCs w:val="28"/>
          <w:lang w:val="kk-KZ"/>
        </w:rPr>
      </w:pPr>
    </w:p>
    <w:p w14:paraId="66799BC3" w14:textId="33FDDCC4" w:rsidR="00CA0112" w:rsidRDefault="00CA0112" w:rsidP="00FD4BF1">
      <w:pPr>
        <w:spacing w:after="0"/>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Үлгерімі нашар оқушылармен жұмыс жоспары</w:t>
      </w:r>
    </w:p>
    <w:p w14:paraId="625986FE" w14:textId="77777777" w:rsidR="00CA0112" w:rsidRDefault="00CA0112" w:rsidP="00FD4BF1">
      <w:pPr>
        <w:spacing w:after="0"/>
        <w:jc w:val="center"/>
        <w:rPr>
          <w:rFonts w:ascii="Times New Roman" w:hAnsi="Times New Roman" w:cs="Times New Roman"/>
          <w:b/>
          <w:color w:val="000000" w:themeColor="text1"/>
          <w:sz w:val="28"/>
          <w:szCs w:val="28"/>
          <w:lang w:val="kk-KZ"/>
        </w:rPr>
      </w:pPr>
    </w:p>
    <w:tbl>
      <w:tblPr>
        <w:tblW w:w="105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5742"/>
        <w:gridCol w:w="1560"/>
        <w:gridCol w:w="2696"/>
      </w:tblGrid>
      <w:tr w:rsidR="00CA0112" w14:paraId="7709527F" w14:textId="77777777" w:rsidTr="00CA0112">
        <w:trPr>
          <w:jc w:val="center"/>
        </w:trPr>
        <w:tc>
          <w:tcPr>
            <w:tcW w:w="562" w:type="dxa"/>
            <w:tcBorders>
              <w:top w:val="single" w:sz="4" w:space="0" w:color="auto"/>
              <w:left w:val="single" w:sz="4" w:space="0" w:color="auto"/>
              <w:bottom w:val="single" w:sz="4" w:space="0" w:color="auto"/>
              <w:right w:val="single" w:sz="4" w:space="0" w:color="auto"/>
            </w:tcBorders>
            <w:hideMark/>
          </w:tcPr>
          <w:p w14:paraId="1F9CA17B" w14:textId="77777777" w:rsidR="00CA0112" w:rsidRDefault="00CA0112" w:rsidP="00FD4BF1">
            <w:pPr>
              <w:spacing w:after="0"/>
              <w:jc w:val="center"/>
              <w:rPr>
                <w:rFonts w:ascii="Times New Roman" w:eastAsia="Times New Roman" w:hAnsi="Times New Roman" w:cs="Times New Roman"/>
                <w:b/>
                <w:color w:val="000000" w:themeColor="text1"/>
                <w:sz w:val="28"/>
                <w:szCs w:val="28"/>
                <w:lang w:val="ru-RU" w:eastAsia="ru-RU"/>
              </w:rPr>
            </w:pPr>
            <w:r>
              <w:rPr>
                <w:rFonts w:ascii="Times New Roman" w:eastAsia="Times New Roman" w:hAnsi="Times New Roman" w:cs="Times New Roman"/>
                <w:b/>
                <w:color w:val="000000" w:themeColor="text1"/>
                <w:sz w:val="28"/>
                <w:szCs w:val="28"/>
                <w:lang w:eastAsia="ru-RU"/>
              </w:rPr>
              <w:t xml:space="preserve">№ </w:t>
            </w:r>
          </w:p>
        </w:tc>
        <w:tc>
          <w:tcPr>
            <w:tcW w:w="5738" w:type="dxa"/>
            <w:tcBorders>
              <w:top w:val="single" w:sz="4" w:space="0" w:color="auto"/>
              <w:left w:val="single" w:sz="4" w:space="0" w:color="auto"/>
              <w:bottom w:val="single" w:sz="4" w:space="0" w:color="auto"/>
              <w:right w:val="single" w:sz="4" w:space="0" w:color="auto"/>
            </w:tcBorders>
            <w:hideMark/>
          </w:tcPr>
          <w:p w14:paraId="56EBB20A" w14:textId="77777777" w:rsidR="00CA0112" w:rsidRDefault="00CA0112" w:rsidP="00FD4BF1">
            <w:pPr>
              <w:spacing w:after="0"/>
              <w:jc w:val="center"/>
              <w:rPr>
                <w:rFonts w:ascii="Times New Roman" w:eastAsia="Times New Roman" w:hAnsi="Times New Roman" w:cs="Times New Roman"/>
                <w:b/>
                <w:color w:val="000000" w:themeColor="text1"/>
                <w:sz w:val="28"/>
                <w:szCs w:val="28"/>
                <w:lang w:val="kk-KZ" w:eastAsia="ru-RU"/>
              </w:rPr>
            </w:pPr>
            <w:r>
              <w:rPr>
                <w:rFonts w:ascii="Times New Roman" w:eastAsia="Times New Roman" w:hAnsi="Times New Roman" w:cs="Times New Roman"/>
                <w:b/>
                <w:color w:val="000000" w:themeColor="text1"/>
                <w:sz w:val="28"/>
                <w:szCs w:val="28"/>
                <w:lang w:val="kk-KZ" w:eastAsia="ru-RU"/>
              </w:rPr>
              <w:t>Іс - шаралар</w:t>
            </w:r>
          </w:p>
        </w:tc>
        <w:tc>
          <w:tcPr>
            <w:tcW w:w="1559" w:type="dxa"/>
            <w:tcBorders>
              <w:top w:val="single" w:sz="4" w:space="0" w:color="auto"/>
              <w:left w:val="single" w:sz="4" w:space="0" w:color="auto"/>
              <w:bottom w:val="single" w:sz="4" w:space="0" w:color="auto"/>
              <w:right w:val="single" w:sz="4" w:space="0" w:color="auto"/>
            </w:tcBorders>
            <w:hideMark/>
          </w:tcPr>
          <w:p w14:paraId="2B1A18FA" w14:textId="77777777" w:rsidR="00CA0112" w:rsidRDefault="00CA0112" w:rsidP="00FD4BF1">
            <w:pPr>
              <w:spacing w:after="0"/>
              <w:jc w:val="center"/>
              <w:rPr>
                <w:rFonts w:ascii="Times New Roman" w:eastAsia="Times New Roman" w:hAnsi="Times New Roman" w:cs="Times New Roman"/>
                <w:b/>
                <w:color w:val="000000" w:themeColor="text1"/>
                <w:sz w:val="28"/>
                <w:szCs w:val="28"/>
                <w:lang w:val="kk-KZ" w:eastAsia="ru-RU"/>
              </w:rPr>
            </w:pPr>
            <w:r>
              <w:rPr>
                <w:rFonts w:ascii="Times New Roman" w:eastAsia="Times New Roman" w:hAnsi="Times New Roman" w:cs="Times New Roman"/>
                <w:b/>
                <w:color w:val="000000" w:themeColor="text1"/>
                <w:sz w:val="28"/>
                <w:szCs w:val="28"/>
                <w:lang w:val="kk-KZ" w:eastAsia="ru-RU"/>
              </w:rPr>
              <w:t>Мерзімі</w:t>
            </w:r>
          </w:p>
        </w:tc>
        <w:tc>
          <w:tcPr>
            <w:tcW w:w="2694" w:type="dxa"/>
            <w:tcBorders>
              <w:top w:val="single" w:sz="4" w:space="0" w:color="auto"/>
              <w:left w:val="single" w:sz="4" w:space="0" w:color="auto"/>
              <w:bottom w:val="single" w:sz="4" w:space="0" w:color="auto"/>
              <w:right w:val="single" w:sz="4" w:space="0" w:color="auto"/>
            </w:tcBorders>
            <w:hideMark/>
          </w:tcPr>
          <w:p w14:paraId="233D0584" w14:textId="77777777" w:rsidR="00CA0112" w:rsidRDefault="00CA0112" w:rsidP="00FD4BF1">
            <w:pPr>
              <w:spacing w:after="0"/>
              <w:jc w:val="center"/>
              <w:rPr>
                <w:rFonts w:ascii="Times New Roman" w:eastAsia="Times New Roman" w:hAnsi="Times New Roman" w:cs="Times New Roman"/>
                <w:b/>
                <w:color w:val="000000" w:themeColor="text1"/>
                <w:sz w:val="28"/>
                <w:szCs w:val="28"/>
                <w:lang w:val="kk-KZ" w:eastAsia="ru-RU"/>
              </w:rPr>
            </w:pPr>
            <w:r>
              <w:rPr>
                <w:rFonts w:ascii="Times New Roman" w:eastAsia="Times New Roman" w:hAnsi="Times New Roman" w:cs="Times New Roman"/>
                <w:b/>
                <w:color w:val="000000" w:themeColor="text1"/>
                <w:sz w:val="28"/>
                <w:szCs w:val="28"/>
                <w:lang w:val="kk-KZ" w:eastAsia="ru-RU"/>
              </w:rPr>
              <w:t>Жауаптылар</w:t>
            </w:r>
          </w:p>
        </w:tc>
      </w:tr>
      <w:tr w:rsidR="00CA0112" w14:paraId="3183FA77" w14:textId="77777777" w:rsidTr="00CA0112">
        <w:trPr>
          <w:jc w:val="center"/>
        </w:trPr>
        <w:tc>
          <w:tcPr>
            <w:tcW w:w="562" w:type="dxa"/>
            <w:tcBorders>
              <w:top w:val="single" w:sz="4" w:space="0" w:color="auto"/>
              <w:left w:val="single" w:sz="4" w:space="0" w:color="auto"/>
              <w:bottom w:val="single" w:sz="4" w:space="0" w:color="auto"/>
              <w:right w:val="single" w:sz="4" w:space="0" w:color="auto"/>
            </w:tcBorders>
            <w:hideMark/>
          </w:tcPr>
          <w:p w14:paraId="3BAEBF28" w14:textId="77777777" w:rsidR="00CA0112" w:rsidRDefault="00CA0112" w:rsidP="00FD4BF1">
            <w:pPr>
              <w:spacing w:after="0"/>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1</w:t>
            </w:r>
          </w:p>
        </w:tc>
        <w:tc>
          <w:tcPr>
            <w:tcW w:w="5738" w:type="dxa"/>
            <w:tcBorders>
              <w:top w:val="single" w:sz="4" w:space="0" w:color="auto"/>
              <w:left w:val="single" w:sz="4" w:space="0" w:color="auto"/>
              <w:bottom w:val="single" w:sz="4" w:space="0" w:color="auto"/>
              <w:right w:val="single" w:sz="4" w:space="0" w:color="auto"/>
            </w:tcBorders>
            <w:hideMark/>
          </w:tcPr>
          <w:p w14:paraId="39E84676"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Үлгерімі нашар оқушылардың тізімін құру.</w:t>
            </w:r>
          </w:p>
        </w:tc>
        <w:tc>
          <w:tcPr>
            <w:tcW w:w="1559" w:type="dxa"/>
            <w:tcBorders>
              <w:top w:val="single" w:sz="4" w:space="0" w:color="auto"/>
              <w:left w:val="single" w:sz="4" w:space="0" w:color="auto"/>
              <w:bottom w:val="single" w:sz="4" w:space="0" w:color="auto"/>
              <w:right w:val="single" w:sz="4" w:space="0" w:color="auto"/>
            </w:tcBorders>
            <w:hideMark/>
          </w:tcPr>
          <w:p w14:paraId="1EE3EA0C"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Қыркүйек</w:t>
            </w:r>
          </w:p>
        </w:tc>
        <w:tc>
          <w:tcPr>
            <w:tcW w:w="2694" w:type="dxa"/>
            <w:tcBorders>
              <w:top w:val="single" w:sz="4" w:space="0" w:color="auto"/>
              <w:left w:val="single" w:sz="4" w:space="0" w:color="auto"/>
              <w:bottom w:val="single" w:sz="4" w:space="0" w:color="auto"/>
              <w:right w:val="single" w:sz="4" w:space="0" w:color="auto"/>
            </w:tcBorders>
            <w:hideMark/>
          </w:tcPr>
          <w:p w14:paraId="28968549" w14:textId="1FD26615"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ДОІЖ орынбасары</w:t>
            </w:r>
          </w:p>
        </w:tc>
      </w:tr>
      <w:tr w:rsidR="00CA0112" w14:paraId="7BE6ABE4" w14:textId="77777777" w:rsidTr="00CA0112">
        <w:trPr>
          <w:jc w:val="center"/>
        </w:trPr>
        <w:tc>
          <w:tcPr>
            <w:tcW w:w="562" w:type="dxa"/>
            <w:tcBorders>
              <w:top w:val="single" w:sz="4" w:space="0" w:color="auto"/>
              <w:left w:val="single" w:sz="4" w:space="0" w:color="auto"/>
              <w:bottom w:val="single" w:sz="4" w:space="0" w:color="auto"/>
              <w:right w:val="single" w:sz="4" w:space="0" w:color="auto"/>
            </w:tcBorders>
          </w:tcPr>
          <w:p w14:paraId="2F2C82DE" w14:textId="77777777" w:rsidR="00CA0112" w:rsidRDefault="00CA0112" w:rsidP="00FD4BF1">
            <w:pPr>
              <w:tabs>
                <w:tab w:val="num" w:pos="0"/>
              </w:tabs>
              <w:spacing w:after="0"/>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2  </w:t>
            </w:r>
          </w:p>
          <w:p w14:paraId="59A55E1B" w14:textId="77777777" w:rsidR="00CA0112" w:rsidRDefault="00CA0112" w:rsidP="00FD4BF1">
            <w:pPr>
              <w:spacing w:after="0"/>
              <w:rPr>
                <w:rFonts w:ascii="Times New Roman" w:eastAsia="Times New Roman" w:hAnsi="Times New Roman" w:cs="Times New Roman"/>
                <w:color w:val="000000" w:themeColor="text1"/>
                <w:sz w:val="28"/>
                <w:szCs w:val="28"/>
                <w:lang w:eastAsia="ru-RU"/>
              </w:rPr>
            </w:pPr>
          </w:p>
        </w:tc>
        <w:tc>
          <w:tcPr>
            <w:tcW w:w="5738" w:type="dxa"/>
            <w:tcBorders>
              <w:top w:val="single" w:sz="4" w:space="0" w:color="auto"/>
              <w:left w:val="single" w:sz="4" w:space="0" w:color="auto"/>
              <w:bottom w:val="single" w:sz="4" w:space="0" w:color="auto"/>
              <w:right w:val="single" w:sz="4" w:space="0" w:color="auto"/>
            </w:tcBorders>
            <w:hideMark/>
          </w:tcPr>
          <w:p w14:paraId="38181B62" w14:textId="77777777" w:rsidR="00CA0112" w:rsidRDefault="00CA0112" w:rsidP="00FD4BF1">
            <w:pPr>
              <w:spacing w:after="0"/>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rPr>
              <w:t>Өткен оқу жылындағы оқу материалының негізгі бөлімдері бойынша сынып оқушыларының білімін бақылау кесіндісін жүргізу. Мақсаты:</w:t>
            </w:r>
          </w:p>
          <w:p w14:paraId="0FDF55D2" w14:textId="77777777" w:rsidR="00CA0112" w:rsidRDefault="00CA0112" w:rsidP="00FD4BF1">
            <w:pPr>
              <w:spacing w:after="0"/>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а) балалардың нақты білім деңгейін анықтау.</w:t>
            </w:r>
          </w:p>
          <w:p w14:paraId="05EC1D41"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rPr>
              <w:t xml:space="preserve"> б) оқушылардың білімінде тез жоюды талап ететін олқылықтарды анықтау.</w:t>
            </w:r>
          </w:p>
        </w:tc>
        <w:tc>
          <w:tcPr>
            <w:tcW w:w="1559" w:type="dxa"/>
            <w:tcBorders>
              <w:top w:val="single" w:sz="4" w:space="0" w:color="auto"/>
              <w:left w:val="single" w:sz="4" w:space="0" w:color="auto"/>
              <w:bottom w:val="single" w:sz="4" w:space="0" w:color="auto"/>
              <w:right w:val="single" w:sz="4" w:space="0" w:color="auto"/>
            </w:tcBorders>
            <w:hideMark/>
          </w:tcPr>
          <w:p w14:paraId="4E2AF06C" w14:textId="77777777" w:rsidR="00CA0112" w:rsidRDefault="00CA0112" w:rsidP="00FD4BF1">
            <w:pPr>
              <w:spacing w:after="0"/>
              <w:rPr>
                <w:rFonts w:ascii="Times New Roman" w:hAnsi="Times New Roman" w:cs="Times New Roman"/>
                <w:color w:val="000000" w:themeColor="text1"/>
                <w:sz w:val="28"/>
                <w:szCs w:val="28"/>
                <w:lang w:val="ru-RU"/>
              </w:rPr>
            </w:pPr>
            <w:r>
              <w:rPr>
                <w:rFonts w:ascii="Times New Roman" w:eastAsia="Times New Roman" w:hAnsi="Times New Roman" w:cs="Times New Roman"/>
                <w:color w:val="000000" w:themeColor="text1"/>
                <w:sz w:val="28"/>
                <w:szCs w:val="28"/>
                <w:lang w:val="kk-KZ" w:eastAsia="ru-RU"/>
              </w:rPr>
              <w:t>Қыркүйек</w:t>
            </w:r>
          </w:p>
        </w:tc>
        <w:tc>
          <w:tcPr>
            <w:tcW w:w="2694" w:type="dxa"/>
            <w:tcBorders>
              <w:top w:val="single" w:sz="4" w:space="0" w:color="auto"/>
              <w:left w:val="single" w:sz="4" w:space="0" w:color="auto"/>
              <w:bottom w:val="single" w:sz="4" w:space="0" w:color="auto"/>
              <w:right w:val="single" w:sz="4" w:space="0" w:color="auto"/>
            </w:tcBorders>
            <w:hideMark/>
          </w:tcPr>
          <w:p w14:paraId="605646B5" w14:textId="65A30752"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ДОІЖорынбасары, </w:t>
            </w:r>
          </w:p>
          <w:p w14:paraId="68E38809"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пән мұғалімдері</w:t>
            </w:r>
          </w:p>
        </w:tc>
      </w:tr>
      <w:tr w:rsidR="00CA0112" w14:paraId="54DD4973" w14:textId="77777777" w:rsidTr="00CA0112">
        <w:trPr>
          <w:jc w:val="center"/>
        </w:trPr>
        <w:tc>
          <w:tcPr>
            <w:tcW w:w="562" w:type="dxa"/>
            <w:tcBorders>
              <w:top w:val="single" w:sz="4" w:space="0" w:color="auto"/>
              <w:left w:val="single" w:sz="4" w:space="0" w:color="auto"/>
              <w:bottom w:val="single" w:sz="4" w:space="0" w:color="auto"/>
              <w:right w:val="single" w:sz="4" w:space="0" w:color="auto"/>
            </w:tcBorders>
            <w:hideMark/>
          </w:tcPr>
          <w:p w14:paraId="5B5D35E0" w14:textId="77777777" w:rsidR="00CA0112" w:rsidRDefault="00CA0112" w:rsidP="00FD4BF1">
            <w:pPr>
              <w:spacing w:after="0"/>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3</w:t>
            </w:r>
          </w:p>
        </w:tc>
        <w:tc>
          <w:tcPr>
            <w:tcW w:w="5738" w:type="dxa"/>
            <w:tcBorders>
              <w:top w:val="single" w:sz="4" w:space="0" w:color="auto"/>
              <w:left w:val="single" w:sz="4" w:space="0" w:color="auto"/>
              <w:bottom w:val="single" w:sz="4" w:space="0" w:color="auto"/>
              <w:right w:val="single" w:sz="4" w:space="0" w:color="auto"/>
            </w:tcBorders>
            <w:hideMark/>
          </w:tcPr>
          <w:p w14:paraId="21E8A985" w14:textId="77777777" w:rsidR="00CA0112" w:rsidRDefault="00CA0112" w:rsidP="00FD4BF1">
            <w:pPr>
              <w:spacing w:after="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Оқушылардың артта қалу себептерін анықтау бойынша сынып жетекшілерімен әңгіме жүргізу.</w:t>
            </w:r>
          </w:p>
        </w:tc>
        <w:tc>
          <w:tcPr>
            <w:tcW w:w="1559" w:type="dxa"/>
            <w:tcBorders>
              <w:top w:val="single" w:sz="4" w:space="0" w:color="auto"/>
              <w:left w:val="single" w:sz="4" w:space="0" w:color="auto"/>
              <w:bottom w:val="single" w:sz="4" w:space="0" w:color="auto"/>
              <w:right w:val="single" w:sz="4" w:space="0" w:color="auto"/>
            </w:tcBorders>
            <w:hideMark/>
          </w:tcPr>
          <w:p w14:paraId="75BC104E" w14:textId="77777777" w:rsidR="00CA0112" w:rsidRDefault="00CA0112" w:rsidP="00FD4BF1">
            <w:pPr>
              <w:spacing w:after="0"/>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lang w:val="kk-KZ" w:eastAsia="ru-RU"/>
              </w:rPr>
              <w:t>Қыркүйек</w:t>
            </w:r>
          </w:p>
        </w:tc>
        <w:tc>
          <w:tcPr>
            <w:tcW w:w="2694" w:type="dxa"/>
            <w:tcBorders>
              <w:top w:val="single" w:sz="4" w:space="0" w:color="auto"/>
              <w:left w:val="single" w:sz="4" w:space="0" w:color="auto"/>
              <w:bottom w:val="single" w:sz="4" w:space="0" w:color="auto"/>
              <w:right w:val="single" w:sz="4" w:space="0" w:color="auto"/>
            </w:tcBorders>
            <w:hideMark/>
          </w:tcPr>
          <w:p w14:paraId="4ACA7AFE" w14:textId="3A5CD0DF"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ДОІЖ орынбасары</w:t>
            </w:r>
          </w:p>
        </w:tc>
      </w:tr>
      <w:tr w:rsidR="00CA0112" w14:paraId="21C41293" w14:textId="77777777" w:rsidTr="00CA0112">
        <w:trPr>
          <w:trHeight w:val="629"/>
          <w:jc w:val="center"/>
        </w:trPr>
        <w:tc>
          <w:tcPr>
            <w:tcW w:w="562" w:type="dxa"/>
            <w:tcBorders>
              <w:top w:val="single" w:sz="4" w:space="0" w:color="auto"/>
              <w:left w:val="single" w:sz="4" w:space="0" w:color="auto"/>
              <w:bottom w:val="single" w:sz="4" w:space="0" w:color="auto"/>
              <w:right w:val="single" w:sz="4" w:space="0" w:color="auto"/>
            </w:tcBorders>
            <w:hideMark/>
          </w:tcPr>
          <w:p w14:paraId="48579F30" w14:textId="77777777" w:rsidR="00CA0112" w:rsidRDefault="00CA0112" w:rsidP="00FD4BF1">
            <w:pPr>
              <w:spacing w:after="0"/>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4</w:t>
            </w:r>
          </w:p>
        </w:tc>
        <w:tc>
          <w:tcPr>
            <w:tcW w:w="5738" w:type="dxa"/>
            <w:tcBorders>
              <w:top w:val="single" w:sz="4" w:space="0" w:color="auto"/>
              <w:left w:val="single" w:sz="4" w:space="0" w:color="auto"/>
              <w:bottom w:val="single" w:sz="4" w:space="0" w:color="auto"/>
              <w:right w:val="single" w:sz="4" w:space="0" w:color="auto"/>
            </w:tcBorders>
            <w:hideMark/>
          </w:tcPr>
          <w:p w14:paraId="6482C92E"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Ата-аналармен  жеке кездесулер және оқушылардың өздерімен әңгімелесу.</w:t>
            </w:r>
          </w:p>
        </w:tc>
        <w:tc>
          <w:tcPr>
            <w:tcW w:w="1559" w:type="dxa"/>
            <w:tcBorders>
              <w:top w:val="single" w:sz="4" w:space="0" w:color="auto"/>
              <w:left w:val="single" w:sz="4" w:space="0" w:color="auto"/>
              <w:bottom w:val="single" w:sz="4" w:space="0" w:color="auto"/>
              <w:right w:val="single" w:sz="4" w:space="0" w:color="auto"/>
            </w:tcBorders>
            <w:hideMark/>
          </w:tcPr>
          <w:p w14:paraId="086CD443"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Жыл бойы</w:t>
            </w:r>
          </w:p>
        </w:tc>
        <w:tc>
          <w:tcPr>
            <w:tcW w:w="2694" w:type="dxa"/>
            <w:tcBorders>
              <w:top w:val="single" w:sz="4" w:space="0" w:color="auto"/>
              <w:left w:val="single" w:sz="4" w:space="0" w:color="auto"/>
              <w:bottom w:val="single" w:sz="4" w:space="0" w:color="auto"/>
              <w:right w:val="single" w:sz="4" w:space="0" w:color="auto"/>
            </w:tcBorders>
            <w:hideMark/>
          </w:tcPr>
          <w:p w14:paraId="5217CD0E" w14:textId="15C5CD10"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ДОІЖорынбасары, </w:t>
            </w:r>
          </w:p>
          <w:p w14:paraId="76226D32"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пән мұғалімдері</w:t>
            </w:r>
          </w:p>
        </w:tc>
      </w:tr>
      <w:tr w:rsidR="00CA0112" w14:paraId="003421B7" w14:textId="77777777" w:rsidTr="00CA0112">
        <w:trPr>
          <w:trHeight w:val="629"/>
          <w:jc w:val="center"/>
        </w:trPr>
        <w:tc>
          <w:tcPr>
            <w:tcW w:w="562" w:type="dxa"/>
            <w:tcBorders>
              <w:top w:val="single" w:sz="4" w:space="0" w:color="auto"/>
              <w:left w:val="single" w:sz="4" w:space="0" w:color="auto"/>
              <w:bottom w:val="single" w:sz="4" w:space="0" w:color="auto"/>
              <w:right w:val="single" w:sz="4" w:space="0" w:color="auto"/>
            </w:tcBorders>
            <w:hideMark/>
          </w:tcPr>
          <w:p w14:paraId="7A094B2B" w14:textId="77777777" w:rsidR="00CA0112" w:rsidRDefault="00CA0112" w:rsidP="00FD4BF1">
            <w:pPr>
              <w:spacing w:after="0"/>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5</w:t>
            </w:r>
          </w:p>
        </w:tc>
        <w:tc>
          <w:tcPr>
            <w:tcW w:w="5738" w:type="dxa"/>
            <w:tcBorders>
              <w:top w:val="single" w:sz="4" w:space="0" w:color="auto"/>
              <w:left w:val="single" w:sz="4" w:space="0" w:color="auto"/>
              <w:bottom w:val="single" w:sz="4" w:space="0" w:color="auto"/>
              <w:right w:val="single" w:sz="4" w:space="0" w:color="auto"/>
            </w:tcBorders>
          </w:tcPr>
          <w:p w14:paraId="5195B28C"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Үлгерімі төмен</w:t>
            </w:r>
            <w:r>
              <w:rPr>
                <w:rFonts w:ascii="Times New Roman" w:eastAsia="Times New Roman" w:hAnsi="Times New Roman" w:cs="Times New Roman"/>
                <w:color w:val="000000" w:themeColor="text1"/>
                <w:sz w:val="28"/>
                <w:szCs w:val="28"/>
                <w:lang w:eastAsia="ru-RU"/>
              </w:rPr>
              <w:t xml:space="preserve"> оқушылармен жұмыс және әріптестермен тәжірибе алмасу мәселелерін талқылауға қатысу (педкеңесте, шағын педкеңесте)</w:t>
            </w:r>
            <w:r>
              <w:rPr>
                <w:rFonts w:ascii="Times New Roman" w:eastAsia="Times New Roman" w:hAnsi="Times New Roman" w:cs="Times New Roman"/>
                <w:color w:val="000000" w:themeColor="text1"/>
                <w:sz w:val="28"/>
                <w:szCs w:val="28"/>
                <w:lang w:val="kk-KZ" w:eastAsia="ru-RU"/>
              </w:rPr>
              <w:t>.</w:t>
            </w:r>
          </w:p>
          <w:p w14:paraId="76EF7D7F"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p>
        </w:tc>
        <w:tc>
          <w:tcPr>
            <w:tcW w:w="1559" w:type="dxa"/>
            <w:tcBorders>
              <w:top w:val="single" w:sz="4" w:space="0" w:color="auto"/>
              <w:left w:val="single" w:sz="4" w:space="0" w:color="auto"/>
              <w:bottom w:val="single" w:sz="4" w:space="0" w:color="auto"/>
              <w:right w:val="single" w:sz="4" w:space="0" w:color="auto"/>
            </w:tcBorders>
            <w:hideMark/>
          </w:tcPr>
          <w:p w14:paraId="5CAE6CC4"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Жыл бойы</w:t>
            </w:r>
          </w:p>
        </w:tc>
        <w:tc>
          <w:tcPr>
            <w:tcW w:w="2694" w:type="dxa"/>
            <w:tcBorders>
              <w:top w:val="single" w:sz="4" w:space="0" w:color="auto"/>
              <w:left w:val="single" w:sz="4" w:space="0" w:color="auto"/>
              <w:bottom w:val="single" w:sz="4" w:space="0" w:color="auto"/>
              <w:right w:val="single" w:sz="4" w:space="0" w:color="auto"/>
            </w:tcBorders>
            <w:hideMark/>
          </w:tcPr>
          <w:p w14:paraId="2A8F9051" w14:textId="60588E51"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ДОІЖорынбасары, </w:t>
            </w:r>
          </w:p>
          <w:p w14:paraId="60A04997"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пән мұғалімдері</w:t>
            </w:r>
          </w:p>
        </w:tc>
      </w:tr>
      <w:tr w:rsidR="00CA0112" w14:paraId="622DFE2E" w14:textId="77777777" w:rsidTr="00CA0112">
        <w:trPr>
          <w:jc w:val="center"/>
        </w:trPr>
        <w:tc>
          <w:tcPr>
            <w:tcW w:w="562" w:type="dxa"/>
            <w:tcBorders>
              <w:top w:val="single" w:sz="4" w:space="0" w:color="auto"/>
              <w:left w:val="single" w:sz="4" w:space="0" w:color="auto"/>
              <w:bottom w:val="single" w:sz="4" w:space="0" w:color="auto"/>
              <w:right w:val="single" w:sz="4" w:space="0" w:color="auto"/>
            </w:tcBorders>
            <w:hideMark/>
          </w:tcPr>
          <w:p w14:paraId="6AFE269F" w14:textId="77777777" w:rsidR="00CA0112" w:rsidRDefault="00CA0112" w:rsidP="00FD4BF1">
            <w:pPr>
              <w:spacing w:after="0"/>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6</w:t>
            </w:r>
          </w:p>
        </w:tc>
        <w:tc>
          <w:tcPr>
            <w:tcW w:w="5738" w:type="dxa"/>
            <w:tcBorders>
              <w:top w:val="single" w:sz="4" w:space="0" w:color="auto"/>
              <w:left w:val="single" w:sz="4" w:space="0" w:color="auto"/>
              <w:bottom w:val="single" w:sz="4" w:space="0" w:color="auto"/>
              <w:right w:val="single" w:sz="4" w:space="0" w:color="auto"/>
            </w:tcBorders>
            <w:hideMark/>
          </w:tcPr>
          <w:p w14:paraId="331C83FF" w14:textId="77777777" w:rsidR="00CA0112" w:rsidRDefault="00CA0112" w:rsidP="00FD4BF1">
            <w:pPr>
              <w:spacing w:after="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Ағымдағы тоқсанға артта қалған оқушының біліміндегі олқылықтарды жою бойынша жұмыс жоспарын құру.</w:t>
            </w:r>
          </w:p>
        </w:tc>
        <w:tc>
          <w:tcPr>
            <w:tcW w:w="1559" w:type="dxa"/>
            <w:tcBorders>
              <w:top w:val="single" w:sz="4" w:space="0" w:color="auto"/>
              <w:left w:val="single" w:sz="4" w:space="0" w:color="auto"/>
              <w:bottom w:val="single" w:sz="4" w:space="0" w:color="auto"/>
              <w:right w:val="single" w:sz="4" w:space="0" w:color="auto"/>
            </w:tcBorders>
            <w:hideMark/>
          </w:tcPr>
          <w:p w14:paraId="68009497"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Қыркүйек, </w:t>
            </w:r>
          </w:p>
          <w:p w14:paraId="79516594"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қажет болған жағдайда жаңарту</w:t>
            </w:r>
          </w:p>
        </w:tc>
        <w:tc>
          <w:tcPr>
            <w:tcW w:w="2694" w:type="dxa"/>
            <w:tcBorders>
              <w:top w:val="single" w:sz="4" w:space="0" w:color="auto"/>
              <w:left w:val="single" w:sz="4" w:space="0" w:color="auto"/>
              <w:bottom w:val="single" w:sz="4" w:space="0" w:color="auto"/>
              <w:right w:val="single" w:sz="4" w:space="0" w:color="auto"/>
            </w:tcBorders>
            <w:hideMark/>
          </w:tcPr>
          <w:p w14:paraId="42B2E137" w14:textId="40589969"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ДОІЖорынбасары, </w:t>
            </w:r>
          </w:p>
          <w:p w14:paraId="6376DDF5"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пән мұғалімдері</w:t>
            </w:r>
          </w:p>
        </w:tc>
      </w:tr>
      <w:tr w:rsidR="00CA0112" w14:paraId="6D1E2303" w14:textId="77777777" w:rsidTr="00CA0112">
        <w:trPr>
          <w:jc w:val="center"/>
        </w:trPr>
        <w:tc>
          <w:tcPr>
            <w:tcW w:w="562" w:type="dxa"/>
            <w:tcBorders>
              <w:top w:val="single" w:sz="4" w:space="0" w:color="auto"/>
              <w:left w:val="single" w:sz="4" w:space="0" w:color="auto"/>
              <w:bottom w:val="single" w:sz="4" w:space="0" w:color="auto"/>
              <w:right w:val="single" w:sz="4" w:space="0" w:color="auto"/>
            </w:tcBorders>
          </w:tcPr>
          <w:p w14:paraId="197D266C" w14:textId="77777777" w:rsidR="00CA0112" w:rsidRDefault="00CA0112" w:rsidP="00FD4BF1">
            <w:pPr>
              <w:spacing w:after="0"/>
              <w:rPr>
                <w:rFonts w:ascii="Times New Roman" w:eastAsia="Times New Roman" w:hAnsi="Times New Roman" w:cs="Times New Roman"/>
                <w:i/>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7</w:t>
            </w:r>
            <w:r>
              <w:rPr>
                <w:rFonts w:ascii="Times New Roman" w:eastAsia="Times New Roman" w:hAnsi="Times New Roman" w:cs="Times New Roman"/>
                <w:i/>
                <w:color w:val="000000" w:themeColor="text1"/>
                <w:sz w:val="28"/>
                <w:szCs w:val="28"/>
                <w:lang w:eastAsia="ru-RU"/>
              </w:rPr>
              <w:t xml:space="preserve"> </w:t>
            </w:r>
          </w:p>
          <w:p w14:paraId="7137AC70" w14:textId="77777777" w:rsidR="00CA0112" w:rsidRDefault="00CA0112" w:rsidP="00FD4BF1">
            <w:pPr>
              <w:spacing w:after="0"/>
              <w:rPr>
                <w:rFonts w:ascii="Times New Roman" w:eastAsia="Times New Roman" w:hAnsi="Times New Roman" w:cs="Times New Roman"/>
                <w:color w:val="000000" w:themeColor="text1"/>
                <w:sz w:val="28"/>
                <w:szCs w:val="28"/>
                <w:lang w:eastAsia="ru-RU"/>
              </w:rPr>
            </w:pPr>
          </w:p>
        </w:tc>
        <w:tc>
          <w:tcPr>
            <w:tcW w:w="5738" w:type="dxa"/>
            <w:tcBorders>
              <w:top w:val="single" w:sz="4" w:space="0" w:color="auto"/>
              <w:left w:val="single" w:sz="4" w:space="0" w:color="auto"/>
              <w:bottom w:val="single" w:sz="4" w:space="0" w:color="auto"/>
              <w:right w:val="single" w:sz="4" w:space="0" w:color="auto"/>
            </w:tcBorders>
            <w:hideMark/>
          </w:tcPr>
          <w:p w14:paraId="7FDF2F28"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Сабақта өзіндік жұмысты ұйымдастыруда сараланған тәсілді қолдана отырып, үлгерімі төмен оқушыға мүмкін болатын жеке тапсырмаларды қосу, оны сабақ жоспарында жаз</w:t>
            </w:r>
            <w:r>
              <w:rPr>
                <w:rFonts w:ascii="Times New Roman" w:eastAsia="Times New Roman" w:hAnsi="Times New Roman" w:cs="Times New Roman"/>
                <w:color w:val="000000" w:themeColor="text1"/>
                <w:sz w:val="28"/>
                <w:szCs w:val="28"/>
                <w:lang w:val="kk-KZ" w:eastAsia="ru-RU"/>
              </w:rPr>
              <w:t>у.</w:t>
            </w:r>
          </w:p>
        </w:tc>
        <w:tc>
          <w:tcPr>
            <w:tcW w:w="1559" w:type="dxa"/>
            <w:tcBorders>
              <w:top w:val="single" w:sz="4" w:space="0" w:color="auto"/>
              <w:left w:val="single" w:sz="4" w:space="0" w:color="auto"/>
              <w:bottom w:val="single" w:sz="4" w:space="0" w:color="auto"/>
              <w:right w:val="single" w:sz="4" w:space="0" w:color="auto"/>
            </w:tcBorders>
            <w:hideMark/>
          </w:tcPr>
          <w:p w14:paraId="30211615"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Жыл бойы</w:t>
            </w:r>
          </w:p>
        </w:tc>
        <w:tc>
          <w:tcPr>
            <w:tcW w:w="2694" w:type="dxa"/>
            <w:tcBorders>
              <w:top w:val="single" w:sz="4" w:space="0" w:color="auto"/>
              <w:left w:val="single" w:sz="4" w:space="0" w:color="auto"/>
              <w:bottom w:val="single" w:sz="4" w:space="0" w:color="auto"/>
              <w:right w:val="single" w:sz="4" w:space="0" w:color="auto"/>
            </w:tcBorders>
            <w:hideMark/>
          </w:tcPr>
          <w:p w14:paraId="0058E38C"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Пән мұғалімдері</w:t>
            </w:r>
          </w:p>
        </w:tc>
      </w:tr>
      <w:tr w:rsidR="00CA0112" w14:paraId="4A5F9845" w14:textId="77777777" w:rsidTr="00CA0112">
        <w:trPr>
          <w:jc w:val="center"/>
        </w:trPr>
        <w:tc>
          <w:tcPr>
            <w:tcW w:w="562" w:type="dxa"/>
            <w:tcBorders>
              <w:top w:val="single" w:sz="4" w:space="0" w:color="auto"/>
              <w:left w:val="single" w:sz="4" w:space="0" w:color="auto"/>
              <w:bottom w:val="single" w:sz="4" w:space="0" w:color="auto"/>
              <w:right w:val="single" w:sz="4" w:space="0" w:color="auto"/>
            </w:tcBorders>
          </w:tcPr>
          <w:p w14:paraId="383209ED" w14:textId="77777777" w:rsidR="00CA0112" w:rsidRDefault="00CA0112" w:rsidP="00FD4BF1">
            <w:pPr>
              <w:spacing w:after="0"/>
              <w:rPr>
                <w:rFonts w:ascii="Times New Roman" w:eastAsia="Times New Roman" w:hAnsi="Times New Roman" w:cs="Times New Roman"/>
                <w:i/>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8</w:t>
            </w:r>
          </w:p>
          <w:p w14:paraId="72B3973F" w14:textId="77777777" w:rsidR="00CA0112" w:rsidRDefault="00CA0112" w:rsidP="00FD4BF1">
            <w:pPr>
              <w:spacing w:after="0"/>
              <w:rPr>
                <w:rFonts w:ascii="Times New Roman" w:eastAsia="Times New Roman" w:hAnsi="Times New Roman" w:cs="Times New Roman"/>
                <w:color w:val="000000" w:themeColor="text1"/>
                <w:sz w:val="28"/>
                <w:szCs w:val="28"/>
                <w:lang w:eastAsia="ru-RU"/>
              </w:rPr>
            </w:pPr>
          </w:p>
        </w:tc>
        <w:tc>
          <w:tcPr>
            <w:tcW w:w="5738" w:type="dxa"/>
            <w:tcBorders>
              <w:top w:val="single" w:sz="4" w:space="0" w:color="auto"/>
              <w:left w:val="single" w:sz="4" w:space="0" w:color="auto"/>
              <w:bottom w:val="single" w:sz="4" w:space="0" w:color="auto"/>
              <w:right w:val="single" w:sz="4" w:space="0" w:color="auto"/>
            </w:tcBorders>
          </w:tcPr>
          <w:p w14:paraId="6EBE3708" w14:textId="77777777" w:rsidR="00CA0112" w:rsidRDefault="00CA0112" w:rsidP="00FD4BF1">
            <w:pPr>
              <w:spacing w:after="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Барлық сыныптағы балалардың білімдерін тақырыптық есепке алуды талдау кезінде үлгерімі төмен оқушылар</w:t>
            </w:r>
            <w:r>
              <w:rPr>
                <w:rFonts w:ascii="Times New Roman" w:eastAsia="Times New Roman" w:hAnsi="Times New Roman" w:cs="Times New Roman"/>
                <w:color w:val="000000" w:themeColor="text1"/>
                <w:sz w:val="28"/>
                <w:szCs w:val="28"/>
                <w:lang w:val="kk-KZ" w:eastAsia="ru-RU"/>
              </w:rPr>
              <w:t>дың</w:t>
            </w:r>
            <w:r>
              <w:rPr>
                <w:rFonts w:ascii="Times New Roman" w:eastAsia="Times New Roman" w:hAnsi="Times New Roman" w:cs="Times New Roman"/>
                <w:color w:val="000000" w:themeColor="text1"/>
                <w:sz w:val="28"/>
                <w:szCs w:val="28"/>
                <w:lang w:eastAsia="ru-RU"/>
              </w:rPr>
              <w:t xml:space="preserve"> білімін міндетті тақырыптық есепке алуды жүргізу.</w:t>
            </w:r>
          </w:p>
          <w:p w14:paraId="12522485" w14:textId="77777777" w:rsidR="00CA0112" w:rsidRDefault="00CA0112" w:rsidP="00FD4BF1">
            <w:pPr>
              <w:spacing w:after="0"/>
              <w:rPr>
                <w:rFonts w:ascii="Times New Roman" w:eastAsia="Times New Roman" w:hAnsi="Times New Roman" w:cs="Times New Roman"/>
                <w:color w:val="000000" w:themeColor="text1"/>
                <w:sz w:val="28"/>
                <w:szCs w:val="28"/>
                <w:lang w:eastAsia="ru-RU"/>
              </w:rPr>
            </w:pPr>
          </w:p>
        </w:tc>
        <w:tc>
          <w:tcPr>
            <w:tcW w:w="1559" w:type="dxa"/>
            <w:tcBorders>
              <w:top w:val="single" w:sz="4" w:space="0" w:color="auto"/>
              <w:left w:val="single" w:sz="4" w:space="0" w:color="auto"/>
              <w:bottom w:val="single" w:sz="4" w:space="0" w:color="auto"/>
              <w:right w:val="single" w:sz="4" w:space="0" w:color="auto"/>
            </w:tcBorders>
          </w:tcPr>
          <w:p w14:paraId="744FCA78" w14:textId="77777777" w:rsidR="00CA0112" w:rsidRDefault="00CA0112" w:rsidP="00FD4BF1">
            <w:pPr>
              <w:spacing w:after="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val="kk-KZ" w:eastAsia="ru-RU"/>
              </w:rPr>
              <w:t>Жыл бойы</w:t>
            </w:r>
          </w:p>
          <w:p w14:paraId="34175ABA" w14:textId="77777777" w:rsidR="00CA0112" w:rsidRDefault="00CA0112" w:rsidP="00FD4BF1">
            <w:pPr>
              <w:spacing w:after="0"/>
              <w:rPr>
                <w:rFonts w:ascii="Times New Roman" w:eastAsia="Times New Roman" w:hAnsi="Times New Roman" w:cs="Times New Roman"/>
                <w:color w:val="000000" w:themeColor="text1"/>
                <w:sz w:val="28"/>
                <w:szCs w:val="28"/>
                <w:lang w:eastAsia="ru-RU"/>
              </w:rPr>
            </w:pPr>
          </w:p>
        </w:tc>
        <w:tc>
          <w:tcPr>
            <w:tcW w:w="2694" w:type="dxa"/>
            <w:tcBorders>
              <w:top w:val="single" w:sz="4" w:space="0" w:color="auto"/>
              <w:left w:val="single" w:sz="4" w:space="0" w:color="auto"/>
              <w:bottom w:val="single" w:sz="4" w:space="0" w:color="auto"/>
              <w:right w:val="single" w:sz="4" w:space="0" w:color="auto"/>
            </w:tcBorders>
            <w:hideMark/>
          </w:tcPr>
          <w:p w14:paraId="7F00523B"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Пән мұғалімдері</w:t>
            </w:r>
          </w:p>
        </w:tc>
      </w:tr>
      <w:tr w:rsidR="00CA0112" w14:paraId="65B55057" w14:textId="77777777" w:rsidTr="00CA0112">
        <w:trPr>
          <w:jc w:val="center"/>
        </w:trPr>
        <w:tc>
          <w:tcPr>
            <w:tcW w:w="562" w:type="dxa"/>
            <w:tcBorders>
              <w:top w:val="single" w:sz="4" w:space="0" w:color="auto"/>
              <w:left w:val="single" w:sz="4" w:space="0" w:color="auto"/>
              <w:bottom w:val="single" w:sz="4" w:space="0" w:color="auto"/>
              <w:right w:val="single" w:sz="4" w:space="0" w:color="auto"/>
            </w:tcBorders>
            <w:hideMark/>
          </w:tcPr>
          <w:p w14:paraId="50616C34" w14:textId="77777777" w:rsidR="00CA0112" w:rsidRDefault="00CA0112" w:rsidP="00FD4BF1">
            <w:pPr>
              <w:spacing w:after="0"/>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lastRenderedPageBreak/>
              <w:t>9</w:t>
            </w:r>
          </w:p>
        </w:tc>
        <w:tc>
          <w:tcPr>
            <w:tcW w:w="5738" w:type="dxa"/>
            <w:tcBorders>
              <w:top w:val="single" w:sz="4" w:space="0" w:color="auto"/>
              <w:left w:val="single" w:sz="4" w:space="0" w:color="auto"/>
              <w:bottom w:val="single" w:sz="4" w:space="0" w:color="auto"/>
              <w:right w:val="single" w:sz="4" w:space="0" w:color="auto"/>
            </w:tcBorders>
            <w:hideMark/>
          </w:tcPr>
          <w:p w14:paraId="4480D843" w14:textId="77777777" w:rsidR="00CA0112" w:rsidRDefault="00CA0112" w:rsidP="00FD4BF1">
            <w:pPr>
              <w:spacing w:after="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Пән бойынша жұмыс немесе арнайы дәптерлерде </w:t>
            </w:r>
            <w:r>
              <w:rPr>
                <w:rFonts w:ascii="Times New Roman" w:eastAsia="Times New Roman" w:hAnsi="Times New Roman" w:cs="Times New Roman"/>
                <w:color w:val="000000" w:themeColor="text1"/>
                <w:sz w:val="28"/>
                <w:szCs w:val="28"/>
                <w:lang w:val="kk-KZ" w:eastAsia="ru-RU"/>
              </w:rPr>
              <w:t>үлгерімі нашар</w:t>
            </w:r>
            <w:r>
              <w:rPr>
                <w:rFonts w:ascii="Times New Roman" w:eastAsia="Times New Roman" w:hAnsi="Times New Roman" w:cs="Times New Roman"/>
                <w:color w:val="000000" w:themeColor="text1"/>
                <w:sz w:val="28"/>
                <w:szCs w:val="28"/>
                <w:lang w:eastAsia="ru-RU"/>
              </w:rPr>
              <w:t xml:space="preserve"> оқушымен жеке жұмысты </w:t>
            </w:r>
            <w:r>
              <w:rPr>
                <w:rFonts w:ascii="Times New Roman" w:eastAsia="Times New Roman" w:hAnsi="Times New Roman" w:cs="Times New Roman"/>
                <w:color w:val="000000" w:themeColor="text1"/>
                <w:sz w:val="28"/>
                <w:szCs w:val="28"/>
                <w:lang w:val="kk-KZ" w:eastAsia="ru-RU"/>
              </w:rPr>
              <w:t>ұйымдастыру</w:t>
            </w:r>
            <w:r>
              <w:rPr>
                <w:rFonts w:ascii="Times New Roman" w:eastAsia="Times New Roman" w:hAnsi="Times New Roman" w:cs="Times New Roman"/>
                <w:color w:val="000000" w:themeColor="text1"/>
                <w:sz w:val="28"/>
                <w:szCs w:val="28"/>
                <w:lang w:eastAsia="ru-RU"/>
              </w:rPr>
              <w:t>.</w:t>
            </w:r>
          </w:p>
        </w:tc>
        <w:tc>
          <w:tcPr>
            <w:tcW w:w="1559" w:type="dxa"/>
            <w:tcBorders>
              <w:top w:val="single" w:sz="4" w:space="0" w:color="auto"/>
              <w:left w:val="single" w:sz="4" w:space="0" w:color="auto"/>
              <w:bottom w:val="single" w:sz="4" w:space="0" w:color="auto"/>
              <w:right w:val="single" w:sz="4" w:space="0" w:color="auto"/>
            </w:tcBorders>
            <w:hideMark/>
          </w:tcPr>
          <w:p w14:paraId="1DF56639"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Жыл бойы</w:t>
            </w:r>
          </w:p>
        </w:tc>
        <w:tc>
          <w:tcPr>
            <w:tcW w:w="2694" w:type="dxa"/>
            <w:tcBorders>
              <w:top w:val="single" w:sz="4" w:space="0" w:color="auto"/>
              <w:left w:val="single" w:sz="4" w:space="0" w:color="auto"/>
              <w:bottom w:val="single" w:sz="4" w:space="0" w:color="auto"/>
              <w:right w:val="single" w:sz="4" w:space="0" w:color="auto"/>
            </w:tcBorders>
            <w:hideMark/>
          </w:tcPr>
          <w:p w14:paraId="6A5F510D" w14:textId="77777777" w:rsidR="00CA0112" w:rsidRDefault="00CA0112" w:rsidP="00FD4BF1">
            <w:pPr>
              <w:spacing w:after="0"/>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Пән мұғалімдері</w:t>
            </w:r>
          </w:p>
        </w:tc>
      </w:tr>
    </w:tbl>
    <w:p w14:paraId="46634C4C" w14:textId="77777777" w:rsidR="00CA0112" w:rsidRDefault="00CA0112" w:rsidP="00FD4BF1">
      <w:pPr>
        <w:pStyle w:val="a6"/>
        <w:spacing w:after="240" w:line="276" w:lineRule="auto"/>
        <w:jc w:val="center"/>
        <w:rPr>
          <w:rFonts w:ascii="Times New Roman" w:hAnsi="Times New Roman" w:cs="Times New Roman"/>
          <w:b/>
          <w:color w:val="000000" w:themeColor="text1"/>
          <w:sz w:val="40"/>
          <w:szCs w:val="40"/>
          <w:lang w:val="kk-KZ"/>
        </w:rPr>
      </w:pPr>
    </w:p>
    <w:p w14:paraId="0B1A368E" w14:textId="77777777" w:rsidR="00CA0112" w:rsidRDefault="00CA0112" w:rsidP="00FD4BF1">
      <w:pPr>
        <w:pStyle w:val="a6"/>
        <w:spacing w:after="240" w:line="276" w:lineRule="auto"/>
        <w:rPr>
          <w:rFonts w:ascii="Times New Roman" w:hAnsi="Times New Roman" w:cs="Times New Roman"/>
          <w:b/>
          <w:color w:val="000000" w:themeColor="text1"/>
          <w:sz w:val="40"/>
          <w:szCs w:val="40"/>
          <w:lang w:val="kk-KZ"/>
        </w:rPr>
      </w:pPr>
    </w:p>
    <w:p w14:paraId="35E871D0" w14:textId="77777777" w:rsidR="00CA0112" w:rsidRDefault="00CA0112" w:rsidP="00FD4BF1">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rPr>
        <w:t>Оқуға ынтасы жоғары оқушылармен жұмыс жоспары</w:t>
      </w:r>
      <w:r>
        <w:rPr>
          <w:rFonts w:ascii="Times New Roman" w:hAnsi="Times New Roman" w:cs="Times New Roman"/>
          <w:b/>
          <w:bCs/>
          <w:sz w:val="28"/>
          <w:szCs w:val="28"/>
          <w:lang w:val="kk-KZ"/>
        </w:rPr>
        <w:t xml:space="preserve"> </w:t>
      </w:r>
    </w:p>
    <w:p w14:paraId="31630298" w14:textId="77777777" w:rsidR="00CA0112" w:rsidRDefault="00CA0112" w:rsidP="00FD4BF1">
      <w:pPr>
        <w:spacing w:after="0" w:line="240" w:lineRule="auto"/>
        <w:jc w:val="center"/>
        <w:rPr>
          <w:rFonts w:ascii="Times New Roman" w:hAnsi="Times New Roman" w:cs="Times New Roman"/>
          <w:b/>
          <w:bCs/>
          <w:sz w:val="28"/>
          <w:szCs w:val="28"/>
          <w:lang w:val="ru-RU"/>
        </w:rPr>
      </w:pPr>
      <w:r>
        <w:rPr>
          <w:rFonts w:ascii="Times New Roman" w:hAnsi="Times New Roman" w:cs="Times New Roman"/>
          <w:b/>
          <w:bCs/>
          <w:sz w:val="28"/>
          <w:szCs w:val="28"/>
        </w:rPr>
        <w:t>(дарынды балалармен)</w:t>
      </w:r>
    </w:p>
    <w:p w14:paraId="3E674661" w14:textId="77777777" w:rsidR="00CA0112" w:rsidRDefault="00CA0112" w:rsidP="00FD4BF1">
      <w:pPr>
        <w:spacing w:after="0" w:line="240" w:lineRule="auto"/>
        <w:jc w:val="center"/>
        <w:rPr>
          <w:rFonts w:ascii="Times New Roman" w:hAnsi="Times New Roman" w:cs="Times New Roman"/>
          <w:b/>
          <w:bCs/>
          <w:sz w:val="28"/>
          <w:szCs w:val="28"/>
        </w:rPr>
      </w:pPr>
    </w:p>
    <w:tbl>
      <w:tblPr>
        <w:tblpPr w:leftFromText="45" w:rightFromText="45" w:bottomFromText="160" w:vertAnchor="text"/>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522"/>
        <w:gridCol w:w="5006"/>
        <w:gridCol w:w="1435"/>
        <w:gridCol w:w="2676"/>
      </w:tblGrid>
      <w:tr w:rsidR="00CA0112" w14:paraId="2EDC23B7" w14:textId="77777777" w:rsidTr="00CA0112">
        <w:trPr>
          <w:trHeight w:val="314"/>
        </w:trPr>
        <w:tc>
          <w:tcPr>
            <w:tcW w:w="522" w:type="dxa"/>
            <w:tcBorders>
              <w:top w:val="single" w:sz="4" w:space="0" w:color="auto"/>
              <w:left w:val="single" w:sz="4" w:space="0" w:color="auto"/>
              <w:bottom w:val="single" w:sz="4" w:space="0" w:color="auto"/>
              <w:right w:val="single" w:sz="4" w:space="0" w:color="auto"/>
            </w:tcBorders>
            <w:shd w:val="clear" w:color="auto" w:fill="FFFFFF"/>
            <w:hideMark/>
          </w:tcPr>
          <w:p w14:paraId="1B03C3D1" w14:textId="77777777" w:rsidR="00CA0112" w:rsidRDefault="00CA0112" w:rsidP="00FD4BF1">
            <w:pPr>
              <w:spacing w:after="0" w:line="240" w:lineRule="auto"/>
              <w:jc w:val="center"/>
              <w:rPr>
                <w:rFonts w:ascii="Times New Roman" w:eastAsia="Times New Roman" w:hAnsi="Times New Roman" w:cs="Times New Roman"/>
                <w:b/>
                <w:color w:val="000000" w:themeColor="text1"/>
                <w:sz w:val="28"/>
                <w:szCs w:val="28"/>
                <w:lang w:eastAsia="ru-RU"/>
              </w:rPr>
            </w:pPr>
            <w:r>
              <w:rPr>
                <w:rFonts w:ascii="Times New Roman" w:eastAsia="Times New Roman" w:hAnsi="Times New Roman" w:cs="Times New Roman"/>
                <w:b/>
                <w:color w:val="000000" w:themeColor="text1"/>
                <w:sz w:val="28"/>
                <w:szCs w:val="28"/>
                <w:lang w:eastAsia="ru-RU"/>
              </w:rPr>
              <w:t>№</w:t>
            </w:r>
          </w:p>
        </w:tc>
        <w:tc>
          <w:tcPr>
            <w:tcW w:w="5006" w:type="dxa"/>
            <w:tcBorders>
              <w:top w:val="single" w:sz="4" w:space="0" w:color="auto"/>
              <w:left w:val="single" w:sz="4" w:space="0" w:color="auto"/>
              <w:bottom w:val="single" w:sz="4" w:space="0" w:color="auto"/>
              <w:right w:val="single" w:sz="4" w:space="0" w:color="auto"/>
            </w:tcBorders>
            <w:shd w:val="clear" w:color="auto" w:fill="FFFFFF"/>
            <w:hideMark/>
          </w:tcPr>
          <w:p w14:paraId="7A7BF4D3" w14:textId="1E9A3E1C" w:rsidR="00CA0112" w:rsidRPr="00CA0112" w:rsidRDefault="00CA0112" w:rsidP="00FD4BF1">
            <w:pPr>
              <w:spacing w:after="0" w:line="240" w:lineRule="auto"/>
              <w:jc w:val="center"/>
              <w:rPr>
                <w:rFonts w:ascii="Times New Roman" w:eastAsia="Times New Roman" w:hAnsi="Times New Roman" w:cs="Times New Roman"/>
                <w:b/>
                <w:color w:val="000000" w:themeColor="text1"/>
                <w:sz w:val="28"/>
                <w:szCs w:val="28"/>
                <w:lang w:val="kk-KZ" w:eastAsia="ru-RU"/>
              </w:rPr>
            </w:pPr>
            <w:r>
              <w:rPr>
                <w:rFonts w:ascii="Times New Roman" w:eastAsia="Times New Roman" w:hAnsi="Times New Roman" w:cs="Times New Roman"/>
                <w:b/>
                <w:color w:val="000000" w:themeColor="text1"/>
                <w:sz w:val="28"/>
                <w:szCs w:val="28"/>
                <w:lang w:val="kk-KZ" w:eastAsia="ru-RU"/>
              </w:rPr>
              <w:t xml:space="preserve">Мазмұны </w:t>
            </w:r>
          </w:p>
        </w:tc>
        <w:tc>
          <w:tcPr>
            <w:tcW w:w="1435" w:type="dxa"/>
            <w:tcBorders>
              <w:top w:val="single" w:sz="4" w:space="0" w:color="auto"/>
              <w:left w:val="single" w:sz="4" w:space="0" w:color="auto"/>
              <w:bottom w:val="single" w:sz="4" w:space="0" w:color="auto"/>
              <w:right w:val="single" w:sz="4" w:space="0" w:color="auto"/>
            </w:tcBorders>
            <w:shd w:val="clear" w:color="auto" w:fill="FFFFFF"/>
            <w:hideMark/>
          </w:tcPr>
          <w:p w14:paraId="006C42EF" w14:textId="5D058543" w:rsidR="00CA0112" w:rsidRPr="00CA0112" w:rsidRDefault="00CA0112" w:rsidP="00FD4BF1">
            <w:pPr>
              <w:spacing w:after="0" w:line="240" w:lineRule="auto"/>
              <w:jc w:val="center"/>
              <w:rPr>
                <w:rFonts w:ascii="Times New Roman" w:eastAsia="Times New Roman" w:hAnsi="Times New Roman" w:cs="Times New Roman"/>
                <w:b/>
                <w:color w:val="000000" w:themeColor="text1"/>
                <w:sz w:val="28"/>
                <w:szCs w:val="28"/>
                <w:lang w:val="kk-KZ" w:eastAsia="ru-RU"/>
              </w:rPr>
            </w:pPr>
            <w:r>
              <w:rPr>
                <w:rFonts w:ascii="Times New Roman" w:eastAsia="Times New Roman" w:hAnsi="Times New Roman" w:cs="Times New Roman"/>
                <w:b/>
                <w:color w:val="000000" w:themeColor="text1"/>
                <w:sz w:val="28"/>
                <w:szCs w:val="28"/>
                <w:lang w:val="kk-KZ" w:eastAsia="ru-RU"/>
              </w:rPr>
              <w:t>Мерзімі</w:t>
            </w:r>
          </w:p>
        </w:tc>
        <w:tc>
          <w:tcPr>
            <w:tcW w:w="2676" w:type="dxa"/>
            <w:tcBorders>
              <w:top w:val="single" w:sz="4" w:space="0" w:color="auto"/>
              <w:left w:val="single" w:sz="4" w:space="0" w:color="auto"/>
              <w:bottom w:val="single" w:sz="4" w:space="0" w:color="auto"/>
              <w:right w:val="single" w:sz="4" w:space="0" w:color="auto"/>
            </w:tcBorders>
            <w:shd w:val="clear" w:color="auto" w:fill="FFFFFF"/>
            <w:hideMark/>
          </w:tcPr>
          <w:p w14:paraId="54507D1A" w14:textId="0D0A99C2" w:rsidR="00CA0112" w:rsidRDefault="00CA0112" w:rsidP="00FD4BF1">
            <w:pPr>
              <w:spacing w:after="0" w:line="240" w:lineRule="auto"/>
              <w:jc w:val="center"/>
              <w:rPr>
                <w:rFonts w:ascii="Times New Roman" w:eastAsia="Times New Roman" w:hAnsi="Times New Roman" w:cs="Times New Roman"/>
                <w:b/>
                <w:color w:val="000000" w:themeColor="text1"/>
                <w:sz w:val="28"/>
                <w:szCs w:val="28"/>
                <w:lang w:val="kk-KZ" w:eastAsia="ru-RU"/>
              </w:rPr>
            </w:pPr>
            <w:r>
              <w:rPr>
                <w:rFonts w:ascii="Times New Roman" w:eastAsia="Times New Roman" w:hAnsi="Times New Roman" w:cs="Times New Roman"/>
                <w:b/>
                <w:color w:val="000000" w:themeColor="text1"/>
                <w:sz w:val="28"/>
                <w:szCs w:val="28"/>
                <w:lang w:val="kk-KZ" w:eastAsia="ru-RU"/>
              </w:rPr>
              <w:t>Жауапты</w:t>
            </w:r>
          </w:p>
        </w:tc>
      </w:tr>
      <w:tr w:rsidR="00CA0112" w14:paraId="0D23A2D4" w14:textId="77777777" w:rsidTr="00CA0112">
        <w:trPr>
          <w:trHeight w:val="957"/>
        </w:trPr>
        <w:tc>
          <w:tcPr>
            <w:tcW w:w="522" w:type="dxa"/>
            <w:tcBorders>
              <w:top w:val="single" w:sz="4" w:space="0" w:color="auto"/>
              <w:left w:val="single" w:sz="4" w:space="0" w:color="auto"/>
              <w:bottom w:val="single" w:sz="4" w:space="0" w:color="auto"/>
              <w:right w:val="single" w:sz="4" w:space="0" w:color="auto"/>
            </w:tcBorders>
            <w:shd w:val="clear" w:color="auto" w:fill="FFFFFF"/>
            <w:hideMark/>
          </w:tcPr>
          <w:p w14:paraId="4E52FD8B"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1</w:t>
            </w:r>
          </w:p>
        </w:tc>
        <w:tc>
          <w:tcPr>
            <w:tcW w:w="5006" w:type="dxa"/>
            <w:tcBorders>
              <w:top w:val="single" w:sz="4" w:space="0" w:color="auto"/>
              <w:left w:val="single" w:sz="4" w:space="0" w:color="auto"/>
              <w:bottom w:val="single" w:sz="4" w:space="0" w:color="auto"/>
              <w:right w:val="single" w:sz="4" w:space="0" w:color="auto"/>
            </w:tcBorders>
            <w:shd w:val="clear" w:color="auto" w:fill="FFFFFF"/>
            <w:hideMark/>
          </w:tcPr>
          <w:p w14:paraId="60D5A412"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Дарынды балалармен жұмысты ұйымдастыру бойынша нормативтік құжаттарды зерделеу</w:t>
            </w:r>
            <w:r>
              <w:rPr>
                <w:rFonts w:ascii="Times New Roman" w:eastAsia="Times New Roman" w:hAnsi="Times New Roman" w:cs="Times New Roman"/>
                <w:color w:val="000000" w:themeColor="text1"/>
                <w:sz w:val="28"/>
                <w:szCs w:val="28"/>
                <w:lang w:val="kk-KZ" w:eastAsia="ru-RU"/>
              </w:rPr>
              <w:t>.</w:t>
            </w:r>
          </w:p>
        </w:tc>
        <w:tc>
          <w:tcPr>
            <w:tcW w:w="1435" w:type="dxa"/>
            <w:tcBorders>
              <w:top w:val="single" w:sz="4" w:space="0" w:color="auto"/>
              <w:left w:val="single" w:sz="4" w:space="0" w:color="auto"/>
              <w:bottom w:val="single" w:sz="4" w:space="0" w:color="auto"/>
              <w:right w:val="single" w:sz="4" w:space="0" w:color="auto"/>
            </w:tcBorders>
            <w:shd w:val="clear" w:color="auto" w:fill="FFFFFF"/>
            <w:hideMark/>
          </w:tcPr>
          <w:p w14:paraId="7F0439ED"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Қыркүйек</w:t>
            </w:r>
          </w:p>
        </w:tc>
        <w:tc>
          <w:tcPr>
            <w:tcW w:w="2676" w:type="dxa"/>
            <w:tcBorders>
              <w:top w:val="single" w:sz="4" w:space="0" w:color="auto"/>
              <w:left w:val="single" w:sz="4" w:space="0" w:color="auto"/>
              <w:bottom w:val="single" w:sz="4" w:space="0" w:color="auto"/>
              <w:right w:val="single" w:sz="4" w:space="0" w:color="auto"/>
            </w:tcBorders>
            <w:shd w:val="clear" w:color="auto" w:fill="FFFFFF"/>
            <w:hideMark/>
          </w:tcPr>
          <w:p w14:paraId="602F2ECF" w14:textId="33E185AD"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ДОІЖ орынбасары</w:t>
            </w:r>
          </w:p>
        </w:tc>
      </w:tr>
      <w:tr w:rsidR="00CA0112" w14:paraId="090C5E0D" w14:textId="77777777" w:rsidTr="00CA0112">
        <w:trPr>
          <w:trHeight w:val="643"/>
        </w:trPr>
        <w:tc>
          <w:tcPr>
            <w:tcW w:w="522" w:type="dxa"/>
            <w:tcBorders>
              <w:top w:val="single" w:sz="4" w:space="0" w:color="auto"/>
              <w:left w:val="single" w:sz="4" w:space="0" w:color="auto"/>
              <w:bottom w:val="single" w:sz="4" w:space="0" w:color="auto"/>
              <w:right w:val="single" w:sz="4" w:space="0" w:color="auto"/>
            </w:tcBorders>
            <w:shd w:val="clear" w:color="auto" w:fill="FFFFFF"/>
            <w:hideMark/>
          </w:tcPr>
          <w:p w14:paraId="2B2A5A83"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2</w:t>
            </w:r>
          </w:p>
        </w:tc>
        <w:tc>
          <w:tcPr>
            <w:tcW w:w="5006" w:type="dxa"/>
            <w:tcBorders>
              <w:top w:val="single" w:sz="4" w:space="0" w:color="auto"/>
              <w:left w:val="single" w:sz="4" w:space="0" w:color="auto"/>
              <w:bottom w:val="single" w:sz="4" w:space="0" w:color="auto"/>
              <w:right w:val="single" w:sz="4" w:space="0" w:color="auto"/>
            </w:tcBorders>
            <w:shd w:val="clear" w:color="auto" w:fill="FFFFFF"/>
            <w:hideMark/>
          </w:tcPr>
          <w:p w14:paraId="12DF0F9C" w14:textId="77777777" w:rsidR="00CA0112" w:rsidRP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Оқуға ыниасы доғары</w:t>
            </w:r>
            <w:r>
              <w:rPr>
                <w:rFonts w:ascii="Times New Roman" w:eastAsia="Times New Roman" w:hAnsi="Times New Roman" w:cs="Times New Roman"/>
                <w:color w:val="000000" w:themeColor="text1"/>
                <w:sz w:val="28"/>
                <w:szCs w:val="28"/>
                <w:lang w:eastAsia="ru-RU"/>
              </w:rPr>
              <w:t xml:space="preserve"> оқушылардың тізімін жасау</w:t>
            </w:r>
          </w:p>
        </w:tc>
        <w:tc>
          <w:tcPr>
            <w:tcW w:w="1435" w:type="dxa"/>
            <w:tcBorders>
              <w:top w:val="single" w:sz="4" w:space="0" w:color="auto"/>
              <w:left w:val="single" w:sz="4" w:space="0" w:color="auto"/>
              <w:bottom w:val="single" w:sz="4" w:space="0" w:color="auto"/>
              <w:right w:val="single" w:sz="4" w:space="0" w:color="auto"/>
            </w:tcBorders>
            <w:shd w:val="clear" w:color="auto" w:fill="FFFFFF"/>
            <w:hideMark/>
          </w:tcPr>
          <w:p w14:paraId="12669A1C"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Қыркүйек</w:t>
            </w:r>
          </w:p>
        </w:tc>
        <w:tc>
          <w:tcPr>
            <w:tcW w:w="2676" w:type="dxa"/>
            <w:tcBorders>
              <w:top w:val="single" w:sz="4" w:space="0" w:color="auto"/>
              <w:left w:val="single" w:sz="4" w:space="0" w:color="auto"/>
              <w:bottom w:val="single" w:sz="4" w:space="0" w:color="auto"/>
              <w:right w:val="single" w:sz="4" w:space="0" w:color="auto"/>
            </w:tcBorders>
            <w:shd w:val="clear" w:color="auto" w:fill="FFFFFF"/>
            <w:hideMark/>
          </w:tcPr>
          <w:p w14:paraId="0532CDC3" w14:textId="6DD2015B"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ДОІЖ орынбасары, пән мұғалімдері</w:t>
            </w:r>
          </w:p>
        </w:tc>
      </w:tr>
      <w:tr w:rsidR="00CA0112" w14:paraId="1F1446B7" w14:textId="77777777" w:rsidTr="00CA0112">
        <w:trPr>
          <w:trHeight w:val="1540"/>
        </w:trPr>
        <w:tc>
          <w:tcPr>
            <w:tcW w:w="522" w:type="dxa"/>
            <w:tcBorders>
              <w:top w:val="single" w:sz="4" w:space="0" w:color="auto"/>
              <w:left w:val="single" w:sz="4" w:space="0" w:color="auto"/>
              <w:bottom w:val="single" w:sz="4" w:space="0" w:color="auto"/>
              <w:right w:val="single" w:sz="4" w:space="0" w:color="auto"/>
            </w:tcBorders>
            <w:shd w:val="clear" w:color="auto" w:fill="FFFFFF"/>
            <w:hideMark/>
          </w:tcPr>
          <w:p w14:paraId="3A80D2A5"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3</w:t>
            </w:r>
          </w:p>
        </w:tc>
        <w:tc>
          <w:tcPr>
            <w:tcW w:w="5006" w:type="dxa"/>
            <w:tcBorders>
              <w:top w:val="single" w:sz="4" w:space="0" w:color="auto"/>
              <w:left w:val="single" w:sz="4" w:space="0" w:color="auto"/>
              <w:bottom w:val="single" w:sz="4" w:space="0" w:color="auto"/>
              <w:right w:val="single" w:sz="4" w:space="0" w:color="auto"/>
            </w:tcBorders>
            <w:shd w:val="clear" w:color="auto" w:fill="FFFFFF"/>
            <w:hideMark/>
          </w:tcPr>
          <w:p w14:paraId="7B1DC713" w14:textId="77777777" w:rsidR="00CA0112" w:rsidRP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Балалардың дарындылық картасын жасау:</w:t>
            </w:r>
          </w:p>
          <w:p w14:paraId="406B1A84"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дарындылық түрі</w:t>
            </w:r>
          </w:p>
          <w:p w14:paraId="67E5021B"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баланың қабілеттері </w:t>
            </w:r>
          </w:p>
        </w:tc>
        <w:tc>
          <w:tcPr>
            <w:tcW w:w="1435" w:type="dxa"/>
            <w:tcBorders>
              <w:top w:val="single" w:sz="4" w:space="0" w:color="auto"/>
              <w:left w:val="single" w:sz="4" w:space="0" w:color="auto"/>
              <w:bottom w:val="single" w:sz="4" w:space="0" w:color="auto"/>
              <w:right w:val="single" w:sz="4" w:space="0" w:color="auto"/>
            </w:tcBorders>
            <w:shd w:val="clear" w:color="auto" w:fill="FFFFFF"/>
            <w:hideMark/>
          </w:tcPr>
          <w:p w14:paraId="578EC2F0"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Қазан, қараша</w:t>
            </w:r>
          </w:p>
        </w:tc>
        <w:tc>
          <w:tcPr>
            <w:tcW w:w="2676" w:type="dxa"/>
            <w:tcBorders>
              <w:top w:val="single" w:sz="4" w:space="0" w:color="auto"/>
              <w:left w:val="single" w:sz="4" w:space="0" w:color="auto"/>
              <w:bottom w:val="single" w:sz="4" w:space="0" w:color="auto"/>
              <w:right w:val="single" w:sz="4" w:space="0" w:color="auto"/>
            </w:tcBorders>
            <w:shd w:val="clear" w:color="auto" w:fill="FFFFFF"/>
            <w:hideMark/>
          </w:tcPr>
          <w:p w14:paraId="1AD95811"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Педагог-психолог</w:t>
            </w:r>
          </w:p>
        </w:tc>
      </w:tr>
      <w:tr w:rsidR="00CA0112" w14:paraId="0EBEA6CF" w14:textId="77777777" w:rsidTr="00CA0112">
        <w:trPr>
          <w:trHeight w:val="643"/>
        </w:trPr>
        <w:tc>
          <w:tcPr>
            <w:tcW w:w="522" w:type="dxa"/>
            <w:tcBorders>
              <w:top w:val="single" w:sz="4" w:space="0" w:color="auto"/>
              <w:left w:val="single" w:sz="4" w:space="0" w:color="auto"/>
              <w:bottom w:val="single" w:sz="4" w:space="0" w:color="auto"/>
              <w:right w:val="single" w:sz="4" w:space="0" w:color="auto"/>
            </w:tcBorders>
            <w:shd w:val="clear" w:color="auto" w:fill="FFFFFF"/>
            <w:hideMark/>
          </w:tcPr>
          <w:p w14:paraId="67E99958"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4</w:t>
            </w:r>
          </w:p>
        </w:tc>
        <w:tc>
          <w:tcPr>
            <w:tcW w:w="5006" w:type="dxa"/>
            <w:tcBorders>
              <w:top w:val="single" w:sz="4" w:space="0" w:color="auto"/>
              <w:left w:val="single" w:sz="4" w:space="0" w:color="auto"/>
              <w:bottom w:val="single" w:sz="4" w:space="0" w:color="auto"/>
              <w:right w:val="single" w:sz="4" w:space="0" w:color="auto"/>
            </w:tcBorders>
            <w:shd w:val="clear" w:color="auto" w:fill="FFFFFF"/>
            <w:hideMark/>
          </w:tcPr>
          <w:p w14:paraId="07ACAE06"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Апта сайынғы жеке және топтық сабақтар</w:t>
            </w:r>
            <w:r>
              <w:rPr>
                <w:rFonts w:ascii="Times New Roman" w:eastAsia="Times New Roman" w:hAnsi="Times New Roman" w:cs="Times New Roman"/>
                <w:color w:val="000000" w:themeColor="text1"/>
                <w:sz w:val="28"/>
                <w:szCs w:val="28"/>
                <w:lang w:val="kk-KZ" w:eastAsia="ru-RU"/>
              </w:rPr>
              <w:t>.</w:t>
            </w:r>
          </w:p>
        </w:tc>
        <w:tc>
          <w:tcPr>
            <w:tcW w:w="1435" w:type="dxa"/>
            <w:tcBorders>
              <w:top w:val="single" w:sz="4" w:space="0" w:color="auto"/>
              <w:left w:val="single" w:sz="4" w:space="0" w:color="auto"/>
              <w:bottom w:val="single" w:sz="4" w:space="0" w:color="auto"/>
              <w:right w:val="single" w:sz="4" w:space="0" w:color="auto"/>
            </w:tcBorders>
            <w:shd w:val="clear" w:color="auto" w:fill="FFFFFF"/>
            <w:hideMark/>
          </w:tcPr>
          <w:p w14:paraId="069CC29F"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Жыл бойы</w:t>
            </w:r>
          </w:p>
        </w:tc>
        <w:tc>
          <w:tcPr>
            <w:tcW w:w="2676" w:type="dxa"/>
            <w:tcBorders>
              <w:top w:val="single" w:sz="4" w:space="0" w:color="auto"/>
              <w:left w:val="single" w:sz="4" w:space="0" w:color="auto"/>
              <w:bottom w:val="single" w:sz="4" w:space="0" w:color="auto"/>
              <w:right w:val="single" w:sz="4" w:space="0" w:color="auto"/>
            </w:tcBorders>
            <w:shd w:val="clear" w:color="auto" w:fill="FFFFFF"/>
            <w:hideMark/>
          </w:tcPr>
          <w:p w14:paraId="46E30835"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Пән мұғалімдері</w:t>
            </w:r>
          </w:p>
        </w:tc>
      </w:tr>
      <w:tr w:rsidR="00CA0112" w14:paraId="003A8592" w14:textId="77777777" w:rsidTr="00CA0112">
        <w:trPr>
          <w:trHeight w:val="643"/>
        </w:trPr>
        <w:tc>
          <w:tcPr>
            <w:tcW w:w="522" w:type="dxa"/>
            <w:tcBorders>
              <w:top w:val="single" w:sz="4" w:space="0" w:color="auto"/>
              <w:left w:val="single" w:sz="4" w:space="0" w:color="auto"/>
              <w:bottom w:val="single" w:sz="4" w:space="0" w:color="auto"/>
              <w:right w:val="single" w:sz="4" w:space="0" w:color="auto"/>
            </w:tcBorders>
            <w:shd w:val="clear" w:color="auto" w:fill="FFFFFF"/>
            <w:hideMark/>
          </w:tcPr>
          <w:p w14:paraId="4312069A"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w:t>
            </w:r>
          </w:p>
        </w:tc>
        <w:tc>
          <w:tcPr>
            <w:tcW w:w="5006" w:type="dxa"/>
            <w:tcBorders>
              <w:top w:val="single" w:sz="4" w:space="0" w:color="auto"/>
              <w:left w:val="single" w:sz="4" w:space="0" w:color="auto"/>
              <w:bottom w:val="single" w:sz="4" w:space="0" w:color="auto"/>
              <w:right w:val="single" w:sz="4" w:space="0" w:color="auto"/>
            </w:tcBorders>
            <w:shd w:val="clear" w:color="auto" w:fill="FFFFFF"/>
            <w:hideMark/>
          </w:tcPr>
          <w:p w14:paraId="25940CA7"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Инттелектуалдық марафондарға, конкурстар мен байқайлаурға қатысу.</w:t>
            </w:r>
          </w:p>
        </w:tc>
        <w:tc>
          <w:tcPr>
            <w:tcW w:w="1435" w:type="dxa"/>
            <w:tcBorders>
              <w:top w:val="single" w:sz="4" w:space="0" w:color="auto"/>
              <w:left w:val="single" w:sz="4" w:space="0" w:color="auto"/>
              <w:bottom w:val="single" w:sz="4" w:space="0" w:color="auto"/>
              <w:right w:val="single" w:sz="4" w:space="0" w:color="auto"/>
            </w:tcBorders>
            <w:shd w:val="clear" w:color="auto" w:fill="FFFFFF"/>
            <w:hideMark/>
          </w:tcPr>
          <w:p w14:paraId="3BB619D1"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Жыл бойы</w:t>
            </w:r>
          </w:p>
        </w:tc>
        <w:tc>
          <w:tcPr>
            <w:tcW w:w="2676" w:type="dxa"/>
            <w:tcBorders>
              <w:top w:val="single" w:sz="4" w:space="0" w:color="auto"/>
              <w:left w:val="single" w:sz="4" w:space="0" w:color="auto"/>
              <w:bottom w:val="single" w:sz="4" w:space="0" w:color="auto"/>
              <w:right w:val="single" w:sz="4" w:space="0" w:color="auto"/>
            </w:tcBorders>
            <w:shd w:val="clear" w:color="auto" w:fill="FFFFFF"/>
            <w:hideMark/>
          </w:tcPr>
          <w:p w14:paraId="540934C6"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Пән мұғалімдері</w:t>
            </w:r>
          </w:p>
        </w:tc>
      </w:tr>
      <w:tr w:rsidR="00CA0112" w14:paraId="0304EDAF" w14:textId="77777777" w:rsidTr="00CA0112">
        <w:trPr>
          <w:trHeight w:val="598"/>
        </w:trPr>
        <w:tc>
          <w:tcPr>
            <w:tcW w:w="522" w:type="dxa"/>
            <w:tcBorders>
              <w:top w:val="single" w:sz="4" w:space="0" w:color="auto"/>
              <w:left w:val="single" w:sz="4" w:space="0" w:color="auto"/>
              <w:bottom w:val="single" w:sz="4" w:space="0" w:color="auto"/>
              <w:right w:val="single" w:sz="4" w:space="0" w:color="auto"/>
            </w:tcBorders>
            <w:shd w:val="clear" w:color="auto" w:fill="FFFFFF"/>
            <w:hideMark/>
          </w:tcPr>
          <w:p w14:paraId="6022EC42"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6</w:t>
            </w:r>
          </w:p>
        </w:tc>
        <w:tc>
          <w:tcPr>
            <w:tcW w:w="5006" w:type="dxa"/>
            <w:tcBorders>
              <w:top w:val="single" w:sz="4" w:space="0" w:color="auto"/>
              <w:left w:val="single" w:sz="4" w:space="0" w:color="auto"/>
              <w:bottom w:val="single" w:sz="4" w:space="0" w:color="auto"/>
              <w:right w:val="single" w:sz="4" w:space="0" w:color="auto"/>
            </w:tcBorders>
            <w:shd w:val="clear" w:color="auto" w:fill="FFFFFF"/>
            <w:hideMark/>
          </w:tcPr>
          <w:p w14:paraId="36CE7EFD" w14:textId="77777777" w:rsidR="00CA0112" w:rsidRP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Республикалық пәндер олимпиадасының мектеп кезеңін өткізу.</w:t>
            </w:r>
            <w:r>
              <w:rPr>
                <w:rFonts w:ascii="Times New Roman" w:eastAsia="Times New Roman" w:hAnsi="Times New Roman" w:cs="Times New Roman"/>
                <w:color w:val="000000" w:themeColor="text1"/>
                <w:sz w:val="28"/>
                <w:szCs w:val="28"/>
                <w:lang w:eastAsia="ru-RU"/>
              </w:rPr>
              <w:br/>
              <w:t> </w:t>
            </w:r>
          </w:p>
        </w:tc>
        <w:tc>
          <w:tcPr>
            <w:tcW w:w="1435" w:type="dxa"/>
            <w:tcBorders>
              <w:top w:val="single" w:sz="4" w:space="0" w:color="auto"/>
              <w:left w:val="single" w:sz="4" w:space="0" w:color="auto"/>
              <w:bottom w:val="single" w:sz="4" w:space="0" w:color="auto"/>
              <w:right w:val="single" w:sz="4" w:space="0" w:color="auto"/>
            </w:tcBorders>
            <w:shd w:val="clear" w:color="auto" w:fill="FFFFFF"/>
            <w:hideMark/>
          </w:tcPr>
          <w:p w14:paraId="2AEA7E10"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Қараша</w:t>
            </w:r>
          </w:p>
        </w:tc>
        <w:tc>
          <w:tcPr>
            <w:tcW w:w="2676" w:type="dxa"/>
            <w:tcBorders>
              <w:top w:val="single" w:sz="4" w:space="0" w:color="auto"/>
              <w:left w:val="single" w:sz="4" w:space="0" w:color="auto"/>
              <w:bottom w:val="single" w:sz="4" w:space="0" w:color="auto"/>
              <w:right w:val="single" w:sz="4" w:space="0" w:color="auto"/>
            </w:tcBorders>
            <w:shd w:val="clear" w:color="auto" w:fill="FFFFFF"/>
            <w:hideMark/>
          </w:tcPr>
          <w:p w14:paraId="00F2F09A" w14:textId="2C8AF326"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ДОІЖ орынбасары, ӘБ жетекшілері</w:t>
            </w:r>
          </w:p>
        </w:tc>
      </w:tr>
      <w:tr w:rsidR="00CA0112" w14:paraId="5516A9CA" w14:textId="77777777" w:rsidTr="00CA0112">
        <w:trPr>
          <w:trHeight w:val="957"/>
        </w:trPr>
        <w:tc>
          <w:tcPr>
            <w:tcW w:w="522" w:type="dxa"/>
            <w:tcBorders>
              <w:top w:val="single" w:sz="4" w:space="0" w:color="auto"/>
              <w:left w:val="single" w:sz="4" w:space="0" w:color="auto"/>
              <w:bottom w:val="single" w:sz="4" w:space="0" w:color="auto"/>
              <w:right w:val="single" w:sz="4" w:space="0" w:color="auto"/>
            </w:tcBorders>
            <w:shd w:val="clear" w:color="auto" w:fill="FFFFFF"/>
            <w:hideMark/>
          </w:tcPr>
          <w:p w14:paraId="6F1F0CB8"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7</w:t>
            </w:r>
          </w:p>
        </w:tc>
        <w:tc>
          <w:tcPr>
            <w:tcW w:w="5006" w:type="dxa"/>
            <w:tcBorders>
              <w:top w:val="single" w:sz="4" w:space="0" w:color="auto"/>
              <w:left w:val="single" w:sz="4" w:space="0" w:color="auto"/>
              <w:bottom w:val="single" w:sz="4" w:space="0" w:color="auto"/>
              <w:right w:val="single" w:sz="4" w:space="0" w:color="auto"/>
            </w:tcBorders>
            <w:shd w:val="clear" w:color="auto" w:fill="FFFFFF"/>
            <w:hideMark/>
          </w:tcPr>
          <w:p w14:paraId="1537D263" w14:textId="77777777" w:rsidR="00CA0112" w:rsidRP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"Мен - зерттеушімін"</w:t>
            </w:r>
            <w:r>
              <w:rPr>
                <w:rFonts w:ascii="Times New Roman" w:eastAsia="Times New Roman" w:hAnsi="Times New Roman" w:cs="Times New Roman"/>
                <w:color w:val="000000" w:themeColor="text1"/>
                <w:sz w:val="28"/>
                <w:szCs w:val="28"/>
                <w:lang w:val="kk-KZ" w:eastAsia="ru-RU"/>
              </w:rPr>
              <w:t xml:space="preserve"> </w:t>
            </w:r>
            <w:r>
              <w:rPr>
                <w:rFonts w:ascii="Times New Roman" w:eastAsia="Times New Roman" w:hAnsi="Times New Roman" w:cs="Times New Roman"/>
                <w:color w:val="000000" w:themeColor="text1"/>
                <w:sz w:val="28"/>
                <w:szCs w:val="28"/>
                <w:lang w:eastAsia="ru-RU"/>
              </w:rPr>
              <w:t>мектеп</w:t>
            </w:r>
            <w:r>
              <w:rPr>
                <w:rFonts w:ascii="Times New Roman" w:eastAsia="Times New Roman" w:hAnsi="Times New Roman" w:cs="Times New Roman"/>
                <w:color w:val="000000" w:themeColor="text1"/>
                <w:sz w:val="28"/>
                <w:szCs w:val="28"/>
                <w:lang w:val="kk-KZ" w:eastAsia="ru-RU"/>
              </w:rPr>
              <w:t>ішілік</w:t>
            </w:r>
            <w:r>
              <w:rPr>
                <w:rFonts w:ascii="Times New Roman" w:eastAsia="Times New Roman" w:hAnsi="Times New Roman" w:cs="Times New Roman"/>
                <w:color w:val="000000" w:themeColor="text1"/>
                <w:sz w:val="28"/>
                <w:szCs w:val="28"/>
                <w:lang w:eastAsia="ru-RU"/>
              </w:rPr>
              <w:t xml:space="preserve"> ғылыми-зерттеу байқауы</w:t>
            </w:r>
          </w:p>
        </w:tc>
        <w:tc>
          <w:tcPr>
            <w:tcW w:w="1435" w:type="dxa"/>
            <w:tcBorders>
              <w:top w:val="single" w:sz="4" w:space="0" w:color="auto"/>
              <w:left w:val="single" w:sz="4" w:space="0" w:color="auto"/>
              <w:bottom w:val="single" w:sz="4" w:space="0" w:color="auto"/>
              <w:right w:val="single" w:sz="4" w:space="0" w:color="auto"/>
            </w:tcBorders>
            <w:shd w:val="clear" w:color="auto" w:fill="FFFFFF"/>
            <w:hideMark/>
          </w:tcPr>
          <w:p w14:paraId="198EDB89"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Сәуір</w:t>
            </w:r>
          </w:p>
        </w:tc>
        <w:tc>
          <w:tcPr>
            <w:tcW w:w="2676" w:type="dxa"/>
            <w:tcBorders>
              <w:top w:val="single" w:sz="4" w:space="0" w:color="auto"/>
              <w:left w:val="single" w:sz="4" w:space="0" w:color="auto"/>
              <w:bottom w:val="single" w:sz="4" w:space="0" w:color="auto"/>
              <w:right w:val="single" w:sz="4" w:space="0" w:color="auto"/>
            </w:tcBorders>
            <w:shd w:val="clear" w:color="auto" w:fill="FFFFFF"/>
            <w:hideMark/>
          </w:tcPr>
          <w:p w14:paraId="1888D9C2" w14:textId="699ED2A4" w:rsidR="00CA0112" w:rsidRDefault="00CA0112" w:rsidP="00FD4BF1">
            <w:pPr>
              <w:spacing w:after="0" w:line="240" w:lineRule="auto"/>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val="kk-KZ" w:eastAsia="ru-RU"/>
              </w:rPr>
              <w:t>ДОІЖ орынбасары, ҒЖ жетекшілері</w:t>
            </w:r>
          </w:p>
        </w:tc>
      </w:tr>
      <w:tr w:rsidR="00CA0112" w14:paraId="7C5065E8" w14:textId="77777777" w:rsidTr="00CA0112">
        <w:trPr>
          <w:trHeight w:val="2363"/>
        </w:trPr>
        <w:tc>
          <w:tcPr>
            <w:tcW w:w="522" w:type="dxa"/>
            <w:tcBorders>
              <w:top w:val="single" w:sz="4" w:space="0" w:color="auto"/>
              <w:left w:val="single" w:sz="4" w:space="0" w:color="auto"/>
              <w:bottom w:val="single" w:sz="4" w:space="0" w:color="auto"/>
              <w:right w:val="single" w:sz="4" w:space="0" w:color="auto"/>
            </w:tcBorders>
            <w:shd w:val="clear" w:color="auto" w:fill="FFFFFF"/>
            <w:hideMark/>
          </w:tcPr>
          <w:p w14:paraId="617C7AB4"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8</w:t>
            </w:r>
          </w:p>
        </w:tc>
        <w:tc>
          <w:tcPr>
            <w:tcW w:w="5006" w:type="dxa"/>
            <w:tcBorders>
              <w:top w:val="single" w:sz="4" w:space="0" w:color="auto"/>
              <w:left w:val="single" w:sz="4" w:space="0" w:color="auto"/>
              <w:bottom w:val="single" w:sz="4" w:space="0" w:color="auto"/>
              <w:right w:val="single" w:sz="4" w:space="0" w:color="auto"/>
            </w:tcBorders>
            <w:shd w:val="clear" w:color="auto" w:fill="FFFFFF"/>
            <w:hideMark/>
          </w:tcPr>
          <w:p w14:paraId="7F7C40CD"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Конкурстарға қатысу:</w:t>
            </w:r>
          </w:p>
          <w:p w14:paraId="5CCEEA83"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"Ақ бота"</w:t>
            </w:r>
          </w:p>
          <w:p w14:paraId="09078F1E"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val="kk-KZ" w:eastAsia="ru-RU"/>
              </w:rPr>
              <w:t>Русский медвежонок</w:t>
            </w:r>
            <w:r>
              <w:rPr>
                <w:rFonts w:ascii="Times New Roman" w:eastAsia="Times New Roman" w:hAnsi="Times New Roman" w:cs="Times New Roman"/>
                <w:color w:val="000000" w:themeColor="text1"/>
                <w:sz w:val="28"/>
                <w:szCs w:val="28"/>
                <w:lang w:eastAsia="ru-RU"/>
              </w:rPr>
              <w:t>"</w:t>
            </w:r>
          </w:p>
          <w:p w14:paraId="020A181E"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Абай және Махамбет оқулары</w:t>
            </w:r>
          </w:p>
          <w:p w14:paraId="584BDC70"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Мағжанов оқулары</w:t>
            </w:r>
          </w:p>
          <w:p w14:paraId="71548E9A"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Қазақ тілінен "Жарқын болашақ"олимпиадасы </w:t>
            </w:r>
          </w:p>
          <w:p w14:paraId="53EF9996"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"Зерде" Байқауы</w:t>
            </w:r>
          </w:p>
          <w:p w14:paraId="29E40236"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"Британдық бульдог"</w:t>
            </w:r>
          </w:p>
          <w:p w14:paraId="2B35889E"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 Ғылыми жобалар байқауы</w:t>
            </w:r>
          </w:p>
          <w:p w14:paraId="3FC6D550"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"Кенгуру-Барлығына арналған математика"</w:t>
            </w:r>
          </w:p>
          <w:p w14:paraId="49F23594"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"Кенгуру-лингвист"</w:t>
            </w:r>
          </w:p>
          <w:p w14:paraId="6BFE4E99"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"Адам және табиғат"</w:t>
            </w:r>
          </w:p>
          <w:p w14:paraId="161A29A3"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КИО</w:t>
            </w:r>
          </w:p>
          <w:p w14:paraId="04BC14FB"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lastRenderedPageBreak/>
              <w:t>Суреттер, қолөнер конкурстары</w:t>
            </w:r>
          </w:p>
          <w:p w14:paraId="3E7D8E97"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Музыкалық байқаулар</w:t>
            </w:r>
          </w:p>
          <w:p w14:paraId="71D4138A"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"Жас журналист"</w:t>
            </w:r>
          </w:p>
          <w:p w14:paraId="6FFE896B" w14:textId="77777777" w:rsidR="00CA0112" w:rsidRDefault="00CA0112" w:rsidP="00B640F4">
            <w:pPr>
              <w:numPr>
                <w:ilvl w:val="0"/>
                <w:numId w:val="4"/>
              </w:numPr>
              <w:spacing w:after="0" w:line="240" w:lineRule="auto"/>
              <w:ind w:left="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Оқырмандарға арналған байқаулар</w:t>
            </w:r>
          </w:p>
        </w:tc>
        <w:tc>
          <w:tcPr>
            <w:tcW w:w="1435" w:type="dxa"/>
            <w:tcBorders>
              <w:top w:val="single" w:sz="4" w:space="0" w:color="auto"/>
              <w:left w:val="single" w:sz="4" w:space="0" w:color="auto"/>
              <w:bottom w:val="single" w:sz="4" w:space="0" w:color="auto"/>
              <w:right w:val="single" w:sz="4" w:space="0" w:color="auto"/>
            </w:tcBorders>
            <w:shd w:val="clear" w:color="auto" w:fill="FFFFFF"/>
            <w:hideMark/>
          </w:tcPr>
          <w:p w14:paraId="12EACA7B"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lastRenderedPageBreak/>
              <w:t>Жыл бойы, кестеге сәйкес</w:t>
            </w:r>
          </w:p>
        </w:tc>
        <w:tc>
          <w:tcPr>
            <w:tcW w:w="2676" w:type="dxa"/>
            <w:tcBorders>
              <w:top w:val="single" w:sz="4" w:space="0" w:color="auto"/>
              <w:left w:val="single" w:sz="4" w:space="0" w:color="auto"/>
              <w:bottom w:val="single" w:sz="4" w:space="0" w:color="auto"/>
              <w:right w:val="single" w:sz="4" w:space="0" w:color="auto"/>
            </w:tcBorders>
            <w:shd w:val="clear" w:color="auto" w:fill="FFFFFF"/>
            <w:hideMark/>
          </w:tcPr>
          <w:p w14:paraId="546686DB"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Пән мұғалімдері</w:t>
            </w:r>
          </w:p>
        </w:tc>
      </w:tr>
      <w:tr w:rsidR="00CA0112" w14:paraId="5CBB9603" w14:textId="77777777" w:rsidTr="00CA0112">
        <w:trPr>
          <w:trHeight w:val="972"/>
        </w:trPr>
        <w:tc>
          <w:tcPr>
            <w:tcW w:w="522" w:type="dxa"/>
            <w:tcBorders>
              <w:top w:val="single" w:sz="4" w:space="0" w:color="auto"/>
              <w:left w:val="single" w:sz="4" w:space="0" w:color="auto"/>
              <w:bottom w:val="single" w:sz="4" w:space="0" w:color="auto"/>
              <w:right w:val="single" w:sz="4" w:space="0" w:color="auto"/>
            </w:tcBorders>
            <w:shd w:val="clear" w:color="auto" w:fill="FFFFFF"/>
            <w:hideMark/>
          </w:tcPr>
          <w:p w14:paraId="33627A21"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9</w:t>
            </w:r>
          </w:p>
        </w:tc>
        <w:tc>
          <w:tcPr>
            <w:tcW w:w="5006" w:type="dxa"/>
            <w:tcBorders>
              <w:top w:val="single" w:sz="4" w:space="0" w:color="auto"/>
              <w:left w:val="single" w:sz="4" w:space="0" w:color="auto"/>
              <w:bottom w:val="single" w:sz="4" w:space="0" w:color="auto"/>
              <w:right w:val="single" w:sz="4" w:space="0" w:color="auto"/>
            </w:tcBorders>
            <w:shd w:val="clear" w:color="auto" w:fill="FFFFFF"/>
            <w:hideMark/>
          </w:tcPr>
          <w:p w14:paraId="63F41FC6"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Қорытынды талдау жасау. Оқу жылының қорытындысы бойынша оқушыларды марапаттау.</w:t>
            </w:r>
          </w:p>
        </w:tc>
        <w:tc>
          <w:tcPr>
            <w:tcW w:w="1435" w:type="dxa"/>
            <w:tcBorders>
              <w:top w:val="single" w:sz="4" w:space="0" w:color="auto"/>
              <w:left w:val="single" w:sz="4" w:space="0" w:color="auto"/>
              <w:bottom w:val="single" w:sz="4" w:space="0" w:color="auto"/>
              <w:right w:val="single" w:sz="4" w:space="0" w:color="auto"/>
            </w:tcBorders>
            <w:shd w:val="clear" w:color="auto" w:fill="FFFFFF"/>
            <w:hideMark/>
          </w:tcPr>
          <w:p w14:paraId="2773DC54" w14:textId="77777777" w:rsidR="00CA0112" w:rsidRDefault="00CA0112" w:rsidP="00FD4BF1">
            <w:pPr>
              <w:spacing w:after="0" w:line="240" w:lineRule="auto"/>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Май</w:t>
            </w:r>
          </w:p>
        </w:tc>
        <w:tc>
          <w:tcPr>
            <w:tcW w:w="2676" w:type="dxa"/>
            <w:tcBorders>
              <w:top w:val="single" w:sz="4" w:space="0" w:color="auto"/>
              <w:left w:val="single" w:sz="4" w:space="0" w:color="auto"/>
              <w:bottom w:val="single" w:sz="4" w:space="0" w:color="auto"/>
              <w:right w:val="single" w:sz="4" w:space="0" w:color="auto"/>
            </w:tcBorders>
            <w:shd w:val="clear" w:color="auto" w:fill="FFFFFF"/>
            <w:hideMark/>
          </w:tcPr>
          <w:p w14:paraId="22D83D7C" w14:textId="0D03D59E" w:rsidR="00CA0112" w:rsidRDefault="00CA0112" w:rsidP="00FD4BF1">
            <w:pPr>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ДОІЖ орынбасары</w:t>
            </w:r>
          </w:p>
        </w:tc>
      </w:tr>
    </w:tbl>
    <w:bookmarkEnd w:id="8"/>
    <w:p w14:paraId="2617D5B2" w14:textId="77777777" w:rsidR="00CA0112" w:rsidRDefault="00CA0112" w:rsidP="00FD4BF1">
      <w:pPr>
        <w:jc w:val="center"/>
        <w:rPr>
          <w:rFonts w:ascii="Times New Roman" w:hAnsi="Times New Roman" w:cs="Times New Roman"/>
          <w:b/>
          <w:sz w:val="28"/>
          <w:szCs w:val="28"/>
          <w:lang w:val="kk-KZ"/>
        </w:rPr>
      </w:pPr>
      <w:r>
        <w:rPr>
          <w:rFonts w:ascii="Times New Roman" w:hAnsi="Times New Roman" w:cs="Times New Roman"/>
          <w:b/>
          <w:sz w:val="28"/>
          <w:szCs w:val="28"/>
          <w:lang w:val="kk-KZ"/>
        </w:rPr>
        <w:t>Пән апталықтарын өткізу кестесі</w:t>
      </w:r>
    </w:p>
    <w:p w14:paraId="7B6DDAD6" w14:textId="77777777" w:rsidR="00CA0112" w:rsidRDefault="00CA0112" w:rsidP="00FD4BF1">
      <w:pPr>
        <w:jc w:val="center"/>
        <w:rPr>
          <w:rFonts w:ascii="Times New Roman" w:hAnsi="Times New Roman" w:cs="Times New Roman"/>
          <w:b/>
          <w:sz w:val="28"/>
          <w:szCs w:val="28"/>
          <w:lang w:val="kk-KZ"/>
        </w:rPr>
      </w:pPr>
    </w:p>
    <w:tbl>
      <w:tblPr>
        <w:tblStyle w:val="ad"/>
        <w:tblW w:w="10349" w:type="dxa"/>
        <w:tblInd w:w="-431" w:type="dxa"/>
        <w:tblLook w:val="04A0" w:firstRow="1" w:lastRow="0" w:firstColumn="1" w:lastColumn="0" w:noHBand="0" w:noVBand="1"/>
      </w:tblPr>
      <w:tblGrid>
        <w:gridCol w:w="562"/>
        <w:gridCol w:w="3691"/>
        <w:gridCol w:w="2977"/>
        <w:gridCol w:w="3119"/>
      </w:tblGrid>
      <w:tr w:rsidR="00CA0112" w14:paraId="2A962872" w14:textId="77777777" w:rsidTr="00CA0112">
        <w:tc>
          <w:tcPr>
            <w:tcW w:w="562" w:type="dxa"/>
            <w:tcBorders>
              <w:top w:val="single" w:sz="4" w:space="0" w:color="auto"/>
              <w:left w:val="single" w:sz="4" w:space="0" w:color="auto"/>
              <w:bottom w:val="single" w:sz="4" w:space="0" w:color="auto"/>
              <w:right w:val="single" w:sz="4" w:space="0" w:color="auto"/>
            </w:tcBorders>
            <w:hideMark/>
          </w:tcPr>
          <w:p w14:paraId="40714764" w14:textId="77777777" w:rsidR="00CA0112" w:rsidRDefault="00CA0112" w:rsidP="00FD4BF1">
            <w:pPr>
              <w:spacing w:line="360" w:lineRule="auto"/>
              <w:jc w:val="center"/>
              <w:rPr>
                <w:rFonts w:ascii="Times New Roman" w:hAnsi="Times New Roman" w:cs="Times New Roman"/>
                <w:b/>
                <w:sz w:val="28"/>
                <w:szCs w:val="28"/>
                <w:lang w:val="ru-RU"/>
              </w:rPr>
            </w:pPr>
            <w:r>
              <w:rPr>
                <w:rFonts w:ascii="Times New Roman" w:hAnsi="Times New Roman" w:cs="Times New Roman"/>
                <w:b/>
                <w:sz w:val="28"/>
                <w:szCs w:val="28"/>
              </w:rPr>
              <w:t>№</w:t>
            </w:r>
          </w:p>
        </w:tc>
        <w:tc>
          <w:tcPr>
            <w:tcW w:w="3691" w:type="dxa"/>
            <w:tcBorders>
              <w:top w:val="single" w:sz="4" w:space="0" w:color="auto"/>
              <w:left w:val="single" w:sz="4" w:space="0" w:color="auto"/>
              <w:bottom w:val="single" w:sz="4" w:space="0" w:color="auto"/>
              <w:right w:val="single" w:sz="4" w:space="0" w:color="auto"/>
            </w:tcBorders>
            <w:hideMark/>
          </w:tcPr>
          <w:p w14:paraId="54CCA6B6" w14:textId="77777777" w:rsidR="00CA0112" w:rsidRDefault="00CA0112" w:rsidP="00FD4BF1">
            <w:pPr>
              <w:spacing w:line="36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Апта атауы</w:t>
            </w:r>
          </w:p>
        </w:tc>
        <w:tc>
          <w:tcPr>
            <w:tcW w:w="2977" w:type="dxa"/>
            <w:tcBorders>
              <w:top w:val="single" w:sz="4" w:space="0" w:color="auto"/>
              <w:left w:val="single" w:sz="4" w:space="0" w:color="auto"/>
              <w:bottom w:val="single" w:sz="4" w:space="0" w:color="auto"/>
              <w:right w:val="single" w:sz="4" w:space="0" w:color="auto"/>
            </w:tcBorders>
            <w:hideMark/>
          </w:tcPr>
          <w:p w14:paraId="4A2476B9" w14:textId="77777777" w:rsidR="00CA0112" w:rsidRDefault="00CA0112" w:rsidP="00FD4BF1">
            <w:pPr>
              <w:spacing w:line="36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Мерзімі</w:t>
            </w:r>
          </w:p>
        </w:tc>
        <w:tc>
          <w:tcPr>
            <w:tcW w:w="3119" w:type="dxa"/>
            <w:tcBorders>
              <w:top w:val="single" w:sz="4" w:space="0" w:color="auto"/>
              <w:left w:val="single" w:sz="4" w:space="0" w:color="auto"/>
              <w:bottom w:val="single" w:sz="4" w:space="0" w:color="auto"/>
              <w:right w:val="single" w:sz="4" w:space="0" w:color="auto"/>
            </w:tcBorders>
            <w:hideMark/>
          </w:tcPr>
          <w:p w14:paraId="73EB728B" w14:textId="77777777" w:rsidR="00CA0112" w:rsidRDefault="00CA0112" w:rsidP="00FD4BF1">
            <w:pPr>
              <w:spacing w:line="36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Жауапты</w:t>
            </w:r>
          </w:p>
        </w:tc>
      </w:tr>
      <w:tr w:rsidR="00CA0112" w14:paraId="64292FAA" w14:textId="77777777" w:rsidTr="00CA0112">
        <w:tc>
          <w:tcPr>
            <w:tcW w:w="562" w:type="dxa"/>
            <w:tcBorders>
              <w:top w:val="single" w:sz="4" w:space="0" w:color="auto"/>
              <w:left w:val="single" w:sz="4" w:space="0" w:color="auto"/>
              <w:bottom w:val="single" w:sz="4" w:space="0" w:color="auto"/>
              <w:right w:val="single" w:sz="4" w:space="0" w:color="auto"/>
            </w:tcBorders>
            <w:hideMark/>
          </w:tcPr>
          <w:p w14:paraId="5D9A7142" w14:textId="77777777" w:rsidR="00CA0112" w:rsidRDefault="00CA0112" w:rsidP="00FD4BF1">
            <w:pPr>
              <w:spacing w:line="360" w:lineRule="auto"/>
              <w:rPr>
                <w:rFonts w:ascii="Times New Roman" w:hAnsi="Times New Roman" w:cs="Times New Roman"/>
                <w:sz w:val="28"/>
                <w:szCs w:val="28"/>
                <w:lang w:val="ru-RU"/>
              </w:rPr>
            </w:pPr>
            <w:r>
              <w:rPr>
                <w:rFonts w:ascii="Times New Roman" w:hAnsi="Times New Roman" w:cs="Times New Roman"/>
                <w:sz w:val="28"/>
                <w:szCs w:val="28"/>
              </w:rPr>
              <w:t>1</w:t>
            </w:r>
          </w:p>
        </w:tc>
        <w:tc>
          <w:tcPr>
            <w:tcW w:w="3691" w:type="dxa"/>
            <w:tcBorders>
              <w:top w:val="single" w:sz="4" w:space="0" w:color="auto"/>
              <w:left w:val="single" w:sz="4" w:space="0" w:color="auto"/>
              <w:bottom w:val="single" w:sz="4" w:space="0" w:color="auto"/>
              <w:right w:val="single" w:sz="4" w:space="0" w:color="auto"/>
            </w:tcBorders>
            <w:hideMark/>
          </w:tcPr>
          <w:p w14:paraId="08F7D4A3" w14:textId="0F65543D" w:rsidR="00CA0112" w:rsidRDefault="00CA0112" w:rsidP="00FD4BF1">
            <w:pPr>
              <w:spacing w:line="360" w:lineRule="auto"/>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Қазақстан Республикасы халқының Тілдері мерекесіне арналған онкүндік</w:t>
            </w:r>
          </w:p>
        </w:tc>
        <w:tc>
          <w:tcPr>
            <w:tcW w:w="2977" w:type="dxa"/>
            <w:tcBorders>
              <w:top w:val="single" w:sz="4" w:space="0" w:color="auto"/>
              <w:left w:val="single" w:sz="4" w:space="0" w:color="auto"/>
              <w:bottom w:val="single" w:sz="4" w:space="0" w:color="auto"/>
              <w:right w:val="single" w:sz="4" w:space="0" w:color="auto"/>
            </w:tcBorders>
            <w:hideMark/>
          </w:tcPr>
          <w:p w14:paraId="26A514A8" w14:textId="70970304" w:rsidR="00CA0112" w:rsidRDefault="00CA0112" w:rsidP="00FD4BF1">
            <w:pPr>
              <w:spacing w:line="360" w:lineRule="auto"/>
              <w:rPr>
                <w:rFonts w:ascii="Times New Roman" w:hAnsi="Times New Roman" w:cs="Times New Roman"/>
                <w:sz w:val="28"/>
                <w:szCs w:val="28"/>
                <w:lang w:val="ru-RU"/>
              </w:rPr>
            </w:pPr>
            <w:r>
              <w:rPr>
                <w:rFonts w:ascii="Times New Roman" w:hAnsi="Times New Roman" w:cs="Times New Roman"/>
                <w:color w:val="000000" w:themeColor="text1"/>
                <w:sz w:val="28"/>
                <w:szCs w:val="28"/>
                <w:lang w:val="kk-KZ"/>
              </w:rPr>
              <w:t>6-1</w:t>
            </w:r>
            <w:r>
              <w:rPr>
                <w:rFonts w:ascii="Times New Roman" w:hAnsi="Times New Roman" w:cs="Times New Roman"/>
                <w:color w:val="000000" w:themeColor="text1"/>
                <w:sz w:val="28"/>
                <w:szCs w:val="28"/>
                <w:lang w:val="ru-RU"/>
              </w:rPr>
              <w:t>6</w:t>
            </w:r>
            <w:r>
              <w:rPr>
                <w:rFonts w:ascii="Times New Roman" w:hAnsi="Times New Roman" w:cs="Times New Roman"/>
                <w:color w:val="000000" w:themeColor="text1"/>
                <w:sz w:val="28"/>
                <w:szCs w:val="28"/>
                <w:lang w:val="kk-KZ"/>
              </w:rPr>
              <w:t>.09.2023</w:t>
            </w:r>
          </w:p>
        </w:tc>
        <w:tc>
          <w:tcPr>
            <w:tcW w:w="3119" w:type="dxa"/>
            <w:tcBorders>
              <w:top w:val="single" w:sz="4" w:space="0" w:color="auto"/>
              <w:left w:val="single" w:sz="4" w:space="0" w:color="auto"/>
              <w:bottom w:val="single" w:sz="4" w:space="0" w:color="auto"/>
              <w:right w:val="single" w:sz="4" w:space="0" w:color="auto"/>
            </w:tcBorders>
          </w:tcPr>
          <w:p w14:paraId="261647A6" w14:textId="14BE614E" w:rsidR="00CA0112" w:rsidRPr="00CA0112" w:rsidRDefault="00CA0112" w:rsidP="00FD4BF1">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Г.Т.Кабдрахманова</w:t>
            </w:r>
          </w:p>
          <w:p w14:paraId="3FC7843F" w14:textId="77777777" w:rsidR="00CA0112" w:rsidRDefault="00CA0112" w:rsidP="00FD4BF1">
            <w:pPr>
              <w:spacing w:line="360" w:lineRule="auto"/>
              <w:rPr>
                <w:rFonts w:ascii="Times New Roman" w:hAnsi="Times New Roman" w:cs="Times New Roman"/>
                <w:sz w:val="28"/>
                <w:szCs w:val="28"/>
                <w:lang w:val="kk-KZ"/>
              </w:rPr>
            </w:pPr>
          </w:p>
        </w:tc>
      </w:tr>
      <w:tr w:rsidR="00CA0112" w14:paraId="65BD1701" w14:textId="77777777" w:rsidTr="00CA0112">
        <w:tc>
          <w:tcPr>
            <w:tcW w:w="562" w:type="dxa"/>
            <w:tcBorders>
              <w:top w:val="single" w:sz="4" w:space="0" w:color="auto"/>
              <w:left w:val="single" w:sz="4" w:space="0" w:color="auto"/>
              <w:bottom w:val="single" w:sz="4" w:space="0" w:color="auto"/>
              <w:right w:val="single" w:sz="4" w:space="0" w:color="auto"/>
            </w:tcBorders>
            <w:hideMark/>
          </w:tcPr>
          <w:p w14:paraId="1B16713D" w14:textId="77777777" w:rsidR="00CA0112" w:rsidRDefault="00CA0112" w:rsidP="00FD4BF1">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3691" w:type="dxa"/>
            <w:tcBorders>
              <w:top w:val="single" w:sz="4" w:space="0" w:color="auto"/>
              <w:left w:val="single" w:sz="4" w:space="0" w:color="auto"/>
              <w:bottom w:val="single" w:sz="4" w:space="0" w:color="auto"/>
              <w:right w:val="single" w:sz="4" w:space="0" w:color="auto"/>
            </w:tcBorders>
            <w:hideMark/>
          </w:tcPr>
          <w:p w14:paraId="4702FAE4" w14:textId="7050B913" w:rsidR="00CA0112" w:rsidRDefault="00CA0112" w:rsidP="00FD4BF1">
            <w:pPr>
              <w:spacing w:line="360" w:lineRule="auto"/>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“Тіл мен тарих  - ғасырлар куәсі” тақырыбында гуманитарлық пәндер онкүндігі</w:t>
            </w:r>
          </w:p>
        </w:tc>
        <w:tc>
          <w:tcPr>
            <w:tcW w:w="2977" w:type="dxa"/>
            <w:tcBorders>
              <w:top w:val="single" w:sz="4" w:space="0" w:color="auto"/>
              <w:left w:val="single" w:sz="4" w:space="0" w:color="auto"/>
              <w:bottom w:val="single" w:sz="4" w:space="0" w:color="auto"/>
              <w:right w:val="single" w:sz="4" w:space="0" w:color="auto"/>
            </w:tcBorders>
            <w:hideMark/>
          </w:tcPr>
          <w:p w14:paraId="585FCC7A" w14:textId="6D32A382" w:rsidR="00CA0112" w:rsidRDefault="00CA0112" w:rsidP="00FD4BF1">
            <w:pPr>
              <w:spacing w:line="360" w:lineRule="auto"/>
              <w:rPr>
                <w:rFonts w:ascii="Times New Roman" w:hAnsi="Times New Roman" w:cs="Times New Roman"/>
                <w:sz w:val="28"/>
                <w:szCs w:val="28"/>
                <w:lang w:val="ru-RU"/>
              </w:rPr>
            </w:pPr>
            <w:r>
              <w:rPr>
                <w:rFonts w:ascii="Times New Roman" w:hAnsi="Times New Roman" w:cs="Times New Roman"/>
                <w:color w:val="000000" w:themeColor="text1"/>
                <w:sz w:val="28"/>
                <w:szCs w:val="28"/>
                <w:lang w:val="kk-KZ"/>
              </w:rPr>
              <w:t>15.01-29.01.2024 ж.</w:t>
            </w:r>
          </w:p>
        </w:tc>
        <w:tc>
          <w:tcPr>
            <w:tcW w:w="3119" w:type="dxa"/>
            <w:tcBorders>
              <w:top w:val="single" w:sz="4" w:space="0" w:color="auto"/>
              <w:left w:val="single" w:sz="4" w:space="0" w:color="auto"/>
              <w:bottom w:val="single" w:sz="4" w:space="0" w:color="auto"/>
              <w:right w:val="single" w:sz="4" w:space="0" w:color="auto"/>
            </w:tcBorders>
            <w:hideMark/>
          </w:tcPr>
          <w:p w14:paraId="6E344161" w14:textId="02DC9FD9" w:rsidR="00CA0112" w:rsidRDefault="00CA0112" w:rsidP="00FD4BF1">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Г.Т.Кабдрахманова </w:t>
            </w:r>
          </w:p>
        </w:tc>
      </w:tr>
      <w:tr w:rsidR="00CA0112" w14:paraId="0BD88843" w14:textId="77777777" w:rsidTr="00CA0112">
        <w:tc>
          <w:tcPr>
            <w:tcW w:w="562" w:type="dxa"/>
            <w:tcBorders>
              <w:top w:val="single" w:sz="4" w:space="0" w:color="auto"/>
              <w:left w:val="single" w:sz="4" w:space="0" w:color="auto"/>
              <w:bottom w:val="single" w:sz="4" w:space="0" w:color="auto"/>
              <w:right w:val="single" w:sz="4" w:space="0" w:color="auto"/>
            </w:tcBorders>
            <w:hideMark/>
          </w:tcPr>
          <w:p w14:paraId="22286971" w14:textId="77777777" w:rsidR="00CA0112" w:rsidRDefault="00CA0112" w:rsidP="00FD4BF1">
            <w:pPr>
              <w:spacing w:line="360" w:lineRule="auto"/>
              <w:rPr>
                <w:rFonts w:ascii="Times New Roman" w:hAnsi="Times New Roman" w:cs="Times New Roman"/>
                <w:sz w:val="28"/>
                <w:szCs w:val="28"/>
                <w:lang w:val="ru-RU"/>
              </w:rPr>
            </w:pPr>
            <w:r>
              <w:rPr>
                <w:rFonts w:ascii="Times New Roman" w:hAnsi="Times New Roman" w:cs="Times New Roman"/>
                <w:sz w:val="28"/>
                <w:szCs w:val="28"/>
              </w:rPr>
              <w:t>3</w:t>
            </w:r>
          </w:p>
        </w:tc>
        <w:tc>
          <w:tcPr>
            <w:tcW w:w="3691" w:type="dxa"/>
            <w:tcBorders>
              <w:top w:val="single" w:sz="4" w:space="0" w:color="auto"/>
              <w:left w:val="single" w:sz="4" w:space="0" w:color="auto"/>
              <w:bottom w:val="single" w:sz="4" w:space="0" w:color="auto"/>
              <w:right w:val="single" w:sz="4" w:space="0" w:color="auto"/>
            </w:tcBorders>
            <w:hideMark/>
          </w:tcPr>
          <w:p w14:paraId="0361D2FF" w14:textId="76D74344" w:rsidR="00CA0112" w:rsidRDefault="00CA0112" w:rsidP="00FD4BF1">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«Жаратылыс сыры -ғылымда» тақырыбында жаратылыстану-математикалық пәндер бірлестігінің онкүндігі</w:t>
            </w:r>
          </w:p>
        </w:tc>
        <w:tc>
          <w:tcPr>
            <w:tcW w:w="2977" w:type="dxa"/>
            <w:tcBorders>
              <w:top w:val="single" w:sz="4" w:space="0" w:color="auto"/>
              <w:left w:val="single" w:sz="4" w:space="0" w:color="auto"/>
              <w:bottom w:val="single" w:sz="4" w:space="0" w:color="auto"/>
              <w:right w:val="single" w:sz="4" w:space="0" w:color="auto"/>
            </w:tcBorders>
            <w:hideMark/>
          </w:tcPr>
          <w:p w14:paraId="5AE823ED" w14:textId="6C92C659" w:rsidR="00CA0112" w:rsidRDefault="00CA0112" w:rsidP="00FD4BF1">
            <w:pPr>
              <w:spacing w:line="360" w:lineRule="auto"/>
              <w:rPr>
                <w:rFonts w:ascii="Times New Roman" w:hAnsi="Times New Roman" w:cs="Times New Roman"/>
                <w:sz w:val="28"/>
                <w:szCs w:val="28"/>
                <w:lang w:val="ru-RU"/>
              </w:rPr>
            </w:pPr>
            <w:r>
              <w:rPr>
                <w:rFonts w:ascii="Times New Roman" w:hAnsi="Times New Roman" w:cs="Times New Roman"/>
                <w:sz w:val="28"/>
                <w:szCs w:val="28"/>
                <w:lang w:val="kk-KZ"/>
              </w:rPr>
              <w:t xml:space="preserve">12.02.-22.02.2024 </w:t>
            </w:r>
            <w:r>
              <w:rPr>
                <w:rFonts w:ascii="Times New Roman" w:hAnsi="Times New Roman" w:cs="Times New Roman"/>
                <w:sz w:val="28"/>
                <w:szCs w:val="28"/>
              </w:rPr>
              <w:t>ж.</w:t>
            </w:r>
          </w:p>
        </w:tc>
        <w:tc>
          <w:tcPr>
            <w:tcW w:w="3119" w:type="dxa"/>
            <w:tcBorders>
              <w:top w:val="single" w:sz="4" w:space="0" w:color="auto"/>
              <w:left w:val="single" w:sz="4" w:space="0" w:color="auto"/>
              <w:bottom w:val="single" w:sz="4" w:space="0" w:color="auto"/>
              <w:right w:val="single" w:sz="4" w:space="0" w:color="auto"/>
            </w:tcBorders>
            <w:hideMark/>
          </w:tcPr>
          <w:p w14:paraId="16B72A25" w14:textId="74DE3B1B" w:rsidR="00CA0112" w:rsidRPr="00CA0112" w:rsidRDefault="00CA0112" w:rsidP="00FD4BF1">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А.О.Бейсембаева </w:t>
            </w:r>
          </w:p>
        </w:tc>
      </w:tr>
      <w:tr w:rsidR="00CA0112" w14:paraId="555D3F23" w14:textId="77777777" w:rsidTr="00CA0112">
        <w:tc>
          <w:tcPr>
            <w:tcW w:w="562" w:type="dxa"/>
            <w:tcBorders>
              <w:top w:val="single" w:sz="4" w:space="0" w:color="auto"/>
              <w:left w:val="single" w:sz="4" w:space="0" w:color="auto"/>
              <w:bottom w:val="single" w:sz="4" w:space="0" w:color="auto"/>
              <w:right w:val="single" w:sz="4" w:space="0" w:color="auto"/>
            </w:tcBorders>
            <w:hideMark/>
          </w:tcPr>
          <w:p w14:paraId="0CF03C5F" w14:textId="77777777" w:rsidR="00CA0112" w:rsidRDefault="00CA0112" w:rsidP="00FD4BF1">
            <w:pPr>
              <w:spacing w:line="360" w:lineRule="auto"/>
              <w:rPr>
                <w:rFonts w:ascii="Times New Roman" w:hAnsi="Times New Roman" w:cs="Times New Roman"/>
                <w:sz w:val="28"/>
                <w:szCs w:val="28"/>
              </w:rPr>
            </w:pPr>
            <w:r>
              <w:rPr>
                <w:rFonts w:ascii="Times New Roman" w:hAnsi="Times New Roman" w:cs="Times New Roman"/>
                <w:sz w:val="28"/>
                <w:szCs w:val="28"/>
              </w:rPr>
              <w:t>4</w:t>
            </w:r>
          </w:p>
        </w:tc>
        <w:tc>
          <w:tcPr>
            <w:tcW w:w="3691" w:type="dxa"/>
            <w:tcBorders>
              <w:top w:val="single" w:sz="4" w:space="0" w:color="auto"/>
              <w:left w:val="single" w:sz="4" w:space="0" w:color="auto"/>
              <w:bottom w:val="single" w:sz="4" w:space="0" w:color="auto"/>
              <w:right w:val="single" w:sz="4" w:space="0" w:color="auto"/>
            </w:tcBorders>
          </w:tcPr>
          <w:p w14:paraId="7748CDAB" w14:textId="5F5F80D5" w:rsidR="00CA0112" w:rsidRDefault="00CA0112" w:rsidP="00FD4BF1">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«Білімнің іргетасы бастауыш сынып» бастауыш сынып пәндерінің бірлестігінің онкүндігі</w:t>
            </w:r>
          </w:p>
        </w:tc>
        <w:tc>
          <w:tcPr>
            <w:tcW w:w="2977" w:type="dxa"/>
            <w:tcBorders>
              <w:top w:val="single" w:sz="4" w:space="0" w:color="auto"/>
              <w:left w:val="single" w:sz="4" w:space="0" w:color="auto"/>
              <w:bottom w:val="single" w:sz="4" w:space="0" w:color="auto"/>
              <w:right w:val="single" w:sz="4" w:space="0" w:color="auto"/>
            </w:tcBorders>
          </w:tcPr>
          <w:p w14:paraId="3F070C10" w14:textId="2644CEBD" w:rsidR="00CA0112" w:rsidRPr="00CA0112" w:rsidRDefault="00CA0112" w:rsidP="00FD4BF1">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08.04.-19.04.2024ж.</w:t>
            </w:r>
          </w:p>
        </w:tc>
        <w:tc>
          <w:tcPr>
            <w:tcW w:w="3119" w:type="dxa"/>
            <w:tcBorders>
              <w:top w:val="single" w:sz="4" w:space="0" w:color="auto"/>
              <w:left w:val="single" w:sz="4" w:space="0" w:color="auto"/>
              <w:bottom w:val="single" w:sz="4" w:space="0" w:color="auto"/>
              <w:right w:val="single" w:sz="4" w:space="0" w:color="auto"/>
            </w:tcBorders>
          </w:tcPr>
          <w:p w14:paraId="0C668DDE" w14:textId="335B4E98" w:rsidR="00CA0112" w:rsidRPr="00CA0112" w:rsidRDefault="00CA0112" w:rsidP="00FD4BF1">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М.Ж. Салимова</w:t>
            </w:r>
          </w:p>
        </w:tc>
      </w:tr>
    </w:tbl>
    <w:p w14:paraId="2C63C0AF" w14:textId="77777777" w:rsidR="00CA0112" w:rsidRDefault="00CA0112" w:rsidP="00FD4BF1">
      <w:pPr>
        <w:pStyle w:val="a6"/>
        <w:spacing w:after="240" w:line="276" w:lineRule="auto"/>
        <w:jc w:val="center"/>
        <w:rPr>
          <w:rFonts w:ascii="Times New Roman" w:hAnsi="Times New Roman" w:cs="Times New Roman"/>
          <w:b/>
          <w:color w:val="000000" w:themeColor="text1"/>
          <w:sz w:val="40"/>
          <w:szCs w:val="40"/>
          <w:lang w:val="kk-KZ"/>
        </w:rPr>
      </w:pPr>
    </w:p>
    <w:p w14:paraId="0496F6A8" w14:textId="77777777" w:rsidR="00CA0112" w:rsidRDefault="00CA0112" w:rsidP="00FD4BF1">
      <w:pPr>
        <w:pStyle w:val="a6"/>
        <w:spacing w:after="240" w:line="276" w:lineRule="auto"/>
        <w:jc w:val="center"/>
        <w:rPr>
          <w:rFonts w:ascii="Times New Roman" w:hAnsi="Times New Roman" w:cs="Times New Roman"/>
          <w:b/>
          <w:color w:val="000000" w:themeColor="text1"/>
          <w:sz w:val="40"/>
          <w:szCs w:val="40"/>
          <w:lang w:val="kk-KZ"/>
        </w:rPr>
      </w:pPr>
    </w:p>
    <w:p w14:paraId="06E17DC7" w14:textId="77777777" w:rsidR="00CA0112" w:rsidRDefault="00CA0112" w:rsidP="00FD4BF1">
      <w:pPr>
        <w:pStyle w:val="a6"/>
        <w:spacing w:after="240" w:line="276" w:lineRule="auto"/>
        <w:jc w:val="center"/>
        <w:rPr>
          <w:rFonts w:ascii="Times New Roman" w:hAnsi="Times New Roman" w:cs="Times New Roman"/>
          <w:b/>
          <w:color w:val="000000" w:themeColor="text1"/>
          <w:sz w:val="40"/>
          <w:szCs w:val="40"/>
          <w:lang w:val="kk-KZ"/>
        </w:rPr>
      </w:pPr>
    </w:p>
    <w:p w14:paraId="501CE60F" w14:textId="77777777" w:rsidR="00EC327C" w:rsidRDefault="00EC327C" w:rsidP="00FD4BF1">
      <w:pPr>
        <w:shd w:val="clear" w:color="auto" w:fill="FFFFFF"/>
        <w:spacing w:after="0" w:line="240" w:lineRule="auto"/>
        <w:jc w:val="center"/>
        <w:textAlignment w:val="baseline"/>
        <w:rPr>
          <w:rFonts w:ascii="Times New Roman" w:eastAsia="Times New Roman" w:hAnsi="Times New Roman" w:cs="Times New Roman"/>
          <w:b/>
          <w:bCs/>
          <w:sz w:val="28"/>
          <w:szCs w:val="28"/>
          <w:bdr w:val="none" w:sz="0" w:space="0" w:color="auto" w:frame="1"/>
        </w:rPr>
      </w:pPr>
      <w:bookmarkStart w:id="9" w:name="_Hlk157527379"/>
      <w:r>
        <w:rPr>
          <w:rFonts w:ascii="Times New Roman" w:eastAsia="Times New Roman" w:hAnsi="Times New Roman" w:cs="Times New Roman"/>
          <w:b/>
          <w:bCs/>
          <w:sz w:val="28"/>
          <w:szCs w:val="28"/>
          <w:bdr w:val="none" w:sz="0" w:space="0" w:color="auto" w:frame="1"/>
        </w:rPr>
        <w:t xml:space="preserve">Оқушылардың білім жетістіктеріне мониторингті ұйымдастыру және жүргізу </w:t>
      </w:r>
      <w:r>
        <w:rPr>
          <w:rFonts w:ascii="Times New Roman" w:eastAsia="Times New Roman" w:hAnsi="Times New Roman" w:cs="Times New Roman"/>
          <w:b/>
          <w:bCs/>
          <w:sz w:val="28"/>
          <w:szCs w:val="28"/>
          <w:bdr w:val="none" w:sz="0" w:space="0" w:color="auto" w:frame="1"/>
          <w:lang w:val="kk-KZ"/>
        </w:rPr>
        <w:t>бойынша</w:t>
      </w:r>
      <w:r>
        <w:rPr>
          <w:rFonts w:ascii="Times New Roman" w:eastAsia="Times New Roman" w:hAnsi="Times New Roman" w:cs="Times New Roman"/>
          <w:b/>
          <w:bCs/>
          <w:sz w:val="28"/>
          <w:szCs w:val="28"/>
          <w:bdr w:val="none" w:sz="0" w:space="0" w:color="auto" w:frame="1"/>
        </w:rPr>
        <w:t xml:space="preserve"> жұмыс жоспары</w:t>
      </w:r>
    </w:p>
    <w:p w14:paraId="7FB2B1B3" w14:textId="77777777" w:rsidR="00EC327C" w:rsidRDefault="00EC327C" w:rsidP="00FD4BF1">
      <w:pPr>
        <w:shd w:val="clear" w:color="auto" w:fill="FFFFFF"/>
        <w:spacing w:after="0" w:line="240" w:lineRule="auto"/>
        <w:jc w:val="center"/>
        <w:textAlignment w:val="baseline"/>
        <w:rPr>
          <w:rFonts w:ascii="Times New Roman" w:eastAsia="Times New Roman" w:hAnsi="Times New Roman" w:cs="Times New Roman"/>
          <w:b/>
          <w:bCs/>
          <w:sz w:val="28"/>
          <w:szCs w:val="28"/>
          <w:bdr w:val="none" w:sz="0" w:space="0" w:color="auto" w:frame="1"/>
        </w:rPr>
      </w:pPr>
    </w:p>
    <w:tbl>
      <w:tblPr>
        <w:tblStyle w:val="ad"/>
        <w:tblW w:w="10065" w:type="dxa"/>
        <w:tblInd w:w="-289" w:type="dxa"/>
        <w:tblLook w:val="04A0" w:firstRow="1" w:lastRow="0" w:firstColumn="1" w:lastColumn="0" w:noHBand="0" w:noVBand="1"/>
      </w:tblPr>
      <w:tblGrid>
        <w:gridCol w:w="498"/>
        <w:gridCol w:w="5315"/>
        <w:gridCol w:w="1531"/>
        <w:gridCol w:w="2721"/>
      </w:tblGrid>
      <w:tr w:rsidR="00EC327C" w14:paraId="19B9D0B7" w14:textId="77777777" w:rsidTr="00EC327C">
        <w:tc>
          <w:tcPr>
            <w:tcW w:w="498" w:type="dxa"/>
            <w:tcBorders>
              <w:top w:val="single" w:sz="4" w:space="0" w:color="auto"/>
              <w:left w:val="single" w:sz="4" w:space="0" w:color="auto"/>
              <w:bottom w:val="single" w:sz="4" w:space="0" w:color="auto"/>
              <w:right w:val="single" w:sz="4" w:space="0" w:color="auto"/>
            </w:tcBorders>
            <w:hideMark/>
          </w:tcPr>
          <w:p w14:paraId="05582195" w14:textId="77777777" w:rsidR="00EC327C" w:rsidRDefault="00EC327C" w:rsidP="00FD4BF1">
            <w:pPr>
              <w:spacing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bdr w:val="none" w:sz="0" w:space="0" w:color="auto" w:frame="1"/>
              </w:rPr>
              <w:t>№</w:t>
            </w:r>
          </w:p>
        </w:tc>
        <w:tc>
          <w:tcPr>
            <w:tcW w:w="5315" w:type="dxa"/>
            <w:tcBorders>
              <w:top w:val="single" w:sz="4" w:space="0" w:color="auto"/>
              <w:left w:val="single" w:sz="4" w:space="0" w:color="auto"/>
              <w:bottom w:val="single" w:sz="4" w:space="0" w:color="auto"/>
              <w:right w:val="single" w:sz="4" w:space="0" w:color="auto"/>
            </w:tcBorders>
            <w:hideMark/>
          </w:tcPr>
          <w:p w14:paraId="210D06DB" w14:textId="77777777" w:rsidR="00EC327C" w:rsidRDefault="00EC327C" w:rsidP="00FD4BF1">
            <w:pPr>
              <w:spacing w:line="240" w:lineRule="auto"/>
              <w:jc w:val="center"/>
              <w:rPr>
                <w:rFonts w:ascii="Times New Roman" w:eastAsia="Calibri" w:hAnsi="Times New Roman" w:cs="Times New Roman"/>
                <w:b/>
                <w:sz w:val="28"/>
                <w:szCs w:val="28"/>
                <w:lang w:val="kk-KZ"/>
              </w:rPr>
            </w:pPr>
            <w:r>
              <w:rPr>
                <w:rFonts w:ascii="Times New Roman" w:eastAsia="Calibri" w:hAnsi="Times New Roman" w:cs="Times New Roman"/>
                <w:b/>
                <w:sz w:val="28"/>
                <w:szCs w:val="28"/>
                <w:bdr w:val="none" w:sz="0" w:space="0" w:color="auto" w:frame="1"/>
                <w:lang w:val="kk-KZ"/>
              </w:rPr>
              <w:t>Жұмыс мазмұны</w:t>
            </w:r>
          </w:p>
        </w:tc>
        <w:tc>
          <w:tcPr>
            <w:tcW w:w="1531" w:type="dxa"/>
            <w:tcBorders>
              <w:top w:val="single" w:sz="4" w:space="0" w:color="auto"/>
              <w:left w:val="single" w:sz="4" w:space="0" w:color="auto"/>
              <w:bottom w:val="single" w:sz="4" w:space="0" w:color="auto"/>
              <w:right w:val="single" w:sz="4" w:space="0" w:color="auto"/>
            </w:tcBorders>
            <w:hideMark/>
          </w:tcPr>
          <w:p w14:paraId="0BCCBC1B" w14:textId="77777777" w:rsidR="00EC327C" w:rsidRDefault="00EC327C" w:rsidP="00FD4BF1">
            <w:pPr>
              <w:spacing w:line="240" w:lineRule="auto"/>
              <w:jc w:val="center"/>
              <w:rPr>
                <w:rFonts w:ascii="Times New Roman" w:eastAsia="Calibri" w:hAnsi="Times New Roman" w:cs="Times New Roman"/>
                <w:b/>
                <w:sz w:val="28"/>
                <w:szCs w:val="28"/>
                <w:lang w:val="kk-KZ"/>
              </w:rPr>
            </w:pPr>
            <w:r>
              <w:rPr>
                <w:rFonts w:ascii="Times New Roman" w:eastAsia="Calibri" w:hAnsi="Times New Roman" w:cs="Times New Roman"/>
                <w:b/>
                <w:sz w:val="28"/>
                <w:szCs w:val="28"/>
                <w:bdr w:val="none" w:sz="0" w:space="0" w:color="auto" w:frame="1"/>
                <w:lang w:val="kk-KZ"/>
              </w:rPr>
              <w:t>Мерзімі</w:t>
            </w:r>
          </w:p>
        </w:tc>
        <w:tc>
          <w:tcPr>
            <w:tcW w:w="2721" w:type="dxa"/>
            <w:tcBorders>
              <w:top w:val="single" w:sz="4" w:space="0" w:color="auto"/>
              <w:left w:val="single" w:sz="4" w:space="0" w:color="auto"/>
              <w:bottom w:val="single" w:sz="4" w:space="0" w:color="auto"/>
              <w:right w:val="single" w:sz="4" w:space="0" w:color="auto"/>
            </w:tcBorders>
            <w:hideMark/>
          </w:tcPr>
          <w:p w14:paraId="4859024B" w14:textId="77777777" w:rsidR="00EC327C" w:rsidRDefault="00EC327C" w:rsidP="00FD4BF1">
            <w:pPr>
              <w:spacing w:line="240" w:lineRule="auto"/>
              <w:jc w:val="center"/>
              <w:rPr>
                <w:rFonts w:ascii="Times New Roman" w:eastAsia="Calibri" w:hAnsi="Times New Roman" w:cs="Times New Roman"/>
                <w:b/>
                <w:sz w:val="28"/>
                <w:szCs w:val="28"/>
                <w:lang w:val="kk-KZ"/>
              </w:rPr>
            </w:pPr>
            <w:r>
              <w:rPr>
                <w:rFonts w:ascii="Times New Roman" w:eastAsia="Calibri" w:hAnsi="Times New Roman" w:cs="Times New Roman"/>
                <w:b/>
                <w:sz w:val="28"/>
                <w:szCs w:val="28"/>
                <w:bdr w:val="none" w:sz="0" w:space="0" w:color="auto" w:frame="1"/>
                <w:lang w:val="kk-KZ"/>
              </w:rPr>
              <w:t>Жауаптылар</w:t>
            </w:r>
          </w:p>
        </w:tc>
      </w:tr>
      <w:tr w:rsidR="00EC327C" w14:paraId="6CE63FB5" w14:textId="77777777" w:rsidTr="00EC327C">
        <w:tc>
          <w:tcPr>
            <w:tcW w:w="498" w:type="dxa"/>
            <w:tcBorders>
              <w:top w:val="single" w:sz="4" w:space="0" w:color="auto"/>
              <w:left w:val="single" w:sz="4" w:space="0" w:color="auto"/>
              <w:bottom w:val="single" w:sz="4" w:space="0" w:color="auto"/>
              <w:right w:val="single" w:sz="4" w:space="0" w:color="auto"/>
            </w:tcBorders>
            <w:hideMark/>
          </w:tcPr>
          <w:p w14:paraId="0888AB50" w14:textId="77777777" w:rsidR="00EC327C" w:rsidRDefault="00EC327C" w:rsidP="00FD4BF1">
            <w:pPr>
              <w:spacing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rPr>
              <w:t>1</w:t>
            </w:r>
          </w:p>
        </w:tc>
        <w:tc>
          <w:tcPr>
            <w:tcW w:w="5315" w:type="dxa"/>
            <w:tcBorders>
              <w:top w:val="single" w:sz="4" w:space="0" w:color="auto"/>
              <w:left w:val="single" w:sz="4" w:space="0" w:color="auto"/>
              <w:bottom w:val="single" w:sz="4" w:space="0" w:color="auto"/>
              <w:right w:val="single" w:sz="4" w:space="0" w:color="auto"/>
            </w:tcBorders>
            <w:hideMark/>
          </w:tcPr>
          <w:p w14:paraId="7E20E3B1" w14:textId="77777777"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rPr>
              <w:t>Педагогикалық ұжыммен, оқушылармен және ата-аналармен ақпараттық-түсіндіру жұмыстарын жүргізу.</w:t>
            </w:r>
          </w:p>
        </w:tc>
        <w:tc>
          <w:tcPr>
            <w:tcW w:w="1531" w:type="dxa"/>
            <w:tcBorders>
              <w:top w:val="single" w:sz="4" w:space="0" w:color="auto"/>
              <w:left w:val="single" w:sz="4" w:space="0" w:color="auto"/>
              <w:bottom w:val="single" w:sz="4" w:space="0" w:color="auto"/>
              <w:right w:val="single" w:sz="4" w:space="0" w:color="auto"/>
            </w:tcBorders>
            <w:hideMark/>
          </w:tcPr>
          <w:p w14:paraId="4ECBF004" w14:textId="77777777"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Қазан, қаңтар</w:t>
            </w:r>
          </w:p>
        </w:tc>
        <w:tc>
          <w:tcPr>
            <w:tcW w:w="2721" w:type="dxa"/>
            <w:tcBorders>
              <w:top w:val="single" w:sz="4" w:space="0" w:color="auto"/>
              <w:left w:val="single" w:sz="4" w:space="0" w:color="auto"/>
              <w:bottom w:val="single" w:sz="4" w:space="0" w:color="auto"/>
              <w:right w:val="single" w:sz="4" w:space="0" w:color="auto"/>
            </w:tcBorders>
            <w:hideMark/>
          </w:tcPr>
          <w:p w14:paraId="00C3A6E5" w14:textId="136E84A2"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ДОІЖ орынбасары</w:t>
            </w:r>
          </w:p>
        </w:tc>
      </w:tr>
      <w:tr w:rsidR="00EC327C" w14:paraId="60AA8169" w14:textId="77777777" w:rsidTr="00EC327C">
        <w:tc>
          <w:tcPr>
            <w:tcW w:w="498" w:type="dxa"/>
            <w:tcBorders>
              <w:top w:val="single" w:sz="4" w:space="0" w:color="auto"/>
              <w:left w:val="single" w:sz="4" w:space="0" w:color="auto"/>
              <w:bottom w:val="single" w:sz="4" w:space="0" w:color="auto"/>
              <w:right w:val="single" w:sz="4" w:space="0" w:color="auto"/>
            </w:tcBorders>
            <w:hideMark/>
          </w:tcPr>
          <w:p w14:paraId="5826FC83" w14:textId="77777777" w:rsidR="00EC327C" w:rsidRDefault="00EC327C" w:rsidP="00FD4BF1">
            <w:pPr>
              <w:spacing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rPr>
              <w:t>2</w:t>
            </w:r>
          </w:p>
        </w:tc>
        <w:tc>
          <w:tcPr>
            <w:tcW w:w="5315" w:type="dxa"/>
            <w:tcBorders>
              <w:top w:val="single" w:sz="4" w:space="0" w:color="auto"/>
              <w:left w:val="single" w:sz="4" w:space="0" w:color="auto"/>
              <w:bottom w:val="single" w:sz="4" w:space="0" w:color="auto"/>
              <w:right w:val="single" w:sz="4" w:space="0" w:color="auto"/>
            </w:tcBorders>
            <w:hideMark/>
          </w:tcPr>
          <w:p w14:paraId="6AB21969" w14:textId="77777777" w:rsidR="00EC327C" w:rsidRDefault="00EC327C" w:rsidP="00FD4BF1">
            <w:pPr>
              <w:spacing w:line="24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Педагогтарға </w:t>
            </w:r>
            <w:r>
              <w:rPr>
                <w:rFonts w:ascii="Times New Roman" w:eastAsia="Calibri" w:hAnsi="Times New Roman" w:cs="Times New Roman"/>
                <w:sz w:val="28"/>
                <w:szCs w:val="28"/>
                <w:lang w:val="kk-KZ"/>
              </w:rPr>
              <w:t>ОБЖМ</w:t>
            </w:r>
            <w:r>
              <w:rPr>
                <w:rFonts w:ascii="Times New Roman" w:eastAsia="Calibri" w:hAnsi="Times New Roman" w:cs="Times New Roman"/>
                <w:sz w:val="28"/>
                <w:szCs w:val="28"/>
              </w:rPr>
              <w:t>-ға дайындық жоспарларын әзірлеуде, оқыту өлшегіштерінің мазмұнында, талдау жүргізуде әдістемелік көмек көрсету.</w:t>
            </w:r>
          </w:p>
        </w:tc>
        <w:tc>
          <w:tcPr>
            <w:tcW w:w="1531" w:type="dxa"/>
            <w:tcBorders>
              <w:top w:val="single" w:sz="4" w:space="0" w:color="auto"/>
              <w:left w:val="single" w:sz="4" w:space="0" w:color="auto"/>
              <w:bottom w:val="single" w:sz="4" w:space="0" w:color="auto"/>
              <w:right w:val="single" w:sz="4" w:space="0" w:color="auto"/>
            </w:tcBorders>
            <w:hideMark/>
          </w:tcPr>
          <w:p w14:paraId="4D85B998" w14:textId="77777777"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Қараша</w:t>
            </w:r>
          </w:p>
        </w:tc>
        <w:tc>
          <w:tcPr>
            <w:tcW w:w="2721" w:type="dxa"/>
            <w:tcBorders>
              <w:top w:val="single" w:sz="4" w:space="0" w:color="auto"/>
              <w:left w:val="single" w:sz="4" w:space="0" w:color="auto"/>
              <w:bottom w:val="single" w:sz="4" w:space="0" w:color="auto"/>
              <w:right w:val="single" w:sz="4" w:space="0" w:color="auto"/>
            </w:tcBorders>
            <w:hideMark/>
          </w:tcPr>
          <w:p w14:paraId="1E2DDE01" w14:textId="11E2EC3C"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ДОІЖ орынбасары</w:t>
            </w:r>
          </w:p>
        </w:tc>
      </w:tr>
      <w:tr w:rsidR="00EC327C" w14:paraId="7BBEF77B" w14:textId="77777777" w:rsidTr="00EC327C">
        <w:tc>
          <w:tcPr>
            <w:tcW w:w="498" w:type="dxa"/>
            <w:tcBorders>
              <w:top w:val="single" w:sz="4" w:space="0" w:color="auto"/>
              <w:left w:val="single" w:sz="4" w:space="0" w:color="auto"/>
              <w:bottom w:val="single" w:sz="4" w:space="0" w:color="auto"/>
              <w:right w:val="single" w:sz="4" w:space="0" w:color="auto"/>
            </w:tcBorders>
            <w:hideMark/>
          </w:tcPr>
          <w:p w14:paraId="08338A11" w14:textId="77777777" w:rsidR="00EC327C" w:rsidRDefault="00EC327C" w:rsidP="00FD4BF1">
            <w:pPr>
              <w:spacing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rPr>
              <w:t>3</w:t>
            </w:r>
          </w:p>
          <w:p w14:paraId="3C445763" w14:textId="77777777" w:rsidR="00EC327C" w:rsidRDefault="00EC327C" w:rsidP="00FD4BF1">
            <w:pPr>
              <w:spacing w:line="240" w:lineRule="auto"/>
              <w:rPr>
                <w:rFonts w:ascii="Times New Roman" w:eastAsia="Calibri" w:hAnsi="Times New Roman" w:cs="Times New Roman"/>
                <w:sz w:val="28"/>
                <w:szCs w:val="28"/>
              </w:rPr>
            </w:pPr>
            <w:r>
              <w:rPr>
                <w:rFonts w:ascii="Times New Roman" w:eastAsia="Calibri" w:hAnsi="Times New Roman" w:cs="Times New Roman"/>
                <w:sz w:val="28"/>
                <w:szCs w:val="28"/>
              </w:rPr>
              <w:t> </w:t>
            </w:r>
          </w:p>
        </w:tc>
        <w:tc>
          <w:tcPr>
            <w:tcW w:w="5315" w:type="dxa"/>
            <w:tcBorders>
              <w:top w:val="single" w:sz="4" w:space="0" w:color="auto"/>
              <w:left w:val="single" w:sz="4" w:space="0" w:color="auto"/>
              <w:bottom w:val="single" w:sz="4" w:space="0" w:color="auto"/>
              <w:right w:val="single" w:sz="4" w:space="0" w:color="auto"/>
            </w:tcBorders>
            <w:hideMark/>
          </w:tcPr>
          <w:p w14:paraId="24D9470F" w14:textId="77777777" w:rsidR="00EC327C" w:rsidRDefault="00EC327C" w:rsidP="00FD4BF1">
            <w:pPr>
              <w:spacing w:line="240" w:lineRule="auto"/>
              <w:rPr>
                <w:rFonts w:ascii="Times New Roman" w:eastAsia="Calibri" w:hAnsi="Times New Roman" w:cs="Times New Roman"/>
                <w:sz w:val="28"/>
                <w:szCs w:val="28"/>
              </w:rPr>
            </w:pPr>
            <w:r>
              <w:rPr>
                <w:rFonts w:ascii="Times New Roman" w:eastAsia="Calibri" w:hAnsi="Times New Roman" w:cs="Times New Roman"/>
                <w:sz w:val="28"/>
                <w:szCs w:val="28"/>
                <w:lang w:val="kk-KZ"/>
              </w:rPr>
              <w:t>ОБЖМ</w:t>
            </w:r>
            <w:r>
              <w:rPr>
                <w:rFonts w:ascii="Times New Roman" w:eastAsia="Calibri" w:hAnsi="Times New Roman" w:cs="Times New Roman"/>
                <w:sz w:val="28"/>
                <w:szCs w:val="28"/>
              </w:rPr>
              <w:t xml:space="preserve">-қа дайындық және проблемалық өрісті анықтау бойынша педагогтердің қызметін талдау бойынша </w:t>
            </w:r>
            <w:r>
              <w:rPr>
                <w:rFonts w:ascii="Times New Roman" w:eastAsia="Calibri" w:hAnsi="Times New Roman" w:cs="Times New Roman"/>
                <w:sz w:val="28"/>
                <w:szCs w:val="28"/>
                <w:lang w:val="kk-KZ"/>
              </w:rPr>
              <w:t>ӘБ</w:t>
            </w:r>
            <w:r>
              <w:rPr>
                <w:rFonts w:ascii="Times New Roman" w:eastAsia="Calibri" w:hAnsi="Times New Roman" w:cs="Times New Roman"/>
                <w:sz w:val="28"/>
                <w:szCs w:val="28"/>
              </w:rPr>
              <w:t xml:space="preserve"> отырыстарын өткізу.</w:t>
            </w:r>
          </w:p>
        </w:tc>
        <w:tc>
          <w:tcPr>
            <w:tcW w:w="1531" w:type="dxa"/>
            <w:tcBorders>
              <w:top w:val="single" w:sz="4" w:space="0" w:color="auto"/>
              <w:left w:val="single" w:sz="4" w:space="0" w:color="auto"/>
              <w:bottom w:val="single" w:sz="4" w:space="0" w:color="auto"/>
              <w:right w:val="single" w:sz="4" w:space="0" w:color="auto"/>
            </w:tcBorders>
            <w:hideMark/>
          </w:tcPr>
          <w:p w14:paraId="3E87D8F9" w14:textId="77777777"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 қазанға дейін</w:t>
            </w:r>
          </w:p>
        </w:tc>
        <w:tc>
          <w:tcPr>
            <w:tcW w:w="2721" w:type="dxa"/>
            <w:tcBorders>
              <w:top w:val="single" w:sz="4" w:space="0" w:color="auto"/>
              <w:left w:val="single" w:sz="4" w:space="0" w:color="auto"/>
              <w:bottom w:val="single" w:sz="4" w:space="0" w:color="auto"/>
              <w:right w:val="single" w:sz="4" w:space="0" w:color="auto"/>
            </w:tcBorders>
            <w:hideMark/>
          </w:tcPr>
          <w:p w14:paraId="7C9BB014" w14:textId="77777777" w:rsidR="00EC327C" w:rsidRDefault="00EC327C" w:rsidP="00FD4BF1">
            <w:pPr>
              <w:spacing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lang w:val="kk-KZ"/>
              </w:rPr>
              <w:t>ӘБ жетекшілері, пән мұғалімдері</w:t>
            </w:r>
          </w:p>
        </w:tc>
      </w:tr>
      <w:tr w:rsidR="00EC327C" w14:paraId="33D7BD08" w14:textId="77777777" w:rsidTr="00EC327C">
        <w:tc>
          <w:tcPr>
            <w:tcW w:w="498" w:type="dxa"/>
            <w:tcBorders>
              <w:top w:val="single" w:sz="4" w:space="0" w:color="auto"/>
              <w:left w:val="single" w:sz="4" w:space="0" w:color="auto"/>
              <w:bottom w:val="single" w:sz="4" w:space="0" w:color="auto"/>
              <w:right w:val="single" w:sz="4" w:space="0" w:color="auto"/>
            </w:tcBorders>
            <w:hideMark/>
          </w:tcPr>
          <w:p w14:paraId="68293293" w14:textId="77777777" w:rsidR="00EC327C" w:rsidRDefault="00EC327C" w:rsidP="00FD4BF1">
            <w:pPr>
              <w:spacing w:line="240" w:lineRule="auto"/>
              <w:rPr>
                <w:rFonts w:ascii="Times New Roman" w:eastAsia="Calibri" w:hAnsi="Times New Roman" w:cs="Times New Roman"/>
                <w:sz w:val="28"/>
                <w:szCs w:val="28"/>
              </w:rPr>
            </w:pPr>
            <w:r>
              <w:rPr>
                <w:rFonts w:ascii="Times New Roman" w:eastAsia="Calibri" w:hAnsi="Times New Roman" w:cs="Times New Roman"/>
                <w:sz w:val="28"/>
                <w:szCs w:val="28"/>
              </w:rPr>
              <w:t>4</w:t>
            </w:r>
          </w:p>
        </w:tc>
        <w:tc>
          <w:tcPr>
            <w:tcW w:w="5315" w:type="dxa"/>
            <w:tcBorders>
              <w:top w:val="single" w:sz="4" w:space="0" w:color="auto"/>
              <w:left w:val="single" w:sz="4" w:space="0" w:color="auto"/>
              <w:bottom w:val="single" w:sz="4" w:space="0" w:color="auto"/>
              <w:right w:val="single" w:sz="4" w:space="0" w:color="auto"/>
            </w:tcBorders>
            <w:hideMark/>
          </w:tcPr>
          <w:p w14:paraId="0F862C37" w14:textId="77777777" w:rsidR="00EC327C" w:rsidRDefault="00EC327C" w:rsidP="00FD4BF1">
            <w:pPr>
              <w:spacing w:line="240" w:lineRule="auto"/>
              <w:rPr>
                <w:rFonts w:ascii="Times New Roman" w:eastAsia="Calibri" w:hAnsi="Times New Roman" w:cs="Times New Roman"/>
                <w:sz w:val="28"/>
                <w:szCs w:val="28"/>
              </w:rPr>
            </w:pPr>
            <w:r>
              <w:rPr>
                <w:rFonts w:ascii="Times New Roman" w:eastAsia="Calibri" w:hAnsi="Times New Roman" w:cs="Times New Roman"/>
                <w:sz w:val="28"/>
                <w:szCs w:val="28"/>
              </w:rPr>
              <w:t>Аралық тестілеуге мониторинг және талдау жүргізу мақсатында пән мұғалімдерінің оқыту тренажерлерін әзірлеуі.</w:t>
            </w:r>
          </w:p>
        </w:tc>
        <w:tc>
          <w:tcPr>
            <w:tcW w:w="1531" w:type="dxa"/>
            <w:tcBorders>
              <w:top w:val="single" w:sz="4" w:space="0" w:color="auto"/>
              <w:left w:val="single" w:sz="4" w:space="0" w:color="auto"/>
              <w:bottom w:val="single" w:sz="4" w:space="0" w:color="auto"/>
              <w:right w:val="single" w:sz="4" w:space="0" w:color="auto"/>
            </w:tcBorders>
            <w:hideMark/>
          </w:tcPr>
          <w:p w14:paraId="295AE24B" w14:textId="77777777"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Қазан</w:t>
            </w:r>
          </w:p>
        </w:tc>
        <w:tc>
          <w:tcPr>
            <w:tcW w:w="2721" w:type="dxa"/>
            <w:tcBorders>
              <w:top w:val="single" w:sz="4" w:space="0" w:color="auto"/>
              <w:left w:val="single" w:sz="4" w:space="0" w:color="auto"/>
              <w:bottom w:val="single" w:sz="4" w:space="0" w:color="auto"/>
              <w:right w:val="single" w:sz="4" w:space="0" w:color="auto"/>
            </w:tcBorders>
            <w:hideMark/>
          </w:tcPr>
          <w:p w14:paraId="1EA82673" w14:textId="498D61CF" w:rsidR="00EC327C" w:rsidRDefault="00EC327C" w:rsidP="00FD4BF1">
            <w:pPr>
              <w:spacing w:line="240" w:lineRule="auto"/>
              <w:rPr>
                <w:lang w:val="ru-RU"/>
              </w:rPr>
            </w:pPr>
            <w:r>
              <w:rPr>
                <w:rFonts w:ascii="Times New Roman" w:eastAsia="Calibri" w:hAnsi="Times New Roman" w:cs="Times New Roman"/>
                <w:sz w:val="28"/>
                <w:szCs w:val="28"/>
                <w:lang w:val="kk-KZ"/>
              </w:rPr>
              <w:t>ДОІЖ орынбасары</w:t>
            </w:r>
          </w:p>
        </w:tc>
      </w:tr>
      <w:tr w:rsidR="00EC327C" w14:paraId="719CD11C" w14:textId="77777777" w:rsidTr="00EC327C">
        <w:tc>
          <w:tcPr>
            <w:tcW w:w="498" w:type="dxa"/>
            <w:tcBorders>
              <w:top w:val="single" w:sz="4" w:space="0" w:color="auto"/>
              <w:left w:val="single" w:sz="4" w:space="0" w:color="auto"/>
              <w:bottom w:val="single" w:sz="4" w:space="0" w:color="auto"/>
              <w:right w:val="single" w:sz="4" w:space="0" w:color="auto"/>
            </w:tcBorders>
            <w:hideMark/>
          </w:tcPr>
          <w:p w14:paraId="767B98AC" w14:textId="77777777" w:rsidR="00EC327C" w:rsidRDefault="00EC327C" w:rsidP="00FD4BF1">
            <w:pPr>
              <w:spacing w:line="240" w:lineRule="auto"/>
              <w:rPr>
                <w:rFonts w:ascii="Times New Roman" w:eastAsia="Calibri" w:hAnsi="Times New Roman" w:cs="Times New Roman"/>
                <w:sz w:val="28"/>
                <w:szCs w:val="28"/>
              </w:rPr>
            </w:pPr>
            <w:r>
              <w:rPr>
                <w:rFonts w:ascii="Times New Roman" w:eastAsia="Calibri" w:hAnsi="Times New Roman" w:cs="Times New Roman"/>
                <w:sz w:val="28"/>
                <w:szCs w:val="28"/>
              </w:rPr>
              <w:t>6</w:t>
            </w:r>
          </w:p>
        </w:tc>
        <w:tc>
          <w:tcPr>
            <w:tcW w:w="5315" w:type="dxa"/>
            <w:tcBorders>
              <w:top w:val="single" w:sz="4" w:space="0" w:color="auto"/>
              <w:left w:val="single" w:sz="4" w:space="0" w:color="auto"/>
              <w:bottom w:val="single" w:sz="4" w:space="0" w:color="auto"/>
              <w:right w:val="single" w:sz="4" w:space="0" w:color="auto"/>
            </w:tcBorders>
            <w:hideMark/>
          </w:tcPr>
          <w:p w14:paraId="7E9CE43C" w14:textId="77777777" w:rsidR="00EC327C" w:rsidRDefault="00EC327C" w:rsidP="00FD4BF1">
            <w:pPr>
              <w:spacing w:line="24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Мұғалімдердің сапалы құрамы мен кәсіби деңгейін анықтау үшін </w:t>
            </w:r>
            <w:r>
              <w:rPr>
                <w:rFonts w:ascii="Times New Roman" w:eastAsia="Calibri" w:hAnsi="Times New Roman" w:cs="Times New Roman"/>
                <w:sz w:val="28"/>
                <w:szCs w:val="28"/>
                <w:lang w:val="kk-KZ"/>
              </w:rPr>
              <w:t>4,</w:t>
            </w:r>
            <w:r>
              <w:rPr>
                <w:rFonts w:ascii="Times New Roman" w:eastAsia="Calibri" w:hAnsi="Times New Roman" w:cs="Times New Roman"/>
                <w:sz w:val="28"/>
                <w:szCs w:val="28"/>
              </w:rPr>
              <w:t xml:space="preserve"> 9 – сыныптарында жұмыс істейтін мұғалімдердің деректер банкін құру.</w:t>
            </w:r>
          </w:p>
        </w:tc>
        <w:tc>
          <w:tcPr>
            <w:tcW w:w="1531" w:type="dxa"/>
            <w:tcBorders>
              <w:top w:val="single" w:sz="4" w:space="0" w:color="auto"/>
              <w:left w:val="single" w:sz="4" w:space="0" w:color="auto"/>
              <w:bottom w:val="single" w:sz="4" w:space="0" w:color="auto"/>
              <w:right w:val="single" w:sz="4" w:space="0" w:color="auto"/>
            </w:tcBorders>
            <w:hideMark/>
          </w:tcPr>
          <w:p w14:paraId="63ECC569" w14:textId="77777777"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Қыркүйек</w:t>
            </w:r>
          </w:p>
        </w:tc>
        <w:tc>
          <w:tcPr>
            <w:tcW w:w="2721" w:type="dxa"/>
            <w:tcBorders>
              <w:top w:val="single" w:sz="4" w:space="0" w:color="auto"/>
              <w:left w:val="single" w:sz="4" w:space="0" w:color="auto"/>
              <w:bottom w:val="single" w:sz="4" w:space="0" w:color="auto"/>
              <w:right w:val="single" w:sz="4" w:space="0" w:color="auto"/>
            </w:tcBorders>
            <w:hideMark/>
          </w:tcPr>
          <w:p w14:paraId="0D5E317A" w14:textId="4FEE1BE3" w:rsidR="00EC327C" w:rsidRDefault="00EC327C" w:rsidP="00FD4BF1">
            <w:pPr>
              <w:spacing w:line="240" w:lineRule="auto"/>
              <w:rPr>
                <w:lang w:val="ru-RU"/>
              </w:rPr>
            </w:pPr>
            <w:r>
              <w:rPr>
                <w:rFonts w:ascii="Times New Roman" w:eastAsia="Calibri" w:hAnsi="Times New Roman" w:cs="Times New Roman"/>
                <w:sz w:val="28"/>
                <w:szCs w:val="28"/>
                <w:lang w:val="kk-KZ"/>
              </w:rPr>
              <w:t>ДОІЖ орынбасары</w:t>
            </w:r>
          </w:p>
        </w:tc>
      </w:tr>
      <w:tr w:rsidR="00EC327C" w14:paraId="3C06D60E" w14:textId="77777777" w:rsidTr="00EC327C">
        <w:tc>
          <w:tcPr>
            <w:tcW w:w="498" w:type="dxa"/>
            <w:tcBorders>
              <w:top w:val="single" w:sz="4" w:space="0" w:color="auto"/>
              <w:left w:val="single" w:sz="4" w:space="0" w:color="auto"/>
              <w:bottom w:val="single" w:sz="4" w:space="0" w:color="auto"/>
              <w:right w:val="single" w:sz="4" w:space="0" w:color="auto"/>
            </w:tcBorders>
            <w:hideMark/>
          </w:tcPr>
          <w:p w14:paraId="280F1D6E" w14:textId="77777777" w:rsidR="00EC327C" w:rsidRDefault="00EC327C" w:rsidP="00FD4BF1">
            <w:pPr>
              <w:spacing w:line="240" w:lineRule="auto"/>
              <w:rPr>
                <w:rFonts w:ascii="Times New Roman" w:eastAsia="Calibri" w:hAnsi="Times New Roman" w:cs="Times New Roman"/>
                <w:sz w:val="28"/>
                <w:szCs w:val="28"/>
              </w:rPr>
            </w:pPr>
            <w:r>
              <w:rPr>
                <w:rFonts w:ascii="Times New Roman" w:eastAsia="Calibri" w:hAnsi="Times New Roman" w:cs="Times New Roman"/>
                <w:sz w:val="28"/>
                <w:szCs w:val="28"/>
              </w:rPr>
              <w:t> </w:t>
            </w:r>
          </w:p>
          <w:p w14:paraId="66E8BAFB" w14:textId="77777777" w:rsidR="00EC327C" w:rsidRDefault="00EC327C" w:rsidP="00FD4BF1">
            <w:pPr>
              <w:spacing w:line="240" w:lineRule="auto"/>
              <w:rPr>
                <w:rFonts w:ascii="Times New Roman" w:eastAsia="Calibri" w:hAnsi="Times New Roman" w:cs="Times New Roman"/>
                <w:sz w:val="28"/>
                <w:szCs w:val="28"/>
              </w:rPr>
            </w:pPr>
            <w:r>
              <w:rPr>
                <w:rFonts w:ascii="Times New Roman" w:eastAsia="Calibri" w:hAnsi="Times New Roman" w:cs="Times New Roman"/>
                <w:sz w:val="28"/>
                <w:szCs w:val="28"/>
              </w:rPr>
              <w:t>7</w:t>
            </w:r>
          </w:p>
        </w:tc>
        <w:tc>
          <w:tcPr>
            <w:tcW w:w="5315" w:type="dxa"/>
            <w:tcBorders>
              <w:top w:val="single" w:sz="4" w:space="0" w:color="auto"/>
              <w:left w:val="single" w:sz="4" w:space="0" w:color="auto"/>
              <w:bottom w:val="single" w:sz="4" w:space="0" w:color="auto"/>
              <w:right w:val="single" w:sz="4" w:space="0" w:color="auto"/>
            </w:tcBorders>
            <w:hideMark/>
          </w:tcPr>
          <w:p w14:paraId="095A2DF7" w14:textId="77777777" w:rsidR="00EC327C" w:rsidRDefault="00EC327C" w:rsidP="00FD4BF1">
            <w:pPr>
              <w:spacing w:line="240" w:lineRule="auto"/>
              <w:rPr>
                <w:rFonts w:ascii="Times New Roman" w:eastAsia="Calibri" w:hAnsi="Times New Roman" w:cs="Times New Roman"/>
                <w:sz w:val="28"/>
                <w:szCs w:val="28"/>
              </w:rPr>
            </w:pPr>
            <w:r>
              <w:rPr>
                <w:rFonts w:ascii="Times New Roman" w:eastAsia="Calibri" w:hAnsi="Times New Roman" w:cs="Times New Roman"/>
                <w:sz w:val="28"/>
                <w:szCs w:val="28"/>
              </w:rPr>
              <w:t>Үлгерімі төмен оқушылармен жұмыс жүргізу:</w:t>
            </w:r>
          </w:p>
          <w:p w14:paraId="63A21D18" w14:textId="77777777"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rPr>
              <w:t>Пәндер бойынша қосымша сабақтар</w:t>
            </w:r>
            <w:r>
              <w:rPr>
                <w:rFonts w:ascii="Times New Roman" w:eastAsia="Calibri" w:hAnsi="Times New Roman" w:cs="Times New Roman"/>
                <w:sz w:val="28"/>
                <w:szCs w:val="28"/>
                <w:lang w:val="kk-KZ"/>
              </w:rPr>
              <w:t>;</w:t>
            </w:r>
          </w:p>
          <w:p w14:paraId="5D42FCAE" w14:textId="77777777"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rPr>
              <w:t>Жеке кеңес беру</w:t>
            </w:r>
            <w:r>
              <w:rPr>
                <w:rFonts w:ascii="Times New Roman" w:eastAsia="Calibri" w:hAnsi="Times New Roman" w:cs="Times New Roman"/>
                <w:sz w:val="28"/>
                <w:szCs w:val="28"/>
                <w:lang w:val="kk-KZ"/>
              </w:rPr>
              <w:t>.</w:t>
            </w:r>
          </w:p>
        </w:tc>
        <w:tc>
          <w:tcPr>
            <w:tcW w:w="1531" w:type="dxa"/>
            <w:tcBorders>
              <w:top w:val="single" w:sz="4" w:space="0" w:color="auto"/>
              <w:left w:val="single" w:sz="4" w:space="0" w:color="auto"/>
              <w:bottom w:val="single" w:sz="4" w:space="0" w:color="auto"/>
              <w:right w:val="single" w:sz="4" w:space="0" w:color="auto"/>
            </w:tcBorders>
          </w:tcPr>
          <w:p w14:paraId="6DE48CAE" w14:textId="77777777"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Жыл бойы</w:t>
            </w:r>
          </w:p>
          <w:p w14:paraId="73F5D782" w14:textId="77777777" w:rsidR="00EC327C" w:rsidRDefault="00EC327C" w:rsidP="00FD4BF1">
            <w:pPr>
              <w:spacing w:line="240" w:lineRule="auto"/>
              <w:rPr>
                <w:rFonts w:ascii="Times New Roman" w:eastAsia="Calibri" w:hAnsi="Times New Roman" w:cs="Times New Roman"/>
                <w:sz w:val="28"/>
                <w:szCs w:val="28"/>
                <w:lang w:val="ru-RU"/>
              </w:rPr>
            </w:pPr>
          </w:p>
        </w:tc>
        <w:tc>
          <w:tcPr>
            <w:tcW w:w="2721" w:type="dxa"/>
            <w:tcBorders>
              <w:top w:val="single" w:sz="4" w:space="0" w:color="auto"/>
              <w:left w:val="single" w:sz="4" w:space="0" w:color="auto"/>
              <w:bottom w:val="single" w:sz="4" w:space="0" w:color="auto"/>
              <w:right w:val="single" w:sz="4" w:space="0" w:color="auto"/>
            </w:tcBorders>
            <w:hideMark/>
          </w:tcPr>
          <w:p w14:paraId="3959906F" w14:textId="7CB0BD8F"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ДОІЖ орынбасары, пән мұғалімдері</w:t>
            </w:r>
          </w:p>
        </w:tc>
      </w:tr>
      <w:tr w:rsidR="00EC327C" w14:paraId="0076E6D5" w14:textId="77777777" w:rsidTr="00EC327C">
        <w:tc>
          <w:tcPr>
            <w:tcW w:w="498" w:type="dxa"/>
            <w:tcBorders>
              <w:top w:val="single" w:sz="4" w:space="0" w:color="auto"/>
              <w:left w:val="single" w:sz="4" w:space="0" w:color="auto"/>
              <w:bottom w:val="single" w:sz="4" w:space="0" w:color="auto"/>
              <w:right w:val="single" w:sz="4" w:space="0" w:color="auto"/>
            </w:tcBorders>
            <w:hideMark/>
          </w:tcPr>
          <w:p w14:paraId="6D4EA7DB" w14:textId="77777777" w:rsidR="00EC327C" w:rsidRDefault="00EC327C" w:rsidP="00FD4BF1">
            <w:pPr>
              <w:spacing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rPr>
              <w:t>8</w:t>
            </w:r>
          </w:p>
        </w:tc>
        <w:tc>
          <w:tcPr>
            <w:tcW w:w="5315" w:type="dxa"/>
            <w:tcBorders>
              <w:top w:val="single" w:sz="4" w:space="0" w:color="auto"/>
              <w:left w:val="single" w:sz="4" w:space="0" w:color="auto"/>
              <w:bottom w:val="single" w:sz="4" w:space="0" w:color="auto"/>
              <w:right w:val="single" w:sz="4" w:space="0" w:color="auto"/>
            </w:tcBorders>
            <w:hideMark/>
          </w:tcPr>
          <w:p w14:paraId="7D8A756A" w14:textId="77777777"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rPr>
              <w:t>Көрнекілікті -</w:t>
            </w:r>
            <w:r>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rPr>
              <w:t xml:space="preserve">стенд </w:t>
            </w:r>
            <w:r>
              <w:rPr>
                <w:rFonts w:ascii="Times New Roman" w:eastAsia="Calibri" w:hAnsi="Times New Roman" w:cs="Times New Roman"/>
                <w:sz w:val="28"/>
                <w:szCs w:val="28"/>
                <w:lang w:val="kk-KZ"/>
              </w:rPr>
              <w:t>ұйымдастыру</w:t>
            </w:r>
          </w:p>
          <w:p w14:paraId="43C76343" w14:textId="77777777" w:rsidR="00EC327C" w:rsidRDefault="00EC327C" w:rsidP="00FD4BF1">
            <w:pPr>
              <w:spacing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rPr>
              <w:t>"</w:t>
            </w:r>
            <w:r>
              <w:rPr>
                <w:rFonts w:ascii="Times New Roman" w:eastAsia="Calibri" w:hAnsi="Times New Roman" w:cs="Times New Roman"/>
                <w:sz w:val="28"/>
                <w:szCs w:val="28"/>
                <w:lang w:val="kk-KZ"/>
              </w:rPr>
              <w:t>ОБЖМ</w:t>
            </w:r>
            <w:r>
              <w:rPr>
                <w:rFonts w:ascii="Times New Roman" w:eastAsia="Calibri" w:hAnsi="Times New Roman" w:cs="Times New Roman"/>
                <w:sz w:val="28"/>
                <w:szCs w:val="28"/>
              </w:rPr>
              <w:t>ке дайындыққа көмек ".</w:t>
            </w:r>
          </w:p>
        </w:tc>
        <w:tc>
          <w:tcPr>
            <w:tcW w:w="1531" w:type="dxa"/>
            <w:tcBorders>
              <w:top w:val="single" w:sz="4" w:space="0" w:color="auto"/>
              <w:left w:val="single" w:sz="4" w:space="0" w:color="auto"/>
              <w:bottom w:val="single" w:sz="4" w:space="0" w:color="auto"/>
              <w:right w:val="single" w:sz="4" w:space="0" w:color="auto"/>
            </w:tcBorders>
            <w:hideMark/>
          </w:tcPr>
          <w:p w14:paraId="5337CFA4" w14:textId="77777777"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Наурыз</w:t>
            </w:r>
          </w:p>
        </w:tc>
        <w:tc>
          <w:tcPr>
            <w:tcW w:w="2721" w:type="dxa"/>
            <w:tcBorders>
              <w:top w:val="single" w:sz="4" w:space="0" w:color="auto"/>
              <w:left w:val="single" w:sz="4" w:space="0" w:color="auto"/>
              <w:bottom w:val="single" w:sz="4" w:space="0" w:color="auto"/>
              <w:right w:val="single" w:sz="4" w:space="0" w:color="auto"/>
            </w:tcBorders>
            <w:hideMark/>
          </w:tcPr>
          <w:p w14:paraId="1F25994D" w14:textId="23651EF2"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ДОІЖ орынбасары</w:t>
            </w:r>
          </w:p>
        </w:tc>
      </w:tr>
      <w:tr w:rsidR="00EC327C" w14:paraId="7C5C7112" w14:textId="77777777" w:rsidTr="00EC327C">
        <w:tc>
          <w:tcPr>
            <w:tcW w:w="498" w:type="dxa"/>
            <w:tcBorders>
              <w:top w:val="single" w:sz="4" w:space="0" w:color="auto"/>
              <w:left w:val="single" w:sz="4" w:space="0" w:color="auto"/>
              <w:bottom w:val="single" w:sz="4" w:space="0" w:color="auto"/>
              <w:right w:val="single" w:sz="4" w:space="0" w:color="auto"/>
            </w:tcBorders>
            <w:hideMark/>
          </w:tcPr>
          <w:p w14:paraId="6C823445" w14:textId="77777777" w:rsidR="00EC327C" w:rsidRDefault="00EC327C" w:rsidP="00FD4BF1">
            <w:pPr>
              <w:spacing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rPr>
              <w:t>9</w:t>
            </w:r>
          </w:p>
        </w:tc>
        <w:tc>
          <w:tcPr>
            <w:tcW w:w="5315" w:type="dxa"/>
            <w:tcBorders>
              <w:top w:val="single" w:sz="4" w:space="0" w:color="auto"/>
              <w:left w:val="single" w:sz="4" w:space="0" w:color="auto"/>
              <w:bottom w:val="single" w:sz="4" w:space="0" w:color="auto"/>
              <w:right w:val="single" w:sz="4" w:space="0" w:color="auto"/>
            </w:tcBorders>
            <w:hideMark/>
          </w:tcPr>
          <w:p w14:paraId="5A1C326D" w14:textId="77777777" w:rsidR="00EC327C" w:rsidRDefault="00EC327C" w:rsidP="00FD4BF1">
            <w:pPr>
              <w:spacing w:line="24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Мектеп психологымен </w:t>
            </w:r>
            <w:r>
              <w:rPr>
                <w:rFonts w:ascii="Times New Roman" w:eastAsia="Calibri" w:hAnsi="Times New Roman" w:cs="Times New Roman"/>
                <w:sz w:val="28"/>
                <w:szCs w:val="28"/>
                <w:lang w:val="kk-KZ"/>
              </w:rPr>
              <w:t xml:space="preserve">оқушылардың </w:t>
            </w:r>
            <w:r>
              <w:rPr>
                <w:rFonts w:ascii="Times New Roman" w:eastAsia="Calibri" w:hAnsi="Times New Roman" w:cs="Times New Roman"/>
                <w:sz w:val="28"/>
                <w:szCs w:val="28"/>
              </w:rPr>
              <w:t xml:space="preserve">эмоционалдық және психикалық жай-күйін қадағалау, психологиялық тренингтер өткізу бойынша бірлескен іс-шаралар жоспарын әзірлеу, </w:t>
            </w:r>
            <w:r>
              <w:rPr>
                <w:rFonts w:ascii="Times New Roman" w:eastAsia="Calibri" w:hAnsi="Times New Roman" w:cs="Times New Roman"/>
                <w:sz w:val="28"/>
                <w:szCs w:val="28"/>
                <w:lang w:val="kk-KZ"/>
              </w:rPr>
              <w:t>ОЖБМ</w:t>
            </w:r>
            <w:r>
              <w:rPr>
                <w:rFonts w:ascii="Times New Roman" w:eastAsia="Calibri" w:hAnsi="Times New Roman" w:cs="Times New Roman"/>
                <w:sz w:val="28"/>
                <w:szCs w:val="28"/>
              </w:rPr>
              <w:t xml:space="preserve"> дайындық бойынша әдістемелік ұсынымдар әзірлеу.</w:t>
            </w:r>
          </w:p>
        </w:tc>
        <w:tc>
          <w:tcPr>
            <w:tcW w:w="1531" w:type="dxa"/>
            <w:tcBorders>
              <w:top w:val="single" w:sz="4" w:space="0" w:color="auto"/>
              <w:left w:val="single" w:sz="4" w:space="0" w:color="auto"/>
              <w:bottom w:val="single" w:sz="4" w:space="0" w:color="auto"/>
              <w:right w:val="single" w:sz="4" w:space="0" w:color="auto"/>
            </w:tcBorders>
            <w:hideMark/>
          </w:tcPr>
          <w:p w14:paraId="06C7729E" w14:textId="77777777"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Қыркүйек</w:t>
            </w:r>
          </w:p>
        </w:tc>
        <w:tc>
          <w:tcPr>
            <w:tcW w:w="2721" w:type="dxa"/>
            <w:tcBorders>
              <w:top w:val="single" w:sz="4" w:space="0" w:color="auto"/>
              <w:left w:val="single" w:sz="4" w:space="0" w:color="auto"/>
              <w:bottom w:val="single" w:sz="4" w:space="0" w:color="auto"/>
              <w:right w:val="single" w:sz="4" w:space="0" w:color="auto"/>
            </w:tcBorders>
            <w:hideMark/>
          </w:tcPr>
          <w:p w14:paraId="2C84C3E8" w14:textId="77777777" w:rsidR="00EC327C" w:rsidRDefault="00EC327C" w:rsidP="00FD4BF1">
            <w:pPr>
              <w:spacing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rPr>
              <w:t>П</w:t>
            </w:r>
            <w:r>
              <w:rPr>
                <w:rFonts w:ascii="Times New Roman" w:eastAsia="Calibri" w:hAnsi="Times New Roman" w:cs="Times New Roman"/>
                <w:sz w:val="28"/>
                <w:szCs w:val="28"/>
                <w:lang w:val="kk-KZ"/>
              </w:rPr>
              <w:t>едагог-п</w:t>
            </w:r>
            <w:r>
              <w:rPr>
                <w:rFonts w:ascii="Times New Roman" w:eastAsia="Calibri" w:hAnsi="Times New Roman" w:cs="Times New Roman"/>
                <w:sz w:val="28"/>
                <w:szCs w:val="28"/>
              </w:rPr>
              <w:t>сихолог</w:t>
            </w:r>
          </w:p>
        </w:tc>
      </w:tr>
      <w:tr w:rsidR="00EC327C" w14:paraId="42C41F54" w14:textId="77777777" w:rsidTr="00EC327C">
        <w:tc>
          <w:tcPr>
            <w:tcW w:w="498" w:type="dxa"/>
            <w:tcBorders>
              <w:top w:val="single" w:sz="4" w:space="0" w:color="auto"/>
              <w:left w:val="single" w:sz="4" w:space="0" w:color="auto"/>
              <w:bottom w:val="single" w:sz="4" w:space="0" w:color="auto"/>
              <w:right w:val="single" w:sz="4" w:space="0" w:color="auto"/>
            </w:tcBorders>
            <w:hideMark/>
          </w:tcPr>
          <w:p w14:paraId="016ABEEC" w14:textId="77777777" w:rsidR="00EC327C" w:rsidRDefault="00EC327C" w:rsidP="00FD4BF1">
            <w:pPr>
              <w:spacing w:line="240" w:lineRule="auto"/>
              <w:rPr>
                <w:rFonts w:ascii="Times New Roman" w:eastAsia="Calibri" w:hAnsi="Times New Roman" w:cs="Times New Roman"/>
                <w:sz w:val="28"/>
                <w:szCs w:val="28"/>
              </w:rPr>
            </w:pPr>
            <w:r>
              <w:rPr>
                <w:rFonts w:ascii="Times New Roman" w:eastAsia="Calibri" w:hAnsi="Times New Roman" w:cs="Times New Roman"/>
                <w:sz w:val="28"/>
                <w:szCs w:val="28"/>
              </w:rPr>
              <w:t>10</w:t>
            </w:r>
          </w:p>
        </w:tc>
        <w:tc>
          <w:tcPr>
            <w:tcW w:w="5315" w:type="dxa"/>
            <w:tcBorders>
              <w:top w:val="single" w:sz="4" w:space="0" w:color="auto"/>
              <w:left w:val="single" w:sz="4" w:space="0" w:color="auto"/>
              <w:bottom w:val="single" w:sz="4" w:space="0" w:color="auto"/>
              <w:right w:val="single" w:sz="4" w:space="0" w:color="auto"/>
            </w:tcBorders>
            <w:hideMark/>
          </w:tcPr>
          <w:p w14:paraId="772B0F1D" w14:textId="77777777" w:rsidR="00EC327C" w:rsidRDefault="00EC327C" w:rsidP="00FD4BF1">
            <w:pPr>
              <w:spacing w:line="240" w:lineRule="auto"/>
              <w:rPr>
                <w:rFonts w:ascii="Times New Roman" w:eastAsia="Calibri" w:hAnsi="Times New Roman" w:cs="Times New Roman"/>
                <w:sz w:val="28"/>
                <w:szCs w:val="28"/>
              </w:rPr>
            </w:pPr>
            <w:r>
              <w:rPr>
                <w:rFonts w:ascii="Times New Roman" w:eastAsia="Calibri" w:hAnsi="Times New Roman" w:cs="Times New Roman"/>
                <w:sz w:val="28"/>
                <w:szCs w:val="28"/>
              </w:rPr>
              <w:t>Ата-аналар жиналысы.</w:t>
            </w:r>
          </w:p>
          <w:p w14:paraId="49EFD242" w14:textId="77777777" w:rsidR="00EC327C" w:rsidRDefault="00EC327C" w:rsidP="00FD4BF1">
            <w:pPr>
              <w:spacing w:line="240" w:lineRule="auto"/>
              <w:rPr>
                <w:rFonts w:ascii="Times New Roman" w:eastAsia="Calibri" w:hAnsi="Times New Roman" w:cs="Times New Roman"/>
                <w:sz w:val="28"/>
                <w:szCs w:val="28"/>
              </w:rPr>
            </w:pPr>
            <w:r>
              <w:rPr>
                <w:rFonts w:ascii="Times New Roman" w:eastAsia="Calibri" w:hAnsi="Times New Roman" w:cs="Times New Roman"/>
                <w:sz w:val="28"/>
                <w:szCs w:val="28"/>
              </w:rPr>
              <w:t>Мақсаты: ата-аналарды О</w:t>
            </w:r>
            <w:r>
              <w:rPr>
                <w:rFonts w:ascii="Times New Roman" w:eastAsia="Calibri" w:hAnsi="Times New Roman" w:cs="Times New Roman"/>
                <w:sz w:val="28"/>
                <w:szCs w:val="28"/>
                <w:lang w:val="kk-KZ"/>
              </w:rPr>
              <w:t>БЖМ</w:t>
            </w:r>
            <w:r>
              <w:rPr>
                <w:rFonts w:ascii="Times New Roman" w:eastAsia="Calibri" w:hAnsi="Times New Roman" w:cs="Times New Roman"/>
                <w:sz w:val="28"/>
                <w:szCs w:val="28"/>
              </w:rPr>
              <w:t xml:space="preserve"> ережелерімен, босату шарттарымен таныстыру.</w:t>
            </w:r>
          </w:p>
          <w:p w14:paraId="1062039F" w14:textId="77777777" w:rsidR="00EC327C" w:rsidRDefault="00EC327C" w:rsidP="00FD4BF1">
            <w:pPr>
              <w:spacing w:line="240" w:lineRule="auto"/>
              <w:rPr>
                <w:rFonts w:ascii="Times New Roman" w:eastAsia="Calibri" w:hAnsi="Times New Roman" w:cs="Times New Roman"/>
                <w:sz w:val="28"/>
                <w:szCs w:val="28"/>
              </w:rPr>
            </w:pPr>
            <w:r>
              <w:rPr>
                <w:rFonts w:ascii="Times New Roman" w:eastAsia="Calibri" w:hAnsi="Times New Roman" w:cs="Times New Roman"/>
                <w:sz w:val="28"/>
                <w:szCs w:val="28"/>
              </w:rPr>
              <w:t>Сынақ тестін талдау</w:t>
            </w:r>
            <w:r>
              <w:rPr>
                <w:rFonts w:ascii="Times New Roman" w:eastAsia="Calibri" w:hAnsi="Times New Roman" w:cs="Times New Roman"/>
                <w:sz w:val="28"/>
                <w:szCs w:val="28"/>
                <w:lang w:val="kk-KZ"/>
              </w:rPr>
              <w:t>ын ұсыну</w:t>
            </w:r>
            <w:r>
              <w:rPr>
                <w:rFonts w:ascii="Times New Roman" w:eastAsia="Calibri" w:hAnsi="Times New Roman" w:cs="Times New Roman"/>
                <w:sz w:val="28"/>
                <w:szCs w:val="28"/>
              </w:rPr>
              <w:t>.</w:t>
            </w:r>
          </w:p>
        </w:tc>
        <w:tc>
          <w:tcPr>
            <w:tcW w:w="1531" w:type="dxa"/>
            <w:tcBorders>
              <w:top w:val="single" w:sz="4" w:space="0" w:color="auto"/>
              <w:left w:val="single" w:sz="4" w:space="0" w:color="auto"/>
              <w:bottom w:val="single" w:sz="4" w:space="0" w:color="auto"/>
              <w:right w:val="single" w:sz="4" w:space="0" w:color="auto"/>
            </w:tcBorders>
            <w:hideMark/>
          </w:tcPr>
          <w:p w14:paraId="1B31B5D8" w14:textId="77777777"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Қараша, қаңтар, наурыз</w:t>
            </w:r>
          </w:p>
        </w:tc>
        <w:tc>
          <w:tcPr>
            <w:tcW w:w="2721" w:type="dxa"/>
            <w:tcBorders>
              <w:top w:val="single" w:sz="4" w:space="0" w:color="auto"/>
              <w:left w:val="single" w:sz="4" w:space="0" w:color="auto"/>
              <w:bottom w:val="single" w:sz="4" w:space="0" w:color="auto"/>
              <w:right w:val="single" w:sz="4" w:space="0" w:color="auto"/>
            </w:tcBorders>
            <w:hideMark/>
          </w:tcPr>
          <w:p w14:paraId="5D19D318" w14:textId="7960F776"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ДОІЖ орынбасары, сынып жетекшілері</w:t>
            </w:r>
          </w:p>
        </w:tc>
      </w:tr>
      <w:tr w:rsidR="00EC327C" w14:paraId="4CDF2382" w14:textId="77777777" w:rsidTr="00EC327C">
        <w:tc>
          <w:tcPr>
            <w:tcW w:w="498" w:type="dxa"/>
            <w:tcBorders>
              <w:top w:val="single" w:sz="4" w:space="0" w:color="auto"/>
              <w:left w:val="single" w:sz="4" w:space="0" w:color="auto"/>
              <w:bottom w:val="single" w:sz="4" w:space="0" w:color="auto"/>
              <w:right w:val="single" w:sz="4" w:space="0" w:color="auto"/>
            </w:tcBorders>
            <w:hideMark/>
          </w:tcPr>
          <w:p w14:paraId="78F2AAA9" w14:textId="77777777" w:rsidR="00EC327C" w:rsidRDefault="00EC327C" w:rsidP="00FD4BF1">
            <w:pPr>
              <w:spacing w:line="240" w:lineRule="auto"/>
              <w:rPr>
                <w:rFonts w:ascii="Times New Roman" w:eastAsia="Calibri" w:hAnsi="Times New Roman" w:cs="Times New Roman"/>
                <w:sz w:val="28"/>
                <w:szCs w:val="28"/>
                <w:lang w:val="ru-RU"/>
              </w:rPr>
            </w:pPr>
            <w:r>
              <w:rPr>
                <w:rFonts w:ascii="Times New Roman" w:eastAsia="Calibri" w:hAnsi="Times New Roman" w:cs="Times New Roman"/>
                <w:sz w:val="28"/>
                <w:szCs w:val="28"/>
              </w:rPr>
              <w:t>11</w:t>
            </w:r>
          </w:p>
        </w:tc>
        <w:tc>
          <w:tcPr>
            <w:tcW w:w="5315" w:type="dxa"/>
            <w:tcBorders>
              <w:top w:val="single" w:sz="4" w:space="0" w:color="auto"/>
              <w:left w:val="single" w:sz="4" w:space="0" w:color="auto"/>
              <w:bottom w:val="single" w:sz="4" w:space="0" w:color="auto"/>
              <w:right w:val="single" w:sz="4" w:space="0" w:color="auto"/>
            </w:tcBorders>
          </w:tcPr>
          <w:p w14:paraId="108A0ABC" w14:textId="77777777" w:rsidR="00EC327C" w:rsidRDefault="00EC327C" w:rsidP="00FD4BF1">
            <w:pPr>
              <w:spacing w:line="240" w:lineRule="auto"/>
              <w:rPr>
                <w:rFonts w:ascii="Times New Roman" w:eastAsia="Calibri" w:hAnsi="Times New Roman" w:cs="Times New Roman"/>
                <w:sz w:val="28"/>
                <w:szCs w:val="28"/>
              </w:rPr>
            </w:pPr>
            <w:r>
              <w:rPr>
                <w:rFonts w:ascii="Times New Roman" w:eastAsia="Calibri" w:hAnsi="Times New Roman" w:cs="Times New Roman"/>
                <w:sz w:val="28"/>
                <w:szCs w:val="28"/>
              </w:rPr>
              <w:t>Отбасында психологиялық қолдау көрсету бойынша ата-аналарға жеке кеңес беру.</w:t>
            </w:r>
          </w:p>
          <w:p w14:paraId="1ACA9329" w14:textId="77777777" w:rsidR="00EC327C" w:rsidRDefault="00EC327C" w:rsidP="00FD4BF1">
            <w:pPr>
              <w:spacing w:line="240" w:lineRule="auto"/>
              <w:rPr>
                <w:rFonts w:ascii="Times New Roman" w:eastAsia="Calibri" w:hAnsi="Times New Roman" w:cs="Times New Roman"/>
                <w:sz w:val="28"/>
                <w:szCs w:val="28"/>
              </w:rPr>
            </w:pPr>
          </w:p>
        </w:tc>
        <w:tc>
          <w:tcPr>
            <w:tcW w:w="1531" w:type="dxa"/>
            <w:tcBorders>
              <w:top w:val="single" w:sz="4" w:space="0" w:color="auto"/>
              <w:left w:val="single" w:sz="4" w:space="0" w:color="auto"/>
              <w:bottom w:val="single" w:sz="4" w:space="0" w:color="auto"/>
              <w:right w:val="single" w:sz="4" w:space="0" w:color="auto"/>
            </w:tcBorders>
            <w:hideMark/>
          </w:tcPr>
          <w:p w14:paraId="687C3C99" w14:textId="77777777"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lastRenderedPageBreak/>
              <w:t>Жыл бойы</w:t>
            </w:r>
          </w:p>
        </w:tc>
        <w:tc>
          <w:tcPr>
            <w:tcW w:w="2721" w:type="dxa"/>
            <w:tcBorders>
              <w:top w:val="single" w:sz="4" w:space="0" w:color="auto"/>
              <w:left w:val="single" w:sz="4" w:space="0" w:color="auto"/>
              <w:bottom w:val="single" w:sz="4" w:space="0" w:color="auto"/>
              <w:right w:val="single" w:sz="4" w:space="0" w:color="auto"/>
            </w:tcBorders>
            <w:hideMark/>
          </w:tcPr>
          <w:p w14:paraId="012D95F9" w14:textId="77777777" w:rsidR="00EC327C" w:rsidRDefault="00EC327C" w:rsidP="00FD4BF1">
            <w:pPr>
              <w:spacing w:line="240" w:lineRule="auto"/>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Сынып жетекшілері, педагог-психолог</w:t>
            </w:r>
          </w:p>
        </w:tc>
      </w:tr>
    </w:tbl>
    <w:p w14:paraId="08D3C38B" w14:textId="3F0157EE" w:rsidR="00EC327C" w:rsidRDefault="00EC327C" w:rsidP="00FD4BF1">
      <w:pPr>
        <w:pStyle w:val="a6"/>
        <w:spacing w:after="240" w:line="276" w:lineRule="auto"/>
        <w:jc w:val="center"/>
        <w:rPr>
          <w:rFonts w:ascii="Times New Roman" w:hAnsi="Times New Roman" w:cs="Times New Roman"/>
          <w:b/>
          <w:color w:val="000000" w:themeColor="text1"/>
          <w:sz w:val="40"/>
          <w:szCs w:val="40"/>
          <w:lang w:val="kk-KZ"/>
        </w:rPr>
      </w:pPr>
    </w:p>
    <w:p w14:paraId="5AFC2319" w14:textId="77777777" w:rsidR="00EC327C" w:rsidRDefault="00EC327C" w:rsidP="00FD4BF1">
      <w:pPr>
        <w:spacing w:after="0" w:line="240" w:lineRule="auto"/>
        <w:jc w:val="center"/>
        <w:rPr>
          <w:rFonts w:ascii="Times New Roman" w:eastAsia="Times New Roman" w:hAnsi="Times New Roman" w:cs="Times New Roman"/>
          <w:b/>
          <w:bCs/>
          <w:color w:val="000000" w:themeColor="text1"/>
          <w:sz w:val="28"/>
          <w:lang w:eastAsia="ru-RU"/>
        </w:rPr>
      </w:pPr>
      <w:r>
        <w:rPr>
          <w:rFonts w:ascii="Times New Roman" w:eastAsia="Times New Roman" w:hAnsi="Times New Roman" w:cs="Times New Roman"/>
          <w:b/>
          <w:bCs/>
          <w:color w:val="000000" w:themeColor="text1"/>
          <w:sz w:val="28"/>
          <w:lang w:eastAsia="ru-RU"/>
        </w:rPr>
        <w:t>9, 11 сынып оқушылары</w:t>
      </w:r>
      <w:r>
        <w:rPr>
          <w:rFonts w:ascii="Times New Roman" w:eastAsia="Times New Roman" w:hAnsi="Times New Roman" w:cs="Times New Roman"/>
          <w:b/>
          <w:bCs/>
          <w:color w:val="000000" w:themeColor="text1"/>
          <w:sz w:val="28"/>
          <w:lang w:val="kk-KZ" w:eastAsia="ru-RU"/>
        </w:rPr>
        <w:t>н</w:t>
      </w:r>
      <w:r>
        <w:rPr>
          <w:rFonts w:ascii="Times New Roman" w:eastAsia="Times New Roman" w:hAnsi="Times New Roman" w:cs="Times New Roman"/>
          <w:b/>
          <w:bCs/>
          <w:color w:val="000000" w:themeColor="text1"/>
          <w:sz w:val="28"/>
          <w:lang w:eastAsia="ru-RU"/>
        </w:rPr>
        <w:t xml:space="preserve"> қорытынды аттестаттауға дайындау бойынша жұмыс жоспары </w:t>
      </w:r>
    </w:p>
    <w:p w14:paraId="15DB69ED" w14:textId="77777777" w:rsidR="00EC327C" w:rsidRDefault="00EC327C" w:rsidP="00FD4BF1">
      <w:pPr>
        <w:spacing w:after="0" w:line="240" w:lineRule="auto"/>
        <w:jc w:val="center"/>
        <w:rPr>
          <w:rFonts w:ascii="Times New Roman" w:eastAsia="Times New Roman" w:hAnsi="Times New Roman" w:cs="Times New Roman"/>
          <w:b/>
          <w:bCs/>
          <w:color w:val="000000" w:themeColor="text1"/>
          <w:sz w:val="28"/>
          <w:lang w:eastAsia="ru-RU"/>
        </w:rPr>
      </w:pPr>
    </w:p>
    <w:tbl>
      <w:tblPr>
        <w:tblStyle w:val="ad"/>
        <w:tblpPr w:leftFromText="180" w:rightFromText="180" w:vertAnchor="text" w:tblpX="-714"/>
        <w:tblW w:w="10201" w:type="dxa"/>
        <w:tblLook w:val="04A0" w:firstRow="1" w:lastRow="0" w:firstColumn="1" w:lastColumn="0" w:noHBand="0" w:noVBand="1"/>
      </w:tblPr>
      <w:tblGrid>
        <w:gridCol w:w="602"/>
        <w:gridCol w:w="4922"/>
        <w:gridCol w:w="1842"/>
        <w:gridCol w:w="2835"/>
      </w:tblGrid>
      <w:tr w:rsidR="00EC327C" w14:paraId="091AF308" w14:textId="77777777" w:rsidTr="00EC327C">
        <w:tc>
          <w:tcPr>
            <w:tcW w:w="602" w:type="dxa"/>
            <w:tcBorders>
              <w:top w:val="single" w:sz="4" w:space="0" w:color="auto"/>
              <w:left w:val="single" w:sz="4" w:space="0" w:color="auto"/>
              <w:bottom w:val="single" w:sz="4" w:space="0" w:color="auto"/>
              <w:right w:val="single" w:sz="4" w:space="0" w:color="auto"/>
            </w:tcBorders>
            <w:hideMark/>
          </w:tcPr>
          <w:p w14:paraId="1D7B5588" w14:textId="77777777" w:rsidR="00EC327C" w:rsidRDefault="00EC327C" w:rsidP="00FD4BF1">
            <w:pPr>
              <w:jc w:val="center"/>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w:t>
            </w:r>
          </w:p>
        </w:tc>
        <w:tc>
          <w:tcPr>
            <w:tcW w:w="4922" w:type="dxa"/>
            <w:tcBorders>
              <w:top w:val="single" w:sz="4" w:space="0" w:color="auto"/>
              <w:left w:val="single" w:sz="4" w:space="0" w:color="auto"/>
              <w:bottom w:val="single" w:sz="4" w:space="0" w:color="auto"/>
              <w:right w:val="single" w:sz="4" w:space="0" w:color="auto"/>
            </w:tcBorders>
            <w:hideMark/>
          </w:tcPr>
          <w:p w14:paraId="1F8D113C" w14:textId="77777777" w:rsidR="00EC327C" w:rsidRDefault="00EC327C" w:rsidP="00FD4BF1">
            <w:pPr>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Іс-шаралар атауы</w:t>
            </w:r>
          </w:p>
        </w:tc>
        <w:tc>
          <w:tcPr>
            <w:tcW w:w="1842" w:type="dxa"/>
            <w:tcBorders>
              <w:top w:val="single" w:sz="4" w:space="0" w:color="auto"/>
              <w:left w:val="single" w:sz="4" w:space="0" w:color="auto"/>
              <w:bottom w:val="single" w:sz="4" w:space="0" w:color="auto"/>
              <w:right w:val="single" w:sz="4" w:space="0" w:color="auto"/>
            </w:tcBorders>
            <w:hideMark/>
          </w:tcPr>
          <w:p w14:paraId="01DAE193" w14:textId="77777777" w:rsidR="00EC327C" w:rsidRDefault="00EC327C" w:rsidP="00FD4BF1">
            <w:pPr>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Мерзімі</w:t>
            </w:r>
          </w:p>
        </w:tc>
        <w:tc>
          <w:tcPr>
            <w:tcW w:w="2835" w:type="dxa"/>
            <w:tcBorders>
              <w:top w:val="single" w:sz="4" w:space="0" w:color="auto"/>
              <w:left w:val="single" w:sz="4" w:space="0" w:color="auto"/>
              <w:bottom w:val="single" w:sz="4" w:space="0" w:color="auto"/>
              <w:right w:val="single" w:sz="4" w:space="0" w:color="auto"/>
            </w:tcBorders>
            <w:hideMark/>
          </w:tcPr>
          <w:p w14:paraId="450C6F69" w14:textId="77777777" w:rsidR="00EC327C" w:rsidRDefault="00EC327C" w:rsidP="00FD4BF1">
            <w:pPr>
              <w:jc w:val="cente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b/>
                <w:bCs/>
                <w:color w:val="000000" w:themeColor="text1"/>
                <w:sz w:val="28"/>
                <w:szCs w:val="28"/>
                <w:lang w:val="kk-KZ" w:eastAsia="ru-RU"/>
              </w:rPr>
              <w:t>Жауаптылар</w:t>
            </w:r>
          </w:p>
        </w:tc>
      </w:tr>
      <w:tr w:rsidR="00EC327C" w14:paraId="3E10020C" w14:textId="77777777" w:rsidTr="00EC327C">
        <w:tc>
          <w:tcPr>
            <w:tcW w:w="602" w:type="dxa"/>
            <w:tcBorders>
              <w:top w:val="single" w:sz="4" w:space="0" w:color="auto"/>
              <w:left w:val="single" w:sz="4" w:space="0" w:color="auto"/>
              <w:bottom w:val="single" w:sz="4" w:space="0" w:color="auto"/>
              <w:right w:val="single" w:sz="4" w:space="0" w:color="auto"/>
            </w:tcBorders>
            <w:hideMark/>
          </w:tcPr>
          <w:p w14:paraId="69EA22E4"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1</w:t>
            </w:r>
          </w:p>
        </w:tc>
        <w:tc>
          <w:tcPr>
            <w:tcW w:w="4922" w:type="dxa"/>
            <w:tcBorders>
              <w:top w:val="single" w:sz="4" w:space="0" w:color="auto"/>
              <w:left w:val="single" w:sz="4" w:space="0" w:color="auto"/>
              <w:bottom w:val="single" w:sz="4" w:space="0" w:color="auto"/>
              <w:right w:val="single" w:sz="4" w:space="0" w:color="auto"/>
            </w:tcBorders>
            <w:hideMark/>
          </w:tcPr>
          <w:p w14:paraId="56496C61" w14:textId="77777777" w:rsidR="00EC327C" w:rsidRP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2023-2024 оқу жылында оқушыларды қорытынды аттестаттауға дайындау бойынша жұмысты ұйымдастыру. </w:t>
            </w:r>
          </w:p>
        </w:tc>
        <w:tc>
          <w:tcPr>
            <w:tcW w:w="1842" w:type="dxa"/>
            <w:tcBorders>
              <w:top w:val="single" w:sz="4" w:space="0" w:color="auto"/>
              <w:left w:val="single" w:sz="4" w:space="0" w:color="auto"/>
              <w:bottom w:val="single" w:sz="4" w:space="0" w:color="auto"/>
              <w:right w:val="single" w:sz="4" w:space="0" w:color="auto"/>
            </w:tcBorders>
            <w:hideMark/>
          </w:tcPr>
          <w:p w14:paraId="59CFA020"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Қыркүйек</w:t>
            </w:r>
          </w:p>
        </w:tc>
        <w:tc>
          <w:tcPr>
            <w:tcW w:w="2835" w:type="dxa"/>
            <w:tcBorders>
              <w:top w:val="single" w:sz="4" w:space="0" w:color="auto"/>
              <w:left w:val="single" w:sz="4" w:space="0" w:color="auto"/>
              <w:bottom w:val="single" w:sz="4" w:space="0" w:color="auto"/>
              <w:right w:val="single" w:sz="4" w:space="0" w:color="auto"/>
            </w:tcBorders>
            <w:hideMark/>
          </w:tcPr>
          <w:p w14:paraId="0D3ED221" w14:textId="71853CD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ДОІЖ орынбасары</w:t>
            </w:r>
          </w:p>
        </w:tc>
      </w:tr>
      <w:tr w:rsidR="00EC327C" w14:paraId="22EADAF9" w14:textId="77777777" w:rsidTr="00EC327C">
        <w:tc>
          <w:tcPr>
            <w:tcW w:w="602" w:type="dxa"/>
            <w:tcBorders>
              <w:top w:val="single" w:sz="4" w:space="0" w:color="auto"/>
              <w:left w:val="single" w:sz="4" w:space="0" w:color="auto"/>
              <w:bottom w:val="single" w:sz="4" w:space="0" w:color="auto"/>
              <w:right w:val="single" w:sz="4" w:space="0" w:color="auto"/>
            </w:tcBorders>
            <w:hideMark/>
          </w:tcPr>
          <w:p w14:paraId="072B59D5"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2</w:t>
            </w:r>
          </w:p>
        </w:tc>
        <w:tc>
          <w:tcPr>
            <w:tcW w:w="4922" w:type="dxa"/>
            <w:tcBorders>
              <w:top w:val="single" w:sz="4" w:space="0" w:color="auto"/>
              <w:left w:val="single" w:sz="4" w:space="0" w:color="auto"/>
              <w:bottom w:val="single" w:sz="4" w:space="0" w:color="auto"/>
              <w:right w:val="single" w:sz="4" w:space="0" w:color="auto"/>
            </w:tcBorders>
            <w:hideMark/>
          </w:tcPr>
          <w:p w14:paraId="25220132" w14:textId="77777777" w:rsidR="00EC327C" w:rsidRP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2023-2024 оқу жылында қорытынды аттестаттаудың үлгілік қағидаларын зерделеу</w:t>
            </w:r>
            <w:r>
              <w:rPr>
                <w:rFonts w:ascii="Times New Roman" w:eastAsia="Times New Roman" w:hAnsi="Times New Roman" w:cs="Times New Roman"/>
                <w:color w:val="000000" w:themeColor="text1"/>
                <w:sz w:val="28"/>
                <w:szCs w:val="28"/>
                <w:lang w:val="kk-KZ" w:eastAsia="ru-RU"/>
              </w:rPr>
              <w:t>.</w:t>
            </w:r>
            <w:r>
              <w:rPr>
                <w:rFonts w:ascii="Times New Roman" w:eastAsia="Times New Roman" w:hAnsi="Times New Roman" w:cs="Times New Roman"/>
                <w:color w:val="000000" w:themeColor="text1"/>
                <w:sz w:val="28"/>
                <w:szCs w:val="28"/>
                <w:lang w:eastAsia="ru-RU"/>
              </w:rPr>
              <w:t> </w:t>
            </w:r>
          </w:p>
        </w:tc>
        <w:tc>
          <w:tcPr>
            <w:tcW w:w="1842" w:type="dxa"/>
            <w:tcBorders>
              <w:top w:val="single" w:sz="4" w:space="0" w:color="auto"/>
              <w:left w:val="single" w:sz="4" w:space="0" w:color="auto"/>
              <w:bottom w:val="single" w:sz="4" w:space="0" w:color="auto"/>
              <w:right w:val="single" w:sz="4" w:space="0" w:color="auto"/>
            </w:tcBorders>
            <w:hideMark/>
          </w:tcPr>
          <w:p w14:paraId="24949336"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Қыркүйек</w:t>
            </w:r>
          </w:p>
        </w:tc>
        <w:tc>
          <w:tcPr>
            <w:tcW w:w="2835" w:type="dxa"/>
            <w:tcBorders>
              <w:top w:val="single" w:sz="4" w:space="0" w:color="auto"/>
              <w:left w:val="single" w:sz="4" w:space="0" w:color="auto"/>
              <w:bottom w:val="single" w:sz="4" w:space="0" w:color="auto"/>
              <w:right w:val="single" w:sz="4" w:space="0" w:color="auto"/>
            </w:tcBorders>
            <w:hideMark/>
          </w:tcPr>
          <w:p w14:paraId="72E0535C" w14:textId="1F7BF9D2"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ДОІЖ орынбасары</w:t>
            </w:r>
          </w:p>
        </w:tc>
      </w:tr>
      <w:tr w:rsidR="00EC327C" w14:paraId="38225FE8" w14:textId="77777777" w:rsidTr="00EC327C">
        <w:tc>
          <w:tcPr>
            <w:tcW w:w="602" w:type="dxa"/>
            <w:tcBorders>
              <w:top w:val="single" w:sz="4" w:space="0" w:color="auto"/>
              <w:left w:val="single" w:sz="4" w:space="0" w:color="auto"/>
              <w:bottom w:val="single" w:sz="4" w:space="0" w:color="auto"/>
              <w:right w:val="single" w:sz="4" w:space="0" w:color="auto"/>
            </w:tcBorders>
            <w:hideMark/>
          </w:tcPr>
          <w:p w14:paraId="26DF4153"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3</w:t>
            </w:r>
          </w:p>
        </w:tc>
        <w:tc>
          <w:tcPr>
            <w:tcW w:w="4922" w:type="dxa"/>
            <w:tcBorders>
              <w:top w:val="single" w:sz="4" w:space="0" w:color="auto"/>
              <w:left w:val="single" w:sz="4" w:space="0" w:color="auto"/>
              <w:bottom w:val="single" w:sz="4" w:space="0" w:color="auto"/>
              <w:right w:val="single" w:sz="4" w:space="0" w:color="auto"/>
            </w:tcBorders>
            <w:hideMark/>
          </w:tcPr>
          <w:p w14:paraId="5DD9CFD6"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"Алтын белгі" және "Үздік"аттестатқа үміткерлердің құжаттарын тексеру.</w:t>
            </w:r>
          </w:p>
        </w:tc>
        <w:tc>
          <w:tcPr>
            <w:tcW w:w="1842" w:type="dxa"/>
            <w:tcBorders>
              <w:top w:val="single" w:sz="4" w:space="0" w:color="auto"/>
              <w:left w:val="single" w:sz="4" w:space="0" w:color="auto"/>
              <w:bottom w:val="single" w:sz="4" w:space="0" w:color="auto"/>
              <w:right w:val="single" w:sz="4" w:space="0" w:color="auto"/>
            </w:tcBorders>
            <w:hideMark/>
          </w:tcPr>
          <w:p w14:paraId="080737E9"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Қыркүйек, ақпан</w:t>
            </w:r>
          </w:p>
        </w:tc>
        <w:tc>
          <w:tcPr>
            <w:tcW w:w="2835" w:type="dxa"/>
            <w:tcBorders>
              <w:top w:val="single" w:sz="4" w:space="0" w:color="auto"/>
              <w:left w:val="single" w:sz="4" w:space="0" w:color="auto"/>
              <w:bottom w:val="single" w:sz="4" w:space="0" w:color="auto"/>
              <w:right w:val="single" w:sz="4" w:space="0" w:color="auto"/>
            </w:tcBorders>
            <w:hideMark/>
          </w:tcPr>
          <w:p w14:paraId="17F8A017" w14:textId="722BAE8D"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ДОІЖ орынбасары , сынып жетекшілері</w:t>
            </w:r>
          </w:p>
        </w:tc>
      </w:tr>
      <w:tr w:rsidR="00EC327C" w14:paraId="7727FAA2" w14:textId="77777777" w:rsidTr="00EC327C">
        <w:tc>
          <w:tcPr>
            <w:tcW w:w="602" w:type="dxa"/>
            <w:tcBorders>
              <w:top w:val="single" w:sz="4" w:space="0" w:color="auto"/>
              <w:left w:val="single" w:sz="4" w:space="0" w:color="auto"/>
              <w:bottom w:val="single" w:sz="4" w:space="0" w:color="auto"/>
              <w:right w:val="single" w:sz="4" w:space="0" w:color="auto"/>
            </w:tcBorders>
            <w:hideMark/>
          </w:tcPr>
          <w:p w14:paraId="19C6210C"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4</w:t>
            </w:r>
          </w:p>
        </w:tc>
        <w:tc>
          <w:tcPr>
            <w:tcW w:w="4922" w:type="dxa"/>
            <w:tcBorders>
              <w:top w:val="single" w:sz="4" w:space="0" w:color="auto"/>
              <w:left w:val="single" w:sz="4" w:space="0" w:color="auto"/>
              <w:bottom w:val="single" w:sz="4" w:space="0" w:color="auto"/>
              <w:right w:val="single" w:sz="4" w:space="0" w:color="auto"/>
            </w:tcBorders>
            <w:hideMark/>
          </w:tcPr>
          <w:p w14:paraId="60EE9410" w14:textId="77777777" w:rsidR="00EC327C" w:rsidRDefault="00EC327C" w:rsidP="00FD4BF1">
            <w:pPr>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eastAsia="ru-RU"/>
              </w:rPr>
              <w:t>Мектептегі емтихандарға дайындық бойынша оқушыларға жеке кеңес беруді ұйымдастыру. Психологиялық дайындық. Проблемаларды анықтау бойынша оқушылардың сауалнамасы.</w:t>
            </w:r>
          </w:p>
        </w:tc>
        <w:tc>
          <w:tcPr>
            <w:tcW w:w="1842" w:type="dxa"/>
            <w:tcBorders>
              <w:top w:val="single" w:sz="4" w:space="0" w:color="auto"/>
              <w:left w:val="single" w:sz="4" w:space="0" w:color="auto"/>
              <w:bottom w:val="single" w:sz="4" w:space="0" w:color="auto"/>
              <w:right w:val="single" w:sz="4" w:space="0" w:color="auto"/>
            </w:tcBorders>
            <w:hideMark/>
          </w:tcPr>
          <w:p w14:paraId="3BB30753"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Жыл бойы</w:t>
            </w:r>
          </w:p>
        </w:tc>
        <w:tc>
          <w:tcPr>
            <w:tcW w:w="2835" w:type="dxa"/>
            <w:tcBorders>
              <w:top w:val="single" w:sz="4" w:space="0" w:color="auto"/>
              <w:left w:val="single" w:sz="4" w:space="0" w:color="auto"/>
              <w:bottom w:val="single" w:sz="4" w:space="0" w:color="auto"/>
              <w:right w:val="single" w:sz="4" w:space="0" w:color="auto"/>
            </w:tcBorders>
            <w:hideMark/>
          </w:tcPr>
          <w:p w14:paraId="5E2CC900"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Педагог-психолог, пән мұғалімдері</w:t>
            </w:r>
          </w:p>
        </w:tc>
      </w:tr>
      <w:tr w:rsidR="00EC327C" w14:paraId="718C6C8A" w14:textId="77777777" w:rsidTr="00EC327C">
        <w:tc>
          <w:tcPr>
            <w:tcW w:w="602" w:type="dxa"/>
            <w:tcBorders>
              <w:top w:val="single" w:sz="4" w:space="0" w:color="auto"/>
              <w:left w:val="single" w:sz="4" w:space="0" w:color="auto"/>
              <w:bottom w:val="single" w:sz="4" w:space="0" w:color="auto"/>
              <w:right w:val="single" w:sz="4" w:space="0" w:color="auto"/>
            </w:tcBorders>
            <w:hideMark/>
          </w:tcPr>
          <w:p w14:paraId="53C71FCC"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w:t>
            </w:r>
          </w:p>
        </w:tc>
        <w:tc>
          <w:tcPr>
            <w:tcW w:w="4922" w:type="dxa"/>
            <w:tcBorders>
              <w:top w:val="single" w:sz="4" w:space="0" w:color="auto"/>
              <w:left w:val="single" w:sz="4" w:space="0" w:color="auto"/>
              <w:bottom w:val="single" w:sz="4" w:space="0" w:color="auto"/>
              <w:right w:val="single" w:sz="4" w:space="0" w:color="auto"/>
            </w:tcBorders>
            <w:hideMark/>
          </w:tcPr>
          <w:p w14:paraId="191BB432"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9, 11 сынып оқушыларының деректер базасын қалыптастыру</w:t>
            </w:r>
            <w:r>
              <w:rPr>
                <w:rFonts w:ascii="Times New Roman" w:eastAsia="Times New Roman" w:hAnsi="Times New Roman" w:cs="Times New Roman"/>
                <w:color w:val="000000" w:themeColor="text1"/>
                <w:sz w:val="28"/>
                <w:szCs w:val="28"/>
                <w:lang w:val="kk-KZ" w:eastAsia="ru-RU"/>
              </w:rPr>
              <w:t>.</w:t>
            </w:r>
          </w:p>
        </w:tc>
        <w:tc>
          <w:tcPr>
            <w:tcW w:w="1842" w:type="dxa"/>
            <w:tcBorders>
              <w:top w:val="single" w:sz="4" w:space="0" w:color="auto"/>
              <w:left w:val="single" w:sz="4" w:space="0" w:color="auto"/>
              <w:bottom w:val="single" w:sz="4" w:space="0" w:color="auto"/>
              <w:right w:val="single" w:sz="4" w:space="0" w:color="auto"/>
            </w:tcBorders>
            <w:hideMark/>
          </w:tcPr>
          <w:p w14:paraId="56DCA8E5"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Ақпан</w:t>
            </w:r>
          </w:p>
        </w:tc>
        <w:tc>
          <w:tcPr>
            <w:tcW w:w="2835" w:type="dxa"/>
            <w:tcBorders>
              <w:top w:val="single" w:sz="4" w:space="0" w:color="auto"/>
              <w:left w:val="single" w:sz="4" w:space="0" w:color="auto"/>
              <w:bottom w:val="single" w:sz="4" w:space="0" w:color="auto"/>
              <w:right w:val="single" w:sz="4" w:space="0" w:color="auto"/>
            </w:tcBorders>
            <w:hideMark/>
          </w:tcPr>
          <w:p w14:paraId="6A484503" w14:textId="77777777" w:rsidR="00EC327C" w:rsidRDefault="00EC327C" w:rsidP="00FD4BF1">
            <w:pPr>
              <w:rPr>
                <w:rFonts w:ascii="Times New Roman" w:eastAsia="Times New Roman" w:hAnsi="Times New Roman" w:cs="Times New Roman"/>
                <w:color w:val="000000" w:themeColor="text1"/>
                <w:sz w:val="28"/>
                <w:szCs w:val="28"/>
                <w:lang w:val="ru-RU" w:eastAsia="ru-RU"/>
              </w:rPr>
            </w:pPr>
            <w:r>
              <w:rPr>
                <w:rFonts w:ascii="Times New Roman" w:eastAsia="Times New Roman" w:hAnsi="Times New Roman" w:cs="Times New Roman"/>
                <w:color w:val="000000" w:themeColor="text1"/>
                <w:sz w:val="28"/>
                <w:szCs w:val="28"/>
                <w:lang w:val="kk-KZ" w:eastAsia="ru-RU"/>
              </w:rPr>
              <w:t xml:space="preserve">Сынып жетекшілері </w:t>
            </w:r>
          </w:p>
        </w:tc>
      </w:tr>
      <w:tr w:rsidR="00EC327C" w14:paraId="003EF94E" w14:textId="77777777" w:rsidTr="00EC327C">
        <w:tc>
          <w:tcPr>
            <w:tcW w:w="602" w:type="dxa"/>
            <w:tcBorders>
              <w:top w:val="single" w:sz="4" w:space="0" w:color="auto"/>
              <w:left w:val="single" w:sz="4" w:space="0" w:color="auto"/>
              <w:bottom w:val="single" w:sz="4" w:space="0" w:color="auto"/>
              <w:right w:val="single" w:sz="4" w:space="0" w:color="auto"/>
            </w:tcBorders>
            <w:hideMark/>
          </w:tcPr>
          <w:p w14:paraId="332CCBEA"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6</w:t>
            </w:r>
          </w:p>
        </w:tc>
        <w:tc>
          <w:tcPr>
            <w:tcW w:w="4922" w:type="dxa"/>
            <w:tcBorders>
              <w:top w:val="single" w:sz="4" w:space="0" w:color="auto"/>
              <w:left w:val="single" w:sz="4" w:space="0" w:color="auto"/>
              <w:bottom w:val="single" w:sz="4" w:space="0" w:color="auto"/>
              <w:right w:val="single" w:sz="4" w:space="0" w:color="auto"/>
            </w:tcBorders>
            <w:hideMark/>
          </w:tcPr>
          <w:p w14:paraId="5897AB7E" w14:textId="77777777" w:rsidR="00EC327C" w:rsidRP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w:t>
            </w:r>
            <w:r>
              <w:rPr>
                <w:rFonts w:ascii="Times New Roman" w:eastAsia="Times New Roman" w:hAnsi="Times New Roman" w:cs="Times New Roman"/>
                <w:color w:val="000000" w:themeColor="text1"/>
                <w:sz w:val="28"/>
                <w:szCs w:val="28"/>
                <w:lang w:eastAsia="ru-RU"/>
              </w:rPr>
              <w:t>Үлгерімге ағымдағы бақылауды, аралық және қорытынды аттестаттауды" жүргізу қағидаларымен таныстыру</w:t>
            </w:r>
            <w:r>
              <w:rPr>
                <w:rFonts w:ascii="Times New Roman" w:eastAsia="Times New Roman" w:hAnsi="Times New Roman" w:cs="Times New Roman"/>
                <w:color w:val="000000" w:themeColor="text1"/>
                <w:sz w:val="28"/>
                <w:szCs w:val="28"/>
                <w:lang w:val="kk-KZ" w:eastAsia="ru-RU"/>
              </w:rPr>
              <w:t xml:space="preserve"> мақсатында 9,11 сыныптарда ата-аналар жиналысын өткізу.</w:t>
            </w:r>
          </w:p>
        </w:tc>
        <w:tc>
          <w:tcPr>
            <w:tcW w:w="1842" w:type="dxa"/>
            <w:tcBorders>
              <w:top w:val="single" w:sz="4" w:space="0" w:color="auto"/>
              <w:left w:val="single" w:sz="4" w:space="0" w:color="auto"/>
              <w:bottom w:val="single" w:sz="4" w:space="0" w:color="auto"/>
              <w:right w:val="single" w:sz="4" w:space="0" w:color="auto"/>
            </w:tcBorders>
            <w:hideMark/>
          </w:tcPr>
          <w:p w14:paraId="4D9AF8A8"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Наурыз</w:t>
            </w:r>
          </w:p>
        </w:tc>
        <w:tc>
          <w:tcPr>
            <w:tcW w:w="2835" w:type="dxa"/>
            <w:tcBorders>
              <w:top w:val="single" w:sz="4" w:space="0" w:color="auto"/>
              <w:left w:val="single" w:sz="4" w:space="0" w:color="auto"/>
              <w:bottom w:val="single" w:sz="4" w:space="0" w:color="auto"/>
              <w:right w:val="single" w:sz="4" w:space="0" w:color="auto"/>
            </w:tcBorders>
            <w:hideMark/>
          </w:tcPr>
          <w:p w14:paraId="4D4236D9" w14:textId="10D43915"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Мектеп директоры,  ДОІЖ орынбасары</w:t>
            </w:r>
          </w:p>
        </w:tc>
      </w:tr>
      <w:tr w:rsidR="00EC327C" w14:paraId="2F2F0B3B" w14:textId="77777777" w:rsidTr="00EC327C">
        <w:tc>
          <w:tcPr>
            <w:tcW w:w="602" w:type="dxa"/>
            <w:tcBorders>
              <w:top w:val="single" w:sz="4" w:space="0" w:color="auto"/>
              <w:left w:val="single" w:sz="4" w:space="0" w:color="auto"/>
              <w:bottom w:val="single" w:sz="4" w:space="0" w:color="auto"/>
              <w:right w:val="single" w:sz="4" w:space="0" w:color="auto"/>
            </w:tcBorders>
            <w:hideMark/>
          </w:tcPr>
          <w:p w14:paraId="0AEEC9FB"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7</w:t>
            </w:r>
          </w:p>
        </w:tc>
        <w:tc>
          <w:tcPr>
            <w:tcW w:w="4922" w:type="dxa"/>
            <w:tcBorders>
              <w:top w:val="single" w:sz="4" w:space="0" w:color="auto"/>
              <w:left w:val="single" w:sz="4" w:space="0" w:color="auto"/>
              <w:bottom w:val="single" w:sz="4" w:space="0" w:color="auto"/>
              <w:right w:val="single" w:sz="4" w:space="0" w:color="auto"/>
            </w:tcBorders>
            <w:hideMark/>
          </w:tcPr>
          <w:p w14:paraId="05C74ED9"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Нормативтік құжаттарды дайындау.</w:t>
            </w:r>
          </w:p>
        </w:tc>
        <w:tc>
          <w:tcPr>
            <w:tcW w:w="1842" w:type="dxa"/>
            <w:tcBorders>
              <w:top w:val="single" w:sz="4" w:space="0" w:color="auto"/>
              <w:left w:val="single" w:sz="4" w:space="0" w:color="auto"/>
              <w:bottom w:val="single" w:sz="4" w:space="0" w:color="auto"/>
              <w:right w:val="single" w:sz="4" w:space="0" w:color="auto"/>
            </w:tcBorders>
            <w:hideMark/>
          </w:tcPr>
          <w:p w14:paraId="4A288036"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Қаңтар</w:t>
            </w:r>
          </w:p>
        </w:tc>
        <w:tc>
          <w:tcPr>
            <w:tcW w:w="2835" w:type="dxa"/>
            <w:tcBorders>
              <w:top w:val="single" w:sz="4" w:space="0" w:color="auto"/>
              <w:left w:val="single" w:sz="4" w:space="0" w:color="auto"/>
              <w:bottom w:val="single" w:sz="4" w:space="0" w:color="auto"/>
              <w:right w:val="single" w:sz="4" w:space="0" w:color="auto"/>
            </w:tcBorders>
            <w:hideMark/>
          </w:tcPr>
          <w:p w14:paraId="0ECB7AB4" w14:textId="389E96CC"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ДОІЖ орынбасары ,  сынып жетекшілері</w:t>
            </w:r>
          </w:p>
        </w:tc>
      </w:tr>
      <w:tr w:rsidR="00EC327C" w14:paraId="51D61017" w14:textId="77777777" w:rsidTr="00EC327C">
        <w:tc>
          <w:tcPr>
            <w:tcW w:w="602" w:type="dxa"/>
            <w:tcBorders>
              <w:top w:val="single" w:sz="4" w:space="0" w:color="auto"/>
              <w:left w:val="single" w:sz="4" w:space="0" w:color="auto"/>
              <w:bottom w:val="single" w:sz="4" w:space="0" w:color="auto"/>
              <w:right w:val="single" w:sz="4" w:space="0" w:color="auto"/>
            </w:tcBorders>
            <w:hideMark/>
          </w:tcPr>
          <w:p w14:paraId="3ACEA6FB"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8</w:t>
            </w:r>
          </w:p>
        </w:tc>
        <w:tc>
          <w:tcPr>
            <w:tcW w:w="4922" w:type="dxa"/>
            <w:tcBorders>
              <w:top w:val="single" w:sz="4" w:space="0" w:color="auto"/>
              <w:left w:val="single" w:sz="4" w:space="0" w:color="auto"/>
              <w:bottom w:val="single" w:sz="4" w:space="0" w:color="auto"/>
              <w:right w:val="single" w:sz="4" w:space="0" w:color="auto"/>
            </w:tcBorders>
            <w:hideMark/>
          </w:tcPr>
          <w:p w14:paraId="24E8CF24"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 xml:space="preserve">Таңдау бойынша емтихан тапсыратын оқушылар топтарының тізімін жасау және бекіту. </w:t>
            </w:r>
            <w:r>
              <w:rPr>
                <w:rFonts w:ascii="Times New Roman" w:eastAsia="Times New Roman" w:hAnsi="Times New Roman" w:cs="Times New Roman"/>
                <w:color w:val="000000" w:themeColor="text1"/>
                <w:sz w:val="28"/>
                <w:szCs w:val="28"/>
                <w:lang w:val="kk-KZ" w:eastAsia="ru-RU"/>
              </w:rPr>
              <w:t>ҚМА</w:t>
            </w:r>
            <w:r>
              <w:rPr>
                <w:rFonts w:ascii="Times New Roman" w:eastAsia="Times New Roman" w:hAnsi="Times New Roman" w:cs="Times New Roman"/>
                <w:color w:val="000000" w:themeColor="text1"/>
                <w:sz w:val="28"/>
                <w:szCs w:val="28"/>
                <w:lang w:eastAsia="ru-RU"/>
              </w:rPr>
              <w:t xml:space="preserve"> тапсырудан босатылған оқушылардың тізімін жасау.</w:t>
            </w:r>
          </w:p>
        </w:tc>
        <w:tc>
          <w:tcPr>
            <w:tcW w:w="1842" w:type="dxa"/>
            <w:tcBorders>
              <w:top w:val="single" w:sz="4" w:space="0" w:color="auto"/>
              <w:left w:val="single" w:sz="4" w:space="0" w:color="auto"/>
              <w:bottom w:val="single" w:sz="4" w:space="0" w:color="auto"/>
              <w:right w:val="single" w:sz="4" w:space="0" w:color="auto"/>
            </w:tcBorders>
            <w:hideMark/>
          </w:tcPr>
          <w:p w14:paraId="125F5765"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Қаңтар</w:t>
            </w:r>
          </w:p>
        </w:tc>
        <w:tc>
          <w:tcPr>
            <w:tcW w:w="2835" w:type="dxa"/>
            <w:tcBorders>
              <w:top w:val="single" w:sz="4" w:space="0" w:color="auto"/>
              <w:left w:val="single" w:sz="4" w:space="0" w:color="auto"/>
              <w:bottom w:val="single" w:sz="4" w:space="0" w:color="auto"/>
              <w:right w:val="single" w:sz="4" w:space="0" w:color="auto"/>
            </w:tcBorders>
            <w:hideMark/>
          </w:tcPr>
          <w:p w14:paraId="6EA883D2" w14:textId="370BE47B"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ДОІЖ орынбасары ,  сынып жетекшілері</w:t>
            </w:r>
          </w:p>
        </w:tc>
      </w:tr>
      <w:tr w:rsidR="00EC327C" w14:paraId="2BD32FB2" w14:textId="77777777" w:rsidTr="00EC327C">
        <w:tc>
          <w:tcPr>
            <w:tcW w:w="602" w:type="dxa"/>
            <w:tcBorders>
              <w:top w:val="single" w:sz="4" w:space="0" w:color="auto"/>
              <w:left w:val="single" w:sz="4" w:space="0" w:color="auto"/>
              <w:bottom w:val="single" w:sz="4" w:space="0" w:color="auto"/>
              <w:right w:val="single" w:sz="4" w:space="0" w:color="auto"/>
            </w:tcBorders>
            <w:hideMark/>
          </w:tcPr>
          <w:p w14:paraId="1C34257D"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9</w:t>
            </w:r>
          </w:p>
        </w:tc>
        <w:tc>
          <w:tcPr>
            <w:tcW w:w="4922" w:type="dxa"/>
            <w:tcBorders>
              <w:top w:val="single" w:sz="4" w:space="0" w:color="auto"/>
              <w:left w:val="single" w:sz="4" w:space="0" w:color="auto"/>
              <w:bottom w:val="single" w:sz="4" w:space="0" w:color="auto"/>
              <w:right w:val="single" w:sz="4" w:space="0" w:color="auto"/>
            </w:tcBorders>
            <w:hideMark/>
          </w:tcPr>
          <w:p w14:paraId="178EEBCD"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Қорытынды аттестаттау бойынша ақпараттық стендті ресімдеу</w:t>
            </w:r>
            <w:r>
              <w:rPr>
                <w:rFonts w:ascii="Times New Roman" w:eastAsia="Times New Roman" w:hAnsi="Times New Roman" w:cs="Times New Roman"/>
                <w:color w:val="000000" w:themeColor="text1"/>
                <w:sz w:val="28"/>
                <w:szCs w:val="28"/>
                <w:lang w:val="kk-KZ" w:eastAsia="ru-RU"/>
              </w:rPr>
              <w:t>.</w:t>
            </w:r>
          </w:p>
        </w:tc>
        <w:tc>
          <w:tcPr>
            <w:tcW w:w="1842" w:type="dxa"/>
            <w:tcBorders>
              <w:top w:val="single" w:sz="4" w:space="0" w:color="auto"/>
              <w:left w:val="single" w:sz="4" w:space="0" w:color="auto"/>
              <w:bottom w:val="single" w:sz="4" w:space="0" w:color="auto"/>
              <w:right w:val="single" w:sz="4" w:space="0" w:color="auto"/>
            </w:tcBorders>
          </w:tcPr>
          <w:p w14:paraId="60F8E492"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Наурыз</w:t>
            </w:r>
          </w:p>
          <w:p w14:paraId="4765B1B8" w14:textId="77777777" w:rsidR="00EC327C" w:rsidRDefault="00EC327C" w:rsidP="00FD4BF1">
            <w:pPr>
              <w:rPr>
                <w:rFonts w:ascii="Times New Roman" w:eastAsia="Times New Roman" w:hAnsi="Times New Roman" w:cs="Times New Roman"/>
                <w:sz w:val="28"/>
                <w:szCs w:val="28"/>
                <w:lang w:val="kk-KZ" w:eastAsia="ru-RU"/>
              </w:rPr>
            </w:pPr>
          </w:p>
        </w:tc>
        <w:tc>
          <w:tcPr>
            <w:tcW w:w="2835" w:type="dxa"/>
            <w:tcBorders>
              <w:top w:val="single" w:sz="4" w:space="0" w:color="auto"/>
              <w:left w:val="single" w:sz="4" w:space="0" w:color="auto"/>
              <w:bottom w:val="single" w:sz="4" w:space="0" w:color="auto"/>
              <w:right w:val="single" w:sz="4" w:space="0" w:color="auto"/>
            </w:tcBorders>
            <w:hideMark/>
          </w:tcPr>
          <w:p w14:paraId="235FC347" w14:textId="5E490A63"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 xml:space="preserve">ДОІЖ орынбасары  </w:t>
            </w:r>
          </w:p>
        </w:tc>
      </w:tr>
      <w:tr w:rsidR="00EC327C" w14:paraId="5D556E1B" w14:textId="77777777" w:rsidTr="00EC327C">
        <w:tc>
          <w:tcPr>
            <w:tcW w:w="602" w:type="dxa"/>
            <w:tcBorders>
              <w:top w:val="single" w:sz="4" w:space="0" w:color="auto"/>
              <w:left w:val="single" w:sz="4" w:space="0" w:color="auto"/>
              <w:bottom w:val="single" w:sz="4" w:space="0" w:color="auto"/>
              <w:right w:val="single" w:sz="4" w:space="0" w:color="auto"/>
            </w:tcBorders>
            <w:hideMark/>
          </w:tcPr>
          <w:p w14:paraId="5FD97C48"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10</w:t>
            </w:r>
          </w:p>
        </w:tc>
        <w:tc>
          <w:tcPr>
            <w:tcW w:w="4922" w:type="dxa"/>
            <w:tcBorders>
              <w:top w:val="single" w:sz="4" w:space="0" w:color="auto"/>
              <w:left w:val="single" w:sz="4" w:space="0" w:color="auto"/>
              <w:bottom w:val="single" w:sz="4" w:space="0" w:color="auto"/>
              <w:right w:val="single" w:sz="4" w:space="0" w:color="auto"/>
            </w:tcBorders>
            <w:hideMark/>
          </w:tcPr>
          <w:p w14:paraId="3581ADF9" w14:textId="77777777" w:rsidR="00EC327C" w:rsidRDefault="00EC327C" w:rsidP="00FD4BF1">
            <w:pPr>
              <w:textAlignment w:val="baseline"/>
              <w:rPr>
                <w:rFonts w:ascii="Times New Roman" w:eastAsia="Times New Roman" w:hAnsi="Times New Roman" w:cs="Times New Roman"/>
                <w:color w:val="000000" w:themeColor="text1"/>
                <w:sz w:val="28"/>
                <w:szCs w:val="24"/>
                <w:lang w:val="ru-RU" w:eastAsia="ru-RU"/>
              </w:rPr>
            </w:pPr>
            <w:r>
              <w:rPr>
                <w:rFonts w:ascii="Times New Roman" w:eastAsia="Times New Roman" w:hAnsi="Times New Roman" w:cs="Times New Roman"/>
                <w:color w:val="000000" w:themeColor="text1"/>
                <w:sz w:val="28"/>
                <w:szCs w:val="24"/>
                <w:lang w:eastAsia="ru-RU"/>
              </w:rPr>
              <w:t>Консультациялар өткізуді бақылау.</w:t>
            </w:r>
          </w:p>
        </w:tc>
        <w:tc>
          <w:tcPr>
            <w:tcW w:w="1842" w:type="dxa"/>
            <w:tcBorders>
              <w:top w:val="single" w:sz="4" w:space="0" w:color="auto"/>
              <w:left w:val="single" w:sz="4" w:space="0" w:color="auto"/>
              <w:bottom w:val="single" w:sz="4" w:space="0" w:color="auto"/>
              <w:right w:val="single" w:sz="4" w:space="0" w:color="auto"/>
            </w:tcBorders>
            <w:hideMark/>
          </w:tcPr>
          <w:p w14:paraId="4AFBFECD"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Жыл бойы</w:t>
            </w:r>
          </w:p>
        </w:tc>
        <w:tc>
          <w:tcPr>
            <w:tcW w:w="2835" w:type="dxa"/>
            <w:tcBorders>
              <w:top w:val="single" w:sz="4" w:space="0" w:color="auto"/>
              <w:left w:val="single" w:sz="4" w:space="0" w:color="auto"/>
              <w:bottom w:val="single" w:sz="4" w:space="0" w:color="auto"/>
              <w:right w:val="single" w:sz="4" w:space="0" w:color="auto"/>
            </w:tcBorders>
            <w:hideMark/>
          </w:tcPr>
          <w:p w14:paraId="406AD40B" w14:textId="332071A6"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ДОІЖ орынбасары ,  сынып жетекшілері</w:t>
            </w:r>
          </w:p>
        </w:tc>
      </w:tr>
      <w:tr w:rsidR="00EC327C" w14:paraId="7FF45F53" w14:textId="77777777" w:rsidTr="00EC327C">
        <w:tc>
          <w:tcPr>
            <w:tcW w:w="602" w:type="dxa"/>
            <w:tcBorders>
              <w:top w:val="single" w:sz="4" w:space="0" w:color="auto"/>
              <w:left w:val="single" w:sz="4" w:space="0" w:color="auto"/>
              <w:bottom w:val="single" w:sz="4" w:space="0" w:color="auto"/>
              <w:right w:val="single" w:sz="4" w:space="0" w:color="auto"/>
            </w:tcBorders>
            <w:hideMark/>
          </w:tcPr>
          <w:p w14:paraId="316DDFEB" w14:textId="77777777" w:rsidR="00EC327C" w:rsidRDefault="00EC327C" w:rsidP="00FD4BF1">
            <w:pPr>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11</w:t>
            </w:r>
          </w:p>
        </w:tc>
        <w:tc>
          <w:tcPr>
            <w:tcW w:w="4922" w:type="dxa"/>
            <w:tcBorders>
              <w:top w:val="single" w:sz="4" w:space="0" w:color="auto"/>
              <w:left w:val="single" w:sz="4" w:space="0" w:color="auto"/>
              <w:bottom w:val="single" w:sz="4" w:space="0" w:color="auto"/>
              <w:right w:val="single" w:sz="4" w:space="0" w:color="auto"/>
            </w:tcBorders>
            <w:hideMark/>
          </w:tcPr>
          <w:p w14:paraId="5F34199A" w14:textId="77777777" w:rsidR="00EC327C" w:rsidRDefault="00EC327C" w:rsidP="00FD4BF1">
            <w:pPr>
              <w:textAlignment w:val="baseline"/>
              <w:rPr>
                <w:rFonts w:ascii="Times New Roman" w:eastAsia="Times New Roman" w:hAnsi="Times New Roman" w:cs="Times New Roman"/>
                <w:color w:val="000000" w:themeColor="text1"/>
                <w:sz w:val="28"/>
                <w:szCs w:val="24"/>
                <w:lang w:val="ru-RU" w:eastAsia="ru-RU"/>
              </w:rPr>
            </w:pPr>
            <w:r>
              <w:rPr>
                <w:rFonts w:ascii="Times New Roman" w:eastAsia="Times New Roman" w:hAnsi="Times New Roman" w:cs="Times New Roman"/>
                <w:color w:val="000000" w:themeColor="text1"/>
                <w:sz w:val="28"/>
                <w:szCs w:val="24"/>
                <w:lang w:eastAsia="ru-RU"/>
              </w:rPr>
              <w:t>Кәсіби бағдарлау психодиагностикасы, эмоционалды-ерікті саланың психодиагностикасы.</w:t>
            </w:r>
          </w:p>
        </w:tc>
        <w:tc>
          <w:tcPr>
            <w:tcW w:w="1842" w:type="dxa"/>
            <w:tcBorders>
              <w:top w:val="single" w:sz="4" w:space="0" w:color="auto"/>
              <w:left w:val="single" w:sz="4" w:space="0" w:color="auto"/>
              <w:bottom w:val="single" w:sz="4" w:space="0" w:color="auto"/>
              <w:right w:val="single" w:sz="4" w:space="0" w:color="auto"/>
            </w:tcBorders>
            <w:hideMark/>
          </w:tcPr>
          <w:p w14:paraId="6CC723FA" w14:textId="77777777" w:rsidR="00EC327C" w:rsidRDefault="00EC327C" w:rsidP="00FD4BF1">
            <w:pPr>
              <w:textAlignment w:val="baseline"/>
              <w:rPr>
                <w:rFonts w:ascii="Times New Roman" w:eastAsia="Times New Roman" w:hAnsi="Times New Roman" w:cs="Times New Roman"/>
                <w:color w:val="000000" w:themeColor="text1"/>
                <w:sz w:val="28"/>
                <w:szCs w:val="24"/>
                <w:lang w:val="kk-KZ" w:eastAsia="ru-RU"/>
              </w:rPr>
            </w:pPr>
            <w:r>
              <w:rPr>
                <w:rFonts w:ascii="Times New Roman" w:eastAsia="Times New Roman" w:hAnsi="Times New Roman" w:cs="Times New Roman"/>
                <w:color w:val="000000" w:themeColor="text1"/>
                <w:sz w:val="28"/>
                <w:szCs w:val="24"/>
                <w:lang w:val="kk-KZ" w:eastAsia="ru-RU"/>
              </w:rPr>
              <w:t>Жоспар бойынша</w:t>
            </w:r>
          </w:p>
        </w:tc>
        <w:tc>
          <w:tcPr>
            <w:tcW w:w="2835" w:type="dxa"/>
            <w:tcBorders>
              <w:top w:val="single" w:sz="4" w:space="0" w:color="auto"/>
              <w:left w:val="single" w:sz="4" w:space="0" w:color="auto"/>
              <w:bottom w:val="single" w:sz="4" w:space="0" w:color="auto"/>
              <w:right w:val="single" w:sz="4" w:space="0" w:color="auto"/>
            </w:tcBorders>
            <w:hideMark/>
          </w:tcPr>
          <w:p w14:paraId="2EBC1167" w14:textId="77777777" w:rsidR="00EC327C" w:rsidRDefault="00EC327C" w:rsidP="00FD4BF1">
            <w:pPr>
              <w:textAlignment w:val="baseline"/>
              <w:rPr>
                <w:rFonts w:ascii="Times New Roman" w:eastAsia="Times New Roman" w:hAnsi="Times New Roman" w:cs="Times New Roman"/>
                <w:color w:val="000000" w:themeColor="text1"/>
                <w:sz w:val="28"/>
                <w:szCs w:val="24"/>
                <w:lang w:val="ru-RU" w:eastAsia="ru-RU"/>
              </w:rPr>
            </w:pPr>
            <w:r>
              <w:rPr>
                <w:rFonts w:ascii="Times New Roman" w:eastAsia="Times New Roman" w:hAnsi="Times New Roman" w:cs="Times New Roman"/>
                <w:color w:val="000000" w:themeColor="text1"/>
                <w:sz w:val="28"/>
                <w:szCs w:val="24"/>
                <w:lang w:eastAsia="ru-RU"/>
              </w:rPr>
              <w:t>Педагог - психолог</w:t>
            </w:r>
          </w:p>
        </w:tc>
      </w:tr>
      <w:bookmarkEnd w:id="9"/>
    </w:tbl>
    <w:p w14:paraId="31971449" w14:textId="77777777" w:rsidR="00EC327C" w:rsidRDefault="00EC327C" w:rsidP="00FD4BF1">
      <w:pPr>
        <w:pStyle w:val="a6"/>
        <w:spacing w:after="240" w:line="276" w:lineRule="auto"/>
        <w:jc w:val="center"/>
        <w:rPr>
          <w:rFonts w:ascii="Times New Roman" w:hAnsi="Times New Roman" w:cs="Times New Roman"/>
          <w:b/>
          <w:color w:val="000000" w:themeColor="text1"/>
          <w:sz w:val="40"/>
          <w:szCs w:val="40"/>
          <w:lang w:val="kk-KZ"/>
        </w:rPr>
      </w:pPr>
    </w:p>
    <w:p w14:paraId="5C543FB0" w14:textId="7777777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7DEA600E" w14:textId="7777777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31E4CC6E" w14:textId="7777777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16E8E2BB" w14:textId="7777777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0F280846" w14:textId="7777777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5359A830" w14:textId="7777777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69007356" w14:textId="7777777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5D7BB477" w14:textId="7777777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0BBD0DFD" w14:textId="37DF109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bookmarkStart w:id="10" w:name="_Hlk157525661"/>
      <w:r>
        <w:rPr>
          <w:rFonts w:ascii="Times New Roman" w:hAnsi="Times New Roman" w:cs="Times New Roman"/>
          <w:b/>
          <w:color w:val="000000" w:themeColor="text1"/>
          <w:sz w:val="40"/>
          <w:szCs w:val="40"/>
          <w:lang w:val="kk-KZ"/>
        </w:rPr>
        <w:t>ІҮ бөлім. Мектепті басқару және мектепішілік бақылауды ұйымдастыру</w:t>
      </w:r>
    </w:p>
    <w:bookmarkEnd w:id="10"/>
    <w:p w14:paraId="7B2B78C6" w14:textId="4C0A2223" w:rsidR="00BF4548" w:rsidRP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2332A558" w14:textId="7777777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6DDCFECC" w14:textId="7777777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5C633517" w14:textId="7777777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2DCC2EA8" w14:textId="7777777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2122F474" w14:textId="7777777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4F29A181" w14:textId="7777777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3F24CAF8" w14:textId="7777777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5A5404B2" w14:textId="7777777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46E051C4" w14:textId="7777777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6CAB5DFB" w14:textId="7777777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34502BC5" w14:textId="77777777"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22253116" w14:textId="77777777" w:rsidR="00BF4548" w:rsidRPr="00357233" w:rsidRDefault="00BF4548" w:rsidP="00FD4BF1">
      <w:pPr>
        <w:spacing w:after="0"/>
        <w:jc w:val="center"/>
        <w:rPr>
          <w:rFonts w:ascii="Times New Roman" w:hAnsi="Times New Roman" w:cs="Times New Roman"/>
          <w:b/>
          <w:color w:val="000000" w:themeColor="text1"/>
          <w:sz w:val="32"/>
          <w:szCs w:val="24"/>
          <w:lang w:val="kk-KZ"/>
        </w:rPr>
      </w:pPr>
      <w:bookmarkStart w:id="11" w:name="_Hlk157525728"/>
      <w:r w:rsidRPr="00357233">
        <w:rPr>
          <w:rFonts w:ascii="Times New Roman" w:hAnsi="Times New Roman" w:cs="Times New Roman"/>
          <w:b/>
          <w:color w:val="000000" w:themeColor="text1"/>
          <w:sz w:val="32"/>
          <w:szCs w:val="24"/>
          <w:lang w:val="kk-KZ"/>
        </w:rPr>
        <w:t>Педагогикалық кеңес отырыстарының жоспары</w:t>
      </w:r>
    </w:p>
    <w:tbl>
      <w:tblPr>
        <w:tblStyle w:val="ad"/>
        <w:tblW w:w="10349" w:type="dxa"/>
        <w:tblInd w:w="-431" w:type="dxa"/>
        <w:tblLayout w:type="fixed"/>
        <w:tblLook w:val="04A0" w:firstRow="1" w:lastRow="0" w:firstColumn="1" w:lastColumn="0" w:noHBand="0" w:noVBand="1"/>
      </w:tblPr>
      <w:tblGrid>
        <w:gridCol w:w="8648"/>
        <w:gridCol w:w="1701"/>
      </w:tblGrid>
      <w:tr w:rsidR="00BF4548" w:rsidRPr="00357233" w14:paraId="57F04D58" w14:textId="77777777" w:rsidTr="00BF4548">
        <w:tc>
          <w:tcPr>
            <w:tcW w:w="8648" w:type="dxa"/>
            <w:tcBorders>
              <w:top w:val="single" w:sz="4" w:space="0" w:color="auto"/>
              <w:left w:val="single" w:sz="4" w:space="0" w:color="auto"/>
              <w:bottom w:val="single" w:sz="4" w:space="0" w:color="auto"/>
              <w:right w:val="single" w:sz="4" w:space="0" w:color="auto"/>
            </w:tcBorders>
            <w:hideMark/>
          </w:tcPr>
          <w:p w14:paraId="07D8CDAC" w14:textId="77777777" w:rsidR="00BF4548" w:rsidRPr="00357233" w:rsidRDefault="00BF4548" w:rsidP="00FD4BF1">
            <w:pPr>
              <w:spacing w:line="276" w:lineRule="auto"/>
              <w:jc w:val="center"/>
              <w:rPr>
                <w:rFonts w:ascii="Times New Roman" w:hAnsi="Times New Roman" w:cs="Times New Roman"/>
                <w:b/>
                <w:color w:val="000000" w:themeColor="text1"/>
                <w:sz w:val="24"/>
                <w:szCs w:val="24"/>
                <w:lang w:val="kk-KZ"/>
              </w:rPr>
            </w:pPr>
            <w:r w:rsidRPr="00357233">
              <w:rPr>
                <w:rFonts w:ascii="Times New Roman" w:hAnsi="Times New Roman" w:cs="Times New Roman"/>
                <w:b/>
                <w:color w:val="000000" w:themeColor="text1"/>
                <w:sz w:val="24"/>
                <w:szCs w:val="24"/>
                <w:lang w:val="kk-KZ"/>
              </w:rPr>
              <w:t>Педагогикалық кеңестің тақырыбы</w:t>
            </w:r>
          </w:p>
        </w:tc>
        <w:tc>
          <w:tcPr>
            <w:tcW w:w="1701" w:type="dxa"/>
            <w:tcBorders>
              <w:top w:val="single" w:sz="4" w:space="0" w:color="auto"/>
              <w:left w:val="single" w:sz="4" w:space="0" w:color="auto"/>
              <w:bottom w:val="single" w:sz="4" w:space="0" w:color="auto"/>
              <w:right w:val="single" w:sz="4" w:space="0" w:color="auto"/>
            </w:tcBorders>
            <w:hideMark/>
          </w:tcPr>
          <w:p w14:paraId="2356E733" w14:textId="77777777" w:rsidR="00BF4548" w:rsidRPr="00357233" w:rsidRDefault="00BF4548" w:rsidP="00FD4BF1">
            <w:pPr>
              <w:spacing w:line="276" w:lineRule="auto"/>
              <w:jc w:val="center"/>
              <w:rPr>
                <w:rFonts w:ascii="Times New Roman" w:hAnsi="Times New Roman" w:cs="Times New Roman"/>
                <w:b/>
                <w:color w:val="000000" w:themeColor="text1"/>
                <w:sz w:val="24"/>
                <w:szCs w:val="24"/>
                <w:lang w:val="kk-KZ"/>
              </w:rPr>
            </w:pPr>
            <w:r w:rsidRPr="00357233">
              <w:rPr>
                <w:rFonts w:ascii="Times New Roman" w:hAnsi="Times New Roman" w:cs="Times New Roman"/>
                <w:b/>
                <w:color w:val="000000" w:themeColor="text1"/>
                <w:sz w:val="24"/>
                <w:szCs w:val="24"/>
                <w:lang w:val="kk-KZ"/>
              </w:rPr>
              <w:t>Жауапты</w:t>
            </w:r>
          </w:p>
        </w:tc>
      </w:tr>
      <w:tr w:rsidR="00BF4548" w:rsidRPr="00357233" w14:paraId="37A4FA92" w14:textId="77777777" w:rsidTr="00BF4548">
        <w:tc>
          <w:tcPr>
            <w:tcW w:w="10349" w:type="dxa"/>
            <w:gridSpan w:val="2"/>
            <w:tcBorders>
              <w:top w:val="single" w:sz="4" w:space="0" w:color="auto"/>
              <w:left w:val="single" w:sz="4" w:space="0" w:color="auto"/>
              <w:bottom w:val="single" w:sz="4" w:space="0" w:color="auto"/>
              <w:right w:val="single" w:sz="4" w:space="0" w:color="auto"/>
            </w:tcBorders>
            <w:hideMark/>
          </w:tcPr>
          <w:p w14:paraId="38D3FD30" w14:textId="77777777" w:rsidR="00BF4548" w:rsidRPr="00357233" w:rsidRDefault="00BF4548" w:rsidP="00FD4BF1">
            <w:pPr>
              <w:spacing w:line="276" w:lineRule="auto"/>
              <w:jc w:val="center"/>
              <w:rPr>
                <w:rFonts w:ascii="Times New Roman" w:hAnsi="Times New Roman" w:cs="Times New Roman"/>
                <w:b/>
                <w:color w:val="000000" w:themeColor="text1"/>
                <w:sz w:val="24"/>
                <w:szCs w:val="24"/>
                <w:lang w:val="kk-KZ"/>
              </w:rPr>
            </w:pPr>
            <w:r w:rsidRPr="00357233">
              <w:rPr>
                <w:rFonts w:ascii="Times New Roman" w:hAnsi="Times New Roman" w:cs="Times New Roman"/>
                <w:b/>
                <w:color w:val="000000" w:themeColor="text1"/>
                <w:sz w:val="24"/>
                <w:szCs w:val="24"/>
                <w:lang w:val="kk-KZ"/>
              </w:rPr>
              <w:t>Тамыз</w:t>
            </w:r>
            <w:r>
              <w:rPr>
                <w:rFonts w:ascii="Times New Roman" w:hAnsi="Times New Roman" w:cs="Times New Roman"/>
                <w:b/>
                <w:color w:val="000000" w:themeColor="text1"/>
                <w:sz w:val="24"/>
                <w:szCs w:val="24"/>
                <w:lang w:val="kk-KZ"/>
              </w:rPr>
              <w:t xml:space="preserve"> </w:t>
            </w:r>
          </w:p>
        </w:tc>
      </w:tr>
      <w:tr w:rsidR="00BF4548" w:rsidRPr="00357233" w14:paraId="585B0712" w14:textId="77777777" w:rsidTr="00BF4548">
        <w:tc>
          <w:tcPr>
            <w:tcW w:w="8648" w:type="dxa"/>
            <w:tcBorders>
              <w:top w:val="single" w:sz="4" w:space="0" w:color="auto"/>
              <w:left w:val="single" w:sz="4" w:space="0" w:color="auto"/>
              <w:bottom w:val="single" w:sz="4" w:space="0" w:color="auto"/>
              <w:right w:val="single" w:sz="4" w:space="0" w:color="auto"/>
            </w:tcBorders>
            <w:hideMark/>
          </w:tcPr>
          <w:p w14:paraId="4F2D8E9A"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r w:rsidRPr="00357233">
              <w:rPr>
                <w:rFonts w:ascii="Times New Roman" w:hAnsi="Times New Roman" w:cs="Times New Roman"/>
                <w:b/>
                <w:color w:val="000000" w:themeColor="text1"/>
                <w:sz w:val="24"/>
                <w:szCs w:val="24"/>
                <w:lang w:val="kk-KZ"/>
              </w:rPr>
              <w:t>№1 педагогикалық кеңес</w:t>
            </w:r>
          </w:p>
          <w:p w14:paraId="21C48270"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r w:rsidRPr="00357233">
              <w:rPr>
                <w:rFonts w:ascii="Times New Roman" w:hAnsi="Times New Roman" w:cs="Times New Roman"/>
                <w:b/>
                <w:color w:val="000000" w:themeColor="text1"/>
                <w:sz w:val="24"/>
                <w:szCs w:val="24"/>
                <w:lang w:val="kk-KZ"/>
              </w:rPr>
              <w:t>Тақырыбы: «2023-2024 оқу жылындағы білім беруді жетілдіру бойынша педагогикалық ұжымның қызметін талдау және мектеп жұмысының болашағы жоспарлау»</w:t>
            </w:r>
          </w:p>
          <w:p w14:paraId="0ACCCA06"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Мақсаты: Оқу-тәрбие процесін одан әрі жетілдіру мақсатында жалпыадамзаттық міндеттерді іске асыру бойынша педагогикалық ұжымның қызметін талдау .</w:t>
            </w:r>
          </w:p>
          <w:p w14:paraId="6D6EF8A8"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1. 2022-2023 оқу жылының оқу-тәрбие жұмысын талдау және 2023-2024 оқу жылына арналған жұмыс жоспарын бекіту.</w:t>
            </w:r>
          </w:p>
          <w:p w14:paraId="554632E0"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2. 2023-2024 оқу жылы жылға арналған оқу процесін ұйымдастыру:</w:t>
            </w:r>
          </w:p>
          <w:p w14:paraId="011AA04F"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w:t>
            </w:r>
            <w:r w:rsidRPr="00357233">
              <w:rPr>
                <w:rFonts w:ascii="Times New Roman" w:eastAsia="Times New Roman" w:hAnsi="Times New Roman" w:cs="Times New Roman"/>
                <w:sz w:val="24"/>
                <w:szCs w:val="24"/>
                <w:lang w:val="kk-KZ"/>
              </w:rPr>
              <w:t xml:space="preserve"> Оқу жұмыс жоспарының Үлгілік оқу жоспарына сәйкестігі</w:t>
            </w:r>
          </w:p>
          <w:p w14:paraId="75849D82"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 оқу жүктемесін бөлу;</w:t>
            </w:r>
          </w:p>
          <w:p w14:paraId="7B9B87E0"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w:t>
            </w:r>
            <w:r w:rsidRPr="00357233">
              <w:rPr>
                <w:rFonts w:ascii="Times New Roman" w:hAnsi="Times New Roman" w:cs="Times New Roman"/>
                <w:sz w:val="24"/>
                <w:szCs w:val="24"/>
                <w:lang w:val="kk-KZ"/>
              </w:rPr>
              <w:t xml:space="preserve"> Ерекше білім беруді қажет ететін оқушылар мен үйден оқыту бойынша жұмыс құжаттарды реттеу</w:t>
            </w:r>
          </w:p>
          <w:p w14:paraId="18B8874D"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 мектептің, «Қуаныш» шағын орталығының жұмыс уақыты (жұмыс кестесі);</w:t>
            </w:r>
          </w:p>
          <w:p w14:paraId="7A2B503D" w14:textId="2BEAF4CF" w:rsidR="00BF4548"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 оқу жылының ұзақтығы (демалыс күндері);</w:t>
            </w:r>
          </w:p>
          <w:p w14:paraId="6FBE81C3" w14:textId="3FF8ED56" w:rsidR="005720E2" w:rsidRPr="005720E2" w:rsidRDefault="005720E2" w:rsidP="00FD4BF1">
            <w:pPr>
              <w:spacing w:line="276" w:lineRule="auto"/>
              <w:rPr>
                <w:rFonts w:ascii="Times New Roman" w:hAnsi="Times New Roman" w:cs="Times New Roman"/>
                <w:color w:val="000000" w:themeColor="text1"/>
                <w:sz w:val="32"/>
                <w:szCs w:val="24"/>
                <w:lang w:val="kk-KZ"/>
              </w:rPr>
            </w:pPr>
            <w:r>
              <w:rPr>
                <w:rFonts w:ascii="Times New Roman" w:hAnsi="Times New Roman" w:cs="Times New Roman"/>
                <w:color w:val="000000" w:themeColor="text1"/>
                <w:sz w:val="24"/>
                <w:szCs w:val="24"/>
                <w:lang w:val="kk-KZ"/>
              </w:rPr>
              <w:t xml:space="preserve">3. </w:t>
            </w:r>
            <w:r w:rsidRPr="005720E2">
              <w:rPr>
                <w:rFonts w:ascii="Times New Roman" w:hAnsi="Times New Roman" w:cs="Times New Roman"/>
                <w:color w:val="2A2A2A"/>
                <w:sz w:val="24"/>
                <w:szCs w:val="20"/>
                <w:shd w:val="clear" w:color="auto" w:fill="FFFFFF"/>
              </w:rPr>
              <w:t>Біртұтас тәрбие бағдарламасын талдау</w:t>
            </w:r>
          </w:p>
          <w:p w14:paraId="6AB227FF"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- 2022-2023 оқу жылының қорытындысы бойынша марапаттау.</w:t>
            </w:r>
          </w:p>
        </w:tc>
        <w:tc>
          <w:tcPr>
            <w:tcW w:w="1701" w:type="dxa"/>
            <w:tcBorders>
              <w:top w:val="single" w:sz="4" w:space="0" w:color="auto"/>
              <w:left w:val="single" w:sz="4" w:space="0" w:color="auto"/>
              <w:bottom w:val="single" w:sz="4" w:space="0" w:color="auto"/>
              <w:right w:val="single" w:sz="4" w:space="0" w:color="auto"/>
            </w:tcBorders>
          </w:tcPr>
          <w:p w14:paraId="4FB55AF2"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p>
          <w:p w14:paraId="7B6ED2AC"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p>
          <w:p w14:paraId="65950BBD"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p>
          <w:p w14:paraId="21F04A39"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p>
          <w:p w14:paraId="1A5C2A27"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p>
          <w:p w14:paraId="5CC9CB8B"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p>
          <w:p w14:paraId="4492883C"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p>
          <w:p w14:paraId="44813F7C"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Мектеп директоры</w:t>
            </w:r>
          </w:p>
          <w:p w14:paraId="2D6D6226"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tc>
      </w:tr>
      <w:tr w:rsidR="00BF4548" w:rsidRPr="00357233" w14:paraId="0F12290A" w14:textId="77777777" w:rsidTr="00BF4548">
        <w:tc>
          <w:tcPr>
            <w:tcW w:w="10349" w:type="dxa"/>
            <w:gridSpan w:val="2"/>
            <w:tcBorders>
              <w:top w:val="single" w:sz="4" w:space="0" w:color="auto"/>
              <w:left w:val="single" w:sz="4" w:space="0" w:color="auto"/>
              <w:bottom w:val="single" w:sz="4" w:space="0" w:color="auto"/>
              <w:right w:val="single" w:sz="4" w:space="0" w:color="auto"/>
            </w:tcBorders>
            <w:hideMark/>
          </w:tcPr>
          <w:p w14:paraId="372B3161" w14:textId="77777777" w:rsidR="00BF4548" w:rsidRPr="00357233" w:rsidRDefault="00BF4548" w:rsidP="00FD4BF1">
            <w:pPr>
              <w:spacing w:line="276" w:lineRule="auto"/>
              <w:jc w:val="center"/>
              <w:rPr>
                <w:rFonts w:ascii="Times New Roman" w:hAnsi="Times New Roman" w:cs="Times New Roman"/>
                <w:b/>
                <w:color w:val="000000" w:themeColor="text1"/>
                <w:sz w:val="24"/>
                <w:szCs w:val="24"/>
                <w:lang w:val="kk-KZ"/>
              </w:rPr>
            </w:pPr>
            <w:r w:rsidRPr="00357233">
              <w:rPr>
                <w:rFonts w:ascii="Times New Roman" w:hAnsi="Times New Roman" w:cs="Times New Roman"/>
                <w:b/>
                <w:color w:val="000000" w:themeColor="text1"/>
                <w:sz w:val="24"/>
                <w:szCs w:val="24"/>
                <w:lang w:val="kk-KZ"/>
              </w:rPr>
              <w:t>Қараша</w:t>
            </w:r>
            <w:r>
              <w:rPr>
                <w:rFonts w:ascii="Times New Roman" w:hAnsi="Times New Roman" w:cs="Times New Roman"/>
                <w:b/>
                <w:color w:val="000000" w:themeColor="text1"/>
                <w:sz w:val="24"/>
                <w:szCs w:val="24"/>
                <w:lang w:val="kk-KZ"/>
              </w:rPr>
              <w:t xml:space="preserve"> </w:t>
            </w:r>
          </w:p>
        </w:tc>
      </w:tr>
      <w:tr w:rsidR="00BF4548" w:rsidRPr="00357233" w14:paraId="5F40C63D" w14:textId="77777777" w:rsidTr="00BF4548">
        <w:tc>
          <w:tcPr>
            <w:tcW w:w="8648" w:type="dxa"/>
            <w:tcBorders>
              <w:top w:val="single" w:sz="4" w:space="0" w:color="auto"/>
              <w:left w:val="single" w:sz="4" w:space="0" w:color="auto"/>
              <w:bottom w:val="single" w:sz="4" w:space="0" w:color="auto"/>
              <w:right w:val="single" w:sz="4" w:space="0" w:color="auto"/>
            </w:tcBorders>
            <w:hideMark/>
          </w:tcPr>
          <w:p w14:paraId="46BD0D18"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r w:rsidRPr="00357233">
              <w:rPr>
                <w:rFonts w:ascii="Times New Roman" w:hAnsi="Times New Roman" w:cs="Times New Roman"/>
                <w:b/>
                <w:color w:val="000000" w:themeColor="text1"/>
                <w:sz w:val="24"/>
                <w:szCs w:val="24"/>
                <w:lang w:val="kk-KZ"/>
              </w:rPr>
              <w:t>№2 педагогикалық кеңес</w:t>
            </w:r>
          </w:p>
          <w:p w14:paraId="5DAC2EDA" w14:textId="77777777" w:rsidR="00BF4548" w:rsidRPr="00357233" w:rsidRDefault="00BF4548" w:rsidP="00FD4BF1">
            <w:pPr>
              <w:spacing w:line="276" w:lineRule="auto"/>
              <w:rPr>
                <w:rFonts w:ascii="Times New Roman" w:eastAsia="Times New Roman" w:hAnsi="Times New Roman" w:cs="Times New Roman"/>
                <w:sz w:val="24"/>
                <w:szCs w:val="24"/>
                <w:lang w:eastAsia="ru-RU"/>
              </w:rPr>
            </w:pPr>
            <w:r w:rsidRPr="00357233">
              <w:rPr>
                <w:rFonts w:ascii="Times New Roman" w:hAnsi="Times New Roman" w:cs="Times New Roman"/>
                <w:b/>
                <w:color w:val="000000" w:themeColor="text1"/>
                <w:sz w:val="24"/>
                <w:szCs w:val="24"/>
                <w:lang w:val="kk-KZ"/>
              </w:rPr>
              <w:t>Тақырыбы:</w:t>
            </w:r>
            <w:r w:rsidRPr="00357233">
              <w:rPr>
                <w:rFonts w:ascii="Times New Roman" w:eastAsia="Times New Roman" w:hAnsi="Times New Roman" w:cs="Times New Roman"/>
                <w:sz w:val="24"/>
                <w:szCs w:val="24"/>
                <w:lang w:eastAsia="ru-RU"/>
              </w:rPr>
              <w:t>«Оқушылардың жеке ерекшеліктерін, тұрақты танымдық мотивациясын, шығармашылық белсенділігін, өзін-өзі анықтауын және өзін-өзі дамытуын дамыту».</w:t>
            </w:r>
          </w:p>
          <w:p w14:paraId="318E58EF" w14:textId="77777777" w:rsidR="00BF4548" w:rsidRPr="00357233" w:rsidRDefault="00BF4548" w:rsidP="00FD4BF1">
            <w:pPr>
              <w:spacing w:line="276" w:lineRule="auto"/>
              <w:rPr>
                <w:rFonts w:ascii="Times New Roman" w:eastAsia="Times New Roman" w:hAnsi="Times New Roman" w:cs="Times New Roman"/>
                <w:sz w:val="24"/>
                <w:szCs w:val="24"/>
                <w:lang w:eastAsia="ru-RU"/>
              </w:rPr>
            </w:pPr>
            <w:r w:rsidRPr="00357233">
              <w:rPr>
                <w:rFonts w:ascii="Times New Roman" w:eastAsia="Times New Roman" w:hAnsi="Times New Roman" w:cs="Times New Roman"/>
                <w:sz w:val="24"/>
                <w:szCs w:val="24"/>
                <w:lang w:val="kk-KZ" w:eastAsia="ru-RU"/>
              </w:rPr>
              <w:t>М</w:t>
            </w:r>
            <w:r w:rsidRPr="00357233">
              <w:rPr>
                <w:rFonts w:ascii="Times New Roman" w:eastAsia="Times New Roman" w:hAnsi="Times New Roman" w:cs="Times New Roman"/>
                <w:sz w:val="24"/>
                <w:szCs w:val="24"/>
                <w:lang w:eastAsia="ru-RU"/>
              </w:rPr>
              <w:t>ақсаты: Ұстаздардың кәсіби шеберлігін арттыру, топта шеберлік сабақтары мен практикалық жұмыстар арқылы озық тәжірибені тарату.</w:t>
            </w:r>
          </w:p>
          <w:p w14:paraId="3CF68657" w14:textId="77777777" w:rsidR="00BF4548" w:rsidRPr="00357233" w:rsidRDefault="00BF4548" w:rsidP="00FD4BF1">
            <w:pPr>
              <w:spacing w:line="276" w:lineRule="auto"/>
              <w:rPr>
                <w:rFonts w:ascii="Times New Roman" w:eastAsia="Times New Roman" w:hAnsi="Times New Roman" w:cs="Times New Roman"/>
                <w:sz w:val="24"/>
                <w:szCs w:val="24"/>
                <w:lang w:eastAsia="ru-RU"/>
              </w:rPr>
            </w:pPr>
            <w:r w:rsidRPr="00357233">
              <w:rPr>
                <w:rFonts w:ascii="Times New Roman" w:eastAsia="Times New Roman" w:hAnsi="Times New Roman" w:cs="Times New Roman"/>
                <w:sz w:val="24"/>
                <w:szCs w:val="24"/>
                <w:lang w:eastAsia="ru-RU"/>
              </w:rPr>
              <w:t xml:space="preserve">1. </w:t>
            </w:r>
            <w:r w:rsidRPr="00357233">
              <w:rPr>
                <w:rFonts w:ascii="Times New Roman" w:eastAsia="Times New Roman" w:hAnsi="Times New Roman" w:cs="Times New Roman"/>
                <w:sz w:val="24"/>
                <w:szCs w:val="24"/>
                <w:lang w:val="kk-KZ" w:eastAsia="ru-RU"/>
              </w:rPr>
              <w:t>№</w:t>
            </w:r>
            <w:r w:rsidRPr="00357233">
              <w:rPr>
                <w:rFonts w:ascii="Times New Roman" w:eastAsia="Times New Roman" w:hAnsi="Times New Roman" w:cs="Times New Roman"/>
                <w:sz w:val="24"/>
                <w:szCs w:val="24"/>
                <w:lang w:eastAsia="ru-RU"/>
              </w:rPr>
              <w:t>1 Педагогикалық кеңестің шешімдері мен ұсыныстарын орындау.</w:t>
            </w:r>
          </w:p>
          <w:p w14:paraId="588C9650"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2. Бірінші тоқсанның қорытындысы бойынша үлгерімі мен білім сапасын талдау.</w:t>
            </w:r>
          </w:p>
          <w:p w14:paraId="246F6BAF" w14:textId="77777777" w:rsidR="00BF4548" w:rsidRPr="00357233" w:rsidRDefault="00BF4548" w:rsidP="00FD4BF1">
            <w:pPr>
              <w:spacing w:line="276" w:lineRule="auto"/>
              <w:rPr>
                <w:rFonts w:ascii="Times New Roman" w:eastAsia="Times New Roman" w:hAnsi="Times New Roman" w:cs="Times New Roman"/>
                <w:sz w:val="24"/>
                <w:szCs w:val="24"/>
                <w:lang w:val="kk-KZ" w:eastAsia="ru-RU"/>
              </w:rPr>
            </w:pPr>
            <w:r w:rsidRPr="00357233">
              <w:rPr>
                <w:rFonts w:ascii="Times New Roman" w:eastAsia="Times New Roman" w:hAnsi="Times New Roman" w:cs="Times New Roman"/>
                <w:sz w:val="24"/>
                <w:szCs w:val="24"/>
                <w:lang w:val="kk-KZ" w:eastAsia="ru-RU"/>
              </w:rPr>
              <w:t xml:space="preserve">3. </w:t>
            </w:r>
            <w:r w:rsidRPr="00357233">
              <w:rPr>
                <w:rFonts w:ascii="Times New Roman" w:hAnsi="Times New Roman" w:cs="Times New Roman"/>
                <w:sz w:val="24"/>
                <w:szCs w:val="24"/>
                <w:lang w:val="kk-KZ"/>
              </w:rPr>
              <w:t>ҰБТ-ға дайындық жұмысының жүргізілуін бақылау</w:t>
            </w:r>
          </w:p>
          <w:p w14:paraId="6182CC46" w14:textId="77777777" w:rsidR="00BF4548" w:rsidRPr="00357233" w:rsidRDefault="00BF4548" w:rsidP="00FD4BF1">
            <w:pPr>
              <w:spacing w:line="276" w:lineRule="auto"/>
              <w:rPr>
                <w:rFonts w:ascii="Times New Roman" w:eastAsia="Times New Roman" w:hAnsi="Times New Roman" w:cs="Times New Roman"/>
                <w:sz w:val="24"/>
                <w:szCs w:val="24"/>
                <w:lang w:eastAsia="ru-RU"/>
              </w:rPr>
            </w:pPr>
            <w:r w:rsidRPr="00357233">
              <w:rPr>
                <w:rFonts w:ascii="Times New Roman" w:eastAsia="Times New Roman" w:hAnsi="Times New Roman" w:cs="Times New Roman"/>
                <w:sz w:val="24"/>
                <w:szCs w:val="24"/>
                <w:lang w:eastAsia="ru-RU"/>
              </w:rPr>
              <w:t>3. 1,5 сынып оқушыларының бейімделуі.</w:t>
            </w:r>
          </w:p>
          <w:p w14:paraId="71E38001" w14:textId="77777777" w:rsidR="00BF4548" w:rsidRPr="00357233" w:rsidRDefault="00BF4548" w:rsidP="00FD4BF1">
            <w:pPr>
              <w:spacing w:line="276" w:lineRule="auto"/>
              <w:rPr>
                <w:rFonts w:ascii="Times New Roman" w:eastAsia="Times New Roman" w:hAnsi="Times New Roman" w:cs="Times New Roman"/>
                <w:b/>
                <w:sz w:val="24"/>
                <w:szCs w:val="24"/>
                <w:lang w:eastAsia="ru-RU"/>
              </w:rPr>
            </w:pPr>
            <w:r w:rsidRPr="00357233">
              <w:rPr>
                <w:rFonts w:ascii="Times New Roman" w:eastAsia="Times New Roman" w:hAnsi="Times New Roman" w:cs="Times New Roman"/>
                <w:sz w:val="24"/>
                <w:szCs w:val="24"/>
                <w:lang w:eastAsia="ru-RU"/>
              </w:rPr>
              <w:t>4</w:t>
            </w:r>
            <w:r w:rsidRPr="00357233">
              <w:rPr>
                <w:rFonts w:ascii="Times New Roman" w:eastAsia="Times New Roman" w:hAnsi="Times New Roman" w:cs="Times New Roman"/>
                <w:b/>
                <w:sz w:val="24"/>
                <w:szCs w:val="24"/>
                <w:lang w:eastAsia="ru-RU"/>
              </w:rPr>
              <w:t>. Практикалық бөлім.</w:t>
            </w:r>
          </w:p>
          <w:p w14:paraId="3FB299C1"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r w:rsidRPr="00357233">
              <w:rPr>
                <w:rFonts w:ascii="Times New Roman" w:eastAsia="Times New Roman" w:hAnsi="Times New Roman" w:cs="Times New Roman"/>
                <w:b/>
                <w:sz w:val="24"/>
                <w:szCs w:val="24"/>
                <w:lang w:eastAsia="ru-RU"/>
              </w:rPr>
              <w:t>Іскерлік ойын:</w:t>
            </w:r>
            <w:r w:rsidRPr="00357233">
              <w:rPr>
                <w:rFonts w:ascii="Times New Roman" w:eastAsia="Times New Roman" w:hAnsi="Times New Roman" w:cs="Times New Roman"/>
                <w:sz w:val="24"/>
                <w:szCs w:val="24"/>
                <w:lang w:eastAsia="ru-RU"/>
              </w:rPr>
              <w:t xml:space="preserve"> «Мектептегі заманауи педагогикалық технологиялар».</w:t>
            </w:r>
          </w:p>
        </w:tc>
        <w:tc>
          <w:tcPr>
            <w:tcW w:w="1701" w:type="dxa"/>
            <w:tcBorders>
              <w:top w:val="single" w:sz="4" w:space="0" w:color="auto"/>
              <w:left w:val="single" w:sz="4" w:space="0" w:color="auto"/>
              <w:bottom w:val="single" w:sz="4" w:space="0" w:color="auto"/>
              <w:right w:val="single" w:sz="4" w:space="0" w:color="auto"/>
            </w:tcBorders>
          </w:tcPr>
          <w:p w14:paraId="41C15076"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3038A66B"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085531C3"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4762C5FA"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3351F43E"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6A13C1FE"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13061474"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Мектеп директоры</w:t>
            </w:r>
          </w:p>
          <w:p w14:paraId="6B4B5E2F"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ДОІЖО</w:t>
            </w:r>
          </w:p>
          <w:p w14:paraId="45692C2E"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6ED0CB55"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Педагог-психолог</w:t>
            </w:r>
          </w:p>
          <w:p w14:paraId="5B1567ED"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tc>
      </w:tr>
      <w:tr w:rsidR="00BF4548" w:rsidRPr="00357233" w14:paraId="0D349D40" w14:textId="77777777" w:rsidTr="00BF4548">
        <w:tc>
          <w:tcPr>
            <w:tcW w:w="10349" w:type="dxa"/>
            <w:gridSpan w:val="2"/>
            <w:tcBorders>
              <w:top w:val="single" w:sz="4" w:space="0" w:color="auto"/>
              <w:left w:val="single" w:sz="4" w:space="0" w:color="auto"/>
              <w:bottom w:val="single" w:sz="4" w:space="0" w:color="auto"/>
              <w:right w:val="single" w:sz="4" w:space="0" w:color="auto"/>
            </w:tcBorders>
            <w:hideMark/>
          </w:tcPr>
          <w:p w14:paraId="5301F584" w14:textId="77777777" w:rsidR="00BF4548" w:rsidRPr="00357233" w:rsidRDefault="00BF4548" w:rsidP="00FD4BF1">
            <w:pPr>
              <w:spacing w:line="276" w:lineRule="auto"/>
              <w:jc w:val="center"/>
              <w:rPr>
                <w:rFonts w:ascii="Times New Roman" w:hAnsi="Times New Roman" w:cs="Times New Roman"/>
                <w:b/>
                <w:color w:val="000000" w:themeColor="text1"/>
                <w:sz w:val="24"/>
                <w:szCs w:val="24"/>
                <w:lang w:val="kk-KZ"/>
              </w:rPr>
            </w:pPr>
            <w:r w:rsidRPr="00357233">
              <w:rPr>
                <w:rFonts w:ascii="Times New Roman" w:hAnsi="Times New Roman" w:cs="Times New Roman"/>
                <w:b/>
                <w:color w:val="000000" w:themeColor="text1"/>
                <w:sz w:val="24"/>
                <w:szCs w:val="24"/>
                <w:lang w:val="kk-KZ"/>
              </w:rPr>
              <w:t>Қаңтар</w:t>
            </w:r>
            <w:r>
              <w:rPr>
                <w:rFonts w:ascii="Times New Roman" w:hAnsi="Times New Roman" w:cs="Times New Roman"/>
                <w:b/>
                <w:color w:val="000000" w:themeColor="text1"/>
                <w:sz w:val="24"/>
                <w:szCs w:val="24"/>
                <w:lang w:val="kk-KZ"/>
              </w:rPr>
              <w:t xml:space="preserve"> </w:t>
            </w:r>
          </w:p>
        </w:tc>
      </w:tr>
      <w:tr w:rsidR="00BF4548" w:rsidRPr="00357233" w14:paraId="51A31778" w14:textId="77777777" w:rsidTr="00BF4548">
        <w:tc>
          <w:tcPr>
            <w:tcW w:w="8648" w:type="dxa"/>
            <w:tcBorders>
              <w:top w:val="single" w:sz="4" w:space="0" w:color="auto"/>
              <w:left w:val="single" w:sz="4" w:space="0" w:color="auto"/>
              <w:bottom w:val="single" w:sz="4" w:space="0" w:color="auto"/>
              <w:right w:val="single" w:sz="4" w:space="0" w:color="auto"/>
            </w:tcBorders>
          </w:tcPr>
          <w:p w14:paraId="368160FD"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r w:rsidRPr="00357233">
              <w:rPr>
                <w:rFonts w:ascii="Times New Roman" w:hAnsi="Times New Roman" w:cs="Times New Roman"/>
                <w:b/>
                <w:color w:val="000000" w:themeColor="text1"/>
                <w:sz w:val="24"/>
                <w:szCs w:val="24"/>
                <w:lang w:val="kk-KZ"/>
              </w:rPr>
              <w:t>№3 педагогикалық кеңес</w:t>
            </w:r>
          </w:p>
          <w:p w14:paraId="1C72A15B" w14:textId="77777777" w:rsidR="00BF4548" w:rsidRPr="00357233" w:rsidRDefault="00BF4548" w:rsidP="00FD4BF1">
            <w:pPr>
              <w:spacing w:line="276" w:lineRule="auto"/>
              <w:rPr>
                <w:rFonts w:ascii="Times New Roman" w:eastAsia="Times New Roman" w:hAnsi="Times New Roman" w:cs="Times New Roman"/>
                <w:sz w:val="24"/>
                <w:szCs w:val="24"/>
                <w:lang w:eastAsia="ru-RU"/>
              </w:rPr>
            </w:pPr>
            <w:r w:rsidRPr="00357233">
              <w:rPr>
                <w:rFonts w:ascii="Times New Roman" w:hAnsi="Times New Roman" w:cs="Times New Roman"/>
                <w:b/>
                <w:color w:val="000000" w:themeColor="text1"/>
                <w:sz w:val="24"/>
                <w:szCs w:val="24"/>
                <w:lang w:val="kk-KZ"/>
              </w:rPr>
              <w:t>Тақырыбы:</w:t>
            </w:r>
            <w:r w:rsidRPr="00357233">
              <w:rPr>
                <w:rFonts w:ascii="Times New Roman" w:eastAsia="Times New Roman" w:hAnsi="Times New Roman" w:cs="Times New Roman"/>
                <w:sz w:val="24"/>
                <w:szCs w:val="24"/>
                <w:lang w:eastAsia="ru-RU"/>
              </w:rPr>
              <w:t>«Мұғалімнің кәсіби құзыреттілігі мен педагогикалық шеберлігі – білім беру үдерісіне қатысушылардың денсаулығының кепілі».</w:t>
            </w:r>
          </w:p>
          <w:p w14:paraId="74A4D28F" w14:textId="77777777" w:rsidR="00BF4548" w:rsidRPr="00357233" w:rsidRDefault="00BF4548" w:rsidP="00FD4BF1">
            <w:pPr>
              <w:spacing w:line="276" w:lineRule="auto"/>
              <w:rPr>
                <w:rFonts w:ascii="Times New Roman" w:eastAsia="Times New Roman" w:hAnsi="Times New Roman" w:cs="Times New Roman"/>
                <w:sz w:val="24"/>
                <w:szCs w:val="24"/>
                <w:lang w:eastAsia="ru-RU"/>
              </w:rPr>
            </w:pPr>
            <w:r w:rsidRPr="00357233">
              <w:rPr>
                <w:rFonts w:ascii="Times New Roman" w:eastAsia="Times New Roman" w:hAnsi="Times New Roman" w:cs="Times New Roman"/>
                <w:sz w:val="24"/>
                <w:szCs w:val="24"/>
                <w:lang w:eastAsia="ru-RU"/>
              </w:rPr>
              <w:t>Мақсаты: Мұғалімнің кәсіби құзыреттілігі мен педагогикалық шеберлігін дамытуға ықпал ету.</w:t>
            </w:r>
          </w:p>
          <w:p w14:paraId="722EA21F" w14:textId="77777777" w:rsidR="00BF4548" w:rsidRPr="00357233" w:rsidRDefault="00BF4548" w:rsidP="00FD4BF1">
            <w:pPr>
              <w:spacing w:line="276" w:lineRule="auto"/>
              <w:rPr>
                <w:rFonts w:ascii="Times New Roman" w:eastAsia="Times New Roman" w:hAnsi="Times New Roman" w:cs="Times New Roman"/>
                <w:sz w:val="24"/>
                <w:szCs w:val="24"/>
                <w:lang w:eastAsia="ru-RU"/>
              </w:rPr>
            </w:pPr>
            <w:r w:rsidRPr="00357233">
              <w:rPr>
                <w:rFonts w:ascii="Times New Roman" w:eastAsia="Times New Roman" w:hAnsi="Times New Roman" w:cs="Times New Roman"/>
                <w:sz w:val="24"/>
                <w:szCs w:val="24"/>
                <w:lang w:eastAsia="ru-RU"/>
              </w:rPr>
              <w:t xml:space="preserve">1. </w:t>
            </w:r>
            <w:r w:rsidRPr="00357233">
              <w:rPr>
                <w:rFonts w:ascii="Times New Roman" w:eastAsia="Times New Roman" w:hAnsi="Times New Roman" w:cs="Times New Roman"/>
                <w:sz w:val="24"/>
                <w:szCs w:val="24"/>
                <w:lang w:val="kk-KZ" w:eastAsia="ru-RU"/>
              </w:rPr>
              <w:t>№2</w:t>
            </w:r>
            <w:r w:rsidRPr="00357233">
              <w:rPr>
                <w:rFonts w:ascii="Times New Roman" w:eastAsia="Times New Roman" w:hAnsi="Times New Roman" w:cs="Times New Roman"/>
                <w:sz w:val="24"/>
                <w:szCs w:val="24"/>
                <w:lang w:eastAsia="ru-RU"/>
              </w:rPr>
              <w:t xml:space="preserve"> Педагогикалық кеңестің шешімдері мен ұсыныстарын орындау.</w:t>
            </w:r>
          </w:p>
          <w:p w14:paraId="020E67F1"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lastRenderedPageBreak/>
              <w:t>2. Бірінші жартыжылдықтың қорытындысы бойынша білім үлгерімі мен сапасына салыстырмалы мониторинг жүргізу.</w:t>
            </w:r>
          </w:p>
          <w:p w14:paraId="7DB63295"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3.</w:t>
            </w:r>
            <w:r w:rsidRPr="00357233">
              <w:rPr>
                <w:rFonts w:ascii="Times New Roman" w:eastAsia="Times New Roman" w:hAnsi="Times New Roman" w:cs="Times New Roman"/>
                <w:sz w:val="24"/>
                <w:szCs w:val="24"/>
                <w:lang w:val="kk-KZ" w:eastAsia="ru-RU"/>
              </w:rPr>
              <w:t>1 жартыжылдықтағы мектепішілік бақылаудың қорытындысы.</w:t>
            </w:r>
          </w:p>
          <w:p w14:paraId="51BF7A83"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r w:rsidRPr="00357233">
              <w:rPr>
                <w:rFonts w:ascii="Times New Roman" w:eastAsia="Times New Roman" w:hAnsi="Times New Roman" w:cs="Times New Roman"/>
                <w:b/>
                <w:sz w:val="24"/>
                <w:szCs w:val="24"/>
                <w:lang w:val="kk-KZ" w:eastAsia="ru-RU"/>
              </w:rPr>
              <w:t>Практикалық бөлім.</w:t>
            </w:r>
          </w:p>
          <w:p w14:paraId="39CBD23A"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b/>
                <w:color w:val="000000" w:themeColor="text1"/>
                <w:sz w:val="24"/>
                <w:szCs w:val="24"/>
                <w:lang w:val="kk-KZ"/>
              </w:rPr>
              <w:t>Шебер-сынып:</w:t>
            </w:r>
            <w:r w:rsidRPr="00357233">
              <w:rPr>
                <w:rFonts w:ascii="Times New Roman" w:hAnsi="Times New Roman" w:cs="Times New Roman"/>
                <w:sz w:val="24"/>
                <w:szCs w:val="24"/>
                <w:lang w:val="kk-KZ"/>
              </w:rPr>
              <w:t xml:space="preserve"> </w:t>
            </w:r>
            <w:r w:rsidRPr="00357233">
              <w:rPr>
                <w:rFonts w:ascii="Times New Roman" w:hAnsi="Times New Roman" w:cs="Times New Roman"/>
                <w:color w:val="000000" w:themeColor="text1"/>
                <w:sz w:val="24"/>
                <w:szCs w:val="24"/>
                <w:lang w:val="kk-KZ"/>
              </w:rPr>
              <w:t>"Сабақтың психологиялық атмосферасы: неден бастау керек және оны қалай сақтау керек".</w:t>
            </w:r>
          </w:p>
          <w:p w14:paraId="5B4CBE5B" w14:textId="77777777" w:rsidR="00BF4548" w:rsidRPr="00357233" w:rsidRDefault="00BF4548" w:rsidP="00FD4BF1">
            <w:pPr>
              <w:spacing w:line="276" w:lineRule="auto"/>
              <w:rPr>
                <w:rFonts w:ascii="Times New Roman" w:eastAsia="Times New Roman" w:hAnsi="Times New Roman" w:cs="Times New Roman"/>
                <w:sz w:val="24"/>
                <w:szCs w:val="24"/>
                <w:lang w:val="kk-KZ" w:eastAsia="ru-RU"/>
              </w:rPr>
            </w:pPr>
            <w:r w:rsidRPr="00357233">
              <w:rPr>
                <w:rFonts w:ascii="Times New Roman" w:eastAsia="Times New Roman" w:hAnsi="Times New Roman" w:cs="Times New Roman"/>
                <w:sz w:val="24"/>
                <w:szCs w:val="24"/>
                <w:lang w:val="kk-KZ" w:eastAsia="ru-RU"/>
              </w:rPr>
              <w:t>«Мұғалімнің эмоционалдық мәдениеті кәсіби құзыреттілік көрсеткіші ретінде».</w:t>
            </w:r>
          </w:p>
          <w:p w14:paraId="2A2F873F" w14:textId="77777777" w:rsidR="00BF4548" w:rsidRPr="00357233" w:rsidRDefault="00BF4548" w:rsidP="00FD4BF1">
            <w:pPr>
              <w:spacing w:line="276" w:lineRule="auto"/>
              <w:rPr>
                <w:rFonts w:ascii="Times New Roman" w:eastAsia="Times New Roman" w:hAnsi="Times New Roman" w:cs="Times New Roman"/>
                <w:sz w:val="24"/>
                <w:szCs w:val="24"/>
                <w:lang w:val="kk-KZ" w:eastAsia="ru-RU"/>
              </w:rPr>
            </w:pPr>
          </w:p>
          <w:p w14:paraId="7C643BB9"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p>
        </w:tc>
        <w:tc>
          <w:tcPr>
            <w:tcW w:w="1701" w:type="dxa"/>
            <w:tcBorders>
              <w:top w:val="single" w:sz="4" w:space="0" w:color="auto"/>
              <w:left w:val="single" w:sz="4" w:space="0" w:color="auto"/>
              <w:bottom w:val="single" w:sz="4" w:space="0" w:color="auto"/>
              <w:right w:val="single" w:sz="4" w:space="0" w:color="auto"/>
            </w:tcBorders>
          </w:tcPr>
          <w:p w14:paraId="2C541F1F"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323AA5EE"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0EFC61BF"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033E9E67"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144F89DF"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4A68E92F"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35C69142"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lastRenderedPageBreak/>
              <w:t>Мектеп директоры</w:t>
            </w:r>
          </w:p>
          <w:p w14:paraId="1DBF5B02"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511320E2"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ДОІЖО</w:t>
            </w:r>
          </w:p>
          <w:p w14:paraId="65E1710A"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ДТІЖ</w:t>
            </w:r>
          </w:p>
          <w:p w14:paraId="14BA7EE7"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педагог-психолог</w:t>
            </w:r>
          </w:p>
        </w:tc>
      </w:tr>
      <w:tr w:rsidR="00BF4548" w:rsidRPr="00357233" w14:paraId="32C8E611" w14:textId="77777777" w:rsidTr="00BF4548">
        <w:tc>
          <w:tcPr>
            <w:tcW w:w="10349" w:type="dxa"/>
            <w:gridSpan w:val="2"/>
            <w:tcBorders>
              <w:top w:val="single" w:sz="4" w:space="0" w:color="auto"/>
              <w:left w:val="single" w:sz="4" w:space="0" w:color="auto"/>
              <w:bottom w:val="single" w:sz="4" w:space="0" w:color="auto"/>
              <w:right w:val="single" w:sz="4" w:space="0" w:color="auto"/>
            </w:tcBorders>
            <w:hideMark/>
          </w:tcPr>
          <w:p w14:paraId="78C82F3B" w14:textId="77777777" w:rsidR="00BF4548" w:rsidRPr="00357233" w:rsidRDefault="00BF4548" w:rsidP="00FD4BF1">
            <w:pPr>
              <w:spacing w:line="276" w:lineRule="auto"/>
              <w:jc w:val="center"/>
              <w:rPr>
                <w:rFonts w:ascii="Times New Roman" w:hAnsi="Times New Roman" w:cs="Times New Roman"/>
                <w:b/>
                <w:color w:val="000000" w:themeColor="text1"/>
                <w:sz w:val="24"/>
                <w:szCs w:val="24"/>
                <w:lang w:val="kk-KZ"/>
              </w:rPr>
            </w:pPr>
            <w:r w:rsidRPr="00357233">
              <w:rPr>
                <w:rFonts w:ascii="Times New Roman" w:hAnsi="Times New Roman" w:cs="Times New Roman"/>
                <w:b/>
                <w:color w:val="000000" w:themeColor="text1"/>
                <w:sz w:val="24"/>
                <w:szCs w:val="24"/>
                <w:lang w:val="kk-KZ"/>
              </w:rPr>
              <w:lastRenderedPageBreak/>
              <w:t>Наурыз</w:t>
            </w:r>
            <w:r>
              <w:rPr>
                <w:rFonts w:ascii="Times New Roman" w:hAnsi="Times New Roman" w:cs="Times New Roman"/>
                <w:b/>
                <w:color w:val="000000" w:themeColor="text1"/>
                <w:sz w:val="24"/>
                <w:szCs w:val="24"/>
                <w:lang w:val="kk-KZ"/>
              </w:rPr>
              <w:t xml:space="preserve"> </w:t>
            </w:r>
          </w:p>
        </w:tc>
      </w:tr>
      <w:tr w:rsidR="00BF4548" w:rsidRPr="00357233" w14:paraId="16627E4A" w14:textId="77777777" w:rsidTr="00BF4548">
        <w:tc>
          <w:tcPr>
            <w:tcW w:w="8648" w:type="dxa"/>
            <w:tcBorders>
              <w:top w:val="single" w:sz="4" w:space="0" w:color="auto"/>
              <w:left w:val="single" w:sz="4" w:space="0" w:color="auto"/>
              <w:bottom w:val="single" w:sz="4" w:space="0" w:color="auto"/>
              <w:right w:val="single" w:sz="4" w:space="0" w:color="auto"/>
            </w:tcBorders>
          </w:tcPr>
          <w:p w14:paraId="602EE8EC"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r w:rsidRPr="00357233">
              <w:rPr>
                <w:rFonts w:ascii="Times New Roman" w:hAnsi="Times New Roman" w:cs="Times New Roman"/>
                <w:b/>
                <w:color w:val="000000" w:themeColor="text1"/>
                <w:sz w:val="24"/>
                <w:szCs w:val="24"/>
                <w:lang w:val="kk-KZ"/>
              </w:rPr>
              <w:t>№4 педагогикалық кеңес</w:t>
            </w:r>
          </w:p>
          <w:p w14:paraId="02AAA245"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r w:rsidRPr="00357233">
              <w:rPr>
                <w:rFonts w:ascii="Times New Roman" w:hAnsi="Times New Roman" w:cs="Times New Roman"/>
                <w:b/>
                <w:color w:val="000000" w:themeColor="text1"/>
                <w:sz w:val="24"/>
                <w:szCs w:val="24"/>
                <w:lang w:val="kk-KZ"/>
              </w:rPr>
              <w:t>Тақырыбы: «Оқу үлгерімі нашар оқушыларды қолдау бойынша психологтың, сынып жетекшісінің, пән мұғалімдерінің жұмысын ұйымдастыру»</w:t>
            </w:r>
          </w:p>
          <w:p w14:paraId="671FE032"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Мақсаты: үлгерімі төмен балалардың оқу қабілетін арттыру мәселесінің шешімін іздеу.</w:t>
            </w:r>
          </w:p>
          <w:p w14:paraId="4CE8C1AC" w14:textId="77777777" w:rsidR="00BF4548" w:rsidRPr="00357233" w:rsidRDefault="00BF4548" w:rsidP="00FD4BF1">
            <w:pPr>
              <w:spacing w:line="276" w:lineRule="auto"/>
              <w:rPr>
                <w:rFonts w:ascii="Times New Roman" w:eastAsia="Times New Roman" w:hAnsi="Times New Roman" w:cs="Times New Roman"/>
                <w:sz w:val="24"/>
                <w:szCs w:val="24"/>
                <w:lang w:val="kk-KZ" w:eastAsia="ru-RU"/>
              </w:rPr>
            </w:pPr>
            <w:r w:rsidRPr="00357233">
              <w:rPr>
                <w:rFonts w:ascii="Times New Roman" w:hAnsi="Times New Roman" w:cs="Times New Roman"/>
                <w:color w:val="000000" w:themeColor="text1"/>
                <w:sz w:val="24"/>
                <w:szCs w:val="24"/>
                <w:lang w:val="kk-KZ"/>
              </w:rPr>
              <w:t>1.</w:t>
            </w:r>
            <w:r w:rsidRPr="00357233">
              <w:rPr>
                <w:rFonts w:ascii="Times New Roman" w:eastAsia="Times New Roman" w:hAnsi="Times New Roman" w:cs="Times New Roman"/>
                <w:sz w:val="24"/>
                <w:szCs w:val="24"/>
                <w:lang w:val="kk-KZ" w:eastAsia="ru-RU"/>
              </w:rPr>
              <w:t>№ 3 Педагогикалық кеңестің шешімдері мен ұсыныстарын орындау.</w:t>
            </w:r>
          </w:p>
          <w:p w14:paraId="185AB65C"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eastAsia="Times New Roman" w:hAnsi="Times New Roman" w:cs="Times New Roman"/>
                <w:sz w:val="24"/>
                <w:szCs w:val="24"/>
                <w:lang w:val="kk-KZ" w:eastAsia="ru-RU"/>
              </w:rPr>
              <w:t>2.</w:t>
            </w:r>
            <w:r w:rsidRPr="00357233">
              <w:rPr>
                <w:rFonts w:ascii="Times New Roman" w:hAnsi="Times New Roman" w:cs="Times New Roman"/>
                <w:color w:val="000000" w:themeColor="text1"/>
                <w:sz w:val="24"/>
                <w:szCs w:val="24"/>
                <w:lang w:val="kk-KZ"/>
              </w:rPr>
              <w:t>ІІІ тоқсан бойынша оқушылардың білім үлгерімі мен сапасын талдау. Білім сапасын бақылау.</w:t>
            </w:r>
          </w:p>
          <w:p w14:paraId="6B1296D9" w14:textId="77777777" w:rsidR="00BF4548" w:rsidRPr="00357233" w:rsidRDefault="00BF4548" w:rsidP="00FD4BF1">
            <w:pPr>
              <w:spacing w:line="276" w:lineRule="auto"/>
              <w:rPr>
                <w:rFonts w:ascii="Times New Roman" w:eastAsia="Times New Roman" w:hAnsi="Times New Roman" w:cs="Times New Roman"/>
                <w:sz w:val="24"/>
                <w:szCs w:val="24"/>
                <w:bdr w:val="none" w:sz="0" w:space="0" w:color="auto" w:frame="1"/>
                <w:lang w:val="kk-KZ" w:eastAsia="ru-RU"/>
              </w:rPr>
            </w:pPr>
            <w:r w:rsidRPr="00357233">
              <w:rPr>
                <w:rFonts w:ascii="Times New Roman" w:eastAsia="Times New Roman" w:hAnsi="Times New Roman" w:cs="Times New Roman"/>
                <w:sz w:val="24"/>
                <w:szCs w:val="24"/>
                <w:lang w:val="kk-KZ" w:eastAsia="ru-RU"/>
              </w:rPr>
              <w:t xml:space="preserve">3. </w:t>
            </w:r>
            <w:r w:rsidRPr="00357233">
              <w:rPr>
                <w:rFonts w:ascii="Times New Roman" w:eastAsia="Times New Roman" w:hAnsi="Times New Roman" w:cs="Times New Roman"/>
                <w:sz w:val="24"/>
                <w:szCs w:val="24"/>
                <w:bdr w:val="none" w:sz="0" w:space="0" w:color="auto" w:frame="1"/>
                <w:lang w:val="kk-KZ" w:eastAsia="ru-RU"/>
              </w:rPr>
              <w:t>4,9,11-сынып оқушыларының бастауыш, негізгі орта және жалпы орта білім беру курсы үшін оқу бағдарламасын меңгеруі.</w:t>
            </w:r>
          </w:p>
          <w:p w14:paraId="43320236" w14:textId="77777777" w:rsidR="00BF4548" w:rsidRPr="00357233" w:rsidRDefault="00BF4548" w:rsidP="00FD4BF1">
            <w:pPr>
              <w:spacing w:line="276" w:lineRule="auto"/>
              <w:rPr>
                <w:rFonts w:ascii="Times New Roman" w:eastAsia="Times New Roman" w:hAnsi="Times New Roman" w:cs="Times New Roman"/>
                <w:sz w:val="24"/>
                <w:szCs w:val="24"/>
                <w:lang w:val="kk-KZ" w:eastAsia="ru-RU"/>
              </w:rPr>
            </w:pPr>
            <w:r w:rsidRPr="00357233">
              <w:rPr>
                <w:rFonts w:ascii="Times New Roman" w:eastAsia="Times New Roman" w:hAnsi="Times New Roman" w:cs="Times New Roman"/>
                <w:sz w:val="24"/>
                <w:szCs w:val="24"/>
                <w:lang w:val="kk-KZ" w:eastAsia="ru-RU"/>
              </w:rPr>
              <w:t xml:space="preserve">4. </w:t>
            </w:r>
            <w:r w:rsidRPr="00357233">
              <w:rPr>
                <w:rFonts w:ascii="Times New Roman" w:hAnsi="Times New Roman" w:cs="Times New Roman"/>
                <w:sz w:val="24"/>
                <w:szCs w:val="24"/>
                <w:lang w:val="kk-KZ"/>
              </w:rPr>
              <w:t>ҰБТ-ға дайындық жұмысының жүргізілуін бақылау</w:t>
            </w:r>
          </w:p>
          <w:p w14:paraId="708BA35C" w14:textId="6AA679C5" w:rsidR="00BF4548" w:rsidRDefault="00DC693C" w:rsidP="00FD4BF1">
            <w:pPr>
              <w:spacing w:line="276" w:lineRule="auto"/>
              <w:rPr>
                <w:rFonts w:ascii="Times New Roman" w:hAnsi="Times New Roman" w:cs="Times New Roman"/>
                <w:color w:val="000000" w:themeColor="text1"/>
                <w:sz w:val="24"/>
                <w:szCs w:val="24"/>
                <w:shd w:val="clear" w:color="auto" w:fill="FFFFFF"/>
                <w:lang w:val="kk-KZ"/>
              </w:rPr>
            </w:pPr>
            <w:r>
              <w:rPr>
                <w:rFonts w:ascii="Times New Roman" w:hAnsi="Times New Roman" w:cs="Times New Roman"/>
                <w:color w:val="000000" w:themeColor="text1"/>
                <w:sz w:val="24"/>
                <w:szCs w:val="24"/>
                <w:shd w:val="clear" w:color="auto" w:fill="FFFFFF"/>
                <w:lang w:val="kk-KZ"/>
              </w:rPr>
              <w:t>5.</w:t>
            </w:r>
            <w:r w:rsidR="00BF4548" w:rsidRPr="00357233">
              <w:rPr>
                <w:rFonts w:ascii="Times New Roman" w:hAnsi="Times New Roman" w:cs="Times New Roman"/>
                <w:color w:val="000000" w:themeColor="text1"/>
                <w:sz w:val="24"/>
                <w:szCs w:val="24"/>
                <w:shd w:val="clear" w:color="auto" w:fill="FFFFFF"/>
                <w:lang w:val="kk-KZ"/>
              </w:rPr>
              <w:t xml:space="preserve"> «Мектептің өзін-өзі басқару ұйымының жұмысы»</w:t>
            </w:r>
          </w:p>
          <w:p w14:paraId="6D04C574" w14:textId="70BE9249" w:rsidR="00DC693C" w:rsidRPr="00DC693C" w:rsidRDefault="00DC693C" w:rsidP="00DC693C">
            <w:pPr>
              <w:rPr>
                <w:rFonts w:ascii="Times New Roman" w:hAnsi="Times New Roman" w:cs="Times New Roman"/>
              </w:rPr>
            </w:pPr>
            <w:r>
              <w:rPr>
                <w:rFonts w:ascii="Times New Roman" w:hAnsi="Times New Roman" w:cs="Times New Roman"/>
                <w:lang w:val="kk-KZ"/>
              </w:rPr>
              <w:t>6.</w:t>
            </w:r>
            <w:r w:rsidRPr="00DC693C">
              <w:rPr>
                <w:rFonts w:ascii="Times New Roman" w:hAnsi="Times New Roman" w:cs="Times New Roman"/>
              </w:rPr>
              <w:t xml:space="preserve">Тәрбие бойынша жобалардың  орындалуына талдау жасау. </w:t>
            </w:r>
          </w:p>
          <w:p w14:paraId="5E5C5F88" w14:textId="74941A36" w:rsidR="00DC693C" w:rsidRPr="00DC693C" w:rsidRDefault="00DC693C" w:rsidP="00DC693C">
            <w:pPr>
              <w:spacing w:after="160"/>
              <w:rPr>
                <w:rFonts w:ascii="Times New Roman" w:hAnsi="Times New Roman" w:cs="Times New Roman"/>
              </w:rPr>
            </w:pPr>
            <w:r>
              <w:rPr>
                <w:rFonts w:ascii="Times New Roman" w:hAnsi="Times New Roman" w:cs="Times New Roman"/>
                <w:lang w:val="kk-KZ"/>
              </w:rPr>
              <w:t xml:space="preserve">7. </w:t>
            </w:r>
            <w:r w:rsidRPr="00DC693C">
              <w:rPr>
                <w:rFonts w:ascii="Times New Roman" w:hAnsi="Times New Roman" w:cs="Times New Roman"/>
              </w:rPr>
              <w:t xml:space="preserve"> «Оқушылармен атқаратын тәрбие жұмысын жүргізудің тиімді жолдары» талдау жүргізу.</w:t>
            </w:r>
          </w:p>
          <w:p w14:paraId="38070725" w14:textId="77777777" w:rsidR="00BF4548" w:rsidRPr="00357233" w:rsidRDefault="00BF4548" w:rsidP="00FD4BF1">
            <w:pPr>
              <w:spacing w:line="276" w:lineRule="auto"/>
              <w:rPr>
                <w:rFonts w:ascii="Times New Roman" w:hAnsi="Times New Roman" w:cs="Times New Roman"/>
                <w:b/>
                <w:color w:val="000000" w:themeColor="text1"/>
                <w:sz w:val="24"/>
                <w:szCs w:val="24"/>
                <w:shd w:val="clear" w:color="auto" w:fill="FFFFFF"/>
                <w:lang w:val="kk-KZ"/>
              </w:rPr>
            </w:pPr>
            <w:r w:rsidRPr="00357233">
              <w:rPr>
                <w:rFonts w:ascii="Times New Roman" w:hAnsi="Times New Roman" w:cs="Times New Roman"/>
                <w:b/>
                <w:color w:val="000000" w:themeColor="text1"/>
                <w:sz w:val="24"/>
                <w:szCs w:val="24"/>
                <w:shd w:val="clear" w:color="auto" w:fill="FFFFFF"/>
                <w:lang w:val="kk-KZ"/>
              </w:rPr>
              <w:t>Практикалық бөлім.</w:t>
            </w:r>
          </w:p>
          <w:p w14:paraId="00A9E0B3" w14:textId="77777777" w:rsidR="00BF4548" w:rsidRPr="00357233" w:rsidRDefault="00BF4548" w:rsidP="00FD4BF1">
            <w:pPr>
              <w:spacing w:line="276" w:lineRule="auto"/>
              <w:rPr>
                <w:rFonts w:ascii="Times New Roman" w:hAnsi="Times New Roman" w:cs="Times New Roman"/>
                <w:b/>
                <w:color w:val="000000" w:themeColor="text1"/>
                <w:sz w:val="24"/>
                <w:szCs w:val="24"/>
                <w:shd w:val="clear" w:color="auto" w:fill="FFFFFF"/>
                <w:lang w:val="kk-KZ"/>
              </w:rPr>
            </w:pPr>
            <w:r w:rsidRPr="00357233">
              <w:rPr>
                <w:rFonts w:ascii="Times New Roman" w:hAnsi="Times New Roman" w:cs="Times New Roman"/>
                <w:b/>
                <w:color w:val="000000" w:themeColor="text1"/>
                <w:sz w:val="24"/>
                <w:szCs w:val="24"/>
                <w:shd w:val="clear" w:color="auto" w:fill="FFFFFF"/>
                <w:lang w:val="kk-KZ"/>
              </w:rPr>
              <w:t>Есеп:</w:t>
            </w:r>
            <w:r w:rsidRPr="00357233">
              <w:rPr>
                <w:rFonts w:ascii="Times New Roman" w:hAnsi="Times New Roman" w:cs="Times New Roman"/>
                <w:color w:val="000000" w:themeColor="text1"/>
                <w:sz w:val="24"/>
                <w:szCs w:val="24"/>
                <w:shd w:val="clear" w:color="auto" w:fill="FFFFFF"/>
                <w:lang w:val="kk-KZ"/>
              </w:rPr>
              <w:t>«Оқу үлгерімі нашар оқушыларды қолдау бойынша психолог жұмысын ұйымдастыру».</w:t>
            </w:r>
          </w:p>
          <w:p w14:paraId="101DE6BB" w14:textId="77777777" w:rsidR="00BF4548" w:rsidRPr="00357233" w:rsidRDefault="00BF4548" w:rsidP="00FD4BF1">
            <w:pPr>
              <w:spacing w:line="276" w:lineRule="auto"/>
              <w:rPr>
                <w:rFonts w:ascii="Times New Roman" w:hAnsi="Times New Roman" w:cs="Times New Roman"/>
                <w:color w:val="000000" w:themeColor="text1"/>
                <w:sz w:val="24"/>
                <w:szCs w:val="24"/>
                <w:shd w:val="clear" w:color="auto" w:fill="FFFFFF"/>
                <w:lang w:val="kk-KZ"/>
              </w:rPr>
            </w:pPr>
            <w:r w:rsidRPr="00357233">
              <w:rPr>
                <w:rFonts w:ascii="Times New Roman" w:hAnsi="Times New Roman" w:cs="Times New Roman"/>
                <w:b/>
                <w:color w:val="000000" w:themeColor="text1"/>
                <w:sz w:val="24"/>
                <w:szCs w:val="24"/>
                <w:shd w:val="clear" w:color="auto" w:fill="FFFFFF"/>
                <w:lang w:val="kk-KZ"/>
              </w:rPr>
              <w:t>Шеберхана:</w:t>
            </w:r>
            <w:r w:rsidRPr="00357233">
              <w:rPr>
                <w:rFonts w:ascii="Times New Roman" w:hAnsi="Times New Roman" w:cs="Times New Roman"/>
                <w:color w:val="000000" w:themeColor="text1"/>
                <w:sz w:val="24"/>
                <w:szCs w:val="24"/>
                <w:shd w:val="clear" w:color="auto" w:fill="FFFFFF"/>
                <w:lang w:val="kk-KZ"/>
              </w:rPr>
              <w:t>«Үлгерімі жоғары оқушыларды үлгерімі төмен оқушылармен оқу тапсырмаларын орындауға көмектесу үшін ұйымдастыру».</w:t>
            </w:r>
          </w:p>
        </w:tc>
        <w:tc>
          <w:tcPr>
            <w:tcW w:w="1701" w:type="dxa"/>
            <w:tcBorders>
              <w:top w:val="single" w:sz="4" w:space="0" w:color="auto"/>
              <w:left w:val="single" w:sz="4" w:space="0" w:color="auto"/>
              <w:bottom w:val="single" w:sz="4" w:space="0" w:color="auto"/>
              <w:right w:val="single" w:sz="4" w:space="0" w:color="auto"/>
            </w:tcBorders>
          </w:tcPr>
          <w:p w14:paraId="66295425"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p>
          <w:p w14:paraId="5A8E0E55"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p>
          <w:p w14:paraId="16C8B0D8"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p>
          <w:p w14:paraId="2C34F967"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0750C155"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40159659"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17359E37"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Мектеп директоры</w:t>
            </w:r>
          </w:p>
          <w:p w14:paraId="7F035B33"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3ECEAEB6"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ДОІЖО</w:t>
            </w:r>
          </w:p>
          <w:p w14:paraId="1A114746"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23E80307"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тәлімгер</w:t>
            </w:r>
          </w:p>
          <w:p w14:paraId="16C8D8AC"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322CE9A5" w14:textId="43F02BE4" w:rsidR="00BF4548" w:rsidRPr="00357233" w:rsidRDefault="00DC693C" w:rsidP="00FD4BF1">
            <w:pPr>
              <w:spacing w:line="276"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сынып жетекшілер ӘБ</w:t>
            </w:r>
          </w:p>
          <w:p w14:paraId="000C2A66"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педагог-психолог</w:t>
            </w:r>
          </w:p>
          <w:p w14:paraId="6DC33B28"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75C15EE5"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p>
        </w:tc>
      </w:tr>
      <w:tr w:rsidR="00BF4548" w:rsidRPr="00357233" w14:paraId="49F5C9FC" w14:textId="77777777" w:rsidTr="00BF4548">
        <w:tc>
          <w:tcPr>
            <w:tcW w:w="10349" w:type="dxa"/>
            <w:gridSpan w:val="2"/>
            <w:tcBorders>
              <w:top w:val="single" w:sz="4" w:space="0" w:color="auto"/>
              <w:left w:val="single" w:sz="4" w:space="0" w:color="auto"/>
              <w:bottom w:val="single" w:sz="4" w:space="0" w:color="auto"/>
              <w:right w:val="single" w:sz="4" w:space="0" w:color="auto"/>
            </w:tcBorders>
            <w:hideMark/>
          </w:tcPr>
          <w:p w14:paraId="5B93A38A" w14:textId="77777777" w:rsidR="00BF4548" w:rsidRPr="00357233" w:rsidRDefault="00BF4548" w:rsidP="00FD4BF1">
            <w:pPr>
              <w:spacing w:line="276" w:lineRule="auto"/>
              <w:jc w:val="center"/>
              <w:rPr>
                <w:rFonts w:ascii="Times New Roman" w:hAnsi="Times New Roman" w:cs="Times New Roman"/>
                <w:b/>
                <w:color w:val="000000" w:themeColor="text1"/>
                <w:sz w:val="24"/>
                <w:szCs w:val="24"/>
                <w:lang w:val="kk-KZ"/>
              </w:rPr>
            </w:pPr>
            <w:r w:rsidRPr="00357233">
              <w:rPr>
                <w:rFonts w:ascii="Times New Roman" w:hAnsi="Times New Roman" w:cs="Times New Roman"/>
                <w:b/>
                <w:color w:val="000000" w:themeColor="text1"/>
                <w:sz w:val="24"/>
                <w:szCs w:val="24"/>
                <w:lang w:val="kk-KZ"/>
              </w:rPr>
              <w:t>Мамыр</w:t>
            </w:r>
            <w:r>
              <w:rPr>
                <w:rFonts w:ascii="Times New Roman" w:hAnsi="Times New Roman" w:cs="Times New Roman"/>
                <w:b/>
                <w:color w:val="000000" w:themeColor="text1"/>
                <w:sz w:val="24"/>
                <w:szCs w:val="24"/>
                <w:lang w:val="kk-KZ"/>
              </w:rPr>
              <w:t xml:space="preserve"> </w:t>
            </w:r>
          </w:p>
        </w:tc>
      </w:tr>
      <w:tr w:rsidR="00BF4548" w:rsidRPr="00357233" w14:paraId="404946BC" w14:textId="77777777" w:rsidTr="00BF4548">
        <w:tc>
          <w:tcPr>
            <w:tcW w:w="8648" w:type="dxa"/>
            <w:tcBorders>
              <w:top w:val="single" w:sz="4" w:space="0" w:color="auto"/>
              <w:left w:val="single" w:sz="4" w:space="0" w:color="auto"/>
              <w:bottom w:val="single" w:sz="4" w:space="0" w:color="auto"/>
              <w:right w:val="single" w:sz="4" w:space="0" w:color="auto"/>
            </w:tcBorders>
          </w:tcPr>
          <w:p w14:paraId="7552B51D"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r w:rsidRPr="00357233">
              <w:rPr>
                <w:rFonts w:ascii="Times New Roman" w:hAnsi="Times New Roman" w:cs="Times New Roman"/>
                <w:b/>
                <w:color w:val="000000" w:themeColor="text1"/>
                <w:sz w:val="24"/>
                <w:szCs w:val="24"/>
                <w:lang w:val="kk-KZ"/>
              </w:rPr>
              <w:t>№5 педагогикалық кеңес</w:t>
            </w:r>
          </w:p>
          <w:p w14:paraId="00FB214F"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r w:rsidRPr="00357233">
              <w:rPr>
                <w:rFonts w:ascii="Times New Roman" w:hAnsi="Times New Roman" w:cs="Times New Roman"/>
                <w:b/>
                <w:color w:val="000000" w:themeColor="text1"/>
                <w:sz w:val="24"/>
                <w:szCs w:val="24"/>
                <w:lang w:val="kk-KZ"/>
              </w:rPr>
              <w:t>Тақырыбы: «Оқу жылының аяқталуы туралы»</w:t>
            </w:r>
          </w:p>
          <w:p w14:paraId="3D398C45"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Мақсаты: Оқу жылының аяқталуы туралы бұйрықпен таныстыру</w:t>
            </w:r>
          </w:p>
          <w:p w14:paraId="63C7123A"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1. 9.11 сынып оқушыларын қорытынды мемлекеттік аттестацияға жіберу туралы</w:t>
            </w:r>
          </w:p>
          <w:p w14:paraId="6713143C"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2. 1-8, 10 сынып оқушылары мен «үздік» аяқтаған оқушыларды келесі сыныпқа көшіру. Мақтау қағаздарымен марапаттау.</w:t>
            </w:r>
          </w:p>
          <w:p w14:paraId="61FC217B"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sz w:val="24"/>
                <w:szCs w:val="24"/>
                <w:lang w:val="kk-KZ" w:eastAsia="ru-RU"/>
              </w:rPr>
              <w:t>3. Мұғалімдердің жауапкершілігі мен жұмыс тиімділігіне мониторинг жасау</w:t>
            </w:r>
          </w:p>
          <w:p w14:paraId="209D43CD"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4.  Мұғалімдерді мадақтау.</w:t>
            </w:r>
          </w:p>
          <w:p w14:paraId="4C3EDA53" w14:textId="77777777" w:rsidR="00BF4548" w:rsidRPr="00357233" w:rsidRDefault="00BF4548" w:rsidP="00FD4BF1">
            <w:pPr>
              <w:spacing w:line="276" w:lineRule="auto"/>
              <w:rPr>
                <w:rFonts w:ascii="Times New Roman" w:hAnsi="Times New Roman" w:cs="Times New Roman"/>
                <w:sz w:val="24"/>
                <w:szCs w:val="24"/>
                <w:lang w:val="kk-KZ"/>
              </w:rPr>
            </w:pPr>
            <w:r w:rsidRPr="00357233">
              <w:rPr>
                <w:rFonts w:ascii="Times New Roman" w:hAnsi="Times New Roman" w:cs="Times New Roman"/>
                <w:color w:val="000000" w:themeColor="text1"/>
                <w:sz w:val="24"/>
                <w:szCs w:val="24"/>
                <w:shd w:val="clear" w:color="auto" w:fill="FFFFFF"/>
                <w:lang w:val="kk-KZ"/>
              </w:rPr>
              <w:t xml:space="preserve">5. </w:t>
            </w:r>
            <w:r w:rsidRPr="00357233">
              <w:rPr>
                <w:rFonts w:ascii="Times New Roman" w:hAnsi="Times New Roman" w:cs="Times New Roman"/>
                <w:sz w:val="24"/>
                <w:szCs w:val="24"/>
                <w:lang w:val="kk-KZ"/>
              </w:rPr>
              <w:t>Үйде оқыту бойынша оқу бағдарламаларының орындалуы.</w:t>
            </w:r>
          </w:p>
          <w:p w14:paraId="224A8D9A" w14:textId="77777777" w:rsidR="00BF4548" w:rsidRPr="00357233" w:rsidRDefault="00BF4548" w:rsidP="00FD4BF1">
            <w:pPr>
              <w:rPr>
                <w:rFonts w:ascii="Times New Roman" w:hAnsi="Times New Roman" w:cs="Times New Roman"/>
                <w:sz w:val="24"/>
                <w:szCs w:val="24"/>
                <w:lang w:val="kk-KZ" w:eastAsia="zh-CN"/>
              </w:rPr>
            </w:pPr>
            <w:r w:rsidRPr="00357233">
              <w:rPr>
                <w:rFonts w:ascii="Times New Roman" w:hAnsi="Times New Roman" w:cs="Times New Roman"/>
                <w:color w:val="000000" w:themeColor="text1"/>
                <w:sz w:val="24"/>
                <w:szCs w:val="24"/>
                <w:shd w:val="clear" w:color="auto" w:fill="FFFFFF"/>
                <w:lang w:val="kk-KZ"/>
              </w:rPr>
              <w:t>6.</w:t>
            </w:r>
            <w:r w:rsidRPr="00357233">
              <w:rPr>
                <w:rFonts w:ascii="Times New Roman" w:hAnsi="Times New Roman" w:cs="Times New Roman"/>
                <w:sz w:val="24"/>
                <w:szCs w:val="24"/>
                <w:lang w:val="kk-KZ"/>
              </w:rPr>
              <w:t xml:space="preserve"> </w:t>
            </w:r>
            <w:r w:rsidRPr="00357233">
              <w:rPr>
                <w:rFonts w:ascii="Times New Roman" w:hAnsi="Times New Roman" w:cs="Times New Roman"/>
                <w:sz w:val="24"/>
                <w:szCs w:val="24"/>
                <w:lang w:val="kk-KZ" w:eastAsia="zh-CN"/>
              </w:rPr>
              <w:t>ІV оқу тоқсаны қорытындысы бойынша сапаға талдау</w:t>
            </w:r>
          </w:p>
        </w:tc>
        <w:tc>
          <w:tcPr>
            <w:tcW w:w="1701" w:type="dxa"/>
            <w:tcBorders>
              <w:top w:val="single" w:sz="4" w:space="0" w:color="auto"/>
              <w:left w:val="single" w:sz="4" w:space="0" w:color="auto"/>
              <w:bottom w:val="single" w:sz="4" w:space="0" w:color="auto"/>
              <w:right w:val="single" w:sz="4" w:space="0" w:color="auto"/>
            </w:tcBorders>
          </w:tcPr>
          <w:p w14:paraId="2127128E"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72FFA19B"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53E7B736"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7B6C6EDA"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t>ДОІЖО</w:t>
            </w:r>
          </w:p>
          <w:p w14:paraId="09E5920A"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47205263"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3E05881E"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7543ACCE"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r w:rsidRPr="00357233">
              <w:rPr>
                <w:rFonts w:ascii="Times New Roman" w:hAnsi="Times New Roman" w:cs="Times New Roman"/>
                <w:color w:val="000000" w:themeColor="text1"/>
                <w:sz w:val="24"/>
                <w:szCs w:val="24"/>
                <w:lang w:val="kk-KZ"/>
              </w:rPr>
              <w:t>Кәсіподақ төрағасы</w:t>
            </w:r>
          </w:p>
        </w:tc>
      </w:tr>
      <w:tr w:rsidR="00BF4548" w:rsidRPr="00357233" w14:paraId="598F515B" w14:textId="77777777" w:rsidTr="00BF4548">
        <w:tc>
          <w:tcPr>
            <w:tcW w:w="10349" w:type="dxa"/>
            <w:gridSpan w:val="2"/>
            <w:tcBorders>
              <w:top w:val="single" w:sz="4" w:space="0" w:color="auto"/>
              <w:left w:val="single" w:sz="4" w:space="0" w:color="auto"/>
              <w:bottom w:val="single" w:sz="4" w:space="0" w:color="auto"/>
              <w:right w:val="single" w:sz="4" w:space="0" w:color="auto"/>
            </w:tcBorders>
            <w:hideMark/>
          </w:tcPr>
          <w:p w14:paraId="562B635A" w14:textId="77777777" w:rsidR="00BF4548" w:rsidRPr="00357233" w:rsidRDefault="00BF4548" w:rsidP="00FD4BF1">
            <w:pPr>
              <w:spacing w:line="276" w:lineRule="auto"/>
              <w:jc w:val="center"/>
              <w:rPr>
                <w:rFonts w:ascii="Times New Roman" w:hAnsi="Times New Roman" w:cs="Times New Roman"/>
                <w:b/>
                <w:color w:val="000000" w:themeColor="text1"/>
                <w:sz w:val="24"/>
                <w:szCs w:val="24"/>
                <w:lang w:val="kk-KZ"/>
              </w:rPr>
            </w:pPr>
            <w:r w:rsidRPr="00357233">
              <w:rPr>
                <w:rFonts w:ascii="Times New Roman" w:hAnsi="Times New Roman" w:cs="Times New Roman"/>
                <w:b/>
                <w:color w:val="000000" w:themeColor="text1"/>
                <w:sz w:val="24"/>
                <w:szCs w:val="24"/>
                <w:lang w:val="kk-KZ"/>
              </w:rPr>
              <w:t>Маусым</w:t>
            </w:r>
            <w:r>
              <w:rPr>
                <w:rFonts w:ascii="Times New Roman" w:hAnsi="Times New Roman" w:cs="Times New Roman"/>
                <w:b/>
                <w:color w:val="000000" w:themeColor="text1"/>
                <w:sz w:val="24"/>
                <w:szCs w:val="24"/>
                <w:lang w:val="kk-KZ"/>
              </w:rPr>
              <w:t xml:space="preserve"> </w:t>
            </w:r>
          </w:p>
        </w:tc>
      </w:tr>
      <w:tr w:rsidR="00BF4548" w:rsidRPr="00357233" w14:paraId="6CBE5334" w14:textId="77777777" w:rsidTr="00BF4548">
        <w:tc>
          <w:tcPr>
            <w:tcW w:w="8648" w:type="dxa"/>
            <w:tcBorders>
              <w:top w:val="single" w:sz="4" w:space="0" w:color="auto"/>
              <w:left w:val="single" w:sz="4" w:space="0" w:color="auto"/>
              <w:bottom w:val="single" w:sz="4" w:space="0" w:color="auto"/>
              <w:right w:val="single" w:sz="4" w:space="0" w:color="auto"/>
            </w:tcBorders>
          </w:tcPr>
          <w:p w14:paraId="6A30EBD8"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r w:rsidRPr="00357233">
              <w:rPr>
                <w:rFonts w:ascii="Times New Roman" w:hAnsi="Times New Roman" w:cs="Times New Roman"/>
                <w:b/>
                <w:color w:val="000000" w:themeColor="text1"/>
                <w:sz w:val="24"/>
                <w:szCs w:val="24"/>
                <w:lang w:val="kk-KZ"/>
              </w:rPr>
              <w:t>№6 педагогикалық кеңес</w:t>
            </w:r>
          </w:p>
          <w:p w14:paraId="71D4AADD"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r w:rsidRPr="00357233">
              <w:rPr>
                <w:rFonts w:ascii="Times New Roman" w:hAnsi="Times New Roman" w:cs="Times New Roman"/>
                <w:b/>
                <w:color w:val="000000" w:themeColor="text1"/>
                <w:sz w:val="24"/>
                <w:szCs w:val="24"/>
                <w:lang w:val="kk-KZ"/>
              </w:rPr>
              <w:t>Тақырыбы: «Педагогикалық ұжымның білім беруді жақсарту бойынша жұмысының қорытындысы және мектептің жаңа оқу жылындағы жұмысының болашағы»</w:t>
            </w:r>
          </w:p>
          <w:p w14:paraId="06ABC19F"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lastRenderedPageBreak/>
              <w:t>Мақсаты: 2023-2024 оқу жылының аяқталуын қамтамасыз ету</w:t>
            </w:r>
          </w:p>
          <w:p w14:paraId="062FA271" w14:textId="77777777" w:rsidR="00BF4548" w:rsidRPr="00357233" w:rsidRDefault="00BF4548" w:rsidP="00FD4BF1">
            <w:pPr>
              <w:spacing w:line="276" w:lineRule="auto"/>
              <w:rPr>
                <w:rFonts w:ascii="Times New Roman" w:hAnsi="Times New Roman" w:cs="Times New Roman"/>
                <w:color w:val="000000" w:themeColor="text1"/>
                <w:sz w:val="24"/>
                <w:szCs w:val="24"/>
                <w:shd w:val="clear" w:color="auto" w:fill="FFFFFF"/>
                <w:lang w:val="kk-KZ"/>
              </w:rPr>
            </w:pPr>
            <w:r w:rsidRPr="00357233">
              <w:rPr>
                <w:rFonts w:ascii="Times New Roman" w:hAnsi="Times New Roman" w:cs="Times New Roman"/>
                <w:color w:val="000000" w:themeColor="text1"/>
                <w:sz w:val="24"/>
                <w:szCs w:val="24"/>
                <w:shd w:val="clear" w:color="auto" w:fill="FFFFFF"/>
                <w:lang w:val="kk-KZ"/>
              </w:rPr>
              <w:t>1. 9, 11-сыныптарды қорытынды аттестаттау нәтижелері</w:t>
            </w:r>
          </w:p>
          <w:p w14:paraId="6C778CEF" w14:textId="77777777" w:rsidR="00BF4548" w:rsidRPr="00357233" w:rsidRDefault="00BF4548" w:rsidP="00FD4BF1">
            <w:pPr>
              <w:spacing w:line="276" w:lineRule="auto"/>
              <w:rPr>
                <w:rFonts w:ascii="Times New Roman" w:hAnsi="Times New Roman" w:cs="Times New Roman"/>
                <w:color w:val="000000" w:themeColor="text1"/>
                <w:sz w:val="24"/>
                <w:szCs w:val="24"/>
                <w:shd w:val="clear" w:color="auto" w:fill="FFFFFF"/>
                <w:lang w:val="kk-KZ"/>
              </w:rPr>
            </w:pPr>
            <w:r w:rsidRPr="00357233">
              <w:rPr>
                <w:rFonts w:ascii="Times New Roman" w:hAnsi="Times New Roman" w:cs="Times New Roman"/>
                <w:color w:val="000000" w:themeColor="text1"/>
                <w:sz w:val="24"/>
                <w:szCs w:val="24"/>
                <w:shd w:val="clear" w:color="auto" w:fill="FFFFFF"/>
                <w:lang w:val="kk-KZ"/>
              </w:rPr>
              <w:t>2. Мектеп оқушыларының мектеп бітіруі.</w:t>
            </w:r>
          </w:p>
          <w:p w14:paraId="41669C65" w14:textId="77777777" w:rsidR="00BF4548" w:rsidRPr="00357233" w:rsidRDefault="00BF4548" w:rsidP="00FD4BF1">
            <w:pPr>
              <w:spacing w:line="276" w:lineRule="auto"/>
              <w:rPr>
                <w:rFonts w:ascii="Times New Roman" w:hAnsi="Times New Roman" w:cs="Times New Roman"/>
                <w:color w:val="000000" w:themeColor="text1"/>
                <w:sz w:val="24"/>
                <w:szCs w:val="24"/>
                <w:shd w:val="clear" w:color="auto" w:fill="FFFFFF"/>
                <w:lang w:val="kk-KZ"/>
              </w:rPr>
            </w:pPr>
          </w:p>
        </w:tc>
        <w:tc>
          <w:tcPr>
            <w:tcW w:w="1701" w:type="dxa"/>
            <w:tcBorders>
              <w:top w:val="single" w:sz="4" w:space="0" w:color="auto"/>
              <w:left w:val="single" w:sz="4" w:space="0" w:color="auto"/>
              <w:bottom w:val="single" w:sz="4" w:space="0" w:color="auto"/>
              <w:right w:val="single" w:sz="4" w:space="0" w:color="auto"/>
            </w:tcBorders>
          </w:tcPr>
          <w:p w14:paraId="188A9401"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175C9E84"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5739F19D"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64F6EEB2"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p>
          <w:p w14:paraId="70301A9F" w14:textId="77777777" w:rsidR="00BF4548" w:rsidRPr="00357233" w:rsidRDefault="00BF4548" w:rsidP="00FD4BF1">
            <w:pPr>
              <w:spacing w:line="276" w:lineRule="auto"/>
              <w:rPr>
                <w:rFonts w:ascii="Times New Roman" w:hAnsi="Times New Roman" w:cs="Times New Roman"/>
                <w:color w:val="000000" w:themeColor="text1"/>
                <w:sz w:val="24"/>
                <w:szCs w:val="24"/>
                <w:lang w:val="kk-KZ"/>
              </w:rPr>
            </w:pPr>
            <w:r w:rsidRPr="00357233">
              <w:rPr>
                <w:rFonts w:ascii="Times New Roman" w:hAnsi="Times New Roman" w:cs="Times New Roman"/>
                <w:color w:val="000000" w:themeColor="text1"/>
                <w:sz w:val="24"/>
                <w:szCs w:val="24"/>
                <w:lang w:val="kk-KZ"/>
              </w:rPr>
              <w:lastRenderedPageBreak/>
              <w:t>Мектеп директоры</w:t>
            </w:r>
          </w:p>
          <w:p w14:paraId="007A3E8D" w14:textId="77777777" w:rsidR="00BF4548" w:rsidRPr="00357233" w:rsidRDefault="00BF4548" w:rsidP="00FD4BF1">
            <w:pPr>
              <w:spacing w:line="276" w:lineRule="auto"/>
              <w:rPr>
                <w:rFonts w:ascii="Times New Roman" w:hAnsi="Times New Roman" w:cs="Times New Roman"/>
                <w:b/>
                <w:color w:val="000000" w:themeColor="text1"/>
                <w:sz w:val="24"/>
                <w:szCs w:val="24"/>
                <w:lang w:val="kk-KZ"/>
              </w:rPr>
            </w:pPr>
          </w:p>
        </w:tc>
      </w:tr>
    </w:tbl>
    <w:p w14:paraId="1BB608AC" w14:textId="2A5E76EA" w:rsidR="00BF4548" w:rsidRDefault="00BF4548" w:rsidP="00FD4BF1">
      <w:pPr>
        <w:pStyle w:val="a6"/>
        <w:spacing w:after="240" w:line="276" w:lineRule="auto"/>
        <w:jc w:val="center"/>
        <w:rPr>
          <w:rFonts w:ascii="Times New Roman" w:hAnsi="Times New Roman" w:cs="Times New Roman"/>
          <w:b/>
          <w:color w:val="000000" w:themeColor="text1"/>
          <w:sz w:val="40"/>
          <w:szCs w:val="40"/>
          <w:lang w:val="kk-KZ"/>
        </w:rPr>
      </w:pPr>
    </w:p>
    <w:p w14:paraId="0504B359" w14:textId="77777777" w:rsidR="002E5269" w:rsidRDefault="002E5269" w:rsidP="00FD4BF1">
      <w:pPr>
        <w:pStyle w:val="a6"/>
        <w:spacing w:after="240" w:line="276" w:lineRule="auto"/>
        <w:jc w:val="center"/>
        <w:rPr>
          <w:rFonts w:ascii="Times New Roman" w:hAnsi="Times New Roman" w:cs="Times New Roman"/>
          <w:b/>
          <w:color w:val="000000" w:themeColor="text1"/>
          <w:sz w:val="40"/>
          <w:szCs w:val="40"/>
          <w:lang w:val="kk-KZ"/>
        </w:rPr>
      </w:pPr>
    </w:p>
    <w:p w14:paraId="2A0500BC" w14:textId="77777777" w:rsidR="002E5269" w:rsidRPr="00A838B5" w:rsidRDefault="002E5269" w:rsidP="00FD4BF1">
      <w:pPr>
        <w:shd w:val="clear" w:color="auto" w:fill="FFFFFF"/>
        <w:spacing w:after="0" w:line="240" w:lineRule="auto"/>
        <w:jc w:val="center"/>
        <w:outlineLvl w:val="0"/>
        <w:rPr>
          <w:rFonts w:ascii="Times New Roman" w:eastAsia="Times New Roman" w:hAnsi="Times New Roman" w:cs="Times New Roman"/>
          <w:b/>
          <w:color w:val="000000" w:themeColor="text1"/>
          <w:kern w:val="36"/>
          <w:sz w:val="32"/>
          <w:szCs w:val="24"/>
          <w:lang w:eastAsia="ru-RU"/>
        </w:rPr>
      </w:pPr>
      <w:r w:rsidRPr="00A838B5">
        <w:rPr>
          <w:rFonts w:ascii="Times New Roman" w:eastAsia="Times New Roman" w:hAnsi="Times New Roman" w:cs="Times New Roman"/>
          <w:b/>
          <w:color w:val="000000" w:themeColor="text1"/>
          <w:kern w:val="36"/>
          <w:sz w:val="32"/>
          <w:szCs w:val="24"/>
          <w:lang w:eastAsia="ru-RU"/>
        </w:rPr>
        <w:t>Директор жаны</w:t>
      </w:r>
      <w:r w:rsidRPr="00A838B5">
        <w:rPr>
          <w:rFonts w:ascii="Times New Roman" w:eastAsia="Times New Roman" w:hAnsi="Times New Roman" w:cs="Times New Roman"/>
          <w:b/>
          <w:color w:val="000000" w:themeColor="text1"/>
          <w:kern w:val="36"/>
          <w:sz w:val="32"/>
          <w:szCs w:val="24"/>
          <w:lang w:val="kk-KZ" w:eastAsia="ru-RU"/>
        </w:rPr>
        <w:t>н</w:t>
      </w:r>
      <w:r w:rsidRPr="00A838B5">
        <w:rPr>
          <w:rFonts w:ascii="Times New Roman" w:eastAsia="Times New Roman" w:hAnsi="Times New Roman" w:cs="Times New Roman"/>
          <w:b/>
          <w:color w:val="000000" w:themeColor="text1"/>
          <w:kern w:val="36"/>
          <w:sz w:val="32"/>
          <w:szCs w:val="24"/>
          <w:lang w:eastAsia="ru-RU"/>
        </w:rPr>
        <w:t>дағы кеңестің жоспары</w:t>
      </w:r>
    </w:p>
    <w:p w14:paraId="1CFA004B" w14:textId="77777777" w:rsidR="002E5269" w:rsidRPr="00506E82" w:rsidRDefault="002E5269" w:rsidP="00FD4BF1">
      <w:pPr>
        <w:shd w:val="clear" w:color="auto" w:fill="FFFFFF"/>
        <w:spacing w:after="0" w:line="240" w:lineRule="auto"/>
        <w:jc w:val="center"/>
        <w:outlineLvl w:val="0"/>
        <w:rPr>
          <w:rFonts w:ascii="Times New Roman" w:eastAsia="Times New Roman" w:hAnsi="Times New Roman" w:cs="Times New Roman"/>
          <w:b/>
          <w:color w:val="000000" w:themeColor="text1"/>
          <w:kern w:val="36"/>
          <w:sz w:val="24"/>
          <w:szCs w:val="24"/>
          <w:lang w:eastAsia="ru-RU"/>
        </w:rPr>
      </w:pPr>
    </w:p>
    <w:tbl>
      <w:tblPr>
        <w:tblStyle w:val="ad"/>
        <w:tblW w:w="10349" w:type="dxa"/>
        <w:jc w:val="center"/>
        <w:tblLayout w:type="fixed"/>
        <w:tblLook w:val="04A0" w:firstRow="1" w:lastRow="0" w:firstColumn="1" w:lastColumn="0" w:noHBand="0" w:noVBand="1"/>
      </w:tblPr>
      <w:tblGrid>
        <w:gridCol w:w="425"/>
        <w:gridCol w:w="7089"/>
        <w:gridCol w:w="850"/>
        <w:gridCol w:w="1985"/>
      </w:tblGrid>
      <w:tr w:rsidR="002E5269" w:rsidRPr="00506E82" w14:paraId="39196590" w14:textId="77777777" w:rsidTr="002E5269">
        <w:trPr>
          <w:jc w:val="center"/>
        </w:trPr>
        <w:tc>
          <w:tcPr>
            <w:tcW w:w="425" w:type="dxa"/>
          </w:tcPr>
          <w:p w14:paraId="3DEA0879" w14:textId="77777777" w:rsidR="002E5269" w:rsidRPr="00506E82" w:rsidRDefault="002E5269" w:rsidP="00FD4BF1">
            <w:pPr>
              <w:spacing w:line="240" w:lineRule="auto"/>
              <w:jc w:val="center"/>
              <w:rPr>
                <w:rFonts w:ascii="Times New Roman" w:hAnsi="Times New Roman" w:cs="Times New Roman"/>
                <w:b/>
                <w:color w:val="000000" w:themeColor="text1"/>
                <w:sz w:val="24"/>
                <w:szCs w:val="24"/>
                <w:lang w:val="kk-KZ"/>
              </w:rPr>
            </w:pPr>
            <w:r w:rsidRPr="00506E82">
              <w:rPr>
                <w:rFonts w:ascii="Times New Roman" w:hAnsi="Times New Roman" w:cs="Times New Roman"/>
                <w:b/>
                <w:color w:val="000000" w:themeColor="text1"/>
                <w:sz w:val="24"/>
                <w:szCs w:val="24"/>
                <w:lang w:val="kk-KZ"/>
              </w:rPr>
              <w:t>№</w:t>
            </w:r>
          </w:p>
        </w:tc>
        <w:tc>
          <w:tcPr>
            <w:tcW w:w="7089" w:type="dxa"/>
          </w:tcPr>
          <w:p w14:paraId="5653F1E2" w14:textId="77777777" w:rsidR="002E5269" w:rsidRPr="00506E82" w:rsidRDefault="002E5269" w:rsidP="00FD4BF1">
            <w:pPr>
              <w:spacing w:line="240" w:lineRule="auto"/>
              <w:jc w:val="center"/>
              <w:rPr>
                <w:rFonts w:ascii="Times New Roman" w:hAnsi="Times New Roman" w:cs="Times New Roman"/>
                <w:b/>
                <w:color w:val="000000" w:themeColor="text1"/>
                <w:sz w:val="24"/>
                <w:szCs w:val="24"/>
                <w:lang w:val="kk-KZ"/>
              </w:rPr>
            </w:pPr>
            <w:r w:rsidRPr="00506E82">
              <w:rPr>
                <w:rFonts w:ascii="Times New Roman" w:hAnsi="Times New Roman" w:cs="Times New Roman"/>
                <w:b/>
                <w:color w:val="000000" w:themeColor="text1"/>
                <w:sz w:val="24"/>
                <w:szCs w:val="24"/>
                <w:lang w:val="kk-KZ"/>
              </w:rPr>
              <w:t>Қаралатын сұрақтар</w:t>
            </w:r>
          </w:p>
          <w:p w14:paraId="6D734277" w14:textId="77777777" w:rsidR="002E5269" w:rsidRPr="00506E82" w:rsidRDefault="002E5269" w:rsidP="00FD4BF1">
            <w:pPr>
              <w:spacing w:line="240" w:lineRule="auto"/>
              <w:jc w:val="center"/>
              <w:rPr>
                <w:rFonts w:ascii="Times New Roman" w:hAnsi="Times New Roman" w:cs="Times New Roman"/>
                <w:b/>
                <w:color w:val="000000" w:themeColor="text1"/>
                <w:sz w:val="24"/>
                <w:szCs w:val="24"/>
                <w:lang w:val="kk-KZ"/>
              </w:rPr>
            </w:pPr>
          </w:p>
        </w:tc>
        <w:tc>
          <w:tcPr>
            <w:tcW w:w="850" w:type="dxa"/>
          </w:tcPr>
          <w:p w14:paraId="79C9C77D" w14:textId="77777777" w:rsidR="002E5269" w:rsidRPr="00506E82" w:rsidRDefault="002E5269" w:rsidP="00FD4BF1">
            <w:pPr>
              <w:spacing w:line="240" w:lineRule="auto"/>
              <w:jc w:val="center"/>
              <w:rPr>
                <w:rFonts w:ascii="Times New Roman" w:hAnsi="Times New Roman" w:cs="Times New Roman"/>
                <w:b/>
                <w:color w:val="000000" w:themeColor="text1"/>
                <w:sz w:val="24"/>
                <w:szCs w:val="24"/>
                <w:lang w:val="kk-KZ"/>
              </w:rPr>
            </w:pPr>
            <w:r w:rsidRPr="00506E82">
              <w:rPr>
                <w:rFonts w:ascii="Times New Roman" w:hAnsi="Times New Roman" w:cs="Times New Roman"/>
                <w:b/>
                <w:color w:val="000000" w:themeColor="text1"/>
                <w:sz w:val="24"/>
                <w:szCs w:val="24"/>
                <w:lang w:val="kk-KZ"/>
              </w:rPr>
              <w:t>Күні</w:t>
            </w:r>
          </w:p>
        </w:tc>
        <w:tc>
          <w:tcPr>
            <w:tcW w:w="1985" w:type="dxa"/>
          </w:tcPr>
          <w:p w14:paraId="4CF6F4C7" w14:textId="77777777" w:rsidR="002E5269" w:rsidRPr="00506E82" w:rsidRDefault="002E5269" w:rsidP="00FD4BF1">
            <w:pPr>
              <w:spacing w:line="240" w:lineRule="auto"/>
              <w:jc w:val="center"/>
              <w:rPr>
                <w:rFonts w:ascii="Times New Roman" w:hAnsi="Times New Roman" w:cs="Times New Roman"/>
                <w:b/>
                <w:color w:val="000000" w:themeColor="text1"/>
                <w:sz w:val="24"/>
                <w:szCs w:val="24"/>
                <w:lang w:val="kk-KZ"/>
              </w:rPr>
            </w:pPr>
            <w:r w:rsidRPr="00506E82">
              <w:rPr>
                <w:rFonts w:ascii="Times New Roman" w:hAnsi="Times New Roman" w:cs="Times New Roman"/>
                <w:b/>
                <w:color w:val="000000" w:themeColor="text1"/>
                <w:sz w:val="24"/>
                <w:szCs w:val="24"/>
                <w:lang w:val="kk-KZ"/>
              </w:rPr>
              <w:t>Жауапты</w:t>
            </w:r>
          </w:p>
        </w:tc>
      </w:tr>
      <w:tr w:rsidR="002E5269" w:rsidRPr="00506E82" w14:paraId="0CF5330B" w14:textId="77777777" w:rsidTr="002E5269">
        <w:trPr>
          <w:trHeight w:val="2042"/>
          <w:jc w:val="center"/>
        </w:trPr>
        <w:tc>
          <w:tcPr>
            <w:tcW w:w="425" w:type="dxa"/>
          </w:tcPr>
          <w:p w14:paraId="1E5A150A" w14:textId="77777777" w:rsidR="002E5269" w:rsidRPr="00506E82" w:rsidRDefault="002E5269" w:rsidP="00FD4BF1">
            <w:pPr>
              <w:spacing w:line="240" w:lineRule="auto"/>
              <w:jc w:val="center"/>
              <w:rPr>
                <w:rFonts w:ascii="Times New Roman" w:eastAsia="Calibri" w:hAnsi="Times New Roman" w:cs="Times New Roman"/>
                <w:color w:val="000000" w:themeColor="text1"/>
                <w:sz w:val="24"/>
                <w:szCs w:val="24"/>
              </w:rPr>
            </w:pPr>
            <w:r w:rsidRPr="00506E82">
              <w:rPr>
                <w:rFonts w:ascii="Times New Roman" w:eastAsia="Calibri" w:hAnsi="Times New Roman" w:cs="Times New Roman"/>
                <w:color w:val="000000" w:themeColor="text1"/>
                <w:sz w:val="24"/>
                <w:szCs w:val="24"/>
              </w:rPr>
              <w:t>1</w:t>
            </w:r>
          </w:p>
        </w:tc>
        <w:tc>
          <w:tcPr>
            <w:tcW w:w="7089" w:type="dxa"/>
          </w:tcPr>
          <w:p w14:paraId="00E5DE4E" w14:textId="77777777" w:rsidR="002E5269" w:rsidRPr="00506E82" w:rsidRDefault="002E5269" w:rsidP="00FD4BF1">
            <w:pPr>
              <w:spacing w:line="240" w:lineRule="auto"/>
              <w:rPr>
                <w:rFonts w:ascii="Times New Roman" w:eastAsia="Calibri" w:hAnsi="Times New Roman" w:cs="Times New Roman"/>
                <w:color w:val="000000" w:themeColor="text1"/>
                <w:sz w:val="24"/>
                <w:szCs w:val="24"/>
              </w:rPr>
            </w:pPr>
            <w:r w:rsidRPr="00506E82">
              <w:rPr>
                <w:rFonts w:ascii="Times New Roman" w:eastAsia="Calibri" w:hAnsi="Times New Roman" w:cs="Times New Roman"/>
                <w:color w:val="000000" w:themeColor="text1"/>
                <w:sz w:val="24"/>
                <w:szCs w:val="24"/>
                <w:lang w:val="kk-KZ"/>
              </w:rPr>
              <w:t>1</w:t>
            </w:r>
            <w:r w:rsidRPr="00506E82">
              <w:rPr>
                <w:rFonts w:ascii="Times New Roman" w:eastAsia="Calibri" w:hAnsi="Times New Roman" w:cs="Times New Roman"/>
                <w:color w:val="000000" w:themeColor="text1"/>
                <w:sz w:val="24"/>
                <w:szCs w:val="24"/>
              </w:rPr>
              <w:t>.</w:t>
            </w:r>
            <w:r w:rsidRPr="00506E82">
              <w:rPr>
                <w:rFonts w:ascii="Times New Roman" w:eastAsia="Calibri" w:hAnsi="Times New Roman" w:cs="Times New Roman"/>
                <w:color w:val="000000" w:themeColor="text1"/>
                <w:sz w:val="24"/>
                <w:szCs w:val="24"/>
                <w:lang w:val="kk-KZ"/>
              </w:rPr>
              <w:t>Ү</w:t>
            </w:r>
            <w:r w:rsidRPr="00506E82">
              <w:rPr>
                <w:rFonts w:ascii="Times New Roman" w:eastAsia="Calibri" w:hAnsi="Times New Roman" w:cs="Times New Roman"/>
                <w:color w:val="000000" w:themeColor="text1"/>
                <w:sz w:val="24"/>
                <w:szCs w:val="24"/>
              </w:rPr>
              <w:t xml:space="preserve">йде оқытылатын </w:t>
            </w:r>
            <w:r w:rsidRPr="00506E82">
              <w:rPr>
                <w:rFonts w:ascii="Times New Roman" w:eastAsia="Calibri" w:hAnsi="Times New Roman" w:cs="Times New Roman"/>
                <w:color w:val="000000" w:themeColor="text1"/>
                <w:sz w:val="24"/>
                <w:szCs w:val="24"/>
                <w:lang w:val="kk-KZ"/>
              </w:rPr>
              <w:t>оқушылар</w:t>
            </w:r>
            <w:r w:rsidRPr="00506E82">
              <w:rPr>
                <w:rFonts w:ascii="Times New Roman" w:eastAsia="Calibri" w:hAnsi="Times New Roman" w:cs="Times New Roman"/>
                <w:color w:val="000000" w:themeColor="text1"/>
                <w:sz w:val="24"/>
                <w:szCs w:val="24"/>
              </w:rPr>
              <w:t>дың</w:t>
            </w:r>
            <w:r w:rsidRPr="00506E82">
              <w:rPr>
                <w:rFonts w:ascii="Times New Roman" w:eastAsia="Calibri" w:hAnsi="Times New Roman" w:cs="Times New Roman"/>
                <w:color w:val="000000" w:themeColor="text1"/>
                <w:sz w:val="24"/>
                <w:szCs w:val="24"/>
                <w:lang w:val="kk-KZ"/>
              </w:rPr>
              <w:t xml:space="preserve"> оқытуды</w:t>
            </w:r>
            <w:r w:rsidRPr="00506E82">
              <w:rPr>
                <w:rFonts w:ascii="Times New Roman" w:eastAsia="Calibri" w:hAnsi="Times New Roman" w:cs="Times New Roman"/>
                <w:color w:val="000000" w:themeColor="text1"/>
                <w:sz w:val="24"/>
                <w:szCs w:val="24"/>
              </w:rPr>
              <w:t xml:space="preserve"> ұйымдастыру. 2. Мектеп оқушыларын оқулықтармен қамтамасыз ету.</w:t>
            </w:r>
          </w:p>
          <w:p w14:paraId="0D8DF642" w14:textId="77777777" w:rsidR="002E5269" w:rsidRPr="00506E82" w:rsidRDefault="002E5269" w:rsidP="00FD4BF1">
            <w:pPr>
              <w:spacing w:line="240" w:lineRule="auto"/>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rPr>
              <w:t>3. Мектеп асханасында тамақтануды</w:t>
            </w:r>
            <w:r w:rsidRPr="00506E82">
              <w:rPr>
                <w:rFonts w:ascii="Times New Roman" w:eastAsia="Calibri" w:hAnsi="Times New Roman" w:cs="Times New Roman"/>
                <w:color w:val="000000" w:themeColor="text1"/>
                <w:sz w:val="24"/>
                <w:szCs w:val="24"/>
                <w:lang w:val="kk-KZ"/>
              </w:rPr>
              <w:t>ң</w:t>
            </w:r>
            <w:r w:rsidRPr="00506E82">
              <w:rPr>
                <w:rFonts w:ascii="Times New Roman" w:eastAsia="Calibri" w:hAnsi="Times New Roman" w:cs="Times New Roman"/>
                <w:color w:val="000000" w:themeColor="text1"/>
                <w:sz w:val="24"/>
                <w:szCs w:val="24"/>
              </w:rPr>
              <w:t xml:space="preserve"> ұйымдастырылуы</w:t>
            </w:r>
            <w:r w:rsidRPr="00506E82">
              <w:rPr>
                <w:rFonts w:ascii="Times New Roman" w:eastAsia="Calibri" w:hAnsi="Times New Roman" w:cs="Times New Roman"/>
                <w:color w:val="000000" w:themeColor="text1"/>
                <w:sz w:val="24"/>
                <w:szCs w:val="24"/>
                <w:lang w:val="kk-KZ"/>
              </w:rPr>
              <w:t>.</w:t>
            </w:r>
          </w:p>
          <w:p w14:paraId="1A2D03FE" w14:textId="77777777" w:rsidR="002E5269" w:rsidRPr="00506E82" w:rsidRDefault="002E5269" w:rsidP="00FD4BF1">
            <w:pPr>
              <w:spacing w:line="240" w:lineRule="auto"/>
              <w:rPr>
                <w:rFonts w:ascii="Times New Roman" w:eastAsia="Calibri" w:hAnsi="Times New Roman" w:cs="Times New Roman"/>
                <w:color w:val="000000" w:themeColor="text1"/>
                <w:sz w:val="24"/>
                <w:szCs w:val="24"/>
              </w:rPr>
            </w:pPr>
            <w:r w:rsidRPr="00506E82">
              <w:rPr>
                <w:rFonts w:ascii="Times New Roman" w:eastAsia="Calibri" w:hAnsi="Times New Roman" w:cs="Times New Roman"/>
                <w:color w:val="000000" w:themeColor="text1"/>
                <w:sz w:val="24"/>
                <w:szCs w:val="24"/>
              </w:rPr>
              <w:t>4. Міндетті мектеп формасына қойылатын талаптардың сақталуын бақылау.</w:t>
            </w:r>
          </w:p>
          <w:p w14:paraId="4BFEE739" w14:textId="77777777" w:rsidR="002E5269" w:rsidRPr="00506E82" w:rsidRDefault="002E5269" w:rsidP="00FD4BF1">
            <w:pPr>
              <w:spacing w:line="240" w:lineRule="auto"/>
              <w:rPr>
                <w:rFonts w:ascii="Times New Roman" w:eastAsia="Calibri"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rPr>
              <w:t>5. «Мектепке жол» акциясының қорытындысы</w:t>
            </w:r>
            <w:r w:rsidRPr="00506E82">
              <w:rPr>
                <w:rFonts w:ascii="Times New Roman" w:eastAsia="Calibri" w:hAnsi="Times New Roman" w:cs="Times New Roman"/>
                <w:color w:val="000000" w:themeColor="text1"/>
                <w:sz w:val="24"/>
                <w:szCs w:val="24"/>
                <w:lang w:val="kk-KZ"/>
              </w:rPr>
              <w:t>.</w:t>
            </w:r>
          </w:p>
          <w:p w14:paraId="0CF963E4" w14:textId="77777777" w:rsidR="002E5269" w:rsidRPr="00506E82" w:rsidRDefault="002E5269" w:rsidP="00FD4BF1">
            <w:pPr>
              <w:spacing w:line="240" w:lineRule="auto"/>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6.</w:t>
            </w:r>
            <w:r w:rsidRPr="00506E82">
              <w:rPr>
                <w:rFonts w:ascii="Times New Roman" w:hAnsi="Times New Roman" w:cs="Times New Roman"/>
                <w:sz w:val="24"/>
                <w:szCs w:val="24"/>
                <w:lang w:val="kk-KZ"/>
              </w:rPr>
              <w:t xml:space="preserve"> </w:t>
            </w:r>
            <w:r w:rsidRPr="00506E82">
              <w:rPr>
                <w:rFonts w:ascii="Times New Roman" w:hAnsi="Times New Roman" w:cs="Times New Roman"/>
                <w:color w:val="000000" w:themeColor="text1"/>
                <w:sz w:val="24"/>
                <w:szCs w:val="24"/>
                <w:lang w:val="kk-KZ"/>
              </w:rPr>
              <w:t>Білім алушылардың жеке іс-қағаздарының жағдайы</w:t>
            </w:r>
          </w:p>
          <w:p w14:paraId="5679EC75" w14:textId="77777777" w:rsidR="002E5269" w:rsidRPr="00506E82" w:rsidRDefault="002E5269" w:rsidP="00FD4BF1">
            <w:pPr>
              <w:spacing w:line="240" w:lineRule="auto"/>
              <w:rPr>
                <w:rFonts w:ascii="Times New Roman" w:eastAsia="Times New Roman" w:hAnsi="Times New Roman" w:cs="Times New Roman"/>
                <w:sz w:val="24"/>
                <w:szCs w:val="24"/>
                <w:lang w:val="kk-KZ"/>
              </w:rPr>
            </w:pPr>
            <w:r w:rsidRPr="00506E82">
              <w:rPr>
                <w:rFonts w:ascii="Times New Roman" w:hAnsi="Times New Roman" w:cs="Times New Roman"/>
                <w:color w:val="000000" w:themeColor="text1"/>
                <w:sz w:val="24"/>
                <w:szCs w:val="24"/>
                <w:lang w:val="kk-KZ"/>
              </w:rPr>
              <w:t xml:space="preserve">7. </w:t>
            </w:r>
            <w:r w:rsidRPr="00506E82">
              <w:rPr>
                <w:rFonts w:ascii="Times New Roman" w:eastAsia="Times New Roman" w:hAnsi="Times New Roman" w:cs="Times New Roman"/>
                <w:sz w:val="24"/>
                <w:szCs w:val="24"/>
                <w:lang w:val="kk-KZ"/>
              </w:rPr>
              <w:t>Электронды журналдың толтырылу жағдайы</w:t>
            </w:r>
          </w:p>
          <w:p w14:paraId="1E711B0C" w14:textId="77777777" w:rsidR="002E5269" w:rsidRPr="00506E82" w:rsidRDefault="002E5269" w:rsidP="00FD4BF1">
            <w:pPr>
              <w:spacing w:line="240" w:lineRule="auto"/>
              <w:rPr>
                <w:rFonts w:ascii="Times New Roman" w:eastAsia="Times New Roman" w:hAnsi="Times New Roman" w:cs="Times New Roman"/>
                <w:sz w:val="24"/>
                <w:szCs w:val="24"/>
                <w:lang w:val="kk-KZ" w:eastAsia="ru-RU"/>
              </w:rPr>
            </w:pPr>
            <w:r w:rsidRPr="00506E82">
              <w:rPr>
                <w:rFonts w:ascii="Times New Roman" w:hAnsi="Times New Roman" w:cs="Times New Roman"/>
                <w:color w:val="000000" w:themeColor="text1"/>
                <w:sz w:val="24"/>
                <w:szCs w:val="24"/>
                <w:lang w:val="kk-KZ"/>
              </w:rPr>
              <w:t xml:space="preserve">8. </w:t>
            </w:r>
            <w:r w:rsidRPr="00506E82">
              <w:rPr>
                <w:rFonts w:ascii="Times New Roman" w:eastAsia="Times New Roman" w:hAnsi="Times New Roman" w:cs="Times New Roman"/>
                <w:sz w:val="24"/>
                <w:szCs w:val="24"/>
                <w:lang w:val="kk-KZ" w:eastAsia="ru-RU"/>
              </w:rPr>
              <w:t>Жаппай оқумен қамтылу жағдайы</w:t>
            </w:r>
          </w:p>
          <w:p w14:paraId="74276D54" w14:textId="77777777" w:rsidR="002E5269" w:rsidRPr="00506E82" w:rsidRDefault="002E5269" w:rsidP="00FD4BF1">
            <w:pPr>
              <w:spacing w:line="240" w:lineRule="auto"/>
              <w:rPr>
                <w:rFonts w:ascii="Times New Roman" w:eastAsia="Times New Roman" w:hAnsi="Times New Roman" w:cs="Times New Roman"/>
                <w:sz w:val="24"/>
                <w:szCs w:val="24"/>
                <w:lang w:val="kk-KZ"/>
              </w:rPr>
            </w:pPr>
            <w:r w:rsidRPr="00506E82">
              <w:rPr>
                <w:rFonts w:ascii="Times New Roman" w:hAnsi="Times New Roman" w:cs="Times New Roman"/>
                <w:color w:val="000000" w:themeColor="text1"/>
                <w:sz w:val="24"/>
                <w:szCs w:val="24"/>
                <w:lang w:val="kk-KZ"/>
              </w:rPr>
              <w:t xml:space="preserve">9. </w:t>
            </w:r>
            <w:r w:rsidRPr="00506E82">
              <w:rPr>
                <w:rFonts w:ascii="Times New Roman" w:eastAsia="Times New Roman" w:hAnsi="Times New Roman" w:cs="Times New Roman"/>
                <w:sz w:val="24"/>
                <w:szCs w:val="24"/>
                <w:lang w:val="kk-KZ"/>
              </w:rPr>
              <w:t>Мемлекеттік тілде іс-қағаздардың жүргізілуі</w:t>
            </w:r>
          </w:p>
          <w:p w14:paraId="279A24C8" w14:textId="77777777" w:rsidR="002E5269" w:rsidRPr="00506E82" w:rsidRDefault="002E5269" w:rsidP="00FD4BF1">
            <w:pPr>
              <w:spacing w:line="240" w:lineRule="auto"/>
              <w:rPr>
                <w:rFonts w:ascii="Times New Roman" w:eastAsia="Times New Roman" w:hAnsi="Times New Roman" w:cs="Times New Roman"/>
                <w:sz w:val="24"/>
                <w:szCs w:val="24"/>
                <w:bdr w:val="none" w:sz="0" w:space="0" w:color="auto" w:frame="1"/>
                <w:lang w:val="kk-KZ" w:eastAsia="ru-RU"/>
              </w:rPr>
            </w:pPr>
            <w:r w:rsidRPr="00506E82">
              <w:rPr>
                <w:rFonts w:ascii="Times New Roman" w:eastAsia="Times New Roman" w:hAnsi="Times New Roman" w:cs="Times New Roman"/>
                <w:sz w:val="24"/>
                <w:szCs w:val="24"/>
                <w:lang w:val="kk-KZ"/>
              </w:rPr>
              <w:t xml:space="preserve">10. </w:t>
            </w:r>
            <w:r w:rsidRPr="00506E82">
              <w:rPr>
                <w:rFonts w:ascii="Times New Roman" w:eastAsia="Times New Roman" w:hAnsi="Times New Roman" w:cs="Times New Roman"/>
                <w:sz w:val="24"/>
                <w:szCs w:val="24"/>
                <w:bdr w:val="none" w:sz="0" w:space="0" w:color="auto" w:frame="1"/>
                <w:lang w:val="kk-KZ" w:eastAsia="ru-RU"/>
              </w:rPr>
              <w:t>Қауіпсіздік техникасы бойынша мектеп жұмыскерлеріне кіріспе нұсқау беру</w:t>
            </w:r>
          </w:p>
          <w:p w14:paraId="5F81CA78" w14:textId="77777777" w:rsidR="002E5269" w:rsidRPr="00506E82" w:rsidRDefault="002E5269" w:rsidP="00FD4BF1">
            <w:pPr>
              <w:spacing w:line="240" w:lineRule="auto"/>
              <w:rPr>
                <w:rFonts w:ascii="Times New Roman" w:hAnsi="Times New Roman" w:cs="Times New Roman"/>
                <w:sz w:val="24"/>
                <w:szCs w:val="24"/>
                <w:lang w:val="kk-KZ"/>
              </w:rPr>
            </w:pPr>
            <w:r w:rsidRPr="00506E82">
              <w:rPr>
                <w:rFonts w:ascii="Times New Roman" w:eastAsia="Times New Roman" w:hAnsi="Times New Roman" w:cs="Times New Roman"/>
                <w:sz w:val="24"/>
                <w:szCs w:val="24"/>
                <w:lang w:val="kk-KZ"/>
              </w:rPr>
              <w:t xml:space="preserve">11. </w:t>
            </w:r>
            <w:r w:rsidRPr="00506E82">
              <w:rPr>
                <w:rFonts w:ascii="Times New Roman" w:hAnsi="Times New Roman" w:cs="Times New Roman"/>
                <w:sz w:val="24"/>
                <w:szCs w:val="24"/>
                <w:lang w:val="kk-KZ"/>
              </w:rPr>
              <w:t>Оқушылардың оқу кезеңіндегі үлгерімінің алдын-ала қорытындылары;</w:t>
            </w:r>
          </w:p>
          <w:p w14:paraId="1141582E" w14:textId="77777777" w:rsidR="002E5269" w:rsidRPr="00506E82" w:rsidRDefault="002E5269" w:rsidP="00FD4BF1">
            <w:pPr>
              <w:spacing w:line="240" w:lineRule="auto"/>
              <w:rPr>
                <w:rFonts w:ascii="Times New Roman" w:eastAsia="Times New Roman" w:hAnsi="Times New Roman" w:cs="Times New Roman"/>
                <w:sz w:val="24"/>
                <w:szCs w:val="24"/>
                <w:lang w:val="kk-KZ"/>
              </w:rPr>
            </w:pPr>
            <w:r w:rsidRPr="00506E82">
              <w:rPr>
                <w:rFonts w:ascii="Times New Roman" w:hAnsi="Times New Roman" w:cs="Times New Roman"/>
                <w:sz w:val="24"/>
                <w:szCs w:val="24"/>
                <w:lang w:val="kk-KZ"/>
              </w:rPr>
              <w:t xml:space="preserve">12. </w:t>
            </w:r>
            <w:r w:rsidRPr="00506E82">
              <w:rPr>
                <w:rFonts w:ascii="Times New Roman" w:eastAsia="Times New Roman" w:hAnsi="Times New Roman" w:cs="Times New Roman"/>
                <w:sz w:val="24"/>
                <w:szCs w:val="24"/>
                <w:lang w:val="kk-KZ"/>
              </w:rPr>
              <w:t>«Білім сараптамасы» жобасы аясында 2-11 сыныптардан кіріс тестін ұйымдастыру</w:t>
            </w:r>
          </w:p>
          <w:p w14:paraId="12E0967C" w14:textId="77777777" w:rsidR="002E5269" w:rsidRPr="00506E82" w:rsidRDefault="002E5269" w:rsidP="00FD4BF1">
            <w:pPr>
              <w:spacing w:line="240" w:lineRule="auto"/>
              <w:rPr>
                <w:rFonts w:ascii="Times New Roman" w:hAnsi="Times New Roman" w:cs="Times New Roman"/>
                <w:sz w:val="24"/>
                <w:szCs w:val="24"/>
                <w:lang w:val="kk-KZ"/>
              </w:rPr>
            </w:pPr>
            <w:r w:rsidRPr="00506E82">
              <w:rPr>
                <w:rFonts w:ascii="Times New Roman" w:hAnsi="Times New Roman" w:cs="Times New Roman"/>
                <w:sz w:val="24"/>
                <w:szCs w:val="24"/>
                <w:lang w:val="kk-KZ"/>
              </w:rPr>
              <w:t>13. Үлгерімі төмен оқушылармен жұмыс ұйымдастыру</w:t>
            </w:r>
          </w:p>
          <w:p w14:paraId="4CF9C83F" w14:textId="77777777" w:rsidR="002E5269" w:rsidRPr="00506E82" w:rsidRDefault="002E5269" w:rsidP="00FD4BF1">
            <w:pPr>
              <w:spacing w:line="240" w:lineRule="auto"/>
              <w:rPr>
                <w:rFonts w:ascii="Times New Roman" w:hAnsi="Times New Roman" w:cs="Times New Roman"/>
                <w:sz w:val="24"/>
                <w:szCs w:val="24"/>
                <w:lang w:val="kk-KZ"/>
              </w:rPr>
            </w:pPr>
            <w:r w:rsidRPr="00506E82">
              <w:rPr>
                <w:rFonts w:ascii="Times New Roman" w:hAnsi="Times New Roman" w:cs="Times New Roman"/>
                <w:sz w:val="24"/>
                <w:szCs w:val="24"/>
                <w:lang w:val="kk-KZ"/>
              </w:rPr>
              <w:t>14. Білімдегі олқылықтардың  орнын толтыру жұмыс жоспарының құрылуы, ҚМЖ-на енгізілуін бақылау</w:t>
            </w:r>
          </w:p>
          <w:p w14:paraId="2583F161" w14:textId="77777777" w:rsidR="002E5269" w:rsidRPr="00A838B5" w:rsidRDefault="002E5269" w:rsidP="00FD4BF1">
            <w:pPr>
              <w:pStyle w:val="ab"/>
              <w:ind w:left="0"/>
              <w:rPr>
                <w:rFonts w:ascii="Times New Roman" w:eastAsia="Calibri" w:hAnsi="Times New Roman" w:cs="Times New Roman"/>
                <w:sz w:val="24"/>
                <w:szCs w:val="24"/>
                <w:lang w:val="kk-KZ"/>
              </w:rPr>
            </w:pPr>
            <w:r w:rsidRPr="00506E82">
              <w:rPr>
                <w:rFonts w:ascii="Times New Roman" w:hAnsi="Times New Roman" w:cs="Times New Roman"/>
                <w:sz w:val="24"/>
                <w:szCs w:val="24"/>
                <w:lang w:val="kk-KZ"/>
              </w:rPr>
              <w:t>15.  Оқушының оқу іс-әрекетінің және оқу жетістіктерінің мониторингі</w:t>
            </w:r>
          </w:p>
        </w:tc>
        <w:tc>
          <w:tcPr>
            <w:tcW w:w="850" w:type="dxa"/>
            <w:textDirection w:val="btLr"/>
          </w:tcPr>
          <w:p w14:paraId="51CFDD92" w14:textId="77777777" w:rsidR="002E5269" w:rsidRPr="00506E82" w:rsidRDefault="002E5269" w:rsidP="00FD4BF1">
            <w:pPr>
              <w:spacing w:line="240" w:lineRule="auto"/>
              <w:jc w:val="center"/>
              <w:rPr>
                <w:rFonts w:ascii="Times New Roman" w:hAnsi="Times New Roman" w:cs="Times New Roman"/>
                <w:color w:val="000000" w:themeColor="text1"/>
                <w:sz w:val="24"/>
                <w:szCs w:val="24"/>
              </w:rPr>
            </w:pPr>
            <w:r w:rsidRPr="00506E82">
              <w:rPr>
                <w:rFonts w:ascii="Times New Roman" w:hAnsi="Times New Roman" w:cs="Times New Roman"/>
                <w:b/>
                <w:color w:val="000000" w:themeColor="text1"/>
                <w:sz w:val="24"/>
                <w:szCs w:val="24"/>
                <w:lang w:val="kk-KZ"/>
              </w:rPr>
              <w:t>қыркүйек</w:t>
            </w:r>
          </w:p>
        </w:tc>
        <w:tc>
          <w:tcPr>
            <w:tcW w:w="1985" w:type="dxa"/>
          </w:tcPr>
          <w:p w14:paraId="2E7400E2"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ДОІЖО</w:t>
            </w:r>
          </w:p>
          <w:p w14:paraId="3352A596"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мектеп кітапханашысы</w:t>
            </w:r>
          </w:p>
          <w:p w14:paraId="04A729E9"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әлеуметтік педагог</w:t>
            </w:r>
          </w:p>
          <w:p w14:paraId="1BFF8EE3" w14:textId="77777777" w:rsidR="002E5269" w:rsidRPr="00506E82" w:rsidRDefault="002E5269" w:rsidP="00FD4BF1">
            <w:pPr>
              <w:tabs>
                <w:tab w:val="left" w:pos="510"/>
                <w:tab w:val="center" w:pos="884"/>
              </w:tabs>
              <w:spacing w:line="240" w:lineRule="auto"/>
              <w:rPr>
                <w:rFonts w:ascii="Times New Roman" w:hAnsi="Times New Roman" w:cs="Times New Roman"/>
                <w:color w:val="000000" w:themeColor="text1"/>
                <w:sz w:val="24"/>
                <w:szCs w:val="24"/>
                <w:lang w:val="kk-KZ"/>
              </w:rPr>
            </w:pPr>
            <w:r>
              <w:rPr>
                <w:rFonts w:ascii="Times New Roman" w:eastAsia="Calibri" w:hAnsi="Times New Roman" w:cs="Times New Roman"/>
                <w:color w:val="000000" w:themeColor="text1"/>
                <w:sz w:val="24"/>
                <w:szCs w:val="24"/>
                <w:lang w:val="kk-KZ"/>
              </w:rPr>
              <w:tab/>
            </w:r>
            <w:r>
              <w:rPr>
                <w:rFonts w:ascii="Times New Roman" w:eastAsia="Calibri" w:hAnsi="Times New Roman" w:cs="Times New Roman"/>
                <w:color w:val="000000" w:themeColor="text1"/>
                <w:sz w:val="24"/>
                <w:szCs w:val="24"/>
                <w:lang w:val="kk-KZ"/>
              </w:rPr>
              <w:tab/>
              <w:t>Д</w:t>
            </w:r>
            <w:r w:rsidRPr="00506E82">
              <w:rPr>
                <w:rFonts w:ascii="Times New Roman" w:eastAsia="Calibri" w:hAnsi="Times New Roman" w:cs="Times New Roman"/>
                <w:color w:val="000000" w:themeColor="text1"/>
                <w:sz w:val="24"/>
                <w:szCs w:val="24"/>
                <w:lang w:val="kk-KZ"/>
              </w:rPr>
              <w:t>ТІЖО</w:t>
            </w:r>
          </w:p>
          <w:p w14:paraId="361959A1"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p>
          <w:p w14:paraId="0590540D"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әлеуметтік педагог</w:t>
            </w:r>
          </w:p>
        </w:tc>
      </w:tr>
      <w:tr w:rsidR="002E5269" w:rsidRPr="00506E82" w14:paraId="2EDB8C72" w14:textId="77777777" w:rsidTr="002E5269">
        <w:trPr>
          <w:cantSplit/>
          <w:trHeight w:val="1134"/>
          <w:jc w:val="center"/>
        </w:trPr>
        <w:tc>
          <w:tcPr>
            <w:tcW w:w="425" w:type="dxa"/>
          </w:tcPr>
          <w:p w14:paraId="35B3E8F1"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2</w:t>
            </w:r>
          </w:p>
        </w:tc>
        <w:tc>
          <w:tcPr>
            <w:tcW w:w="7089" w:type="dxa"/>
          </w:tcPr>
          <w:p w14:paraId="51FC2504" w14:textId="77777777" w:rsidR="002E5269" w:rsidRPr="00506E82" w:rsidRDefault="002E5269" w:rsidP="00FD4BF1">
            <w:pPr>
              <w:spacing w:line="240" w:lineRule="auto"/>
              <w:rPr>
                <w:rFonts w:ascii="Times New Roman" w:eastAsia="Calibri"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1. 5-сынып оқушыларының біліміндегі олқылықтың орнын толтыруды бақылау. 5-сыныпта орыс тілі мен әдебиеті, қазақ тілі мен әдебиеті, ағылшын тілі, математика, жаратылыстану, тарих пәндерін оқытудың жай-күйін бақылау.</w:t>
            </w:r>
          </w:p>
          <w:p w14:paraId="5124DE86" w14:textId="77777777" w:rsidR="002E5269" w:rsidRPr="00506E82" w:rsidRDefault="002E5269" w:rsidP="00FD4BF1">
            <w:pPr>
              <w:spacing w:line="240" w:lineRule="auto"/>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2. 11-сынып оқушыларының қорытынды аттестацияға дайындығын бақылау. Сынақ емтихандарын талдау, ҰБТ-ға дайындық.</w:t>
            </w:r>
          </w:p>
          <w:p w14:paraId="0E798CE1" w14:textId="77777777" w:rsidR="002E5269" w:rsidRPr="00506E82" w:rsidRDefault="002E5269" w:rsidP="00FD4BF1">
            <w:pPr>
              <w:spacing w:line="240" w:lineRule="auto"/>
              <w:rPr>
                <w:rFonts w:ascii="Times New Roman" w:hAnsi="Times New Roman" w:cs="Times New Roman"/>
                <w:color w:val="000000" w:themeColor="text1"/>
                <w:sz w:val="24"/>
                <w:szCs w:val="24"/>
                <w:lang w:val="kk-KZ"/>
              </w:rPr>
            </w:pPr>
            <w:r w:rsidRPr="00506E82">
              <w:rPr>
                <w:rFonts w:ascii="Times New Roman" w:hAnsi="Times New Roman" w:cs="Times New Roman"/>
                <w:bCs/>
                <w:color w:val="000000" w:themeColor="text1"/>
                <w:sz w:val="24"/>
                <w:szCs w:val="24"/>
                <w:lang w:val="kk-KZ"/>
              </w:rPr>
              <w:t>3. PISA зерттеуіне дайындықты бақылау және сынақ тестілеу.</w:t>
            </w:r>
          </w:p>
          <w:p w14:paraId="681E512D" w14:textId="77777777" w:rsidR="002E5269" w:rsidRPr="00506E82" w:rsidRDefault="002E5269" w:rsidP="00FD4BF1">
            <w:pPr>
              <w:spacing w:line="240" w:lineRule="auto"/>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4. Дене шынықтыру сабақтары мен НВТП оқыту жағдайы.</w:t>
            </w:r>
          </w:p>
          <w:p w14:paraId="6E1D2973" w14:textId="77777777" w:rsidR="002E5269" w:rsidRPr="00506E82" w:rsidRDefault="002E5269" w:rsidP="00FD4BF1">
            <w:pPr>
              <w:spacing w:line="240" w:lineRule="auto"/>
              <w:rPr>
                <w:rFonts w:ascii="Times New Roman" w:eastAsia="Calibri" w:hAnsi="Times New Roman" w:cs="Times New Roman"/>
                <w:color w:val="000000" w:themeColor="text1"/>
                <w:sz w:val="24"/>
                <w:szCs w:val="24"/>
                <w:shd w:val="clear" w:color="auto" w:fill="FFFFFF"/>
                <w:lang w:val="kk-KZ"/>
              </w:rPr>
            </w:pPr>
            <w:r w:rsidRPr="00506E82">
              <w:rPr>
                <w:rFonts w:ascii="Times New Roman" w:eastAsia="Calibri" w:hAnsi="Times New Roman" w:cs="Times New Roman"/>
                <w:color w:val="000000" w:themeColor="text1"/>
                <w:sz w:val="24"/>
                <w:szCs w:val="24"/>
                <w:shd w:val="clear" w:color="auto" w:fill="FFFFFF"/>
                <w:lang w:val="kk-KZ"/>
              </w:rPr>
              <w:t>5. Оқушылардың бос уақытын ұйымдастыру (мектептегі үйірмелер мен спорт секциялары).</w:t>
            </w:r>
          </w:p>
          <w:p w14:paraId="6FCC1583" w14:textId="77777777" w:rsidR="002E5269" w:rsidRPr="00506E82" w:rsidRDefault="002E5269" w:rsidP="00FD4BF1">
            <w:pPr>
              <w:spacing w:line="240" w:lineRule="auto"/>
              <w:rPr>
                <w:rFonts w:ascii="Times New Roman" w:eastAsia="Times New Roman" w:hAnsi="Times New Roman" w:cs="Times New Roman"/>
                <w:sz w:val="24"/>
                <w:szCs w:val="24"/>
                <w:lang w:val="kk-KZ"/>
              </w:rPr>
            </w:pPr>
            <w:r w:rsidRPr="00506E82">
              <w:rPr>
                <w:rFonts w:ascii="Times New Roman" w:eastAsia="Times New Roman" w:hAnsi="Times New Roman" w:cs="Times New Roman"/>
                <w:sz w:val="24"/>
                <w:szCs w:val="24"/>
                <w:lang w:val="kk-KZ"/>
              </w:rPr>
              <w:t>6. Мектеп асханасында тамақтануды ұйымдастырудың жағдайы</w:t>
            </w:r>
          </w:p>
          <w:p w14:paraId="036242CC" w14:textId="77777777" w:rsidR="002E5269" w:rsidRPr="00506E82" w:rsidRDefault="002E5269" w:rsidP="00FD4BF1">
            <w:pPr>
              <w:spacing w:line="240" w:lineRule="auto"/>
              <w:rPr>
                <w:rFonts w:ascii="Times New Roman" w:eastAsia="Times New Roman" w:hAnsi="Times New Roman" w:cs="Times New Roman"/>
                <w:color w:val="000000"/>
                <w:sz w:val="24"/>
                <w:szCs w:val="24"/>
                <w:lang w:val="kk-KZ"/>
              </w:rPr>
            </w:pPr>
            <w:r w:rsidRPr="00506E82">
              <w:rPr>
                <w:rFonts w:ascii="Times New Roman" w:hAnsi="Times New Roman" w:cs="Times New Roman"/>
                <w:color w:val="000000" w:themeColor="text1"/>
                <w:sz w:val="24"/>
                <w:szCs w:val="24"/>
                <w:lang w:val="kk-KZ"/>
              </w:rPr>
              <w:t xml:space="preserve">7. </w:t>
            </w:r>
            <w:r w:rsidRPr="00506E82">
              <w:rPr>
                <w:rFonts w:ascii="Times New Roman" w:eastAsia="Times New Roman" w:hAnsi="Times New Roman" w:cs="Times New Roman"/>
                <w:color w:val="000000"/>
                <w:sz w:val="24"/>
                <w:szCs w:val="24"/>
                <w:lang w:val="kk-KZ"/>
              </w:rPr>
              <w:t>Білім алушылардың оқу жетістіктерін бағалау</w:t>
            </w:r>
          </w:p>
          <w:p w14:paraId="6BA9377E" w14:textId="77777777" w:rsidR="002E5269" w:rsidRPr="00506E82" w:rsidRDefault="002E5269" w:rsidP="00FD4BF1">
            <w:pPr>
              <w:spacing w:line="240" w:lineRule="auto"/>
              <w:rPr>
                <w:rFonts w:ascii="Times New Roman" w:eastAsia="Times New Roman" w:hAnsi="Times New Roman" w:cs="Times New Roman"/>
                <w:sz w:val="24"/>
                <w:szCs w:val="24"/>
                <w:lang w:val="kk-KZ"/>
              </w:rPr>
            </w:pPr>
            <w:r w:rsidRPr="00506E82">
              <w:rPr>
                <w:rFonts w:ascii="Times New Roman" w:hAnsi="Times New Roman" w:cs="Times New Roman"/>
                <w:color w:val="000000" w:themeColor="text1"/>
                <w:sz w:val="24"/>
                <w:szCs w:val="24"/>
                <w:lang w:val="kk-KZ"/>
              </w:rPr>
              <w:t xml:space="preserve">8. </w:t>
            </w:r>
            <w:r w:rsidRPr="00506E82">
              <w:rPr>
                <w:rFonts w:ascii="Times New Roman" w:eastAsia="Times New Roman" w:hAnsi="Times New Roman" w:cs="Times New Roman"/>
                <w:sz w:val="24"/>
                <w:szCs w:val="24"/>
                <w:lang w:val="kk-KZ"/>
              </w:rPr>
              <w:t>Алфавиттік кітапты жүргізу талаптарының орындалыуы</w:t>
            </w:r>
          </w:p>
          <w:p w14:paraId="55C2BD21" w14:textId="77777777" w:rsidR="002E5269" w:rsidRPr="00506E82" w:rsidRDefault="002E5269" w:rsidP="00FD4BF1">
            <w:pPr>
              <w:spacing w:line="240" w:lineRule="auto"/>
              <w:rPr>
                <w:rFonts w:ascii="Times New Roman" w:hAnsi="Times New Roman" w:cs="Times New Roman"/>
                <w:sz w:val="24"/>
                <w:szCs w:val="24"/>
                <w:lang w:val="kk-KZ"/>
              </w:rPr>
            </w:pPr>
            <w:r w:rsidRPr="00506E82">
              <w:rPr>
                <w:rFonts w:ascii="Times New Roman" w:hAnsi="Times New Roman" w:cs="Times New Roman"/>
                <w:color w:val="000000" w:themeColor="text1"/>
                <w:sz w:val="24"/>
                <w:szCs w:val="24"/>
                <w:lang w:val="kk-KZ"/>
              </w:rPr>
              <w:t xml:space="preserve">9. </w:t>
            </w:r>
            <w:r w:rsidRPr="00506E82">
              <w:rPr>
                <w:rFonts w:ascii="Times New Roman" w:hAnsi="Times New Roman" w:cs="Times New Roman"/>
                <w:sz w:val="24"/>
                <w:szCs w:val="24"/>
                <w:lang w:val="kk-KZ"/>
              </w:rPr>
              <w:t>1-4 сынып бойынша математика сабақтарында оқушылардың</w:t>
            </w:r>
          </w:p>
          <w:p w14:paraId="2ADE8B9B" w14:textId="77777777" w:rsidR="002E5269" w:rsidRPr="00506E82" w:rsidRDefault="002E5269" w:rsidP="00FD4BF1">
            <w:pPr>
              <w:spacing w:line="240" w:lineRule="auto"/>
              <w:rPr>
                <w:rFonts w:ascii="Times New Roman" w:hAnsi="Times New Roman" w:cs="Times New Roman"/>
                <w:sz w:val="24"/>
                <w:szCs w:val="24"/>
                <w:lang w:val="kk-KZ"/>
              </w:rPr>
            </w:pPr>
            <w:r w:rsidRPr="00506E82">
              <w:rPr>
                <w:rFonts w:ascii="Times New Roman" w:hAnsi="Times New Roman" w:cs="Times New Roman"/>
                <w:sz w:val="24"/>
                <w:szCs w:val="24"/>
                <w:lang w:val="kk-KZ"/>
              </w:rPr>
              <w:t>функционалдық сауаттылығын арттыру жолдары</w:t>
            </w:r>
          </w:p>
          <w:p w14:paraId="369E9360" w14:textId="77777777" w:rsidR="002E5269" w:rsidRPr="00506E82" w:rsidRDefault="002E5269" w:rsidP="00FD4BF1">
            <w:pPr>
              <w:spacing w:line="240" w:lineRule="auto"/>
              <w:rPr>
                <w:rFonts w:ascii="Times New Roman" w:hAnsi="Times New Roman" w:cs="Times New Roman"/>
                <w:sz w:val="24"/>
                <w:szCs w:val="24"/>
                <w:lang w:val="kk-KZ"/>
              </w:rPr>
            </w:pPr>
            <w:r w:rsidRPr="00506E82">
              <w:rPr>
                <w:rFonts w:ascii="Times New Roman" w:hAnsi="Times New Roman" w:cs="Times New Roman"/>
                <w:sz w:val="24"/>
                <w:szCs w:val="24"/>
                <w:lang w:val="kk-KZ"/>
              </w:rPr>
              <w:t>10. Көркем еңбек, бейнелеу өнері пәнінің берілуі (1-4 сыныптар);</w:t>
            </w:r>
          </w:p>
          <w:p w14:paraId="7C888A16" w14:textId="77777777" w:rsidR="002E5269" w:rsidRPr="00506E82" w:rsidRDefault="002E5269" w:rsidP="00FD4BF1">
            <w:pPr>
              <w:spacing w:line="240" w:lineRule="auto"/>
              <w:rPr>
                <w:rFonts w:ascii="Times New Roman" w:hAnsi="Times New Roman" w:cs="Times New Roman"/>
                <w:sz w:val="24"/>
                <w:szCs w:val="24"/>
                <w:lang w:val="kk-KZ"/>
              </w:rPr>
            </w:pPr>
          </w:p>
          <w:p w14:paraId="1D266162" w14:textId="77777777" w:rsidR="002E5269" w:rsidRPr="00506E82" w:rsidRDefault="002E5269" w:rsidP="00FD4BF1">
            <w:pPr>
              <w:spacing w:line="240" w:lineRule="auto"/>
              <w:rPr>
                <w:rFonts w:ascii="Times New Roman" w:hAnsi="Times New Roman" w:cs="Times New Roman"/>
                <w:color w:val="000000" w:themeColor="text1"/>
                <w:sz w:val="24"/>
                <w:szCs w:val="24"/>
                <w:lang w:val="kk-KZ"/>
              </w:rPr>
            </w:pPr>
          </w:p>
        </w:tc>
        <w:tc>
          <w:tcPr>
            <w:tcW w:w="850" w:type="dxa"/>
            <w:textDirection w:val="btLr"/>
          </w:tcPr>
          <w:p w14:paraId="6472BBF3"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hAnsi="Times New Roman" w:cs="Times New Roman"/>
                <w:b/>
                <w:color w:val="000000" w:themeColor="text1"/>
                <w:sz w:val="24"/>
                <w:szCs w:val="24"/>
                <w:lang w:val="kk-KZ"/>
              </w:rPr>
              <w:t>қазан</w:t>
            </w:r>
          </w:p>
        </w:tc>
        <w:tc>
          <w:tcPr>
            <w:tcW w:w="1985" w:type="dxa"/>
          </w:tcPr>
          <w:p w14:paraId="20A140D5"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ДОІЖО</w:t>
            </w:r>
            <w:r w:rsidRPr="00506E82">
              <w:rPr>
                <w:rFonts w:ascii="Times New Roman" w:hAnsi="Times New Roman" w:cs="Times New Roman"/>
                <w:color w:val="000000" w:themeColor="text1"/>
                <w:sz w:val="24"/>
                <w:szCs w:val="24"/>
                <w:lang w:val="kk-KZ"/>
              </w:rPr>
              <w:t>, педагог-психолог</w:t>
            </w:r>
          </w:p>
          <w:p w14:paraId="6540DFE7" w14:textId="77777777" w:rsidR="002E5269" w:rsidRPr="00506E82" w:rsidRDefault="002E5269" w:rsidP="00FD4BF1">
            <w:pPr>
              <w:spacing w:line="240" w:lineRule="auto"/>
              <w:jc w:val="center"/>
              <w:rPr>
                <w:rFonts w:ascii="Times New Roman" w:hAnsi="Times New Roman" w:cs="Times New Roman"/>
                <w:color w:val="000000" w:themeColor="text1"/>
                <w:sz w:val="24"/>
                <w:szCs w:val="24"/>
              </w:rPr>
            </w:pPr>
          </w:p>
          <w:p w14:paraId="04DA876C" w14:textId="77777777" w:rsidR="002E5269" w:rsidRPr="00506E82" w:rsidRDefault="002E5269" w:rsidP="00FD4BF1">
            <w:pPr>
              <w:spacing w:line="240" w:lineRule="auto"/>
              <w:jc w:val="center"/>
              <w:rPr>
                <w:rFonts w:ascii="Times New Roman" w:hAnsi="Times New Roman" w:cs="Times New Roman"/>
                <w:color w:val="000000" w:themeColor="text1"/>
                <w:sz w:val="24"/>
                <w:szCs w:val="24"/>
              </w:rPr>
            </w:pPr>
          </w:p>
          <w:p w14:paraId="4E8A004B" w14:textId="77777777" w:rsidR="002E5269" w:rsidRPr="00506E82" w:rsidRDefault="002E5269" w:rsidP="00FD4BF1">
            <w:pPr>
              <w:spacing w:line="240" w:lineRule="auto"/>
              <w:jc w:val="center"/>
              <w:rPr>
                <w:rFonts w:ascii="Times New Roman" w:eastAsia="Calibri" w:hAnsi="Times New Roman" w:cs="Times New Roman"/>
                <w:color w:val="000000" w:themeColor="text1"/>
                <w:sz w:val="24"/>
                <w:szCs w:val="24"/>
                <w:lang w:val="kk-KZ"/>
              </w:rPr>
            </w:pPr>
          </w:p>
          <w:p w14:paraId="1F3A10B8" w14:textId="77777777" w:rsidR="002E5269" w:rsidRPr="00506E82" w:rsidRDefault="002E5269" w:rsidP="00FD4BF1">
            <w:pPr>
              <w:spacing w:line="240" w:lineRule="auto"/>
              <w:jc w:val="center"/>
              <w:rPr>
                <w:rFonts w:ascii="Times New Roman" w:eastAsia="Calibri"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ДОІЖО</w:t>
            </w:r>
          </w:p>
          <w:p w14:paraId="11A023A9" w14:textId="77777777" w:rsidR="002E5269" w:rsidRPr="00506E82" w:rsidRDefault="002E5269" w:rsidP="00FD4BF1">
            <w:pPr>
              <w:spacing w:line="240" w:lineRule="auto"/>
              <w:jc w:val="center"/>
              <w:rPr>
                <w:rFonts w:ascii="Times New Roman" w:eastAsia="Calibri" w:hAnsi="Times New Roman" w:cs="Times New Roman"/>
                <w:color w:val="000000" w:themeColor="text1"/>
                <w:sz w:val="24"/>
                <w:szCs w:val="24"/>
                <w:lang w:val="kk-KZ"/>
              </w:rPr>
            </w:pPr>
          </w:p>
          <w:p w14:paraId="4784C271"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ДОІЖО</w:t>
            </w:r>
          </w:p>
          <w:p w14:paraId="4B243DCB" w14:textId="77777777" w:rsidR="002E5269" w:rsidRPr="00506E82" w:rsidRDefault="002E5269" w:rsidP="00FD4BF1">
            <w:pPr>
              <w:spacing w:line="240" w:lineRule="auto"/>
              <w:jc w:val="center"/>
              <w:rPr>
                <w:rFonts w:ascii="Times New Roman" w:eastAsia="Calibri" w:hAnsi="Times New Roman" w:cs="Times New Roman"/>
                <w:color w:val="000000" w:themeColor="text1"/>
                <w:sz w:val="24"/>
                <w:szCs w:val="24"/>
                <w:lang w:val="kk-KZ"/>
              </w:rPr>
            </w:pPr>
          </w:p>
          <w:p w14:paraId="48637F4B" w14:textId="77777777" w:rsidR="002E5269" w:rsidRPr="00506E82" w:rsidRDefault="002E5269" w:rsidP="00FD4BF1">
            <w:pPr>
              <w:spacing w:line="240" w:lineRule="auto"/>
              <w:jc w:val="center"/>
              <w:rPr>
                <w:rFonts w:ascii="Times New Roman" w:hAnsi="Times New Roman" w:cs="Times New Roman"/>
                <w:color w:val="000000" w:themeColor="text1"/>
                <w:sz w:val="24"/>
                <w:szCs w:val="24"/>
              </w:rPr>
            </w:pPr>
            <w:r w:rsidRPr="00506E82">
              <w:rPr>
                <w:rFonts w:ascii="Times New Roman" w:eastAsia="Calibri" w:hAnsi="Times New Roman" w:cs="Times New Roman"/>
                <w:color w:val="000000" w:themeColor="text1"/>
                <w:sz w:val="24"/>
                <w:szCs w:val="24"/>
                <w:lang w:val="kk-KZ"/>
              </w:rPr>
              <w:t>ДОІЖО</w:t>
            </w:r>
          </w:p>
          <w:p w14:paraId="2C174553" w14:textId="77777777" w:rsidR="002E5269" w:rsidRPr="00506E82" w:rsidRDefault="002E5269" w:rsidP="00FD4BF1">
            <w:pPr>
              <w:spacing w:line="240" w:lineRule="auto"/>
              <w:jc w:val="center"/>
              <w:rPr>
                <w:rFonts w:ascii="Times New Roman" w:eastAsia="Calibri" w:hAnsi="Times New Roman" w:cs="Times New Roman"/>
                <w:color w:val="000000" w:themeColor="text1"/>
                <w:sz w:val="24"/>
                <w:szCs w:val="24"/>
                <w:lang w:val="kk-KZ"/>
              </w:rPr>
            </w:pPr>
          </w:p>
          <w:p w14:paraId="13CB5C45"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Pr>
                <w:rFonts w:ascii="Times New Roman" w:eastAsia="Calibri" w:hAnsi="Times New Roman" w:cs="Times New Roman"/>
                <w:color w:val="000000" w:themeColor="text1"/>
                <w:sz w:val="24"/>
                <w:szCs w:val="24"/>
                <w:lang w:val="kk-KZ"/>
              </w:rPr>
              <w:t>Д</w:t>
            </w:r>
            <w:r w:rsidRPr="00506E82">
              <w:rPr>
                <w:rFonts w:ascii="Times New Roman" w:eastAsia="Calibri" w:hAnsi="Times New Roman" w:cs="Times New Roman"/>
                <w:color w:val="000000" w:themeColor="text1"/>
                <w:sz w:val="24"/>
                <w:szCs w:val="24"/>
                <w:lang w:val="kk-KZ"/>
              </w:rPr>
              <w:t>ТІЖО</w:t>
            </w:r>
          </w:p>
          <w:p w14:paraId="7B9F71BE"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p>
        </w:tc>
      </w:tr>
      <w:tr w:rsidR="002E5269" w:rsidRPr="00506E82" w14:paraId="418DCBD7" w14:textId="77777777" w:rsidTr="002E5269">
        <w:trPr>
          <w:cantSplit/>
          <w:trHeight w:val="1475"/>
          <w:jc w:val="center"/>
        </w:trPr>
        <w:tc>
          <w:tcPr>
            <w:tcW w:w="425" w:type="dxa"/>
          </w:tcPr>
          <w:p w14:paraId="37A7C629"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lastRenderedPageBreak/>
              <w:t>3</w:t>
            </w:r>
          </w:p>
        </w:tc>
        <w:tc>
          <w:tcPr>
            <w:tcW w:w="7089" w:type="dxa"/>
          </w:tcPr>
          <w:p w14:paraId="3A69D714" w14:textId="77777777" w:rsidR="002E5269" w:rsidRPr="00506E82" w:rsidRDefault="002E5269" w:rsidP="00FD4BF1">
            <w:pPr>
              <w:spacing w:line="240" w:lineRule="auto"/>
              <w:rPr>
                <w:rFonts w:ascii="Times New Roman" w:hAnsi="Times New Roman" w:cs="Times New Roman"/>
                <w:color w:val="000000" w:themeColor="text1"/>
                <w:sz w:val="24"/>
                <w:szCs w:val="24"/>
              </w:rPr>
            </w:pPr>
            <w:r w:rsidRPr="00506E82">
              <w:rPr>
                <w:rFonts w:ascii="Times New Roman" w:hAnsi="Times New Roman" w:cs="Times New Roman"/>
                <w:color w:val="000000" w:themeColor="text1"/>
                <w:sz w:val="24"/>
                <w:szCs w:val="24"/>
              </w:rPr>
              <w:t xml:space="preserve">1. </w:t>
            </w:r>
            <w:r w:rsidRPr="00506E82">
              <w:rPr>
                <w:rFonts w:ascii="Times New Roman" w:eastAsia="Calibri" w:hAnsi="Times New Roman" w:cs="Times New Roman"/>
                <w:color w:val="000000" w:themeColor="text1"/>
                <w:sz w:val="24"/>
                <w:szCs w:val="24"/>
                <w:lang w:val="kk-KZ"/>
              </w:rPr>
              <w:t>Э</w:t>
            </w:r>
            <w:r w:rsidRPr="00506E82">
              <w:rPr>
                <w:rFonts w:ascii="Times New Roman" w:eastAsia="Calibri" w:hAnsi="Times New Roman" w:cs="Times New Roman"/>
                <w:color w:val="000000" w:themeColor="text1"/>
                <w:sz w:val="24"/>
                <w:szCs w:val="24"/>
              </w:rPr>
              <w:t>лектронды журнал Күнделік</w:t>
            </w:r>
            <w:r w:rsidRPr="00506E82">
              <w:rPr>
                <w:rFonts w:ascii="Times New Roman" w:eastAsia="Calibri" w:hAnsi="Times New Roman" w:cs="Times New Roman"/>
                <w:color w:val="000000" w:themeColor="text1"/>
                <w:sz w:val="24"/>
                <w:szCs w:val="24"/>
                <w:lang w:val="kk-KZ"/>
              </w:rPr>
              <w:t>тің</w:t>
            </w:r>
            <w:r w:rsidRPr="00506E82">
              <w:rPr>
                <w:rFonts w:ascii="Times New Roman" w:eastAsia="Calibri" w:hAnsi="Times New Roman" w:cs="Times New Roman"/>
                <w:color w:val="000000" w:themeColor="text1"/>
                <w:sz w:val="24"/>
                <w:szCs w:val="24"/>
              </w:rPr>
              <w:t xml:space="preserve"> толтырылуын тексеру және бақылау</w:t>
            </w:r>
            <w:r w:rsidRPr="00506E82">
              <w:rPr>
                <w:rFonts w:ascii="Times New Roman" w:eastAsia="Calibri" w:hAnsi="Times New Roman" w:cs="Times New Roman"/>
                <w:color w:val="000000" w:themeColor="text1"/>
                <w:sz w:val="24"/>
                <w:szCs w:val="24"/>
                <w:lang w:val="kk-KZ"/>
              </w:rPr>
              <w:t>.</w:t>
            </w:r>
          </w:p>
          <w:p w14:paraId="096CFF59" w14:textId="77777777" w:rsidR="002E5269" w:rsidRPr="00506E82" w:rsidRDefault="002E5269" w:rsidP="00FD4BF1">
            <w:pPr>
              <w:spacing w:line="240" w:lineRule="auto"/>
              <w:rPr>
                <w:rFonts w:ascii="Times New Roman" w:hAnsi="Times New Roman" w:cs="Times New Roman"/>
                <w:color w:val="000000" w:themeColor="text1"/>
                <w:sz w:val="24"/>
                <w:szCs w:val="24"/>
              </w:rPr>
            </w:pPr>
            <w:r w:rsidRPr="00506E82">
              <w:rPr>
                <w:rFonts w:ascii="Times New Roman" w:hAnsi="Times New Roman" w:cs="Times New Roman"/>
                <w:color w:val="000000" w:themeColor="text1"/>
                <w:sz w:val="24"/>
                <w:szCs w:val="24"/>
              </w:rPr>
              <w:t xml:space="preserve">2. Пәндер бойынша оқу жоспарларының орындалуын тексеру, </w:t>
            </w:r>
            <w:r w:rsidRPr="00506E82">
              <w:rPr>
                <w:rFonts w:ascii="Times New Roman" w:hAnsi="Times New Roman" w:cs="Times New Roman"/>
                <w:color w:val="000000" w:themeColor="text1"/>
                <w:sz w:val="24"/>
                <w:szCs w:val="24"/>
                <w:lang w:val="kk-KZ"/>
              </w:rPr>
              <w:t>БЖБ мен ТЖБ</w:t>
            </w:r>
            <w:r w:rsidRPr="00506E82">
              <w:rPr>
                <w:rFonts w:ascii="Times New Roman" w:hAnsi="Times New Roman" w:cs="Times New Roman"/>
                <w:color w:val="000000" w:themeColor="text1"/>
                <w:sz w:val="24"/>
                <w:szCs w:val="24"/>
              </w:rPr>
              <w:t>.</w:t>
            </w:r>
          </w:p>
          <w:p w14:paraId="358CAE15" w14:textId="77777777" w:rsidR="002E5269" w:rsidRPr="00506E82" w:rsidRDefault="002E5269" w:rsidP="00FD4BF1">
            <w:pPr>
              <w:spacing w:line="240" w:lineRule="auto"/>
              <w:rPr>
                <w:rFonts w:ascii="Times New Roman" w:hAnsi="Times New Roman" w:cs="Times New Roman"/>
                <w:color w:val="000000" w:themeColor="text1"/>
                <w:sz w:val="24"/>
                <w:szCs w:val="24"/>
                <w:shd w:val="clear" w:color="auto" w:fill="FFFFFF"/>
              </w:rPr>
            </w:pPr>
            <w:r w:rsidRPr="00506E82">
              <w:rPr>
                <w:rFonts w:ascii="Times New Roman" w:hAnsi="Times New Roman" w:cs="Times New Roman"/>
                <w:color w:val="000000" w:themeColor="text1"/>
                <w:sz w:val="24"/>
                <w:szCs w:val="24"/>
              </w:rPr>
              <w:t>3. Үйде оқытуды ұйымдастыру: пәндерді оқытудың жағдайы.</w:t>
            </w:r>
          </w:p>
          <w:p w14:paraId="70FF30AB" w14:textId="77777777" w:rsidR="002E5269" w:rsidRPr="00506E82" w:rsidRDefault="002E5269" w:rsidP="00FD4BF1">
            <w:pPr>
              <w:spacing w:line="240" w:lineRule="auto"/>
              <w:rPr>
                <w:rFonts w:ascii="Times New Roman" w:hAnsi="Times New Roman" w:cs="Times New Roman"/>
                <w:color w:val="000000" w:themeColor="text1"/>
                <w:sz w:val="24"/>
                <w:szCs w:val="24"/>
                <w:shd w:val="clear" w:color="auto" w:fill="FFFFFF"/>
                <w:lang w:val="kk-KZ"/>
              </w:rPr>
            </w:pPr>
            <w:r w:rsidRPr="00506E82">
              <w:rPr>
                <w:rFonts w:ascii="Times New Roman" w:hAnsi="Times New Roman" w:cs="Times New Roman"/>
                <w:color w:val="000000" w:themeColor="text1"/>
                <w:sz w:val="24"/>
                <w:szCs w:val="24"/>
                <w:shd w:val="clear" w:color="auto" w:fill="FFFFFF"/>
              </w:rPr>
              <w:t>4. Оқудағы үлгермеушіліктердің алдын алу, қадағалаусыз қалудың, кәмелетке толмағандар арасындағы құқық бұзушылықтың алдын алу жұмыстары</w:t>
            </w:r>
            <w:r w:rsidRPr="00506E82">
              <w:rPr>
                <w:rFonts w:ascii="Times New Roman" w:hAnsi="Times New Roman" w:cs="Times New Roman"/>
                <w:color w:val="000000" w:themeColor="text1"/>
                <w:sz w:val="24"/>
                <w:szCs w:val="24"/>
                <w:shd w:val="clear" w:color="auto" w:fill="FFFFFF"/>
                <w:lang w:val="kk-KZ"/>
              </w:rPr>
              <w:t>.</w:t>
            </w:r>
          </w:p>
          <w:p w14:paraId="08FB168C" w14:textId="77777777" w:rsidR="002E5269" w:rsidRPr="00506E82" w:rsidRDefault="002E5269" w:rsidP="00FD4BF1">
            <w:pPr>
              <w:spacing w:line="240" w:lineRule="auto"/>
              <w:rPr>
                <w:rFonts w:ascii="Times New Roman" w:hAnsi="Times New Roman" w:cs="Times New Roman"/>
                <w:color w:val="000000" w:themeColor="text1"/>
                <w:sz w:val="24"/>
                <w:szCs w:val="24"/>
                <w:shd w:val="clear" w:color="auto" w:fill="FFFFFF"/>
                <w:lang w:val="kk-KZ"/>
              </w:rPr>
            </w:pPr>
            <w:r w:rsidRPr="00506E82">
              <w:rPr>
                <w:rFonts w:ascii="Times New Roman" w:hAnsi="Times New Roman" w:cs="Times New Roman"/>
                <w:color w:val="000000" w:themeColor="text1"/>
                <w:sz w:val="24"/>
                <w:szCs w:val="24"/>
                <w:shd w:val="clear" w:color="auto" w:fill="FFFFFF"/>
                <w:lang w:val="kk-KZ"/>
              </w:rPr>
              <w:t>5. Қазақстан Республикасының мемлекеттік рәміздерін насихаттауды бақылау</w:t>
            </w:r>
          </w:p>
          <w:p w14:paraId="239CA73E" w14:textId="77777777" w:rsidR="002E5269" w:rsidRPr="00506E82" w:rsidRDefault="002E5269" w:rsidP="00FD4BF1">
            <w:pPr>
              <w:spacing w:line="240" w:lineRule="auto"/>
              <w:rPr>
                <w:rFonts w:ascii="Times New Roman" w:hAnsi="Times New Roman" w:cs="Times New Roman"/>
                <w:sz w:val="24"/>
                <w:szCs w:val="24"/>
                <w:lang w:val="kk-KZ"/>
              </w:rPr>
            </w:pPr>
            <w:r w:rsidRPr="00506E82">
              <w:rPr>
                <w:rFonts w:ascii="Times New Roman" w:hAnsi="Times New Roman" w:cs="Times New Roman"/>
                <w:color w:val="000000" w:themeColor="text1"/>
                <w:sz w:val="24"/>
                <w:szCs w:val="24"/>
                <w:shd w:val="clear" w:color="auto" w:fill="FFFFFF"/>
                <w:lang w:val="kk-KZ"/>
              </w:rPr>
              <w:t xml:space="preserve">6. </w:t>
            </w:r>
            <w:r w:rsidRPr="00506E82">
              <w:rPr>
                <w:rFonts w:ascii="Times New Roman" w:hAnsi="Times New Roman" w:cs="Times New Roman"/>
                <w:sz w:val="24"/>
                <w:szCs w:val="24"/>
                <w:lang w:val="kk-KZ"/>
              </w:rPr>
              <w:t>Үлгерімі төмен оқушылармен жұмыс ұйымдастыру</w:t>
            </w:r>
          </w:p>
          <w:p w14:paraId="4BC8B9B5" w14:textId="77777777" w:rsidR="002E5269" w:rsidRPr="00506E82" w:rsidRDefault="002E5269" w:rsidP="00FD4BF1">
            <w:pPr>
              <w:spacing w:line="240" w:lineRule="auto"/>
              <w:rPr>
                <w:rFonts w:ascii="Times New Roman" w:hAnsi="Times New Roman" w:cs="Times New Roman"/>
                <w:sz w:val="24"/>
                <w:szCs w:val="24"/>
                <w:lang w:val="kk-KZ"/>
              </w:rPr>
            </w:pPr>
            <w:r w:rsidRPr="00506E82">
              <w:rPr>
                <w:rFonts w:ascii="Times New Roman" w:hAnsi="Times New Roman" w:cs="Times New Roman"/>
                <w:color w:val="000000" w:themeColor="text1"/>
                <w:sz w:val="24"/>
                <w:szCs w:val="24"/>
                <w:shd w:val="clear" w:color="auto" w:fill="FFFFFF"/>
                <w:lang w:val="kk-KZ"/>
              </w:rPr>
              <w:t xml:space="preserve">7. </w:t>
            </w:r>
            <w:r w:rsidRPr="00506E82">
              <w:rPr>
                <w:rFonts w:ascii="Times New Roman" w:hAnsi="Times New Roman" w:cs="Times New Roman"/>
                <w:sz w:val="24"/>
                <w:szCs w:val="24"/>
                <w:lang w:val="kk-KZ"/>
              </w:rPr>
              <w:t>Білімдегі олқылықтардың  орнын толтыру жұмыс жоспарының құрылуы, ҚМЖ-на енгізілуін бақылау</w:t>
            </w:r>
          </w:p>
          <w:p w14:paraId="6E8939D4" w14:textId="77777777" w:rsidR="002E5269" w:rsidRPr="00506E82" w:rsidRDefault="002E5269" w:rsidP="00FD4BF1">
            <w:pPr>
              <w:spacing w:line="240" w:lineRule="auto"/>
              <w:rPr>
                <w:rFonts w:ascii="Times New Roman" w:hAnsi="Times New Roman" w:cs="Times New Roman"/>
                <w:color w:val="000000" w:themeColor="text1"/>
                <w:sz w:val="24"/>
                <w:szCs w:val="24"/>
                <w:shd w:val="clear" w:color="auto" w:fill="FFFFFF"/>
                <w:lang w:val="kk-KZ"/>
              </w:rPr>
            </w:pPr>
            <w:r w:rsidRPr="00506E82">
              <w:rPr>
                <w:rFonts w:ascii="Times New Roman" w:hAnsi="Times New Roman" w:cs="Times New Roman"/>
                <w:color w:val="000000" w:themeColor="text1"/>
                <w:sz w:val="24"/>
                <w:szCs w:val="24"/>
                <w:shd w:val="clear" w:color="auto" w:fill="FFFFFF"/>
                <w:lang w:val="kk-KZ"/>
              </w:rPr>
              <w:t xml:space="preserve">8. </w:t>
            </w:r>
            <w:r w:rsidRPr="00506E82">
              <w:rPr>
                <w:rFonts w:ascii="Times New Roman" w:hAnsi="Times New Roman" w:cs="Times New Roman"/>
                <w:sz w:val="24"/>
                <w:szCs w:val="24"/>
                <w:lang w:val="kk-KZ"/>
              </w:rPr>
              <w:t>Бастауыш класс бойынша олқылықтармен жұмыстарды бақылау</w:t>
            </w:r>
          </w:p>
        </w:tc>
        <w:tc>
          <w:tcPr>
            <w:tcW w:w="850" w:type="dxa"/>
            <w:textDirection w:val="btLr"/>
          </w:tcPr>
          <w:p w14:paraId="217C7B7E" w14:textId="77777777" w:rsidR="002E5269" w:rsidRPr="00506E82" w:rsidRDefault="002E5269" w:rsidP="00FD4BF1">
            <w:pPr>
              <w:spacing w:line="240" w:lineRule="auto"/>
              <w:jc w:val="center"/>
              <w:rPr>
                <w:rFonts w:ascii="Times New Roman" w:hAnsi="Times New Roman" w:cs="Times New Roman"/>
                <w:b/>
                <w:color w:val="000000" w:themeColor="text1"/>
                <w:sz w:val="24"/>
                <w:szCs w:val="24"/>
                <w:lang w:val="kk-KZ"/>
              </w:rPr>
            </w:pPr>
            <w:r w:rsidRPr="00506E82">
              <w:rPr>
                <w:rFonts w:ascii="Times New Roman" w:hAnsi="Times New Roman" w:cs="Times New Roman"/>
                <w:b/>
                <w:color w:val="000000" w:themeColor="text1"/>
                <w:sz w:val="24"/>
                <w:szCs w:val="24"/>
                <w:lang w:val="kk-KZ"/>
              </w:rPr>
              <w:t>қараша</w:t>
            </w:r>
          </w:p>
        </w:tc>
        <w:tc>
          <w:tcPr>
            <w:tcW w:w="1985" w:type="dxa"/>
          </w:tcPr>
          <w:p w14:paraId="3F9A65D1"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ДОІЖО</w:t>
            </w:r>
          </w:p>
          <w:p w14:paraId="2140E2FC" w14:textId="77777777" w:rsidR="002E5269" w:rsidRPr="00506E82" w:rsidRDefault="002E5269" w:rsidP="00FD4BF1">
            <w:pPr>
              <w:spacing w:line="240" w:lineRule="auto"/>
              <w:jc w:val="center"/>
              <w:rPr>
                <w:rFonts w:ascii="Times New Roman" w:eastAsia="Calibri" w:hAnsi="Times New Roman" w:cs="Times New Roman"/>
                <w:color w:val="000000" w:themeColor="text1"/>
                <w:sz w:val="24"/>
                <w:szCs w:val="24"/>
                <w:lang w:val="kk-KZ"/>
              </w:rPr>
            </w:pPr>
          </w:p>
          <w:p w14:paraId="5150B224"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ДОІЖО</w:t>
            </w:r>
          </w:p>
          <w:p w14:paraId="1FCEEBB1" w14:textId="77777777" w:rsidR="002E5269" w:rsidRPr="00506E82" w:rsidRDefault="002E5269" w:rsidP="00FD4BF1">
            <w:pPr>
              <w:spacing w:line="240" w:lineRule="auto"/>
              <w:jc w:val="center"/>
              <w:rPr>
                <w:rFonts w:ascii="Times New Roman" w:eastAsia="Calibri" w:hAnsi="Times New Roman" w:cs="Times New Roman"/>
                <w:color w:val="000000" w:themeColor="text1"/>
                <w:sz w:val="24"/>
                <w:szCs w:val="24"/>
                <w:lang w:val="kk-KZ"/>
              </w:rPr>
            </w:pPr>
          </w:p>
          <w:p w14:paraId="6034AC42"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ДОІЖО</w:t>
            </w:r>
          </w:p>
          <w:p w14:paraId="5FC13A57" w14:textId="77777777" w:rsidR="002E5269" w:rsidRPr="00506E82" w:rsidRDefault="002E5269" w:rsidP="00FD4BF1">
            <w:pPr>
              <w:spacing w:line="240" w:lineRule="auto"/>
              <w:jc w:val="center"/>
              <w:rPr>
                <w:rFonts w:ascii="Times New Roman" w:eastAsia="Calibri" w:hAnsi="Times New Roman" w:cs="Times New Roman"/>
                <w:color w:val="000000" w:themeColor="text1"/>
                <w:sz w:val="24"/>
                <w:szCs w:val="24"/>
                <w:lang w:val="kk-KZ"/>
              </w:rPr>
            </w:pPr>
          </w:p>
          <w:p w14:paraId="12E7F7B2"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Pr>
                <w:rFonts w:ascii="Times New Roman" w:eastAsia="Calibri" w:hAnsi="Times New Roman" w:cs="Times New Roman"/>
                <w:color w:val="000000" w:themeColor="text1"/>
                <w:sz w:val="24"/>
                <w:szCs w:val="24"/>
                <w:lang w:val="kk-KZ"/>
              </w:rPr>
              <w:t>Д</w:t>
            </w:r>
            <w:r w:rsidRPr="00506E82">
              <w:rPr>
                <w:rFonts w:ascii="Times New Roman" w:eastAsia="Calibri" w:hAnsi="Times New Roman" w:cs="Times New Roman"/>
                <w:color w:val="000000" w:themeColor="text1"/>
                <w:sz w:val="24"/>
                <w:szCs w:val="24"/>
                <w:lang w:val="kk-KZ"/>
              </w:rPr>
              <w:t>ТІЖО</w:t>
            </w:r>
          </w:p>
          <w:p w14:paraId="68162434"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p>
          <w:p w14:paraId="3477D61A"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p>
          <w:p w14:paraId="745D7CE8"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ДОІЖО</w:t>
            </w:r>
          </w:p>
        </w:tc>
      </w:tr>
      <w:tr w:rsidR="002E5269" w:rsidRPr="00506E82" w14:paraId="6E7C9615" w14:textId="77777777" w:rsidTr="002E5269">
        <w:trPr>
          <w:cantSplit/>
          <w:trHeight w:val="1587"/>
          <w:jc w:val="center"/>
        </w:trPr>
        <w:tc>
          <w:tcPr>
            <w:tcW w:w="425" w:type="dxa"/>
          </w:tcPr>
          <w:p w14:paraId="77D1BECF"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4</w:t>
            </w:r>
          </w:p>
        </w:tc>
        <w:tc>
          <w:tcPr>
            <w:tcW w:w="7089" w:type="dxa"/>
          </w:tcPr>
          <w:p w14:paraId="449204E2" w14:textId="77777777" w:rsidR="002E5269" w:rsidRPr="00A838B5" w:rsidRDefault="002E5269" w:rsidP="00B640F4">
            <w:pPr>
              <w:pStyle w:val="ab"/>
              <w:numPr>
                <w:ilvl w:val="0"/>
                <w:numId w:val="5"/>
              </w:numPr>
              <w:spacing w:line="240" w:lineRule="auto"/>
              <w:ind w:left="0"/>
              <w:rPr>
                <w:rFonts w:ascii="Times New Roman" w:hAnsi="Times New Roman" w:cs="Times New Roman"/>
                <w:color w:val="000000" w:themeColor="text1"/>
                <w:sz w:val="24"/>
                <w:szCs w:val="24"/>
                <w:lang w:val="kk-KZ"/>
              </w:rPr>
            </w:pPr>
            <w:r w:rsidRPr="00A838B5">
              <w:rPr>
                <w:rFonts w:ascii="Times New Roman" w:hAnsi="Times New Roman" w:cs="Times New Roman"/>
                <w:color w:val="000000" w:themeColor="text1"/>
                <w:sz w:val="24"/>
                <w:szCs w:val="24"/>
                <w:lang w:val="kk-KZ"/>
              </w:rPr>
              <w:t>4.9 сыныптарында ОЖСБ-ға дайындықты бақылау және 9 сынып оқушыларының қорытынды аттестаттауға дайындық.</w:t>
            </w:r>
          </w:p>
          <w:p w14:paraId="30D22B58" w14:textId="77777777" w:rsidR="002E5269" w:rsidRPr="00A838B5" w:rsidRDefault="002E5269" w:rsidP="00B640F4">
            <w:pPr>
              <w:pStyle w:val="ab"/>
              <w:numPr>
                <w:ilvl w:val="0"/>
                <w:numId w:val="5"/>
              </w:numPr>
              <w:spacing w:line="240" w:lineRule="auto"/>
              <w:ind w:left="0"/>
              <w:rPr>
                <w:rFonts w:ascii="Times New Roman" w:hAnsi="Times New Roman" w:cs="Times New Roman"/>
                <w:color w:val="000000" w:themeColor="text1"/>
                <w:sz w:val="24"/>
                <w:szCs w:val="24"/>
                <w:lang w:val="kk-KZ"/>
              </w:rPr>
            </w:pPr>
            <w:r w:rsidRPr="00A838B5">
              <w:rPr>
                <w:rFonts w:ascii="Times New Roman" w:hAnsi="Times New Roman" w:cs="Times New Roman"/>
                <w:color w:val="000000" w:themeColor="text1"/>
                <w:sz w:val="24"/>
                <w:szCs w:val="24"/>
                <w:lang w:val="kk-KZ"/>
              </w:rPr>
              <w:t>Оқушылардың сабаққа қатысуын бақылау.</w:t>
            </w:r>
          </w:p>
          <w:p w14:paraId="09D58F43" w14:textId="77777777" w:rsidR="002E5269" w:rsidRPr="00A838B5" w:rsidRDefault="002E5269" w:rsidP="00B640F4">
            <w:pPr>
              <w:pStyle w:val="ab"/>
              <w:numPr>
                <w:ilvl w:val="0"/>
                <w:numId w:val="5"/>
              </w:numPr>
              <w:spacing w:line="240" w:lineRule="auto"/>
              <w:ind w:left="0"/>
              <w:rPr>
                <w:rFonts w:ascii="Times New Roman" w:hAnsi="Times New Roman" w:cs="Times New Roman"/>
                <w:color w:val="000000" w:themeColor="text1"/>
                <w:sz w:val="24"/>
                <w:szCs w:val="24"/>
                <w:lang w:val="kk-KZ"/>
              </w:rPr>
            </w:pPr>
            <w:r w:rsidRPr="00A838B5">
              <w:rPr>
                <w:rFonts w:ascii="Times New Roman" w:hAnsi="Times New Roman" w:cs="Times New Roman"/>
                <w:color w:val="000000" w:themeColor="text1"/>
                <w:sz w:val="24"/>
                <w:szCs w:val="24"/>
                <w:lang w:val="kk-KZ"/>
              </w:rPr>
              <w:t>10-сынып оқушыларының орыс тілі, ағылшын тілі, физика, химия, биология, қазақ тілі, тарих сабақтарындағы білім олқылықтарын толтыру жұмыстарын бақылау.</w:t>
            </w:r>
          </w:p>
          <w:p w14:paraId="60E5AAF8" w14:textId="77777777" w:rsidR="002E5269" w:rsidRPr="00A838B5" w:rsidRDefault="002E5269" w:rsidP="00B640F4">
            <w:pPr>
              <w:pStyle w:val="ab"/>
              <w:numPr>
                <w:ilvl w:val="0"/>
                <w:numId w:val="5"/>
              </w:numPr>
              <w:spacing w:line="240" w:lineRule="auto"/>
              <w:ind w:left="0"/>
              <w:rPr>
                <w:rFonts w:ascii="Times New Roman" w:hAnsi="Times New Roman" w:cs="Times New Roman"/>
                <w:color w:val="000000"/>
                <w:spacing w:val="2"/>
                <w:sz w:val="24"/>
                <w:szCs w:val="24"/>
                <w:shd w:val="clear" w:color="auto" w:fill="FFFFFF"/>
                <w:lang w:val="kk-KZ"/>
              </w:rPr>
            </w:pPr>
            <w:r w:rsidRPr="00A838B5">
              <w:rPr>
                <w:rFonts w:ascii="Times New Roman" w:hAnsi="Times New Roman" w:cs="Times New Roman"/>
                <w:color w:val="000000" w:themeColor="text1"/>
                <w:sz w:val="24"/>
                <w:szCs w:val="24"/>
                <w:lang w:val="kk-KZ"/>
              </w:rPr>
              <w:t xml:space="preserve"> </w:t>
            </w:r>
            <w:r w:rsidRPr="00A838B5">
              <w:rPr>
                <w:rFonts w:ascii="Times New Roman" w:hAnsi="Times New Roman" w:cs="Times New Roman"/>
                <w:color w:val="000000"/>
                <w:spacing w:val="2"/>
                <w:sz w:val="24"/>
                <w:szCs w:val="24"/>
                <w:shd w:val="clear" w:color="auto" w:fill="FFFFFF"/>
                <w:lang w:val="kk-KZ"/>
              </w:rPr>
              <w:t>Ата-аналар жиналысының, педагогикалық және ғылыми-әдістемелік кеңестің отырыстарының жүргізілуі</w:t>
            </w:r>
          </w:p>
          <w:p w14:paraId="65DCDDAF" w14:textId="77777777" w:rsidR="002E5269" w:rsidRPr="00A838B5" w:rsidRDefault="002E5269" w:rsidP="00B640F4">
            <w:pPr>
              <w:pStyle w:val="ab"/>
              <w:numPr>
                <w:ilvl w:val="0"/>
                <w:numId w:val="5"/>
              </w:numPr>
              <w:spacing w:line="240" w:lineRule="auto"/>
              <w:ind w:left="0"/>
              <w:rPr>
                <w:rFonts w:ascii="Times New Roman" w:eastAsia="Times New Roman" w:hAnsi="Times New Roman" w:cs="Times New Roman"/>
                <w:color w:val="000000"/>
                <w:sz w:val="24"/>
                <w:szCs w:val="24"/>
                <w:lang w:val="kk-KZ"/>
              </w:rPr>
            </w:pPr>
            <w:r w:rsidRPr="00A838B5">
              <w:rPr>
                <w:rFonts w:ascii="Times New Roman" w:hAnsi="Times New Roman" w:cs="Times New Roman"/>
                <w:color w:val="000000" w:themeColor="text1"/>
                <w:sz w:val="24"/>
                <w:szCs w:val="24"/>
                <w:lang w:val="kk-KZ"/>
              </w:rPr>
              <w:t xml:space="preserve"> </w:t>
            </w:r>
            <w:r w:rsidRPr="00A838B5">
              <w:rPr>
                <w:rFonts w:ascii="Times New Roman" w:eastAsia="Times New Roman" w:hAnsi="Times New Roman" w:cs="Times New Roman"/>
                <w:color w:val="000000"/>
                <w:sz w:val="24"/>
                <w:szCs w:val="24"/>
                <w:lang w:val="kk-KZ"/>
              </w:rPr>
              <w:t>Білім алушылардың оқу жетістіктерін бағалау</w:t>
            </w:r>
          </w:p>
          <w:p w14:paraId="65316A7F" w14:textId="77777777" w:rsidR="002E5269" w:rsidRPr="00A838B5" w:rsidRDefault="002E5269" w:rsidP="00B640F4">
            <w:pPr>
              <w:pStyle w:val="ab"/>
              <w:numPr>
                <w:ilvl w:val="0"/>
                <w:numId w:val="5"/>
              </w:numPr>
              <w:spacing w:line="240" w:lineRule="auto"/>
              <w:ind w:left="0"/>
              <w:rPr>
                <w:rFonts w:ascii="Times New Roman" w:eastAsia="Times New Roman" w:hAnsi="Times New Roman" w:cs="Times New Roman"/>
                <w:color w:val="000000"/>
                <w:sz w:val="24"/>
                <w:szCs w:val="24"/>
                <w:lang w:val="kk-KZ"/>
              </w:rPr>
            </w:pPr>
            <w:r w:rsidRPr="00A838B5">
              <w:rPr>
                <w:rFonts w:ascii="Times New Roman" w:eastAsia="Times New Roman" w:hAnsi="Times New Roman" w:cs="Times New Roman"/>
                <w:color w:val="000000"/>
                <w:sz w:val="24"/>
                <w:szCs w:val="24"/>
                <w:lang w:val="kk-KZ"/>
              </w:rPr>
              <w:t>Оқулықтардың, оқу-әдістемелік кешендердің берілуі</w:t>
            </w:r>
          </w:p>
          <w:p w14:paraId="33CF87DE" w14:textId="77777777" w:rsidR="002E5269" w:rsidRPr="00A838B5" w:rsidRDefault="002E5269" w:rsidP="00B640F4">
            <w:pPr>
              <w:pStyle w:val="ab"/>
              <w:numPr>
                <w:ilvl w:val="0"/>
                <w:numId w:val="5"/>
              </w:numPr>
              <w:spacing w:line="240" w:lineRule="auto"/>
              <w:ind w:left="0"/>
              <w:rPr>
                <w:rFonts w:ascii="Times New Roman" w:hAnsi="Times New Roman" w:cs="Times New Roman"/>
                <w:sz w:val="24"/>
                <w:szCs w:val="24"/>
                <w:lang w:val="kk-KZ"/>
              </w:rPr>
            </w:pPr>
            <w:r w:rsidRPr="00A838B5">
              <w:rPr>
                <w:rFonts w:ascii="Times New Roman" w:hAnsi="Times New Roman" w:cs="Times New Roman"/>
                <w:color w:val="000000" w:themeColor="text1"/>
                <w:sz w:val="24"/>
                <w:szCs w:val="24"/>
                <w:lang w:val="kk-KZ"/>
              </w:rPr>
              <w:t xml:space="preserve"> </w:t>
            </w:r>
            <w:r w:rsidRPr="00A838B5">
              <w:rPr>
                <w:rFonts w:ascii="Times New Roman" w:hAnsi="Times New Roman" w:cs="Times New Roman"/>
                <w:sz w:val="24"/>
                <w:szCs w:val="24"/>
                <w:lang w:val="kk-KZ"/>
              </w:rPr>
              <w:t>Ағылшын тілінің оқытылуын зерделеу (5-7 сыныптар);</w:t>
            </w:r>
          </w:p>
          <w:p w14:paraId="3B9C218C" w14:textId="77777777" w:rsidR="002E5269" w:rsidRPr="00A838B5" w:rsidRDefault="002E5269" w:rsidP="00B640F4">
            <w:pPr>
              <w:pStyle w:val="ab"/>
              <w:numPr>
                <w:ilvl w:val="0"/>
                <w:numId w:val="5"/>
              </w:numPr>
              <w:spacing w:line="240" w:lineRule="auto"/>
              <w:ind w:left="0"/>
              <w:rPr>
                <w:rFonts w:ascii="Times New Roman" w:hAnsi="Times New Roman" w:cs="Times New Roman"/>
                <w:sz w:val="24"/>
                <w:szCs w:val="24"/>
                <w:lang w:val="kk-KZ"/>
              </w:rPr>
            </w:pPr>
            <w:r w:rsidRPr="00A838B5">
              <w:rPr>
                <w:rFonts w:ascii="Times New Roman" w:hAnsi="Times New Roman" w:cs="Times New Roman"/>
                <w:sz w:val="24"/>
                <w:szCs w:val="24"/>
                <w:lang w:val="kk-KZ"/>
              </w:rPr>
              <w:t>Бастауыш класс бойынша олқылықтармен жұмыстарды бақылау</w:t>
            </w:r>
          </w:p>
          <w:p w14:paraId="6FBFBFCA" w14:textId="77777777" w:rsidR="002E5269" w:rsidRPr="00506E82" w:rsidRDefault="002E5269" w:rsidP="00B640F4">
            <w:pPr>
              <w:pStyle w:val="ab"/>
              <w:numPr>
                <w:ilvl w:val="0"/>
                <w:numId w:val="5"/>
              </w:numPr>
              <w:spacing w:line="240" w:lineRule="auto"/>
              <w:ind w:left="0"/>
              <w:rPr>
                <w:rFonts w:ascii="Times New Roman" w:hAnsi="Times New Roman" w:cs="Times New Roman"/>
                <w:sz w:val="24"/>
                <w:szCs w:val="24"/>
                <w:lang w:val="kk-KZ"/>
              </w:rPr>
            </w:pPr>
            <w:r w:rsidRPr="00506E82">
              <w:rPr>
                <w:rFonts w:ascii="Times New Roman" w:hAnsi="Times New Roman" w:cs="Times New Roman"/>
                <w:sz w:val="24"/>
                <w:szCs w:val="24"/>
                <w:lang w:val="kk-KZ"/>
              </w:rPr>
              <w:t>Оқушының оқу іс-әрекетінің және оқу жетістіктерінің мониторингі</w:t>
            </w:r>
          </w:p>
          <w:p w14:paraId="2A2D909C" w14:textId="77777777" w:rsidR="002E5269" w:rsidRPr="00506E82" w:rsidRDefault="002E5269" w:rsidP="00FD4BF1">
            <w:pPr>
              <w:spacing w:line="240" w:lineRule="auto"/>
              <w:rPr>
                <w:rFonts w:ascii="Times New Roman" w:hAnsi="Times New Roman" w:cs="Times New Roman"/>
                <w:color w:val="000000" w:themeColor="text1"/>
                <w:sz w:val="24"/>
                <w:szCs w:val="24"/>
                <w:lang w:val="kk-KZ"/>
              </w:rPr>
            </w:pPr>
          </w:p>
        </w:tc>
        <w:tc>
          <w:tcPr>
            <w:tcW w:w="850" w:type="dxa"/>
            <w:textDirection w:val="btLr"/>
          </w:tcPr>
          <w:p w14:paraId="31117DA0" w14:textId="77777777" w:rsidR="002E5269" w:rsidRPr="00506E82" w:rsidRDefault="002E5269" w:rsidP="00FD4BF1">
            <w:pPr>
              <w:spacing w:line="240" w:lineRule="auto"/>
              <w:jc w:val="center"/>
              <w:rPr>
                <w:rFonts w:ascii="Times New Roman" w:hAnsi="Times New Roman" w:cs="Times New Roman"/>
                <w:b/>
                <w:color w:val="000000" w:themeColor="text1"/>
                <w:sz w:val="24"/>
                <w:szCs w:val="24"/>
                <w:lang w:val="kk-KZ"/>
              </w:rPr>
            </w:pPr>
            <w:r w:rsidRPr="00506E82">
              <w:rPr>
                <w:rFonts w:ascii="Times New Roman" w:hAnsi="Times New Roman" w:cs="Times New Roman"/>
                <w:b/>
                <w:color w:val="000000" w:themeColor="text1"/>
                <w:sz w:val="24"/>
                <w:szCs w:val="24"/>
                <w:lang w:val="kk-KZ"/>
              </w:rPr>
              <w:t>желтоқсан</w:t>
            </w:r>
          </w:p>
        </w:tc>
        <w:tc>
          <w:tcPr>
            <w:tcW w:w="1985" w:type="dxa"/>
          </w:tcPr>
          <w:p w14:paraId="070D2B82"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ДОІЖО</w:t>
            </w:r>
          </w:p>
          <w:p w14:paraId="1F4ADF8A" w14:textId="77777777" w:rsidR="002E5269" w:rsidRPr="00506E82" w:rsidRDefault="002E5269" w:rsidP="00FD4BF1">
            <w:pPr>
              <w:spacing w:line="240" w:lineRule="auto"/>
              <w:jc w:val="center"/>
              <w:rPr>
                <w:rFonts w:ascii="Times New Roman" w:eastAsia="Calibri" w:hAnsi="Times New Roman" w:cs="Times New Roman"/>
                <w:color w:val="000000" w:themeColor="text1"/>
                <w:sz w:val="24"/>
                <w:szCs w:val="24"/>
                <w:lang w:val="kk-KZ"/>
              </w:rPr>
            </w:pPr>
          </w:p>
          <w:p w14:paraId="166E6549" w14:textId="77777777" w:rsidR="002E5269" w:rsidRPr="00506E82" w:rsidRDefault="002E5269" w:rsidP="00FD4BF1">
            <w:pPr>
              <w:spacing w:line="240" w:lineRule="auto"/>
              <w:jc w:val="center"/>
              <w:rPr>
                <w:rFonts w:ascii="Times New Roman" w:eastAsia="Calibri" w:hAnsi="Times New Roman" w:cs="Times New Roman"/>
                <w:color w:val="000000" w:themeColor="text1"/>
                <w:sz w:val="24"/>
                <w:szCs w:val="24"/>
                <w:lang w:val="kk-KZ"/>
              </w:rPr>
            </w:pPr>
          </w:p>
          <w:p w14:paraId="2430652F"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Pr>
                <w:rFonts w:ascii="Times New Roman" w:eastAsia="Calibri" w:hAnsi="Times New Roman" w:cs="Times New Roman"/>
                <w:color w:val="000000" w:themeColor="text1"/>
                <w:sz w:val="24"/>
                <w:szCs w:val="24"/>
                <w:lang w:val="kk-KZ"/>
              </w:rPr>
              <w:t>Д</w:t>
            </w:r>
            <w:r w:rsidRPr="00506E82">
              <w:rPr>
                <w:rFonts w:ascii="Times New Roman" w:eastAsia="Calibri" w:hAnsi="Times New Roman" w:cs="Times New Roman"/>
                <w:color w:val="000000" w:themeColor="text1"/>
                <w:sz w:val="24"/>
                <w:szCs w:val="24"/>
                <w:lang w:val="kk-KZ"/>
              </w:rPr>
              <w:t>ТІЖО</w:t>
            </w:r>
          </w:p>
          <w:p w14:paraId="6FA6705F"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ДОІЖО</w:t>
            </w:r>
          </w:p>
          <w:p w14:paraId="5F31E478" w14:textId="77777777" w:rsidR="002E5269" w:rsidRPr="00506E82" w:rsidRDefault="002E5269" w:rsidP="00FD4BF1">
            <w:pPr>
              <w:spacing w:line="240" w:lineRule="auto"/>
              <w:jc w:val="center"/>
              <w:rPr>
                <w:rFonts w:ascii="Times New Roman" w:eastAsia="Calibri" w:hAnsi="Times New Roman" w:cs="Times New Roman"/>
                <w:color w:val="000000" w:themeColor="text1"/>
                <w:sz w:val="24"/>
                <w:szCs w:val="24"/>
                <w:lang w:val="kk-KZ"/>
              </w:rPr>
            </w:pPr>
          </w:p>
          <w:p w14:paraId="1816C875"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ДОІЖО</w:t>
            </w:r>
          </w:p>
          <w:p w14:paraId="3D14E375"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p>
          <w:p w14:paraId="6566C6C2"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p>
          <w:p w14:paraId="32E3F6B7"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p>
        </w:tc>
      </w:tr>
      <w:tr w:rsidR="002E5269" w:rsidRPr="00506E82" w14:paraId="40E629F0" w14:textId="77777777" w:rsidTr="002E5269">
        <w:trPr>
          <w:cantSplit/>
          <w:trHeight w:val="1134"/>
          <w:jc w:val="center"/>
        </w:trPr>
        <w:tc>
          <w:tcPr>
            <w:tcW w:w="425" w:type="dxa"/>
          </w:tcPr>
          <w:p w14:paraId="3C968809" w14:textId="77777777" w:rsidR="002E5269" w:rsidRPr="00506E82" w:rsidRDefault="002E5269" w:rsidP="00FD4BF1">
            <w:pPr>
              <w:spacing w:line="240" w:lineRule="auto"/>
              <w:jc w:val="center"/>
              <w:rPr>
                <w:rFonts w:ascii="Times New Roman" w:hAnsi="Times New Roman" w:cs="Times New Roman"/>
                <w:color w:val="000000" w:themeColor="text1"/>
                <w:sz w:val="24"/>
                <w:szCs w:val="24"/>
                <w:shd w:val="clear" w:color="auto" w:fill="FFFFFF"/>
              </w:rPr>
            </w:pPr>
            <w:r w:rsidRPr="00506E82">
              <w:rPr>
                <w:rFonts w:ascii="Times New Roman" w:hAnsi="Times New Roman" w:cs="Times New Roman"/>
                <w:color w:val="000000" w:themeColor="text1"/>
                <w:sz w:val="24"/>
                <w:szCs w:val="24"/>
                <w:shd w:val="clear" w:color="auto" w:fill="FFFFFF"/>
              </w:rPr>
              <w:t>5</w:t>
            </w:r>
          </w:p>
        </w:tc>
        <w:tc>
          <w:tcPr>
            <w:tcW w:w="7089" w:type="dxa"/>
          </w:tcPr>
          <w:p w14:paraId="75ED8407" w14:textId="77777777" w:rsidR="002E5269" w:rsidRPr="00506E82" w:rsidRDefault="002E5269" w:rsidP="00FD4BF1">
            <w:pPr>
              <w:spacing w:line="240" w:lineRule="auto"/>
              <w:rPr>
                <w:rFonts w:ascii="Times New Roman" w:eastAsia="Calibri"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rPr>
              <w:t xml:space="preserve">1. </w:t>
            </w:r>
            <w:r w:rsidRPr="00506E82">
              <w:rPr>
                <w:rFonts w:ascii="Times New Roman" w:eastAsia="Calibri" w:hAnsi="Times New Roman" w:cs="Times New Roman"/>
                <w:color w:val="000000" w:themeColor="text1"/>
                <w:sz w:val="24"/>
                <w:szCs w:val="24"/>
                <w:lang w:val="kk-KZ"/>
              </w:rPr>
              <w:t>Э</w:t>
            </w:r>
            <w:r w:rsidRPr="00506E82">
              <w:rPr>
                <w:rFonts w:ascii="Times New Roman" w:eastAsia="Calibri" w:hAnsi="Times New Roman" w:cs="Times New Roman"/>
                <w:color w:val="000000" w:themeColor="text1"/>
                <w:sz w:val="24"/>
                <w:szCs w:val="24"/>
              </w:rPr>
              <w:t>лектронды журнал Күнделік</w:t>
            </w:r>
            <w:r w:rsidRPr="00506E82">
              <w:rPr>
                <w:rFonts w:ascii="Times New Roman" w:eastAsia="Calibri" w:hAnsi="Times New Roman" w:cs="Times New Roman"/>
                <w:color w:val="000000" w:themeColor="text1"/>
                <w:sz w:val="24"/>
                <w:szCs w:val="24"/>
                <w:lang w:val="kk-KZ"/>
              </w:rPr>
              <w:t>тің</w:t>
            </w:r>
            <w:r w:rsidRPr="00506E82">
              <w:rPr>
                <w:rFonts w:ascii="Times New Roman" w:eastAsia="Calibri" w:hAnsi="Times New Roman" w:cs="Times New Roman"/>
                <w:color w:val="000000" w:themeColor="text1"/>
                <w:sz w:val="24"/>
                <w:szCs w:val="24"/>
              </w:rPr>
              <w:t xml:space="preserve"> толтырылуын тексеру және бақылау</w:t>
            </w:r>
            <w:r w:rsidRPr="00506E82">
              <w:rPr>
                <w:rFonts w:ascii="Times New Roman" w:eastAsia="Calibri" w:hAnsi="Times New Roman" w:cs="Times New Roman"/>
                <w:color w:val="000000" w:themeColor="text1"/>
                <w:sz w:val="24"/>
                <w:szCs w:val="24"/>
                <w:lang w:val="kk-KZ"/>
              </w:rPr>
              <w:t>.</w:t>
            </w:r>
          </w:p>
          <w:p w14:paraId="33EEFAAD" w14:textId="77777777" w:rsidR="002E5269" w:rsidRPr="00506E82" w:rsidRDefault="002E5269" w:rsidP="00FD4BF1">
            <w:pPr>
              <w:spacing w:line="240" w:lineRule="auto"/>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2. Коррекциялық және логопедиялық жұмыстардың сапасын бақылау.</w:t>
            </w:r>
          </w:p>
          <w:p w14:paraId="72139BAE" w14:textId="77777777" w:rsidR="002E5269" w:rsidRPr="00506E82" w:rsidRDefault="002E5269" w:rsidP="00FD4BF1">
            <w:pPr>
              <w:spacing w:line="240" w:lineRule="auto"/>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3. Пәндер бойынша оқу жоспарларының орындалуын тексеру, БЖБ мен ТЖБ.</w:t>
            </w:r>
          </w:p>
          <w:p w14:paraId="7548646F" w14:textId="77777777" w:rsidR="002E5269" w:rsidRPr="00506E82" w:rsidRDefault="002E5269" w:rsidP="00FD4BF1">
            <w:pPr>
              <w:spacing w:line="240" w:lineRule="auto"/>
              <w:rPr>
                <w:rFonts w:ascii="Times New Roman" w:hAnsi="Times New Roman" w:cs="Times New Roman"/>
                <w:color w:val="000000" w:themeColor="text1"/>
                <w:sz w:val="24"/>
                <w:szCs w:val="24"/>
                <w:shd w:val="clear" w:color="auto" w:fill="FFFFFF"/>
                <w:lang w:val="kk-KZ"/>
              </w:rPr>
            </w:pPr>
            <w:r w:rsidRPr="00506E82">
              <w:rPr>
                <w:rFonts w:ascii="Times New Roman" w:hAnsi="Times New Roman" w:cs="Times New Roman"/>
                <w:color w:val="000000" w:themeColor="text1"/>
                <w:sz w:val="24"/>
                <w:szCs w:val="24"/>
                <w:shd w:val="clear" w:color="auto" w:fill="FFFFFF"/>
                <w:lang w:val="kk-KZ"/>
              </w:rPr>
              <w:t>4. Балалардың жарақаттануының алдын алу және өрт қауіпсіздігі шараларының орындалуын талдау.</w:t>
            </w:r>
          </w:p>
          <w:p w14:paraId="7541EAD6" w14:textId="77777777" w:rsidR="002E5269" w:rsidRPr="00506E82" w:rsidRDefault="002E5269" w:rsidP="00FD4BF1">
            <w:pPr>
              <w:spacing w:line="240" w:lineRule="auto"/>
              <w:rPr>
                <w:rFonts w:ascii="Times New Roman" w:hAnsi="Times New Roman" w:cs="Times New Roman"/>
                <w:color w:val="000000" w:themeColor="text1"/>
                <w:sz w:val="24"/>
                <w:szCs w:val="24"/>
                <w:shd w:val="clear" w:color="auto" w:fill="FFFFFF"/>
                <w:lang w:val="kk-KZ"/>
              </w:rPr>
            </w:pPr>
            <w:r w:rsidRPr="00506E82">
              <w:rPr>
                <w:rFonts w:ascii="Times New Roman" w:hAnsi="Times New Roman" w:cs="Times New Roman"/>
                <w:color w:val="000000" w:themeColor="text1"/>
                <w:sz w:val="24"/>
                <w:szCs w:val="24"/>
                <w:shd w:val="clear" w:color="auto" w:fill="FFFFFF"/>
                <w:lang w:val="kk-KZ"/>
              </w:rPr>
              <w:t>5. Отбасы құндылықтарын және отбасылық қарым-қатынас мәдениетін қалыптастыру.</w:t>
            </w:r>
          </w:p>
          <w:p w14:paraId="7CDAFEF6" w14:textId="77777777" w:rsidR="002E5269" w:rsidRPr="00506E82" w:rsidRDefault="002E5269" w:rsidP="00FD4BF1">
            <w:pPr>
              <w:spacing w:line="240" w:lineRule="auto"/>
              <w:rPr>
                <w:rFonts w:ascii="Times New Roman" w:eastAsia="Times New Roman" w:hAnsi="Times New Roman" w:cs="Times New Roman"/>
                <w:sz w:val="24"/>
                <w:szCs w:val="24"/>
                <w:lang w:val="kk-KZ"/>
              </w:rPr>
            </w:pPr>
            <w:r w:rsidRPr="00506E82">
              <w:rPr>
                <w:rFonts w:ascii="Times New Roman" w:hAnsi="Times New Roman" w:cs="Times New Roman"/>
                <w:color w:val="000000" w:themeColor="text1"/>
                <w:sz w:val="24"/>
                <w:szCs w:val="24"/>
                <w:lang w:val="kk-KZ"/>
              </w:rPr>
              <w:t xml:space="preserve">6. </w:t>
            </w:r>
            <w:r w:rsidRPr="00506E82">
              <w:rPr>
                <w:rFonts w:ascii="Times New Roman" w:eastAsia="Times New Roman" w:hAnsi="Times New Roman" w:cs="Times New Roman"/>
                <w:sz w:val="24"/>
                <w:szCs w:val="24"/>
                <w:lang w:val="kk-KZ"/>
              </w:rPr>
              <w:t>Алфавиттік кітапты жүргізу талаптарының орындалыуы</w:t>
            </w:r>
          </w:p>
          <w:p w14:paraId="787420DE" w14:textId="77777777" w:rsidR="002E5269" w:rsidRPr="00506E82" w:rsidRDefault="002E5269" w:rsidP="00FD4BF1">
            <w:pPr>
              <w:spacing w:line="240" w:lineRule="auto"/>
              <w:rPr>
                <w:rFonts w:ascii="Times New Roman" w:hAnsi="Times New Roman" w:cs="Times New Roman"/>
                <w:sz w:val="24"/>
                <w:szCs w:val="24"/>
                <w:lang w:val="kk-KZ"/>
              </w:rPr>
            </w:pPr>
            <w:r w:rsidRPr="00506E82">
              <w:rPr>
                <w:rFonts w:ascii="Times New Roman" w:hAnsi="Times New Roman" w:cs="Times New Roman"/>
                <w:color w:val="000000" w:themeColor="text1"/>
                <w:sz w:val="24"/>
                <w:szCs w:val="24"/>
                <w:lang w:val="kk-KZ"/>
              </w:rPr>
              <w:t xml:space="preserve">7. </w:t>
            </w:r>
            <w:r w:rsidRPr="00506E82">
              <w:rPr>
                <w:rFonts w:ascii="Times New Roman" w:hAnsi="Times New Roman" w:cs="Times New Roman"/>
                <w:sz w:val="24"/>
                <w:szCs w:val="24"/>
                <w:lang w:val="kk-KZ"/>
              </w:rPr>
              <w:t>5-7 сыныптарда дене шынықтыру пәнінің берілуі;</w:t>
            </w:r>
          </w:p>
          <w:p w14:paraId="1A1DEE72" w14:textId="77777777" w:rsidR="002E5269" w:rsidRPr="00506E82" w:rsidRDefault="002E5269" w:rsidP="00FD4BF1">
            <w:pPr>
              <w:spacing w:line="240" w:lineRule="auto"/>
              <w:rPr>
                <w:rFonts w:ascii="Times New Roman" w:hAnsi="Times New Roman" w:cs="Times New Roman"/>
                <w:sz w:val="24"/>
                <w:szCs w:val="24"/>
                <w:lang w:val="kk-KZ"/>
              </w:rPr>
            </w:pPr>
            <w:r w:rsidRPr="00506E82">
              <w:rPr>
                <w:rFonts w:ascii="Times New Roman" w:hAnsi="Times New Roman" w:cs="Times New Roman"/>
                <w:sz w:val="24"/>
                <w:szCs w:val="24"/>
                <w:lang w:val="kk-KZ"/>
              </w:rPr>
              <w:t>8. Қазақ тілі мен әдебиетінің оқытылуын зерделеу (5-9 сыныптар);</w:t>
            </w:r>
          </w:p>
          <w:p w14:paraId="09514064" w14:textId="77777777" w:rsidR="002E5269" w:rsidRPr="00506E82" w:rsidRDefault="002E5269" w:rsidP="00FD4BF1">
            <w:pPr>
              <w:spacing w:line="240" w:lineRule="auto"/>
              <w:rPr>
                <w:rFonts w:ascii="Times New Roman" w:hAnsi="Times New Roman" w:cs="Times New Roman"/>
                <w:sz w:val="24"/>
                <w:szCs w:val="24"/>
                <w:lang w:val="kk-KZ"/>
              </w:rPr>
            </w:pPr>
            <w:r w:rsidRPr="00506E82">
              <w:rPr>
                <w:rFonts w:ascii="Times New Roman" w:hAnsi="Times New Roman" w:cs="Times New Roman"/>
                <w:sz w:val="24"/>
                <w:szCs w:val="24"/>
                <w:lang w:val="kk-KZ"/>
              </w:rPr>
              <w:t>9. 5-9 сыныптарда тарих пәнінің берін зерделеу</w:t>
            </w:r>
          </w:p>
          <w:p w14:paraId="0D1FFFEB" w14:textId="77777777" w:rsidR="002E5269" w:rsidRPr="00506E82" w:rsidRDefault="002E5269" w:rsidP="00FD4BF1">
            <w:pPr>
              <w:spacing w:line="240" w:lineRule="auto"/>
              <w:rPr>
                <w:rFonts w:ascii="Times New Roman" w:hAnsi="Times New Roman" w:cs="Times New Roman"/>
                <w:sz w:val="24"/>
                <w:szCs w:val="24"/>
                <w:lang w:val="kk-KZ"/>
              </w:rPr>
            </w:pPr>
            <w:r w:rsidRPr="00506E82">
              <w:rPr>
                <w:rFonts w:ascii="Times New Roman" w:hAnsi="Times New Roman" w:cs="Times New Roman"/>
                <w:sz w:val="24"/>
                <w:szCs w:val="24"/>
                <w:lang w:val="kk-KZ"/>
              </w:rPr>
              <w:t>10. 5-9 сыныптарда математика пәнін жүргізудің сапалық деңгейі</w:t>
            </w:r>
          </w:p>
          <w:p w14:paraId="1FA987B4" w14:textId="77777777" w:rsidR="002E5269" w:rsidRPr="00506E82" w:rsidRDefault="002E5269" w:rsidP="00FD4BF1">
            <w:pPr>
              <w:spacing w:line="240" w:lineRule="auto"/>
              <w:rPr>
                <w:rFonts w:ascii="Times New Roman" w:hAnsi="Times New Roman" w:cs="Times New Roman"/>
                <w:sz w:val="24"/>
                <w:szCs w:val="24"/>
                <w:lang w:val="kk-KZ"/>
              </w:rPr>
            </w:pPr>
            <w:r w:rsidRPr="00506E82">
              <w:rPr>
                <w:rFonts w:ascii="Times New Roman" w:hAnsi="Times New Roman" w:cs="Times New Roman"/>
                <w:sz w:val="24"/>
                <w:szCs w:val="24"/>
                <w:lang w:val="kk-KZ"/>
              </w:rPr>
              <w:t>1</w:t>
            </w:r>
            <w:r>
              <w:rPr>
                <w:rFonts w:ascii="Times New Roman" w:hAnsi="Times New Roman" w:cs="Times New Roman"/>
                <w:sz w:val="24"/>
                <w:szCs w:val="24"/>
                <w:lang w:val="kk-KZ"/>
              </w:rPr>
              <w:t>1</w:t>
            </w:r>
            <w:r w:rsidRPr="00506E82">
              <w:rPr>
                <w:rFonts w:ascii="Times New Roman" w:hAnsi="Times New Roman" w:cs="Times New Roman"/>
                <w:sz w:val="24"/>
                <w:szCs w:val="24"/>
                <w:lang w:val="kk-KZ"/>
              </w:rPr>
              <w:t>. 7-сыныптарда химия, физика пәндерінің жаңартылған білім</w:t>
            </w:r>
          </w:p>
          <w:p w14:paraId="45C7DA1C" w14:textId="77777777" w:rsidR="002E5269" w:rsidRPr="00506E82" w:rsidRDefault="002E5269" w:rsidP="00FD4BF1">
            <w:pPr>
              <w:spacing w:line="240" w:lineRule="auto"/>
              <w:rPr>
                <w:rFonts w:ascii="Times New Roman" w:hAnsi="Times New Roman" w:cs="Times New Roman"/>
                <w:sz w:val="24"/>
                <w:szCs w:val="24"/>
                <w:lang w:val="kk-KZ"/>
              </w:rPr>
            </w:pPr>
            <w:r w:rsidRPr="00506E82">
              <w:rPr>
                <w:rFonts w:ascii="Times New Roman" w:hAnsi="Times New Roman" w:cs="Times New Roman"/>
                <w:sz w:val="24"/>
                <w:szCs w:val="24"/>
                <w:lang w:val="kk-KZ"/>
              </w:rPr>
              <w:t>мазмұны бойынша берілу жағдайы</w:t>
            </w:r>
          </w:p>
          <w:p w14:paraId="1F073638" w14:textId="77777777" w:rsidR="002E5269" w:rsidRPr="00A838B5" w:rsidRDefault="002E5269" w:rsidP="00FD4BF1">
            <w:pPr>
              <w:spacing w:line="240" w:lineRule="auto"/>
              <w:rPr>
                <w:rFonts w:ascii="Times New Roman" w:eastAsia="Times New Roman" w:hAnsi="Times New Roman" w:cs="Times New Roman"/>
                <w:sz w:val="24"/>
                <w:szCs w:val="24"/>
                <w:lang w:val="kk-KZ"/>
              </w:rPr>
            </w:pPr>
            <w:r w:rsidRPr="00506E82">
              <w:rPr>
                <w:rFonts w:ascii="Times New Roman" w:hAnsi="Times New Roman" w:cs="Times New Roman"/>
                <w:sz w:val="24"/>
                <w:szCs w:val="24"/>
                <w:lang w:val="kk-KZ"/>
              </w:rPr>
              <w:t>1</w:t>
            </w:r>
            <w:r>
              <w:rPr>
                <w:rFonts w:ascii="Times New Roman" w:hAnsi="Times New Roman" w:cs="Times New Roman"/>
                <w:sz w:val="24"/>
                <w:szCs w:val="24"/>
                <w:lang w:val="kk-KZ"/>
              </w:rPr>
              <w:t>2.</w:t>
            </w:r>
            <w:r w:rsidRPr="00506E82">
              <w:rPr>
                <w:rFonts w:ascii="Times New Roman" w:hAnsi="Times New Roman" w:cs="Times New Roman"/>
                <w:sz w:val="24"/>
                <w:szCs w:val="24"/>
                <w:lang w:val="kk-KZ"/>
              </w:rPr>
              <w:t>Үлгерімі төмен оқушылармен жұмыс ұйымдастыру</w:t>
            </w:r>
          </w:p>
          <w:p w14:paraId="72B7D835" w14:textId="77777777" w:rsidR="002E5269" w:rsidRPr="00506E82" w:rsidRDefault="002E5269" w:rsidP="00FD4BF1">
            <w:pPr>
              <w:spacing w:line="240" w:lineRule="auto"/>
              <w:rPr>
                <w:rFonts w:ascii="Times New Roman" w:hAnsi="Times New Roman" w:cs="Times New Roman"/>
                <w:sz w:val="24"/>
                <w:szCs w:val="24"/>
                <w:lang w:val="kk-KZ"/>
              </w:rPr>
            </w:pPr>
            <w:r w:rsidRPr="00506E82">
              <w:rPr>
                <w:rFonts w:ascii="Times New Roman" w:hAnsi="Times New Roman" w:cs="Times New Roman"/>
                <w:sz w:val="24"/>
                <w:szCs w:val="24"/>
                <w:lang w:val="kk-KZ"/>
              </w:rPr>
              <w:t>1</w:t>
            </w:r>
            <w:r>
              <w:rPr>
                <w:rFonts w:ascii="Times New Roman" w:hAnsi="Times New Roman" w:cs="Times New Roman"/>
                <w:sz w:val="24"/>
                <w:szCs w:val="24"/>
                <w:lang w:val="kk-KZ"/>
              </w:rPr>
              <w:t>3</w:t>
            </w:r>
            <w:r w:rsidRPr="00506E82">
              <w:rPr>
                <w:rFonts w:ascii="Times New Roman" w:hAnsi="Times New Roman" w:cs="Times New Roman"/>
                <w:sz w:val="24"/>
                <w:szCs w:val="24"/>
                <w:lang w:val="kk-KZ"/>
              </w:rPr>
              <w:t>. Білімдегі олқылықтардың  орнын толтыру жұмыс жоспарының құрылуы, ҚМЖ-на енгізілуін бақылау</w:t>
            </w:r>
          </w:p>
          <w:p w14:paraId="11EE6F9A" w14:textId="77777777" w:rsidR="002E5269" w:rsidRPr="00A838B5" w:rsidRDefault="002E5269" w:rsidP="00FD4BF1">
            <w:pPr>
              <w:pStyle w:val="ab"/>
              <w:ind w:left="0"/>
              <w:rPr>
                <w:rFonts w:ascii="Times New Roman" w:hAnsi="Times New Roman" w:cs="Times New Roman"/>
                <w:sz w:val="24"/>
                <w:szCs w:val="24"/>
                <w:lang w:val="kk-KZ"/>
              </w:rPr>
            </w:pPr>
            <w:r w:rsidRPr="00506E82">
              <w:rPr>
                <w:rFonts w:ascii="Times New Roman" w:hAnsi="Times New Roman" w:cs="Times New Roman"/>
                <w:sz w:val="24"/>
                <w:szCs w:val="24"/>
                <w:lang w:val="kk-KZ"/>
              </w:rPr>
              <w:t>1</w:t>
            </w:r>
            <w:r>
              <w:rPr>
                <w:rFonts w:ascii="Times New Roman" w:hAnsi="Times New Roman" w:cs="Times New Roman"/>
                <w:sz w:val="24"/>
                <w:szCs w:val="24"/>
                <w:lang w:val="kk-KZ"/>
              </w:rPr>
              <w:t>4</w:t>
            </w:r>
            <w:r w:rsidRPr="00506E82">
              <w:rPr>
                <w:rFonts w:ascii="Times New Roman" w:hAnsi="Times New Roman" w:cs="Times New Roman"/>
                <w:sz w:val="24"/>
                <w:szCs w:val="24"/>
                <w:lang w:val="kk-KZ"/>
              </w:rPr>
              <w:t>. Оқушының оқу іс-әрекетінің және оқу жетістіктерінің мониторингі</w:t>
            </w:r>
          </w:p>
        </w:tc>
        <w:tc>
          <w:tcPr>
            <w:tcW w:w="850" w:type="dxa"/>
            <w:textDirection w:val="btLr"/>
          </w:tcPr>
          <w:p w14:paraId="033C34A6" w14:textId="77777777" w:rsidR="002E5269" w:rsidRPr="00506E82" w:rsidRDefault="002E5269" w:rsidP="00FD4BF1">
            <w:pPr>
              <w:spacing w:line="240" w:lineRule="auto"/>
              <w:jc w:val="center"/>
              <w:rPr>
                <w:rFonts w:ascii="Times New Roman" w:hAnsi="Times New Roman" w:cs="Times New Roman"/>
                <w:b/>
                <w:color w:val="000000" w:themeColor="text1"/>
                <w:sz w:val="24"/>
                <w:szCs w:val="24"/>
                <w:lang w:val="kk-KZ"/>
              </w:rPr>
            </w:pPr>
            <w:r w:rsidRPr="00506E82">
              <w:rPr>
                <w:rFonts w:ascii="Times New Roman" w:hAnsi="Times New Roman" w:cs="Times New Roman"/>
                <w:b/>
                <w:color w:val="000000" w:themeColor="text1"/>
                <w:sz w:val="24"/>
                <w:szCs w:val="24"/>
                <w:lang w:val="kk-KZ"/>
              </w:rPr>
              <w:t>қаңтар</w:t>
            </w:r>
          </w:p>
        </w:tc>
        <w:tc>
          <w:tcPr>
            <w:tcW w:w="1985" w:type="dxa"/>
          </w:tcPr>
          <w:p w14:paraId="37BC85A5" w14:textId="77777777" w:rsidR="002E5269" w:rsidRPr="00506E82" w:rsidRDefault="002E5269" w:rsidP="00FD4BF1">
            <w:pPr>
              <w:spacing w:line="240" w:lineRule="auto"/>
              <w:jc w:val="center"/>
              <w:rPr>
                <w:rFonts w:ascii="Times New Roman" w:hAnsi="Times New Roman" w:cs="Times New Roman"/>
                <w:color w:val="000000" w:themeColor="text1"/>
                <w:sz w:val="24"/>
                <w:szCs w:val="24"/>
              </w:rPr>
            </w:pPr>
            <w:r w:rsidRPr="00506E82">
              <w:rPr>
                <w:rFonts w:ascii="Times New Roman" w:eastAsia="Calibri" w:hAnsi="Times New Roman" w:cs="Times New Roman"/>
                <w:color w:val="000000" w:themeColor="text1"/>
                <w:sz w:val="24"/>
                <w:szCs w:val="24"/>
                <w:lang w:val="kk-KZ"/>
              </w:rPr>
              <w:t>ДОІЖО</w:t>
            </w:r>
          </w:p>
          <w:p w14:paraId="565FCD67" w14:textId="77777777" w:rsidR="002E5269" w:rsidRPr="00506E82" w:rsidRDefault="002E5269" w:rsidP="00FD4BF1">
            <w:pPr>
              <w:spacing w:line="240" w:lineRule="auto"/>
              <w:jc w:val="center"/>
              <w:rPr>
                <w:rFonts w:ascii="Times New Roman" w:hAnsi="Times New Roman" w:cs="Times New Roman"/>
                <w:color w:val="000000" w:themeColor="text1"/>
                <w:sz w:val="24"/>
                <w:szCs w:val="24"/>
              </w:rPr>
            </w:pPr>
          </w:p>
          <w:p w14:paraId="3457DDAF" w14:textId="77777777" w:rsidR="002E5269" w:rsidRPr="00506E82" w:rsidRDefault="002E5269" w:rsidP="00FD4BF1">
            <w:pPr>
              <w:spacing w:line="240" w:lineRule="auto"/>
              <w:jc w:val="center"/>
              <w:rPr>
                <w:rFonts w:ascii="Times New Roman" w:hAnsi="Times New Roman" w:cs="Times New Roman"/>
                <w:color w:val="000000" w:themeColor="text1"/>
                <w:sz w:val="24"/>
                <w:szCs w:val="24"/>
              </w:rPr>
            </w:pPr>
            <w:r w:rsidRPr="00506E82">
              <w:rPr>
                <w:rFonts w:ascii="Times New Roman" w:hAnsi="Times New Roman" w:cs="Times New Roman"/>
                <w:color w:val="000000" w:themeColor="text1"/>
                <w:sz w:val="24"/>
                <w:szCs w:val="24"/>
              </w:rPr>
              <w:t>логопед</w:t>
            </w:r>
          </w:p>
          <w:p w14:paraId="29E04051" w14:textId="77777777" w:rsidR="002E5269" w:rsidRPr="00506E82" w:rsidRDefault="002E5269" w:rsidP="00FD4BF1">
            <w:pPr>
              <w:spacing w:line="240" w:lineRule="auto"/>
              <w:jc w:val="center"/>
              <w:rPr>
                <w:rFonts w:ascii="Times New Roman" w:hAnsi="Times New Roman" w:cs="Times New Roman"/>
                <w:color w:val="000000" w:themeColor="text1"/>
                <w:sz w:val="24"/>
                <w:szCs w:val="24"/>
              </w:rPr>
            </w:pPr>
          </w:p>
          <w:p w14:paraId="1B1030AE" w14:textId="77777777" w:rsidR="002E5269" w:rsidRPr="00506E82" w:rsidRDefault="002E5269" w:rsidP="00FD4BF1">
            <w:pPr>
              <w:spacing w:line="240" w:lineRule="auto"/>
              <w:jc w:val="center"/>
              <w:rPr>
                <w:rFonts w:ascii="Times New Roman" w:hAnsi="Times New Roman" w:cs="Times New Roman"/>
                <w:color w:val="000000" w:themeColor="text1"/>
                <w:sz w:val="24"/>
                <w:szCs w:val="24"/>
              </w:rPr>
            </w:pPr>
            <w:r w:rsidRPr="00506E82">
              <w:rPr>
                <w:rFonts w:ascii="Times New Roman" w:eastAsia="Calibri" w:hAnsi="Times New Roman" w:cs="Times New Roman"/>
                <w:color w:val="000000" w:themeColor="text1"/>
                <w:sz w:val="24"/>
                <w:szCs w:val="24"/>
                <w:lang w:val="kk-KZ"/>
              </w:rPr>
              <w:t>ДОІЖО</w:t>
            </w:r>
          </w:p>
          <w:p w14:paraId="5728411A" w14:textId="77777777" w:rsidR="002E5269" w:rsidRPr="00506E82" w:rsidRDefault="002E5269" w:rsidP="00FD4BF1">
            <w:pPr>
              <w:spacing w:line="240" w:lineRule="auto"/>
              <w:jc w:val="center"/>
              <w:rPr>
                <w:rFonts w:ascii="Times New Roman" w:eastAsia="Calibri" w:hAnsi="Times New Roman" w:cs="Times New Roman"/>
                <w:color w:val="000000" w:themeColor="text1"/>
                <w:sz w:val="24"/>
                <w:szCs w:val="24"/>
                <w:lang w:val="kk-KZ"/>
              </w:rPr>
            </w:pPr>
          </w:p>
          <w:p w14:paraId="3E565DA2"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Pr>
                <w:rFonts w:ascii="Times New Roman" w:eastAsia="Calibri" w:hAnsi="Times New Roman" w:cs="Times New Roman"/>
                <w:color w:val="000000" w:themeColor="text1"/>
                <w:sz w:val="24"/>
                <w:szCs w:val="24"/>
                <w:lang w:val="kk-KZ"/>
              </w:rPr>
              <w:t>Д</w:t>
            </w:r>
            <w:r w:rsidRPr="00506E82">
              <w:rPr>
                <w:rFonts w:ascii="Times New Roman" w:eastAsia="Calibri" w:hAnsi="Times New Roman" w:cs="Times New Roman"/>
                <w:color w:val="000000" w:themeColor="text1"/>
                <w:sz w:val="24"/>
                <w:szCs w:val="24"/>
                <w:lang w:val="kk-KZ"/>
              </w:rPr>
              <w:t>ТІЖО</w:t>
            </w:r>
          </w:p>
          <w:p w14:paraId="1252EBDE" w14:textId="77777777" w:rsidR="002E5269" w:rsidRPr="00506E82" w:rsidRDefault="002E5269" w:rsidP="00FD4BF1">
            <w:pPr>
              <w:spacing w:line="240" w:lineRule="auto"/>
              <w:jc w:val="center"/>
              <w:rPr>
                <w:rFonts w:ascii="Times New Roman" w:hAnsi="Times New Roman" w:cs="Times New Roman"/>
                <w:color w:val="000000" w:themeColor="text1"/>
                <w:sz w:val="24"/>
                <w:szCs w:val="24"/>
              </w:rPr>
            </w:pPr>
          </w:p>
          <w:p w14:paraId="122F593A"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Pr>
                <w:rFonts w:ascii="Times New Roman" w:eastAsia="Calibri" w:hAnsi="Times New Roman" w:cs="Times New Roman"/>
                <w:color w:val="000000" w:themeColor="text1"/>
                <w:sz w:val="24"/>
                <w:szCs w:val="24"/>
                <w:lang w:val="kk-KZ"/>
              </w:rPr>
              <w:t>Д</w:t>
            </w:r>
            <w:r w:rsidRPr="00506E82">
              <w:rPr>
                <w:rFonts w:ascii="Times New Roman" w:eastAsia="Calibri" w:hAnsi="Times New Roman" w:cs="Times New Roman"/>
                <w:color w:val="000000" w:themeColor="text1"/>
                <w:sz w:val="24"/>
                <w:szCs w:val="24"/>
                <w:lang w:val="kk-KZ"/>
              </w:rPr>
              <w:t>ТІЖО</w:t>
            </w:r>
          </w:p>
          <w:p w14:paraId="3D7EB4AD" w14:textId="77777777" w:rsidR="002E5269" w:rsidRPr="00506E82" w:rsidRDefault="002E5269" w:rsidP="00FD4BF1">
            <w:pPr>
              <w:spacing w:line="240" w:lineRule="auto"/>
              <w:jc w:val="center"/>
              <w:rPr>
                <w:rFonts w:ascii="Times New Roman" w:hAnsi="Times New Roman" w:cs="Times New Roman"/>
                <w:color w:val="000000" w:themeColor="text1"/>
                <w:sz w:val="24"/>
                <w:szCs w:val="24"/>
              </w:rPr>
            </w:pPr>
          </w:p>
        </w:tc>
      </w:tr>
      <w:tr w:rsidR="002E5269" w:rsidRPr="00506E82" w14:paraId="4E321FEA" w14:textId="77777777" w:rsidTr="002E5269">
        <w:trPr>
          <w:cantSplit/>
          <w:trHeight w:val="1134"/>
          <w:jc w:val="center"/>
        </w:trPr>
        <w:tc>
          <w:tcPr>
            <w:tcW w:w="425" w:type="dxa"/>
          </w:tcPr>
          <w:p w14:paraId="58E3B4E7"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lastRenderedPageBreak/>
              <w:t>6</w:t>
            </w:r>
          </w:p>
        </w:tc>
        <w:tc>
          <w:tcPr>
            <w:tcW w:w="7089" w:type="dxa"/>
          </w:tcPr>
          <w:p w14:paraId="329FDE28" w14:textId="77777777" w:rsidR="002E5269" w:rsidRPr="00506E82" w:rsidRDefault="002E5269" w:rsidP="00FD4BF1">
            <w:pPr>
              <w:spacing w:line="240" w:lineRule="auto"/>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1. 11-сынып оқушыларының қорытынды аттестацияға дайындығын бақылау. Сынақ емтихандарын талдау, ҰБТ-ға дайындық..</w:t>
            </w:r>
          </w:p>
          <w:p w14:paraId="3A1A6F03" w14:textId="77777777" w:rsidR="002E5269" w:rsidRPr="00506E82" w:rsidRDefault="002E5269" w:rsidP="00FD4BF1">
            <w:pPr>
              <w:spacing w:line="240" w:lineRule="auto"/>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2. 9-сынып оқушыларының қорытынды аттестацияға дайындығын бақылау. Сынақ емтихандарын талдау.</w:t>
            </w:r>
          </w:p>
          <w:p w14:paraId="23218EB3" w14:textId="77777777" w:rsidR="002E5269" w:rsidRPr="00506E82" w:rsidRDefault="002E5269" w:rsidP="00FD4BF1">
            <w:pPr>
              <w:spacing w:line="240" w:lineRule="auto"/>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3. 11-сыныпта тарихты оқытудың жағдайын бақылау</w:t>
            </w:r>
          </w:p>
          <w:p w14:paraId="596C1CE0" w14:textId="77777777" w:rsidR="002E5269" w:rsidRPr="00506E82" w:rsidRDefault="002E5269" w:rsidP="00FD4BF1">
            <w:pPr>
              <w:spacing w:line="240" w:lineRule="auto"/>
              <w:rPr>
                <w:rFonts w:ascii="Times New Roman" w:eastAsia="Calibri"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4. Қазақстандық патриотизмге және азаматтыққа тәрбиелеу.</w:t>
            </w:r>
          </w:p>
          <w:p w14:paraId="239CB1E4" w14:textId="77777777" w:rsidR="002E5269" w:rsidRPr="00506E82" w:rsidRDefault="002E5269" w:rsidP="00FD4BF1">
            <w:pPr>
              <w:spacing w:line="240" w:lineRule="auto"/>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5. Мектеп психологтарының жыныстық тұтастық бойынша жұмысы.</w:t>
            </w:r>
          </w:p>
          <w:p w14:paraId="4D613C9D" w14:textId="77777777" w:rsidR="002E5269" w:rsidRPr="00506E82" w:rsidRDefault="002E5269" w:rsidP="00FD4BF1">
            <w:pPr>
              <w:spacing w:line="240" w:lineRule="auto"/>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 xml:space="preserve">6. </w:t>
            </w:r>
            <w:r w:rsidRPr="00506E82">
              <w:rPr>
                <w:rFonts w:ascii="Times New Roman" w:hAnsi="Times New Roman" w:cs="Times New Roman"/>
                <w:sz w:val="24"/>
                <w:szCs w:val="24"/>
                <w:lang w:val="kk-KZ"/>
              </w:rPr>
              <w:t>Бастауыш класс бойынша олқылықтармен жұмыстарды бақылау</w:t>
            </w:r>
          </w:p>
        </w:tc>
        <w:tc>
          <w:tcPr>
            <w:tcW w:w="850" w:type="dxa"/>
            <w:textDirection w:val="btLr"/>
          </w:tcPr>
          <w:p w14:paraId="265F2323" w14:textId="77777777" w:rsidR="002E5269" w:rsidRPr="00506E82" w:rsidRDefault="002E5269" w:rsidP="00FD4BF1">
            <w:pPr>
              <w:spacing w:line="240" w:lineRule="auto"/>
              <w:jc w:val="center"/>
              <w:rPr>
                <w:rFonts w:ascii="Times New Roman" w:hAnsi="Times New Roman" w:cs="Times New Roman"/>
                <w:b/>
                <w:color w:val="000000" w:themeColor="text1"/>
                <w:sz w:val="24"/>
                <w:szCs w:val="24"/>
                <w:lang w:val="kk-KZ"/>
              </w:rPr>
            </w:pPr>
            <w:r w:rsidRPr="00506E82">
              <w:rPr>
                <w:rFonts w:ascii="Times New Roman" w:hAnsi="Times New Roman" w:cs="Times New Roman"/>
                <w:b/>
                <w:color w:val="000000" w:themeColor="text1"/>
                <w:sz w:val="24"/>
                <w:szCs w:val="24"/>
                <w:lang w:val="kk-KZ"/>
              </w:rPr>
              <w:t>ақпан</w:t>
            </w:r>
          </w:p>
        </w:tc>
        <w:tc>
          <w:tcPr>
            <w:tcW w:w="1985" w:type="dxa"/>
          </w:tcPr>
          <w:p w14:paraId="2AD3AFDC"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ДОІЖО</w:t>
            </w:r>
          </w:p>
          <w:p w14:paraId="160E62F7" w14:textId="77777777" w:rsidR="002E5269" w:rsidRPr="00506E82" w:rsidRDefault="002E5269" w:rsidP="00FD4BF1">
            <w:pPr>
              <w:spacing w:line="240" w:lineRule="auto"/>
              <w:jc w:val="center"/>
              <w:rPr>
                <w:rFonts w:ascii="Times New Roman" w:eastAsia="Calibri" w:hAnsi="Times New Roman" w:cs="Times New Roman"/>
                <w:color w:val="000000" w:themeColor="text1"/>
                <w:sz w:val="24"/>
                <w:szCs w:val="24"/>
                <w:lang w:val="kk-KZ"/>
              </w:rPr>
            </w:pPr>
          </w:p>
          <w:p w14:paraId="40F7619E" w14:textId="77777777" w:rsidR="002E5269" w:rsidRPr="00506E82" w:rsidRDefault="002E5269" w:rsidP="00FD4BF1">
            <w:pPr>
              <w:spacing w:line="240" w:lineRule="auto"/>
              <w:jc w:val="center"/>
              <w:rPr>
                <w:rFonts w:ascii="Times New Roman" w:eastAsia="Calibri" w:hAnsi="Times New Roman" w:cs="Times New Roman"/>
                <w:color w:val="000000" w:themeColor="text1"/>
                <w:sz w:val="24"/>
                <w:szCs w:val="24"/>
                <w:lang w:val="kk-KZ"/>
              </w:rPr>
            </w:pPr>
          </w:p>
          <w:p w14:paraId="6D68B39A"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ДОІЖО</w:t>
            </w:r>
          </w:p>
          <w:p w14:paraId="64BF068A"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ДОІЖО</w:t>
            </w:r>
          </w:p>
          <w:p w14:paraId="0F6AD60B" w14:textId="77777777" w:rsidR="002E5269" w:rsidRPr="00506E82" w:rsidRDefault="002E5269" w:rsidP="00FD4BF1">
            <w:pPr>
              <w:spacing w:line="240" w:lineRule="auto"/>
              <w:jc w:val="center"/>
              <w:rPr>
                <w:rFonts w:ascii="Times New Roman" w:eastAsia="Calibri" w:hAnsi="Times New Roman" w:cs="Times New Roman"/>
                <w:color w:val="000000" w:themeColor="text1"/>
                <w:sz w:val="24"/>
                <w:szCs w:val="24"/>
                <w:lang w:val="kk-KZ"/>
              </w:rPr>
            </w:pPr>
          </w:p>
          <w:p w14:paraId="10A22BC8"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Pr>
                <w:rFonts w:ascii="Times New Roman" w:eastAsia="Calibri" w:hAnsi="Times New Roman" w:cs="Times New Roman"/>
                <w:color w:val="000000" w:themeColor="text1"/>
                <w:sz w:val="24"/>
                <w:szCs w:val="24"/>
                <w:lang w:val="kk-KZ"/>
              </w:rPr>
              <w:t>Д</w:t>
            </w:r>
            <w:r w:rsidRPr="00506E82">
              <w:rPr>
                <w:rFonts w:ascii="Times New Roman" w:eastAsia="Calibri" w:hAnsi="Times New Roman" w:cs="Times New Roman"/>
                <w:color w:val="000000" w:themeColor="text1"/>
                <w:sz w:val="24"/>
                <w:szCs w:val="24"/>
                <w:lang w:val="kk-KZ"/>
              </w:rPr>
              <w:t>ТІЖО</w:t>
            </w:r>
          </w:p>
          <w:p w14:paraId="38764B95"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p>
          <w:p w14:paraId="2D3E6840"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педагог-психолог</w:t>
            </w:r>
          </w:p>
        </w:tc>
      </w:tr>
      <w:tr w:rsidR="002E5269" w:rsidRPr="00506E82" w14:paraId="161F7D64" w14:textId="77777777" w:rsidTr="002E5269">
        <w:trPr>
          <w:cantSplit/>
          <w:trHeight w:val="1134"/>
          <w:jc w:val="center"/>
        </w:trPr>
        <w:tc>
          <w:tcPr>
            <w:tcW w:w="425" w:type="dxa"/>
          </w:tcPr>
          <w:p w14:paraId="73FF247A" w14:textId="77777777" w:rsidR="002E5269" w:rsidRPr="00506E82" w:rsidRDefault="002E5269" w:rsidP="00FD4BF1">
            <w:pPr>
              <w:spacing w:line="240" w:lineRule="auto"/>
              <w:jc w:val="center"/>
              <w:rPr>
                <w:rFonts w:ascii="Times New Roman" w:hAnsi="Times New Roman" w:cs="Times New Roman"/>
                <w:color w:val="000000" w:themeColor="text1"/>
                <w:sz w:val="24"/>
                <w:szCs w:val="24"/>
              </w:rPr>
            </w:pPr>
            <w:r w:rsidRPr="00506E82">
              <w:rPr>
                <w:rFonts w:ascii="Times New Roman" w:hAnsi="Times New Roman" w:cs="Times New Roman"/>
                <w:color w:val="000000" w:themeColor="text1"/>
                <w:sz w:val="24"/>
                <w:szCs w:val="24"/>
              </w:rPr>
              <w:t>7</w:t>
            </w:r>
          </w:p>
        </w:tc>
        <w:tc>
          <w:tcPr>
            <w:tcW w:w="7089" w:type="dxa"/>
          </w:tcPr>
          <w:p w14:paraId="1E275FAC" w14:textId="77777777" w:rsidR="002E5269" w:rsidRPr="00506E82" w:rsidRDefault="002E5269" w:rsidP="00FD4BF1">
            <w:pPr>
              <w:shd w:val="clear" w:color="auto" w:fill="FFFFFF"/>
              <w:spacing w:line="240" w:lineRule="auto"/>
              <w:rPr>
                <w:rFonts w:ascii="Times New Roman" w:eastAsia="Calibri" w:hAnsi="Times New Roman" w:cs="Times New Roman"/>
                <w:color w:val="000000" w:themeColor="text1"/>
                <w:sz w:val="24"/>
                <w:szCs w:val="24"/>
              </w:rPr>
            </w:pPr>
            <w:r w:rsidRPr="00506E82">
              <w:rPr>
                <w:rFonts w:ascii="Times New Roman" w:hAnsi="Times New Roman" w:cs="Times New Roman"/>
                <w:color w:val="000000" w:themeColor="text1"/>
                <w:sz w:val="24"/>
                <w:szCs w:val="24"/>
              </w:rPr>
              <w:t>1. 7-8 сыныптарда математиканы оқытудың жағдайын бақылау.</w:t>
            </w:r>
          </w:p>
          <w:p w14:paraId="678E0CFE" w14:textId="77777777" w:rsidR="002E5269" w:rsidRPr="00506E82" w:rsidRDefault="002E5269" w:rsidP="00FD4BF1">
            <w:pPr>
              <w:shd w:val="clear" w:color="auto" w:fill="FFFFFF"/>
              <w:spacing w:line="240" w:lineRule="auto"/>
              <w:rPr>
                <w:rFonts w:ascii="Times New Roman" w:eastAsia="Calibri" w:hAnsi="Times New Roman" w:cs="Times New Roman"/>
                <w:color w:val="000000" w:themeColor="text1"/>
                <w:sz w:val="24"/>
                <w:szCs w:val="24"/>
              </w:rPr>
            </w:pPr>
            <w:r w:rsidRPr="00506E82">
              <w:rPr>
                <w:rFonts w:ascii="Times New Roman" w:eastAsia="Calibri" w:hAnsi="Times New Roman" w:cs="Times New Roman"/>
                <w:color w:val="000000" w:themeColor="text1"/>
                <w:sz w:val="24"/>
                <w:szCs w:val="24"/>
              </w:rPr>
              <w:t>2. Мектептің қамқоршылық кеңесінің жұмысы.</w:t>
            </w:r>
          </w:p>
          <w:p w14:paraId="4F955F5D" w14:textId="77777777" w:rsidR="002E5269" w:rsidRPr="00506E82" w:rsidRDefault="002E5269" w:rsidP="00FD4BF1">
            <w:pPr>
              <w:spacing w:line="240" w:lineRule="auto"/>
              <w:rPr>
                <w:rFonts w:ascii="Times New Roman" w:eastAsia="Calibri"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rPr>
              <w:t>3. Кәмелетке толмағандар арасындағы суицидтің алдын алу бойынша мектептің әлеуметтік-психологиялық қызметінің жұмысын бақылау.</w:t>
            </w:r>
          </w:p>
          <w:p w14:paraId="30784CA0" w14:textId="77777777" w:rsidR="002E5269" w:rsidRPr="00506E82" w:rsidRDefault="002E5269" w:rsidP="00FD4BF1">
            <w:pPr>
              <w:spacing w:line="240" w:lineRule="auto"/>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4. 5-9 сыныптарда ағылшын тілін оқытудың жай-күйін бақылау.</w:t>
            </w:r>
          </w:p>
          <w:p w14:paraId="122067CD" w14:textId="77777777" w:rsidR="002E5269" w:rsidRPr="00506E82" w:rsidRDefault="002E5269" w:rsidP="00FD4BF1">
            <w:pPr>
              <w:spacing w:line="240" w:lineRule="auto"/>
              <w:rPr>
                <w:rFonts w:ascii="Times New Roman" w:eastAsia="Times New Roman" w:hAnsi="Times New Roman" w:cs="Times New Roman"/>
                <w:color w:val="000000"/>
                <w:sz w:val="24"/>
                <w:szCs w:val="24"/>
                <w:lang w:val="kk-KZ"/>
              </w:rPr>
            </w:pPr>
            <w:r w:rsidRPr="00506E82">
              <w:rPr>
                <w:rFonts w:ascii="Times New Roman" w:hAnsi="Times New Roman" w:cs="Times New Roman"/>
                <w:color w:val="000000" w:themeColor="text1"/>
                <w:sz w:val="24"/>
                <w:szCs w:val="24"/>
                <w:highlight w:val="yellow"/>
                <w:lang w:val="kk-KZ"/>
              </w:rPr>
              <w:t xml:space="preserve">5. </w:t>
            </w:r>
            <w:r w:rsidRPr="00506E82">
              <w:rPr>
                <w:rFonts w:ascii="Times New Roman" w:eastAsia="Times New Roman" w:hAnsi="Times New Roman" w:cs="Times New Roman"/>
                <w:color w:val="000000"/>
                <w:sz w:val="24"/>
                <w:szCs w:val="24"/>
                <w:lang w:val="kk-KZ"/>
              </w:rPr>
              <w:t>Білім алушылардың оқу жетістіктерін бағалау</w:t>
            </w:r>
          </w:p>
          <w:p w14:paraId="003AD681" w14:textId="77777777" w:rsidR="002E5269" w:rsidRPr="00506E82" w:rsidRDefault="002E5269" w:rsidP="00FD4BF1">
            <w:pPr>
              <w:spacing w:line="240" w:lineRule="auto"/>
              <w:rPr>
                <w:rFonts w:ascii="Times New Roman" w:eastAsia="Times New Roman" w:hAnsi="Times New Roman" w:cs="Times New Roman"/>
                <w:sz w:val="24"/>
                <w:szCs w:val="24"/>
                <w:lang w:val="kk-KZ"/>
              </w:rPr>
            </w:pPr>
            <w:r w:rsidRPr="00506E82">
              <w:rPr>
                <w:rFonts w:ascii="Times New Roman" w:hAnsi="Times New Roman" w:cs="Times New Roman"/>
                <w:color w:val="000000" w:themeColor="text1"/>
                <w:sz w:val="24"/>
                <w:szCs w:val="24"/>
                <w:highlight w:val="yellow"/>
                <w:lang w:val="kk-KZ"/>
              </w:rPr>
              <w:t xml:space="preserve">6. </w:t>
            </w:r>
            <w:r w:rsidRPr="00506E82">
              <w:rPr>
                <w:rFonts w:ascii="Times New Roman" w:eastAsia="Times New Roman" w:hAnsi="Times New Roman" w:cs="Times New Roman"/>
                <w:sz w:val="24"/>
                <w:szCs w:val="24"/>
                <w:lang w:val="kk-KZ"/>
              </w:rPr>
              <w:t>Алфавиттік кітапты жүргізу талаптарының орындалыуы</w:t>
            </w:r>
          </w:p>
          <w:p w14:paraId="6C43BAB9" w14:textId="77777777" w:rsidR="002E5269" w:rsidRPr="00506E82" w:rsidRDefault="002E5269" w:rsidP="00FD4BF1">
            <w:pPr>
              <w:spacing w:line="240" w:lineRule="auto"/>
              <w:rPr>
                <w:rFonts w:ascii="Times New Roman" w:hAnsi="Times New Roman" w:cs="Times New Roman"/>
                <w:sz w:val="24"/>
                <w:szCs w:val="24"/>
                <w:lang w:val="kk-KZ"/>
              </w:rPr>
            </w:pPr>
            <w:r w:rsidRPr="00506E82">
              <w:rPr>
                <w:rFonts w:ascii="Times New Roman" w:hAnsi="Times New Roman" w:cs="Times New Roman"/>
                <w:color w:val="000000" w:themeColor="text1"/>
                <w:sz w:val="24"/>
                <w:szCs w:val="24"/>
                <w:highlight w:val="yellow"/>
                <w:lang w:val="kk-KZ"/>
              </w:rPr>
              <w:t xml:space="preserve">7. </w:t>
            </w:r>
            <w:r w:rsidRPr="00506E82">
              <w:rPr>
                <w:rFonts w:ascii="Times New Roman" w:hAnsi="Times New Roman" w:cs="Times New Roman"/>
                <w:sz w:val="24"/>
                <w:szCs w:val="24"/>
                <w:lang w:val="kk-KZ"/>
              </w:rPr>
              <w:t>Үлгерімі төмен оқушылармен жұмыс ұйымдастыру</w:t>
            </w:r>
          </w:p>
          <w:p w14:paraId="7D5F3D52" w14:textId="77777777" w:rsidR="002E5269" w:rsidRPr="00506E82" w:rsidRDefault="002E5269" w:rsidP="00FD4BF1">
            <w:pPr>
              <w:spacing w:line="240" w:lineRule="auto"/>
              <w:rPr>
                <w:rFonts w:ascii="Times New Roman" w:hAnsi="Times New Roman" w:cs="Times New Roman"/>
                <w:sz w:val="24"/>
                <w:szCs w:val="24"/>
                <w:lang w:val="kk-KZ"/>
              </w:rPr>
            </w:pPr>
            <w:r w:rsidRPr="00506E82">
              <w:rPr>
                <w:rFonts w:ascii="Times New Roman" w:hAnsi="Times New Roman" w:cs="Times New Roman"/>
                <w:color w:val="000000" w:themeColor="text1"/>
                <w:sz w:val="24"/>
                <w:szCs w:val="24"/>
                <w:highlight w:val="yellow"/>
                <w:lang w:val="kk-KZ"/>
              </w:rPr>
              <w:t xml:space="preserve">8. </w:t>
            </w:r>
            <w:r w:rsidRPr="00506E82">
              <w:rPr>
                <w:rFonts w:ascii="Times New Roman" w:hAnsi="Times New Roman" w:cs="Times New Roman"/>
                <w:sz w:val="24"/>
                <w:szCs w:val="24"/>
                <w:lang w:val="kk-KZ"/>
              </w:rPr>
              <w:t>Білімдегі олқылықтардың  орнын толтыру жұмыс жоспарының құрылуы, ҚМЖ-на енгізілуін бақылау</w:t>
            </w:r>
          </w:p>
          <w:p w14:paraId="49C07397" w14:textId="77777777" w:rsidR="002E5269" w:rsidRPr="00506E82" w:rsidRDefault="002E5269" w:rsidP="00FD4BF1">
            <w:pPr>
              <w:spacing w:line="240" w:lineRule="auto"/>
              <w:rPr>
                <w:rFonts w:ascii="Times New Roman" w:hAnsi="Times New Roman" w:cs="Times New Roman"/>
                <w:sz w:val="24"/>
                <w:szCs w:val="24"/>
                <w:lang w:val="kk-KZ"/>
              </w:rPr>
            </w:pPr>
            <w:r w:rsidRPr="00506E82">
              <w:rPr>
                <w:rFonts w:ascii="Times New Roman" w:hAnsi="Times New Roman" w:cs="Times New Roman"/>
                <w:sz w:val="24"/>
                <w:szCs w:val="24"/>
                <w:lang w:val="kk-KZ"/>
              </w:rPr>
              <w:t>9. Бастауыш класс бойынша олқылықтармен жұмыстарды бақылау</w:t>
            </w:r>
          </w:p>
          <w:p w14:paraId="771F4AFC" w14:textId="77777777" w:rsidR="002E5269" w:rsidRPr="00506E82" w:rsidRDefault="002E5269" w:rsidP="00FD4BF1">
            <w:pPr>
              <w:spacing w:line="240" w:lineRule="auto"/>
              <w:rPr>
                <w:rFonts w:ascii="Times New Roman" w:hAnsi="Times New Roman" w:cs="Times New Roman"/>
                <w:color w:val="000000" w:themeColor="text1"/>
                <w:sz w:val="24"/>
                <w:szCs w:val="24"/>
                <w:highlight w:val="yellow"/>
                <w:lang w:val="kk-KZ"/>
              </w:rPr>
            </w:pPr>
          </w:p>
        </w:tc>
        <w:tc>
          <w:tcPr>
            <w:tcW w:w="850" w:type="dxa"/>
            <w:textDirection w:val="btLr"/>
          </w:tcPr>
          <w:p w14:paraId="068C8B4E" w14:textId="77777777" w:rsidR="002E5269" w:rsidRPr="00506E82" w:rsidRDefault="002E5269" w:rsidP="00FD4BF1">
            <w:pPr>
              <w:spacing w:line="240" w:lineRule="auto"/>
              <w:jc w:val="center"/>
              <w:rPr>
                <w:rFonts w:ascii="Times New Roman" w:hAnsi="Times New Roman" w:cs="Times New Roman"/>
                <w:b/>
                <w:color w:val="000000" w:themeColor="text1"/>
                <w:sz w:val="24"/>
                <w:szCs w:val="24"/>
                <w:lang w:val="kk-KZ"/>
              </w:rPr>
            </w:pPr>
            <w:r w:rsidRPr="00506E82">
              <w:rPr>
                <w:rFonts w:ascii="Times New Roman" w:hAnsi="Times New Roman" w:cs="Times New Roman"/>
                <w:b/>
                <w:color w:val="000000" w:themeColor="text1"/>
                <w:sz w:val="24"/>
                <w:szCs w:val="24"/>
                <w:lang w:val="kk-KZ"/>
              </w:rPr>
              <w:t>наурыз</w:t>
            </w:r>
          </w:p>
        </w:tc>
        <w:tc>
          <w:tcPr>
            <w:tcW w:w="1985" w:type="dxa"/>
          </w:tcPr>
          <w:p w14:paraId="58C8D639" w14:textId="77777777" w:rsidR="002E5269" w:rsidRPr="00506E82" w:rsidRDefault="002E5269" w:rsidP="00FD4BF1">
            <w:pPr>
              <w:spacing w:line="240" w:lineRule="auto"/>
              <w:jc w:val="center"/>
              <w:rPr>
                <w:rFonts w:ascii="Times New Roman" w:hAnsi="Times New Roman" w:cs="Times New Roman"/>
                <w:color w:val="000000" w:themeColor="text1"/>
                <w:sz w:val="24"/>
                <w:szCs w:val="24"/>
              </w:rPr>
            </w:pPr>
            <w:r w:rsidRPr="00506E82">
              <w:rPr>
                <w:rFonts w:ascii="Times New Roman" w:eastAsia="Calibri" w:hAnsi="Times New Roman" w:cs="Times New Roman"/>
                <w:color w:val="000000" w:themeColor="text1"/>
                <w:sz w:val="24"/>
                <w:szCs w:val="24"/>
                <w:lang w:val="kk-KZ"/>
              </w:rPr>
              <w:t>ДОІЖО</w:t>
            </w:r>
          </w:p>
          <w:p w14:paraId="2BCF2CF6" w14:textId="77777777" w:rsidR="002E5269" w:rsidRPr="00506E82" w:rsidRDefault="002E5269" w:rsidP="00FD4BF1">
            <w:pPr>
              <w:spacing w:line="240" w:lineRule="auto"/>
              <w:jc w:val="center"/>
              <w:rPr>
                <w:rFonts w:ascii="Times New Roman" w:hAnsi="Times New Roman" w:cs="Times New Roman"/>
                <w:color w:val="000000" w:themeColor="text1"/>
                <w:sz w:val="24"/>
                <w:szCs w:val="24"/>
              </w:rPr>
            </w:pPr>
          </w:p>
          <w:p w14:paraId="45FCB48E"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мектеп директоры</w:t>
            </w:r>
          </w:p>
          <w:p w14:paraId="0AA7879A" w14:textId="77777777" w:rsidR="002E5269" w:rsidRPr="00506E82" w:rsidRDefault="002E5269" w:rsidP="00FD4BF1">
            <w:pPr>
              <w:spacing w:line="240" w:lineRule="auto"/>
              <w:jc w:val="center"/>
              <w:rPr>
                <w:rFonts w:ascii="Times New Roman" w:hAnsi="Times New Roman" w:cs="Times New Roman"/>
                <w:color w:val="000000" w:themeColor="text1"/>
                <w:sz w:val="24"/>
                <w:szCs w:val="24"/>
              </w:rPr>
            </w:pPr>
            <w:r w:rsidRPr="00506E82">
              <w:rPr>
                <w:rFonts w:ascii="Times New Roman" w:hAnsi="Times New Roman" w:cs="Times New Roman"/>
                <w:color w:val="000000" w:themeColor="text1"/>
                <w:sz w:val="24"/>
                <w:szCs w:val="24"/>
              </w:rPr>
              <w:t>педагог-психолог</w:t>
            </w:r>
          </w:p>
          <w:p w14:paraId="5809D485" w14:textId="77777777" w:rsidR="002E5269" w:rsidRPr="00506E82" w:rsidRDefault="002E5269" w:rsidP="00FD4BF1">
            <w:pPr>
              <w:spacing w:line="240" w:lineRule="auto"/>
              <w:jc w:val="center"/>
              <w:rPr>
                <w:rFonts w:ascii="Times New Roman" w:hAnsi="Times New Roman" w:cs="Times New Roman"/>
                <w:color w:val="000000" w:themeColor="text1"/>
                <w:sz w:val="24"/>
                <w:szCs w:val="24"/>
              </w:rPr>
            </w:pPr>
          </w:p>
          <w:p w14:paraId="0C2AC74A" w14:textId="77777777" w:rsidR="002E5269" w:rsidRPr="00506E82" w:rsidRDefault="002E5269" w:rsidP="00FD4BF1">
            <w:pPr>
              <w:spacing w:line="240" w:lineRule="auto"/>
              <w:jc w:val="center"/>
              <w:rPr>
                <w:rFonts w:ascii="Times New Roman" w:eastAsia="Calibri" w:hAnsi="Times New Roman" w:cs="Times New Roman"/>
                <w:color w:val="000000" w:themeColor="text1"/>
                <w:sz w:val="24"/>
                <w:szCs w:val="24"/>
                <w:lang w:val="kk-KZ"/>
              </w:rPr>
            </w:pPr>
          </w:p>
          <w:p w14:paraId="602C149C" w14:textId="77777777" w:rsidR="002E5269" w:rsidRPr="00506E82" w:rsidRDefault="002E5269" w:rsidP="00FD4BF1">
            <w:pPr>
              <w:spacing w:line="240" w:lineRule="auto"/>
              <w:jc w:val="center"/>
              <w:rPr>
                <w:rFonts w:ascii="Times New Roman" w:hAnsi="Times New Roman" w:cs="Times New Roman"/>
                <w:color w:val="000000" w:themeColor="text1"/>
                <w:sz w:val="24"/>
                <w:szCs w:val="24"/>
              </w:rPr>
            </w:pPr>
            <w:r w:rsidRPr="00506E82">
              <w:rPr>
                <w:rFonts w:ascii="Times New Roman" w:eastAsia="Calibri" w:hAnsi="Times New Roman" w:cs="Times New Roman"/>
                <w:color w:val="000000" w:themeColor="text1"/>
                <w:sz w:val="24"/>
                <w:szCs w:val="24"/>
                <w:lang w:val="kk-KZ"/>
              </w:rPr>
              <w:t>ДОІЖО</w:t>
            </w:r>
          </w:p>
        </w:tc>
      </w:tr>
      <w:tr w:rsidR="002E5269" w:rsidRPr="00506E82" w14:paraId="727CAC19" w14:textId="77777777" w:rsidTr="002E5269">
        <w:trPr>
          <w:cantSplit/>
          <w:trHeight w:val="1134"/>
          <w:jc w:val="center"/>
        </w:trPr>
        <w:tc>
          <w:tcPr>
            <w:tcW w:w="425" w:type="dxa"/>
          </w:tcPr>
          <w:p w14:paraId="511A1B33"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8</w:t>
            </w:r>
          </w:p>
        </w:tc>
        <w:tc>
          <w:tcPr>
            <w:tcW w:w="7089" w:type="dxa"/>
          </w:tcPr>
          <w:p w14:paraId="7192645E" w14:textId="77777777" w:rsidR="002E5269" w:rsidRPr="00506E82" w:rsidRDefault="002E5269" w:rsidP="00FD4BF1">
            <w:pPr>
              <w:spacing w:line="240" w:lineRule="auto"/>
              <w:rPr>
                <w:rFonts w:ascii="Times New Roman" w:eastAsia="Calibri"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1. ҚМЖ-ның талаптарға сәйкес әзірленуін бақылау</w:t>
            </w:r>
          </w:p>
          <w:p w14:paraId="1821591F" w14:textId="77777777" w:rsidR="002E5269" w:rsidRPr="00506E82" w:rsidRDefault="002E5269" w:rsidP="00FD4BF1">
            <w:pPr>
              <w:spacing w:line="240" w:lineRule="auto"/>
              <w:rPr>
                <w:rFonts w:ascii="Times New Roman" w:eastAsia="Calibri"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2. 9,11 сынып оқушыларының қорытынды аттестацияға дайындығын бақылау.</w:t>
            </w:r>
          </w:p>
          <w:p w14:paraId="5264AE30" w14:textId="77777777" w:rsidR="002E5269" w:rsidRPr="00506E82" w:rsidRDefault="002E5269" w:rsidP="00FD4BF1">
            <w:pPr>
              <w:spacing w:line="240" w:lineRule="auto"/>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3. 9.11-сыныптардағы кәсіптік бағдар жұмысын бақылау. 9,11 сынып оқушыларының кәсіби өзін-өзі анықтауын әлеуметтік-психологиялық қамтамасыз ету.</w:t>
            </w:r>
          </w:p>
          <w:p w14:paraId="7B7B3C8E" w14:textId="77777777" w:rsidR="002E5269" w:rsidRPr="00506E82" w:rsidRDefault="002E5269" w:rsidP="00FD4BF1">
            <w:pPr>
              <w:spacing w:line="240" w:lineRule="auto"/>
              <w:rPr>
                <w:rFonts w:ascii="Times New Roman" w:eastAsia="Calibri"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4. 3-тоқсанның қорытындысы бойынша төмен сапа көрсеткен пәндер бойынша оқыту мен оқу деңгейін бақылау.</w:t>
            </w:r>
          </w:p>
          <w:p w14:paraId="41CEFA9D" w14:textId="77777777" w:rsidR="002E5269" w:rsidRPr="00506E82" w:rsidRDefault="002E5269" w:rsidP="00FD4BF1">
            <w:pPr>
              <w:spacing w:line="240" w:lineRule="auto"/>
              <w:rPr>
                <w:rFonts w:ascii="Times New Roman" w:eastAsia="Times New Roman" w:hAnsi="Times New Roman" w:cs="Times New Roman"/>
                <w:color w:val="252525"/>
                <w:sz w:val="24"/>
                <w:szCs w:val="24"/>
                <w:lang w:val="kk-KZ" w:eastAsia="ru-RU"/>
              </w:rPr>
            </w:pPr>
            <w:r w:rsidRPr="00506E82">
              <w:rPr>
                <w:rFonts w:ascii="Times New Roman" w:hAnsi="Times New Roman" w:cs="Times New Roman"/>
                <w:color w:val="000000" w:themeColor="text1"/>
                <w:sz w:val="24"/>
                <w:szCs w:val="24"/>
                <w:lang w:val="kk-KZ"/>
              </w:rPr>
              <w:t xml:space="preserve">5. </w:t>
            </w:r>
            <w:r w:rsidRPr="00506E82">
              <w:rPr>
                <w:rFonts w:ascii="Times New Roman" w:eastAsia="Times New Roman" w:hAnsi="Times New Roman" w:cs="Times New Roman"/>
                <w:color w:val="252525"/>
                <w:sz w:val="24"/>
                <w:szCs w:val="24"/>
                <w:lang w:val="kk-KZ" w:eastAsia="ru-RU"/>
              </w:rPr>
              <w:t>Білім алушылардың қорытынды аттестаттауын өткізу</w:t>
            </w:r>
          </w:p>
          <w:p w14:paraId="3C712995" w14:textId="77777777" w:rsidR="002E5269" w:rsidRPr="00506E82" w:rsidRDefault="002E5269" w:rsidP="00FD4BF1">
            <w:pPr>
              <w:spacing w:line="240" w:lineRule="auto"/>
              <w:rPr>
                <w:rFonts w:ascii="Times New Roman" w:hAnsi="Times New Roman" w:cs="Times New Roman"/>
                <w:sz w:val="24"/>
                <w:szCs w:val="24"/>
                <w:lang w:val="kk-KZ"/>
              </w:rPr>
            </w:pPr>
            <w:r w:rsidRPr="00506E82">
              <w:rPr>
                <w:rFonts w:ascii="Times New Roman" w:hAnsi="Times New Roman" w:cs="Times New Roman"/>
                <w:color w:val="000000" w:themeColor="text1"/>
                <w:sz w:val="24"/>
                <w:szCs w:val="24"/>
                <w:lang w:val="kk-KZ"/>
              </w:rPr>
              <w:t xml:space="preserve">6. </w:t>
            </w:r>
            <w:r w:rsidRPr="00506E82">
              <w:rPr>
                <w:rFonts w:ascii="Times New Roman" w:hAnsi="Times New Roman" w:cs="Times New Roman"/>
                <w:sz w:val="24"/>
                <w:szCs w:val="24"/>
                <w:lang w:val="kk-KZ"/>
              </w:rPr>
              <w:t>11-сынып оқушыларының сабағына қатысу;</w:t>
            </w:r>
          </w:p>
          <w:p w14:paraId="5C551D15" w14:textId="77777777" w:rsidR="002E5269" w:rsidRPr="00506E82" w:rsidRDefault="002E5269" w:rsidP="00FD4BF1">
            <w:pPr>
              <w:spacing w:line="240" w:lineRule="auto"/>
              <w:rPr>
                <w:rFonts w:ascii="Times New Roman" w:hAnsi="Times New Roman" w:cs="Times New Roman"/>
                <w:color w:val="000000" w:themeColor="text1"/>
                <w:sz w:val="24"/>
                <w:szCs w:val="24"/>
                <w:lang w:val="kk-KZ"/>
              </w:rPr>
            </w:pPr>
          </w:p>
        </w:tc>
        <w:tc>
          <w:tcPr>
            <w:tcW w:w="850" w:type="dxa"/>
            <w:textDirection w:val="btLr"/>
          </w:tcPr>
          <w:p w14:paraId="4849944E" w14:textId="77777777" w:rsidR="002E5269" w:rsidRPr="00506E82" w:rsidRDefault="002E5269" w:rsidP="00FD4BF1">
            <w:pPr>
              <w:spacing w:line="240" w:lineRule="auto"/>
              <w:jc w:val="center"/>
              <w:rPr>
                <w:rFonts w:ascii="Times New Roman" w:hAnsi="Times New Roman" w:cs="Times New Roman"/>
                <w:b/>
                <w:color w:val="000000" w:themeColor="text1"/>
                <w:sz w:val="24"/>
                <w:szCs w:val="24"/>
                <w:lang w:val="kk-KZ"/>
              </w:rPr>
            </w:pPr>
            <w:r w:rsidRPr="00506E82">
              <w:rPr>
                <w:rFonts w:ascii="Times New Roman" w:hAnsi="Times New Roman" w:cs="Times New Roman"/>
                <w:b/>
                <w:color w:val="000000" w:themeColor="text1"/>
                <w:sz w:val="24"/>
                <w:szCs w:val="24"/>
                <w:lang w:val="kk-KZ"/>
              </w:rPr>
              <w:t>сәуір</w:t>
            </w:r>
          </w:p>
        </w:tc>
        <w:tc>
          <w:tcPr>
            <w:tcW w:w="1985" w:type="dxa"/>
          </w:tcPr>
          <w:p w14:paraId="49CB60D5"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ДОІЖО</w:t>
            </w:r>
          </w:p>
          <w:p w14:paraId="1A4EA5D2"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ДОІЖО</w:t>
            </w:r>
          </w:p>
          <w:p w14:paraId="563C25FB" w14:textId="77777777" w:rsidR="002E5269" w:rsidRPr="00506E82" w:rsidRDefault="002E5269" w:rsidP="00FD4BF1">
            <w:pPr>
              <w:spacing w:line="240" w:lineRule="auto"/>
              <w:jc w:val="center"/>
              <w:rPr>
                <w:rFonts w:ascii="Times New Roman" w:eastAsia="Calibri" w:hAnsi="Times New Roman" w:cs="Times New Roman"/>
                <w:color w:val="000000" w:themeColor="text1"/>
                <w:sz w:val="24"/>
                <w:szCs w:val="24"/>
                <w:lang w:val="kk-KZ"/>
              </w:rPr>
            </w:pPr>
          </w:p>
          <w:p w14:paraId="5C89ECF7"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ТІЖО</w:t>
            </w:r>
          </w:p>
          <w:p w14:paraId="3254B751"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p>
          <w:p w14:paraId="7709745E"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p>
          <w:p w14:paraId="40C2211A"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ДОІЖО</w:t>
            </w:r>
          </w:p>
        </w:tc>
      </w:tr>
      <w:tr w:rsidR="002E5269" w:rsidRPr="00506E82" w14:paraId="390F0782" w14:textId="77777777" w:rsidTr="002E5269">
        <w:trPr>
          <w:cantSplit/>
          <w:trHeight w:val="1134"/>
          <w:jc w:val="center"/>
        </w:trPr>
        <w:tc>
          <w:tcPr>
            <w:tcW w:w="425" w:type="dxa"/>
          </w:tcPr>
          <w:p w14:paraId="33E32A20"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hAnsi="Times New Roman" w:cs="Times New Roman"/>
                <w:color w:val="000000" w:themeColor="text1"/>
                <w:sz w:val="24"/>
                <w:szCs w:val="24"/>
                <w:lang w:val="kk-KZ"/>
              </w:rPr>
              <w:t>9</w:t>
            </w:r>
          </w:p>
        </w:tc>
        <w:tc>
          <w:tcPr>
            <w:tcW w:w="7089" w:type="dxa"/>
          </w:tcPr>
          <w:p w14:paraId="2CD3EEF5" w14:textId="77777777" w:rsidR="002E5269" w:rsidRPr="00506E82" w:rsidRDefault="002E5269" w:rsidP="00FD4BF1">
            <w:pPr>
              <w:spacing w:line="240" w:lineRule="auto"/>
              <w:rPr>
                <w:rFonts w:ascii="Times New Roman" w:eastAsia="Calibri"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rPr>
              <w:t xml:space="preserve">1. </w:t>
            </w:r>
            <w:r w:rsidRPr="00506E82">
              <w:rPr>
                <w:rFonts w:ascii="Times New Roman" w:eastAsia="Calibri" w:hAnsi="Times New Roman" w:cs="Times New Roman"/>
                <w:color w:val="000000" w:themeColor="text1"/>
                <w:sz w:val="24"/>
                <w:szCs w:val="24"/>
                <w:lang w:val="kk-KZ"/>
              </w:rPr>
              <w:t>Э</w:t>
            </w:r>
            <w:r w:rsidRPr="00506E82">
              <w:rPr>
                <w:rFonts w:ascii="Times New Roman" w:eastAsia="Calibri" w:hAnsi="Times New Roman" w:cs="Times New Roman"/>
                <w:color w:val="000000" w:themeColor="text1"/>
                <w:sz w:val="24"/>
                <w:szCs w:val="24"/>
              </w:rPr>
              <w:t>лектронды журнал Күнделік</w:t>
            </w:r>
            <w:r w:rsidRPr="00506E82">
              <w:rPr>
                <w:rFonts w:ascii="Times New Roman" w:eastAsia="Calibri" w:hAnsi="Times New Roman" w:cs="Times New Roman"/>
                <w:color w:val="000000" w:themeColor="text1"/>
                <w:sz w:val="24"/>
                <w:szCs w:val="24"/>
                <w:lang w:val="kk-KZ"/>
              </w:rPr>
              <w:t>тің</w:t>
            </w:r>
            <w:r w:rsidRPr="00506E82">
              <w:rPr>
                <w:rFonts w:ascii="Times New Roman" w:eastAsia="Calibri" w:hAnsi="Times New Roman" w:cs="Times New Roman"/>
                <w:color w:val="000000" w:themeColor="text1"/>
                <w:sz w:val="24"/>
                <w:szCs w:val="24"/>
              </w:rPr>
              <w:t xml:space="preserve"> толтырылуын тексеру және бақылау</w:t>
            </w:r>
            <w:r w:rsidRPr="00506E82">
              <w:rPr>
                <w:rFonts w:ascii="Times New Roman" w:eastAsia="Calibri" w:hAnsi="Times New Roman" w:cs="Times New Roman"/>
                <w:color w:val="000000" w:themeColor="text1"/>
                <w:sz w:val="24"/>
                <w:szCs w:val="24"/>
                <w:lang w:val="kk-KZ"/>
              </w:rPr>
              <w:t>.</w:t>
            </w:r>
          </w:p>
          <w:p w14:paraId="598304F8" w14:textId="77777777" w:rsidR="002E5269" w:rsidRPr="00506E82" w:rsidRDefault="002E5269" w:rsidP="00FD4BF1">
            <w:pPr>
              <w:spacing w:line="240" w:lineRule="auto"/>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2. Жазғы мектептегі сауықтыру лагерінің ұйымдастырылуын қадағалау.</w:t>
            </w:r>
          </w:p>
          <w:p w14:paraId="12628160" w14:textId="77777777" w:rsidR="002E5269" w:rsidRPr="00506E82" w:rsidRDefault="002E5269" w:rsidP="00FD4BF1">
            <w:pPr>
              <w:spacing w:after="160" w:line="240" w:lineRule="auto"/>
              <w:rPr>
                <w:rFonts w:ascii="Times New Roman" w:eastAsia="Calibri" w:hAnsi="Times New Roman" w:cs="Times New Roman"/>
                <w:color w:val="000000" w:themeColor="text1"/>
                <w:sz w:val="24"/>
                <w:szCs w:val="24"/>
                <w:shd w:val="clear" w:color="auto" w:fill="FFFFFF"/>
                <w:lang w:val="kk-KZ"/>
              </w:rPr>
            </w:pPr>
            <w:r w:rsidRPr="00506E82">
              <w:rPr>
                <w:rFonts w:ascii="Times New Roman" w:eastAsia="Calibri" w:hAnsi="Times New Roman" w:cs="Times New Roman"/>
                <w:color w:val="000000" w:themeColor="text1"/>
                <w:sz w:val="24"/>
                <w:szCs w:val="24"/>
                <w:shd w:val="clear" w:color="auto" w:fill="FFFFFF"/>
                <w:lang w:val="kk-KZ"/>
              </w:rPr>
              <w:t>3. LS сабағын оқудағы фокус-топтардың тиімділігін бақылау.</w:t>
            </w:r>
          </w:p>
          <w:p w14:paraId="680A0D33" w14:textId="77777777" w:rsidR="002E5269" w:rsidRPr="00506E82" w:rsidRDefault="002E5269" w:rsidP="00FD4BF1">
            <w:pPr>
              <w:spacing w:after="160" w:line="240" w:lineRule="auto"/>
              <w:rPr>
                <w:rFonts w:ascii="Times New Roman" w:hAnsi="Times New Roman" w:cs="Times New Roman"/>
                <w:color w:val="000000"/>
                <w:spacing w:val="2"/>
                <w:sz w:val="24"/>
                <w:szCs w:val="24"/>
                <w:shd w:val="clear" w:color="auto" w:fill="FFFFFF"/>
                <w:lang w:val="kk-KZ"/>
              </w:rPr>
            </w:pPr>
            <w:r w:rsidRPr="00506E82">
              <w:rPr>
                <w:rFonts w:ascii="Times New Roman" w:hAnsi="Times New Roman" w:cs="Times New Roman"/>
                <w:color w:val="000000"/>
                <w:spacing w:val="2"/>
                <w:sz w:val="24"/>
                <w:szCs w:val="24"/>
                <w:shd w:val="clear" w:color="auto" w:fill="FFFFFF"/>
                <w:lang w:val="kk-KZ"/>
              </w:rPr>
              <w:t>4. Ата-аналар жиналысының, педагогикалық және ғылыми-әдістемелік кеңестің отырыстарының жүргізілуі</w:t>
            </w:r>
          </w:p>
          <w:p w14:paraId="64A948BF" w14:textId="77777777" w:rsidR="002E5269" w:rsidRPr="00506E82" w:rsidRDefault="002E5269" w:rsidP="00FD4BF1">
            <w:pPr>
              <w:spacing w:after="160" w:line="240" w:lineRule="auto"/>
              <w:rPr>
                <w:rFonts w:ascii="Times New Roman" w:eastAsia="Times New Roman" w:hAnsi="Times New Roman" w:cs="Times New Roman"/>
                <w:color w:val="000000"/>
                <w:sz w:val="24"/>
                <w:szCs w:val="24"/>
                <w:lang w:val="kk-KZ"/>
              </w:rPr>
            </w:pPr>
            <w:r w:rsidRPr="00506E82">
              <w:rPr>
                <w:rFonts w:ascii="Times New Roman" w:eastAsia="Calibri" w:hAnsi="Times New Roman" w:cs="Times New Roman"/>
                <w:color w:val="000000" w:themeColor="text1"/>
                <w:sz w:val="24"/>
                <w:szCs w:val="24"/>
                <w:highlight w:val="yellow"/>
                <w:shd w:val="clear" w:color="auto" w:fill="FFFFFF"/>
                <w:lang w:val="kk-KZ"/>
              </w:rPr>
              <w:t xml:space="preserve">5. </w:t>
            </w:r>
            <w:r w:rsidRPr="00506E82">
              <w:rPr>
                <w:rFonts w:ascii="Times New Roman" w:eastAsia="Times New Roman" w:hAnsi="Times New Roman" w:cs="Times New Roman"/>
                <w:color w:val="000000"/>
                <w:sz w:val="24"/>
                <w:szCs w:val="24"/>
                <w:lang w:val="kk-KZ"/>
              </w:rPr>
              <w:t>Білім алушылардың оқу жетістіктерін бағалау</w:t>
            </w:r>
          </w:p>
          <w:p w14:paraId="4D58C4D1" w14:textId="77777777" w:rsidR="002E5269" w:rsidRPr="00506E82" w:rsidRDefault="002E5269" w:rsidP="00FD4BF1">
            <w:pPr>
              <w:spacing w:after="160" w:line="240" w:lineRule="auto"/>
              <w:rPr>
                <w:rFonts w:ascii="Times New Roman" w:eastAsia="Calibri" w:hAnsi="Times New Roman" w:cs="Times New Roman"/>
                <w:color w:val="000000" w:themeColor="text1"/>
                <w:sz w:val="24"/>
                <w:szCs w:val="24"/>
                <w:highlight w:val="yellow"/>
                <w:shd w:val="clear" w:color="auto" w:fill="FFFFFF"/>
                <w:lang w:val="kk-KZ"/>
              </w:rPr>
            </w:pPr>
            <w:r w:rsidRPr="00506E82">
              <w:rPr>
                <w:rFonts w:ascii="Times New Roman" w:eastAsia="Calibri" w:hAnsi="Times New Roman" w:cs="Times New Roman"/>
                <w:color w:val="000000" w:themeColor="text1"/>
                <w:sz w:val="24"/>
                <w:szCs w:val="24"/>
                <w:highlight w:val="yellow"/>
                <w:shd w:val="clear" w:color="auto" w:fill="FFFFFF"/>
                <w:lang w:val="kk-KZ"/>
              </w:rPr>
              <w:t xml:space="preserve">6. </w:t>
            </w:r>
            <w:r w:rsidRPr="00506E82">
              <w:rPr>
                <w:rFonts w:ascii="Times New Roman" w:eastAsia="Times New Roman" w:hAnsi="Times New Roman" w:cs="Times New Roman"/>
                <w:sz w:val="24"/>
                <w:szCs w:val="24"/>
                <w:lang w:val="kk-KZ"/>
              </w:rPr>
              <w:t>Алфавиттік кітапты жүргізу талаптарының орындалыуы</w:t>
            </w:r>
          </w:p>
        </w:tc>
        <w:tc>
          <w:tcPr>
            <w:tcW w:w="850" w:type="dxa"/>
            <w:textDirection w:val="btLr"/>
          </w:tcPr>
          <w:p w14:paraId="61836250" w14:textId="77777777" w:rsidR="002E5269" w:rsidRPr="00506E82" w:rsidRDefault="002E5269" w:rsidP="00FD4BF1">
            <w:pPr>
              <w:spacing w:line="240" w:lineRule="auto"/>
              <w:jc w:val="center"/>
              <w:rPr>
                <w:rFonts w:ascii="Times New Roman" w:hAnsi="Times New Roman" w:cs="Times New Roman"/>
                <w:b/>
                <w:color w:val="000000" w:themeColor="text1"/>
                <w:sz w:val="24"/>
                <w:szCs w:val="24"/>
                <w:lang w:val="kk-KZ"/>
              </w:rPr>
            </w:pPr>
            <w:r w:rsidRPr="00506E82">
              <w:rPr>
                <w:rFonts w:ascii="Times New Roman" w:hAnsi="Times New Roman" w:cs="Times New Roman"/>
                <w:b/>
                <w:color w:val="000000" w:themeColor="text1"/>
                <w:sz w:val="24"/>
                <w:szCs w:val="24"/>
                <w:lang w:val="kk-KZ"/>
              </w:rPr>
              <w:t>мамыр</w:t>
            </w:r>
          </w:p>
        </w:tc>
        <w:tc>
          <w:tcPr>
            <w:tcW w:w="1985" w:type="dxa"/>
          </w:tcPr>
          <w:p w14:paraId="085F6F7B"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ДОІЖО</w:t>
            </w:r>
          </w:p>
          <w:p w14:paraId="5044820C" w14:textId="77777777" w:rsidR="002E5269" w:rsidRPr="00506E82" w:rsidRDefault="002E5269" w:rsidP="00FD4BF1">
            <w:pPr>
              <w:spacing w:line="240" w:lineRule="auto"/>
              <w:jc w:val="center"/>
              <w:rPr>
                <w:rFonts w:ascii="Times New Roman" w:eastAsia="Calibri" w:hAnsi="Times New Roman" w:cs="Times New Roman"/>
                <w:color w:val="000000" w:themeColor="text1"/>
                <w:sz w:val="24"/>
                <w:szCs w:val="24"/>
                <w:lang w:val="kk-KZ"/>
              </w:rPr>
            </w:pPr>
          </w:p>
          <w:p w14:paraId="6F3DE152"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ТІЖО</w:t>
            </w:r>
          </w:p>
          <w:p w14:paraId="33F9F443"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p>
          <w:p w14:paraId="171C705B" w14:textId="77777777" w:rsidR="002E5269" w:rsidRPr="00506E82" w:rsidRDefault="002E5269" w:rsidP="00FD4BF1">
            <w:pPr>
              <w:spacing w:line="240" w:lineRule="auto"/>
              <w:jc w:val="center"/>
              <w:rPr>
                <w:rFonts w:ascii="Times New Roman" w:hAnsi="Times New Roman" w:cs="Times New Roman"/>
                <w:color w:val="000000" w:themeColor="text1"/>
                <w:sz w:val="24"/>
                <w:szCs w:val="24"/>
                <w:lang w:val="kk-KZ"/>
              </w:rPr>
            </w:pPr>
            <w:r w:rsidRPr="00506E82">
              <w:rPr>
                <w:rFonts w:ascii="Times New Roman" w:eastAsia="Calibri" w:hAnsi="Times New Roman" w:cs="Times New Roman"/>
                <w:color w:val="000000" w:themeColor="text1"/>
                <w:sz w:val="24"/>
                <w:szCs w:val="24"/>
                <w:lang w:val="kk-KZ"/>
              </w:rPr>
              <w:t>ДОІЖО</w:t>
            </w:r>
          </w:p>
        </w:tc>
      </w:tr>
    </w:tbl>
    <w:p w14:paraId="44D4BDA2" w14:textId="77777777" w:rsidR="002E5269" w:rsidRDefault="002E5269" w:rsidP="00FD4BF1">
      <w:pPr>
        <w:pStyle w:val="a6"/>
        <w:spacing w:after="240" w:line="276" w:lineRule="auto"/>
        <w:jc w:val="center"/>
        <w:rPr>
          <w:rFonts w:ascii="Times New Roman" w:hAnsi="Times New Roman" w:cs="Times New Roman"/>
          <w:b/>
          <w:color w:val="000000" w:themeColor="text1"/>
          <w:sz w:val="40"/>
          <w:szCs w:val="40"/>
          <w:lang w:val="kk-KZ"/>
        </w:rPr>
      </w:pPr>
    </w:p>
    <w:p w14:paraId="175A23F6" w14:textId="77777777" w:rsidR="002E5269" w:rsidRDefault="002E5269" w:rsidP="00FD4BF1">
      <w:pPr>
        <w:pStyle w:val="a6"/>
        <w:spacing w:after="240" w:line="276" w:lineRule="auto"/>
        <w:jc w:val="center"/>
        <w:rPr>
          <w:rFonts w:ascii="Times New Roman" w:hAnsi="Times New Roman" w:cs="Times New Roman"/>
          <w:b/>
          <w:color w:val="000000" w:themeColor="text1"/>
          <w:sz w:val="40"/>
          <w:szCs w:val="40"/>
          <w:lang w:val="kk-KZ"/>
        </w:rPr>
      </w:pPr>
    </w:p>
    <w:p w14:paraId="54F4891B" w14:textId="77777777" w:rsidR="002E5269" w:rsidRDefault="002E5269" w:rsidP="00FD4BF1">
      <w:pPr>
        <w:pStyle w:val="a6"/>
        <w:spacing w:after="240" w:line="276" w:lineRule="auto"/>
        <w:jc w:val="center"/>
        <w:rPr>
          <w:rFonts w:ascii="Times New Roman" w:hAnsi="Times New Roman" w:cs="Times New Roman"/>
          <w:b/>
          <w:color w:val="000000" w:themeColor="text1"/>
          <w:sz w:val="40"/>
          <w:szCs w:val="40"/>
          <w:lang w:val="kk-KZ"/>
        </w:rPr>
      </w:pPr>
    </w:p>
    <w:p w14:paraId="69D54CA9" w14:textId="77777777" w:rsidR="002E5269" w:rsidRDefault="002E5269" w:rsidP="00FD4BF1">
      <w:pPr>
        <w:pStyle w:val="a6"/>
        <w:spacing w:after="240" w:line="276" w:lineRule="auto"/>
        <w:jc w:val="center"/>
        <w:rPr>
          <w:rFonts w:ascii="Times New Roman" w:hAnsi="Times New Roman" w:cs="Times New Roman"/>
          <w:b/>
          <w:color w:val="000000" w:themeColor="text1"/>
          <w:sz w:val="40"/>
          <w:szCs w:val="40"/>
          <w:lang w:val="kk-KZ"/>
        </w:rPr>
      </w:pPr>
    </w:p>
    <w:p w14:paraId="647E26FA" w14:textId="77777777" w:rsidR="00343728" w:rsidRPr="00A30642" w:rsidRDefault="00343728" w:rsidP="00FD4BF1">
      <w:pPr>
        <w:spacing w:after="0" w:line="240" w:lineRule="auto"/>
        <w:jc w:val="center"/>
        <w:rPr>
          <w:rFonts w:ascii="Times New Roman" w:hAnsi="Times New Roman" w:cs="Times New Roman"/>
          <w:b/>
          <w:sz w:val="28"/>
          <w:szCs w:val="24"/>
          <w:lang w:val="kk-KZ"/>
        </w:rPr>
      </w:pPr>
      <w:r w:rsidRPr="00A30642">
        <w:rPr>
          <w:rFonts w:ascii="Times New Roman" w:hAnsi="Times New Roman" w:cs="Times New Roman"/>
          <w:b/>
          <w:sz w:val="28"/>
          <w:szCs w:val="24"/>
        </w:rPr>
        <w:t>О</w:t>
      </w:r>
      <w:r w:rsidRPr="00A30642">
        <w:rPr>
          <w:rFonts w:ascii="Times New Roman" w:hAnsi="Times New Roman" w:cs="Times New Roman"/>
          <w:b/>
          <w:sz w:val="28"/>
          <w:szCs w:val="24"/>
          <w:lang w:val="kk-KZ"/>
        </w:rPr>
        <w:t>қу ісі жөніндегі директордың орынбасарының қатысуымен</w:t>
      </w:r>
    </w:p>
    <w:p w14:paraId="56AA2D58" w14:textId="77777777" w:rsidR="00343728" w:rsidRPr="00A30642" w:rsidRDefault="00343728" w:rsidP="00FD4BF1">
      <w:pPr>
        <w:spacing w:after="0" w:line="240" w:lineRule="auto"/>
        <w:jc w:val="center"/>
        <w:rPr>
          <w:rFonts w:ascii="Times New Roman" w:hAnsi="Times New Roman" w:cs="Times New Roman"/>
          <w:b/>
          <w:sz w:val="24"/>
          <w:szCs w:val="24"/>
        </w:rPr>
      </w:pPr>
      <w:r w:rsidRPr="00A30642">
        <w:rPr>
          <w:rFonts w:ascii="Times New Roman" w:hAnsi="Times New Roman" w:cs="Times New Roman"/>
          <w:b/>
          <w:sz w:val="28"/>
          <w:szCs w:val="24"/>
          <w:lang w:val="kk-KZ"/>
        </w:rPr>
        <w:t xml:space="preserve"> мәжілістердің </w:t>
      </w:r>
      <w:r w:rsidRPr="00A30642">
        <w:rPr>
          <w:rFonts w:ascii="Times New Roman" w:hAnsi="Times New Roman" w:cs="Times New Roman"/>
          <w:b/>
          <w:sz w:val="28"/>
          <w:szCs w:val="24"/>
        </w:rPr>
        <w:t>жоспары</w:t>
      </w:r>
    </w:p>
    <w:tbl>
      <w:tblPr>
        <w:tblStyle w:val="ad"/>
        <w:tblW w:w="10489" w:type="dxa"/>
        <w:jc w:val="center"/>
        <w:tblLayout w:type="fixed"/>
        <w:tblLook w:val="04A0" w:firstRow="1" w:lastRow="0" w:firstColumn="1" w:lastColumn="0" w:noHBand="0" w:noVBand="1"/>
      </w:tblPr>
      <w:tblGrid>
        <w:gridCol w:w="709"/>
        <w:gridCol w:w="5954"/>
        <w:gridCol w:w="991"/>
        <w:gridCol w:w="2835"/>
      </w:tblGrid>
      <w:tr w:rsidR="00343728" w:rsidRPr="00A30642" w14:paraId="3587AD20" w14:textId="77777777" w:rsidTr="00064776">
        <w:trPr>
          <w:trHeight w:val="478"/>
          <w:jc w:val="center"/>
        </w:trPr>
        <w:tc>
          <w:tcPr>
            <w:tcW w:w="709" w:type="dxa"/>
          </w:tcPr>
          <w:p w14:paraId="599A71B8" w14:textId="77777777" w:rsidR="00343728" w:rsidRPr="00A30642" w:rsidRDefault="00343728" w:rsidP="00FD4BF1">
            <w:pPr>
              <w:spacing w:line="240" w:lineRule="auto"/>
              <w:jc w:val="center"/>
              <w:rPr>
                <w:rFonts w:ascii="Times New Roman" w:hAnsi="Times New Roman" w:cs="Times New Roman"/>
                <w:b/>
                <w:sz w:val="24"/>
                <w:szCs w:val="24"/>
              </w:rPr>
            </w:pPr>
            <w:r w:rsidRPr="00A30642">
              <w:rPr>
                <w:rFonts w:ascii="Times New Roman" w:hAnsi="Times New Roman" w:cs="Times New Roman"/>
                <w:b/>
                <w:sz w:val="24"/>
                <w:szCs w:val="24"/>
              </w:rPr>
              <w:tab/>
            </w:r>
          </w:p>
        </w:tc>
        <w:tc>
          <w:tcPr>
            <w:tcW w:w="5954" w:type="dxa"/>
          </w:tcPr>
          <w:p w14:paraId="15097723" w14:textId="77777777" w:rsidR="00343728" w:rsidRPr="00A30642" w:rsidRDefault="00343728" w:rsidP="00FD4BF1">
            <w:pPr>
              <w:spacing w:line="240" w:lineRule="auto"/>
              <w:jc w:val="center"/>
              <w:rPr>
                <w:rFonts w:ascii="Times New Roman" w:hAnsi="Times New Roman" w:cs="Times New Roman"/>
                <w:b/>
                <w:sz w:val="24"/>
                <w:szCs w:val="24"/>
                <w:lang w:val="kk-KZ"/>
              </w:rPr>
            </w:pPr>
            <w:r w:rsidRPr="00A30642">
              <w:rPr>
                <w:rFonts w:ascii="Times New Roman" w:hAnsi="Times New Roman" w:cs="Times New Roman"/>
                <w:b/>
                <w:sz w:val="24"/>
                <w:szCs w:val="24"/>
                <w:lang w:val="kk-KZ"/>
              </w:rPr>
              <w:t>Қаралатын сұрақтар</w:t>
            </w:r>
          </w:p>
        </w:tc>
        <w:tc>
          <w:tcPr>
            <w:tcW w:w="991" w:type="dxa"/>
          </w:tcPr>
          <w:p w14:paraId="272C44A5" w14:textId="77777777" w:rsidR="00343728" w:rsidRPr="00A30642" w:rsidRDefault="00343728" w:rsidP="00FD4BF1">
            <w:pPr>
              <w:spacing w:line="240" w:lineRule="auto"/>
              <w:jc w:val="center"/>
              <w:rPr>
                <w:rFonts w:ascii="Times New Roman" w:hAnsi="Times New Roman" w:cs="Times New Roman"/>
                <w:b/>
                <w:sz w:val="24"/>
                <w:szCs w:val="24"/>
                <w:lang w:val="kk-KZ"/>
              </w:rPr>
            </w:pPr>
            <w:r w:rsidRPr="00A30642">
              <w:rPr>
                <w:rFonts w:ascii="Times New Roman" w:hAnsi="Times New Roman" w:cs="Times New Roman"/>
                <w:b/>
                <w:sz w:val="24"/>
                <w:szCs w:val="24"/>
                <w:lang w:val="kk-KZ"/>
              </w:rPr>
              <w:t>Күні</w:t>
            </w:r>
          </w:p>
        </w:tc>
        <w:tc>
          <w:tcPr>
            <w:tcW w:w="2835" w:type="dxa"/>
          </w:tcPr>
          <w:p w14:paraId="685239FE" w14:textId="77777777" w:rsidR="00343728" w:rsidRPr="00A30642" w:rsidRDefault="00343728" w:rsidP="00FD4BF1">
            <w:pPr>
              <w:spacing w:line="240" w:lineRule="auto"/>
              <w:jc w:val="center"/>
              <w:rPr>
                <w:rFonts w:ascii="Times New Roman" w:hAnsi="Times New Roman" w:cs="Times New Roman"/>
                <w:b/>
                <w:sz w:val="24"/>
                <w:szCs w:val="24"/>
                <w:lang w:val="kk-KZ"/>
              </w:rPr>
            </w:pPr>
            <w:r w:rsidRPr="00A30642">
              <w:rPr>
                <w:rFonts w:ascii="Times New Roman" w:hAnsi="Times New Roman" w:cs="Times New Roman"/>
                <w:b/>
                <w:sz w:val="24"/>
                <w:szCs w:val="24"/>
                <w:lang w:val="kk-KZ"/>
              </w:rPr>
              <w:t>Жауаптылар</w:t>
            </w:r>
          </w:p>
        </w:tc>
      </w:tr>
      <w:tr w:rsidR="00343728" w:rsidRPr="00A30642" w14:paraId="5379D018" w14:textId="77777777" w:rsidTr="00064776">
        <w:trPr>
          <w:cantSplit/>
          <w:trHeight w:val="2691"/>
          <w:jc w:val="center"/>
        </w:trPr>
        <w:tc>
          <w:tcPr>
            <w:tcW w:w="709" w:type="dxa"/>
          </w:tcPr>
          <w:p w14:paraId="31097506" w14:textId="77777777" w:rsidR="00343728" w:rsidRPr="00A30642" w:rsidRDefault="00343728" w:rsidP="00FD4BF1">
            <w:pPr>
              <w:spacing w:line="240" w:lineRule="auto"/>
              <w:rPr>
                <w:rFonts w:ascii="Times New Roman" w:eastAsia="Calibri" w:hAnsi="Times New Roman" w:cs="Times New Roman"/>
                <w:sz w:val="24"/>
                <w:szCs w:val="24"/>
              </w:rPr>
            </w:pPr>
            <w:r w:rsidRPr="00A30642">
              <w:rPr>
                <w:rFonts w:ascii="Times New Roman" w:eastAsia="Calibri" w:hAnsi="Times New Roman" w:cs="Times New Roman"/>
                <w:sz w:val="24"/>
                <w:szCs w:val="24"/>
              </w:rPr>
              <w:t>1</w:t>
            </w:r>
          </w:p>
        </w:tc>
        <w:tc>
          <w:tcPr>
            <w:tcW w:w="5954" w:type="dxa"/>
          </w:tcPr>
          <w:p w14:paraId="52DB3D32" w14:textId="77777777" w:rsidR="00343728" w:rsidRPr="00A30642" w:rsidRDefault="00343728" w:rsidP="00FD4BF1">
            <w:pPr>
              <w:spacing w:line="240" w:lineRule="auto"/>
              <w:rPr>
                <w:rFonts w:ascii="Times New Roman" w:eastAsia="Calibri" w:hAnsi="Times New Roman" w:cs="Times New Roman"/>
                <w:sz w:val="24"/>
                <w:szCs w:val="24"/>
              </w:rPr>
            </w:pPr>
            <w:r w:rsidRPr="00A30642">
              <w:rPr>
                <w:rFonts w:ascii="Times New Roman" w:eastAsia="Calibri" w:hAnsi="Times New Roman" w:cs="Times New Roman"/>
                <w:sz w:val="24"/>
                <w:szCs w:val="24"/>
              </w:rPr>
              <w:t xml:space="preserve">1. </w:t>
            </w:r>
            <w:r w:rsidRPr="00A30642">
              <w:rPr>
                <w:rFonts w:ascii="Times New Roman" w:eastAsia="Calibri" w:hAnsi="Times New Roman" w:cs="Times New Roman"/>
                <w:sz w:val="24"/>
                <w:szCs w:val="24"/>
                <w:lang w:val="kk-KZ"/>
              </w:rPr>
              <w:t>Э</w:t>
            </w:r>
            <w:r w:rsidRPr="00A30642">
              <w:rPr>
                <w:rFonts w:ascii="Times New Roman" w:eastAsia="Calibri" w:hAnsi="Times New Roman" w:cs="Times New Roman"/>
                <w:sz w:val="24"/>
                <w:szCs w:val="24"/>
              </w:rPr>
              <w:t>лектронды журнал Күнделік</w:t>
            </w:r>
            <w:r w:rsidRPr="00A30642">
              <w:rPr>
                <w:rFonts w:ascii="Times New Roman" w:eastAsia="Calibri" w:hAnsi="Times New Roman" w:cs="Times New Roman"/>
                <w:sz w:val="24"/>
                <w:szCs w:val="24"/>
                <w:lang w:val="kk-KZ"/>
              </w:rPr>
              <w:t>тің</w:t>
            </w:r>
            <w:r w:rsidRPr="00A30642">
              <w:rPr>
                <w:rFonts w:ascii="Times New Roman" w:eastAsia="Calibri" w:hAnsi="Times New Roman" w:cs="Times New Roman"/>
                <w:sz w:val="24"/>
                <w:szCs w:val="24"/>
              </w:rPr>
              <w:t xml:space="preserve"> толтырылуын тексеру және бақылау.</w:t>
            </w:r>
          </w:p>
          <w:p w14:paraId="3FC79516"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 xml:space="preserve">2. Негізгі пәндер бойынша бақылау </w:t>
            </w:r>
            <w:r w:rsidRPr="00A30642">
              <w:rPr>
                <w:rFonts w:ascii="Times New Roman" w:hAnsi="Times New Roman" w:cs="Times New Roman"/>
                <w:sz w:val="24"/>
                <w:szCs w:val="24"/>
                <w:lang w:val="kk-KZ"/>
              </w:rPr>
              <w:t>жұмыстары</w:t>
            </w:r>
            <w:r w:rsidRPr="00A30642">
              <w:rPr>
                <w:rFonts w:ascii="Times New Roman" w:hAnsi="Times New Roman" w:cs="Times New Roman"/>
                <w:sz w:val="24"/>
                <w:szCs w:val="24"/>
              </w:rPr>
              <w:t xml:space="preserve">, талдау, түзету жұмыстарының жоспарлары </w:t>
            </w:r>
          </w:p>
          <w:p w14:paraId="66AF3260"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3.</w:t>
            </w:r>
            <w:r w:rsidRPr="00A30642">
              <w:rPr>
                <w:rFonts w:ascii="Times New Roman" w:hAnsi="Times New Roman" w:cs="Times New Roman"/>
                <w:sz w:val="24"/>
                <w:szCs w:val="24"/>
                <w:lang w:val="kk-KZ"/>
              </w:rPr>
              <w:t>Оқушылардың</w:t>
            </w:r>
            <w:r w:rsidRPr="00A30642">
              <w:rPr>
                <w:rFonts w:ascii="Times New Roman" w:hAnsi="Times New Roman" w:cs="Times New Roman"/>
                <w:sz w:val="24"/>
                <w:szCs w:val="24"/>
              </w:rPr>
              <w:t xml:space="preserve"> ғылыми қоғамының жұмысын ұйымдастыруды бақылау.</w:t>
            </w:r>
          </w:p>
          <w:p w14:paraId="6A2C6E5B"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4. Баланың отбасындағы өмір сүру жағдайын зерттеу. Әлеуметтік паспорттың дайындығын тексеру.</w:t>
            </w:r>
          </w:p>
          <w:p w14:paraId="45927EF6"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 xml:space="preserve">5. </w:t>
            </w:r>
            <w:r w:rsidRPr="00A30642">
              <w:rPr>
                <w:rFonts w:ascii="Times New Roman" w:hAnsi="Times New Roman" w:cs="Times New Roman"/>
                <w:sz w:val="24"/>
                <w:szCs w:val="24"/>
                <w:lang w:val="kk-KZ"/>
              </w:rPr>
              <w:t xml:space="preserve">«Қауіпсіз мектеп» </w:t>
            </w:r>
            <w:r w:rsidRPr="00A30642">
              <w:rPr>
                <w:rFonts w:ascii="Times New Roman" w:hAnsi="Times New Roman" w:cs="Times New Roman"/>
                <w:sz w:val="24"/>
                <w:szCs w:val="24"/>
              </w:rPr>
              <w:t>республикалық іс-шараның өткізілуін қадағалау.</w:t>
            </w:r>
          </w:p>
          <w:p w14:paraId="201D7E68"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t xml:space="preserve">6. Әліппе кезеңінде оқушылардың үйренетін шеберліктері мен </w:t>
            </w:r>
          </w:p>
          <w:p w14:paraId="268729DC"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t>дағдыларының шеңбері, ана тілінің оқытылу сапасы;</w:t>
            </w:r>
          </w:p>
          <w:p w14:paraId="2A5D9ABD"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t xml:space="preserve">7. Мектеп алды даярлық топтарында «Тіл дамыту» сабақтарында </w:t>
            </w:r>
          </w:p>
          <w:p w14:paraId="640618E1"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t>оқушылардың функционалдық сауаттылықты арттыру жолдары</w:t>
            </w:r>
          </w:p>
        </w:tc>
        <w:tc>
          <w:tcPr>
            <w:tcW w:w="991" w:type="dxa"/>
            <w:textDirection w:val="btLr"/>
          </w:tcPr>
          <w:p w14:paraId="58F54FDF" w14:textId="77777777" w:rsidR="00343728" w:rsidRPr="00A30642" w:rsidRDefault="00343728" w:rsidP="00FD4BF1">
            <w:pPr>
              <w:spacing w:line="240" w:lineRule="auto"/>
              <w:jc w:val="center"/>
              <w:rPr>
                <w:rFonts w:ascii="Times New Roman" w:hAnsi="Times New Roman" w:cs="Times New Roman"/>
                <w:sz w:val="24"/>
                <w:szCs w:val="24"/>
                <w:lang w:val="kk-KZ"/>
              </w:rPr>
            </w:pPr>
            <w:r w:rsidRPr="00A30642">
              <w:rPr>
                <w:rFonts w:ascii="Times New Roman" w:hAnsi="Times New Roman" w:cs="Times New Roman"/>
                <w:b/>
                <w:sz w:val="24"/>
                <w:szCs w:val="24"/>
                <w:lang w:val="kk-KZ"/>
              </w:rPr>
              <w:t xml:space="preserve">қыркүйек </w:t>
            </w:r>
          </w:p>
        </w:tc>
        <w:tc>
          <w:tcPr>
            <w:tcW w:w="2835" w:type="dxa"/>
          </w:tcPr>
          <w:p w14:paraId="5605F993"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ДТІЖО</w:t>
            </w:r>
          </w:p>
          <w:p w14:paraId="3E4454E5" w14:textId="77777777" w:rsidR="00343728" w:rsidRPr="00A30642" w:rsidRDefault="00343728" w:rsidP="00FD4BF1">
            <w:pPr>
              <w:spacing w:line="240" w:lineRule="auto"/>
              <w:rPr>
                <w:rFonts w:ascii="Times New Roman" w:hAnsi="Times New Roman" w:cs="Times New Roman"/>
                <w:sz w:val="24"/>
                <w:szCs w:val="24"/>
                <w:lang w:val="kk-KZ"/>
              </w:rPr>
            </w:pPr>
          </w:p>
          <w:p w14:paraId="5E799C86"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t>ӘБ жетекшілері</w:t>
            </w:r>
          </w:p>
          <w:p w14:paraId="7A769785" w14:textId="77777777" w:rsidR="00343728" w:rsidRPr="00A30642" w:rsidRDefault="00343728" w:rsidP="00FD4BF1">
            <w:pPr>
              <w:spacing w:line="240" w:lineRule="auto"/>
              <w:rPr>
                <w:rFonts w:ascii="Times New Roman" w:eastAsia="Calibri" w:hAnsi="Times New Roman" w:cs="Times New Roman"/>
                <w:sz w:val="24"/>
                <w:szCs w:val="24"/>
                <w:lang w:val="kk-KZ"/>
              </w:rPr>
            </w:pPr>
          </w:p>
          <w:p w14:paraId="329FB72A"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344284D3" w14:textId="77777777" w:rsidR="00343728" w:rsidRPr="00A30642" w:rsidRDefault="00343728" w:rsidP="00FD4BF1">
            <w:pPr>
              <w:spacing w:line="240" w:lineRule="auto"/>
              <w:rPr>
                <w:rFonts w:ascii="Times New Roman" w:hAnsi="Times New Roman" w:cs="Times New Roman"/>
                <w:sz w:val="24"/>
                <w:szCs w:val="24"/>
                <w:lang w:val="kk-KZ"/>
              </w:rPr>
            </w:pPr>
          </w:p>
          <w:p w14:paraId="76EE5FD3"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t>педагог-психолог</w:t>
            </w:r>
          </w:p>
          <w:p w14:paraId="31DF254D" w14:textId="77777777" w:rsidR="00343728" w:rsidRPr="00A30642" w:rsidRDefault="00343728" w:rsidP="00FD4BF1">
            <w:pPr>
              <w:spacing w:line="240" w:lineRule="auto"/>
              <w:rPr>
                <w:rFonts w:ascii="Times New Roman" w:hAnsi="Times New Roman" w:cs="Times New Roman"/>
                <w:sz w:val="24"/>
                <w:szCs w:val="24"/>
                <w:lang w:val="kk-KZ"/>
              </w:rPr>
            </w:pPr>
          </w:p>
          <w:p w14:paraId="58A6DA5B"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ДТІЖО</w:t>
            </w:r>
          </w:p>
          <w:p w14:paraId="1413B7AB" w14:textId="77777777" w:rsidR="00343728" w:rsidRPr="00A30642" w:rsidRDefault="00343728" w:rsidP="00FD4BF1">
            <w:pPr>
              <w:spacing w:line="240" w:lineRule="auto"/>
              <w:rPr>
                <w:rFonts w:ascii="Times New Roman" w:hAnsi="Times New Roman" w:cs="Times New Roman"/>
                <w:sz w:val="24"/>
                <w:szCs w:val="24"/>
              </w:rPr>
            </w:pPr>
          </w:p>
        </w:tc>
      </w:tr>
      <w:tr w:rsidR="00343728" w:rsidRPr="00A30642" w14:paraId="10CC669F" w14:textId="77777777" w:rsidTr="00064776">
        <w:trPr>
          <w:cantSplit/>
          <w:trHeight w:val="1473"/>
          <w:jc w:val="center"/>
        </w:trPr>
        <w:tc>
          <w:tcPr>
            <w:tcW w:w="709" w:type="dxa"/>
          </w:tcPr>
          <w:p w14:paraId="033112AC"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2</w:t>
            </w:r>
          </w:p>
        </w:tc>
        <w:tc>
          <w:tcPr>
            <w:tcW w:w="5954" w:type="dxa"/>
          </w:tcPr>
          <w:p w14:paraId="0CA5FDD2"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rPr>
              <w:t xml:space="preserve">1. </w:t>
            </w:r>
            <w:r w:rsidRPr="00A30642">
              <w:rPr>
                <w:rFonts w:ascii="Times New Roman" w:hAnsi="Times New Roman" w:cs="Times New Roman"/>
                <w:sz w:val="24"/>
                <w:szCs w:val="24"/>
                <w:lang w:val="kk-KZ"/>
              </w:rPr>
              <w:t>Кестеге сәкес ТЖБ мен БЖБ өткізу.</w:t>
            </w:r>
          </w:p>
          <w:p w14:paraId="570710A5" w14:textId="77777777" w:rsidR="00343728" w:rsidRPr="00A30642" w:rsidRDefault="00343728" w:rsidP="00FD4BF1">
            <w:pPr>
              <w:spacing w:line="240" w:lineRule="auto"/>
              <w:rPr>
                <w:rFonts w:ascii="Times New Roman" w:hAnsi="Times New Roman" w:cs="Times New Roman"/>
                <w:color w:val="000000"/>
                <w:sz w:val="24"/>
                <w:szCs w:val="24"/>
                <w:lang w:val="kk-KZ"/>
              </w:rPr>
            </w:pPr>
            <w:r w:rsidRPr="00A30642">
              <w:rPr>
                <w:rFonts w:ascii="Times New Roman" w:hAnsi="Times New Roman" w:cs="Times New Roman"/>
                <w:color w:val="000000"/>
                <w:sz w:val="24"/>
                <w:szCs w:val="24"/>
                <w:lang w:val="kk-KZ"/>
              </w:rPr>
              <w:t>2. Мұғалімдерді аттестаттау ережелерімен таныстыру.</w:t>
            </w:r>
          </w:p>
          <w:p w14:paraId="451672FB"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t xml:space="preserve">3. </w:t>
            </w:r>
            <w:r w:rsidRPr="00A30642">
              <w:rPr>
                <w:rFonts w:ascii="Times New Roman" w:eastAsia="Calibri" w:hAnsi="Times New Roman" w:cs="Times New Roman"/>
                <w:sz w:val="24"/>
                <w:szCs w:val="24"/>
                <w:lang w:val="kk-KZ"/>
              </w:rPr>
              <w:t>Электронды журнал Күнделіктің толтырылуын тексеру және бақылау.</w:t>
            </w:r>
          </w:p>
          <w:p w14:paraId="0945EB11"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4. 10-11 сыныптарда математиканы оқытудың жағдайын бақылау.</w:t>
            </w:r>
          </w:p>
          <w:p w14:paraId="5A57A385"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5. 5-6 сыныптардағы жаратылыстану сабақтарында оқу-зерттеу жұмыстарын ұйымдастыруды бақылау.</w:t>
            </w:r>
          </w:p>
          <w:p w14:paraId="6F2915EE"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t xml:space="preserve">6. </w:t>
            </w:r>
            <w:r w:rsidRPr="00A30642">
              <w:rPr>
                <w:rFonts w:ascii="Times New Roman" w:eastAsia="Times New Roman" w:hAnsi="Times New Roman" w:cs="Times New Roman"/>
                <w:sz w:val="24"/>
                <w:szCs w:val="24"/>
                <w:lang w:val="kk-KZ"/>
              </w:rPr>
              <w:t>4, 8, 9 сынып оқушыларының функционалдық сауаттылық деңгейін зерттеу</w:t>
            </w:r>
          </w:p>
        </w:tc>
        <w:tc>
          <w:tcPr>
            <w:tcW w:w="991" w:type="dxa"/>
            <w:textDirection w:val="btLr"/>
          </w:tcPr>
          <w:p w14:paraId="163B4BE4" w14:textId="77777777" w:rsidR="00343728" w:rsidRPr="00A30642" w:rsidRDefault="00343728" w:rsidP="00FD4BF1">
            <w:pPr>
              <w:spacing w:line="240" w:lineRule="auto"/>
              <w:jc w:val="center"/>
              <w:rPr>
                <w:rFonts w:ascii="Times New Roman" w:hAnsi="Times New Roman" w:cs="Times New Roman"/>
                <w:sz w:val="24"/>
                <w:szCs w:val="24"/>
                <w:lang w:val="kk-KZ"/>
              </w:rPr>
            </w:pPr>
            <w:r w:rsidRPr="00A30642">
              <w:rPr>
                <w:rFonts w:ascii="Times New Roman" w:hAnsi="Times New Roman" w:cs="Times New Roman"/>
                <w:b/>
                <w:sz w:val="24"/>
                <w:szCs w:val="24"/>
                <w:lang w:val="kk-KZ"/>
              </w:rPr>
              <w:t>қазан</w:t>
            </w:r>
          </w:p>
        </w:tc>
        <w:tc>
          <w:tcPr>
            <w:tcW w:w="2835" w:type="dxa"/>
          </w:tcPr>
          <w:p w14:paraId="7BDB2A30"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21EE74C4" w14:textId="77777777" w:rsidR="00343728" w:rsidRPr="00A30642" w:rsidRDefault="00343728" w:rsidP="00FD4BF1">
            <w:pPr>
              <w:spacing w:line="240" w:lineRule="auto"/>
              <w:rPr>
                <w:rFonts w:ascii="Times New Roman" w:eastAsia="Calibri"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54024A76"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76EF60BD" w14:textId="77777777" w:rsidR="00343728" w:rsidRPr="00A30642" w:rsidRDefault="00343728" w:rsidP="00FD4BF1">
            <w:pPr>
              <w:spacing w:line="240" w:lineRule="auto"/>
              <w:rPr>
                <w:rFonts w:ascii="Times New Roman" w:eastAsia="Calibri" w:hAnsi="Times New Roman" w:cs="Times New Roman"/>
                <w:sz w:val="24"/>
                <w:szCs w:val="24"/>
                <w:lang w:val="kk-KZ"/>
              </w:rPr>
            </w:pPr>
          </w:p>
          <w:p w14:paraId="585F24A0"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550CF29A" w14:textId="77777777" w:rsidR="00343728" w:rsidRPr="00A30642" w:rsidRDefault="00343728" w:rsidP="00FD4BF1">
            <w:pPr>
              <w:spacing w:line="240" w:lineRule="auto"/>
              <w:rPr>
                <w:rFonts w:ascii="Times New Roman" w:eastAsia="Calibri" w:hAnsi="Times New Roman" w:cs="Times New Roman"/>
                <w:sz w:val="24"/>
                <w:szCs w:val="24"/>
                <w:lang w:val="kk-KZ"/>
              </w:rPr>
            </w:pPr>
          </w:p>
          <w:p w14:paraId="6CC3EE09"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338FC548" w14:textId="77777777" w:rsidR="00343728" w:rsidRPr="00A30642" w:rsidRDefault="00343728" w:rsidP="00FD4BF1">
            <w:pPr>
              <w:spacing w:line="240" w:lineRule="auto"/>
              <w:rPr>
                <w:rFonts w:ascii="Times New Roman" w:hAnsi="Times New Roman" w:cs="Times New Roman"/>
                <w:sz w:val="24"/>
                <w:szCs w:val="24"/>
                <w:lang w:val="kk-KZ"/>
              </w:rPr>
            </w:pPr>
          </w:p>
          <w:p w14:paraId="2D90384B" w14:textId="77777777" w:rsidR="00343728" w:rsidRPr="00A30642" w:rsidRDefault="00343728" w:rsidP="00FD4BF1">
            <w:pPr>
              <w:spacing w:line="240" w:lineRule="auto"/>
              <w:rPr>
                <w:rFonts w:ascii="Times New Roman" w:hAnsi="Times New Roman" w:cs="Times New Roman"/>
                <w:sz w:val="24"/>
                <w:szCs w:val="24"/>
              </w:rPr>
            </w:pPr>
          </w:p>
        </w:tc>
      </w:tr>
      <w:tr w:rsidR="00343728" w:rsidRPr="00A30642" w14:paraId="3A18BC59" w14:textId="77777777" w:rsidTr="00064776">
        <w:trPr>
          <w:trHeight w:val="132"/>
          <w:jc w:val="center"/>
        </w:trPr>
        <w:tc>
          <w:tcPr>
            <w:tcW w:w="709" w:type="dxa"/>
          </w:tcPr>
          <w:p w14:paraId="0C899F48" w14:textId="77777777" w:rsidR="00343728" w:rsidRPr="00A30642" w:rsidRDefault="00343728" w:rsidP="00FD4BF1">
            <w:pPr>
              <w:spacing w:line="240" w:lineRule="auto"/>
              <w:rPr>
                <w:rFonts w:ascii="Times New Roman" w:hAnsi="Times New Roman" w:cs="Times New Roman"/>
                <w:color w:val="000000"/>
                <w:sz w:val="24"/>
                <w:szCs w:val="24"/>
              </w:rPr>
            </w:pPr>
            <w:r w:rsidRPr="00A30642">
              <w:rPr>
                <w:rFonts w:ascii="Times New Roman" w:hAnsi="Times New Roman" w:cs="Times New Roman"/>
                <w:color w:val="000000"/>
                <w:sz w:val="24"/>
                <w:szCs w:val="24"/>
              </w:rPr>
              <w:t>3</w:t>
            </w:r>
          </w:p>
        </w:tc>
        <w:tc>
          <w:tcPr>
            <w:tcW w:w="5954" w:type="dxa"/>
          </w:tcPr>
          <w:p w14:paraId="16B04581"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color w:val="000000"/>
                <w:sz w:val="24"/>
                <w:szCs w:val="24"/>
              </w:rPr>
              <w:t>1. 7-9 сыныптардағы географияны оқыту жағдайын бақылау</w:t>
            </w:r>
          </w:p>
          <w:p w14:paraId="0367301F"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 xml:space="preserve">2. 7-9 сыныптардағы физиканы оқыту жағдайын бақылау </w:t>
            </w:r>
          </w:p>
          <w:p w14:paraId="28ADC8F7"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3. 6-</w:t>
            </w:r>
            <w:r w:rsidRPr="00A30642">
              <w:rPr>
                <w:rFonts w:ascii="Times New Roman" w:hAnsi="Times New Roman" w:cs="Times New Roman"/>
                <w:sz w:val="24"/>
                <w:szCs w:val="24"/>
                <w:lang w:val="kk-KZ"/>
              </w:rPr>
              <w:t>7</w:t>
            </w:r>
            <w:r w:rsidRPr="00A30642">
              <w:rPr>
                <w:rFonts w:ascii="Times New Roman" w:hAnsi="Times New Roman" w:cs="Times New Roman"/>
                <w:sz w:val="24"/>
                <w:szCs w:val="24"/>
              </w:rPr>
              <w:t xml:space="preserve"> сыныптардағы </w:t>
            </w:r>
            <w:r w:rsidRPr="00A30642">
              <w:rPr>
                <w:rFonts w:ascii="Times New Roman" w:hAnsi="Times New Roman" w:cs="Times New Roman"/>
                <w:sz w:val="24"/>
                <w:szCs w:val="24"/>
                <w:lang w:val="kk-KZ"/>
              </w:rPr>
              <w:t>орыс тілі мен орыс әдебиетін</w:t>
            </w:r>
            <w:r w:rsidRPr="00A30642">
              <w:rPr>
                <w:rFonts w:ascii="Times New Roman" w:hAnsi="Times New Roman" w:cs="Times New Roman"/>
                <w:sz w:val="24"/>
                <w:szCs w:val="24"/>
              </w:rPr>
              <w:t xml:space="preserve"> оқыту жағдайын бақылау</w:t>
            </w:r>
          </w:p>
          <w:p w14:paraId="2E036BF2"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 xml:space="preserve">4. 6-9 сыныптардағы </w:t>
            </w:r>
            <w:r w:rsidRPr="00A30642">
              <w:rPr>
                <w:rFonts w:ascii="Times New Roman" w:hAnsi="Times New Roman" w:cs="Times New Roman"/>
                <w:sz w:val="24"/>
                <w:szCs w:val="24"/>
                <w:lang w:val="kk-KZ"/>
              </w:rPr>
              <w:t>Қазақстан тарихын</w:t>
            </w:r>
            <w:r w:rsidRPr="00A30642">
              <w:rPr>
                <w:rFonts w:ascii="Times New Roman" w:hAnsi="Times New Roman" w:cs="Times New Roman"/>
                <w:sz w:val="24"/>
                <w:szCs w:val="24"/>
              </w:rPr>
              <w:t xml:space="preserve"> оқыту жағдайын бақылау</w:t>
            </w:r>
          </w:p>
          <w:p w14:paraId="5450EFF0"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5. 7-9 сыныптардағы химия, биология сабақтарында оқушылардың білім олқылықтарын толтыру жұмыстарын және нашар орындаушылармен жұмысты бақылау.</w:t>
            </w:r>
          </w:p>
          <w:p w14:paraId="4011BFE6"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t>6. Әдебиеттік оқыту пәнінің берілуі (2-4 сыныптар);</w:t>
            </w:r>
          </w:p>
          <w:p w14:paraId="03FBC21C"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t>7. Ағылшын тілі пәнінің берілуі (2-4 сыныптар);</w:t>
            </w:r>
          </w:p>
          <w:p w14:paraId="6C5260B2" w14:textId="77777777" w:rsidR="00343728" w:rsidRPr="00A30642" w:rsidRDefault="00343728" w:rsidP="00FD4BF1">
            <w:pPr>
              <w:spacing w:line="240" w:lineRule="auto"/>
              <w:rPr>
                <w:rFonts w:ascii="Times New Roman" w:hAnsi="Times New Roman" w:cs="Times New Roman"/>
                <w:color w:val="000000" w:themeColor="text1"/>
                <w:sz w:val="24"/>
                <w:szCs w:val="24"/>
                <w:lang w:val="kk-KZ"/>
              </w:rPr>
            </w:pPr>
            <w:r w:rsidRPr="00A30642">
              <w:rPr>
                <w:rFonts w:ascii="Times New Roman" w:hAnsi="Times New Roman" w:cs="Times New Roman"/>
                <w:sz w:val="24"/>
                <w:szCs w:val="24"/>
                <w:lang w:val="kk-KZ"/>
              </w:rPr>
              <w:t xml:space="preserve">8. </w:t>
            </w:r>
            <w:r w:rsidRPr="00A30642">
              <w:rPr>
                <w:rFonts w:ascii="Times New Roman" w:hAnsi="Times New Roman" w:cs="Times New Roman"/>
                <w:color w:val="000000" w:themeColor="text1"/>
                <w:sz w:val="24"/>
                <w:szCs w:val="24"/>
                <w:lang w:val="kk-KZ"/>
              </w:rPr>
              <w:t>Тоқсан қорытындысы бойынша оқыту сапасының нәтижелері.</w:t>
            </w:r>
          </w:p>
          <w:p w14:paraId="2F54732B" w14:textId="77777777" w:rsidR="00343728" w:rsidRPr="00A30642" w:rsidRDefault="00343728" w:rsidP="00FD4BF1">
            <w:pPr>
              <w:spacing w:line="240" w:lineRule="auto"/>
              <w:rPr>
                <w:rFonts w:ascii="Times New Roman" w:hAnsi="Times New Roman" w:cs="Times New Roman"/>
                <w:color w:val="000000" w:themeColor="text1"/>
                <w:sz w:val="24"/>
                <w:szCs w:val="24"/>
                <w:lang w:val="kk-KZ"/>
              </w:rPr>
            </w:pPr>
            <w:r w:rsidRPr="00A30642">
              <w:rPr>
                <w:rFonts w:ascii="Times New Roman" w:hAnsi="Times New Roman" w:cs="Times New Roman"/>
                <w:sz w:val="24"/>
                <w:szCs w:val="24"/>
                <w:lang w:val="kk-KZ"/>
              </w:rPr>
              <w:t xml:space="preserve">9. </w:t>
            </w:r>
            <w:r w:rsidRPr="00A30642">
              <w:rPr>
                <w:rFonts w:ascii="Times New Roman" w:hAnsi="Times New Roman" w:cs="Times New Roman"/>
                <w:color w:val="000000" w:themeColor="text1"/>
                <w:sz w:val="24"/>
                <w:szCs w:val="24"/>
                <w:lang w:val="kk-KZ"/>
              </w:rPr>
              <w:t>Тоқсанның қорытындысы бойынша жиынтық бағалау нәтижелері</w:t>
            </w:r>
          </w:p>
          <w:p w14:paraId="55D2FEAE" w14:textId="77777777" w:rsidR="00343728" w:rsidRPr="00A30642" w:rsidRDefault="00343728" w:rsidP="00FD4BF1">
            <w:pPr>
              <w:spacing w:line="240" w:lineRule="auto"/>
              <w:rPr>
                <w:rFonts w:ascii="Times New Roman" w:hAnsi="Times New Roman" w:cs="Times New Roman"/>
                <w:sz w:val="24"/>
                <w:szCs w:val="24"/>
                <w:lang w:val="kk-KZ" w:eastAsia="zh-CN"/>
              </w:rPr>
            </w:pPr>
            <w:r w:rsidRPr="00A30642">
              <w:rPr>
                <w:rFonts w:ascii="Times New Roman" w:hAnsi="Times New Roman" w:cs="Times New Roman"/>
                <w:sz w:val="24"/>
                <w:szCs w:val="24"/>
                <w:lang w:val="kk-KZ"/>
              </w:rPr>
              <w:t xml:space="preserve">10. </w:t>
            </w:r>
            <w:r w:rsidRPr="00A30642">
              <w:rPr>
                <w:rFonts w:ascii="Times New Roman" w:hAnsi="Times New Roman" w:cs="Times New Roman"/>
                <w:sz w:val="24"/>
                <w:szCs w:val="24"/>
                <w:lang w:val="kk-KZ" w:eastAsia="zh-CN"/>
              </w:rPr>
              <w:t>І оқу тоқсаны қорытындысы бойынша сапаға талдау</w:t>
            </w:r>
          </w:p>
          <w:p w14:paraId="1A812CAF"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lastRenderedPageBreak/>
              <w:t xml:space="preserve">11. </w:t>
            </w:r>
            <w:r w:rsidRPr="00A30642">
              <w:rPr>
                <w:rFonts w:ascii="Times New Roman" w:eastAsia="Times New Roman" w:hAnsi="Times New Roman" w:cs="Times New Roman"/>
                <w:sz w:val="24"/>
                <w:szCs w:val="24"/>
                <w:lang w:val="kk-KZ"/>
              </w:rPr>
              <w:t>4, 8, 9 сынып оқушыларының функционалдық сауаттылық деңгейін зерттеу</w:t>
            </w:r>
          </w:p>
        </w:tc>
        <w:tc>
          <w:tcPr>
            <w:tcW w:w="991" w:type="dxa"/>
            <w:textDirection w:val="btLr"/>
          </w:tcPr>
          <w:p w14:paraId="689BF663" w14:textId="77777777" w:rsidR="00343728" w:rsidRPr="00A30642" w:rsidRDefault="00343728" w:rsidP="00FD4BF1">
            <w:pPr>
              <w:spacing w:line="240" w:lineRule="auto"/>
              <w:jc w:val="center"/>
              <w:rPr>
                <w:rFonts w:ascii="Times New Roman" w:hAnsi="Times New Roman" w:cs="Times New Roman"/>
                <w:sz w:val="24"/>
                <w:szCs w:val="24"/>
                <w:lang w:val="kk-KZ"/>
              </w:rPr>
            </w:pPr>
            <w:r w:rsidRPr="00A30642">
              <w:rPr>
                <w:rFonts w:ascii="Times New Roman" w:hAnsi="Times New Roman" w:cs="Times New Roman"/>
                <w:b/>
                <w:sz w:val="24"/>
                <w:szCs w:val="24"/>
                <w:lang w:val="kk-KZ"/>
              </w:rPr>
              <w:lastRenderedPageBreak/>
              <w:t>қараша</w:t>
            </w:r>
          </w:p>
        </w:tc>
        <w:tc>
          <w:tcPr>
            <w:tcW w:w="2835" w:type="dxa"/>
          </w:tcPr>
          <w:p w14:paraId="42481260"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61F5C19E" w14:textId="77777777" w:rsidR="00343728" w:rsidRPr="00A30642" w:rsidRDefault="00343728" w:rsidP="00FD4BF1">
            <w:pPr>
              <w:spacing w:line="240" w:lineRule="auto"/>
              <w:rPr>
                <w:rFonts w:ascii="Times New Roman" w:hAnsi="Times New Roman" w:cs="Times New Roman"/>
                <w:sz w:val="24"/>
                <w:szCs w:val="24"/>
              </w:rPr>
            </w:pPr>
          </w:p>
          <w:p w14:paraId="2C11B4F3"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3E578CFE" w14:textId="77777777" w:rsidR="00343728" w:rsidRPr="00A30642" w:rsidRDefault="00343728" w:rsidP="00FD4BF1">
            <w:pPr>
              <w:spacing w:line="240" w:lineRule="auto"/>
              <w:rPr>
                <w:rFonts w:ascii="Times New Roman" w:hAnsi="Times New Roman" w:cs="Times New Roman"/>
                <w:sz w:val="24"/>
                <w:szCs w:val="24"/>
              </w:rPr>
            </w:pPr>
          </w:p>
          <w:p w14:paraId="3FC8C763"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1495F603" w14:textId="77777777" w:rsidR="00343728" w:rsidRPr="00A30642" w:rsidRDefault="00343728" w:rsidP="00FD4BF1">
            <w:pPr>
              <w:spacing w:line="240" w:lineRule="auto"/>
              <w:rPr>
                <w:rFonts w:ascii="Times New Roman" w:hAnsi="Times New Roman" w:cs="Times New Roman"/>
                <w:sz w:val="24"/>
                <w:szCs w:val="24"/>
              </w:rPr>
            </w:pPr>
          </w:p>
          <w:p w14:paraId="580B8AC9" w14:textId="77777777" w:rsidR="00343728" w:rsidRPr="00A30642" w:rsidRDefault="00343728" w:rsidP="00FD4BF1">
            <w:pPr>
              <w:spacing w:line="240" w:lineRule="auto"/>
              <w:rPr>
                <w:rFonts w:ascii="Times New Roman" w:hAnsi="Times New Roman" w:cs="Times New Roman"/>
                <w:sz w:val="24"/>
                <w:szCs w:val="24"/>
              </w:rPr>
            </w:pPr>
          </w:p>
          <w:p w14:paraId="4DD8159D"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75C204A5" w14:textId="77777777" w:rsidR="00343728" w:rsidRPr="00A30642" w:rsidRDefault="00343728" w:rsidP="00FD4BF1">
            <w:pPr>
              <w:spacing w:line="240" w:lineRule="auto"/>
              <w:rPr>
                <w:rFonts w:ascii="Times New Roman" w:hAnsi="Times New Roman" w:cs="Times New Roman"/>
                <w:sz w:val="24"/>
                <w:szCs w:val="24"/>
              </w:rPr>
            </w:pPr>
          </w:p>
          <w:p w14:paraId="2F391B43"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3CD7B3C7" w14:textId="77777777" w:rsidR="00343728" w:rsidRPr="00A30642" w:rsidRDefault="00343728" w:rsidP="00FD4BF1">
            <w:pPr>
              <w:spacing w:line="240" w:lineRule="auto"/>
              <w:rPr>
                <w:rFonts w:ascii="Times New Roman" w:hAnsi="Times New Roman" w:cs="Times New Roman"/>
                <w:sz w:val="24"/>
                <w:szCs w:val="24"/>
              </w:rPr>
            </w:pPr>
          </w:p>
        </w:tc>
      </w:tr>
      <w:tr w:rsidR="00343728" w:rsidRPr="00A30642" w14:paraId="30ED0EB8" w14:textId="77777777" w:rsidTr="00064776">
        <w:trPr>
          <w:trHeight w:val="979"/>
          <w:jc w:val="center"/>
        </w:trPr>
        <w:tc>
          <w:tcPr>
            <w:tcW w:w="709" w:type="dxa"/>
          </w:tcPr>
          <w:p w14:paraId="61FE811D" w14:textId="77777777" w:rsidR="00343728" w:rsidRPr="00A30642" w:rsidRDefault="00343728" w:rsidP="00FD4BF1">
            <w:pPr>
              <w:spacing w:line="240" w:lineRule="auto"/>
              <w:rPr>
                <w:rFonts w:ascii="Times New Roman" w:hAnsi="Times New Roman" w:cs="Times New Roman"/>
                <w:color w:val="000000"/>
                <w:sz w:val="24"/>
                <w:szCs w:val="24"/>
              </w:rPr>
            </w:pPr>
            <w:r w:rsidRPr="00A30642">
              <w:rPr>
                <w:rFonts w:ascii="Times New Roman" w:hAnsi="Times New Roman" w:cs="Times New Roman"/>
                <w:color w:val="000000"/>
                <w:sz w:val="24"/>
                <w:szCs w:val="24"/>
              </w:rPr>
              <w:t>4</w:t>
            </w:r>
          </w:p>
        </w:tc>
        <w:tc>
          <w:tcPr>
            <w:tcW w:w="5954" w:type="dxa"/>
          </w:tcPr>
          <w:p w14:paraId="7BAC2D1E" w14:textId="77777777" w:rsidR="00343728" w:rsidRPr="00A30642" w:rsidRDefault="00343728" w:rsidP="00FD4BF1">
            <w:pPr>
              <w:spacing w:line="240" w:lineRule="auto"/>
              <w:rPr>
                <w:rFonts w:ascii="Times New Roman" w:hAnsi="Times New Roman" w:cs="Times New Roman"/>
                <w:color w:val="000000"/>
                <w:sz w:val="24"/>
                <w:szCs w:val="24"/>
              </w:rPr>
            </w:pPr>
            <w:r w:rsidRPr="00A30642">
              <w:rPr>
                <w:rFonts w:ascii="Times New Roman" w:hAnsi="Times New Roman" w:cs="Times New Roman"/>
                <w:color w:val="000000"/>
                <w:sz w:val="24"/>
                <w:szCs w:val="24"/>
              </w:rPr>
              <w:t xml:space="preserve">1. </w:t>
            </w:r>
            <w:r w:rsidRPr="00A30642">
              <w:rPr>
                <w:rFonts w:ascii="Times New Roman" w:hAnsi="Times New Roman" w:cs="Times New Roman"/>
                <w:color w:val="000000"/>
                <w:sz w:val="24"/>
                <w:szCs w:val="24"/>
                <w:lang w:val="kk-KZ"/>
              </w:rPr>
              <w:t>ҚМЖ</w:t>
            </w:r>
            <w:r w:rsidRPr="00A30642">
              <w:rPr>
                <w:rFonts w:ascii="Times New Roman" w:hAnsi="Times New Roman" w:cs="Times New Roman"/>
                <w:color w:val="000000"/>
                <w:sz w:val="24"/>
                <w:szCs w:val="24"/>
              </w:rPr>
              <w:t>-ның талаптарға сәйкес құрастырылуын бақылау.</w:t>
            </w:r>
          </w:p>
          <w:p w14:paraId="174BD435"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2. 1-2 сыныптарда математика және жаратылыстану пәндерін оқытудың жағдайы.</w:t>
            </w:r>
          </w:p>
          <w:p w14:paraId="5318B5EB"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3. 3-4 сынып оқушыларының математика және жаратылыстану пәндері бойынша біліміндегі олқылықтардың орнын толтыру жұмыстарын бақылау.</w:t>
            </w:r>
          </w:p>
          <w:p w14:paraId="7607C8D7"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4. 10-сыныпта сабақта оқу-зерттеу іс-әрекетін ұйымдастыруды бақылау.</w:t>
            </w:r>
          </w:p>
          <w:p w14:paraId="23B0E375"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5. 1-2 сыныптардағы математика және жаратылыстану сабақтарында оқу-зерттеу жұмыстарын ұйымдастыруды бақылау</w:t>
            </w:r>
          </w:p>
          <w:p w14:paraId="5412C303" w14:textId="77777777" w:rsidR="00343728" w:rsidRPr="00A30642" w:rsidRDefault="00343728" w:rsidP="00FD4BF1">
            <w:pPr>
              <w:spacing w:line="240" w:lineRule="auto"/>
              <w:rPr>
                <w:rFonts w:ascii="Times New Roman" w:hAnsi="Times New Roman" w:cs="Times New Roman"/>
                <w:sz w:val="24"/>
                <w:szCs w:val="24"/>
                <w:lang w:val="kk-KZ" w:eastAsia="zh-CN"/>
              </w:rPr>
            </w:pPr>
            <w:r w:rsidRPr="00A30642">
              <w:rPr>
                <w:rFonts w:ascii="Times New Roman" w:hAnsi="Times New Roman" w:cs="Times New Roman"/>
                <w:sz w:val="24"/>
                <w:szCs w:val="24"/>
                <w:lang w:val="kk-KZ"/>
              </w:rPr>
              <w:t xml:space="preserve">6. </w:t>
            </w:r>
            <w:r w:rsidRPr="00A30642">
              <w:rPr>
                <w:rFonts w:ascii="Times New Roman" w:hAnsi="Times New Roman" w:cs="Times New Roman"/>
                <w:sz w:val="24"/>
                <w:szCs w:val="24"/>
                <w:lang w:val="kk-KZ" w:eastAsia="zh-CN"/>
              </w:rPr>
              <w:t>ІІ оқу тоқсаны қорытындысы бойынша сапаға талдау</w:t>
            </w:r>
          </w:p>
        </w:tc>
        <w:tc>
          <w:tcPr>
            <w:tcW w:w="991" w:type="dxa"/>
            <w:textDirection w:val="btLr"/>
          </w:tcPr>
          <w:p w14:paraId="6ED03D2D" w14:textId="77777777" w:rsidR="00343728" w:rsidRPr="00A30642" w:rsidRDefault="00343728" w:rsidP="00FD4BF1">
            <w:pPr>
              <w:spacing w:line="240" w:lineRule="auto"/>
              <w:jc w:val="center"/>
              <w:rPr>
                <w:rFonts w:ascii="Times New Roman" w:hAnsi="Times New Roman" w:cs="Times New Roman"/>
                <w:sz w:val="24"/>
                <w:szCs w:val="24"/>
                <w:lang w:val="kk-KZ"/>
              </w:rPr>
            </w:pPr>
            <w:r w:rsidRPr="00A30642">
              <w:rPr>
                <w:rFonts w:ascii="Times New Roman" w:hAnsi="Times New Roman" w:cs="Times New Roman"/>
                <w:b/>
                <w:sz w:val="24"/>
                <w:szCs w:val="24"/>
                <w:lang w:val="kk-KZ"/>
              </w:rPr>
              <w:t>желтоқсан</w:t>
            </w:r>
          </w:p>
        </w:tc>
        <w:tc>
          <w:tcPr>
            <w:tcW w:w="2835" w:type="dxa"/>
          </w:tcPr>
          <w:p w14:paraId="45C7E78D"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210ADDF9" w14:textId="77777777" w:rsidR="00343728" w:rsidRPr="00A30642" w:rsidRDefault="00343728" w:rsidP="00FD4BF1">
            <w:pPr>
              <w:spacing w:line="240" w:lineRule="auto"/>
              <w:rPr>
                <w:rFonts w:ascii="Times New Roman" w:hAnsi="Times New Roman" w:cs="Times New Roman"/>
                <w:sz w:val="24"/>
                <w:szCs w:val="24"/>
              </w:rPr>
            </w:pPr>
          </w:p>
          <w:p w14:paraId="38F25374"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4378533F" w14:textId="77777777" w:rsidR="00343728" w:rsidRPr="00A30642" w:rsidRDefault="00343728" w:rsidP="00FD4BF1">
            <w:pPr>
              <w:spacing w:line="240" w:lineRule="auto"/>
              <w:rPr>
                <w:rFonts w:ascii="Times New Roman" w:hAnsi="Times New Roman" w:cs="Times New Roman"/>
                <w:sz w:val="24"/>
                <w:szCs w:val="24"/>
              </w:rPr>
            </w:pPr>
          </w:p>
          <w:p w14:paraId="7A1E6403"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7AEFB5E8" w14:textId="77777777" w:rsidR="00343728" w:rsidRPr="00A30642" w:rsidRDefault="00343728" w:rsidP="00FD4BF1">
            <w:pPr>
              <w:spacing w:line="240" w:lineRule="auto"/>
              <w:rPr>
                <w:rFonts w:ascii="Times New Roman" w:hAnsi="Times New Roman" w:cs="Times New Roman"/>
                <w:sz w:val="24"/>
                <w:szCs w:val="24"/>
              </w:rPr>
            </w:pPr>
          </w:p>
          <w:p w14:paraId="592277FF"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1A624F13" w14:textId="77777777" w:rsidR="00343728" w:rsidRPr="00A30642" w:rsidRDefault="00343728" w:rsidP="00FD4BF1">
            <w:pPr>
              <w:spacing w:line="240" w:lineRule="auto"/>
              <w:rPr>
                <w:rFonts w:ascii="Times New Roman" w:hAnsi="Times New Roman" w:cs="Times New Roman"/>
                <w:sz w:val="24"/>
                <w:szCs w:val="24"/>
              </w:rPr>
            </w:pPr>
          </w:p>
          <w:p w14:paraId="488052C9"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7DF4BC69" w14:textId="77777777" w:rsidR="00343728" w:rsidRPr="00A30642" w:rsidRDefault="00343728" w:rsidP="00FD4BF1">
            <w:pPr>
              <w:spacing w:line="240" w:lineRule="auto"/>
              <w:rPr>
                <w:rFonts w:ascii="Times New Roman" w:hAnsi="Times New Roman" w:cs="Times New Roman"/>
                <w:sz w:val="24"/>
                <w:szCs w:val="24"/>
              </w:rPr>
            </w:pPr>
          </w:p>
        </w:tc>
      </w:tr>
      <w:tr w:rsidR="00343728" w:rsidRPr="00A30642" w14:paraId="0C4097CC" w14:textId="77777777" w:rsidTr="00064776">
        <w:trPr>
          <w:cantSplit/>
          <w:trHeight w:val="1134"/>
          <w:jc w:val="center"/>
        </w:trPr>
        <w:tc>
          <w:tcPr>
            <w:tcW w:w="709" w:type="dxa"/>
          </w:tcPr>
          <w:p w14:paraId="115A6504"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5</w:t>
            </w:r>
          </w:p>
        </w:tc>
        <w:tc>
          <w:tcPr>
            <w:tcW w:w="5954" w:type="dxa"/>
          </w:tcPr>
          <w:p w14:paraId="53E1F875" w14:textId="77777777" w:rsidR="00343728" w:rsidRPr="00A30642" w:rsidRDefault="00343728" w:rsidP="00FD4BF1">
            <w:pPr>
              <w:spacing w:line="240" w:lineRule="auto"/>
              <w:rPr>
                <w:rFonts w:ascii="Times New Roman" w:eastAsia="Calibri" w:hAnsi="Times New Roman" w:cs="Times New Roman"/>
                <w:sz w:val="24"/>
                <w:szCs w:val="24"/>
              </w:rPr>
            </w:pPr>
            <w:r w:rsidRPr="00A30642">
              <w:rPr>
                <w:rFonts w:ascii="Times New Roman" w:eastAsia="Calibri" w:hAnsi="Times New Roman" w:cs="Times New Roman"/>
                <w:sz w:val="24"/>
                <w:szCs w:val="24"/>
              </w:rPr>
              <w:t xml:space="preserve">1. Оқытушылардың </w:t>
            </w:r>
            <w:r w:rsidRPr="00A30642">
              <w:rPr>
                <w:rFonts w:ascii="Times New Roman" w:eastAsia="Calibri" w:hAnsi="Times New Roman" w:cs="Times New Roman"/>
                <w:sz w:val="24"/>
                <w:szCs w:val="24"/>
                <w:lang w:val="kk-KZ"/>
              </w:rPr>
              <w:t>БЖБ</w:t>
            </w:r>
            <w:r w:rsidRPr="00A30642">
              <w:rPr>
                <w:rFonts w:ascii="Times New Roman" w:eastAsia="Calibri" w:hAnsi="Times New Roman" w:cs="Times New Roman"/>
                <w:sz w:val="24"/>
                <w:szCs w:val="24"/>
              </w:rPr>
              <w:t xml:space="preserve"> және </w:t>
            </w:r>
            <w:r w:rsidRPr="00A30642">
              <w:rPr>
                <w:rFonts w:ascii="Times New Roman" w:eastAsia="Calibri" w:hAnsi="Times New Roman" w:cs="Times New Roman"/>
                <w:sz w:val="24"/>
                <w:szCs w:val="24"/>
                <w:lang w:val="kk-KZ"/>
              </w:rPr>
              <w:t>ТЖБ</w:t>
            </w:r>
            <w:r w:rsidRPr="00A30642">
              <w:rPr>
                <w:rFonts w:ascii="Times New Roman" w:eastAsia="Calibri" w:hAnsi="Times New Roman" w:cs="Times New Roman"/>
                <w:sz w:val="24"/>
                <w:szCs w:val="24"/>
              </w:rPr>
              <w:t xml:space="preserve"> талдауының сапасы</w:t>
            </w:r>
            <w:r w:rsidRPr="00A30642">
              <w:rPr>
                <w:rFonts w:ascii="Times New Roman" w:eastAsia="Calibri" w:hAnsi="Times New Roman" w:cs="Times New Roman"/>
                <w:sz w:val="24"/>
                <w:szCs w:val="24"/>
                <w:lang w:val="kk-KZ"/>
              </w:rPr>
              <w:t>н бақылау</w:t>
            </w:r>
            <w:r w:rsidRPr="00A30642">
              <w:rPr>
                <w:rFonts w:ascii="Times New Roman" w:eastAsia="Calibri" w:hAnsi="Times New Roman" w:cs="Times New Roman"/>
                <w:sz w:val="24"/>
                <w:szCs w:val="24"/>
              </w:rPr>
              <w:t>.</w:t>
            </w:r>
          </w:p>
          <w:p w14:paraId="1F058E93"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2. 5-9 сынып оқушыларының дәптерлерін тексеру, жазбаша жұмыс нормаларын орындау жұмыстары.</w:t>
            </w:r>
          </w:p>
          <w:p w14:paraId="333B70B9"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3. Математика сабағын қазіргі заман талабына сай оқыту жағдайы</w:t>
            </w:r>
            <w:r w:rsidRPr="00A30642">
              <w:rPr>
                <w:rFonts w:ascii="Times New Roman" w:hAnsi="Times New Roman" w:cs="Times New Roman"/>
                <w:sz w:val="24"/>
                <w:szCs w:val="24"/>
                <w:lang w:val="kk-KZ"/>
              </w:rPr>
              <w:t>н қадағалау</w:t>
            </w:r>
            <w:r w:rsidRPr="00A30642">
              <w:rPr>
                <w:rFonts w:ascii="Times New Roman" w:hAnsi="Times New Roman" w:cs="Times New Roman"/>
                <w:sz w:val="24"/>
                <w:szCs w:val="24"/>
              </w:rPr>
              <w:t>.</w:t>
            </w:r>
          </w:p>
          <w:p w14:paraId="0A604273"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rPr>
              <w:t xml:space="preserve">4. </w:t>
            </w:r>
            <w:r w:rsidRPr="00A30642">
              <w:rPr>
                <w:rFonts w:ascii="Times New Roman" w:hAnsi="Times New Roman" w:cs="Times New Roman"/>
                <w:sz w:val="24"/>
                <w:szCs w:val="24"/>
                <w:lang w:val="kk-KZ"/>
              </w:rPr>
              <w:t>Сынып бөлмелерінің жағдайы.</w:t>
            </w:r>
          </w:p>
          <w:p w14:paraId="29E1F611"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t>5. Сабақта өзіндік жұмысты ұйымдастыруда сараланған тәсілді қолдану</w:t>
            </w:r>
          </w:p>
          <w:p w14:paraId="5CA9BE2B"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t xml:space="preserve">6. </w:t>
            </w:r>
            <w:r w:rsidRPr="00A30642">
              <w:rPr>
                <w:rFonts w:ascii="Times New Roman" w:eastAsia="Times New Roman" w:hAnsi="Times New Roman" w:cs="Times New Roman"/>
                <w:sz w:val="24"/>
                <w:szCs w:val="24"/>
                <w:lang w:val="kk-KZ"/>
              </w:rPr>
              <w:t>4, 8, 9 сынып оқушыларының функционалдық сауаттылық деңгейін зерттеу</w:t>
            </w:r>
          </w:p>
        </w:tc>
        <w:tc>
          <w:tcPr>
            <w:tcW w:w="991" w:type="dxa"/>
            <w:textDirection w:val="btLr"/>
          </w:tcPr>
          <w:p w14:paraId="76F16936" w14:textId="77777777" w:rsidR="00343728" w:rsidRPr="00A30642" w:rsidRDefault="00343728" w:rsidP="00FD4BF1">
            <w:pPr>
              <w:spacing w:line="240" w:lineRule="auto"/>
              <w:jc w:val="center"/>
              <w:rPr>
                <w:rFonts w:ascii="Times New Roman" w:hAnsi="Times New Roman" w:cs="Times New Roman"/>
                <w:sz w:val="24"/>
                <w:szCs w:val="24"/>
                <w:lang w:val="kk-KZ"/>
              </w:rPr>
            </w:pPr>
            <w:r w:rsidRPr="00A30642">
              <w:rPr>
                <w:rFonts w:ascii="Times New Roman" w:hAnsi="Times New Roman" w:cs="Times New Roman"/>
                <w:b/>
                <w:sz w:val="24"/>
                <w:szCs w:val="24"/>
                <w:lang w:val="kk-KZ"/>
              </w:rPr>
              <w:t>қаңтар</w:t>
            </w:r>
          </w:p>
        </w:tc>
        <w:tc>
          <w:tcPr>
            <w:tcW w:w="2835" w:type="dxa"/>
          </w:tcPr>
          <w:p w14:paraId="265E248B"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04ACBFF1" w14:textId="77777777" w:rsidR="00343728" w:rsidRPr="00A30642" w:rsidRDefault="00343728" w:rsidP="00FD4BF1">
            <w:pPr>
              <w:spacing w:line="240" w:lineRule="auto"/>
              <w:rPr>
                <w:rFonts w:ascii="Times New Roman" w:hAnsi="Times New Roman" w:cs="Times New Roman"/>
                <w:sz w:val="24"/>
                <w:szCs w:val="24"/>
                <w:lang w:val="kk-KZ"/>
              </w:rPr>
            </w:pPr>
          </w:p>
          <w:p w14:paraId="724C330D"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t>ӘБ жетекшіліері</w:t>
            </w:r>
          </w:p>
          <w:p w14:paraId="704F63E5" w14:textId="77777777" w:rsidR="00343728" w:rsidRPr="00A30642" w:rsidRDefault="00343728" w:rsidP="00FD4BF1">
            <w:pPr>
              <w:spacing w:line="240" w:lineRule="auto"/>
              <w:rPr>
                <w:rFonts w:ascii="Times New Roman" w:hAnsi="Times New Roman" w:cs="Times New Roman"/>
                <w:sz w:val="24"/>
                <w:szCs w:val="24"/>
                <w:lang w:val="kk-KZ"/>
              </w:rPr>
            </w:pPr>
          </w:p>
          <w:p w14:paraId="30B830DE"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2537850C" w14:textId="77777777" w:rsidR="00343728" w:rsidRPr="00A30642" w:rsidRDefault="00343728" w:rsidP="00FD4BF1">
            <w:pPr>
              <w:spacing w:line="240" w:lineRule="auto"/>
              <w:rPr>
                <w:rFonts w:ascii="Times New Roman" w:hAnsi="Times New Roman" w:cs="Times New Roman"/>
                <w:sz w:val="24"/>
                <w:szCs w:val="24"/>
                <w:lang w:val="kk-KZ"/>
              </w:rPr>
            </w:pPr>
          </w:p>
          <w:p w14:paraId="5DF7F360"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tc>
      </w:tr>
      <w:tr w:rsidR="00343728" w:rsidRPr="00A30642" w14:paraId="7CB84B67" w14:textId="77777777" w:rsidTr="00064776">
        <w:trPr>
          <w:cantSplit/>
          <w:trHeight w:val="1134"/>
          <w:jc w:val="center"/>
        </w:trPr>
        <w:tc>
          <w:tcPr>
            <w:tcW w:w="709" w:type="dxa"/>
          </w:tcPr>
          <w:p w14:paraId="250C327F"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6</w:t>
            </w:r>
          </w:p>
        </w:tc>
        <w:tc>
          <w:tcPr>
            <w:tcW w:w="5954" w:type="dxa"/>
          </w:tcPr>
          <w:p w14:paraId="5FF9ED41" w14:textId="77777777" w:rsidR="00343728" w:rsidRPr="00A30642" w:rsidRDefault="00343728" w:rsidP="00FD4BF1">
            <w:pPr>
              <w:spacing w:line="240" w:lineRule="auto"/>
              <w:rPr>
                <w:rFonts w:ascii="Times New Roman" w:eastAsia="Calibri" w:hAnsi="Times New Roman" w:cs="Times New Roman"/>
                <w:sz w:val="24"/>
                <w:szCs w:val="24"/>
                <w:lang w:val="kk-KZ"/>
              </w:rPr>
            </w:pPr>
            <w:r w:rsidRPr="00A30642">
              <w:rPr>
                <w:rFonts w:ascii="Times New Roman" w:eastAsia="Calibri" w:hAnsi="Times New Roman" w:cs="Times New Roman"/>
                <w:sz w:val="24"/>
                <w:szCs w:val="24"/>
              </w:rPr>
              <w:t xml:space="preserve">1. </w:t>
            </w:r>
            <w:r w:rsidRPr="00A30642">
              <w:rPr>
                <w:rFonts w:ascii="Times New Roman" w:eastAsia="Calibri" w:hAnsi="Times New Roman" w:cs="Times New Roman"/>
                <w:sz w:val="24"/>
                <w:szCs w:val="24"/>
                <w:lang w:val="kk-KZ"/>
              </w:rPr>
              <w:t>Э</w:t>
            </w:r>
            <w:r w:rsidRPr="00A30642">
              <w:rPr>
                <w:rFonts w:ascii="Times New Roman" w:eastAsia="Calibri" w:hAnsi="Times New Roman" w:cs="Times New Roman"/>
                <w:sz w:val="24"/>
                <w:szCs w:val="24"/>
              </w:rPr>
              <w:t>лектронды журнал Күнделік</w:t>
            </w:r>
            <w:r w:rsidRPr="00A30642">
              <w:rPr>
                <w:rFonts w:ascii="Times New Roman" w:eastAsia="Calibri" w:hAnsi="Times New Roman" w:cs="Times New Roman"/>
                <w:sz w:val="24"/>
                <w:szCs w:val="24"/>
                <w:lang w:val="kk-KZ"/>
              </w:rPr>
              <w:t>тің</w:t>
            </w:r>
            <w:r w:rsidRPr="00A30642">
              <w:rPr>
                <w:rFonts w:ascii="Times New Roman" w:eastAsia="Calibri" w:hAnsi="Times New Roman" w:cs="Times New Roman"/>
                <w:sz w:val="24"/>
                <w:szCs w:val="24"/>
              </w:rPr>
              <w:t xml:space="preserve"> толтырылуын тексеру және бақылау</w:t>
            </w:r>
            <w:r w:rsidRPr="00A30642">
              <w:rPr>
                <w:rFonts w:ascii="Times New Roman" w:eastAsia="Calibri" w:hAnsi="Times New Roman" w:cs="Times New Roman"/>
                <w:sz w:val="24"/>
                <w:szCs w:val="24"/>
                <w:lang w:val="kk-KZ"/>
              </w:rPr>
              <w:t>.</w:t>
            </w:r>
          </w:p>
          <w:p w14:paraId="120FBC85" w14:textId="77777777" w:rsidR="00343728" w:rsidRPr="00A30642" w:rsidRDefault="00343728" w:rsidP="00FD4BF1">
            <w:pPr>
              <w:spacing w:line="240" w:lineRule="auto"/>
              <w:rPr>
                <w:rFonts w:ascii="Times New Roman" w:eastAsia="Calibri" w:hAnsi="Times New Roman" w:cs="Times New Roman"/>
                <w:sz w:val="24"/>
                <w:szCs w:val="24"/>
                <w:lang w:val="kk-KZ"/>
              </w:rPr>
            </w:pPr>
            <w:r w:rsidRPr="00A30642">
              <w:rPr>
                <w:rFonts w:ascii="Times New Roman" w:eastAsia="Calibri" w:hAnsi="Times New Roman" w:cs="Times New Roman"/>
                <w:sz w:val="24"/>
                <w:szCs w:val="24"/>
                <w:lang w:val="kk-KZ"/>
              </w:rPr>
              <w:t>2.Оқушылардың үй тапсырмасының  нормаға сәйкес уақытын бақылау.</w:t>
            </w:r>
          </w:p>
          <w:p w14:paraId="00BFEEFF" w14:textId="77777777" w:rsidR="00343728" w:rsidRPr="00A30642" w:rsidRDefault="00343728" w:rsidP="00FD4BF1">
            <w:pPr>
              <w:spacing w:line="240" w:lineRule="auto"/>
              <w:rPr>
                <w:rFonts w:ascii="Times New Roman" w:eastAsia="Calibri" w:hAnsi="Times New Roman" w:cs="Times New Roman"/>
                <w:sz w:val="24"/>
                <w:szCs w:val="24"/>
                <w:lang w:val="kk-KZ"/>
              </w:rPr>
            </w:pPr>
            <w:r w:rsidRPr="00A30642">
              <w:rPr>
                <w:rFonts w:ascii="Times New Roman" w:eastAsia="Calibri" w:hAnsi="Times New Roman" w:cs="Times New Roman"/>
                <w:sz w:val="24"/>
                <w:szCs w:val="24"/>
                <w:lang w:val="kk-KZ"/>
              </w:rPr>
              <w:t>3. ОЖСБ және қорытынды аттестацияға дайындық кезінде 9-сыныпта оқытылған материалды қайталау бойынша мұғалім жұмысының жүйесі.</w:t>
            </w:r>
          </w:p>
          <w:p w14:paraId="5E405459" w14:textId="77777777" w:rsidR="00343728" w:rsidRPr="00A30642" w:rsidRDefault="00343728" w:rsidP="00FD4BF1">
            <w:pPr>
              <w:spacing w:line="240" w:lineRule="auto"/>
              <w:rPr>
                <w:rFonts w:ascii="Times New Roman" w:eastAsia="Calibri" w:hAnsi="Times New Roman" w:cs="Times New Roman"/>
                <w:sz w:val="24"/>
                <w:szCs w:val="24"/>
                <w:lang w:val="kk-KZ"/>
              </w:rPr>
            </w:pPr>
            <w:r w:rsidRPr="00A30642">
              <w:rPr>
                <w:rFonts w:ascii="Times New Roman" w:eastAsia="Calibri" w:hAnsi="Times New Roman" w:cs="Times New Roman"/>
                <w:sz w:val="24"/>
                <w:szCs w:val="24"/>
                <w:lang w:val="kk-KZ"/>
              </w:rPr>
              <w:t>4. 8-9 сыныптарда қазақ, орыс тілдерін оқытудың жай-күйіне мониторинг жүргізу.</w:t>
            </w:r>
          </w:p>
          <w:p w14:paraId="64F0BE83" w14:textId="77777777" w:rsidR="00343728" w:rsidRPr="00A30642" w:rsidRDefault="00343728" w:rsidP="00FD4BF1">
            <w:pPr>
              <w:spacing w:line="240" w:lineRule="auto"/>
              <w:rPr>
                <w:rFonts w:ascii="Times New Roman" w:eastAsia="Calibri" w:hAnsi="Times New Roman" w:cs="Times New Roman"/>
                <w:sz w:val="24"/>
                <w:szCs w:val="24"/>
                <w:lang w:val="kk-KZ"/>
              </w:rPr>
            </w:pPr>
            <w:r w:rsidRPr="00A30642">
              <w:rPr>
                <w:rFonts w:ascii="Times New Roman" w:eastAsia="Calibri" w:hAnsi="Times New Roman" w:cs="Times New Roman"/>
                <w:sz w:val="24"/>
                <w:szCs w:val="24"/>
                <w:lang w:val="kk-KZ"/>
              </w:rPr>
              <w:t xml:space="preserve">5. 4 сыныптағы сыныптық жалпылаушы бақылаудың қорытындысы, ОЖСБ-ға дайындық </w:t>
            </w:r>
          </w:p>
          <w:p w14:paraId="02C98747" w14:textId="77777777" w:rsidR="00343728" w:rsidRPr="00A30642" w:rsidRDefault="00343728" w:rsidP="00FD4BF1">
            <w:pPr>
              <w:spacing w:line="240" w:lineRule="auto"/>
              <w:rPr>
                <w:rFonts w:ascii="Times New Roman" w:eastAsia="Calibri" w:hAnsi="Times New Roman" w:cs="Times New Roman"/>
                <w:sz w:val="24"/>
                <w:szCs w:val="24"/>
                <w:lang w:val="kk-KZ"/>
              </w:rPr>
            </w:pPr>
            <w:r w:rsidRPr="00A30642">
              <w:rPr>
                <w:rFonts w:ascii="Times New Roman" w:eastAsia="Calibri" w:hAnsi="Times New Roman" w:cs="Times New Roman"/>
                <w:sz w:val="24"/>
                <w:szCs w:val="24"/>
                <w:lang w:val="kk-KZ"/>
              </w:rPr>
              <w:t xml:space="preserve">6. </w:t>
            </w:r>
            <w:r w:rsidRPr="00A30642">
              <w:rPr>
                <w:rFonts w:ascii="Times New Roman" w:eastAsia="Times New Roman" w:hAnsi="Times New Roman" w:cs="Times New Roman"/>
                <w:sz w:val="24"/>
                <w:szCs w:val="24"/>
                <w:lang w:val="kk-KZ"/>
              </w:rPr>
              <w:t>4, 8, 9 сынып оқушыларының функционалдық сауаттылық деңгейін зерттеу</w:t>
            </w:r>
          </w:p>
        </w:tc>
        <w:tc>
          <w:tcPr>
            <w:tcW w:w="991" w:type="dxa"/>
            <w:textDirection w:val="btLr"/>
          </w:tcPr>
          <w:p w14:paraId="0857608D" w14:textId="77777777" w:rsidR="00343728" w:rsidRPr="00A30642" w:rsidRDefault="00343728" w:rsidP="00FD4BF1">
            <w:pPr>
              <w:spacing w:line="240" w:lineRule="auto"/>
              <w:jc w:val="center"/>
              <w:rPr>
                <w:rFonts w:ascii="Times New Roman" w:hAnsi="Times New Roman" w:cs="Times New Roman"/>
                <w:sz w:val="24"/>
                <w:szCs w:val="24"/>
                <w:lang w:val="kk-KZ"/>
              </w:rPr>
            </w:pPr>
            <w:r w:rsidRPr="00A30642">
              <w:rPr>
                <w:rFonts w:ascii="Times New Roman" w:hAnsi="Times New Roman" w:cs="Times New Roman"/>
                <w:b/>
                <w:sz w:val="24"/>
                <w:szCs w:val="24"/>
                <w:lang w:val="kk-KZ"/>
              </w:rPr>
              <w:t>ақпан</w:t>
            </w:r>
          </w:p>
        </w:tc>
        <w:tc>
          <w:tcPr>
            <w:tcW w:w="2835" w:type="dxa"/>
          </w:tcPr>
          <w:p w14:paraId="1B1FA5B8"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2825398F" w14:textId="77777777" w:rsidR="00343728" w:rsidRPr="00A30642" w:rsidRDefault="00343728" w:rsidP="00FD4BF1">
            <w:pPr>
              <w:spacing w:line="240" w:lineRule="auto"/>
              <w:rPr>
                <w:rFonts w:ascii="Times New Roman" w:hAnsi="Times New Roman" w:cs="Times New Roman"/>
                <w:sz w:val="24"/>
                <w:szCs w:val="24"/>
              </w:rPr>
            </w:pPr>
          </w:p>
          <w:p w14:paraId="371DF69C"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138A7DBA" w14:textId="77777777" w:rsidR="00343728" w:rsidRPr="00A30642" w:rsidRDefault="00343728" w:rsidP="00FD4BF1">
            <w:pPr>
              <w:spacing w:line="240" w:lineRule="auto"/>
              <w:rPr>
                <w:rFonts w:ascii="Times New Roman" w:hAnsi="Times New Roman" w:cs="Times New Roman"/>
                <w:sz w:val="24"/>
                <w:szCs w:val="24"/>
              </w:rPr>
            </w:pPr>
          </w:p>
          <w:p w14:paraId="43060975"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59A5B2E1" w14:textId="77777777" w:rsidR="00343728" w:rsidRPr="00A30642" w:rsidRDefault="00343728" w:rsidP="00FD4BF1">
            <w:pPr>
              <w:spacing w:line="240" w:lineRule="auto"/>
              <w:rPr>
                <w:rFonts w:ascii="Times New Roman" w:hAnsi="Times New Roman" w:cs="Times New Roman"/>
                <w:sz w:val="24"/>
                <w:szCs w:val="24"/>
              </w:rPr>
            </w:pPr>
          </w:p>
          <w:p w14:paraId="44CC58B9" w14:textId="77777777" w:rsidR="00343728" w:rsidRPr="00A30642" w:rsidRDefault="00343728" w:rsidP="00FD4BF1">
            <w:pPr>
              <w:spacing w:line="240" w:lineRule="auto"/>
              <w:rPr>
                <w:rFonts w:ascii="Times New Roman" w:hAnsi="Times New Roman" w:cs="Times New Roman"/>
                <w:sz w:val="24"/>
                <w:szCs w:val="24"/>
              </w:rPr>
            </w:pPr>
          </w:p>
          <w:p w14:paraId="6E749C21"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0A967F8C" w14:textId="77777777" w:rsidR="00343728" w:rsidRPr="00A30642" w:rsidRDefault="00343728" w:rsidP="00FD4BF1">
            <w:pPr>
              <w:spacing w:line="240" w:lineRule="auto"/>
              <w:rPr>
                <w:rFonts w:ascii="Times New Roman" w:hAnsi="Times New Roman" w:cs="Times New Roman"/>
                <w:sz w:val="24"/>
                <w:szCs w:val="24"/>
              </w:rPr>
            </w:pPr>
          </w:p>
          <w:p w14:paraId="4AA7E484"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25F680CF" w14:textId="77777777" w:rsidR="00343728" w:rsidRPr="00A30642" w:rsidRDefault="00343728" w:rsidP="00FD4BF1">
            <w:pPr>
              <w:spacing w:line="240" w:lineRule="auto"/>
              <w:rPr>
                <w:rFonts w:ascii="Times New Roman" w:hAnsi="Times New Roman" w:cs="Times New Roman"/>
                <w:sz w:val="24"/>
                <w:szCs w:val="24"/>
              </w:rPr>
            </w:pPr>
          </w:p>
        </w:tc>
      </w:tr>
      <w:tr w:rsidR="00343728" w:rsidRPr="00A30642" w14:paraId="7B11C17B" w14:textId="77777777" w:rsidTr="00064776">
        <w:trPr>
          <w:cantSplit/>
          <w:trHeight w:val="1134"/>
          <w:jc w:val="center"/>
        </w:trPr>
        <w:tc>
          <w:tcPr>
            <w:tcW w:w="709" w:type="dxa"/>
          </w:tcPr>
          <w:p w14:paraId="4531B630"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7</w:t>
            </w:r>
          </w:p>
        </w:tc>
        <w:tc>
          <w:tcPr>
            <w:tcW w:w="5954" w:type="dxa"/>
          </w:tcPr>
          <w:p w14:paraId="1F272E60"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 xml:space="preserve">1. Талаптарға сәйкес </w:t>
            </w:r>
            <w:r w:rsidRPr="00A30642">
              <w:rPr>
                <w:rFonts w:ascii="Times New Roman" w:hAnsi="Times New Roman" w:cs="Times New Roman"/>
                <w:sz w:val="24"/>
                <w:szCs w:val="24"/>
                <w:lang w:val="kk-KZ"/>
              </w:rPr>
              <w:t>ТЖБ</w:t>
            </w:r>
            <w:r w:rsidRPr="00A30642">
              <w:rPr>
                <w:rFonts w:ascii="Times New Roman" w:hAnsi="Times New Roman" w:cs="Times New Roman"/>
                <w:sz w:val="24"/>
                <w:szCs w:val="24"/>
              </w:rPr>
              <w:t xml:space="preserve"> және </w:t>
            </w:r>
            <w:r w:rsidRPr="00A30642">
              <w:rPr>
                <w:rFonts w:ascii="Times New Roman" w:hAnsi="Times New Roman" w:cs="Times New Roman"/>
                <w:sz w:val="24"/>
                <w:szCs w:val="24"/>
                <w:lang w:val="kk-KZ"/>
              </w:rPr>
              <w:t>БЖБ</w:t>
            </w:r>
            <w:r w:rsidRPr="00A30642">
              <w:rPr>
                <w:rFonts w:ascii="Times New Roman" w:hAnsi="Times New Roman" w:cs="Times New Roman"/>
                <w:sz w:val="24"/>
                <w:szCs w:val="24"/>
              </w:rPr>
              <w:t xml:space="preserve"> талдауы.</w:t>
            </w:r>
          </w:p>
          <w:p w14:paraId="3D2AD1AC"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rPr>
              <w:t xml:space="preserve">2. </w:t>
            </w:r>
            <w:r w:rsidRPr="00A30642">
              <w:rPr>
                <w:rFonts w:ascii="Times New Roman" w:eastAsia="Calibri" w:hAnsi="Times New Roman" w:cs="Times New Roman"/>
                <w:sz w:val="24"/>
                <w:szCs w:val="24"/>
                <w:lang w:val="kk-KZ"/>
              </w:rPr>
              <w:t>Э</w:t>
            </w:r>
            <w:r w:rsidRPr="00A30642">
              <w:rPr>
                <w:rFonts w:ascii="Times New Roman" w:eastAsia="Calibri" w:hAnsi="Times New Roman" w:cs="Times New Roman"/>
                <w:sz w:val="24"/>
                <w:szCs w:val="24"/>
              </w:rPr>
              <w:t>лектронды журнал Күнделік</w:t>
            </w:r>
            <w:r w:rsidRPr="00A30642">
              <w:rPr>
                <w:rFonts w:ascii="Times New Roman" w:eastAsia="Calibri" w:hAnsi="Times New Roman" w:cs="Times New Roman"/>
                <w:sz w:val="24"/>
                <w:szCs w:val="24"/>
                <w:lang w:val="kk-KZ"/>
              </w:rPr>
              <w:t>тің</w:t>
            </w:r>
            <w:r w:rsidRPr="00A30642">
              <w:rPr>
                <w:rFonts w:ascii="Times New Roman" w:eastAsia="Calibri" w:hAnsi="Times New Roman" w:cs="Times New Roman"/>
                <w:sz w:val="24"/>
                <w:szCs w:val="24"/>
              </w:rPr>
              <w:t xml:space="preserve"> толтырылуын тексеру және бақылау</w:t>
            </w:r>
            <w:r w:rsidRPr="00A30642">
              <w:rPr>
                <w:rFonts w:ascii="Times New Roman" w:eastAsia="Calibri" w:hAnsi="Times New Roman" w:cs="Times New Roman"/>
                <w:sz w:val="24"/>
                <w:szCs w:val="24"/>
                <w:lang w:val="kk-KZ"/>
              </w:rPr>
              <w:t>.</w:t>
            </w:r>
          </w:p>
          <w:p w14:paraId="2EBA8130"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t>3. 8-9 сыныптардағы қазақ, орыс тілі сабақтарындағы оқу-зерттеу жұмыстары.</w:t>
            </w:r>
          </w:p>
          <w:p w14:paraId="43FACFC6"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t>4. 5-9 сыныптарда оқу және жазу сауаттылығының қалыптасу деңгейін бақылау.</w:t>
            </w:r>
          </w:p>
          <w:p w14:paraId="0801C7C2" w14:textId="77777777" w:rsidR="00343728" w:rsidRPr="00A30642" w:rsidRDefault="00343728" w:rsidP="00FD4BF1">
            <w:pPr>
              <w:spacing w:line="240" w:lineRule="auto"/>
              <w:rPr>
                <w:rFonts w:ascii="Times New Roman" w:hAnsi="Times New Roman" w:cs="Times New Roman"/>
                <w:sz w:val="24"/>
                <w:szCs w:val="24"/>
                <w:lang w:val="kk-KZ" w:eastAsia="zh-CN"/>
              </w:rPr>
            </w:pPr>
            <w:r w:rsidRPr="00A30642">
              <w:rPr>
                <w:rFonts w:ascii="Times New Roman" w:hAnsi="Times New Roman" w:cs="Times New Roman"/>
                <w:sz w:val="24"/>
                <w:szCs w:val="24"/>
                <w:lang w:val="kk-KZ"/>
              </w:rPr>
              <w:t xml:space="preserve">5. </w:t>
            </w:r>
            <w:r w:rsidRPr="00A30642">
              <w:rPr>
                <w:rFonts w:ascii="Times New Roman" w:hAnsi="Times New Roman" w:cs="Times New Roman"/>
                <w:sz w:val="24"/>
                <w:szCs w:val="24"/>
                <w:lang w:val="kk-KZ" w:eastAsia="zh-CN"/>
              </w:rPr>
              <w:t>ІІІ оқу тоқсаны қорытындысы бойынша сапаға талдау</w:t>
            </w:r>
          </w:p>
          <w:p w14:paraId="4759155F" w14:textId="77777777" w:rsidR="00343728" w:rsidRPr="00A30642" w:rsidRDefault="00343728" w:rsidP="00FD4BF1">
            <w:pPr>
              <w:spacing w:line="240" w:lineRule="auto"/>
              <w:rPr>
                <w:rFonts w:ascii="Times New Roman" w:hAnsi="Times New Roman" w:cs="Times New Roman"/>
                <w:sz w:val="24"/>
                <w:szCs w:val="24"/>
                <w:lang w:val="kk-KZ"/>
              </w:rPr>
            </w:pPr>
          </w:p>
        </w:tc>
        <w:tc>
          <w:tcPr>
            <w:tcW w:w="991" w:type="dxa"/>
            <w:textDirection w:val="btLr"/>
          </w:tcPr>
          <w:p w14:paraId="3F95CAAF" w14:textId="77777777" w:rsidR="00343728" w:rsidRPr="00A30642" w:rsidRDefault="00343728" w:rsidP="00FD4BF1">
            <w:pPr>
              <w:spacing w:line="240" w:lineRule="auto"/>
              <w:jc w:val="center"/>
              <w:rPr>
                <w:rFonts w:ascii="Times New Roman" w:hAnsi="Times New Roman" w:cs="Times New Roman"/>
                <w:sz w:val="24"/>
                <w:szCs w:val="24"/>
                <w:lang w:val="kk-KZ"/>
              </w:rPr>
            </w:pPr>
            <w:r w:rsidRPr="00A30642">
              <w:rPr>
                <w:rFonts w:ascii="Times New Roman" w:hAnsi="Times New Roman" w:cs="Times New Roman"/>
                <w:b/>
                <w:sz w:val="24"/>
                <w:szCs w:val="24"/>
                <w:lang w:val="kk-KZ"/>
              </w:rPr>
              <w:t>наурыз</w:t>
            </w:r>
          </w:p>
        </w:tc>
        <w:tc>
          <w:tcPr>
            <w:tcW w:w="2835" w:type="dxa"/>
          </w:tcPr>
          <w:p w14:paraId="708D6800"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7BDBAC53" w14:textId="77777777" w:rsidR="00343728" w:rsidRPr="00A30642" w:rsidRDefault="00343728" w:rsidP="00FD4BF1">
            <w:pPr>
              <w:spacing w:line="240" w:lineRule="auto"/>
              <w:rPr>
                <w:rFonts w:ascii="Times New Roman" w:hAnsi="Times New Roman" w:cs="Times New Roman"/>
                <w:sz w:val="24"/>
                <w:szCs w:val="24"/>
              </w:rPr>
            </w:pPr>
          </w:p>
          <w:p w14:paraId="356EF4BF"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7CB02251" w14:textId="77777777" w:rsidR="00343728" w:rsidRPr="00A30642" w:rsidRDefault="00343728" w:rsidP="00FD4BF1">
            <w:pPr>
              <w:spacing w:line="240" w:lineRule="auto"/>
              <w:rPr>
                <w:rFonts w:ascii="Times New Roman" w:hAnsi="Times New Roman" w:cs="Times New Roman"/>
                <w:sz w:val="24"/>
                <w:szCs w:val="24"/>
              </w:rPr>
            </w:pPr>
          </w:p>
          <w:p w14:paraId="0C2182F4"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7CA97220" w14:textId="77777777" w:rsidR="00343728" w:rsidRPr="00A30642" w:rsidRDefault="00343728" w:rsidP="00FD4BF1">
            <w:pPr>
              <w:spacing w:line="240" w:lineRule="auto"/>
              <w:rPr>
                <w:rFonts w:ascii="Times New Roman" w:hAnsi="Times New Roman" w:cs="Times New Roman"/>
                <w:sz w:val="24"/>
                <w:szCs w:val="24"/>
              </w:rPr>
            </w:pPr>
          </w:p>
          <w:p w14:paraId="0B8C2B44"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1B648A13" w14:textId="77777777" w:rsidR="00343728" w:rsidRPr="00A30642" w:rsidRDefault="00343728" w:rsidP="00FD4BF1">
            <w:pPr>
              <w:spacing w:line="240" w:lineRule="auto"/>
              <w:rPr>
                <w:rFonts w:ascii="Times New Roman" w:hAnsi="Times New Roman" w:cs="Times New Roman"/>
                <w:sz w:val="24"/>
                <w:szCs w:val="24"/>
              </w:rPr>
            </w:pPr>
          </w:p>
        </w:tc>
      </w:tr>
      <w:tr w:rsidR="00343728" w:rsidRPr="00A30642" w14:paraId="099A612E" w14:textId="77777777" w:rsidTr="00064776">
        <w:trPr>
          <w:cantSplit/>
          <w:trHeight w:val="1134"/>
          <w:jc w:val="center"/>
        </w:trPr>
        <w:tc>
          <w:tcPr>
            <w:tcW w:w="709" w:type="dxa"/>
          </w:tcPr>
          <w:p w14:paraId="73388FEE"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lastRenderedPageBreak/>
              <w:t>8</w:t>
            </w:r>
          </w:p>
        </w:tc>
        <w:tc>
          <w:tcPr>
            <w:tcW w:w="5954" w:type="dxa"/>
          </w:tcPr>
          <w:p w14:paraId="5BF68E3A"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rPr>
              <w:t xml:space="preserve">1. </w:t>
            </w:r>
            <w:r w:rsidRPr="00A30642">
              <w:rPr>
                <w:rFonts w:ascii="Times New Roman" w:eastAsia="Calibri" w:hAnsi="Times New Roman" w:cs="Times New Roman"/>
                <w:sz w:val="24"/>
                <w:szCs w:val="24"/>
                <w:lang w:val="kk-KZ"/>
              </w:rPr>
              <w:t>Э</w:t>
            </w:r>
            <w:r w:rsidRPr="00A30642">
              <w:rPr>
                <w:rFonts w:ascii="Times New Roman" w:eastAsia="Calibri" w:hAnsi="Times New Roman" w:cs="Times New Roman"/>
                <w:sz w:val="24"/>
                <w:szCs w:val="24"/>
              </w:rPr>
              <w:t>лектронды журнал Күнделік</w:t>
            </w:r>
            <w:r w:rsidRPr="00A30642">
              <w:rPr>
                <w:rFonts w:ascii="Times New Roman" w:eastAsia="Calibri" w:hAnsi="Times New Roman" w:cs="Times New Roman"/>
                <w:sz w:val="24"/>
                <w:szCs w:val="24"/>
                <w:lang w:val="kk-KZ"/>
              </w:rPr>
              <w:t>тің</w:t>
            </w:r>
            <w:r w:rsidRPr="00A30642">
              <w:rPr>
                <w:rFonts w:ascii="Times New Roman" w:eastAsia="Calibri" w:hAnsi="Times New Roman" w:cs="Times New Roman"/>
                <w:sz w:val="24"/>
                <w:szCs w:val="24"/>
              </w:rPr>
              <w:t xml:space="preserve"> толтырылуын тексеру және бақылау</w:t>
            </w:r>
            <w:r w:rsidRPr="00A30642">
              <w:rPr>
                <w:rFonts w:ascii="Times New Roman" w:eastAsia="Calibri" w:hAnsi="Times New Roman" w:cs="Times New Roman"/>
                <w:sz w:val="24"/>
                <w:szCs w:val="24"/>
                <w:lang w:val="kk-KZ"/>
              </w:rPr>
              <w:t>.</w:t>
            </w:r>
          </w:p>
          <w:p w14:paraId="1CBB2F26"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t>2. 10-11 сыныптардағы негізгі пәндер бойынша жұмыс дәптерлерінің жағдайын бақылау.</w:t>
            </w:r>
          </w:p>
          <w:p w14:paraId="540C83BE"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t>3. ОЖСБ, TIMSS-ке дайындалу мақсатында өтілген материалды қайталауда әртүрлі әдістерді қолданудың тиімділігі.</w:t>
            </w:r>
          </w:p>
          <w:p w14:paraId="7F27000A"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t>4. 4-сынып оқушыларының негізгі мектепте оқуға дайындығы.</w:t>
            </w:r>
          </w:p>
        </w:tc>
        <w:tc>
          <w:tcPr>
            <w:tcW w:w="991" w:type="dxa"/>
            <w:textDirection w:val="btLr"/>
          </w:tcPr>
          <w:p w14:paraId="16396EAE" w14:textId="77777777" w:rsidR="00343728" w:rsidRPr="00A30642" w:rsidRDefault="00343728" w:rsidP="00FD4BF1">
            <w:pPr>
              <w:spacing w:line="240" w:lineRule="auto"/>
              <w:jc w:val="center"/>
              <w:rPr>
                <w:rFonts w:ascii="Times New Roman" w:hAnsi="Times New Roman" w:cs="Times New Roman"/>
                <w:b/>
                <w:sz w:val="24"/>
                <w:szCs w:val="24"/>
                <w:lang w:val="kk-KZ"/>
              </w:rPr>
            </w:pPr>
            <w:r w:rsidRPr="00A30642">
              <w:rPr>
                <w:rFonts w:ascii="Times New Roman" w:hAnsi="Times New Roman" w:cs="Times New Roman"/>
                <w:b/>
                <w:sz w:val="24"/>
                <w:szCs w:val="24"/>
                <w:lang w:val="kk-KZ"/>
              </w:rPr>
              <w:t>сәуір</w:t>
            </w:r>
          </w:p>
        </w:tc>
        <w:tc>
          <w:tcPr>
            <w:tcW w:w="2835" w:type="dxa"/>
          </w:tcPr>
          <w:p w14:paraId="3457C42E"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260DF0AE" w14:textId="77777777" w:rsidR="00343728" w:rsidRPr="00A30642" w:rsidRDefault="00343728" w:rsidP="00FD4BF1">
            <w:pPr>
              <w:spacing w:line="240" w:lineRule="auto"/>
              <w:rPr>
                <w:rFonts w:ascii="Times New Roman" w:hAnsi="Times New Roman" w:cs="Times New Roman"/>
                <w:sz w:val="24"/>
                <w:szCs w:val="24"/>
              </w:rPr>
            </w:pPr>
          </w:p>
          <w:p w14:paraId="7FD70020"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762CBF50" w14:textId="77777777" w:rsidR="00343728" w:rsidRPr="00A30642" w:rsidRDefault="00343728" w:rsidP="00FD4BF1">
            <w:pPr>
              <w:spacing w:line="240" w:lineRule="auto"/>
              <w:rPr>
                <w:rFonts w:ascii="Times New Roman" w:hAnsi="Times New Roman" w:cs="Times New Roman"/>
                <w:sz w:val="24"/>
                <w:szCs w:val="24"/>
              </w:rPr>
            </w:pPr>
          </w:p>
          <w:p w14:paraId="2DB44B49"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78B906A8" w14:textId="77777777" w:rsidR="00343728" w:rsidRPr="00A30642" w:rsidRDefault="00343728" w:rsidP="00FD4BF1">
            <w:pPr>
              <w:spacing w:line="240" w:lineRule="auto"/>
              <w:rPr>
                <w:rFonts w:ascii="Times New Roman" w:hAnsi="Times New Roman" w:cs="Times New Roman"/>
                <w:sz w:val="24"/>
                <w:szCs w:val="24"/>
              </w:rPr>
            </w:pPr>
          </w:p>
          <w:p w14:paraId="6D4164BF" w14:textId="77777777" w:rsidR="00343728" w:rsidRPr="00A30642" w:rsidRDefault="00343728" w:rsidP="00FD4BF1">
            <w:pPr>
              <w:spacing w:line="240" w:lineRule="auto"/>
              <w:rPr>
                <w:rFonts w:ascii="Times New Roman" w:hAnsi="Times New Roman" w:cs="Times New Roman"/>
                <w:sz w:val="24"/>
                <w:szCs w:val="24"/>
              </w:rPr>
            </w:pPr>
          </w:p>
          <w:p w14:paraId="00C2EE33"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5138C2EA" w14:textId="77777777" w:rsidR="00343728" w:rsidRPr="00A30642" w:rsidRDefault="00343728" w:rsidP="00FD4BF1">
            <w:pPr>
              <w:spacing w:line="240" w:lineRule="auto"/>
              <w:rPr>
                <w:rFonts w:ascii="Times New Roman" w:hAnsi="Times New Roman" w:cs="Times New Roman"/>
                <w:sz w:val="24"/>
                <w:szCs w:val="24"/>
              </w:rPr>
            </w:pPr>
          </w:p>
        </w:tc>
      </w:tr>
      <w:tr w:rsidR="00343728" w:rsidRPr="00A30642" w14:paraId="70D721EF" w14:textId="77777777" w:rsidTr="00064776">
        <w:trPr>
          <w:cantSplit/>
          <w:trHeight w:val="1134"/>
          <w:jc w:val="center"/>
        </w:trPr>
        <w:tc>
          <w:tcPr>
            <w:tcW w:w="709" w:type="dxa"/>
          </w:tcPr>
          <w:p w14:paraId="028EDC4F"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9</w:t>
            </w:r>
          </w:p>
        </w:tc>
        <w:tc>
          <w:tcPr>
            <w:tcW w:w="5954" w:type="dxa"/>
          </w:tcPr>
          <w:p w14:paraId="3DA677D3"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1. Жылдың соңында бақылау жұмыстары.</w:t>
            </w:r>
          </w:p>
          <w:p w14:paraId="364FAB2D"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2. Оқу жылының қорытындысы бойынша 2-4 сыныптардағы пәндер бойынша білім сапас</w:t>
            </w:r>
            <w:r w:rsidRPr="00A30642">
              <w:rPr>
                <w:rFonts w:ascii="Times New Roman" w:hAnsi="Times New Roman" w:cs="Times New Roman"/>
                <w:sz w:val="24"/>
                <w:szCs w:val="24"/>
                <w:lang w:val="kk-KZ"/>
              </w:rPr>
              <w:t>ын</w:t>
            </w:r>
            <w:r w:rsidRPr="00A30642">
              <w:rPr>
                <w:rFonts w:ascii="Times New Roman" w:hAnsi="Times New Roman" w:cs="Times New Roman"/>
                <w:sz w:val="24"/>
                <w:szCs w:val="24"/>
              </w:rPr>
              <w:t>ың монитрингісі.</w:t>
            </w:r>
          </w:p>
          <w:p w14:paraId="2966BFCE" w14:textId="77777777" w:rsidR="00343728" w:rsidRPr="00A30642" w:rsidRDefault="00343728" w:rsidP="00FD4BF1">
            <w:pPr>
              <w:spacing w:line="240" w:lineRule="auto"/>
              <w:rPr>
                <w:rFonts w:ascii="Times New Roman" w:hAnsi="Times New Roman" w:cs="Times New Roman"/>
                <w:sz w:val="24"/>
                <w:szCs w:val="24"/>
              </w:rPr>
            </w:pPr>
            <w:r w:rsidRPr="00A30642">
              <w:rPr>
                <w:rFonts w:ascii="Times New Roman" w:hAnsi="Times New Roman" w:cs="Times New Roman"/>
                <w:sz w:val="24"/>
                <w:szCs w:val="24"/>
              </w:rPr>
              <w:t>3. 3-тоқсанның қорытындысы бойынша төмен сапа көрсеткен пәндер бойынша оқыту мен оқу деңгейін бақылау.</w:t>
            </w:r>
          </w:p>
          <w:p w14:paraId="65D90F3C" w14:textId="77777777" w:rsidR="00343728" w:rsidRPr="00A30642" w:rsidRDefault="00343728" w:rsidP="00FD4BF1">
            <w:pPr>
              <w:spacing w:line="240" w:lineRule="auto"/>
              <w:rPr>
                <w:rFonts w:ascii="Times New Roman" w:hAnsi="Times New Roman" w:cs="Times New Roman"/>
                <w:sz w:val="24"/>
                <w:szCs w:val="24"/>
              </w:rPr>
            </w:pPr>
          </w:p>
        </w:tc>
        <w:tc>
          <w:tcPr>
            <w:tcW w:w="991" w:type="dxa"/>
            <w:textDirection w:val="btLr"/>
          </w:tcPr>
          <w:p w14:paraId="532A62FD" w14:textId="77777777" w:rsidR="00343728" w:rsidRPr="00A30642" w:rsidRDefault="00343728" w:rsidP="00FD4BF1">
            <w:pPr>
              <w:spacing w:line="240" w:lineRule="auto"/>
              <w:jc w:val="center"/>
              <w:rPr>
                <w:rFonts w:ascii="Times New Roman" w:hAnsi="Times New Roman" w:cs="Times New Roman"/>
                <w:b/>
                <w:sz w:val="24"/>
                <w:szCs w:val="24"/>
                <w:lang w:val="kk-KZ"/>
              </w:rPr>
            </w:pPr>
            <w:r w:rsidRPr="00A30642">
              <w:rPr>
                <w:rFonts w:ascii="Times New Roman" w:hAnsi="Times New Roman" w:cs="Times New Roman"/>
                <w:b/>
                <w:sz w:val="24"/>
                <w:szCs w:val="24"/>
                <w:lang w:val="kk-KZ"/>
              </w:rPr>
              <w:t>мамыр</w:t>
            </w:r>
          </w:p>
        </w:tc>
        <w:tc>
          <w:tcPr>
            <w:tcW w:w="2835" w:type="dxa"/>
          </w:tcPr>
          <w:p w14:paraId="1C2456DC"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hAnsi="Times New Roman" w:cs="Times New Roman"/>
                <w:sz w:val="24"/>
                <w:szCs w:val="24"/>
                <w:lang w:val="kk-KZ"/>
              </w:rPr>
              <w:t>ӘБ жетекшіліері</w:t>
            </w:r>
          </w:p>
          <w:p w14:paraId="3924EC52" w14:textId="77777777" w:rsidR="00343728" w:rsidRPr="00A30642" w:rsidRDefault="00343728" w:rsidP="00FD4BF1">
            <w:pPr>
              <w:spacing w:line="240" w:lineRule="auto"/>
              <w:rPr>
                <w:rFonts w:ascii="Times New Roman" w:hAnsi="Times New Roman" w:cs="Times New Roman"/>
                <w:sz w:val="24"/>
                <w:szCs w:val="24"/>
                <w:lang w:val="kk-KZ"/>
              </w:rPr>
            </w:pPr>
          </w:p>
          <w:p w14:paraId="588ADAAF"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 xml:space="preserve"> ДОІЖО</w:t>
            </w:r>
          </w:p>
          <w:p w14:paraId="61F43DB2" w14:textId="77777777" w:rsidR="00343728" w:rsidRPr="00A30642" w:rsidRDefault="00343728" w:rsidP="00FD4BF1">
            <w:pPr>
              <w:spacing w:line="240" w:lineRule="auto"/>
              <w:rPr>
                <w:rFonts w:ascii="Times New Roman" w:hAnsi="Times New Roman" w:cs="Times New Roman"/>
                <w:sz w:val="24"/>
                <w:szCs w:val="24"/>
              </w:rPr>
            </w:pPr>
          </w:p>
          <w:p w14:paraId="71EFB27F" w14:textId="77777777" w:rsidR="00343728" w:rsidRPr="00A30642" w:rsidRDefault="00343728" w:rsidP="00FD4BF1">
            <w:pPr>
              <w:spacing w:line="240" w:lineRule="auto"/>
              <w:rPr>
                <w:rFonts w:ascii="Times New Roman" w:hAnsi="Times New Roman" w:cs="Times New Roman"/>
                <w:sz w:val="24"/>
                <w:szCs w:val="24"/>
                <w:lang w:val="kk-KZ"/>
              </w:rPr>
            </w:pPr>
            <w:r w:rsidRPr="00A30642">
              <w:rPr>
                <w:rFonts w:ascii="Times New Roman" w:eastAsia="Calibri" w:hAnsi="Times New Roman" w:cs="Times New Roman"/>
                <w:sz w:val="24"/>
                <w:szCs w:val="24"/>
                <w:lang w:val="kk-KZ"/>
              </w:rPr>
              <w:t>ДОІЖО</w:t>
            </w:r>
          </w:p>
          <w:p w14:paraId="139FB45D" w14:textId="77777777" w:rsidR="00343728" w:rsidRPr="00A30642" w:rsidRDefault="00343728" w:rsidP="00FD4BF1">
            <w:pPr>
              <w:spacing w:line="240" w:lineRule="auto"/>
              <w:rPr>
                <w:rFonts w:ascii="Times New Roman" w:hAnsi="Times New Roman" w:cs="Times New Roman"/>
                <w:sz w:val="24"/>
                <w:szCs w:val="24"/>
              </w:rPr>
            </w:pPr>
          </w:p>
        </w:tc>
      </w:tr>
    </w:tbl>
    <w:p w14:paraId="6A1F7E7B" w14:textId="0AB910F1" w:rsidR="002E5269" w:rsidRDefault="002E5269" w:rsidP="00FD4BF1">
      <w:pPr>
        <w:pStyle w:val="a6"/>
        <w:spacing w:after="240" w:line="276" w:lineRule="auto"/>
        <w:jc w:val="center"/>
        <w:rPr>
          <w:rFonts w:ascii="Times New Roman" w:hAnsi="Times New Roman" w:cs="Times New Roman"/>
          <w:b/>
          <w:color w:val="000000" w:themeColor="text1"/>
          <w:sz w:val="40"/>
          <w:szCs w:val="40"/>
          <w:lang w:val="kk-KZ"/>
        </w:rPr>
      </w:pPr>
    </w:p>
    <w:p w14:paraId="78CBB69A" w14:textId="3A2935F8" w:rsidR="00AE0237" w:rsidRDefault="00AE0237" w:rsidP="00FD4BF1">
      <w:pPr>
        <w:pStyle w:val="a6"/>
        <w:spacing w:after="240" w:line="276" w:lineRule="auto"/>
        <w:jc w:val="center"/>
        <w:rPr>
          <w:rFonts w:ascii="Times New Roman" w:hAnsi="Times New Roman" w:cs="Times New Roman"/>
          <w:b/>
          <w:color w:val="000000" w:themeColor="text1"/>
          <w:sz w:val="40"/>
          <w:szCs w:val="40"/>
          <w:lang w:val="kk-KZ"/>
        </w:rPr>
      </w:pPr>
    </w:p>
    <w:p w14:paraId="5A084708" w14:textId="0A99D2E1" w:rsidR="00AE0237" w:rsidRDefault="00AE0237" w:rsidP="00FD4BF1">
      <w:pPr>
        <w:pStyle w:val="a6"/>
        <w:spacing w:after="240" w:line="276" w:lineRule="auto"/>
        <w:jc w:val="center"/>
        <w:rPr>
          <w:rFonts w:ascii="Times New Roman" w:hAnsi="Times New Roman" w:cs="Times New Roman"/>
          <w:b/>
          <w:color w:val="000000" w:themeColor="text1"/>
          <w:sz w:val="40"/>
          <w:szCs w:val="40"/>
          <w:lang w:val="kk-KZ"/>
        </w:rPr>
      </w:pPr>
    </w:p>
    <w:p w14:paraId="4A3BB477" w14:textId="6F8711F1" w:rsidR="00AE0237" w:rsidRDefault="00AE0237" w:rsidP="00FD4BF1">
      <w:pPr>
        <w:pStyle w:val="a6"/>
        <w:spacing w:after="240" w:line="276" w:lineRule="auto"/>
        <w:jc w:val="center"/>
        <w:rPr>
          <w:rFonts w:ascii="Times New Roman" w:hAnsi="Times New Roman" w:cs="Times New Roman"/>
          <w:b/>
          <w:color w:val="000000" w:themeColor="text1"/>
          <w:sz w:val="40"/>
          <w:szCs w:val="40"/>
          <w:lang w:val="kk-KZ"/>
        </w:rPr>
      </w:pPr>
    </w:p>
    <w:p w14:paraId="2BC84D27" w14:textId="3E449BB9" w:rsidR="00AE0237" w:rsidRDefault="00AE0237" w:rsidP="00FD4BF1">
      <w:pPr>
        <w:pStyle w:val="a6"/>
        <w:spacing w:after="240" w:line="276" w:lineRule="auto"/>
        <w:jc w:val="center"/>
        <w:rPr>
          <w:rFonts w:ascii="Times New Roman" w:hAnsi="Times New Roman" w:cs="Times New Roman"/>
          <w:b/>
          <w:color w:val="000000" w:themeColor="text1"/>
          <w:sz w:val="40"/>
          <w:szCs w:val="40"/>
          <w:lang w:val="kk-KZ"/>
        </w:rPr>
      </w:pPr>
    </w:p>
    <w:p w14:paraId="6916D7C7" w14:textId="2C60E9C0" w:rsidR="00AE0237" w:rsidRDefault="00AE0237" w:rsidP="00FD4BF1">
      <w:pPr>
        <w:pStyle w:val="a6"/>
        <w:spacing w:after="240" w:line="276" w:lineRule="auto"/>
        <w:jc w:val="center"/>
        <w:rPr>
          <w:rFonts w:ascii="Times New Roman" w:hAnsi="Times New Roman" w:cs="Times New Roman"/>
          <w:b/>
          <w:color w:val="000000" w:themeColor="text1"/>
          <w:sz w:val="40"/>
          <w:szCs w:val="40"/>
          <w:lang w:val="kk-KZ"/>
        </w:rPr>
      </w:pPr>
    </w:p>
    <w:p w14:paraId="1CF43947" w14:textId="60461A0E" w:rsidR="00AE0237" w:rsidRDefault="00AE0237" w:rsidP="00FD4BF1">
      <w:pPr>
        <w:pStyle w:val="a6"/>
        <w:spacing w:after="240" w:line="276" w:lineRule="auto"/>
        <w:jc w:val="center"/>
        <w:rPr>
          <w:rFonts w:ascii="Times New Roman" w:hAnsi="Times New Roman" w:cs="Times New Roman"/>
          <w:b/>
          <w:color w:val="000000" w:themeColor="text1"/>
          <w:sz w:val="40"/>
          <w:szCs w:val="40"/>
          <w:lang w:val="kk-KZ"/>
        </w:rPr>
      </w:pPr>
    </w:p>
    <w:p w14:paraId="7C626CF0" w14:textId="66FA3BEE" w:rsidR="00AE0237" w:rsidRDefault="00AE0237" w:rsidP="00FD4BF1">
      <w:pPr>
        <w:pStyle w:val="a6"/>
        <w:spacing w:after="240" w:line="276" w:lineRule="auto"/>
        <w:jc w:val="center"/>
        <w:rPr>
          <w:rFonts w:ascii="Times New Roman" w:hAnsi="Times New Roman" w:cs="Times New Roman"/>
          <w:b/>
          <w:color w:val="000000" w:themeColor="text1"/>
          <w:sz w:val="40"/>
          <w:szCs w:val="40"/>
          <w:lang w:val="kk-KZ"/>
        </w:rPr>
      </w:pPr>
    </w:p>
    <w:p w14:paraId="28DA0655" w14:textId="4F31C1CC" w:rsidR="00AE0237" w:rsidRDefault="00AE0237" w:rsidP="00FD4BF1">
      <w:pPr>
        <w:pStyle w:val="a6"/>
        <w:spacing w:after="240" w:line="276" w:lineRule="auto"/>
        <w:jc w:val="center"/>
        <w:rPr>
          <w:rFonts w:ascii="Times New Roman" w:hAnsi="Times New Roman" w:cs="Times New Roman"/>
          <w:b/>
          <w:color w:val="000000" w:themeColor="text1"/>
          <w:sz w:val="40"/>
          <w:szCs w:val="40"/>
          <w:lang w:val="kk-KZ"/>
        </w:rPr>
      </w:pPr>
    </w:p>
    <w:p w14:paraId="42E47D8F" w14:textId="52B1B79B" w:rsidR="00AE0237" w:rsidRDefault="00AE0237" w:rsidP="00FD4BF1">
      <w:pPr>
        <w:pStyle w:val="a6"/>
        <w:spacing w:after="240" w:line="276" w:lineRule="auto"/>
        <w:jc w:val="center"/>
        <w:rPr>
          <w:rFonts w:ascii="Times New Roman" w:hAnsi="Times New Roman" w:cs="Times New Roman"/>
          <w:b/>
          <w:color w:val="000000" w:themeColor="text1"/>
          <w:sz w:val="40"/>
          <w:szCs w:val="40"/>
          <w:lang w:val="kk-KZ"/>
        </w:rPr>
      </w:pPr>
    </w:p>
    <w:p w14:paraId="06DD9B4A" w14:textId="7E9B2186" w:rsidR="00AE0237" w:rsidRDefault="00AE0237" w:rsidP="00FD4BF1">
      <w:pPr>
        <w:pStyle w:val="a6"/>
        <w:spacing w:after="240" w:line="276" w:lineRule="auto"/>
        <w:jc w:val="center"/>
        <w:rPr>
          <w:rFonts w:ascii="Times New Roman" w:hAnsi="Times New Roman" w:cs="Times New Roman"/>
          <w:b/>
          <w:color w:val="000000" w:themeColor="text1"/>
          <w:sz w:val="40"/>
          <w:szCs w:val="40"/>
          <w:lang w:val="kk-KZ"/>
        </w:rPr>
      </w:pPr>
    </w:p>
    <w:p w14:paraId="20620200" w14:textId="6AF37843" w:rsidR="00AE0237" w:rsidRDefault="00AE0237" w:rsidP="00FD4BF1">
      <w:pPr>
        <w:pStyle w:val="a6"/>
        <w:spacing w:after="240" w:line="276" w:lineRule="auto"/>
        <w:jc w:val="center"/>
        <w:rPr>
          <w:rFonts w:ascii="Times New Roman" w:hAnsi="Times New Roman" w:cs="Times New Roman"/>
          <w:b/>
          <w:color w:val="000000" w:themeColor="text1"/>
          <w:sz w:val="40"/>
          <w:szCs w:val="40"/>
          <w:lang w:val="kk-KZ"/>
        </w:rPr>
      </w:pPr>
    </w:p>
    <w:p w14:paraId="1959A05F" w14:textId="1E6A2412" w:rsidR="00AE0237" w:rsidRDefault="00AE0237" w:rsidP="00FD4BF1">
      <w:pPr>
        <w:pStyle w:val="a6"/>
        <w:spacing w:after="240" w:line="276" w:lineRule="auto"/>
        <w:jc w:val="center"/>
        <w:rPr>
          <w:rFonts w:ascii="Times New Roman" w:hAnsi="Times New Roman" w:cs="Times New Roman"/>
          <w:b/>
          <w:color w:val="000000" w:themeColor="text1"/>
          <w:sz w:val="40"/>
          <w:szCs w:val="40"/>
          <w:lang w:val="kk-KZ"/>
        </w:rPr>
      </w:pPr>
    </w:p>
    <w:p w14:paraId="68F68BEC" w14:textId="5562BE37" w:rsidR="00AE0237" w:rsidRDefault="00AE0237" w:rsidP="00FD4BF1">
      <w:pPr>
        <w:pStyle w:val="a6"/>
        <w:spacing w:after="240" w:line="276" w:lineRule="auto"/>
        <w:jc w:val="center"/>
        <w:rPr>
          <w:rFonts w:ascii="Times New Roman" w:hAnsi="Times New Roman" w:cs="Times New Roman"/>
          <w:b/>
          <w:color w:val="000000" w:themeColor="text1"/>
          <w:sz w:val="40"/>
          <w:szCs w:val="40"/>
          <w:lang w:val="kk-KZ"/>
        </w:rPr>
      </w:pPr>
    </w:p>
    <w:p w14:paraId="47DB9E24" w14:textId="77777777" w:rsidR="00AE0237" w:rsidRPr="00C87598" w:rsidRDefault="00AE0237" w:rsidP="00FD4BF1">
      <w:pPr>
        <w:spacing w:after="0"/>
        <w:jc w:val="center"/>
        <w:rPr>
          <w:rFonts w:ascii="Times New Roman" w:hAnsi="Times New Roman" w:cs="Times New Roman"/>
          <w:b/>
          <w:sz w:val="32"/>
          <w:szCs w:val="24"/>
          <w:lang w:val="kk-KZ"/>
        </w:rPr>
      </w:pPr>
      <w:r w:rsidRPr="00C87598">
        <w:rPr>
          <w:rFonts w:ascii="Times New Roman" w:hAnsi="Times New Roman" w:cs="Times New Roman"/>
          <w:b/>
          <w:sz w:val="32"/>
          <w:szCs w:val="24"/>
          <w:lang w:val="kk-KZ"/>
        </w:rPr>
        <w:lastRenderedPageBreak/>
        <w:t>Мектептің әдістемелік кеңесінің отырыстарының жоспары</w:t>
      </w:r>
    </w:p>
    <w:tbl>
      <w:tblPr>
        <w:tblStyle w:val="ad"/>
        <w:tblW w:w="10082" w:type="dxa"/>
        <w:tblInd w:w="-1139" w:type="dxa"/>
        <w:tblLook w:val="04A0" w:firstRow="1" w:lastRow="0" w:firstColumn="1" w:lastColumn="0" w:noHBand="0" w:noVBand="1"/>
      </w:tblPr>
      <w:tblGrid>
        <w:gridCol w:w="1341"/>
        <w:gridCol w:w="7023"/>
        <w:gridCol w:w="1718"/>
      </w:tblGrid>
      <w:tr w:rsidR="00AE0237" w:rsidRPr="00C87598" w14:paraId="3F71DC5B" w14:textId="77777777" w:rsidTr="00EB281D">
        <w:tc>
          <w:tcPr>
            <w:tcW w:w="1341" w:type="dxa"/>
            <w:tcBorders>
              <w:top w:val="single" w:sz="4" w:space="0" w:color="auto"/>
              <w:left w:val="single" w:sz="4" w:space="0" w:color="auto"/>
              <w:bottom w:val="single" w:sz="4" w:space="0" w:color="auto"/>
              <w:right w:val="single" w:sz="4" w:space="0" w:color="auto"/>
            </w:tcBorders>
            <w:hideMark/>
          </w:tcPr>
          <w:p w14:paraId="4F4E9927" w14:textId="77777777" w:rsidR="00AE0237" w:rsidRPr="00C87598" w:rsidRDefault="00AE0237" w:rsidP="00FD4BF1">
            <w:pPr>
              <w:spacing w:line="360" w:lineRule="auto"/>
              <w:jc w:val="center"/>
              <w:rPr>
                <w:rFonts w:ascii="Times New Roman" w:hAnsi="Times New Roman" w:cs="Times New Roman"/>
                <w:b/>
                <w:sz w:val="24"/>
                <w:szCs w:val="24"/>
                <w:lang w:val="kk-KZ"/>
              </w:rPr>
            </w:pPr>
            <w:r w:rsidRPr="00C87598">
              <w:rPr>
                <w:rFonts w:ascii="Times New Roman" w:hAnsi="Times New Roman" w:cs="Times New Roman"/>
                <w:b/>
                <w:sz w:val="24"/>
                <w:szCs w:val="24"/>
                <w:lang w:val="kk-KZ"/>
              </w:rPr>
              <w:t>Күндері</w:t>
            </w:r>
          </w:p>
        </w:tc>
        <w:tc>
          <w:tcPr>
            <w:tcW w:w="7023" w:type="dxa"/>
            <w:tcBorders>
              <w:top w:val="single" w:sz="4" w:space="0" w:color="auto"/>
              <w:left w:val="single" w:sz="4" w:space="0" w:color="auto"/>
              <w:bottom w:val="single" w:sz="4" w:space="0" w:color="auto"/>
              <w:right w:val="single" w:sz="4" w:space="0" w:color="auto"/>
            </w:tcBorders>
            <w:hideMark/>
          </w:tcPr>
          <w:p w14:paraId="1556515A" w14:textId="77777777" w:rsidR="00AE0237" w:rsidRPr="00C87598" w:rsidRDefault="00AE0237" w:rsidP="00FD4BF1">
            <w:pPr>
              <w:spacing w:line="360" w:lineRule="auto"/>
              <w:jc w:val="center"/>
              <w:rPr>
                <w:rFonts w:ascii="Times New Roman" w:hAnsi="Times New Roman" w:cs="Times New Roman"/>
                <w:b/>
                <w:sz w:val="24"/>
                <w:szCs w:val="24"/>
                <w:lang w:val="kk-KZ"/>
              </w:rPr>
            </w:pPr>
            <w:r w:rsidRPr="00C87598">
              <w:rPr>
                <w:rFonts w:ascii="Times New Roman" w:hAnsi="Times New Roman" w:cs="Times New Roman"/>
                <w:b/>
                <w:sz w:val="24"/>
                <w:szCs w:val="24"/>
                <w:lang w:val="kk-KZ"/>
              </w:rPr>
              <w:t xml:space="preserve">Іс-шаралар </w:t>
            </w:r>
          </w:p>
        </w:tc>
        <w:tc>
          <w:tcPr>
            <w:tcW w:w="1718" w:type="dxa"/>
            <w:tcBorders>
              <w:top w:val="single" w:sz="4" w:space="0" w:color="auto"/>
              <w:left w:val="single" w:sz="4" w:space="0" w:color="auto"/>
              <w:bottom w:val="single" w:sz="4" w:space="0" w:color="auto"/>
              <w:right w:val="single" w:sz="4" w:space="0" w:color="auto"/>
            </w:tcBorders>
            <w:hideMark/>
          </w:tcPr>
          <w:p w14:paraId="2B7B978E" w14:textId="77777777" w:rsidR="00AE0237" w:rsidRPr="00C87598" w:rsidRDefault="00AE0237" w:rsidP="00FD4BF1">
            <w:pPr>
              <w:spacing w:line="360" w:lineRule="auto"/>
              <w:jc w:val="center"/>
              <w:rPr>
                <w:rFonts w:ascii="Times New Roman" w:hAnsi="Times New Roman" w:cs="Times New Roman"/>
                <w:b/>
                <w:sz w:val="24"/>
                <w:szCs w:val="24"/>
                <w:lang w:val="kk-KZ"/>
              </w:rPr>
            </w:pPr>
            <w:r w:rsidRPr="00C87598">
              <w:rPr>
                <w:rFonts w:ascii="Times New Roman" w:hAnsi="Times New Roman" w:cs="Times New Roman"/>
                <w:b/>
                <w:sz w:val="24"/>
                <w:szCs w:val="24"/>
                <w:lang w:val="kk-KZ"/>
              </w:rPr>
              <w:t>Жауаптылар</w:t>
            </w:r>
          </w:p>
        </w:tc>
      </w:tr>
      <w:tr w:rsidR="00AE0237" w:rsidRPr="00C87598" w14:paraId="0360D5F6" w14:textId="77777777" w:rsidTr="00EB281D">
        <w:tc>
          <w:tcPr>
            <w:tcW w:w="1341" w:type="dxa"/>
            <w:tcBorders>
              <w:top w:val="single" w:sz="4" w:space="0" w:color="auto"/>
              <w:left w:val="single" w:sz="4" w:space="0" w:color="auto"/>
              <w:bottom w:val="single" w:sz="4" w:space="0" w:color="auto"/>
              <w:right w:val="single" w:sz="4" w:space="0" w:color="auto"/>
            </w:tcBorders>
          </w:tcPr>
          <w:p w14:paraId="0E1F6AA0" w14:textId="77777777" w:rsidR="00AE0237" w:rsidRPr="00C87598" w:rsidRDefault="00AE0237" w:rsidP="00FD4BF1">
            <w:pPr>
              <w:spacing w:line="360" w:lineRule="auto"/>
              <w:jc w:val="center"/>
              <w:rPr>
                <w:rFonts w:ascii="Times New Roman" w:hAnsi="Times New Roman" w:cs="Times New Roman"/>
                <w:b/>
                <w:sz w:val="24"/>
                <w:szCs w:val="24"/>
                <w:lang w:val="kk-KZ"/>
              </w:rPr>
            </w:pPr>
            <w:r w:rsidRPr="00C87598">
              <w:rPr>
                <w:rFonts w:ascii="Times New Roman" w:hAnsi="Times New Roman" w:cs="Times New Roman"/>
                <w:b/>
                <w:sz w:val="24"/>
                <w:szCs w:val="24"/>
                <w:lang w:val="kk-KZ"/>
              </w:rPr>
              <w:t xml:space="preserve">Тамыз </w:t>
            </w:r>
          </w:p>
        </w:tc>
        <w:tc>
          <w:tcPr>
            <w:tcW w:w="7023" w:type="dxa"/>
            <w:tcBorders>
              <w:top w:val="single" w:sz="4" w:space="0" w:color="auto"/>
              <w:left w:val="single" w:sz="4" w:space="0" w:color="auto"/>
              <w:bottom w:val="single" w:sz="4" w:space="0" w:color="auto"/>
              <w:right w:val="single" w:sz="4" w:space="0" w:color="auto"/>
            </w:tcBorders>
          </w:tcPr>
          <w:p w14:paraId="664A2E40" w14:textId="77777777" w:rsidR="00AE0237" w:rsidRPr="00C87598" w:rsidRDefault="00AE0237" w:rsidP="00B640F4">
            <w:pPr>
              <w:pStyle w:val="ab"/>
              <w:numPr>
                <w:ilvl w:val="0"/>
                <w:numId w:val="6"/>
              </w:numPr>
              <w:spacing w:line="256" w:lineRule="auto"/>
              <w:ind w:left="0"/>
              <w:rPr>
                <w:rFonts w:ascii="Times New Roman" w:hAnsi="Times New Roman" w:cs="Times New Roman"/>
                <w:sz w:val="24"/>
                <w:szCs w:val="24"/>
                <w:lang w:val="kk-KZ"/>
              </w:rPr>
            </w:pPr>
            <w:r w:rsidRPr="00C87598">
              <w:rPr>
                <w:rFonts w:ascii="Times New Roman" w:hAnsi="Times New Roman" w:cs="Times New Roman"/>
                <w:sz w:val="24"/>
                <w:szCs w:val="24"/>
                <w:lang w:val="kk-KZ"/>
              </w:rPr>
              <w:t>2022-2023 оқу жылындағы әдістемелік жұмыстың қорытындысы және жаңа оқу жылында оқу үдерісінің тиімділігі мен сапасын арттыру міндеттері.</w:t>
            </w:r>
          </w:p>
          <w:p w14:paraId="46DD3AF2" w14:textId="77777777" w:rsidR="00AE0237" w:rsidRPr="00C87598" w:rsidRDefault="00AE0237" w:rsidP="00B640F4">
            <w:pPr>
              <w:pStyle w:val="ab"/>
              <w:numPr>
                <w:ilvl w:val="0"/>
                <w:numId w:val="6"/>
              </w:numPr>
              <w:spacing w:line="256" w:lineRule="auto"/>
              <w:ind w:left="0"/>
              <w:rPr>
                <w:rFonts w:ascii="Times New Roman" w:hAnsi="Times New Roman" w:cs="Times New Roman"/>
                <w:sz w:val="24"/>
                <w:szCs w:val="24"/>
                <w:lang w:val="kk-KZ"/>
              </w:rPr>
            </w:pPr>
            <w:r w:rsidRPr="00C87598">
              <w:rPr>
                <w:rFonts w:ascii="Times New Roman" w:hAnsi="Times New Roman" w:cs="Times New Roman"/>
                <w:sz w:val="24"/>
                <w:szCs w:val="24"/>
                <w:lang w:val="kk-KZ"/>
              </w:rPr>
              <w:t>Күнтізбелік-тақырыптық жоспар мазмұнының оқу бағдарламаларына сәйкестігі.</w:t>
            </w:r>
          </w:p>
        </w:tc>
        <w:tc>
          <w:tcPr>
            <w:tcW w:w="1718" w:type="dxa"/>
            <w:tcBorders>
              <w:top w:val="single" w:sz="4" w:space="0" w:color="auto"/>
              <w:left w:val="single" w:sz="4" w:space="0" w:color="auto"/>
              <w:bottom w:val="single" w:sz="4" w:space="0" w:color="auto"/>
              <w:right w:val="single" w:sz="4" w:space="0" w:color="auto"/>
            </w:tcBorders>
          </w:tcPr>
          <w:p w14:paraId="302B2CC2" w14:textId="77777777" w:rsidR="00AE0237" w:rsidRPr="00C87598" w:rsidRDefault="00AE0237" w:rsidP="00FD4BF1">
            <w:pPr>
              <w:spacing w:line="360" w:lineRule="auto"/>
              <w:jc w:val="center"/>
              <w:rPr>
                <w:rFonts w:ascii="Times New Roman" w:hAnsi="Times New Roman" w:cs="Times New Roman"/>
                <w:b/>
                <w:sz w:val="24"/>
                <w:szCs w:val="24"/>
                <w:lang w:val="kk-KZ"/>
              </w:rPr>
            </w:pPr>
          </w:p>
        </w:tc>
      </w:tr>
      <w:tr w:rsidR="00AE0237" w:rsidRPr="00C87598" w14:paraId="5BC305D0" w14:textId="77777777" w:rsidTr="00EB281D">
        <w:tc>
          <w:tcPr>
            <w:tcW w:w="1341" w:type="dxa"/>
            <w:tcBorders>
              <w:top w:val="single" w:sz="4" w:space="0" w:color="auto"/>
              <w:left w:val="single" w:sz="4" w:space="0" w:color="auto"/>
              <w:bottom w:val="single" w:sz="4" w:space="0" w:color="auto"/>
              <w:right w:val="single" w:sz="4" w:space="0" w:color="auto"/>
            </w:tcBorders>
            <w:hideMark/>
          </w:tcPr>
          <w:p w14:paraId="34FCFCC9" w14:textId="77777777" w:rsidR="00AE0237" w:rsidRPr="00C87598" w:rsidRDefault="00AE0237" w:rsidP="00FD4BF1">
            <w:pPr>
              <w:spacing w:line="360" w:lineRule="auto"/>
              <w:jc w:val="center"/>
              <w:rPr>
                <w:rFonts w:ascii="Times New Roman" w:hAnsi="Times New Roman" w:cs="Times New Roman"/>
                <w:b/>
                <w:sz w:val="24"/>
                <w:szCs w:val="24"/>
                <w:lang w:val="kk-KZ"/>
              </w:rPr>
            </w:pPr>
            <w:r w:rsidRPr="00C87598">
              <w:rPr>
                <w:rFonts w:ascii="Times New Roman" w:hAnsi="Times New Roman" w:cs="Times New Roman"/>
                <w:sz w:val="24"/>
                <w:szCs w:val="24"/>
                <w:lang w:val="kk-KZ"/>
              </w:rPr>
              <w:t xml:space="preserve">Қыркүйек-қазан </w:t>
            </w:r>
          </w:p>
        </w:tc>
        <w:tc>
          <w:tcPr>
            <w:tcW w:w="7023" w:type="dxa"/>
            <w:tcBorders>
              <w:top w:val="single" w:sz="4" w:space="0" w:color="auto"/>
              <w:left w:val="single" w:sz="4" w:space="0" w:color="auto"/>
              <w:bottom w:val="single" w:sz="4" w:space="0" w:color="auto"/>
              <w:right w:val="single" w:sz="4" w:space="0" w:color="auto"/>
            </w:tcBorders>
            <w:hideMark/>
          </w:tcPr>
          <w:p w14:paraId="687A6A42" w14:textId="77777777" w:rsidR="00AE0237" w:rsidRPr="00C87598" w:rsidRDefault="00AE0237" w:rsidP="00FD4BF1">
            <w:pPr>
              <w:spacing w:line="360" w:lineRule="auto"/>
              <w:rPr>
                <w:rFonts w:ascii="Times New Roman" w:hAnsi="Times New Roman" w:cs="Times New Roman"/>
                <w:sz w:val="24"/>
                <w:szCs w:val="24"/>
                <w:lang w:val="kk-KZ"/>
              </w:rPr>
            </w:pPr>
          </w:p>
          <w:p w14:paraId="3B4B4B81" w14:textId="77777777" w:rsidR="00AE0237" w:rsidRPr="00C87598" w:rsidRDefault="00AE0237" w:rsidP="00B640F4">
            <w:pPr>
              <w:pStyle w:val="ab"/>
              <w:numPr>
                <w:ilvl w:val="0"/>
                <w:numId w:val="7"/>
              </w:numPr>
              <w:spacing w:line="360" w:lineRule="auto"/>
              <w:ind w:left="0"/>
              <w:rPr>
                <w:rFonts w:ascii="Times New Roman" w:hAnsi="Times New Roman" w:cs="Times New Roman"/>
                <w:sz w:val="24"/>
                <w:szCs w:val="24"/>
                <w:lang w:val="kk-KZ"/>
              </w:rPr>
            </w:pPr>
            <w:r w:rsidRPr="00C87598">
              <w:rPr>
                <w:rFonts w:ascii="Times New Roman" w:hAnsi="Times New Roman" w:cs="Times New Roman"/>
                <w:sz w:val="24"/>
                <w:szCs w:val="24"/>
                <w:lang w:val="kk-KZ"/>
              </w:rPr>
              <w:t>Білім беру пәндерінің жұмыс бағдарламаларының  талаптарына сәйкестік деңгейін анықтау.</w:t>
            </w:r>
          </w:p>
          <w:p w14:paraId="529C726C" w14:textId="77777777" w:rsidR="00AE0237" w:rsidRPr="00C87598" w:rsidRDefault="00AE0237" w:rsidP="00B640F4">
            <w:pPr>
              <w:pStyle w:val="ab"/>
              <w:numPr>
                <w:ilvl w:val="0"/>
                <w:numId w:val="7"/>
              </w:numPr>
              <w:spacing w:line="360" w:lineRule="auto"/>
              <w:ind w:left="0"/>
              <w:rPr>
                <w:rFonts w:ascii="Times New Roman" w:hAnsi="Times New Roman" w:cs="Times New Roman"/>
                <w:sz w:val="24"/>
                <w:szCs w:val="24"/>
              </w:rPr>
            </w:pPr>
            <w:r w:rsidRPr="00C87598">
              <w:rPr>
                <w:rFonts w:ascii="Times New Roman" w:hAnsi="Times New Roman" w:cs="Times New Roman"/>
                <w:sz w:val="24"/>
                <w:szCs w:val="24"/>
              </w:rPr>
              <w:t>Электрондық журналды толтыру бойынша нұсқаулық.</w:t>
            </w:r>
          </w:p>
          <w:p w14:paraId="56DE7BEA" w14:textId="77777777" w:rsidR="00AE0237" w:rsidRPr="00C87598" w:rsidRDefault="00AE0237" w:rsidP="00B640F4">
            <w:pPr>
              <w:pStyle w:val="ab"/>
              <w:numPr>
                <w:ilvl w:val="0"/>
                <w:numId w:val="7"/>
              </w:numPr>
              <w:spacing w:line="360" w:lineRule="auto"/>
              <w:ind w:left="0"/>
              <w:rPr>
                <w:rFonts w:ascii="Times New Roman" w:hAnsi="Times New Roman" w:cs="Times New Roman"/>
                <w:sz w:val="24"/>
                <w:szCs w:val="24"/>
              </w:rPr>
            </w:pPr>
            <w:r w:rsidRPr="00C87598">
              <w:rPr>
                <w:rFonts w:ascii="Times New Roman" w:hAnsi="Times New Roman" w:cs="Times New Roman"/>
                <w:sz w:val="24"/>
                <w:szCs w:val="24"/>
              </w:rPr>
              <w:t>Біліктілігін арттыруға ұсыныс білдірген мұғалімдердің тізімін түзету.</w:t>
            </w:r>
          </w:p>
          <w:p w14:paraId="3044A251" w14:textId="77777777" w:rsidR="00AE0237" w:rsidRPr="00C87598" w:rsidRDefault="00AE0237" w:rsidP="00B640F4">
            <w:pPr>
              <w:pStyle w:val="ab"/>
              <w:numPr>
                <w:ilvl w:val="0"/>
                <w:numId w:val="7"/>
              </w:numPr>
              <w:spacing w:line="360" w:lineRule="auto"/>
              <w:ind w:left="0"/>
              <w:rPr>
                <w:rFonts w:ascii="Times New Roman" w:hAnsi="Times New Roman" w:cs="Times New Roman"/>
                <w:sz w:val="24"/>
                <w:szCs w:val="24"/>
                <w:lang w:val="kk-KZ"/>
              </w:rPr>
            </w:pPr>
            <w:r w:rsidRPr="00C87598">
              <w:rPr>
                <w:rFonts w:ascii="Times New Roman" w:hAnsi="Times New Roman" w:cs="Times New Roman"/>
                <w:sz w:val="24"/>
                <w:szCs w:val="24"/>
                <w:lang w:val="kk-KZ"/>
              </w:rPr>
              <w:t>Пәндік апталықтардың кестесін бекіту.</w:t>
            </w:r>
          </w:p>
          <w:p w14:paraId="5413BCE4" w14:textId="77777777" w:rsidR="00AE0237" w:rsidRPr="00C87598" w:rsidRDefault="00AE0237" w:rsidP="00B640F4">
            <w:pPr>
              <w:pStyle w:val="ab"/>
              <w:numPr>
                <w:ilvl w:val="0"/>
                <w:numId w:val="7"/>
              </w:numPr>
              <w:spacing w:line="360" w:lineRule="auto"/>
              <w:ind w:left="0"/>
              <w:rPr>
                <w:rFonts w:ascii="Times New Roman" w:eastAsia="Times New Roman" w:hAnsi="Times New Roman" w:cs="Times New Roman"/>
                <w:color w:val="252525"/>
                <w:sz w:val="24"/>
                <w:szCs w:val="24"/>
                <w:lang w:val="kk-KZ" w:eastAsia="ru-RU"/>
              </w:rPr>
            </w:pPr>
            <w:r w:rsidRPr="00C87598">
              <w:rPr>
                <w:rFonts w:ascii="Times New Roman" w:eastAsia="Times New Roman" w:hAnsi="Times New Roman" w:cs="Times New Roman"/>
                <w:color w:val="252525"/>
                <w:sz w:val="24"/>
                <w:szCs w:val="24"/>
                <w:lang w:val="kk-KZ" w:eastAsia="ru-RU"/>
              </w:rPr>
              <w:t>Педагогтерді аттестаттаудың тиімділігі</w:t>
            </w:r>
          </w:p>
          <w:p w14:paraId="14424AE7" w14:textId="77777777" w:rsidR="00AE0237" w:rsidRPr="00C87598" w:rsidRDefault="00AE0237" w:rsidP="00B640F4">
            <w:pPr>
              <w:pStyle w:val="ab"/>
              <w:numPr>
                <w:ilvl w:val="0"/>
                <w:numId w:val="7"/>
              </w:numPr>
              <w:spacing w:line="360" w:lineRule="auto"/>
              <w:ind w:left="0"/>
              <w:rPr>
                <w:rFonts w:ascii="Times New Roman" w:eastAsia="Times New Roman" w:hAnsi="Times New Roman" w:cs="Times New Roman"/>
                <w:color w:val="252525"/>
                <w:sz w:val="24"/>
                <w:szCs w:val="24"/>
                <w:lang w:val="kk-KZ" w:eastAsia="ru-RU"/>
              </w:rPr>
            </w:pPr>
            <w:r w:rsidRPr="00C87598">
              <w:rPr>
                <w:rFonts w:ascii="Times New Roman" w:eastAsia="Times New Roman" w:hAnsi="Times New Roman" w:cs="Times New Roman"/>
                <w:color w:val="252525"/>
                <w:sz w:val="24"/>
                <w:szCs w:val="24"/>
                <w:lang w:val="kk-KZ" w:eastAsia="ru-RU"/>
              </w:rPr>
              <w:t xml:space="preserve">Тәлімгерлік жүйесі қызметінің тиімділігі </w:t>
            </w:r>
          </w:p>
          <w:p w14:paraId="4E402BC0" w14:textId="77777777" w:rsidR="00AE0237" w:rsidRPr="00C87598" w:rsidRDefault="00AE0237" w:rsidP="00B640F4">
            <w:pPr>
              <w:pStyle w:val="ab"/>
              <w:numPr>
                <w:ilvl w:val="0"/>
                <w:numId w:val="7"/>
              </w:numPr>
              <w:spacing w:line="276" w:lineRule="auto"/>
              <w:ind w:left="0"/>
              <w:rPr>
                <w:rFonts w:ascii="Times New Roman" w:hAnsi="Times New Roman" w:cs="Times New Roman"/>
                <w:sz w:val="24"/>
                <w:szCs w:val="24"/>
                <w:lang w:val="kk-KZ"/>
              </w:rPr>
            </w:pPr>
            <w:r w:rsidRPr="00C87598">
              <w:rPr>
                <w:rFonts w:ascii="Times New Roman" w:hAnsi="Times New Roman" w:cs="Times New Roman"/>
                <w:sz w:val="24"/>
                <w:szCs w:val="24"/>
                <w:lang w:val="kk-KZ"/>
              </w:rPr>
              <w:t>Бастауыш сыныптарда қазақ тілі сабағында инновациялық технологиялардың қолдануы</w:t>
            </w:r>
          </w:p>
          <w:p w14:paraId="0EDB488F" w14:textId="77777777" w:rsidR="00AE0237" w:rsidRPr="00C87598" w:rsidRDefault="00AE0237" w:rsidP="00B640F4">
            <w:pPr>
              <w:pStyle w:val="ab"/>
              <w:numPr>
                <w:ilvl w:val="0"/>
                <w:numId w:val="7"/>
              </w:numPr>
              <w:spacing w:line="276" w:lineRule="auto"/>
              <w:ind w:left="0"/>
              <w:rPr>
                <w:rFonts w:ascii="Times New Roman" w:hAnsi="Times New Roman" w:cs="Times New Roman"/>
                <w:sz w:val="24"/>
                <w:szCs w:val="24"/>
                <w:lang w:val="kk-KZ"/>
              </w:rPr>
            </w:pPr>
            <w:r w:rsidRPr="00C87598">
              <w:rPr>
                <w:rFonts w:ascii="Times New Roman" w:hAnsi="Times New Roman" w:cs="Times New Roman"/>
                <w:sz w:val="24"/>
                <w:szCs w:val="24"/>
                <w:lang w:val="kk-KZ"/>
              </w:rPr>
              <w:t>Бастауыш сынып оқушыларымен дене тәрбиесі сабағын жүргізудің әдістемелік ерекшеліктері</w:t>
            </w:r>
          </w:p>
          <w:p w14:paraId="0D7B4755" w14:textId="77777777" w:rsidR="00AE0237" w:rsidRPr="00C87598" w:rsidRDefault="00AE0237" w:rsidP="00FD4BF1">
            <w:pPr>
              <w:spacing w:line="276" w:lineRule="auto"/>
              <w:rPr>
                <w:rFonts w:ascii="Times New Roman" w:hAnsi="Times New Roman" w:cs="Times New Roman"/>
                <w:sz w:val="24"/>
                <w:szCs w:val="24"/>
                <w:lang w:val="kk-KZ"/>
              </w:rPr>
            </w:pPr>
          </w:p>
          <w:p w14:paraId="4D6C2FE4" w14:textId="77777777" w:rsidR="00AE0237" w:rsidRPr="00C87598" w:rsidRDefault="00AE0237" w:rsidP="00FD4BF1">
            <w:pPr>
              <w:spacing w:line="360" w:lineRule="auto"/>
              <w:rPr>
                <w:rFonts w:ascii="Times New Roman" w:hAnsi="Times New Roman" w:cs="Times New Roman"/>
                <w:sz w:val="24"/>
                <w:szCs w:val="24"/>
                <w:lang w:val="kk-KZ"/>
              </w:rPr>
            </w:pPr>
          </w:p>
        </w:tc>
        <w:tc>
          <w:tcPr>
            <w:tcW w:w="1718" w:type="dxa"/>
            <w:tcBorders>
              <w:top w:val="single" w:sz="4" w:space="0" w:color="auto"/>
              <w:left w:val="single" w:sz="4" w:space="0" w:color="auto"/>
              <w:bottom w:val="single" w:sz="4" w:space="0" w:color="auto"/>
              <w:right w:val="single" w:sz="4" w:space="0" w:color="auto"/>
            </w:tcBorders>
          </w:tcPr>
          <w:p w14:paraId="4A761784" w14:textId="77777777" w:rsidR="00AE0237" w:rsidRPr="00C87598" w:rsidRDefault="00AE0237" w:rsidP="00FD4BF1">
            <w:pPr>
              <w:spacing w:line="360" w:lineRule="auto"/>
              <w:rPr>
                <w:rFonts w:ascii="Times New Roman" w:hAnsi="Times New Roman" w:cs="Times New Roman"/>
                <w:sz w:val="24"/>
                <w:szCs w:val="24"/>
                <w:lang w:val="kk-KZ"/>
              </w:rPr>
            </w:pPr>
          </w:p>
          <w:p w14:paraId="2F710D0E" w14:textId="77777777" w:rsidR="00AE0237" w:rsidRPr="00C87598" w:rsidRDefault="00AE0237" w:rsidP="00FD4BF1">
            <w:pPr>
              <w:spacing w:line="276" w:lineRule="auto"/>
              <w:rPr>
                <w:rFonts w:ascii="Times New Roman" w:eastAsia="Calibri" w:hAnsi="Times New Roman" w:cs="Times New Roman"/>
                <w:sz w:val="24"/>
                <w:szCs w:val="24"/>
                <w:lang w:val="kk-KZ"/>
              </w:rPr>
            </w:pPr>
          </w:p>
          <w:p w14:paraId="1F0E8D5B" w14:textId="77777777" w:rsidR="00AE0237" w:rsidRPr="00C87598" w:rsidRDefault="00AE0237" w:rsidP="00FD4BF1">
            <w:pPr>
              <w:spacing w:line="276" w:lineRule="auto"/>
              <w:rPr>
                <w:rFonts w:ascii="Times New Roman" w:eastAsia="Calibri" w:hAnsi="Times New Roman" w:cs="Times New Roman"/>
                <w:sz w:val="24"/>
                <w:szCs w:val="24"/>
                <w:lang w:val="kk-KZ"/>
              </w:rPr>
            </w:pPr>
          </w:p>
          <w:p w14:paraId="0C51A98A"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eastAsia="Calibri" w:hAnsi="Times New Roman" w:cs="Times New Roman"/>
                <w:sz w:val="24"/>
                <w:szCs w:val="24"/>
                <w:lang w:val="kk-KZ"/>
              </w:rPr>
              <w:t>ДОІЖО</w:t>
            </w:r>
          </w:p>
          <w:p w14:paraId="33E1BF91" w14:textId="77777777" w:rsidR="00AE0237" w:rsidRPr="00C87598" w:rsidRDefault="00AE0237" w:rsidP="00FD4BF1">
            <w:pPr>
              <w:spacing w:line="360" w:lineRule="auto"/>
              <w:rPr>
                <w:rFonts w:ascii="Times New Roman" w:hAnsi="Times New Roman" w:cs="Times New Roman"/>
                <w:sz w:val="24"/>
                <w:szCs w:val="24"/>
                <w:lang w:val="kk-KZ"/>
              </w:rPr>
            </w:pPr>
          </w:p>
          <w:p w14:paraId="767EEC7F" w14:textId="77777777" w:rsidR="00AE0237" w:rsidRPr="00C87598" w:rsidRDefault="00AE0237" w:rsidP="00FD4BF1">
            <w:pPr>
              <w:spacing w:line="276" w:lineRule="auto"/>
              <w:rPr>
                <w:rFonts w:ascii="Times New Roman" w:eastAsia="Calibri" w:hAnsi="Times New Roman" w:cs="Times New Roman"/>
                <w:sz w:val="24"/>
                <w:szCs w:val="24"/>
                <w:lang w:val="kk-KZ"/>
              </w:rPr>
            </w:pPr>
          </w:p>
          <w:p w14:paraId="7E43C7A2"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eastAsia="Calibri" w:hAnsi="Times New Roman" w:cs="Times New Roman"/>
                <w:sz w:val="24"/>
                <w:szCs w:val="24"/>
                <w:lang w:val="kk-KZ"/>
              </w:rPr>
              <w:t>ДОІЖО</w:t>
            </w:r>
          </w:p>
          <w:p w14:paraId="094E89AA" w14:textId="77777777" w:rsidR="00AE0237" w:rsidRPr="00C87598" w:rsidRDefault="00AE0237" w:rsidP="00FD4BF1">
            <w:pPr>
              <w:spacing w:line="276" w:lineRule="auto"/>
              <w:rPr>
                <w:rFonts w:ascii="Times New Roman" w:eastAsia="Calibri" w:hAnsi="Times New Roman" w:cs="Times New Roman"/>
                <w:sz w:val="24"/>
                <w:szCs w:val="24"/>
                <w:lang w:val="kk-KZ"/>
              </w:rPr>
            </w:pPr>
          </w:p>
          <w:p w14:paraId="25040352" w14:textId="77777777" w:rsidR="00AE0237" w:rsidRPr="00C87598" w:rsidRDefault="00AE0237" w:rsidP="00FD4BF1">
            <w:pPr>
              <w:spacing w:line="276" w:lineRule="auto"/>
              <w:rPr>
                <w:rFonts w:ascii="Times New Roman" w:eastAsia="Calibri" w:hAnsi="Times New Roman" w:cs="Times New Roman"/>
                <w:sz w:val="24"/>
                <w:szCs w:val="24"/>
                <w:lang w:val="kk-KZ"/>
              </w:rPr>
            </w:pPr>
          </w:p>
          <w:p w14:paraId="26001BFC"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eastAsia="Calibri" w:hAnsi="Times New Roman" w:cs="Times New Roman"/>
                <w:sz w:val="24"/>
                <w:szCs w:val="24"/>
                <w:lang w:val="kk-KZ"/>
              </w:rPr>
              <w:t>ДОІЖО</w:t>
            </w:r>
          </w:p>
          <w:p w14:paraId="6D3E590D" w14:textId="77777777" w:rsidR="00AE0237" w:rsidRPr="00C87598" w:rsidRDefault="00AE0237" w:rsidP="00FD4BF1">
            <w:pPr>
              <w:spacing w:line="360" w:lineRule="auto"/>
              <w:rPr>
                <w:rFonts w:ascii="Times New Roman" w:hAnsi="Times New Roman" w:cs="Times New Roman"/>
                <w:sz w:val="24"/>
                <w:szCs w:val="24"/>
                <w:lang w:val="kk-KZ"/>
              </w:rPr>
            </w:pPr>
          </w:p>
          <w:p w14:paraId="0BEB4502"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eastAsia="Calibri" w:hAnsi="Times New Roman" w:cs="Times New Roman"/>
                <w:sz w:val="24"/>
                <w:szCs w:val="24"/>
                <w:lang w:val="kk-KZ"/>
              </w:rPr>
              <w:t>ДОІЖО</w:t>
            </w:r>
          </w:p>
        </w:tc>
      </w:tr>
      <w:tr w:rsidR="00AE0237" w:rsidRPr="00C87598" w14:paraId="59C9F9A3" w14:textId="77777777" w:rsidTr="00EB281D">
        <w:tc>
          <w:tcPr>
            <w:tcW w:w="1341" w:type="dxa"/>
            <w:tcBorders>
              <w:top w:val="single" w:sz="4" w:space="0" w:color="auto"/>
              <w:left w:val="single" w:sz="4" w:space="0" w:color="auto"/>
              <w:bottom w:val="single" w:sz="4" w:space="0" w:color="auto"/>
              <w:right w:val="single" w:sz="4" w:space="0" w:color="auto"/>
            </w:tcBorders>
            <w:hideMark/>
          </w:tcPr>
          <w:p w14:paraId="63C2DD38" w14:textId="77777777" w:rsidR="00AE0237" w:rsidRPr="00C87598" w:rsidRDefault="00AE0237" w:rsidP="00FD4BF1">
            <w:pPr>
              <w:spacing w:line="360" w:lineRule="auto"/>
              <w:jc w:val="center"/>
              <w:rPr>
                <w:rFonts w:ascii="Times New Roman" w:hAnsi="Times New Roman" w:cs="Times New Roman"/>
                <w:sz w:val="24"/>
                <w:szCs w:val="24"/>
                <w:lang w:val="kk-KZ"/>
              </w:rPr>
            </w:pPr>
            <w:r w:rsidRPr="00C87598">
              <w:rPr>
                <w:rFonts w:ascii="Times New Roman" w:hAnsi="Times New Roman" w:cs="Times New Roman"/>
                <w:sz w:val="24"/>
                <w:szCs w:val="24"/>
                <w:lang w:val="kk-KZ"/>
              </w:rPr>
              <w:t>Қараша-Желтоқсан</w:t>
            </w:r>
          </w:p>
        </w:tc>
        <w:tc>
          <w:tcPr>
            <w:tcW w:w="7023" w:type="dxa"/>
            <w:tcBorders>
              <w:top w:val="single" w:sz="4" w:space="0" w:color="auto"/>
              <w:left w:val="single" w:sz="4" w:space="0" w:color="auto"/>
              <w:bottom w:val="single" w:sz="4" w:space="0" w:color="auto"/>
              <w:right w:val="single" w:sz="4" w:space="0" w:color="auto"/>
            </w:tcBorders>
            <w:hideMark/>
          </w:tcPr>
          <w:p w14:paraId="45AD9352" w14:textId="77777777" w:rsidR="00AE0237" w:rsidRPr="00C87598" w:rsidRDefault="00AE0237" w:rsidP="00FD4BF1">
            <w:pPr>
              <w:spacing w:line="360"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1. Тәлімгерлердің жұмысын қадағалау.</w:t>
            </w:r>
          </w:p>
          <w:p w14:paraId="2EF992CC" w14:textId="77777777" w:rsidR="00AE0237" w:rsidRPr="00C87598" w:rsidRDefault="00AE0237" w:rsidP="00FD4BF1">
            <w:pPr>
              <w:spacing w:line="360"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2. Жас мамандармен жұмыс.</w:t>
            </w:r>
          </w:p>
          <w:p w14:paraId="37816610" w14:textId="77777777" w:rsidR="00AE0237" w:rsidRPr="00C87598" w:rsidRDefault="00AE0237" w:rsidP="00FD4BF1">
            <w:pPr>
              <w:spacing w:line="360"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3. Мектеп оқушыларының ғылыми-зерттеу жұмыстарының тақырыптарын бекіту.</w:t>
            </w:r>
          </w:p>
          <w:p w14:paraId="7A35585D" w14:textId="77777777" w:rsidR="00AE0237" w:rsidRPr="00C87598" w:rsidRDefault="00AE0237" w:rsidP="00FD4BF1">
            <w:pPr>
              <w:spacing w:line="360"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4. «Үздік әдістемелік бірлестік» мектепішілік байқауының ұстанымын бекіту.</w:t>
            </w:r>
          </w:p>
          <w:p w14:paraId="6B8BDED8"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5. Музыка сабағында оқушылардың шығармашылық бастамаларын дамыту жолдары (2-4 сыныптар);</w:t>
            </w:r>
          </w:p>
          <w:p w14:paraId="6FF0F66F"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6. Жаратылыстану пәнін оқытудағы оқушылардың зерттеушілік дағдылары 7-9 сыныптар</w:t>
            </w:r>
          </w:p>
          <w:p w14:paraId="0A2AE4CF"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7. 1-4 сынып оқушыларының оқу жылдамдығын тексеру;</w:t>
            </w:r>
          </w:p>
          <w:p w14:paraId="2A987CA4"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8. 4-сынып оқушыларынан сыныма тест алу;</w:t>
            </w:r>
          </w:p>
          <w:p w14:paraId="36F27632"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9. 1 және 5 сыныптардың бейімделу кезеңі;</w:t>
            </w:r>
          </w:p>
          <w:p w14:paraId="0EAD351B"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 xml:space="preserve">10. Жаратылыстану пәнінде оқушылардың зерттеу дағдыларын </w:t>
            </w:r>
          </w:p>
          <w:p w14:paraId="25DB1797" w14:textId="77777777" w:rsidR="00AE0237" w:rsidRPr="00C87598" w:rsidRDefault="00AE0237" w:rsidP="00FD4BF1">
            <w:pPr>
              <w:rPr>
                <w:rFonts w:ascii="Times New Roman" w:hAnsi="Times New Roman" w:cs="Times New Roman"/>
                <w:sz w:val="24"/>
                <w:szCs w:val="24"/>
                <w:lang w:val="kk-KZ"/>
              </w:rPr>
            </w:pPr>
            <w:r w:rsidRPr="00C87598">
              <w:rPr>
                <w:rFonts w:ascii="Times New Roman" w:hAnsi="Times New Roman" w:cs="Times New Roman"/>
                <w:sz w:val="24"/>
                <w:szCs w:val="24"/>
                <w:lang w:val="kk-KZ"/>
              </w:rPr>
              <w:t>дамытуда оқытудың  инновациялық технологияны пайдалану ерекшеліктері (5-6 сыныптар);</w:t>
            </w:r>
          </w:p>
          <w:p w14:paraId="6124B9F8" w14:textId="77777777" w:rsidR="00AE0237" w:rsidRPr="00C87598" w:rsidRDefault="00AE0237" w:rsidP="00FD4BF1">
            <w:pPr>
              <w:spacing w:line="276" w:lineRule="auto"/>
              <w:rPr>
                <w:rFonts w:ascii="Times New Roman" w:hAnsi="Times New Roman" w:cs="Times New Roman"/>
                <w:sz w:val="24"/>
                <w:szCs w:val="24"/>
                <w:lang w:val="kk-KZ"/>
              </w:rPr>
            </w:pPr>
          </w:p>
          <w:p w14:paraId="58FF4F2F"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11. Орыс тілінің оқытылуын зерделеу (5-7 сыныптар);</w:t>
            </w:r>
          </w:p>
          <w:p w14:paraId="558DB416"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 xml:space="preserve">12. 7-сыныптарда химия, физика пәндерінің жаңартылған білім </w:t>
            </w:r>
          </w:p>
          <w:p w14:paraId="38428D0E" w14:textId="77777777" w:rsidR="00AE0237" w:rsidRPr="00C87598" w:rsidRDefault="00AE0237" w:rsidP="00FD4BF1">
            <w:pPr>
              <w:rPr>
                <w:rFonts w:ascii="Times New Roman" w:hAnsi="Times New Roman" w:cs="Times New Roman"/>
                <w:sz w:val="24"/>
                <w:szCs w:val="24"/>
                <w:lang w:val="kk-KZ"/>
              </w:rPr>
            </w:pPr>
            <w:r w:rsidRPr="00C87598">
              <w:rPr>
                <w:rFonts w:ascii="Times New Roman" w:hAnsi="Times New Roman" w:cs="Times New Roman"/>
                <w:sz w:val="24"/>
                <w:szCs w:val="24"/>
                <w:lang w:val="kk-KZ"/>
              </w:rPr>
              <w:t>мазмұны бойынша берілу жағдайы</w:t>
            </w:r>
          </w:p>
          <w:p w14:paraId="6C2A1C7D"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 xml:space="preserve">13. Биология пәнінен зертханалық жұмыстарында 7-9 сынып </w:t>
            </w:r>
          </w:p>
          <w:p w14:paraId="2693CF6A" w14:textId="77777777" w:rsidR="00AE0237" w:rsidRPr="00C87598" w:rsidRDefault="00AE0237" w:rsidP="00FD4BF1">
            <w:pPr>
              <w:rPr>
                <w:rFonts w:ascii="Times New Roman" w:hAnsi="Times New Roman" w:cs="Times New Roman"/>
                <w:sz w:val="24"/>
                <w:szCs w:val="24"/>
                <w:lang w:val="kk-KZ"/>
              </w:rPr>
            </w:pPr>
            <w:r w:rsidRPr="00C87598">
              <w:rPr>
                <w:rFonts w:ascii="Times New Roman" w:hAnsi="Times New Roman" w:cs="Times New Roman"/>
                <w:sz w:val="24"/>
                <w:szCs w:val="24"/>
                <w:lang w:val="kk-KZ"/>
              </w:rPr>
              <w:t xml:space="preserve">оқушыларының ізденіс қабілеттерін арттыру; </w:t>
            </w:r>
          </w:p>
          <w:p w14:paraId="0F88CD7C"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lastRenderedPageBreak/>
              <w:t xml:space="preserve">14. 7-9 сыныптардағы химия пәнінен берілетін тапсырмалар сапасы </w:t>
            </w:r>
          </w:p>
          <w:p w14:paraId="0E3FB576"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15. География пәнінің берілуі (7-11 сыныптар);</w:t>
            </w:r>
          </w:p>
          <w:p w14:paraId="3D21382C"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16. “Үлгермеушілік : Себеп салдарын анықтау жұмыстары”  жаратылыстану бағытындағы пәндер мұғалімдерімен кеңес өткізу</w:t>
            </w:r>
          </w:p>
          <w:p w14:paraId="3E74D4B0"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17. Пәннің оқу бағдарламасы бойынша біліміндегі олқылықтар</w:t>
            </w:r>
          </w:p>
          <w:p w14:paraId="23104293" w14:textId="77777777" w:rsidR="00AE0237" w:rsidRPr="00C87598" w:rsidRDefault="00AE0237" w:rsidP="00FD4BF1">
            <w:pPr>
              <w:spacing w:line="360" w:lineRule="auto"/>
              <w:rPr>
                <w:rFonts w:ascii="Times New Roman" w:hAnsi="Times New Roman" w:cs="Times New Roman"/>
                <w:sz w:val="24"/>
                <w:szCs w:val="24"/>
                <w:lang w:val="kk-KZ"/>
              </w:rPr>
            </w:pPr>
          </w:p>
        </w:tc>
        <w:tc>
          <w:tcPr>
            <w:tcW w:w="1718" w:type="dxa"/>
            <w:tcBorders>
              <w:top w:val="single" w:sz="4" w:space="0" w:color="auto"/>
              <w:left w:val="single" w:sz="4" w:space="0" w:color="auto"/>
              <w:bottom w:val="single" w:sz="4" w:space="0" w:color="auto"/>
              <w:right w:val="single" w:sz="4" w:space="0" w:color="auto"/>
            </w:tcBorders>
          </w:tcPr>
          <w:p w14:paraId="41D6C4B0"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eastAsia="Calibri" w:hAnsi="Times New Roman" w:cs="Times New Roman"/>
                <w:sz w:val="24"/>
                <w:szCs w:val="24"/>
                <w:lang w:val="kk-KZ"/>
              </w:rPr>
              <w:lastRenderedPageBreak/>
              <w:t>ДОІЖО</w:t>
            </w:r>
          </w:p>
          <w:p w14:paraId="6744721F" w14:textId="77777777" w:rsidR="00AE0237" w:rsidRPr="00C87598" w:rsidRDefault="00AE0237" w:rsidP="00FD4BF1">
            <w:pPr>
              <w:spacing w:line="276" w:lineRule="auto"/>
              <w:rPr>
                <w:rFonts w:ascii="Times New Roman" w:eastAsia="Calibri" w:hAnsi="Times New Roman" w:cs="Times New Roman"/>
                <w:sz w:val="24"/>
                <w:szCs w:val="24"/>
                <w:lang w:val="kk-KZ"/>
              </w:rPr>
            </w:pPr>
          </w:p>
          <w:p w14:paraId="47DAF577"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eastAsia="Calibri" w:hAnsi="Times New Roman" w:cs="Times New Roman"/>
                <w:sz w:val="24"/>
                <w:szCs w:val="24"/>
                <w:lang w:val="kk-KZ"/>
              </w:rPr>
              <w:t>ДОІЖО</w:t>
            </w:r>
          </w:p>
          <w:p w14:paraId="3607A6C8"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eastAsia="Calibri" w:hAnsi="Times New Roman" w:cs="Times New Roman"/>
                <w:sz w:val="24"/>
                <w:szCs w:val="24"/>
                <w:lang w:val="kk-KZ"/>
              </w:rPr>
              <w:t>ДОІЖО</w:t>
            </w:r>
          </w:p>
          <w:p w14:paraId="5E96043F" w14:textId="77777777" w:rsidR="00AE0237" w:rsidRPr="00C87598" w:rsidRDefault="00AE0237" w:rsidP="00FD4BF1">
            <w:pPr>
              <w:spacing w:line="360" w:lineRule="auto"/>
              <w:rPr>
                <w:rFonts w:ascii="Times New Roman" w:hAnsi="Times New Roman" w:cs="Times New Roman"/>
                <w:b/>
                <w:sz w:val="24"/>
                <w:szCs w:val="24"/>
                <w:lang w:val="kk-KZ"/>
              </w:rPr>
            </w:pPr>
          </w:p>
          <w:p w14:paraId="3C2DCA91" w14:textId="77777777" w:rsidR="00AE0237" w:rsidRPr="00C87598" w:rsidRDefault="00AE0237" w:rsidP="00FD4BF1">
            <w:pPr>
              <w:spacing w:line="360" w:lineRule="auto"/>
              <w:rPr>
                <w:rFonts w:ascii="Times New Roman" w:hAnsi="Times New Roman" w:cs="Times New Roman"/>
                <w:sz w:val="24"/>
                <w:szCs w:val="24"/>
                <w:lang w:val="kk-KZ"/>
              </w:rPr>
            </w:pPr>
          </w:p>
          <w:p w14:paraId="43C0E2CF" w14:textId="329F80FD" w:rsidR="00AE0237" w:rsidRPr="00C87598" w:rsidRDefault="00AE0237" w:rsidP="00FD4BF1">
            <w:pPr>
              <w:spacing w:line="360" w:lineRule="auto"/>
              <w:rPr>
                <w:rFonts w:ascii="Times New Roman" w:hAnsi="Times New Roman" w:cs="Times New Roman"/>
                <w:sz w:val="24"/>
                <w:szCs w:val="24"/>
                <w:lang w:val="kk-KZ"/>
              </w:rPr>
            </w:pPr>
          </w:p>
        </w:tc>
      </w:tr>
      <w:tr w:rsidR="00AE0237" w:rsidRPr="00C87598" w14:paraId="496043FE" w14:textId="77777777" w:rsidTr="00EB281D">
        <w:tc>
          <w:tcPr>
            <w:tcW w:w="1341" w:type="dxa"/>
            <w:tcBorders>
              <w:top w:val="single" w:sz="4" w:space="0" w:color="auto"/>
              <w:left w:val="single" w:sz="4" w:space="0" w:color="auto"/>
              <w:bottom w:val="single" w:sz="4" w:space="0" w:color="auto"/>
              <w:right w:val="single" w:sz="4" w:space="0" w:color="auto"/>
            </w:tcBorders>
            <w:hideMark/>
          </w:tcPr>
          <w:p w14:paraId="347AC545" w14:textId="77777777" w:rsidR="00AE0237" w:rsidRPr="00C87598" w:rsidRDefault="00AE0237" w:rsidP="00FD4BF1">
            <w:pPr>
              <w:spacing w:line="360" w:lineRule="auto"/>
              <w:jc w:val="center"/>
              <w:rPr>
                <w:rFonts w:ascii="Times New Roman" w:hAnsi="Times New Roman" w:cs="Times New Roman"/>
                <w:sz w:val="24"/>
                <w:szCs w:val="24"/>
                <w:lang w:val="kk-KZ"/>
              </w:rPr>
            </w:pPr>
            <w:r w:rsidRPr="00C87598">
              <w:rPr>
                <w:rFonts w:ascii="Times New Roman" w:hAnsi="Times New Roman" w:cs="Times New Roman"/>
                <w:sz w:val="24"/>
                <w:szCs w:val="24"/>
                <w:lang w:val="kk-KZ"/>
              </w:rPr>
              <w:t xml:space="preserve">Наурыз-сәуір </w:t>
            </w:r>
          </w:p>
        </w:tc>
        <w:tc>
          <w:tcPr>
            <w:tcW w:w="7023" w:type="dxa"/>
            <w:tcBorders>
              <w:top w:val="single" w:sz="4" w:space="0" w:color="auto"/>
              <w:left w:val="single" w:sz="4" w:space="0" w:color="auto"/>
              <w:bottom w:val="single" w:sz="4" w:space="0" w:color="auto"/>
              <w:right w:val="single" w:sz="4" w:space="0" w:color="auto"/>
            </w:tcBorders>
            <w:hideMark/>
          </w:tcPr>
          <w:p w14:paraId="64EEC6D9" w14:textId="77777777" w:rsidR="00AE0237" w:rsidRPr="00C87598" w:rsidRDefault="00AE0237" w:rsidP="00FD4BF1">
            <w:pPr>
              <w:spacing w:line="360"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1. Мұғалімдердің кәсіби байқауларға, семинарларға, форумдарға қатысуын қадағалау.</w:t>
            </w:r>
          </w:p>
          <w:p w14:paraId="374F6A6B" w14:textId="77777777" w:rsidR="00AE0237" w:rsidRPr="00C87598" w:rsidRDefault="00AE0237" w:rsidP="00FD4BF1">
            <w:pPr>
              <w:spacing w:line="360"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2. «Үздік әдістемелік бірлестік» мектепішілік байқауын ұйымдастыру және өткізу.</w:t>
            </w:r>
          </w:p>
          <w:p w14:paraId="7CB260CF" w14:textId="77777777" w:rsidR="00AE0237" w:rsidRPr="00C87598" w:rsidRDefault="00AE0237" w:rsidP="00FD4BF1">
            <w:pPr>
              <w:spacing w:line="360"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3. Халықаралық зерттеулерге және ОЖСБ-ға дайындық.</w:t>
            </w:r>
          </w:p>
          <w:p w14:paraId="6238F283" w14:textId="77777777" w:rsidR="00AE0237" w:rsidRPr="00C87598" w:rsidRDefault="00AE0237" w:rsidP="00FD4BF1">
            <w:pPr>
              <w:spacing w:line="360"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4. Оқу үрдісінде цифрлық білім беру ресурстарын пайдалану.</w:t>
            </w:r>
          </w:p>
          <w:p w14:paraId="3DBC7B9C"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 xml:space="preserve">5. Ағылшын тілі оқытуда 8-9 сынып, 9-11 оқушыларының сөйлеу </w:t>
            </w:r>
          </w:p>
          <w:p w14:paraId="02DED85B" w14:textId="77777777" w:rsidR="00AE0237" w:rsidRPr="00C87598" w:rsidRDefault="00AE0237" w:rsidP="00FD4BF1">
            <w:pPr>
              <w:rPr>
                <w:rFonts w:ascii="Times New Roman" w:hAnsi="Times New Roman" w:cs="Times New Roman"/>
                <w:sz w:val="24"/>
                <w:szCs w:val="24"/>
                <w:lang w:val="kk-KZ"/>
              </w:rPr>
            </w:pPr>
            <w:r w:rsidRPr="00C87598">
              <w:rPr>
                <w:rFonts w:ascii="Times New Roman" w:hAnsi="Times New Roman" w:cs="Times New Roman"/>
                <w:sz w:val="24"/>
                <w:szCs w:val="24"/>
                <w:lang w:val="kk-KZ"/>
              </w:rPr>
              <w:t>дағдыларын қалыптастыру мақсатында тиімді әдістер мен жаттығуларды пайдалану;</w:t>
            </w:r>
          </w:p>
          <w:p w14:paraId="3A1ED5E1"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6. 8-11 сыныптарда орыс тілі мен әдебиеті сабақтарында</w:t>
            </w:r>
          </w:p>
          <w:p w14:paraId="4BFFE2C5" w14:textId="77777777" w:rsidR="00AE0237" w:rsidRPr="00C87598" w:rsidRDefault="00AE0237" w:rsidP="00FD4BF1">
            <w:pPr>
              <w:spacing w:line="360"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интербелсенді әдістерді пайдалануы;</w:t>
            </w:r>
          </w:p>
          <w:p w14:paraId="32AB7BBB"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7. 8-11 сыныптардағы дене шынықтыру пәнінің берілуі;</w:t>
            </w:r>
          </w:p>
          <w:p w14:paraId="77B67871"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 xml:space="preserve">8. 8-11 сыныптарда физика пәнінің оқытылу жағдайын зерделеу; </w:t>
            </w:r>
          </w:p>
          <w:p w14:paraId="2E377A24"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9. 10-11 сыныптарда бейіндік пәндер бойынша оқушыларды оқыту</w:t>
            </w:r>
          </w:p>
          <w:p w14:paraId="215590EB" w14:textId="77777777" w:rsidR="00AE0237" w:rsidRPr="00C87598" w:rsidRDefault="00AE0237" w:rsidP="00FD4BF1">
            <w:pPr>
              <w:rPr>
                <w:rFonts w:ascii="Times New Roman" w:hAnsi="Times New Roman" w:cs="Times New Roman"/>
                <w:sz w:val="24"/>
                <w:szCs w:val="24"/>
                <w:lang w:val="kk-KZ"/>
              </w:rPr>
            </w:pPr>
            <w:r w:rsidRPr="00C87598">
              <w:rPr>
                <w:rFonts w:ascii="Times New Roman" w:hAnsi="Times New Roman" w:cs="Times New Roman"/>
                <w:sz w:val="24"/>
                <w:szCs w:val="24"/>
                <w:lang w:val="kk-KZ"/>
              </w:rPr>
              <w:t xml:space="preserve">сапасы; </w:t>
            </w:r>
          </w:p>
          <w:p w14:paraId="6AA5590A"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10. 10-11 сыныптарда тарих пәнінен сауаттылықтарын анықтау;</w:t>
            </w:r>
          </w:p>
          <w:p w14:paraId="6455D462"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11. 10-11 сыныптар математика пәнінің оқытылу сапасы;</w:t>
            </w:r>
          </w:p>
          <w:p w14:paraId="4BC1A831"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12. 10-11 сыныптар химия пәнін оқыту сапасы;</w:t>
            </w:r>
          </w:p>
          <w:p w14:paraId="5F5E2B8D"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 xml:space="preserve">13. Қазақ тілі мен әдебиетінің оқытылуын зерделеу (10-11 </w:t>
            </w:r>
          </w:p>
          <w:p w14:paraId="3AB9B290" w14:textId="77777777" w:rsidR="00AE0237" w:rsidRPr="00C87598" w:rsidRDefault="00AE0237" w:rsidP="00FD4BF1">
            <w:pPr>
              <w:rPr>
                <w:rFonts w:ascii="Times New Roman" w:hAnsi="Times New Roman" w:cs="Times New Roman"/>
                <w:sz w:val="24"/>
                <w:szCs w:val="24"/>
                <w:lang w:val="kk-KZ"/>
              </w:rPr>
            </w:pPr>
            <w:r w:rsidRPr="00C87598">
              <w:rPr>
                <w:rFonts w:ascii="Times New Roman" w:hAnsi="Times New Roman" w:cs="Times New Roman"/>
                <w:sz w:val="24"/>
                <w:szCs w:val="24"/>
                <w:lang w:val="kk-KZ"/>
              </w:rPr>
              <w:t>сыныптар);</w:t>
            </w:r>
          </w:p>
          <w:p w14:paraId="01041F33" w14:textId="77777777" w:rsidR="00AE0237" w:rsidRPr="00C87598" w:rsidRDefault="00AE0237" w:rsidP="00FD4BF1">
            <w:pPr>
              <w:rPr>
                <w:rFonts w:ascii="Times New Roman" w:hAnsi="Times New Roman" w:cs="Times New Roman"/>
                <w:sz w:val="24"/>
                <w:szCs w:val="24"/>
                <w:lang w:val="kk-KZ"/>
              </w:rPr>
            </w:pPr>
            <w:r w:rsidRPr="00C87598">
              <w:rPr>
                <w:rFonts w:ascii="Times New Roman" w:hAnsi="Times New Roman" w:cs="Times New Roman"/>
                <w:sz w:val="24"/>
                <w:szCs w:val="24"/>
                <w:lang w:val="kk-KZ"/>
              </w:rPr>
              <w:t>14. 10-11 сыныптарда  информатика пәнін оқыту сапасы</w:t>
            </w:r>
          </w:p>
          <w:p w14:paraId="162D95B0"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15. 10-11 сыныптарда алғашқы әскери дайындық пәнінің берілуі;</w:t>
            </w:r>
          </w:p>
          <w:p w14:paraId="6DD43037"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16. Робототехника курсының өткізілу деңгейі;</w:t>
            </w:r>
          </w:p>
          <w:p w14:paraId="004AAAED"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 xml:space="preserve">17. Көркем еңбек сабақтарында оқушыларды ұлттық қолөнерге </w:t>
            </w:r>
          </w:p>
          <w:p w14:paraId="4B8C0869" w14:textId="77777777" w:rsidR="00AE0237" w:rsidRPr="00C87598" w:rsidRDefault="00AE0237" w:rsidP="00FD4BF1">
            <w:pPr>
              <w:rPr>
                <w:rFonts w:ascii="Times New Roman" w:hAnsi="Times New Roman" w:cs="Times New Roman"/>
                <w:sz w:val="24"/>
                <w:szCs w:val="24"/>
                <w:lang w:val="kk-KZ"/>
              </w:rPr>
            </w:pPr>
            <w:r w:rsidRPr="00C87598">
              <w:rPr>
                <w:rFonts w:ascii="Times New Roman" w:hAnsi="Times New Roman" w:cs="Times New Roman"/>
                <w:sz w:val="24"/>
                <w:szCs w:val="24"/>
                <w:lang w:val="kk-KZ"/>
              </w:rPr>
              <w:t>баулу;</w:t>
            </w:r>
          </w:p>
          <w:p w14:paraId="562B7478" w14:textId="77777777" w:rsidR="00AE0237" w:rsidRPr="00C87598" w:rsidRDefault="00AE0237" w:rsidP="00FD4BF1">
            <w:pPr>
              <w:rPr>
                <w:rFonts w:ascii="Times New Roman" w:hAnsi="Times New Roman" w:cs="Times New Roman"/>
                <w:sz w:val="24"/>
                <w:szCs w:val="24"/>
                <w:lang w:val="kk-KZ"/>
              </w:rPr>
            </w:pPr>
            <w:r w:rsidRPr="00C87598">
              <w:rPr>
                <w:rFonts w:ascii="Times New Roman" w:hAnsi="Times New Roman" w:cs="Times New Roman"/>
                <w:sz w:val="24"/>
                <w:szCs w:val="24"/>
                <w:lang w:val="kk-KZ"/>
              </w:rPr>
              <w:t xml:space="preserve">18. </w:t>
            </w:r>
            <w:r w:rsidRPr="00C87598">
              <w:rPr>
                <w:rFonts w:ascii="Times New Roman" w:eastAsia="Times New Roman" w:hAnsi="Times New Roman" w:cs="Times New Roman"/>
                <w:sz w:val="24"/>
                <w:szCs w:val="24"/>
                <w:bdr w:val="none" w:sz="0" w:space="0" w:color="auto" w:frame="1"/>
                <w:lang w:val="kk-KZ" w:eastAsia="ru-RU"/>
              </w:rPr>
              <w:t xml:space="preserve">4,9,11-сынып оқушыларының бастауыш, негізгі орта және жалпы орта білім беру курсы үшін оқу бағдарламасын меңгеруі. </w:t>
            </w:r>
          </w:p>
          <w:p w14:paraId="5C1FFD07" w14:textId="77777777" w:rsidR="00AE0237" w:rsidRPr="00C87598" w:rsidRDefault="00AE0237" w:rsidP="00FD4BF1">
            <w:pPr>
              <w:spacing w:line="360" w:lineRule="auto"/>
              <w:rPr>
                <w:rFonts w:ascii="Times New Roman" w:hAnsi="Times New Roman" w:cs="Times New Roman"/>
                <w:sz w:val="24"/>
                <w:szCs w:val="24"/>
                <w:lang w:val="kk-KZ"/>
              </w:rPr>
            </w:pPr>
          </w:p>
        </w:tc>
        <w:tc>
          <w:tcPr>
            <w:tcW w:w="1718" w:type="dxa"/>
            <w:tcBorders>
              <w:top w:val="single" w:sz="4" w:space="0" w:color="auto"/>
              <w:left w:val="single" w:sz="4" w:space="0" w:color="auto"/>
              <w:bottom w:val="single" w:sz="4" w:space="0" w:color="auto"/>
              <w:right w:val="single" w:sz="4" w:space="0" w:color="auto"/>
            </w:tcBorders>
          </w:tcPr>
          <w:p w14:paraId="523AE2CA"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eastAsia="Calibri" w:hAnsi="Times New Roman" w:cs="Times New Roman"/>
                <w:sz w:val="24"/>
                <w:szCs w:val="24"/>
                <w:lang w:val="kk-KZ"/>
              </w:rPr>
              <w:t>ДОІЖО</w:t>
            </w:r>
          </w:p>
          <w:p w14:paraId="381B32C7" w14:textId="77777777" w:rsidR="00AE0237" w:rsidRPr="00C87598" w:rsidRDefault="00AE0237" w:rsidP="00FD4BF1">
            <w:pPr>
              <w:spacing w:line="360" w:lineRule="auto"/>
              <w:rPr>
                <w:rFonts w:ascii="Times New Roman" w:hAnsi="Times New Roman" w:cs="Times New Roman"/>
                <w:b/>
                <w:sz w:val="24"/>
                <w:szCs w:val="24"/>
                <w:lang w:val="kk-KZ"/>
              </w:rPr>
            </w:pPr>
          </w:p>
          <w:p w14:paraId="3F52FD08" w14:textId="77777777" w:rsidR="00AE0237" w:rsidRPr="00C87598" w:rsidRDefault="00AE0237" w:rsidP="00FD4BF1">
            <w:pPr>
              <w:spacing w:line="276" w:lineRule="auto"/>
              <w:rPr>
                <w:rFonts w:ascii="Times New Roman" w:eastAsia="Calibri" w:hAnsi="Times New Roman" w:cs="Times New Roman"/>
                <w:sz w:val="24"/>
                <w:szCs w:val="24"/>
                <w:lang w:val="kk-KZ"/>
              </w:rPr>
            </w:pPr>
          </w:p>
          <w:p w14:paraId="6DC1F046" w14:textId="77777777" w:rsidR="00AE0237" w:rsidRPr="00C87598" w:rsidRDefault="00AE0237" w:rsidP="00FD4BF1">
            <w:pPr>
              <w:spacing w:line="276" w:lineRule="auto"/>
              <w:rPr>
                <w:rFonts w:ascii="Times New Roman" w:eastAsia="Calibri" w:hAnsi="Times New Roman" w:cs="Times New Roman"/>
                <w:sz w:val="24"/>
                <w:szCs w:val="24"/>
                <w:lang w:val="kk-KZ"/>
              </w:rPr>
            </w:pPr>
          </w:p>
          <w:p w14:paraId="442B9B80"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eastAsia="Calibri" w:hAnsi="Times New Roman" w:cs="Times New Roman"/>
                <w:sz w:val="24"/>
                <w:szCs w:val="24"/>
                <w:lang w:val="kk-KZ"/>
              </w:rPr>
              <w:t>ДОІЖО</w:t>
            </w:r>
          </w:p>
          <w:p w14:paraId="57F950E5" w14:textId="77777777" w:rsidR="00AE0237" w:rsidRPr="00C87598" w:rsidRDefault="00AE0237" w:rsidP="00FD4BF1">
            <w:pPr>
              <w:spacing w:line="360" w:lineRule="auto"/>
              <w:rPr>
                <w:rFonts w:ascii="Times New Roman" w:hAnsi="Times New Roman" w:cs="Times New Roman"/>
                <w:sz w:val="24"/>
                <w:szCs w:val="24"/>
                <w:lang w:val="kk-KZ"/>
              </w:rPr>
            </w:pPr>
          </w:p>
          <w:p w14:paraId="12A14167" w14:textId="77777777" w:rsidR="00AE0237" w:rsidRPr="00C87598" w:rsidRDefault="00AE0237" w:rsidP="00FD4BF1">
            <w:pPr>
              <w:spacing w:line="276" w:lineRule="auto"/>
              <w:rPr>
                <w:rFonts w:ascii="Times New Roman" w:eastAsia="Calibri" w:hAnsi="Times New Roman" w:cs="Times New Roman"/>
                <w:sz w:val="24"/>
                <w:szCs w:val="24"/>
                <w:lang w:val="kk-KZ"/>
              </w:rPr>
            </w:pPr>
          </w:p>
          <w:p w14:paraId="4F56C896"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eastAsia="Calibri" w:hAnsi="Times New Roman" w:cs="Times New Roman"/>
                <w:sz w:val="24"/>
                <w:szCs w:val="24"/>
                <w:lang w:val="kk-KZ"/>
              </w:rPr>
              <w:t>ДОІЖО</w:t>
            </w:r>
          </w:p>
          <w:p w14:paraId="4F59F6DC" w14:textId="77777777" w:rsidR="00AE0237" w:rsidRPr="00C87598" w:rsidRDefault="00AE0237" w:rsidP="00FD4BF1">
            <w:pPr>
              <w:spacing w:line="360" w:lineRule="auto"/>
              <w:rPr>
                <w:rFonts w:ascii="Times New Roman" w:hAnsi="Times New Roman" w:cs="Times New Roman"/>
                <w:b/>
                <w:sz w:val="24"/>
                <w:szCs w:val="24"/>
                <w:lang w:val="kk-KZ"/>
              </w:rPr>
            </w:pPr>
          </w:p>
        </w:tc>
      </w:tr>
      <w:tr w:rsidR="00AE0237" w:rsidRPr="00C87598" w14:paraId="58C10E96" w14:textId="77777777" w:rsidTr="00EB281D">
        <w:tc>
          <w:tcPr>
            <w:tcW w:w="1341" w:type="dxa"/>
            <w:tcBorders>
              <w:top w:val="single" w:sz="4" w:space="0" w:color="auto"/>
              <w:left w:val="single" w:sz="4" w:space="0" w:color="auto"/>
              <w:bottom w:val="single" w:sz="4" w:space="0" w:color="auto"/>
              <w:right w:val="single" w:sz="4" w:space="0" w:color="auto"/>
            </w:tcBorders>
            <w:hideMark/>
          </w:tcPr>
          <w:p w14:paraId="0D1D3A99" w14:textId="77777777" w:rsidR="00AE0237" w:rsidRPr="00C87598" w:rsidRDefault="00AE0237" w:rsidP="00FD4BF1">
            <w:pPr>
              <w:spacing w:line="360" w:lineRule="auto"/>
              <w:jc w:val="center"/>
              <w:rPr>
                <w:rFonts w:ascii="Times New Roman" w:hAnsi="Times New Roman" w:cs="Times New Roman"/>
                <w:sz w:val="24"/>
                <w:szCs w:val="24"/>
                <w:lang w:val="kk-KZ"/>
              </w:rPr>
            </w:pPr>
            <w:r w:rsidRPr="00C87598">
              <w:rPr>
                <w:rFonts w:ascii="Times New Roman" w:hAnsi="Times New Roman" w:cs="Times New Roman"/>
                <w:sz w:val="24"/>
                <w:szCs w:val="24"/>
                <w:lang w:val="kk-KZ"/>
              </w:rPr>
              <w:t>Мамыр-маусым</w:t>
            </w:r>
          </w:p>
        </w:tc>
        <w:tc>
          <w:tcPr>
            <w:tcW w:w="7023" w:type="dxa"/>
            <w:tcBorders>
              <w:top w:val="single" w:sz="4" w:space="0" w:color="auto"/>
              <w:left w:val="single" w:sz="4" w:space="0" w:color="auto"/>
              <w:bottom w:val="single" w:sz="4" w:space="0" w:color="auto"/>
              <w:right w:val="single" w:sz="4" w:space="0" w:color="auto"/>
            </w:tcBorders>
            <w:hideMark/>
          </w:tcPr>
          <w:p w14:paraId="355DB276" w14:textId="77777777" w:rsidR="00AE0237" w:rsidRPr="00C87598" w:rsidRDefault="00AE0237" w:rsidP="00FD4BF1">
            <w:pPr>
              <w:spacing w:line="360"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1. Пәндік апталықтардың қорытындысы: өткізу сапасы, жақсарту бойынша ұсыныстар.</w:t>
            </w:r>
          </w:p>
          <w:p w14:paraId="66941927" w14:textId="77777777" w:rsidR="00AE0237" w:rsidRPr="00C87598" w:rsidRDefault="00AE0237" w:rsidP="00FD4BF1">
            <w:pPr>
              <w:spacing w:line="360"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2. Мектептің 2023-2024 оқу жылындағы оқу-әдістемелік жұмысын талдау.</w:t>
            </w:r>
          </w:p>
          <w:p w14:paraId="5A95E786" w14:textId="77777777" w:rsidR="00AE0237" w:rsidRPr="00C87598" w:rsidRDefault="00AE0237" w:rsidP="00FD4BF1">
            <w:pPr>
              <w:pStyle w:val="a6"/>
              <w:rPr>
                <w:rFonts w:ascii="Times New Roman" w:hAnsi="Times New Roman" w:cs="Times New Roman"/>
                <w:sz w:val="24"/>
                <w:szCs w:val="24"/>
                <w:lang w:val="kk-KZ"/>
              </w:rPr>
            </w:pPr>
            <w:r w:rsidRPr="00C87598">
              <w:rPr>
                <w:rFonts w:ascii="Times New Roman" w:hAnsi="Times New Roman" w:cs="Times New Roman"/>
                <w:sz w:val="24"/>
                <w:szCs w:val="24"/>
                <w:lang w:val="kk-KZ"/>
              </w:rPr>
              <w:t>3. Алдын ала профильдік оқыту бойынша жұмыс нәтижелері.</w:t>
            </w:r>
          </w:p>
          <w:p w14:paraId="43DFF145"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4. Оқушылардың таңдау пәндерінің оқытылу сапасы;</w:t>
            </w:r>
          </w:p>
          <w:p w14:paraId="0137CBFF" w14:textId="77777777" w:rsidR="00AE0237" w:rsidRPr="00C87598" w:rsidRDefault="00AE0237" w:rsidP="00FD4BF1">
            <w:pPr>
              <w:pStyle w:val="a6"/>
              <w:rPr>
                <w:rFonts w:ascii="Times New Roman" w:hAnsi="Times New Roman" w:cs="Times New Roman"/>
                <w:sz w:val="24"/>
                <w:szCs w:val="24"/>
                <w:lang w:val="kk-KZ"/>
              </w:rPr>
            </w:pPr>
          </w:p>
        </w:tc>
        <w:tc>
          <w:tcPr>
            <w:tcW w:w="1718" w:type="dxa"/>
            <w:tcBorders>
              <w:top w:val="single" w:sz="4" w:space="0" w:color="auto"/>
              <w:left w:val="single" w:sz="4" w:space="0" w:color="auto"/>
              <w:bottom w:val="single" w:sz="4" w:space="0" w:color="auto"/>
              <w:right w:val="single" w:sz="4" w:space="0" w:color="auto"/>
            </w:tcBorders>
          </w:tcPr>
          <w:p w14:paraId="5499A6A4" w14:textId="77777777" w:rsidR="00AE0237" w:rsidRPr="00C87598" w:rsidRDefault="00AE0237" w:rsidP="00FD4BF1">
            <w:pPr>
              <w:spacing w:line="360"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ӘБ жетекшісі</w:t>
            </w:r>
          </w:p>
          <w:p w14:paraId="259AB37A" w14:textId="77777777" w:rsidR="00AE0237" w:rsidRPr="00C87598" w:rsidRDefault="00AE0237" w:rsidP="00FD4BF1">
            <w:pPr>
              <w:spacing w:line="360"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 xml:space="preserve"> </w:t>
            </w:r>
          </w:p>
          <w:p w14:paraId="3AE422B7" w14:textId="77777777" w:rsidR="00AE0237" w:rsidRPr="00C87598" w:rsidRDefault="00AE0237" w:rsidP="00FD4BF1">
            <w:pPr>
              <w:spacing w:line="360" w:lineRule="auto"/>
              <w:rPr>
                <w:rFonts w:ascii="Times New Roman" w:hAnsi="Times New Roman" w:cs="Times New Roman"/>
                <w:sz w:val="24"/>
                <w:szCs w:val="24"/>
                <w:lang w:val="kk-KZ"/>
              </w:rPr>
            </w:pPr>
            <w:r w:rsidRPr="00C87598">
              <w:rPr>
                <w:rFonts w:ascii="Times New Roman" w:hAnsi="Times New Roman" w:cs="Times New Roman"/>
                <w:sz w:val="24"/>
                <w:szCs w:val="24"/>
                <w:lang w:val="kk-KZ"/>
              </w:rPr>
              <w:t>ӘС жетекшісі</w:t>
            </w:r>
          </w:p>
          <w:p w14:paraId="5D14A6B0" w14:textId="77777777" w:rsidR="00AE0237" w:rsidRPr="00C87598" w:rsidRDefault="00AE0237" w:rsidP="00FD4BF1">
            <w:pPr>
              <w:spacing w:line="276" w:lineRule="auto"/>
              <w:rPr>
                <w:rFonts w:ascii="Times New Roman" w:eastAsia="Calibri" w:hAnsi="Times New Roman" w:cs="Times New Roman"/>
                <w:sz w:val="24"/>
                <w:szCs w:val="24"/>
                <w:lang w:val="kk-KZ"/>
              </w:rPr>
            </w:pPr>
          </w:p>
          <w:p w14:paraId="7C4B9077" w14:textId="77777777" w:rsidR="00AE0237" w:rsidRPr="00C87598" w:rsidRDefault="00AE0237" w:rsidP="00FD4BF1">
            <w:pPr>
              <w:spacing w:line="276" w:lineRule="auto"/>
              <w:rPr>
                <w:rFonts w:ascii="Times New Roman" w:hAnsi="Times New Roman" w:cs="Times New Roman"/>
                <w:sz w:val="24"/>
                <w:szCs w:val="24"/>
                <w:lang w:val="kk-KZ"/>
              </w:rPr>
            </w:pPr>
            <w:r w:rsidRPr="00C87598">
              <w:rPr>
                <w:rFonts w:ascii="Times New Roman" w:eastAsia="Calibri" w:hAnsi="Times New Roman" w:cs="Times New Roman"/>
                <w:sz w:val="24"/>
                <w:szCs w:val="24"/>
                <w:lang w:val="kk-KZ"/>
              </w:rPr>
              <w:t>ДОІЖО</w:t>
            </w:r>
          </w:p>
          <w:p w14:paraId="79F21FF6" w14:textId="77777777" w:rsidR="00AE0237" w:rsidRPr="00C87598" w:rsidRDefault="00AE0237" w:rsidP="00FD4BF1">
            <w:pPr>
              <w:spacing w:line="360" w:lineRule="auto"/>
              <w:rPr>
                <w:rFonts w:ascii="Times New Roman" w:hAnsi="Times New Roman" w:cs="Times New Roman"/>
                <w:b/>
                <w:sz w:val="24"/>
                <w:szCs w:val="24"/>
                <w:lang w:val="kk-KZ"/>
              </w:rPr>
            </w:pPr>
          </w:p>
        </w:tc>
      </w:tr>
    </w:tbl>
    <w:p w14:paraId="482829E2" w14:textId="77777777" w:rsidR="00AE0237" w:rsidRDefault="00AE0237" w:rsidP="00FD4BF1">
      <w:pPr>
        <w:pStyle w:val="a6"/>
        <w:spacing w:after="240" w:line="276" w:lineRule="auto"/>
        <w:jc w:val="center"/>
        <w:rPr>
          <w:rFonts w:ascii="Times New Roman" w:hAnsi="Times New Roman" w:cs="Times New Roman"/>
          <w:b/>
          <w:color w:val="000000" w:themeColor="text1"/>
          <w:sz w:val="40"/>
          <w:szCs w:val="40"/>
          <w:lang w:val="kk-KZ"/>
        </w:rPr>
      </w:pPr>
    </w:p>
    <w:bookmarkEnd w:id="11"/>
    <w:p w14:paraId="52D792A9" w14:textId="77777777"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pPr>
    </w:p>
    <w:p w14:paraId="4593691A" w14:textId="77777777"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pPr>
    </w:p>
    <w:p w14:paraId="3A5C0416" w14:textId="77777777"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pPr>
    </w:p>
    <w:p w14:paraId="5C401F43" w14:textId="77777777"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sectPr w:rsidR="005862E4" w:rsidSect="003042D2">
          <w:pgSz w:w="11906" w:h="16838"/>
          <w:pgMar w:top="426" w:right="850" w:bottom="1134" w:left="1701" w:header="708" w:footer="708" w:gutter="0"/>
          <w:pgNumType w:start="1"/>
          <w:cols w:space="708"/>
          <w:docGrid w:linePitch="360"/>
        </w:sectPr>
      </w:pPr>
    </w:p>
    <w:p w14:paraId="1270956B" w14:textId="7D8098F7"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pPr>
      <w:r w:rsidRPr="005862E4">
        <w:rPr>
          <w:noProof/>
        </w:rPr>
        <w:lastRenderedPageBreak/>
        <w:drawing>
          <wp:inline distT="0" distB="0" distL="0" distR="0" wp14:anchorId="44D8396A" wp14:editId="5AD376C7">
            <wp:extent cx="9201150" cy="593979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201150" cy="5939790"/>
                    </a:xfrm>
                    <a:prstGeom prst="rect">
                      <a:avLst/>
                    </a:prstGeom>
                    <a:noFill/>
                    <a:ln>
                      <a:noFill/>
                    </a:ln>
                  </pic:spPr>
                </pic:pic>
              </a:graphicData>
            </a:graphic>
          </wp:inline>
        </w:drawing>
      </w:r>
    </w:p>
    <w:p w14:paraId="7A967F7C" w14:textId="77777777"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pPr>
      <w:bookmarkStart w:id="12" w:name="_Hlk157526383"/>
    </w:p>
    <w:p w14:paraId="0AE659B3" w14:textId="77777777" w:rsidR="005862E4" w:rsidRDefault="005862E4" w:rsidP="00FD4BF1">
      <w:pPr>
        <w:spacing w:after="0" w:line="240" w:lineRule="auto"/>
        <w:rPr>
          <w:rFonts w:ascii="Times New Roman" w:hAnsi="Times New Roman" w:cs="Times New Roman"/>
          <w:b/>
          <w:sz w:val="28"/>
          <w:szCs w:val="28"/>
        </w:rPr>
      </w:pPr>
      <w:bookmarkStart w:id="13" w:name="_Hlk155864725"/>
    </w:p>
    <w:tbl>
      <w:tblPr>
        <w:tblW w:w="15315" w:type="dxa"/>
        <w:tblInd w:w="-1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0" w:type="dxa"/>
          <w:left w:w="30" w:type="dxa"/>
          <w:bottom w:w="30" w:type="dxa"/>
          <w:right w:w="30" w:type="dxa"/>
        </w:tblCellMar>
        <w:tblLook w:val="04A0" w:firstRow="1" w:lastRow="0" w:firstColumn="1" w:lastColumn="0" w:noHBand="0" w:noVBand="1"/>
      </w:tblPr>
      <w:tblGrid>
        <w:gridCol w:w="3688"/>
        <w:gridCol w:w="2554"/>
        <w:gridCol w:w="1844"/>
        <w:gridCol w:w="1275"/>
        <w:gridCol w:w="992"/>
        <w:gridCol w:w="1134"/>
        <w:gridCol w:w="992"/>
        <w:gridCol w:w="1135"/>
        <w:gridCol w:w="850"/>
        <w:gridCol w:w="851"/>
      </w:tblGrid>
      <w:tr w:rsidR="005862E4" w14:paraId="462E259D" w14:textId="77777777" w:rsidTr="009770A0">
        <w:trPr>
          <w:trHeight w:val="30"/>
        </w:trPr>
        <w:tc>
          <w:tcPr>
            <w:tcW w:w="3688" w:type="dxa"/>
            <w:tcBorders>
              <w:top w:val="single" w:sz="4" w:space="0" w:color="auto"/>
              <w:left w:val="single" w:sz="4" w:space="0" w:color="auto"/>
              <w:bottom w:val="single" w:sz="4" w:space="0" w:color="auto"/>
              <w:right w:val="single" w:sz="4" w:space="0" w:color="auto"/>
            </w:tcBorders>
            <w:vAlign w:val="center"/>
            <w:hideMark/>
          </w:tcPr>
          <w:p w14:paraId="420BE937" w14:textId="77777777" w:rsidR="005862E4" w:rsidRDefault="005862E4" w:rsidP="00FD4BF1">
            <w:pPr>
              <w:spacing w:after="0" w:line="240" w:lineRule="auto"/>
              <w:textAlignment w:val="baseline"/>
              <w:rPr>
                <w:rFonts w:ascii="Times New Roman" w:eastAsia="Times New Roman" w:hAnsi="Times New Roman" w:cs="Times New Roman"/>
                <w:lang w:val="kk-KZ"/>
              </w:rPr>
            </w:pPr>
            <w:r>
              <w:rPr>
                <w:rFonts w:ascii="Times New Roman" w:hAnsi="Times New Roman" w:cs="Times New Roman"/>
                <w:b/>
                <w:sz w:val="28"/>
                <w:szCs w:val="28"/>
              </w:rPr>
              <w:tab/>
            </w:r>
            <w:r>
              <w:rPr>
                <w:rFonts w:ascii="Times New Roman" w:hAnsi="Times New Roman" w:cs="Times New Roman"/>
                <w:b/>
                <w:sz w:val="28"/>
                <w:szCs w:val="28"/>
              </w:rPr>
              <w:tab/>
            </w:r>
            <w:r>
              <w:rPr>
                <w:rFonts w:ascii="Times New Roman" w:eastAsia="Times New Roman" w:hAnsi="Times New Roman" w:cs="Times New Roman"/>
                <w:lang w:val="kk-KZ"/>
              </w:rPr>
              <w:t xml:space="preserve">Электронды журналдың толтырылу жағдайы </w:t>
            </w:r>
          </w:p>
        </w:tc>
        <w:tc>
          <w:tcPr>
            <w:tcW w:w="2554" w:type="dxa"/>
            <w:tcBorders>
              <w:top w:val="single" w:sz="4" w:space="0" w:color="auto"/>
              <w:left w:val="single" w:sz="4" w:space="0" w:color="auto"/>
              <w:bottom w:val="single" w:sz="4" w:space="0" w:color="auto"/>
              <w:right w:val="single" w:sz="4" w:space="0" w:color="auto"/>
            </w:tcBorders>
            <w:vAlign w:val="center"/>
            <w:hideMark/>
          </w:tcPr>
          <w:p w14:paraId="5DFEBDDE" w14:textId="77777777" w:rsidR="005862E4" w:rsidRDefault="005862E4" w:rsidP="00FD4BF1">
            <w:pPr>
              <w:spacing w:after="0" w:line="240" w:lineRule="auto"/>
              <w:rPr>
                <w:rFonts w:ascii="Times New Roman" w:hAnsi="Times New Roman" w:cs="Times New Roman"/>
                <w:lang w:val="kk-KZ"/>
              </w:rPr>
            </w:pPr>
            <w:r>
              <w:rPr>
                <w:rFonts w:ascii="Times New Roman" w:hAnsi="Times New Roman" w:cs="Times New Roman"/>
                <w:lang w:val="kk-KZ"/>
              </w:rPr>
              <w:t>Журналдың дер кезінде толтырылуын, бағалардың қойылуын бақылау</w:t>
            </w:r>
          </w:p>
        </w:tc>
        <w:tc>
          <w:tcPr>
            <w:tcW w:w="1844" w:type="dxa"/>
            <w:tcBorders>
              <w:top w:val="single" w:sz="4" w:space="0" w:color="auto"/>
              <w:left w:val="single" w:sz="4" w:space="0" w:color="auto"/>
              <w:bottom w:val="single" w:sz="4" w:space="0" w:color="auto"/>
              <w:right w:val="single" w:sz="4" w:space="0" w:color="auto"/>
            </w:tcBorders>
            <w:vAlign w:val="center"/>
            <w:hideMark/>
          </w:tcPr>
          <w:p w14:paraId="10C6D427" w14:textId="77777777" w:rsidR="005862E4" w:rsidRDefault="005862E4" w:rsidP="00FD4BF1">
            <w:pPr>
              <w:spacing w:after="0" w:line="240" w:lineRule="auto"/>
              <w:textAlignment w:val="baseline"/>
              <w:rPr>
                <w:rFonts w:ascii="Times New Roman" w:eastAsia="Times New Roman" w:hAnsi="Times New Roman" w:cs="Times New Roman"/>
                <w:bdr w:val="none" w:sz="0" w:space="0" w:color="auto" w:frame="1"/>
                <w:lang w:val="kk-KZ" w:eastAsia="ru-RU"/>
              </w:rPr>
            </w:pPr>
            <w:r>
              <w:rPr>
                <w:rFonts w:ascii="Times New Roman" w:eastAsia="Times New Roman" w:hAnsi="Times New Roman" w:cs="Times New Roman"/>
                <w:bdr w:val="none" w:sz="0" w:space="0" w:color="auto" w:frame="1"/>
                <w:lang w:val="kk-KZ" w:eastAsia="ru-RU"/>
              </w:rPr>
              <w:t>«Күнделік» электронды журнал платформасы</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6C5A23A"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Тақырыптық </w:t>
            </w:r>
          </w:p>
        </w:tc>
        <w:tc>
          <w:tcPr>
            <w:tcW w:w="992" w:type="dxa"/>
            <w:tcBorders>
              <w:top w:val="single" w:sz="4" w:space="0" w:color="auto"/>
              <w:left w:val="single" w:sz="4" w:space="0" w:color="auto"/>
              <w:bottom w:val="single" w:sz="4" w:space="0" w:color="auto"/>
              <w:right w:val="single" w:sz="4" w:space="0" w:color="auto"/>
            </w:tcBorders>
            <w:vAlign w:val="center"/>
            <w:hideMark/>
          </w:tcPr>
          <w:p w14:paraId="56ED5E8A" w14:textId="77777777" w:rsidR="005862E4" w:rsidRDefault="005862E4" w:rsidP="00FD4BF1">
            <w:pPr>
              <w:spacing w:after="0" w:line="240" w:lineRule="auto"/>
              <w:textAlignment w:val="baseline"/>
              <w:rPr>
                <w:rFonts w:ascii="Times New Roman" w:eastAsia="Times New Roman" w:hAnsi="Times New Roman" w:cs="Times New Roman"/>
                <w:bdr w:val="none" w:sz="0" w:space="0" w:color="auto" w:frame="1"/>
                <w:lang w:val="kk-KZ" w:eastAsia="ru-RU"/>
              </w:rPr>
            </w:pPr>
            <w:r>
              <w:rPr>
                <w:rFonts w:ascii="Times New Roman" w:eastAsia="Times New Roman" w:hAnsi="Times New Roman" w:cs="Times New Roman"/>
                <w:bdr w:val="none" w:sz="0" w:space="0" w:color="auto" w:frame="1"/>
                <w:lang w:val="kk-KZ" w:eastAsia="ru-RU"/>
              </w:rPr>
              <w:t>Электронды платформаны зерделеу</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B50BB4F" w14:textId="77777777" w:rsidR="005862E4" w:rsidRDefault="005862E4" w:rsidP="00FD4BF1">
            <w:pPr>
              <w:spacing w:after="0" w:line="240" w:lineRule="auto"/>
              <w:textAlignment w:val="baseline"/>
              <w:rPr>
                <w:rFonts w:ascii="Times New Roman" w:eastAsia="Times New Roman" w:hAnsi="Times New Roman" w:cs="Times New Roman"/>
                <w:bdr w:val="none" w:sz="0" w:space="0" w:color="auto" w:frame="1"/>
                <w:lang w:val="kk-KZ" w:eastAsia="ru-RU"/>
              </w:rPr>
            </w:pPr>
            <w:r>
              <w:rPr>
                <w:rFonts w:ascii="Times New Roman" w:eastAsia="Times New Roman" w:hAnsi="Times New Roman" w:cs="Times New Roman"/>
                <w:bdr w:val="none" w:sz="0" w:space="0" w:color="auto" w:frame="1"/>
                <w:lang w:val="kk-KZ" w:eastAsia="ru-RU"/>
              </w:rPr>
              <w:t xml:space="preserve">Тоқсан сайын </w:t>
            </w:r>
          </w:p>
        </w:tc>
        <w:tc>
          <w:tcPr>
            <w:tcW w:w="992" w:type="dxa"/>
            <w:tcBorders>
              <w:top w:val="single" w:sz="4" w:space="0" w:color="auto"/>
              <w:left w:val="single" w:sz="4" w:space="0" w:color="auto"/>
              <w:bottom w:val="single" w:sz="4" w:space="0" w:color="auto"/>
              <w:right w:val="single" w:sz="4" w:space="0" w:color="auto"/>
            </w:tcBorders>
            <w:vAlign w:val="center"/>
            <w:hideMark/>
          </w:tcPr>
          <w:p w14:paraId="132EA41D"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Директордың оқу-ісі жөніндегі орынбасары</w:t>
            </w:r>
          </w:p>
        </w:tc>
        <w:tc>
          <w:tcPr>
            <w:tcW w:w="1135" w:type="dxa"/>
            <w:tcBorders>
              <w:top w:val="single" w:sz="4" w:space="0" w:color="auto"/>
              <w:left w:val="single" w:sz="4" w:space="0" w:color="auto"/>
              <w:bottom w:val="single" w:sz="4" w:space="0" w:color="auto"/>
              <w:right w:val="single" w:sz="4" w:space="0" w:color="auto"/>
            </w:tcBorders>
            <w:vAlign w:val="center"/>
            <w:hideMark/>
          </w:tcPr>
          <w:p w14:paraId="7F5A9AEA"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Директор жанындағы отырыс</w:t>
            </w:r>
          </w:p>
        </w:tc>
        <w:tc>
          <w:tcPr>
            <w:tcW w:w="850" w:type="dxa"/>
            <w:tcBorders>
              <w:top w:val="single" w:sz="4" w:space="0" w:color="auto"/>
              <w:left w:val="single" w:sz="4" w:space="0" w:color="auto"/>
              <w:bottom w:val="single" w:sz="4" w:space="0" w:color="auto"/>
              <w:right w:val="single" w:sz="4" w:space="0" w:color="auto"/>
            </w:tcBorders>
            <w:vAlign w:val="center"/>
            <w:hideMark/>
          </w:tcPr>
          <w:p w14:paraId="51F5ED8E"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Анықтама </w:t>
            </w:r>
          </w:p>
        </w:tc>
        <w:tc>
          <w:tcPr>
            <w:tcW w:w="851" w:type="dxa"/>
            <w:tcBorders>
              <w:top w:val="single" w:sz="4" w:space="0" w:color="auto"/>
              <w:left w:val="single" w:sz="4" w:space="0" w:color="auto"/>
              <w:bottom w:val="single" w:sz="4" w:space="0" w:color="auto"/>
              <w:right w:val="single" w:sz="4" w:space="0" w:color="auto"/>
            </w:tcBorders>
            <w:vAlign w:val="center"/>
          </w:tcPr>
          <w:p w14:paraId="62A745D0"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p>
        </w:tc>
      </w:tr>
      <w:tr w:rsidR="005862E4" w14:paraId="6DCF0385" w14:textId="77777777" w:rsidTr="009770A0">
        <w:trPr>
          <w:trHeight w:val="30"/>
        </w:trPr>
        <w:tc>
          <w:tcPr>
            <w:tcW w:w="3688" w:type="dxa"/>
            <w:tcBorders>
              <w:top w:val="single" w:sz="4" w:space="0" w:color="auto"/>
              <w:left w:val="single" w:sz="4" w:space="0" w:color="auto"/>
              <w:bottom w:val="single" w:sz="4" w:space="0" w:color="auto"/>
              <w:right w:val="single" w:sz="4" w:space="0" w:color="auto"/>
            </w:tcBorders>
            <w:vAlign w:val="center"/>
            <w:hideMark/>
          </w:tcPr>
          <w:p w14:paraId="7365C4D5"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Жаппай оқумен қамтылу жағдайы</w:t>
            </w:r>
          </w:p>
        </w:tc>
        <w:tc>
          <w:tcPr>
            <w:tcW w:w="2554" w:type="dxa"/>
            <w:tcBorders>
              <w:top w:val="single" w:sz="4" w:space="0" w:color="auto"/>
              <w:left w:val="single" w:sz="4" w:space="0" w:color="auto"/>
              <w:bottom w:val="single" w:sz="4" w:space="0" w:color="auto"/>
              <w:right w:val="single" w:sz="4" w:space="0" w:color="auto"/>
            </w:tcBorders>
            <w:vAlign w:val="center"/>
            <w:hideMark/>
          </w:tcPr>
          <w:p w14:paraId="223D268D"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ҰБДҚ-на оқушылардың тіркелуін бақылау</w:t>
            </w:r>
          </w:p>
        </w:tc>
        <w:tc>
          <w:tcPr>
            <w:tcW w:w="1844" w:type="dxa"/>
            <w:tcBorders>
              <w:top w:val="single" w:sz="4" w:space="0" w:color="auto"/>
              <w:left w:val="single" w:sz="4" w:space="0" w:color="auto"/>
              <w:bottom w:val="single" w:sz="4" w:space="0" w:color="auto"/>
              <w:right w:val="single" w:sz="4" w:space="0" w:color="auto"/>
            </w:tcBorders>
            <w:vAlign w:val="center"/>
            <w:hideMark/>
          </w:tcPr>
          <w:p w14:paraId="1EFCBCC7"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ҰБДҚ қоры</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0E2D1B1"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Шолу </w:t>
            </w:r>
          </w:p>
        </w:tc>
        <w:tc>
          <w:tcPr>
            <w:tcW w:w="992" w:type="dxa"/>
            <w:tcBorders>
              <w:top w:val="single" w:sz="4" w:space="0" w:color="auto"/>
              <w:left w:val="single" w:sz="4" w:space="0" w:color="auto"/>
              <w:bottom w:val="single" w:sz="4" w:space="0" w:color="auto"/>
              <w:right w:val="single" w:sz="4" w:space="0" w:color="auto"/>
            </w:tcBorders>
            <w:vAlign w:val="center"/>
            <w:hideMark/>
          </w:tcPr>
          <w:p w14:paraId="7893645D"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Құжаттарды зерделеу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97E47A9"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Қыркүйек </w:t>
            </w:r>
          </w:p>
          <w:p w14:paraId="0C8FEC40"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Қаңтар </w:t>
            </w:r>
          </w:p>
        </w:tc>
        <w:tc>
          <w:tcPr>
            <w:tcW w:w="992" w:type="dxa"/>
            <w:tcBorders>
              <w:top w:val="single" w:sz="4" w:space="0" w:color="auto"/>
              <w:left w:val="single" w:sz="4" w:space="0" w:color="auto"/>
              <w:bottom w:val="single" w:sz="4" w:space="0" w:color="auto"/>
              <w:right w:val="single" w:sz="4" w:space="0" w:color="auto"/>
            </w:tcBorders>
            <w:vAlign w:val="center"/>
            <w:hideMark/>
          </w:tcPr>
          <w:p w14:paraId="0866FC2A"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Директордың оқу-ісі жөніндегі орынбасары</w:t>
            </w:r>
          </w:p>
        </w:tc>
        <w:tc>
          <w:tcPr>
            <w:tcW w:w="1135" w:type="dxa"/>
            <w:tcBorders>
              <w:top w:val="single" w:sz="4" w:space="0" w:color="auto"/>
              <w:left w:val="single" w:sz="4" w:space="0" w:color="auto"/>
              <w:bottom w:val="single" w:sz="4" w:space="0" w:color="auto"/>
              <w:right w:val="single" w:sz="4" w:space="0" w:color="auto"/>
            </w:tcBorders>
            <w:vAlign w:val="center"/>
            <w:hideMark/>
          </w:tcPr>
          <w:p w14:paraId="71E49179"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Директор жанындағы отырыс</w:t>
            </w:r>
          </w:p>
        </w:tc>
        <w:tc>
          <w:tcPr>
            <w:tcW w:w="850" w:type="dxa"/>
            <w:tcBorders>
              <w:top w:val="single" w:sz="4" w:space="0" w:color="auto"/>
              <w:left w:val="single" w:sz="4" w:space="0" w:color="auto"/>
              <w:bottom w:val="single" w:sz="4" w:space="0" w:color="auto"/>
              <w:right w:val="single" w:sz="4" w:space="0" w:color="auto"/>
            </w:tcBorders>
            <w:vAlign w:val="center"/>
            <w:hideMark/>
          </w:tcPr>
          <w:p w14:paraId="68ADD454"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Хаттама </w:t>
            </w:r>
          </w:p>
        </w:tc>
        <w:tc>
          <w:tcPr>
            <w:tcW w:w="851" w:type="dxa"/>
            <w:tcBorders>
              <w:top w:val="single" w:sz="4" w:space="0" w:color="auto"/>
              <w:left w:val="single" w:sz="4" w:space="0" w:color="auto"/>
              <w:bottom w:val="single" w:sz="4" w:space="0" w:color="auto"/>
              <w:right w:val="single" w:sz="4" w:space="0" w:color="auto"/>
            </w:tcBorders>
            <w:vAlign w:val="center"/>
          </w:tcPr>
          <w:p w14:paraId="6FB780A4"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p>
        </w:tc>
      </w:tr>
      <w:tr w:rsidR="005862E4" w14:paraId="179AAAFC" w14:textId="77777777" w:rsidTr="009770A0">
        <w:trPr>
          <w:trHeight w:val="1486"/>
        </w:trPr>
        <w:tc>
          <w:tcPr>
            <w:tcW w:w="3688" w:type="dxa"/>
            <w:tcBorders>
              <w:top w:val="single" w:sz="4" w:space="0" w:color="auto"/>
              <w:left w:val="single" w:sz="4" w:space="0" w:color="auto"/>
              <w:bottom w:val="single" w:sz="4" w:space="0" w:color="auto"/>
              <w:right w:val="single" w:sz="4" w:space="0" w:color="auto"/>
            </w:tcBorders>
            <w:hideMark/>
          </w:tcPr>
          <w:p w14:paraId="39C6ED8B"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Педагогтерді аттестаттаудың тиімділігі</w:t>
            </w:r>
          </w:p>
        </w:tc>
        <w:tc>
          <w:tcPr>
            <w:tcW w:w="2554" w:type="dxa"/>
            <w:tcBorders>
              <w:top w:val="single" w:sz="4" w:space="0" w:color="auto"/>
              <w:left w:val="single" w:sz="4" w:space="0" w:color="auto"/>
              <w:bottom w:val="single" w:sz="4" w:space="0" w:color="auto"/>
              <w:right w:val="single" w:sz="4" w:space="0" w:color="auto"/>
            </w:tcBorders>
            <w:hideMark/>
          </w:tcPr>
          <w:p w14:paraId="1F93BA73"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Педагогтарды аттестаттаудың дайындық деңгейі мен тиімділігін талдау </w:t>
            </w:r>
          </w:p>
        </w:tc>
        <w:tc>
          <w:tcPr>
            <w:tcW w:w="1844" w:type="dxa"/>
            <w:tcBorders>
              <w:top w:val="single" w:sz="4" w:space="0" w:color="auto"/>
              <w:left w:val="single" w:sz="4" w:space="0" w:color="auto"/>
              <w:bottom w:val="single" w:sz="4" w:space="0" w:color="auto"/>
              <w:right w:val="single" w:sz="4" w:space="0" w:color="auto"/>
            </w:tcBorders>
            <w:hideMark/>
          </w:tcPr>
          <w:p w14:paraId="0164962A"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Педагогтар құжаттамасы</w:t>
            </w:r>
          </w:p>
        </w:tc>
        <w:tc>
          <w:tcPr>
            <w:tcW w:w="1275" w:type="dxa"/>
            <w:tcBorders>
              <w:top w:val="single" w:sz="4" w:space="0" w:color="auto"/>
              <w:left w:val="single" w:sz="4" w:space="0" w:color="auto"/>
              <w:bottom w:val="single" w:sz="4" w:space="0" w:color="auto"/>
              <w:right w:val="single" w:sz="4" w:space="0" w:color="auto"/>
            </w:tcBorders>
            <w:hideMark/>
          </w:tcPr>
          <w:p w14:paraId="0AE16835"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Тақырыптық </w:t>
            </w:r>
          </w:p>
        </w:tc>
        <w:tc>
          <w:tcPr>
            <w:tcW w:w="992" w:type="dxa"/>
            <w:tcBorders>
              <w:top w:val="single" w:sz="4" w:space="0" w:color="auto"/>
              <w:left w:val="single" w:sz="4" w:space="0" w:color="auto"/>
              <w:bottom w:val="single" w:sz="4" w:space="0" w:color="auto"/>
              <w:right w:val="single" w:sz="4" w:space="0" w:color="auto"/>
            </w:tcBorders>
            <w:hideMark/>
          </w:tcPr>
          <w:p w14:paraId="04676D69"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Құжаттарды зерделеу</w:t>
            </w:r>
          </w:p>
        </w:tc>
        <w:tc>
          <w:tcPr>
            <w:tcW w:w="1134" w:type="dxa"/>
            <w:tcBorders>
              <w:top w:val="single" w:sz="4" w:space="0" w:color="auto"/>
              <w:left w:val="single" w:sz="4" w:space="0" w:color="auto"/>
              <w:bottom w:val="single" w:sz="4" w:space="0" w:color="auto"/>
              <w:right w:val="single" w:sz="4" w:space="0" w:color="auto"/>
            </w:tcBorders>
            <w:hideMark/>
          </w:tcPr>
          <w:p w14:paraId="0EDCFDF2"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ҚыркүйекҚаңтар </w:t>
            </w:r>
          </w:p>
        </w:tc>
        <w:tc>
          <w:tcPr>
            <w:tcW w:w="992" w:type="dxa"/>
            <w:tcBorders>
              <w:top w:val="single" w:sz="4" w:space="0" w:color="auto"/>
              <w:left w:val="single" w:sz="4" w:space="0" w:color="auto"/>
              <w:bottom w:val="single" w:sz="4" w:space="0" w:color="auto"/>
              <w:right w:val="single" w:sz="4" w:space="0" w:color="auto"/>
            </w:tcBorders>
            <w:hideMark/>
          </w:tcPr>
          <w:p w14:paraId="4F06EFDD"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lang w:val="kk-KZ" w:eastAsia="ru-RU"/>
              </w:rPr>
              <w:t>Директордың оқу-ісі жөніндегі орынбасары</w:t>
            </w:r>
          </w:p>
        </w:tc>
        <w:tc>
          <w:tcPr>
            <w:tcW w:w="1135" w:type="dxa"/>
            <w:tcBorders>
              <w:top w:val="single" w:sz="4" w:space="0" w:color="auto"/>
              <w:left w:val="single" w:sz="4" w:space="0" w:color="auto"/>
              <w:bottom w:val="single" w:sz="4" w:space="0" w:color="auto"/>
              <w:right w:val="single" w:sz="4" w:space="0" w:color="auto"/>
            </w:tcBorders>
            <w:hideMark/>
          </w:tcPr>
          <w:p w14:paraId="582CC34B"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Әдістемелік кеңес</w:t>
            </w:r>
          </w:p>
        </w:tc>
        <w:tc>
          <w:tcPr>
            <w:tcW w:w="850" w:type="dxa"/>
            <w:tcBorders>
              <w:top w:val="single" w:sz="4" w:space="0" w:color="auto"/>
              <w:left w:val="single" w:sz="4" w:space="0" w:color="auto"/>
              <w:bottom w:val="single" w:sz="4" w:space="0" w:color="auto"/>
              <w:right w:val="single" w:sz="4" w:space="0" w:color="auto"/>
            </w:tcBorders>
            <w:hideMark/>
          </w:tcPr>
          <w:p w14:paraId="484CF9D9"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Хаттама</w:t>
            </w:r>
          </w:p>
        </w:tc>
        <w:tc>
          <w:tcPr>
            <w:tcW w:w="851" w:type="dxa"/>
            <w:tcBorders>
              <w:top w:val="single" w:sz="4" w:space="0" w:color="auto"/>
              <w:left w:val="single" w:sz="4" w:space="0" w:color="auto"/>
              <w:bottom w:val="single" w:sz="4" w:space="0" w:color="auto"/>
              <w:right w:val="single" w:sz="4" w:space="0" w:color="auto"/>
            </w:tcBorders>
            <w:vAlign w:val="center"/>
          </w:tcPr>
          <w:p w14:paraId="4C19DF5C" w14:textId="77777777" w:rsidR="005862E4" w:rsidRDefault="005862E4" w:rsidP="00FD4BF1">
            <w:pPr>
              <w:spacing w:after="0" w:line="240" w:lineRule="auto"/>
              <w:textAlignment w:val="baseline"/>
              <w:rPr>
                <w:rFonts w:ascii="Times New Roman" w:eastAsia="Times New Roman" w:hAnsi="Times New Roman" w:cs="Times New Roman"/>
                <w:lang w:eastAsia="ru-RU"/>
              </w:rPr>
            </w:pPr>
          </w:p>
        </w:tc>
      </w:tr>
      <w:tr w:rsidR="005862E4" w14:paraId="284AA9EE" w14:textId="77777777" w:rsidTr="009770A0">
        <w:trPr>
          <w:trHeight w:val="1486"/>
        </w:trPr>
        <w:tc>
          <w:tcPr>
            <w:tcW w:w="3688" w:type="dxa"/>
            <w:tcBorders>
              <w:top w:val="single" w:sz="4" w:space="0" w:color="auto"/>
              <w:left w:val="single" w:sz="4" w:space="0" w:color="auto"/>
              <w:bottom w:val="single" w:sz="4" w:space="0" w:color="auto"/>
              <w:right w:val="single" w:sz="4" w:space="0" w:color="auto"/>
            </w:tcBorders>
            <w:hideMark/>
          </w:tcPr>
          <w:p w14:paraId="239E41DE"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Тәлімгерлік жүйесі қызметінің тиімділігі</w:t>
            </w:r>
          </w:p>
        </w:tc>
        <w:tc>
          <w:tcPr>
            <w:tcW w:w="2554" w:type="dxa"/>
            <w:tcBorders>
              <w:top w:val="single" w:sz="4" w:space="0" w:color="auto"/>
              <w:left w:val="single" w:sz="4" w:space="0" w:color="auto"/>
              <w:bottom w:val="single" w:sz="4" w:space="0" w:color="auto"/>
              <w:right w:val="single" w:sz="4" w:space="0" w:color="auto"/>
            </w:tcBorders>
            <w:hideMark/>
          </w:tcPr>
          <w:p w14:paraId="09519D98"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Тәлімгерлік жоспарының сәйкестігін анықтау</w:t>
            </w:r>
          </w:p>
        </w:tc>
        <w:tc>
          <w:tcPr>
            <w:tcW w:w="1844" w:type="dxa"/>
            <w:tcBorders>
              <w:top w:val="single" w:sz="4" w:space="0" w:color="auto"/>
              <w:left w:val="single" w:sz="4" w:space="0" w:color="auto"/>
              <w:bottom w:val="single" w:sz="4" w:space="0" w:color="auto"/>
              <w:right w:val="single" w:sz="4" w:space="0" w:color="auto"/>
            </w:tcBorders>
            <w:hideMark/>
          </w:tcPr>
          <w:p w14:paraId="1B178FB0"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Тәлімгерлік жоспар</w:t>
            </w:r>
          </w:p>
        </w:tc>
        <w:tc>
          <w:tcPr>
            <w:tcW w:w="1275" w:type="dxa"/>
            <w:tcBorders>
              <w:top w:val="single" w:sz="4" w:space="0" w:color="auto"/>
              <w:left w:val="single" w:sz="4" w:space="0" w:color="auto"/>
              <w:bottom w:val="single" w:sz="4" w:space="0" w:color="auto"/>
              <w:right w:val="single" w:sz="4" w:space="0" w:color="auto"/>
            </w:tcBorders>
            <w:hideMark/>
          </w:tcPr>
          <w:p w14:paraId="71F000A4"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Шолу </w:t>
            </w:r>
          </w:p>
        </w:tc>
        <w:tc>
          <w:tcPr>
            <w:tcW w:w="992" w:type="dxa"/>
            <w:tcBorders>
              <w:top w:val="single" w:sz="4" w:space="0" w:color="auto"/>
              <w:left w:val="single" w:sz="4" w:space="0" w:color="auto"/>
              <w:bottom w:val="single" w:sz="4" w:space="0" w:color="auto"/>
              <w:right w:val="single" w:sz="4" w:space="0" w:color="auto"/>
            </w:tcBorders>
            <w:hideMark/>
          </w:tcPr>
          <w:p w14:paraId="1F558C24"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Құжаттарды зерделеу </w:t>
            </w:r>
          </w:p>
        </w:tc>
        <w:tc>
          <w:tcPr>
            <w:tcW w:w="1134" w:type="dxa"/>
            <w:tcBorders>
              <w:top w:val="single" w:sz="4" w:space="0" w:color="auto"/>
              <w:left w:val="single" w:sz="4" w:space="0" w:color="auto"/>
              <w:bottom w:val="single" w:sz="4" w:space="0" w:color="auto"/>
              <w:right w:val="single" w:sz="4" w:space="0" w:color="auto"/>
            </w:tcBorders>
            <w:hideMark/>
          </w:tcPr>
          <w:p w14:paraId="2FEDFE98"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Тамыз </w:t>
            </w:r>
          </w:p>
        </w:tc>
        <w:tc>
          <w:tcPr>
            <w:tcW w:w="992" w:type="dxa"/>
            <w:tcBorders>
              <w:top w:val="single" w:sz="4" w:space="0" w:color="auto"/>
              <w:left w:val="single" w:sz="4" w:space="0" w:color="auto"/>
              <w:bottom w:val="single" w:sz="4" w:space="0" w:color="auto"/>
              <w:right w:val="single" w:sz="4" w:space="0" w:color="auto"/>
            </w:tcBorders>
            <w:hideMark/>
          </w:tcPr>
          <w:p w14:paraId="584CEBED"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lang w:val="kk-KZ" w:eastAsia="ru-RU"/>
              </w:rPr>
              <w:t>Директордың оқу-ісі жөніндегі орынбасары</w:t>
            </w:r>
          </w:p>
        </w:tc>
        <w:tc>
          <w:tcPr>
            <w:tcW w:w="1135" w:type="dxa"/>
            <w:tcBorders>
              <w:top w:val="single" w:sz="4" w:space="0" w:color="auto"/>
              <w:left w:val="single" w:sz="4" w:space="0" w:color="auto"/>
              <w:bottom w:val="single" w:sz="4" w:space="0" w:color="auto"/>
              <w:right w:val="single" w:sz="4" w:space="0" w:color="auto"/>
            </w:tcBorders>
            <w:hideMark/>
          </w:tcPr>
          <w:p w14:paraId="1A03D3B8"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Әдістемелік кеңес </w:t>
            </w:r>
          </w:p>
        </w:tc>
        <w:tc>
          <w:tcPr>
            <w:tcW w:w="850" w:type="dxa"/>
            <w:tcBorders>
              <w:top w:val="single" w:sz="4" w:space="0" w:color="auto"/>
              <w:left w:val="single" w:sz="4" w:space="0" w:color="auto"/>
              <w:bottom w:val="single" w:sz="4" w:space="0" w:color="auto"/>
              <w:right w:val="single" w:sz="4" w:space="0" w:color="auto"/>
            </w:tcBorders>
            <w:hideMark/>
          </w:tcPr>
          <w:p w14:paraId="1FDDED8C"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Хаттама </w:t>
            </w:r>
          </w:p>
        </w:tc>
        <w:tc>
          <w:tcPr>
            <w:tcW w:w="851" w:type="dxa"/>
            <w:tcBorders>
              <w:top w:val="single" w:sz="4" w:space="0" w:color="auto"/>
              <w:left w:val="single" w:sz="4" w:space="0" w:color="auto"/>
              <w:bottom w:val="single" w:sz="4" w:space="0" w:color="auto"/>
              <w:right w:val="single" w:sz="4" w:space="0" w:color="auto"/>
            </w:tcBorders>
            <w:vAlign w:val="center"/>
          </w:tcPr>
          <w:p w14:paraId="1FEED413" w14:textId="77777777" w:rsidR="005862E4" w:rsidRDefault="005862E4" w:rsidP="00FD4BF1">
            <w:pPr>
              <w:spacing w:after="0" w:line="240" w:lineRule="auto"/>
              <w:textAlignment w:val="baseline"/>
              <w:rPr>
                <w:rFonts w:ascii="Times New Roman" w:eastAsia="Times New Roman" w:hAnsi="Times New Roman" w:cs="Times New Roman"/>
                <w:lang w:eastAsia="ru-RU"/>
              </w:rPr>
            </w:pPr>
          </w:p>
        </w:tc>
      </w:tr>
      <w:tr w:rsidR="005862E4" w14:paraId="71D3B5D5" w14:textId="77777777" w:rsidTr="009770A0">
        <w:trPr>
          <w:trHeight w:val="1486"/>
        </w:trPr>
        <w:tc>
          <w:tcPr>
            <w:tcW w:w="3688" w:type="dxa"/>
            <w:tcBorders>
              <w:top w:val="single" w:sz="4" w:space="0" w:color="auto"/>
              <w:left w:val="single" w:sz="4" w:space="0" w:color="auto"/>
              <w:bottom w:val="single" w:sz="4" w:space="0" w:color="auto"/>
              <w:right w:val="single" w:sz="4" w:space="0" w:color="auto"/>
            </w:tcBorders>
            <w:hideMark/>
          </w:tcPr>
          <w:p w14:paraId="5365DECF"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sz w:val="24"/>
                <w:szCs w:val="24"/>
                <w:lang w:val="kk-KZ"/>
              </w:rPr>
              <w:t>Мемлекеттік тілде іс-қағаздардың жүргізілуі</w:t>
            </w:r>
          </w:p>
        </w:tc>
        <w:tc>
          <w:tcPr>
            <w:tcW w:w="2554" w:type="dxa"/>
            <w:tcBorders>
              <w:top w:val="single" w:sz="4" w:space="0" w:color="auto"/>
              <w:left w:val="single" w:sz="4" w:space="0" w:color="auto"/>
              <w:bottom w:val="single" w:sz="4" w:space="0" w:color="auto"/>
              <w:right w:val="single" w:sz="4" w:space="0" w:color="auto"/>
            </w:tcBorders>
            <w:hideMark/>
          </w:tcPr>
          <w:p w14:paraId="062192C1"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lang w:val="kk-KZ"/>
              </w:rPr>
              <w:t>Қазақстан Республикасындағы «Тіл туралы» заңына сәйкес құжаттамалардың мемлекеттік тілде жүргізілуін бақылау</w:t>
            </w:r>
          </w:p>
        </w:tc>
        <w:tc>
          <w:tcPr>
            <w:tcW w:w="1844" w:type="dxa"/>
            <w:tcBorders>
              <w:top w:val="single" w:sz="4" w:space="0" w:color="auto"/>
              <w:left w:val="single" w:sz="4" w:space="0" w:color="auto"/>
              <w:bottom w:val="single" w:sz="4" w:space="0" w:color="auto"/>
              <w:right w:val="single" w:sz="4" w:space="0" w:color="auto"/>
            </w:tcBorders>
            <w:hideMark/>
          </w:tcPr>
          <w:p w14:paraId="5107AAA3"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Құжаттамалар </w:t>
            </w:r>
          </w:p>
        </w:tc>
        <w:tc>
          <w:tcPr>
            <w:tcW w:w="1275" w:type="dxa"/>
            <w:tcBorders>
              <w:top w:val="single" w:sz="4" w:space="0" w:color="auto"/>
              <w:left w:val="single" w:sz="4" w:space="0" w:color="auto"/>
              <w:bottom w:val="single" w:sz="4" w:space="0" w:color="auto"/>
              <w:right w:val="single" w:sz="4" w:space="0" w:color="auto"/>
            </w:tcBorders>
            <w:hideMark/>
          </w:tcPr>
          <w:p w14:paraId="2E2A15B8"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Шолу </w:t>
            </w:r>
          </w:p>
        </w:tc>
        <w:tc>
          <w:tcPr>
            <w:tcW w:w="992" w:type="dxa"/>
            <w:tcBorders>
              <w:top w:val="single" w:sz="4" w:space="0" w:color="auto"/>
              <w:left w:val="single" w:sz="4" w:space="0" w:color="auto"/>
              <w:bottom w:val="single" w:sz="4" w:space="0" w:color="auto"/>
              <w:right w:val="single" w:sz="4" w:space="0" w:color="auto"/>
            </w:tcBorders>
            <w:hideMark/>
          </w:tcPr>
          <w:p w14:paraId="1F8FF9E7"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Құжаттарды зерделеу </w:t>
            </w:r>
          </w:p>
        </w:tc>
        <w:tc>
          <w:tcPr>
            <w:tcW w:w="1134" w:type="dxa"/>
            <w:tcBorders>
              <w:top w:val="single" w:sz="4" w:space="0" w:color="auto"/>
              <w:left w:val="single" w:sz="4" w:space="0" w:color="auto"/>
              <w:bottom w:val="single" w:sz="4" w:space="0" w:color="auto"/>
              <w:right w:val="single" w:sz="4" w:space="0" w:color="auto"/>
            </w:tcBorders>
            <w:hideMark/>
          </w:tcPr>
          <w:p w14:paraId="7172E663"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Тоқсан сайын </w:t>
            </w:r>
          </w:p>
        </w:tc>
        <w:tc>
          <w:tcPr>
            <w:tcW w:w="992" w:type="dxa"/>
            <w:tcBorders>
              <w:top w:val="single" w:sz="4" w:space="0" w:color="auto"/>
              <w:left w:val="single" w:sz="4" w:space="0" w:color="auto"/>
              <w:bottom w:val="single" w:sz="4" w:space="0" w:color="auto"/>
              <w:right w:val="single" w:sz="4" w:space="0" w:color="auto"/>
            </w:tcBorders>
            <w:vAlign w:val="center"/>
            <w:hideMark/>
          </w:tcPr>
          <w:p w14:paraId="5FFD4B24"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Директордың оқу-ісі жөніндегі орынбасары</w:t>
            </w:r>
          </w:p>
        </w:tc>
        <w:tc>
          <w:tcPr>
            <w:tcW w:w="1135" w:type="dxa"/>
            <w:tcBorders>
              <w:top w:val="single" w:sz="4" w:space="0" w:color="auto"/>
              <w:left w:val="single" w:sz="4" w:space="0" w:color="auto"/>
              <w:bottom w:val="single" w:sz="4" w:space="0" w:color="auto"/>
              <w:right w:val="single" w:sz="4" w:space="0" w:color="auto"/>
            </w:tcBorders>
            <w:vAlign w:val="center"/>
            <w:hideMark/>
          </w:tcPr>
          <w:p w14:paraId="13388291"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Директор жанындағы отырыс</w:t>
            </w:r>
          </w:p>
        </w:tc>
        <w:tc>
          <w:tcPr>
            <w:tcW w:w="850" w:type="dxa"/>
            <w:tcBorders>
              <w:top w:val="single" w:sz="4" w:space="0" w:color="auto"/>
              <w:left w:val="single" w:sz="4" w:space="0" w:color="auto"/>
              <w:bottom w:val="single" w:sz="4" w:space="0" w:color="auto"/>
              <w:right w:val="single" w:sz="4" w:space="0" w:color="auto"/>
            </w:tcBorders>
            <w:hideMark/>
          </w:tcPr>
          <w:p w14:paraId="79F5AA06"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Анықтама </w:t>
            </w:r>
          </w:p>
        </w:tc>
        <w:tc>
          <w:tcPr>
            <w:tcW w:w="851" w:type="dxa"/>
            <w:tcBorders>
              <w:top w:val="single" w:sz="4" w:space="0" w:color="auto"/>
              <w:left w:val="single" w:sz="4" w:space="0" w:color="auto"/>
              <w:bottom w:val="single" w:sz="4" w:space="0" w:color="auto"/>
              <w:right w:val="single" w:sz="4" w:space="0" w:color="auto"/>
            </w:tcBorders>
            <w:vAlign w:val="center"/>
          </w:tcPr>
          <w:p w14:paraId="60888E9B"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p>
        </w:tc>
      </w:tr>
      <w:tr w:rsidR="005862E4" w14:paraId="5AF07D2D" w14:textId="77777777" w:rsidTr="009770A0">
        <w:trPr>
          <w:trHeight w:val="1486"/>
        </w:trPr>
        <w:tc>
          <w:tcPr>
            <w:tcW w:w="3688" w:type="dxa"/>
            <w:tcBorders>
              <w:top w:val="single" w:sz="4" w:space="0" w:color="auto"/>
              <w:left w:val="single" w:sz="4" w:space="0" w:color="auto"/>
              <w:bottom w:val="single" w:sz="4" w:space="0" w:color="auto"/>
              <w:right w:val="single" w:sz="4" w:space="0" w:color="auto"/>
            </w:tcBorders>
            <w:hideMark/>
          </w:tcPr>
          <w:p w14:paraId="61F3B14D" w14:textId="77777777" w:rsidR="005862E4" w:rsidRDefault="005862E4" w:rsidP="00FD4BF1">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lastRenderedPageBreak/>
              <w:t>Мектеп асханасында тамақтануды ұйымдастырудың жағдайы</w:t>
            </w:r>
          </w:p>
        </w:tc>
        <w:tc>
          <w:tcPr>
            <w:tcW w:w="2554" w:type="dxa"/>
            <w:tcBorders>
              <w:top w:val="single" w:sz="4" w:space="0" w:color="auto"/>
              <w:left w:val="single" w:sz="4" w:space="0" w:color="auto"/>
              <w:bottom w:val="single" w:sz="4" w:space="0" w:color="auto"/>
              <w:right w:val="single" w:sz="4" w:space="0" w:color="auto"/>
            </w:tcBorders>
            <w:hideMark/>
          </w:tcPr>
          <w:p w14:paraId="5CE5B9CD" w14:textId="77777777" w:rsidR="005862E4" w:rsidRDefault="005862E4" w:rsidP="00FD4BF1">
            <w:pPr>
              <w:spacing w:after="0" w:line="240" w:lineRule="auto"/>
              <w:rPr>
                <w:rFonts w:ascii="Times New Roman" w:eastAsia="Times New Roman" w:hAnsi="Times New Roman" w:cs="Times New Roman"/>
                <w:lang w:val="kk-KZ"/>
              </w:rPr>
            </w:pPr>
            <w:r>
              <w:rPr>
                <w:rFonts w:ascii="Times New Roman" w:eastAsia="Times New Roman" w:hAnsi="Times New Roman" w:cs="Times New Roman"/>
                <w:sz w:val="24"/>
                <w:szCs w:val="24"/>
                <w:lang w:val="kk-KZ"/>
              </w:rPr>
              <w:t xml:space="preserve">Білім беру объектілеріне қойылатын санитариялық-эпидемиологиялық талаптардың орындалуын қадағалау </w:t>
            </w:r>
          </w:p>
        </w:tc>
        <w:tc>
          <w:tcPr>
            <w:tcW w:w="1844" w:type="dxa"/>
            <w:tcBorders>
              <w:top w:val="single" w:sz="4" w:space="0" w:color="auto"/>
              <w:left w:val="single" w:sz="4" w:space="0" w:color="auto"/>
              <w:bottom w:val="single" w:sz="4" w:space="0" w:color="auto"/>
              <w:right w:val="single" w:sz="4" w:space="0" w:color="auto"/>
            </w:tcBorders>
            <w:hideMark/>
          </w:tcPr>
          <w:p w14:paraId="7415DDB6"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Асхана, ас мәзірі </w:t>
            </w:r>
          </w:p>
        </w:tc>
        <w:tc>
          <w:tcPr>
            <w:tcW w:w="1275" w:type="dxa"/>
            <w:tcBorders>
              <w:top w:val="single" w:sz="4" w:space="0" w:color="auto"/>
              <w:left w:val="single" w:sz="4" w:space="0" w:color="auto"/>
              <w:bottom w:val="single" w:sz="4" w:space="0" w:color="auto"/>
              <w:right w:val="single" w:sz="4" w:space="0" w:color="auto"/>
            </w:tcBorders>
            <w:hideMark/>
          </w:tcPr>
          <w:p w14:paraId="05E79312"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Шолу </w:t>
            </w:r>
          </w:p>
        </w:tc>
        <w:tc>
          <w:tcPr>
            <w:tcW w:w="992" w:type="dxa"/>
            <w:tcBorders>
              <w:top w:val="single" w:sz="4" w:space="0" w:color="auto"/>
              <w:left w:val="single" w:sz="4" w:space="0" w:color="auto"/>
              <w:bottom w:val="single" w:sz="4" w:space="0" w:color="auto"/>
              <w:right w:val="single" w:sz="4" w:space="0" w:color="auto"/>
            </w:tcBorders>
            <w:hideMark/>
          </w:tcPr>
          <w:p w14:paraId="2001C812"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Асхана жағдайын бақылау, ас мәзірін зерделеу</w:t>
            </w:r>
          </w:p>
        </w:tc>
        <w:tc>
          <w:tcPr>
            <w:tcW w:w="1134" w:type="dxa"/>
            <w:tcBorders>
              <w:top w:val="single" w:sz="4" w:space="0" w:color="auto"/>
              <w:left w:val="single" w:sz="4" w:space="0" w:color="auto"/>
              <w:bottom w:val="single" w:sz="4" w:space="0" w:color="auto"/>
              <w:right w:val="single" w:sz="4" w:space="0" w:color="auto"/>
            </w:tcBorders>
            <w:hideMark/>
          </w:tcPr>
          <w:p w14:paraId="7F652CA8"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Ай сайын </w:t>
            </w:r>
          </w:p>
        </w:tc>
        <w:tc>
          <w:tcPr>
            <w:tcW w:w="992" w:type="dxa"/>
            <w:tcBorders>
              <w:top w:val="single" w:sz="4" w:space="0" w:color="auto"/>
              <w:left w:val="single" w:sz="4" w:space="0" w:color="auto"/>
              <w:bottom w:val="single" w:sz="4" w:space="0" w:color="auto"/>
              <w:right w:val="single" w:sz="4" w:space="0" w:color="auto"/>
            </w:tcBorders>
            <w:hideMark/>
          </w:tcPr>
          <w:p w14:paraId="676F2C3B"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Директордың тәрбие ісі жөніндегі орынбасары</w:t>
            </w:r>
          </w:p>
          <w:p w14:paraId="2F00AF5F"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Әлеуметтік педагог</w:t>
            </w:r>
          </w:p>
        </w:tc>
        <w:tc>
          <w:tcPr>
            <w:tcW w:w="1135" w:type="dxa"/>
            <w:tcBorders>
              <w:top w:val="single" w:sz="4" w:space="0" w:color="auto"/>
              <w:left w:val="single" w:sz="4" w:space="0" w:color="auto"/>
              <w:bottom w:val="single" w:sz="4" w:space="0" w:color="auto"/>
              <w:right w:val="single" w:sz="4" w:space="0" w:color="auto"/>
            </w:tcBorders>
            <w:hideMark/>
          </w:tcPr>
          <w:p w14:paraId="4854A47B"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Директор жанындағы отырыс </w:t>
            </w:r>
          </w:p>
        </w:tc>
        <w:tc>
          <w:tcPr>
            <w:tcW w:w="850" w:type="dxa"/>
            <w:tcBorders>
              <w:top w:val="single" w:sz="4" w:space="0" w:color="auto"/>
              <w:left w:val="single" w:sz="4" w:space="0" w:color="auto"/>
              <w:bottom w:val="single" w:sz="4" w:space="0" w:color="auto"/>
              <w:right w:val="single" w:sz="4" w:space="0" w:color="auto"/>
            </w:tcBorders>
            <w:hideMark/>
          </w:tcPr>
          <w:p w14:paraId="7236DBC5"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Анықтама </w:t>
            </w:r>
          </w:p>
        </w:tc>
        <w:tc>
          <w:tcPr>
            <w:tcW w:w="851" w:type="dxa"/>
            <w:tcBorders>
              <w:top w:val="single" w:sz="4" w:space="0" w:color="auto"/>
              <w:left w:val="single" w:sz="4" w:space="0" w:color="auto"/>
              <w:bottom w:val="single" w:sz="4" w:space="0" w:color="auto"/>
              <w:right w:val="single" w:sz="4" w:space="0" w:color="auto"/>
            </w:tcBorders>
            <w:vAlign w:val="center"/>
          </w:tcPr>
          <w:p w14:paraId="3D9A13A5"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p>
        </w:tc>
      </w:tr>
      <w:tr w:rsidR="005862E4" w14:paraId="52272EF9" w14:textId="77777777" w:rsidTr="009770A0">
        <w:trPr>
          <w:trHeight w:val="1486"/>
        </w:trPr>
        <w:tc>
          <w:tcPr>
            <w:tcW w:w="3688" w:type="dxa"/>
            <w:tcBorders>
              <w:top w:val="single" w:sz="4" w:space="0" w:color="auto"/>
              <w:left w:val="single" w:sz="4" w:space="0" w:color="auto"/>
              <w:bottom w:val="single" w:sz="4" w:space="0" w:color="auto"/>
              <w:right w:val="single" w:sz="4" w:space="0" w:color="auto"/>
            </w:tcBorders>
            <w:hideMark/>
          </w:tcPr>
          <w:p w14:paraId="56FF1830" w14:textId="77777777" w:rsidR="005862E4" w:rsidRDefault="005862E4" w:rsidP="00FD4BF1">
            <w:pPr>
              <w:spacing w:after="0" w:line="240" w:lineRule="auto"/>
              <w:rPr>
                <w:rFonts w:ascii="Times New Roman" w:eastAsia="Times New Roman" w:hAnsi="Times New Roman" w:cs="Times New Roman"/>
                <w:sz w:val="24"/>
                <w:szCs w:val="24"/>
                <w:lang w:val="kk-KZ"/>
              </w:rPr>
            </w:pPr>
            <w:r>
              <w:rPr>
                <w:rFonts w:ascii="Times New Roman" w:hAnsi="Times New Roman" w:cs="Times New Roman"/>
                <w:color w:val="000000"/>
                <w:spacing w:val="2"/>
                <w:sz w:val="24"/>
                <w:szCs w:val="24"/>
                <w:shd w:val="clear" w:color="auto" w:fill="FFFFFF"/>
                <w:lang w:val="kk-KZ"/>
              </w:rPr>
              <w:t>Ата-аналар жиналысының, педагогикалық және ғылыми-әдістемелік кеңестің отырыстарының жүргізілуі</w:t>
            </w:r>
          </w:p>
        </w:tc>
        <w:tc>
          <w:tcPr>
            <w:tcW w:w="2554" w:type="dxa"/>
            <w:tcBorders>
              <w:top w:val="single" w:sz="4" w:space="0" w:color="auto"/>
              <w:left w:val="single" w:sz="4" w:space="0" w:color="auto"/>
              <w:bottom w:val="single" w:sz="4" w:space="0" w:color="auto"/>
              <w:right w:val="single" w:sz="4" w:space="0" w:color="auto"/>
            </w:tcBorders>
            <w:hideMark/>
          </w:tcPr>
          <w:p w14:paraId="134FD869" w14:textId="77777777" w:rsidR="005862E4" w:rsidRDefault="005862E4" w:rsidP="00FD4BF1">
            <w:pPr>
              <w:spacing w:after="0" w:line="240" w:lineRule="auto"/>
              <w:rPr>
                <w:rFonts w:ascii="Times New Roman" w:eastAsia="Times New Roman" w:hAnsi="Times New Roman" w:cs="Times New Roman"/>
                <w:sz w:val="24"/>
                <w:szCs w:val="24"/>
                <w:lang w:val="kk-KZ"/>
              </w:rPr>
            </w:pPr>
            <w:r>
              <w:rPr>
                <w:rFonts w:ascii="Times New Roman" w:eastAsia="Times New Roman" w:hAnsi="Times New Roman" w:cs="Times New Roman"/>
                <w:color w:val="000000"/>
                <w:sz w:val="24"/>
                <w:szCs w:val="24"/>
                <w:lang w:val="kk-KZ"/>
              </w:rPr>
              <w:t>Хаттамалардың қаулыға сәйкес ресімделуін бақылау</w:t>
            </w:r>
          </w:p>
        </w:tc>
        <w:tc>
          <w:tcPr>
            <w:tcW w:w="1844" w:type="dxa"/>
            <w:tcBorders>
              <w:top w:val="single" w:sz="4" w:space="0" w:color="auto"/>
              <w:left w:val="single" w:sz="4" w:space="0" w:color="auto"/>
              <w:bottom w:val="single" w:sz="4" w:space="0" w:color="auto"/>
              <w:right w:val="single" w:sz="4" w:space="0" w:color="auto"/>
            </w:tcBorders>
            <w:hideMark/>
          </w:tcPr>
          <w:p w14:paraId="792DE7FE"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Хаттамалар </w:t>
            </w:r>
          </w:p>
        </w:tc>
        <w:tc>
          <w:tcPr>
            <w:tcW w:w="1275" w:type="dxa"/>
            <w:tcBorders>
              <w:top w:val="single" w:sz="4" w:space="0" w:color="auto"/>
              <w:left w:val="single" w:sz="4" w:space="0" w:color="auto"/>
              <w:bottom w:val="single" w:sz="4" w:space="0" w:color="auto"/>
              <w:right w:val="single" w:sz="4" w:space="0" w:color="auto"/>
            </w:tcBorders>
            <w:hideMark/>
          </w:tcPr>
          <w:p w14:paraId="7129EFC9"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Шолу </w:t>
            </w:r>
          </w:p>
        </w:tc>
        <w:tc>
          <w:tcPr>
            <w:tcW w:w="992" w:type="dxa"/>
            <w:tcBorders>
              <w:top w:val="single" w:sz="4" w:space="0" w:color="auto"/>
              <w:left w:val="single" w:sz="4" w:space="0" w:color="auto"/>
              <w:bottom w:val="single" w:sz="4" w:space="0" w:color="auto"/>
              <w:right w:val="single" w:sz="4" w:space="0" w:color="auto"/>
            </w:tcBorders>
            <w:hideMark/>
          </w:tcPr>
          <w:p w14:paraId="70E0DD3D"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Құжаттарды зерделеу</w:t>
            </w:r>
          </w:p>
        </w:tc>
        <w:tc>
          <w:tcPr>
            <w:tcW w:w="1134" w:type="dxa"/>
            <w:tcBorders>
              <w:top w:val="single" w:sz="4" w:space="0" w:color="auto"/>
              <w:left w:val="single" w:sz="4" w:space="0" w:color="auto"/>
              <w:bottom w:val="single" w:sz="4" w:space="0" w:color="auto"/>
              <w:right w:val="single" w:sz="4" w:space="0" w:color="auto"/>
            </w:tcBorders>
            <w:hideMark/>
          </w:tcPr>
          <w:p w14:paraId="7D946AA9"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Желтоқсан </w:t>
            </w:r>
          </w:p>
          <w:p w14:paraId="41CCDF30"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Мамыр </w:t>
            </w:r>
          </w:p>
        </w:tc>
        <w:tc>
          <w:tcPr>
            <w:tcW w:w="992" w:type="dxa"/>
            <w:tcBorders>
              <w:top w:val="single" w:sz="4" w:space="0" w:color="auto"/>
              <w:left w:val="single" w:sz="4" w:space="0" w:color="auto"/>
              <w:bottom w:val="single" w:sz="4" w:space="0" w:color="auto"/>
              <w:right w:val="single" w:sz="4" w:space="0" w:color="auto"/>
            </w:tcBorders>
            <w:vAlign w:val="center"/>
            <w:hideMark/>
          </w:tcPr>
          <w:p w14:paraId="6B9B0FC6"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Директордың оқу-ісі жөніндегі орынбасары</w:t>
            </w:r>
          </w:p>
        </w:tc>
        <w:tc>
          <w:tcPr>
            <w:tcW w:w="1135" w:type="dxa"/>
            <w:tcBorders>
              <w:top w:val="single" w:sz="4" w:space="0" w:color="auto"/>
              <w:left w:val="single" w:sz="4" w:space="0" w:color="auto"/>
              <w:bottom w:val="single" w:sz="4" w:space="0" w:color="auto"/>
              <w:right w:val="single" w:sz="4" w:space="0" w:color="auto"/>
            </w:tcBorders>
            <w:hideMark/>
          </w:tcPr>
          <w:p w14:paraId="36B908E1"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Директор жанындағы отырыс </w:t>
            </w:r>
          </w:p>
        </w:tc>
        <w:tc>
          <w:tcPr>
            <w:tcW w:w="850" w:type="dxa"/>
            <w:tcBorders>
              <w:top w:val="single" w:sz="4" w:space="0" w:color="auto"/>
              <w:left w:val="single" w:sz="4" w:space="0" w:color="auto"/>
              <w:bottom w:val="single" w:sz="4" w:space="0" w:color="auto"/>
              <w:right w:val="single" w:sz="4" w:space="0" w:color="auto"/>
            </w:tcBorders>
            <w:vAlign w:val="center"/>
            <w:hideMark/>
          </w:tcPr>
          <w:p w14:paraId="73967395"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Анықтама  </w:t>
            </w:r>
          </w:p>
        </w:tc>
        <w:tc>
          <w:tcPr>
            <w:tcW w:w="851" w:type="dxa"/>
            <w:tcBorders>
              <w:top w:val="single" w:sz="4" w:space="0" w:color="auto"/>
              <w:left w:val="single" w:sz="4" w:space="0" w:color="auto"/>
              <w:bottom w:val="single" w:sz="4" w:space="0" w:color="auto"/>
              <w:right w:val="single" w:sz="4" w:space="0" w:color="auto"/>
            </w:tcBorders>
            <w:vAlign w:val="center"/>
          </w:tcPr>
          <w:p w14:paraId="6DDCFEC8"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p>
        </w:tc>
      </w:tr>
      <w:tr w:rsidR="005862E4" w14:paraId="39F8C1CD" w14:textId="77777777" w:rsidTr="009770A0">
        <w:trPr>
          <w:trHeight w:val="30"/>
        </w:trPr>
        <w:tc>
          <w:tcPr>
            <w:tcW w:w="3688" w:type="dxa"/>
            <w:tcBorders>
              <w:top w:val="single" w:sz="4" w:space="0" w:color="auto"/>
              <w:left w:val="single" w:sz="4" w:space="0" w:color="auto"/>
              <w:bottom w:val="single" w:sz="4" w:space="0" w:color="auto"/>
              <w:right w:val="single" w:sz="4" w:space="0" w:color="auto"/>
            </w:tcBorders>
            <w:vAlign w:val="center"/>
            <w:hideMark/>
          </w:tcPr>
          <w:p w14:paraId="4441EB16"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bdr w:val="none" w:sz="0" w:space="0" w:color="auto" w:frame="1"/>
                <w:lang w:val="kk-KZ" w:eastAsia="ru-RU"/>
              </w:rPr>
              <w:t>Қауіпсіздік техникасы бойынша мектеп жұмыскерлеріне кіріспе нұсқау беру</w:t>
            </w:r>
          </w:p>
        </w:tc>
        <w:tc>
          <w:tcPr>
            <w:tcW w:w="2554" w:type="dxa"/>
            <w:tcBorders>
              <w:top w:val="single" w:sz="4" w:space="0" w:color="auto"/>
              <w:left w:val="single" w:sz="4" w:space="0" w:color="auto"/>
              <w:bottom w:val="single" w:sz="4" w:space="0" w:color="auto"/>
              <w:right w:val="single" w:sz="4" w:space="0" w:color="auto"/>
            </w:tcBorders>
            <w:vAlign w:val="center"/>
            <w:hideMark/>
          </w:tcPr>
          <w:p w14:paraId="2FE482A9"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bdr w:val="none" w:sz="0" w:space="0" w:color="auto" w:frame="1"/>
                <w:lang w:val="kk-KZ" w:eastAsia="ru-RU"/>
              </w:rPr>
              <w:t>ҚТ бойынша журналдардың дұрыс ресімделуін тексеру</w:t>
            </w:r>
          </w:p>
        </w:tc>
        <w:tc>
          <w:tcPr>
            <w:tcW w:w="1844" w:type="dxa"/>
            <w:tcBorders>
              <w:top w:val="single" w:sz="4" w:space="0" w:color="auto"/>
              <w:left w:val="single" w:sz="4" w:space="0" w:color="auto"/>
              <w:bottom w:val="single" w:sz="4" w:space="0" w:color="auto"/>
              <w:right w:val="single" w:sz="4" w:space="0" w:color="auto"/>
            </w:tcBorders>
            <w:vAlign w:val="center"/>
            <w:hideMark/>
          </w:tcPr>
          <w:p w14:paraId="6C7554CC" w14:textId="77777777" w:rsidR="005862E4" w:rsidRDefault="005862E4" w:rsidP="00FD4BF1">
            <w:pPr>
              <w:spacing w:after="0" w:line="240" w:lineRule="auto"/>
              <w:textAlignment w:val="baseline"/>
              <w:rPr>
                <w:rFonts w:ascii="Times New Roman" w:eastAsia="Times New Roman" w:hAnsi="Times New Roman" w:cs="Times New Roman"/>
                <w:lang w:eastAsia="ru-RU"/>
              </w:rPr>
            </w:pPr>
            <w:r>
              <w:rPr>
                <w:rFonts w:ascii="Times New Roman" w:eastAsia="Times New Roman" w:hAnsi="Times New Roman" w:cs="Times New Roman"/>
                <w:bdr w:val="none" w:sz="0" w:space="0" w:color="auto" w:frame="1"/>
                <w:lang w:eastAsia="ru-RU"/>
              </w:rPr>
              <w:t>Нұсқаулық журнал</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C431A48"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bdr w:val="none" w:sz="0" w:space="0" w:color="auto" w:frame="1"/>
                <w:lang w:eastAsia="ru-RU"/>
              </w:rPr>
              <w:t>Тақырыптық</w:t>
            </w:r>
            <w:r>
              <w:rPr>
                <w:rFonts w:ascii="Times New Roman" w:eastAsia="Times New Roman" w:hAnsi="Times New Roman" w:cs="Times New Roman"/>
                <w:bdr w:val="none" w:sz="0" w:space="0" w:color="auto" w:frame="1"/>
                <w:lang w:val="kk-KZ" w:eastAsia="ru-RU"/>
              </w:rPr>
              <w:t xml:space="preserve"> </w:t>
            </w:r>
          </w:p>
        </w:tc>
        <w:tc>
          <w:tcPr>
            <w:tcW w:w="992" w:type="dxa"/>
            <w:tcBorders>
              <w:top w:val="single" w:sz="4" w:space="0" w:color="auto"/>
              <w:left w:val="single" w:sz="4" w:space="0" w:color="auto"/>
              <w:bottom w:val="single" w:sz="4" w:space="0" w:color="auto"/>
              <w:right w:val="single" w:sz="4" w:space="0" w:color="auto"/>
            </w:tcBorders>
            <w:vAlign w:val="center"/>
            <w:hideMark/>
          </w:tcPr>
          <w:p w14:paraId="655425E1"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bdr w:val="none" w:sz="0" w:space="0" w:color="auto" w:frame="1"/>
                <w:lang w:eastAsia="ru-RU"/>
              </w:rPr>
              <w:t>Нұсқау</w:t>
            </w:r>
            <w:r>
              <w:rPr>
                <w:rFonts w:ascii="Times New Roman" w:eastAsia="Times New Roman" w:hAnsi="Times New Roman" w:cs="Times New Roman"/>
                <w:bdr w:val="none" w:sz="0" w:space="0" w:color="auto" w:frame="1"/>
                <w:lang w:val="kk-KZ" w:eastAsia="ru-RU"/>
              </w:rPr>
              <w:t xml:space="preserve">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83E0DF7"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eastAsia="ru-RU"/>
              </w:rPr>
              <w:t> </w:t>
            </w:r>
            <w:r>
              <w:rPr>
                <w:rFonts w:ascii="Times New Roman" w:eastAsia="Times New Roman" w:hAnsi="Times New Roman" w:cs="Times New Roman"/>
                <w:bdr w:val="none" w:sz="0" w:space="0" w:color="auto" w:frame="1"/>
                <w:lang w:val="kk-KZ" w:eastAsia="ru-RU"/>
              </w:rPr>
              <w:t xml:space="preserve">Қыркүйек </w:t>
            </w:r>
          </w:p>
        </w:tc>
        <w:tc>
          <w:tcPr>
            <w:tcW w:w="992" w:type="dxa"/>
            <w:tcBorders>
              <w:top w:val="single" w:sz="4" w:space="0" w:color="auto"/>
              <w:left w:val="single" w:sz="4" w:space="0" w:color="auto"/>
              <w:bottom w:val="single" w:sz="4" w:space="0" w:color="auto"/>
              <w:right w:val="single" w:sz="4" w:space="0" w:color="auto"/>
            </w:tcBorders>
            <w:hideMark/>
          </w:tcPr>
          <w:p w14:paraId="2FAAA5C8"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Директордың тәрбие ісі жөніндегі орынбасары</w:t>
            </w:r>
          </w:p>
        </w:tc>
        <w:tc>
          <w:tcPr>
            <w:tcW w:w="1135" w:type="dxa"/>
            <w:tcBorders>
              <w:top w:val="single" w:sz="4" w:space="0" w:color="auto"/>
              <w:left w:val="single" w:sz="4" w:space="0" w:color="auto"/>
              <w:bottom w:val="single" w:sz="4" w:space="0" w:color="auto"/>
              <w:right w:val="single" w:sz="4" w:space="0" w:color="auto"/>
            </w:tcBorders>
            <w:hideMark/>
          </w:tcPr>
          <w:p w14:paraId="40A6B675"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Директор жанындағы отырыс </w:t>
            </w:r>
          </w:p>
        </w:tc>
        <w:tc>
          <w:tcPr>
            <w:tcW w:w="850" w:type="dxa"/>
            <w:tcBorders>
              <w:top w:val="single" w:sz="4" w:space="0" w:color="auto"/>
              <w:left w:val="single" w:sz="4" w:space="0" w:color="auto"/>
              <w:bottom w:val="single" w:sz="4" w:space="0" w:color="auto"/>
              <w:right w:val="single" w:sz="4" w:space="0" w:color="auto"/>
            </w:tcBorders>
            <w:vAlign w:val="center"/>
            <w:hideMark/>
          </w:tcPr>
          <w:p w14:paraId="56B2874F"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Анықтама </w:t>
            </w:r>
          </w:p>
        </w:tc>
        <w:tc>
          <w:tcPr>
            <w:tcW w:w="851" w:type="dxa"/>
            <w:tcBorders>
              <w:top w:val="single" w:sz="4" w:space="0" w:color="auto"/>
              <w:left w:val="single" w:sz="4" w:space="0" w:color="auto"/>
              <w:bottom w:val="single" w:sz="4" w:space="0" w:color="auto"/>
              <w:right w:val="single" w:sz="4" w:space="0" w:color="auto"/>
            </w:tcBorders>
            <w:vAlign w:val="center"/>
            <w:hideMark/>
          </w:tcPr>
          <w:p w14:paraId="19FDD59E" w14:textId="77777777" w:rsidR="005862E4" w:rsidRDefault="005862E4" w:rsidP="00FD4BF1">
            <w:pPr>
              <w:rPr>
                <w:rFonts w:ascii="Times New Roman" w:eastAsia="Times New Roman" w:hAnsi="Times New Roman" w:cs="Times New Roman"/>
                <w:lang w:val="kk-KZ" w:eastAsia="ru-RU"/>
              </w:rPr>
            </w:pPr>
          </w:p>
        </w:tc>
      </w:tr>
      <w:tr w:rsidR="005862E4" w14:paraId="7B96E768" w14:textId="77777777" w:rsidTr="009770A0">
        <w:trPr>
          <w:trHeight w:val="30"/>
        </w:trPr>
        <w:tc>
          <w:tcPr>
            <w:tcW w:w="3688" w:type="dxa"/>
            <w:tcBorders>
              <w:top w:val="single" w:sz="4" w:space="0" w:color="auto"/>
              <w:left w:val="single" w:sz="4" w:space="0" w:color="auto"/>
              <w:bottom w:val="single" w:sz="4" w:space="0" w:color="auto"/>
              <w:right w:val="single" w:sz="4" w:space="0" w:color="auto"/>
            </w:tcBorders>
            <w:vAlign w:val="center"/>
            <w:hideMark/>
          </w:tcPr>
          <w:p w14:paraId="172FA02E" w14:textId="77777777" w:rsidR="005862E4" w:rsidRPr="00456B57" w:rsidRDefault="005862E4" w:rsidP="00FD4BF1">
            <w:pPr>
              <w:spacing w:after="0" w:line="240" w:lineRule="auto"/>
              <w:textAlignment w:val="baseline"/>
              <w:rPr>
                <w:rFonts w:ascii="Times New Roman" w:eastAsia="Times New Roman" w:hAnsi="Times New Roman" w:cs="Times New Roman"/>
                <w:lang w:eastAsia="ru-RU"/>
              </w:rPr>
            </w:pPr>
            <w:r>
              <w:rPr>
                <w:rFonts w:ascii="Times New Roman" w:eastAsia="Times New Roman" w:hAnsi="Times New Roman" w:cs="Times New Roman"/>
                <w:color w:val="000000"/>
                <w:lang w:val="kk-KZ"/>
              </w:rPr>
              <w:t xml:space="preserve">Білім алушылардың оқу жетістіктерін бағалау </w:t>
            </w:r>
          </w:p>
        </w:tc>
        <w:tc>
          <w:tcPr>
            <w:tcW w:w="2554" w:type="dxa"/>
            <w:tcBorders>
              <w:top w:val="single" w:sz="4" w:space="0" w:color="auto"/>
              <w:left w:val="single" w:sz="4" w:space="0" w:color="auto"/>
              <w:bottom w:val="single" w:sz="4" w:space="0" w:color="auto"/>
              <w:right w:val="single" w:sz="4" w:space="0" w:color="auto"/>
            </w:tcBorders>
            <w:vAlign w:val="center"/>
            <w:hideMark/>
          </w:tcPr>
          <w:p w14:paraId="1920BBDC" w14:textId="77777777" w:rsidR="005862E4" w:rsidRPr="00456B57" w:rsidRDefault="005862E4" w:rsidP="00FD4BF1">
            <w:pPr>
              <w:spacing w:after="0" w:line="240" w:lineRule="auto"/>
              <w:textAlignment w:val="baseline"/>
              <w:rPr>
                <w:rFonts w:ascii="Times New Roman" w:eastAsia="Times New Roman" w:hAnsi="Times New Roman" w:cs="Times New Roman"/>
                <w:lang w:eastAsia="ru-RU"/>
              </w:rPr>
            </w:pPr>
            <w:r>
              <w:rPr>
                <w:rFonts w:ascii="Times New Roman" w:eastAsia="Times New Roman" w:hAnsi="Times New Roman" w:cs="Times New Roman"/>
                <w:color w:val="000000"/>
                <w:lang w:val="kk-KZ"/>
              </w:rPr>
              <w:t xml:space="preserve">Қалыптастырушы және жиынтық бағалаудың талаптарға сай жүргізілуін бақылау </w:t>
            </w:r>
          </w:p>
        </w:tc>
        <w:tc>
          <w:tcPr>
            <w:tcW w:w="1844" w:type="dxa"/>
            <w:tcBorders>
              <w:top w:val="single" w:sz="4" w:space="0" w:color="auto"/>
              <w:left w:val="single" w:sz="4" w:space="0" w:color="auto"/>
              <w:bottom w:val="single" w:sz="4" w:space="0" w:color="auto"/>
              <w:right w:val="single" w:sz="4" w:space="0" w:color="auto"/>
            </w:tcBorders>
            <w:vAlign w:val="center"/>
            <w:hideMark/>
          </w:tcPr>
          <w:p w14:paraId="17D3B4C6"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Электронды журнал, БЖБ және ТЖБ кестесі </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FCADF35"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Шолу </w:t>
            </w:r>
          </w:p>
        </w:tc>
        <w:tc>
          <w:tcPr>
            <w:tcW w:w="992" w:type="dxa"/>
            <w:tcBorders>
              <w:top w:val="single" w:sz="4" w:space="0" w:color="auto"/>
              <w:left w:val="single" w:sz="4" w:space="0" w:color="auto"/>
              <w:bottom w:val="single" w:sz="4" w:space="0" w:color="auto"/>
              <w:right w:val="single" w:sz="4" w:space="0" w:color="auto"/>
            </w:tcBorders>
            <w:vAlign w:val="center"/>
            <w:hideMark/>
          </w:tcPr>
          <w:p w14:paraId="14E1AE7A"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Құжаттарды зерделеу</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0EF36F8"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Тоқсан сайын </w:t>
            </w:r>
          </w:p>
        </w:tc>
        <w:tc>
          <w:tcPr>
            <w:tcW w:w="992" w:type="dxa"/>
            <w:tcBorders>
              <w:top w:val="single" w:sz="4" w:space="0" w:color="auto"/>
              <w:left w:val="single" w:sz="4" w:space="0" w:color="auto"/>
              <w:bottom w:val="single" w:sz="4" w:space="0" w:color="auto"/>
              <w:right w:val="single" w:sz="4" w:space="0" w:color="auto"/>
            </w:tcBorders>
            <w:vAlign w:val="center"/>
            <w:hideMark/>
          </w:tcPr>
          <w:p w14:paraId="641C87DB"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Директордың оқу-ісі жөніндегі орынбасары</w:t>
            </w:r>
          </w:p>
        </w:tc>
        <w:tc>
          <w:tcPr>
            <w:tcW w:w="1135" w:type="dxa"/>
            <w:tcBorders>
              <w:top w:val="single" w:sz="4" w:space="0" w:color="auto"/>
              <w:left w:val="single" w:sz="4" w:space="0" w:color="auto"/>
              <w:bottom w:val="single" w:sz="4" w:space="0" w:color="auto"/>
              <w:right w:val="single" w:sz="4" w:space="0" w:color="auto"/>
            </w:tcBorders>
            <w:hideMark/>
          </w:tcPr>
          <w:p w14:paraId="3594CC81"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Директор жанындағы отырыс </w:t>
            </w:r>
          </w:p>
        </w:tc>
        <w:tc>
          <w:tcPr>
            <w:tcW w:w="850" w:type="dxa"/>
            <w:tcBorders>
              <w:top w:val="single" w:sz="4" w:space="0" w:color="auto"/>
              <w:left w:val="single" w:sz="4" w:space="0" w:color="auto"/>
              <w:bottom w:val="single" w:sz="4" w:space="0" w:color="auto"/>
              <w:right w:val="single" w:sz="4" w:space="0" w:color="auto"/>
            </w:tcBorders>
            <w:vAlign w:val="center"/>
            <w:hideMark/>
          </w:tcPr>
          <w:p w14:paraId="28763294"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Хаттама </w:t>
            </w:r>
          </w:p>
        </w:tc>
        <w:tc>
          <w:tcPr>
            <w:tcW w:w="851" w:type="dxa"/>
            <w:tcBorders>
              <w:top w:val="single" w:sz="4" w:space="0" w:color="auto"/>
              <w:left w:val="single" w:sz="4" w:space="0" w:color="auto"/>
              <w:bottom w:val="single" w:sz="4" w:space="0" w:color="auto"/>
              <w:right w:val="single" w:sz="4" w:space="0" w:color="auto"/>
            </w:tcBorders>
            <w:vAlign w:val="center"/>
          </w:tcPr>
          <w:p w14:paraId="597F16B4"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p>
        </w:tc>
      </w:tr>
      <w:tr w:rsidR="005862E4" w14:paraId="626B71D3" w14:textId="77777777" w:rsidTr="009770A0">
        <w:trPr>
          <w:trHeight w:val="30"/>
        </w:trPr>
        <w:tc>
          <w:tcPr>
            <w:tcW w:w="3688" w:type="dxa"/>
            <w:tcBorders>
              <w:top w:val="single" w:sz="4" w:space="0" w:color="auto"/>
              <w:left w:val="single" w:sz="4" w:space="0" w:color="auto"/>
              <w:bottom w:val="single" w:sz="4" w:space="0" w:color="auto"/>
              <w:right w:val="single" w:sz="4" w:space="0" w:color="auto"/>
            </w:tcBorders>
            <w:hideMark/>
          </w:tcPr>
          <w:p w14:paraId="67386FD3"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Білім алушылардың қорытынды аттестаттауын өткізу </w:t>
            </w:r>
          </w:p>
        </w:tc>
        <w:tc>
          <w:tcPr>
            <w:tcW w:w="2554" w:type="dxa"/>
            <w:tcBorders>
              <w:top w:val="single" w:sz="4" w:space="0" w:color="auto"/>
              <w:left w:val="single" w:sz="4" w:space="0" w:color="auto"/>
              <w:bottom w:val="single" w:sz="4" w:space="0" w:color="auto"/>
              <w:right w:val="single" w:sz="4" w:space="0" w:color="auto"/>
            </w:tcBorders>
            <w:hideMark/>
          </w:tcPr>
          <w:p w14:paraId="7B26D2FB"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Мемлекеттік емтихандарды өткізу кестесінің сақталуы</w:t>
            </w:r>
          </w:p>
        </w:tc>
        <w:tc>
          <w:tcPr>
            <w:tcW w:w="1844" w:type="dxa"/>
            <w:tcBorders>
              <w:top w:val="single" w:sz="4" w:space="0" w:color="auto"/>
              <w:left w:val="single" w:sz="4" w:space="0" w:color="auto"/>
              <w:bottom w:val="single" w:sz="4" w:space="0" w:color="auto"/>
              <w:right w:val="single" w:sz="4" w:space="0" w:color="auto"/>
            </w:tcBorders>
            <w:hideMark/>
          </w:tcPr>
          <w:p w14:paraId="1B78E584"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Құжаттар </w:t>
            </w:r>
          </w:p>
        </w:tc>
        <w:tc>
          <w:tcPr>
            <w:tcW w:w="1275" w:type="dxa"/>
            <w:tcBorders>
              <w:top w:val="single" w:sz="4" w:space="0" w:color="auto"/>
              <w:left w:val="single" w:sz="4" w:space="0" w:color="auto"/>
              <w:bottom w:val="single" w:sz="4" w:space="0" w:color="auto"/>
              <w:right w:val="single" w:sz="4" w:space="0" w:color="auto"/>
            </w:tcBorders>
            <w:hideMark/>
          </w:tcPr>
          <w:p w14:paraId="0809B606"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Әкімшілік</w:t>
            </w:r>
          </w:p>
        </w:tc>
        <w:tc>
          <w:tcPr>
            <w:tcW w:w="992" w:type="dxa"/>
            <w:tcBorders>
              <w:top w:val="single" w:sz="4" w:space="0" w:color="auto"/>
              <w:left w:val="single" w:sz="4" w:space="0" w:color="auto"/>
              <w:bottom w:val="single" w:sz="4" w:space="0" w:color="auto"/>
              <w:right w:val="single" w:sz="4" w:space="0" w:color="auto"/>
            </w:tcBorders>
            <w:hideMark/>
          </w:tcPr>
          <w:p w14:paraId="7798B913"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Құжаттарды зерделеу</w:t>
            </w:r>
          </w:p>
        </w:tc>
        <w:tc>
          <w:tcPr>
            <w:tcW w:w="1134" w:type="dxa"/>
            <w:tcBorders>
              <w:top w:val="single" w:sz="4" w:space="0" w:color="auto"/>
              <w:left w:val="single" w:sz="4" w:space="0" w:color="auto"/>
              <w:bottom w:val="single" w:sz="4" w:space="0" w:color="auto"/>
              <w:right w:val="single" w:sz="4" w:space="0" w:color="auto"/>
            </w:tcBorders>
            <w:hideMark/>
          </w:tcPr>
          <w:p w14:paraId="3901173F"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Сәуір</w:t>
            </w:r>
          </w:p>
        </w:tc>
        <w:tc>
          <w:tcPr>
            <w:tcW w:w="992" w:type="dxa"/>
            <w:tcBorders>
              <w:top w:val="single" w:sz="4" w:space="0" w:color="auto"/>
              <w:left w:val="single" w:sz="4" w:space="0" w:color="auto"/>
              <w:bottom w:val="single" w:sz="4" w:space="0" w:color="auto"/>
              <w:right w:val="single" w:sz="4" w:space="0" w:color="auto"/>
            </w:tcBorders>
            <w:hideMark/>
          </w:tcPr>
          <w:p w14:paraId="79E5A3C6"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lang w:val="kk-KZ" w:eastAsia="ru-RU"/>
              </w:rPr>
              <w:t>Директордың оқу-ісі жөніндегі орынбасары</w:t>
            </w:r>
          </w:p>
        </w:tc>
        <w:tc>
          <w:tcPr>
            <w:tcW w:w="1135" w:type="dxa"/>
            <w:tcBorders>
              <w:top w:val="single" w:sz="4" w:space="0" w:color="auto"/>
              <w:left w:val="single" w:sz="4" w:space="0" w:color="auto"/>
              <w:bottom w:val="single" w:sz="4" w:space="0" w:color="auto"/>
              <w:right w:val="single" w:sz="4" w:space="0" w:color="auto"/>
            </w:tcBorders>
            <w:hideMark/>
          </w:tcPr>
          <w:p w14:paraId="79C8E59A"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Директор жанындағы отырыс</w:t>
            </w:r>
          </w:p>
        </w:tc>
        <w:tc>
          <w:tcPr>
            <w:tcW w:w="850" w:type="dxa"/>
            <w:tcBorders>
              <w:top w:val="single" w:sz="4" w:space="0" w:color="auto"/>
              <w:left w:val="single" w:sz="4" w:space="0" w:color="auto"/>
              <w:bottom w:val="single" w:sz="4" w:space="0" w:color="auto"/>
              <w:right w:val="single" w:sz="4" w:space="0" w:color="auto"/>
            </w:tcBorders>
            <w:hideMark/>
          </w:tcPr>
          <w:p w14:paraId="2B1D3CC2"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Хаттама </w:t>
            </w:r>
          </w:p>
        </w:tc>
        <w:tc>
          <w:tcPr>
            <w:tcW w:w="851" w:type="dxa"/>
            <w:tcBorders>
              <w:top w:val="single" w:sz="4" w:space="0" w:color="auto"/>
              <w:left w:val="single" w:sz="4" w:space="0" w:color="auto"/>
              <w:bottom w:val="single" w:sz="4" w:space="0" w:color="auto"/>
              <w:right w:val="single" w:sz="4" w:space="0" w:color="auto"/>
            </w:tcBorders>
          </w:tcPr>
          <w:p w14:paraId="1BB0A30A" w14:textId="77777777" w:rsidR="005862E4" w:rsidRDefault="005862E4" w:rsidP="00FD4BF1">
            <w:pPr>
              <w:spacing w:after="0" w:line="240" w:lineRule="auto"/>
              <w:rPr>
                <w:rFonts w:ascii="Times New Roman" w:eastAsia="Times New Roman" w:hAnsi="Times New Roman" w:cs="Times New Roman"/>
                <w:color w:val="252525"/>
                <w:lang w:val="kk-KZ" w:eastAsia="ru-RU"/>
              </w:rPr>
            </w:pPr>
          </w:p>
        </w:tc>
      </w:tr>
      <w:tr w:rsidR="005862E4" w14:paraId="12ECA201" w14:textId="77777777" w:rsidTr="009770A0">
        <w:trPr>
          <w:trHeight w:val="30"/>
        </w:trPr>
        <w:tc>
          <w:tcPr>
            <w:tcW w:w="3688" w:type="dxa"/>
            <w:tcBorders>
              <w:top w:val="single" w:sz="4" w:space="0" w:color="auto"/>
              <w:left w:val="single" w:sz="4" w:space="0" w:color="auto"/>
              <w:bottom w:val="single" w:sz="4" w:space="0" w:color="auto"/>
              <w:right w:val="single" w:sz="4" w:space="0" w:color="auto"/>
            </w:tcBorders>
            <w:vAlign w:val="center"/>
            <w:hideMark/>
          </w:tcPr>
          <w:p w14:paraId="4EFA9886"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sz w:val="24"/>
                <w:szCs w:val="24"/>
                <w:lang w:val="kk-KZ"/>
              </w:rPr>
              <w:lastRenderedPageBreak/>
              <w:t>Алфавиттік кітапты жүргізу талаптарының орындалыуы</w:t>
            </w:r>
          </w:p>
        </w:tc>
        <w:tc>
          <w:tcPr>
            <w:tcW w:w="2554" w:type="dxa"/>
            <w:tcBorders>
              <w:top w:val="single" w:sz="4" w:space="0" w:color="auto"/>
              <w:left w:val="single" w:sz="4" w:space="0" w:color="auto"/>
              <w:bottom w:val="single" w:sz="4" w:space="0" w:color="auto"/>
              <w:right w:val="single" w:sz="4" w:space="0" w:color="auto"/>
            </w:tcBorders>
            <w:vAlign w:val="center"/>
            <w:hideMark/>
          </w:tcPr>
          <w:p w14:paraId="7EBA2398"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sz w:val="24"/>
                <w:szCs w:val="24"/>
                <w:lang w:val="kk-KZ"/>
              </w:rPr>
              <w:t xml:space="preserve">Білім алушылардың есепке алу кітабының толық толтырылуы (барлық бағандарының толық толтырылуы) қадағалау </w:t>
            </w:r>
          </w:p>
        </w:tc>
        <w:tc>
          <w:tcPr>
            <w:tcW w:w="1844" w:type="dxa"/>
            <w:tcBorders>
              <w:top w:val="single" w:sz="4" w:space="0" w:color="auto"/>
              <w:left w:val="single" w:sz="4" w:space="0" w:color="auto"/>
              <w:bottom w:val="single" w:sz="4" w:space="0" w:color="auto"/>
              <w:right w:val="single" w:sz="4" w:space="0" w:color="auto"/>
            </w:tcBorders>
            <w:vAlign w:val="center"/>
            <w:hideMark/>
          </w:tcPr>
          <w:p w14:paraId="45F47308"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Алфавиттік кітап </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DEDDAA3"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Шолу </w:t>
            </w:r>
          </w:p>
        </w:tc>
        <w:tc>
          <w:tcPr>
            <w:tcW w:w="992" w:type="dxa"/>
            <w:tcBorders>
              <w:top w:val="single" w:sz="4" w:space="0" w:color="auto"/>
              <w:left w:val="single" w:sz="4" w:space="0" w:color="auto"/>
              <w:bottom w:val="single" w:sz="4" w:space="0" w:color="auto"/>
              <w:right w:val="single" w:sz="4" w:space="0" w:color="auto"/>
            </w:tcBorders>
            <w:vAlign w:val="center"/>
            <w:hideMark/>
          </w:tcPr>
          <w:p w14:paraId="38E98C29"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Кітаптың толтырылуын зерделеу</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2B2DEC7"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Тоқсан сайын  </w:t>
            </w:r>
          </w:p>
        </w:tc>
        <w:tc>
          <w:tcPr>
            <w:tcW w:w="992" w:type="dxa"/>
            <w:tcBorders>
              <w:top w:val="single" w:sz="4" w:space="0" w:color="auto"/>
              <w:left w:val="single" w:sz="4" w:space="0" w:color="auto"/>
              <w:bottom w:val="single" w:sz="4" w:space="0" w:color="auto"/>
              <w:right w:val="single" w:sz="4" w:space="0" w:color="auto"/>
            </w:tcBorders>
            <w:vAlign w:val="center"/>
            <w:hideMark/>
          </w:tcPr>
          <w:p w14:paraId="531968FC"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Директордың оқу-ісі жөніндегі орынбасары</w:t>
            </w:r>
          </w:p>
        </w:tc>
        <w:tc>
          <w:tcPr>
            <w:tcW w:w="1135" w:type="dxa"/>
            <w:tcBorders>
              <w:top w:val="single" w:sz="4" w:space="0" w:color="auto"/>
              <w:left w:val="single" w:sz="4" w:space="0" w:color="auto"/>
              <w:bottom w:val="single" w:sz="4" w:space="0" w:color="auto"/>
              <w:right w:val="single" w:sz="4" w:space="0" w:color="auto"/>
            </w:tcBorders>
            <w:hideMark/>
          </w:tcPr>
          <w:p w14:paraId="10DD6C95"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Директор жанындағы отырыс </w:t>
            </w:r>
          </w:p>
        </w:tc>
        <w:tc>
          <w:tcPr>
            <w:tcW w:w="850" w:type="dxa"/>
            <w:tcBorders>
              <w:top w:val="single" w:sz="4" w:space="0" w:color="auto"/>
              <w:left w:val="single" w:sz="4" w:space="0" w:color="auto"/>
              <w:bottom w:val="single" w:sz="4" w:space="0" w:color="auto"/>
              <w:right w:val="single" w:sz="4" w:space="0" w:color="auto"/>
            </w:tcBorders>
            <w:vAlign w:val="center"/>
            <w:hideMark/>
          </w:tcPr>
          <w:p w14:paraId="199B4C39"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Анықтама </w:t>
            </w:r>
          </w:p>
        </w:tc>
        <w:tc>
          <w:tcPr>
            <w:tcW w:w="851" w:type="dxa"/>
            <w:tcBorders>
              <w:top w:val="single" w:sz="4" w:space="0" w:color="auto"/>
              <w:left w:val="single" w:sz="4" w:space="0" w:color="auto"/>
              <w:bottom w:val="single" w:sz="4" w:space="0" w:color="auto"/>
              <w:right w:val="single" w:sz="4" w:space="0" w:color="auto"/>
            </w:tcBorders>
            <w:vAlign w:val="center"/>
          </w:tcPr>
          <w:p w14:paraId="75C7F41B"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p>
        </w:tc>
      </w:tr>
      <w:tr w:rsidR="005862E4" w14:paraId="3FFD2675" w14:textId="77777777" w:rsidTr="009770A0">
        <w:trPr>
          <w:trHeight w:val="30"/>
        </w:trPr>
        <w:tc>
          <w:tcPr>
            <w:tcW w:w="3688" w:type="dxa"/>
            <w:tcBorders>
              <w:top w:val="single" w:sz="4" w:space="0" w:color="auto"/>
              <w:left w:val="single" w:sz="4" w:space="0" w:color="auto"/>
              <w:bottom w:val="single" w:sz="4" w:space="0" w:color="auto"/>
              <w:right w:val="single" w:sz="4" w:space="0" w:color="auto"/>
            </w:tcBorders>
            <w:vAlign w:val="center"/>
            <w:hideMark/>
          </w:tcPr>
          <w:p w14:paraId="1B0FACF3"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color w:val="000000"/>
                <w:sz w:val="24"/>
                <w:szCs w:val="24"/>
                <w:lang w:val="kk-KZ"/>
              </w:rPr>
              <w:t xml:space="preserve">Оқулықтардың, оқу-әдістемелік кешендердің берілуі </w:t>
            </w:r>
          </w:p>
        </w:tc>
        <w:tc>
          <w:tcPr>
            <w:tcW w:w="2554" w:type="dxa"/>
            <w:tcBorders>
              <w:top w:val="single" w:sz="4" w:space="0" w:color="auto"/>
              <w:left w:val="single" w:sz="4" w:space="0" w:color="auto"/>
              <w:bottom w:val="single" w:sz="4" w:space="0" w:color="auto"/>
              <w:right w:val="single" w:sz="4" w:space="0" w:color="auto"/>
            </w:tcBorders>
            <w:vAlign w:val="center"/>
            <w:hideMark/>
          </w:tcPr>
          <w:p w14:paraId="436A9CAD"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sz w:val="24"/>
                <w:szCs w:val="24"/>
                <w:lang w:val="kk-KZ"/>
              </w:rPr>
              <w:t>Оқушылардың әлеуметтік мәртебесін ескере отырып, оқулықтармен қамтамасыз етілуін бақылау</w:t>
            </w:r>
          </w:p>
        </w:tc>
        <w:tc>
          <w:tcPr>
            <w:tcW w:w="1844" w:type="dxa"/>
            <w:tcBorders>
              <w:top w:val="single" w:sz="4" w:space="0" w:color="auto"/>
              <w:left w:val="single" w:sz="4" w:space="0" w:color="auto"/>
              <w:bottom w:val="single" w:sz="4" w:space="0" w:color="auto"/>
              <w:right w:val="single" w:sz="4" w:space="0" w:color="auto"/>
            </w:tcBorders>
            <w:vAlign w:val="center"/>
            <w:hideMark/>
          </w:tcPr>
          <w:p w14:paraId="6C096DBD"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Оқулық қоры  </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0C3E425"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Шолу </w:t>
            </w:r>
          </w:p>
        </w:tc>
        <w:tc>
          <w:tcPr>
            <w:tcW w:w="992" w:type="dxa"/>
            <w:tcBorders>
              <w:top w:val="single" w:sz="4" w:space="0" w:color="auto"/>
              <w:left w:val="single" w:sz="4" w:space="0" w:color="auto"/>
              <w:bottom w:val="single" w:sz="4" w:space="0" w:color="auto"/>
              <w:right w:val="single" w:sz="4" w:space="0" w:color="auto"/>
            </w:tcBorders>
            <w:vAlign w:val="center"/>
            <w:hideMark/>
          </w:tcPr>
          <w:p w14:paraId="36143C47"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Оқулық қорын, білім алушылардың жағдайын зерделеу</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1594BA8"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Желтоқсан </w:t>
            </w:r>
          </w:p>
        </w:tc>
        <w:tc>
          <w:tcPr>
            <w:tcW w:w="992" w:type="dxa"/>
            <w:tcBorders>
              <w:top w:val="single" w:sz="4" w:space="0" w:color="auto"/>
              <w:left w:val="single" w:sz="4" w:space="0" w:color="auto"/>
              <w:bottom w:val="single" w:sz="4" w:space="0" w:color="auto"/>
              <w:right w:val="single" w:sz="4" w:space="0" w:color="auto"/>
            </w:tcBorders>
            <w:vAlign w:val="center"/>
            <w:hideMark/>
          </w:tcPr>
          <w:p w14:paraId="19B83A09"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Кітапханашы, әлеуметтік педагог</w:t>
            </w:r>
          </w:p>
        </w:tc>
        <w:tc>
          <w:tcPr>
            <w:tcW w:w="1135" w:type="dxa"/>
            <w:tcBorders>
              <w:top w:val="single" w:sz="4" w:space="0" w:color="auto"/>
              <w:left w:val="single" w:sz="4" w:space="0" w:color="auto"/>
              <w:bottom w:val="single" w:sz="4" w:space="0" w:color="auto"/>
              <w:right w:val="single" w:sz="4" w:space="0" w:color="auto"/>
            </w:tcBorders>
            <w:hideMark/>
          </w:tcPr>
          <w:p w14:paraId="4B97221E" w14:textId="77777777" w:rsidR="005862E4" w:rsidRDefault="005862E4" w:rsidP="00FD4BF1">
            <w:pPr>
              <w:spacing w:after="0" w:line="240" w:lineRule="auto"/>
              <w:rPr>
                <w:rFonts w:ascii="Times New Roman" w:eastAsia="Times New Roman" w:hAnsi="Times New Roman" w:cs="Times New Roman"/>
                <w:color w:val="252525"/>
                <w:lang w:val="kk-KZ" w:eastAsia="ru-RU"/>
              </w:rPr>
            </w:pPr>
            <w:r>
              <w:rPr>
                <w:rFonts w:ascii="Times New Roman" w:eastAsia="Times New Roman" w:hAnsi="Times New Roman" w:cs="Times New Roman"/>
                <w:color w:val="252525"/>
                <w:lang w:val="kk-KZ" w:eastAsia="ru-RU"/>
              </w:rPr>
              <w:t xml:space="preserve">Директор жанындағы отырыс </w:t>
            </w:r>
          </w:p>
        </w:tc>
        <w:tc>
          <w:tcPr>
            <w:tcW w:w="850" w:type="dxa"/>
            <w:tcBorders>
              <w:top w:val="single" w:sz="4" w:space="0" w:color="auto"/>
              <w:left w:val="single" w:sz="4" w:space="0" w:color="auto"/>
              <w:bottom w:val="single" w:sz="4" w:space="0" w:color="auto"/>
              <w:right w:val="single" w:sz="4" w:space="0" w:color="auto"/>
            </w:tcBorders>
            <w:vAlign w:val="center"/>
            <w:hideMark/>
          </w:tcPr>
          <w:p w14:paraId="0004B13E"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r>
              <w:rPr>
                <w:rFonts w:ascii="Times New Roman" w:eastAsia="Times New Roman" w:hAnsi="Times New Roman" w:cs="Times New Roman"/>
                <w:lang w:val="kk-KZ" w:eastAsia="ru-RU"/>
              </w:rPr>
              <w:t xml:space="preserve">Анықтама </w:t>
            </w:r>
          </w:p>
        </w:tc>
        <w:tc>
          <w:tcPr>
            <w:tcW w:w="851" w:type="dxa"/>
            <w:tcBorders>
              <w:top w:val="single" w:sz="4" w:space="0" w:color="auto"/>
              <w:left w:val="single" w:sz="4" w:space="0" w:color="auto"/>
              <w:bottom w:val="single" w:sz="4" w:space="0" w:color="auto"/>
              <w:right w:val="single" w:sz="4" w:space="0" w:color="auto"/>
            </w:tcBorders>
            <w:vAlign w:val="center"/>
          </w:tcPr>
          <w:p w14:paraId="4F1050EB" w14:textId="77777777" w:rsidR="005862E4" w:rsidRDefault="005862E4" w:rsidP="00FD4BF1">
            <w:pPr>
              <w:spacing w:after="0" w:line="240" w:lineRule="auto"/>
              <w:textAlignment w:val="baseline"/>
              <w:rPr>
                <w:rFonts w:ascii="Times New Roman" w:eastAsia="Times New Roman" w:hAnsi="Times New Roman" w:cs="Times New Roman"/>
                <w:lang w:val="kk-KZ" w:eastAsia="ru-RU"/>
              </w:rPr>
            </w:pPr>
          </w:p>
        </w:tc>
      </w:tr>
    </w:tbl>
    <w:p w14:paraId="6DB92B18" w14:textId="77777777" w:rsidR="005862E4" w:rsidRDefault="005862E4" w:rsidP="00FD4BF1">
      <w:pPr>
        <w:spacing w:after="0" w:line="240" w:lineRule="auto"/>
        <w:rPr>
          <w:rFonts w:ascii="Times New Roman" w:hAnsi="Times New Roman" w:cs="Times New Roman"/>
          <w:b/>
          <w:sz w:val="28"/>
          <w:szCs w:val="28"/>
        </w:rPr>
      </w:pPr>
    </w:p>
    <w:p w14:paraId="73B73AB1" w14:textId="77777777" w:rsidR="005862E4" w:rsidRDefault="005862E4" w:rsidP="00FD4BF1">
      <w:pPr>
        <w:spacing w:after="0" w:line="240" w:lineRule="auto"/>
        <w:jc w:val="center"/>
        <w:rPr>
          <w:rFonts w:ascii="Times New Roman" w:hAnsi="Times New Roman" w:cs="Times New Roman"/>
          <w:b/>
          <w:sz w:val="28"/>
          <w:szCs w:val="28"/>
        </w:rPr>
      </w:pPr>
    </w:p>
    <w:p w14:paraId="5753859F" w14:textId="77777777" w:rsidR="005862E4" w:rsidRDefault="005862E4" w:rsidP="00FD4BF1">
      <w:pPr>
        <w:jc w:val="center"/>
        <w:rPr>
          <w:rFonts w:ascii="Times New Roman" w:hAnsi="Times New Roman" w:cs="Times New Roman"/>
          <w:b/>
          <w:sz w:val="28"/>
          <w:szCs w:val="28"/>
        </w:rPr>
      </w:pPr>
      <w:r>
        <w:rPr>
          <w:rFonts w:ascii="Times New Roman" w:hAnsi="Times New Roman" w:cs="Times New Roman"/>
          <w:b/>
          <w:sz w:val="28"/>
          <w:szCs w:val="28"/>
        </w:rPr>
        <w:t xml:space="preserve">ІІ. </w:t>
      </w:r>
      <w:bookmarkStart w:id="14" w:name="_Hlk152931979"/>
      <w:r>
        <w:rPr>
          <w:rFonts w:ascii="Times New Roman" w:hAnsi="Times New Roman" w:cs="Times New Roman"/>
          <w:b/>
          <w:sz w:val="28"/>
          <w:szCs w:val="28"/>
        </w:rPr>
        <w:t>ОҚУ ПРОЦЕСІНІҢ САПАСЫН БАҚЫЛАУ</w:t>
      </w:r>
    </w:p>
    <w:bookmarkEnd w:id="14"/>
    <w:p w14:paraId="3A39FF33" w14:textId="77777777" w:rsidR="005862E4" w:rsidRDefault="005862E4" w:rsidP="00FD4BF1">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sz w:val="24"/>
          <w:szCs w:val="24"/>
        </w:rPr>
        <w:t>Мақсаты</w:t>
      </w:r>
      <w:r>
        <w:rPr>
          <w:rFonts w:ascii="Times New Roman" w:hAnsi="Times New Roman" w:cs="Times New Roman"/>
          <w:sz w:val="24"/>
          <w:szCs w:val="24"/>
        </w:rPr>
        <w:t xml:space="preserve">: </w:t>
      </w:r>
    </w:p>
    <w:p w14:paraId="5E002A95" w14:textId="77777777" w:rsidR="005862E4" w:rsidRDefault="005862E4" w:rsidP="00FD4BF1">
      <w:pPr>
        <w:autoSpaceDE w:val="0"/>
        <w:autoSpaceDN w:val="0"/>
        <w:adjustRightInd w:val="0"/>
        <w:spacing w:after="0" w:line="240" w:lineRule="auto"/>
        <w:rPr>
          <w:rFonts w:ascii="Times New Roman" w:hAnsi="Times New Roman" w:cs="Times New Roman"/>
          <w:sz w:val="24"/>
          <w:szCs w:val="24"/>
          <w:lang w:val="kk-KZ"/>
        </w:rPr>
      </w:pPr>
      <w:r>
        <w:rPr>
          <w:rFonts w:ascii="Times New Roman" w:hAnsi="Times New Roman" w:cs="Times New Roman"/>
          <w:sz w:val="28"/>
          <w:szCs w:val="28"/>
        </w:rPr>
        <w:t>-</w:t>
      </w:r>
      <w:r>
        <w:rPr>
          <w:rFonts w:ascii="Times New Roman" w:hAnsi="Times New Roman" w:cs="Times New Roman"/>
          <w:sz w:val="24"/>
          <w:szCs w:val="24"/>
          <w:lang w:val="kk-KZ"/>
        </w:rPr>
        <w:t>мектептегі педагогикалық процестің қызмет етуі мен дамуының мемлекеттік білім беру стандартының талаптарына сәйкес келуіне қол жеткізу;</w:t>
      </w:r>
    </w:p>
    <w:p w14:paraId="476E74EA" w14:textId="77777777" w:rsidR="005862E4" w:rsidRDefault="005862E4" w:rsidP="00FD4BF1">
      <w:pPr>
        <w:autoSpaceDE w:val="0"/>
        <w:autoSpaceDN w:val="0"/>
        <w:adjustRightInd w:val="0"/>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-оқушылардың жеке ерекшеліктерін, қызығушылықтарын, білім алу мүмкіндіктерін, денсаулық жағдайын ескере отырып, білім беру процесін одан әрі жетілдіру.</w:t>
      </w:r>
    </w:p>
    <w:p w14:paraId="7388063A" w14:textId="77777777" w:rsidR="005862E4" w:rsidRDefault="005862E4" w:rsidP="00FD4BF1">
      <w:pPr>
        <w:autoSpaceDE w:val="0"/>
        <w:autoSpaceDN w:val="0"/>
        <w:adjustRightInd w:val="0"/>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Оқу процесінің бақылау обьектілері</w:t>
      </w:r>
      <w:r>
        <w:rPr>
          <w:rFonts w:ascii="Times New Roman" w:hAnsi="Times New Roman" w:cs="Times New Roman"/>
          <w:sz w:val="24"/>
          <w:szCs w:val="24"/>
          <w:lang w:val="kk-KZ"/>
        </w:rPr>
        <w:t>: Оқу бағдарламаларын орындау. Оқушылардың білім деңгейі мен дағдылары. Мұғалім жұмысының өнімділігі. Дарынды оқушылармен жеке жұмыс. Сыныптан тыс сабақ жұмысының сапасы. Оқушылардың өзіндік таным әдістерінің дағдылары.</w:t>
      </w:r>
    </w:p>
    <w:p w14:paraId="4463DB60" w14:textId="77777777" w:rsidR="005862E4" w:rsidRDefault="005862E4" w:rsidP="00FD4BF1">
      <w:pPr>
        <w:autoSpaceDE w:val="0"/>
        <w:autoSpaceDN w:val="0"/>
        <w:adjustRightInd w:val="0"/>
        <w:spacing w:after="0" w:line="240" w:lineRule="auto"/>
        <w:rPr>
          <w:rFonts w:ascii="Times New Roman" w:hAnsi="Times New Roman" w:cs="Times New Roman"/>
          <w:sz w:val="24"/>
          <w:szCs w:val="24"/>
          <w:lang w:val="kk-KZ"/>
        </w:rPr>
      </w:pPr>
    </w:p>
    <w:tbl>
      <w:tblPr>
        <w:tblStyle w:val="ad"/>
        <w:tblW w:w="16020" w:type="dxa"/>
        <w:tblInd w:w="-5" w:type="dxa"/>
        <w:tblLayout w:type="fixed"/>
        <w:tblLook w:val="04A0" w:firstRow="1" w:lastRow="0" w:firstColumn="1" w:lastColumn="0" w:noHBand="0" w:noVBand="1"/>
      </w:tblPr>
      <w:tblGrid>
        <w:gridCol w:w="568"/>
        <w:gridCol w:w="2270"/>
        <w:gridCol w:w="2126"/>
        <w:gridCol w:w="1276"/>
        <w:gridCol w:w="1275"/>
        <w:gridCol w:w="1560"/>
        <w:gridCol w:w="1701"/>
        <w:gridCol w:w="1701"/>
        <w:gridCol w:w="1275"/>
        <w:gridCol w:w="1418"/>
        <w:gridCol w:w="850"/>
      </w:tblGrid>
      <w:tr w:rsidR="005862E4" w14:paraId="277111CC" w14:textId="77777777" w:rsidTr="00396BB3">
        <w:tc>
          <w:tcPr>
            <w:tcW w:w="568" w:type="dxa"/>
            <w:tcBorders>
              <w:top w:val="single" w:sz="4" w:space="0" w:color="auto"/>
              <w:left w:val="single" w:sz="4" w:space="0" w:color="auto"/>
              <w:bottom w:val="single" w:sz="4" w:space="0" w:color="auto"/>
              <w:right w:val="single" w:sz="4" w:space="0" w:color="auto"/>
            </w:tcBorders>
            <w:vAlign w:val="center"/>
            <w:hideMark/>
          </w:tcPr>
          <w:p w14:paraId="45E3D8E7" w14:textId="77777777" w:rsidR="005862E4" w:rsidRDefault="005862E4" w:rsidP="00FD4BF1">
            <w:pPr>
              <w:jc w:val="center"/>
              <w:rPr>
                <w:rFonts w:ascii="Times New Roman" w:eastAsia="Times New Roman" w:hAnsi="Times New Roman" w:cs="Times New Roman"/>
                <w:b/>
                <w:bCs/>
                <w:noProof/>
                <w:sz w:val="24"/>
                <w:szCs w:val="24"/>
                <w:lang w:val="kk-KZ"/>
              </w:rPr>
            </w:pPr>
            <w:r>
              <w:rPr>
                <w:rFonts w:ascii="Times New Roman" w:eastAsia="Times New Roman" w:hAnsi="Times New Roman" w:cs="Times New Roman"/>
                <w:b/>
                <w:bCs/>
                <w:noProof/>
                <w:sz w:val="24"/>
                <w:szCs w:val="24"/>
                <w:lang w:val="kk-KZ"/>
              </w:rPr>
              <w:t>№</w:t>
            </w:r>
          </w:p>
        </w:tc>
        <w:tc>
          <w:tcPr>
            <w:tcW w:w="2270" w:type="dxa"/>
            <w:tcBorders>
              <w:top w:val="single" w:sz="4" w:space="0" w:color="auto"/>
              <w:left w:val="single" w:sz="4" w:space="0" w:color="auto"/>
              <w:bottom w:val="single" w:sz="4" w:space="0" w:color="auto"/>
              <w:right w:val="single" w:sz="4" w:space="0" w:color="auto"/>
            </w:tcBorders>
            <w:vAlign w:val="center"/>
            <w:hideMark/>
          </w:tcPr>
          <w:p w14:paraId="5104E664" w14:textId="77777777" w:rsidR="005862E4" w:rsidRDefault="005862E4" w:rsidP="00FD4BF1">
            <w:pPr>
              <w:jc w:val="center"/>
              <w:rPr>
                <w:rFonts w:ascii="Times New Roman" w:eastAsia="Times New Roman" w:hAnsi="Times New Roman" w:cs="Times New Roman"/>
                <w:b/>
                <w:bCs/>
                <w:noProof/>
                <w:sz w:val="24"/>
                <w:szCs w:val="24"/>
                <w:lang w:val="kk-KZ"/>
              </w:rPr>
            </w:pPr>
            <w:r>
              <w:rPr>
                <w:rFonts w:ascii="Times New Roman" w:hAnsi="Times New Roman" w:cs="Times New Roman"/>
                <w:b/>
                <w:sz w:val="24"/>
                <w:szCs w:val="24"/>
              </w:rPr>
              <w:t>Бақылау тақырыбы</w:t>
            </w:r>
          </w:p>
        </w:tc>
        <w:tc>
          <w:tcPr>
            <w:tcW w:w="2126" w:type="dxa"/>
            <w:tcBorders>
              <w:top w:val="single" w:sz="4" w:space="0" w:color="auto"/>
              <w:left w:val="single" w:sz="4" w:space="0" w:color="auto"/>
              <w:bottom w:val="single" w:sz="4" w:space="0" w:color="auto"/>
              <w:right w:val="single" w:sz="4" w:space="0" w:color="auto"/>
            </w:tcBorders>
            <w:vAlign w:val="center"/>
            <w:hideMark/>
          </w:tcPr>
          <w:p w14:paraId="44076750" w14:textId="77777777" w:rsidR="005862E4" w:rsidRDefault="005862E4" w:rsidP="00FD4BF1">
            <w:pPr>
              <w:jc w:val="center"/>
              <w:rPr>
                <w:rFonts w:ascii="Times New Roman" w:eastAsia="Times New Roman" w:hAnsi="Times New Roman" w:cs="Times New Roman"/>
                <w:b/>
                <w:bCs/>
                <w:noProof/>
                <w:sz w:val="24"/>
                <w:szCs w:val="24"/>
                <w:lang w:val="kk-KZ"/>
              </w:rPr>
            </w:pPr>
            <w:r>
              <w:rPr>
                <w:rFonts w:ascii="Times New Roman" w:hAnsi="Times New Roman" w:cs="Times New Roman"/>
                <w:b/>
                <w:sz w:val="24"/>
                <w:szCs w:val="24"/>
              </w:rPr>
              <w:t>Бақылау мақсаты</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B1351DC" w14:textId="77777777" w:rsidR="005862E4" w:rsidRDefault="005862E4" w:rsidP="00FD4BF1">
            <w:pPr>
              <w:jc w:val="center"/>
              <w:rPr>
                <w:rFonts w:ascii="Times New Roman" w:eastAsia="Times New Roman" w:hAnsi="Times New Roman" w:cs="Times New Roman"/>
                <w:b/>
                <w:bCs/>
                <w:noProof/>
                <w:sz w:val="24"/>
                <w:szCs w:val="24"/>
                <w:lang w:val="kk-KZ"/>
              </w:rPr>
            </w:pPr>
            <w:r>
              <w:rPr>
                <w:rFonts w:ascii="Times New Roman" w:hAnsi="Times New Roman" w:cs="Times New Roman"/>
                <w:b/>
                <w:sz w:val="24"/>
                <w:szCs w:val="24"/>
              </w:rPr>
              <w:t>Бақылау объектісі</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F38510B" w14:textId="77777777" w:rsidR="005862E4" w:rsidRDefault="005862E4" w:rsidP="00FD4BF1">
            <w:pPr>
              <w:jc w:val="center"/>
              <w:rPr>
                <w:rFonts w:ascii="Times New Roman" w:eastAsia="Times New Roman" w:hAnsi="Times New Roman" w:cs="Times New Roman"/>
                <w:b/>
                <w:bCs/>
                <w:noProof/>
                <w:sz w:val="24"/>
                <w:szCs w:val="24"/>
                <w:lang w:val="kk-KZ"/>
              </w:rPr>
            </w:pPr>
            <w:r>
              <w:rPr>
                <w:rFonts w:ascii="Times New Roman" w:hAnsi="Times New Roman" w:cs="Times New Roman"/>
                <w:b/>
                <w:sz w:val="24"/>
                <w:szCs w:val="24"/>
              </w:rPr>
              <w:t>Бақылау түрі</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E89F109" w14:textId="77777777" w:rsidR="005862E4" w:rsidRDefault="005862E4" w:rsidP="00FD4BF1">
            <w:pPr>
              <w:jc w:val="center"/>
              <w:rPr>
                <w:rFonts w:ascii="Times New Roman" w:eastAsia="Times New Roman" w:hAnsi="Times New Roman" w:cs="Times New Roman"/>
                <w:b/>
                <w:bCs/>
                <w:noProof/>
                <w:sz w:val="24"/>
                <w:szCs w:val="24"/>
                <w:lang w:val="kk-KZ"/>
              </w:rPr>
            </w:pPr>
            <w:r>
              <w:rPr>
                <w:rFonts w:ascii="Times New Roman" w:hAnsi="Times New Roman" w:cs="Times New Roman"/>
                <w:b/>
                <w:sz w:val="24"/>
                <w:szCs w:val="24"/>
              </w:rPr>
              <w:t>Бақылау әдістері</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CF0982C" w14:textId="77777777" w:rsidR="005862E4" w:rsidRDefault="005862E4" w:rsidP="00FD4BF1">
            <w:pPr>
              <w:jc w:val="center"/>
              <w:rPr>
                <w:rFonts w:ascii="Times New Roman" w:eastAsia="Times New Roman" w:hAnsi="Times New Roman" w:cs="Times New Roman"/>
                <w:b/>
                <w:bCs/>
                <w:noProof/>
                <w:sz w:val="24"/>
                <w:szCs w:val="24"/>
                <w:lang w:val="kk-KZ"/>
              </w:rPr>
            </w:pPr>
            <w:r>
              <w:rPr>
                <w:rFonts w:ascii="Times New Roman" w:hAnsi="Times New Roman" w:cs="Times New Roman"/>
                <w:b/>
                <w:sz w:val="24"/>
                <w:szCs w:val="24"/>
              </w:rPr>
              <w:t>Орындау мерзімдері</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50AA8C7" w14:textId="77777777" w:rsidR="005862E4" w:rsidRDefault="005862E4" w:rsidP="00FD4BF1">
            <w:pPr>
              <w:jc w:val="center"/>
              <w:rPr>
                <w:rFonts w:ascii="Times New Roman" w:eastAsia="Times New Roman" w:hAnsi="Times New Roman" w:cs="Times New Roman"/>
                <w:b/>
                <w:bCs/>
                <w:noProof/>
                <w:sz w:val="24"/>
                <w:szCs w:val="24"/>
                <w:lang w:val="kk-KZ"/>
              </w:rPr>
            </w:pPr>
            <w:r>
              <w:rPr>
                <w:rFonts w:ascii="Times New Roman" w:hAnsi="Times New Roman" w:cs="Times New Roman"/>
                <w:b/>
                <w:sz w:val="24"/>
                <w:szCs w:val="24"/>
              </w:rPr>
              <w:t>Жауаптылар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4F99722" w14:textId="77777777" w:rsidR="005862E4" w:rsidRDefault="005862E4" w:rsidP="00FD4BF1">
            <w:pPr>
              <w:jc w:val="center"/>
              <w:rPr>
                <w:rFonts w:ascii="Times New Roman" w:eastAsia="Times New Roman" w:hAnsi="Times New Roman" w:cs="Times New Roman"/>
                <w:b/>
                <w:bCs/>
                <w:noProof/>
                <w:sz w:val="24"/>
                <w:szCs w:val="24"/>
                <w:lang w:val="kk-KZ"/>
              </w:rPr>
            </w:pPr>
            <w:r>
              <w:rPr>
                <w:rFonts w:ascii="Times New Roman" w:hAnsi="Times New Roman" w:cs="Times New Roman"/>
                <w:b/>
                <w:sz w:val="24"/>
                <w:szCs w:val="24"/>
              </w:rPr>
              <w:t>Қарау орны</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627E014" w14:textId="77777777" w:rsidR="005862E4" w:rsidRDefault="005862E4" w:rsidP="00FD4BF1">
            <w:pPr>
              <w:jc w:val="center"/>
              <w:rPr>
                <w:rFonts w:ascii="Times New Roman" w:eastAsia="Times New Roman" w:hAnsi="Times New Roman" w:cs="Times New Roman"/>
                <w:b/>
                <w:bCs/>
                <w:noProof/>
                <w:sz w:val="24"/>
                <w:szCs w:val="24"/>
                <w:lang w:val="kk-KZ"/>
              </w:rPr>
            </w:pPr>
            <w:r>
              <w:rPr>
                <w:rFonts w:ascii="Times New Roman" w:hAnsi="Times New Roman" w:cs="Times New Roman"/>
                <w:b/>
                <w:sz w:val="24"/>
                <w:szCs w:val="24"/>
              </w:rPr>
              <w:t>Басқару шылық шешім</w:t>
            </w:r>
          </w:p>
        </w:tc>
        <w:tc>
          <w:tcPr>
            <w:tcW w:w="850" w:type="dxa"/>
            <w:tcBorders>
              <w:top w:val="single" w:sz="4" w:space="0" w:color="auto"/>
              <w:left w:val="single" w:sz="4" w:space="0" w:color="auto"/>
              <w:bottom w:val="single" w:sz="4" w:space="0" w:color="auto"/>
              <w:right w:val="single" w:sz="4" w:space="0" w:color="auto"/>
            </w:tcBorders>
            <w:vAlign w:val="center"/>
            <w:hideMark/>
          </w:tcPr>
          <w:p w14:paraId="42CC01E2" w14:textId="77777777" w:rsidR="005862E4" w:rsidRDefault="005862E4" w:rsidP="00FD4BF1">
            <w:pPr>
              <w:jc w:val="center"/>
              <w:rPr>
                <w:rFonts w:ascii="Times New Roman" w:eastAsia="Times New Roman" w:hAnsi="Times New Roman" w:cs="Times New Roman"/>
                <w:b/>
                <w:bCs/>
                <w:noProof/>
                <w:sz w:val="24"/>
                <w:szCs w:val="24"/>
                <w:lang w:val="kk-KZ"/>
              </w:rPr>
            </w:pPr>
            <w:r>
              <w:rPr>
                <w:rFonts w:ascii="Times New Roman" w:hAnsi="Times New Roman" w:cs="Times New Roman"/>
                <w:b/>
                <w:sz w:val="24"/>
                <w:szCs w:val="24"/>
              </w:rPr>
              <w:t>Екінші бақылау</w:t>
            </w:r>
          </w:p>
        </w:tc>
      </w:tr>
      <w:tr w:rsidR="005862E4" w14:paraId="43DC4BCD"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37C478A8"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1</w:t>
            </w:r>
          </w:p>
        </w:tc>
        <w:tc>
          <w:tcPr>
            <w:tcW w:w="2270" w:type="dxa"/>
            <w:tcBorders>
              <w:top w:val="single" w:sz="4" w:space="0" w:color="auto"/>
              <w:left w:val="single" w:sz="4" w:space="0" w:color="auto"/>
              <w:bottom w:val="single" w:sz="4" w:space="0" w:color="auto"/>
              <w:right w:val="single" w:sz="4" w:space="0" w:color="auto"/>
            </w:tcBorders>
          </w:tcPr>
          <w:p w14:paraId="07558BB1"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Оқушылардың оқу кезеңіндегі үлгерімінің алдын-ала қорытындылары;</w:t>
            </w:r>
          </w:p>
          <w:p w14:paraId="77DCC3CA" w14:textId="77777777" w:rsidR="005862E4" w:rsidRDefault="005862E4" w:rsidP="00FD4BF1">
            <w:pPr>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hideMark/>
          </w:tcPr>
          <w:p w14:paraId="6B5008F4"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lastRenderedPageBreak/>
              <w:t>Оқушылардың оқу жетістіктерінің деңгейін анықтау</w:t>
            </w:r>
          </w:p>
        </w:tc>
        <w:tc>
          <w:tcPr>
            <w:tcW w:w="1276" w:type="dxa"/>
            <w:tcBorders>
              <w:top w:val="single" w:sz="4" w:space="0" w:color="auto"/>
              <w:left w:val="single" w:sz="4" w:space="0" w:color="auto"/>
              <w:bottom w:val="single" w:sz="4" w:space="0" w:color="auto"/>
              <w:right w:val="single" w:sz="4" w:space="0" w:color="auto"/>
            </w:tcBorders>
            <w:hideMark/>
          </w:tcPr>
          <w:p w14:paraId="78745A1F"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Мектеп оқушылары</w:t>
            </w:r>
          </w:p>
          <w:p w14:paraId="22B23D3E"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 пәндер</w:t>
            </w:r>
          </w:p>
        </w:tc>
        <w:tc>
          <w:tcPr>
            <w:tcW w:w="1275" w:type="dxa"/>
            <w:tcBorders>
              <w:top w:val="single" w:sz="4" w:space="0" w:color="auto"/>
              <w:left w:val="single" w:sz="4" w:space="0" w:color="auto"/>
              <w:bottom w:val="single" w:sz="4" w:space="0" w:color="auto"/>
              <w:right w:val="single" w:sz="4" w:space="0" w:color="auto"/>
            </w:tcBorders>
            <w:hideMark/>
          </w:tcPr>
          <w:p w14:paraId="2AE42F3E"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Фронталды</w:t>
            </w:r>
          </w:p>
        </w:tc>
        <w:tc>
          <w:tcPr>
            <w:tcW w:w="1560" w:type="dxa"/>
            <w:tcBorders>
              <w:top w:val="single" w:sz="4" w:space="0" w:color="auto"/>
              <w:left w:val="single" w:sz="4" w:space="0" w:color="auto"/>
              <w:bottom w:val="single" w:sz="4" w:space="0" w:color="auto"/>
              <w:right w:val="single" w:sz="4" w:space="0" w:color="auto"/>
            </w:tcBorders>
          </w:tcPr>
          <w:p w14:paraId="0EF52E73" w14:textId="77777777" w:rsidR="005862E4" w:rsidRDefault="005862E4" w:rsidP="00FD4BF1">
            <w:pPr>
              <w:pStyle w:val="848"/>
              <w:rPr>
                <w:rFonts w:ascii="Times New Roman" w:hAnsi="Times New Roman" w:cs="Times New Roman"/>
                <w:sz w:val="20"/>
                <w:szCs w:val="20"/>
              </w:rPr>
            </w:pPr>
            <w:r>
              <w:rPr>
                <w:rFonts w:ascii="Times New Roman" w:hAnsi="Times New Roman" w:cs="Times New Roman"/>
                <w:bCs/>
                <w:sz w:val="20"/>
                <w:szCs w:val="20"/>
                <w:lang w:val="kk-KZ"/>
              </w:rPr>
              <w:t>Кешенді-жалпылаушы бақылау</w:t>
            </w:r>
          </w:p>
          <w:p w14:paraId="6F03ABD8" w14:textId="77777777" w:rsidR="005862E4" w:rsidRDefault="005862E4" w:rsidP="00FD4BF1">
            <w:pPr>
              <w:pStyle w:val="848"/>
              <w:rPr>
                <w:rFonts w:ascii="Times New Roman" w:hAnsi="Times New Roman" w:cs="Times New Roman"/>
                <w:color w:val="auto"/>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7AE474E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Қыркүйек </w:t>
            </w:r>
          </w:p>
        </w:tc>
        <w:tc>
          <w:tcPr>
            <w:tcW w:w="1701" w:type="dxa"/>
            <w:tcBorders>
              <w:top w:val="single" w:sz="4" w:space="0" w:color="auto"/>
              <w:left w:val="single" w:sz="4" w:space="0" w:color="auto"/>
              <w:bottom w:val="single" w:sz="4" w:space="0" w:color="auto"/>
              <w:right w:val="single" w:sz="4" w:space="0" w:color="auto"/>
            </w:tcBorders>
            <w:hideMark/>
          </w:tcPr>
          <w:p w14:paraId="2965B07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w:t>
            </w:r>
          </w:p>
          <w:p w14:paraId="3D2E8F88"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Бірлестік жетекшілері</w:t>
            </w:r>
          </w:p>
        </w:tc>
        <w:tc>
          <w:tcPr>
            <w:tcW w:w="1275" w:type="dxa"/>
            <w:tcBorders>
              <w:top w:val="single" w:sz="4" w:space="0" w:color="auto"/>
              <w:left w:val="single" w:sz="4" w:space="0" w:color="auto"/>
              <w:bottom w:val="single" w:sz="4" w:space="0" w:color="auto"/>
              <w:right w:val="single" w:sz="4" w:space="0" w:color="auto"/>
            </w:tcBorders>
            <w:hideMark/>
          </w:tcPr>
          <w:p w14:paraId="3E451BE3"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 жанындағы отырыс</w:t>
            </w:r>
            <w:r>
              <w:rPr>
                <w:rFonts w:ascii="Times New Roman" w:hAnsi="Times New Roman" w:cs="Times New Roman"/>
                <w:b/>
                <w:bCs/>
                <w:sz w:val="20"/>
                <w:szCs w:val="20"/>
                <w:lang w:val="kk-KZ"/>
              </w:rPr>
              <w:t xml:space="preserve">  </w:t>
            </w:r>
          </w:p>
        </w:tc>
        <w:tc>
          <w:tcPr>
            <w:tcW w:w="1418" w:type="dxa"/>
            <w:tcBorders>
              <w:top w:val="single" w:sz="4" w:space="0" w:color="auto"/>
              <w:left w:val="single" w:sz="4" w:space="0" w:color="auto"/>
              <w:bottom w:val="single" w:sz="4" w:space="0" w:color="auto"/>
              <w:right w:val="single" w:sz="4" w:space="0" w:color="auto"/>
            </w:tcBorders>
            <w:hideMark/>
          </w:tcPr>
          <w:p w14:paraId="7C4BB83D" w14:textId="77777777" w:rsidR="005862E4" w:rsidRDefault="005862E4" w:rsidP="00FD4BF1">
            <w:pPr>
              <w:pStyle w:val="848"/>
              <w:rPr>
                <w:sz w:val="20"/>
                <w:szCs w:val="20"/>
                <w:lang w:val="kk-KZ"/>
              </w:rPr>
            </w:pPr>
            <w:r>
              <w:rPr>
                <w:rFonts w:ascii="Times New Roman" w:hAnsi="Times New Roman" w:cs="Times New Roman"/>
                <w:bCs/>
                <w:sz w:val="20"/>
                <w:szCs w:val="20"/>
                <w:lang w:val="kk-KZ"/>
              </w:rPr>
              <w:t>талдамалық</w:t>
            </w:r>
          </w:p>
          <w:p w14:paraId="7FE8081F"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038C9928"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2 тоқсанда бір</w:t>
            </w:r>
          </w:p>
        </w:tc>
      </w:tr>
      <w:tr w:rsidR="005862E4" w14:paraId="5465D640"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7554E11E"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2</w:t>
            </w:r>
          </w:p>
        </w:tc>
        <w:tc>
          <w:tcPr>
            <w:tcW w:w="2270" w:type="dxa"/>
            <w:tcBorders>
              <w:top w:val="single" w:sz="4" w:space="0" w:color="auto"/>
              <w:left w:val="single" w:sz="4" w:space="0" w:color="auto"/>
              <w:bottom w:val="single" w:sz="4" w:space="0" w:color="auto"/>
              <w:right w:val="single" w:sz="4" w:space="0" w:color="auto"/>
            </w:tcBorders>
            <w:vAlign w:val="center"/>
          </w:tcPr>
          <w:p w14:paraId="544D4072"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Әліппе кезеңінде оқушылардың үйренетін шеберліктері мен </w:t>
            </w:r>
          </w:p>
          <w:p w14:paraId="32AE3BB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дағдыларының шеңбері, ана тілінің оқытылу сапасы;</w:t>
            </w:r>
          </w:p>
          <w:p w14:paraId="6134CCD1" w14:textId="77777777" w:rsidR="005862E4" w:rsidRDefault="005862E4" w:rsidP="00FD4BF1">
            <w:pPr>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hideMark/>
          </w:tcPr>
          <w:p w14:paraId="41A24DC2"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Оқушылардың әліппе, ана тілі пәндерінен тиімді оқу дағдыларын анықтау </w:t>
            </w:r>
          </w:p>
        </w:tc>
        <w:tc>
          <w:tcPr>
            <w:tcW w:w="1276" w:type="dxa"/>
            <w:tcBorders>
              <w:top w:val="single" w:sz="4" w:space="0" w:color="auto"/>
              <w:left w:val="single" w:sz="4" w:space="0" w:color="auto"/>
              <w:bottom w:val="single" w:sz="4" w:space="0" w:color="auto"/>
              <w:right w:val="single" w:sz="4" w:space="0" w:color="auto"/>
            </w:tcBorders>
            <w:hideMark/>
          </w:tcPr>
          <w:p w14:paraId="0A8DF188"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1-сынып оқушылары, әліппе, ана тілі пәндері</w:t>
            </w:r>
          </w:p>
        </w:tc>
        <w:tc>
          <w:tcPr>
            <w:tcW w:w="1275" w:type="dxa"/>
            <w:tcBorders>
              <w:top w:val="single" w:sz="4" w:space="0" w:color="auto"/>
              <w:left w:val="single" w:sz="4" w:space="0" w:color="auto"/>
              <w:bottom w:val="single" w:sz="4" w:space="0" w:color="auto"/>
              <w:right w:val="single" w:sz="4" w:space="0" w:color="auto"/>
            </w:tcBorders>
            <w:hideMark/>
          </w:tcPr>
          <w:p w14:paraId="0277B106"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tcPr>
          <w:p w14:paraId="44CED2A6" w14:textId="77777777" w:rsidR="005862E4" w:rsidRDefault="005862E4" w:rsidP="00FD4BF1">
            <w:pPr>
              <w:pStyle w:val="848"/>
              <w:rPr>
                <w:rFonts w:ascii="Times New Roman" w:hAnsi="Times New Roman" w:cs="Times New Roman"/>
                <w:sz w:val="20"/>
                <w:szCs w:val="20"/>
              </w:rPr>
            </w:pPr>
            <w:bookmarkStart w:id="15" w:name="_Hlk152932094"/>
            <w:r>
              <w:rPr>
                <w:rFonts w:ascii="Times New Roman" w:hAnsi="Times New Roman" w:cs="Times New Roman"/>
                <w:bCs/>
                <w:sz w:val="20"/>
                <w:szCs w:val="20"/>
                <w:lang w:val="kk-KZ"/>
              </w:rPr>
              <w:t>Пәндік-жалпылаушы бақылау</w:t>
            </w:r>
          </w:p>
          <w:bookmarkEnd w:id="15"/>
          <w:p w14:paraId="4D740F3C" w14:textId="77777777" w:rsidR="005862E4" w:rsidRDefault="005862E4" w:rsidP="00FD4BF1">
            <w:pPr>
              <w:pStyle w:val="848"/>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787954F9"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 Қыркүйек </w:t>
            </w:r>
          </w:p>
        </w:tc>
        <w:tc>
          <w:tcPr>
            <w:tcW w:w="1701" w:type="dxa"/>
            <w:tcBorders>
              <w:top w:val="single" w:sz="4" w:space="0" w:color="auto"/>
              <w:left w:val="single" w:sz="4" w:space="0" w:color="auto"/>
              <w:bottom w:val="single" w:sz="4" w:space="0" w:color="auto"/>
              <w:right w:val="single" w:sz="4" w:space="0" w:color="auto"/>
            </w:tcBorders>
            <w:hideMark/>
          </w:tcPr>
          <w:p w14:paraId="61BDCF0A" w14:textId="77777777" w:rsidR="005862E4" w:rsidRDefault="005862E4" w:rsidP="00FD4BF1">
            <w:pPr>
              <w:pStyle w:val="848"/>
              <w:rPr>
                <w:rFonts w:ascii="Times New Roman" w:hAnsi="Times New Roman" w:cs="Times New Roman"/>
                <w:sz w:val="20"/>
                <w:szCs w:val="20"/>
                <w:lang w:val="kk-KZ"/>
              </w:rPr>
            </w:pPr>
            <w:r>
              <w:rPr>
                <w:rFonts w:ascii="Times New Roman" w:eastAsia="Calibri" w:hAnsi="Times New Roman" w:cs="Times New Roman"/>
                <w:sz w:val="20"/>
                <w:szCs w:val="20"/>
                <w:lang w:val="kk-KZ"/>
              </w:rPr>
              <w:t>.</w:t>
            </w:r>
            <w:r>
              <w:rPr>
                <w:rFonts w:ascii="Times New Roman" w:hAnsi="Times New Roman" w:cs="Times New Roman"/>
                <w:sz w:val="20"/>
                <w:szCs w:val="20"/>
                <w:lang w:val="kk-KZ"/>
              </w:rPr>
              <w:t>Директордың орынбасарлары</w:t>
            </w:r>
          </w:p>
        </w:tc>
        <w:tc>
          <w:tcPr>
            <w:tcW w:w="1275" w:type="dxa"/>
            <w:tcBorders>
              <w:top w:val="single" w:sz="4" w:space="0" w:color="auto"/>
              <w:left w:val="single" w:sz="4" w:space="0" w:color="auto"/>
              <w:bottom w:val="single" w:sz="4" w:space="0" w:color="auto"/>
              <w:right w:val="single" w:sz="4" w:space="0" w:color="auto"/>
            </w:tcBorders>
            <w:hideMark/>
          </w:tcPr>
          <w:p w14:paraId="49BC92C4" w14:textId="77777777" w:rsidR="005862E4" w:rsidRDefault="005862E4" w:rsidP="00FD4BF1">
            <w:pPr>
              <w:spacing w:line="240" w:lineRule="auto"/>
              <w:rPr>
                <w:rFonts w:ascii="Times New Roman" w:eastAsia="Calibri" w:hAnsi="Times New Roman" w:cs="Times New Roman"/>
                <w:sz w:val="20"/>
                <w:szCs w:val="20"/>
                <w:lang w:val="kk-KZ"/>
              </w:rPr>
            </w:pPr>
            <w:r>
              <w:rPr>
                <w:rFonts w:ascii="Times New Roman" w:eastAsia="Calibri" w:hAnsi="Times New Roman" w:cs="Times New Roman"/>
                <w:sz w:val="20"/>
                <w:szCs w:val="20"/>
                <w:lang w:val="kk-KZ"/>
              </w:rPr>
              <w:t xml:space="preserve"> </w:t>
            </w:r>
          </w:p>
          <w:p w14:paraId="625744C4" w14:textId="77777777" w:rsidR="005862E4" w:rsidRDefault="005862E4" w:rsidP="00FD4BF1">
            <w:pPr>
              <w:spacing w:line="240" w:lineRule="auto"/>
              <w:rPr>
                <w:rFonts w:ascii="Times New Roman" w:eastAsia="Calibri" w:hAnsi="Times New Roman" w:cs="Times New Roman"/>
                <w:sz w:val="20"/>
                <w:szCs w:val="20"/>
                <w:lang w:val="kk-KZ"/>
              </w:rPr>
            </w:pPr>
            <w:r>
              <w:rPr>
                <w:rFonts w:ascii="Times New Roman" w:eastAsia="Calibri" w:hAnsi="Times New Roman" w:cs="Times New Roman"/>
                <w:sz w:val="20"/>
                <w:szCs w:val="20"/>
                <w:lang w:val="kk-KZ"/>
              </w:rPr>
              <w:t xml:space="preserve">  Оқу тәрбие орынбасары </w:t>
            </w:r>
          </w:p>
          <w:p w14:paraId="48F5EBB1" w14:textId="77777777" w:rsidR="005862E4" w:rsidRDefault="005862E4" w:rsidP="00FD4BF1">
            <w:pPr>
              <w:spacing w:line="240" w:lineRule="auto"/>
              <w:rPr>
                <w:rFonts w:ascii="Times New Roman" w:eastAsia="Calibri" w:hAnsi="Times New Roman" w:cs="Times New Roman"/>
                <w:sz w:val="20"/>
                <w:szCs w:val="20"/>
                <w:lang w:val="kk-KZ"/>
              </w:rPr>
            </w:pPr>
            <w:r>
              <w:rPr>
                <w:rFonts w:ascii="Times New Roman" w:eastAsia="Calibri" w:hAnsi="Times New Roman" w:cs="Times New Roman"/>
                <w:sz w:val="20"/>
                <w:szCs w:val="20"/>
                <w:lang w:val="kk-KZ"/>
              </w:rPr>
              <w:t>жанындағы</w:t>
            </w:r>
          </w:p>
          <w:p w14:paraId="1D5FD300" w14:textId="77777777" w:rsidR="005862E4" w:rsidRDefault="005862E4" w:rsidP="00FD4BF1">
            <w:pPr>
              <w:rPr>
                <w:rFonts w:ascii="Times New Roman" w:hAnsi="Times New Roman" w:cs="Times New Roman"/>
                <w:sz w:val="20"/>
                <w:szCs w:val="20"/>
                <w:lang w:val="kk-KZ"/>
              </w:rPr>
            </w:pPr>
            <w:r>
              <w:rPr>
                <w:rFonts w:ascii="Times New Roman" w:eastAsia="Calibri" w:hAnsi="Times New Roman" w:cs="Times New Roman"/>
                <w:sz w:val="20"/>
                <w:szCs w:val="20"/>
                <w:lang w:val="kk-KZ"/>
              </w:rPr>
              <w:t>отырыс</w:t>
            </w:r>
          </w:p>
        </w:tc>
        <w:tc>
          <w:tcPr>
            <w:tcW w:w="1418" w:type="dxa"/>
            <w:tcBorders>
              <w:top w:val="single" w:sz="4" w:space="0" w:color="auto"/>
              <w:left w:val="single" w:sz="4" w:space="0" w:color="auto"/>
              <w:bottom w:val="single" w:sz="4" w:space="0" w:color="auto"/>
              <w:right w:val="single" w:sz="4" w:space="0" w:color="auto"/>
            </w:tcBorders>
            <w:hideMark/>
          </w:tcPr>
          <w:p w14:paraId="002E577C" w14:textId="77777777" w:rsidR="005862E4" w:rsidRDefault="005862E4" w:rsidP="00FD4BF1">
            <w:pPr>
              <w:pStyle w:val="848"/>
              <w:rPr>
                <w:sz w:val="20"/>
                <w:szCs w:val="20"/>
                <w:lang w:val="kk-KZ"/>
              </w:rPr>
            </w:pPr>
            <w:r>
              <w:rPr>
                <w:rFonts w:ascii="Times New Roman" w:hAnsi="Times New Roman" w:cs="Times New Roman"/>
                <w:bCs/>
                <w:sz w:val="20"/>
                <w:szCs w:val="20"/>
                <w:lang w:val="kk-KZ"/>
              </w:rPr>
              <w:t>талдамалық</w:t>
            </w:r>
          </w:p>
          <w:p w14:paraId="0CDED12B"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color w:val="auto"/>
                <w:sz w:val="20"/>
                <w:szCs w:val="20"/>
                <w:lang w:val="kk-KZ"/>
              </w:rPr>
              <w:t>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5B0B1D09"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тоқсаннан кейін</w:t>
            </w:r>
          </w:p>
        </w:tc>
      </w:tr>
      <w:tr w:rsidR="005862E4" w14:paraId="3C7E2670"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61D926B2"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3</w:t>
            </w:r>
          </w:p>
        </w:tc>
        <w:tc>
          <w:tcPr>
            <w:tcW w:w="2270" w:type="dxa"/>
            <w:tcBorders>
              <w:top w:val="single" w:sz="4" w:space="0" w:color="auto"/>
              <w:left w:val="single" w:sz="4" w:space="0" w:color="auto"/>
              <w:bottom w:val="single" w:sz="4" w:space="0" w:color="auto"/>
              <w:right w:val="single" w:sz="4" w:space="0" w:color="auto"/>
            </w:tcBorders>
          </w:tcPr>
          <w:p w14:paraId="62AE6583"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Мектеп алды даярлық топтарында «Тіл дамыту» сабақтарында </w:t>
            </w:r>
          </w:p>
          <w:p w14:paraId="57792D2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оқушылардың функционалдық сауаттылықты арттыру жолдары;</w:t>
            </w:r>
          </w:p>
          <w:p w14:paraId="5EC70857" w14:textId="77777777" w:rsidR="005862E4" w:rsidRDefault="005862E4" w:rsidP="00FD4BF1">
            <w:pPr>
              <w:pStyle w:val="a6"/>
              <w:rPr>
                <w:sz w:val="20"/>
                <w:szCs w:val="20"/>
                <w:lang w:val="kk-KZ"/>
              </w:rPr>
            </w:pPr>
          </w:p>
          <w:p w14:paraId="1497C827" w14:textId="77777777" w:rsidR="005862E4" w:rsidRDefault="005862E4" w:rsidP="00FD4BF1">
            <w:pPr>
              <w:spacing w:line="240" w:lineRule="auto"/>
              <w:rPr>
                <w:sz w:val="20"/>
                <w:szCs w:val="20"/>
                <w:lang w:val="kk-KZ"/>
              </w:rPr>
            </w:pPr>
          </w:p>
          <w:p w14:paraId="1DE62BC7" w14:textId="77777777" w:rsidR="005862E4" w:rsidRDefault="005862E4" w:rsidP="00FD4BF1">
            <w:pPr>
              <w:spacing w:line="240" w:lineRule="auto"/>
              <w:rPr>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222A4032" w14:textId="77777777" w:rsidR="005862E4" w:rsidRDefault="005862E4" w:rsidP="00FD4BF1">
            <w:pPr>
              <w:spacing w:line="240" w:lineRule="auto"/>
              <w:rPr>
                <w:rFonts w:ascii="Times New Roman" w:hAnsi="Times New Roman" w:cs="Times New Roman"/>
                <w:color w:val="000000"/>
                <w:spacing w:val="-1"/>
                <w:sz w:val="20"/>
                <w:szCs w:val="20"/>
                <w:lang w:val="kk-KZ"/>
              </w:rPr>
            </w:pPr>
            <w:r>
              <w:rPr>
                <w:rFonts w:ascii="Times New Roman" w:hAnsi="Times New Roman" w:cs="Times New Roman"/>
                <w:color w:val="000000"/>
                <w:spacing w:val="-1"/>
                <w:sz w:val="20"/>
                <w:szCs w:val="20"/>
                <w:lang w:val="kk-KZ"/>
              </w:rPr>
              <w:t>Оқушылардың функционалдық сауаттылық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9ED7BE8"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Мектепалды даярлық тптары</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6B74089"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vAlign w:val="center"/>
          </w:tcPr>
          <w:p w14:paraId="2F3385A9" w14:textId="77777777" w:rsidR="005862E4" w:rsidRDefault="005862E4" w:rsidP="00FD4BF1">
            <w:pPr>
              <w:pStyle w:val="848"/>
              <w:rPr>
                <w:rFonts w:ascii="Times New Roman" w:hAnsi="Times New Roman" w:cs="Times New Roman"/>
                <w:sz w:val="20"/>
                <w:szCs w:val="20"/>
              </w:rPr>
            </w:pPr>
            <w:r>
              <w:rPr>
                <w:rFonts w:ascii="Times New Roman" w:hAnsi="Times New Roman" w:cs="Times New Roman"/>
                <w:bCs/>
                <w:sz w:val="20"/>
                <w:szCs w:val="20"/>
                <w:lang w:val="kk-KZ"/>
              </w:rPr>
              <w:t>Сыныптық-жалпылаушы бақылау</w:t>
            </w:r>
          </w:p>
          <w:p w14:paraId="669B7F95" w14:textId="77777777" w:rsidR="005862E4" w:rsidRDefault="005862E4" w:rsidP="00FD4BF1">
            <w:pPr>
              <w:pStyle w:val="848"/>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767A5323"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 қыркүйек</w:t>
            </w:r>
          </w:p>
        </w:tc>
        <w:tc>
          <w:tcPr>
            <w:tcW w:w="1701" w:type="dxa"/>
            <w:tcBorders>
              <w:top w:val="single" w:sz="4" w:space="0" w:color="auto"/>
              <w:left w:val="single" w:sz="4" w:space="0" w:color="auto"/>
              <w:bottom w:val="single" w:sz="4" w:space="0" w:color="auto"/>
              <w:right w:val="single" w:sz="4" w:space="0" w:color="auto"/>
            </w:tcBorders>
            <w:vAlign w:val="center"/>
          </w:tcPr>
          <w:p w14:paraId="4DD4680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Оқу-тәрбие орынбасары </w:t>
            </w:r>
          </w:p>
          <w:p w14:paraId="68A7367F" w14:textId="77777777" w:rsidR="005862E4" w:rsidRDefault="005862E4" w:rsidP="00FD4BF1">
            <w:pPr>
              <w:spacing w:line="240" w:lineRule="auto"/>
              <w:rPr>
                <w:rFonts w:ascii="Times New Roman" w:hAnsi="Times New Roman" w:cs="Times New Roman"/>
                <w:sz w:val="20"/>
                <w:szCs w:val="20"/>
                <w:lang w:val="kk-KZ"/>
              </w:rPr>
            </w:pPr>
          </w:p>
        </w:tc>
        <w:tc>
          <w:tcPr>
            <w:tcW w:w="1275" w:type="dxa"/>
            <w:tcBorders>
              <w:top w:val="single" w:sz="4" w:space="0" w:color="auto"/>
              <w:left w:val="single" w:sz="4" w:space="0" w:color="auto"/>
              <w:bottom w:val="single" w:sz="4" w:space="0" w:color="auto"/>
              <w:right w:val="single" w:sz="4" w:space="0" w:color="auto"/>
            </w:tcBorders>
            <w:vAlign w:val="center"/>
          </w:tcPr>
          <w:p w14:paraId="71E28631" w14:textId="77777777" w:rsidR="005862E4" w:rsidRDefault="005862E4" w:rsidP="00FD4BF1">
            <w:pPr>
              <w:spacing w:line="240" w:lineRule="auto"/>
              <w:rPr>
                <w:rFonts w:ascii="Times New Roman" w:eastAsia="Calibri" w:hAnsi="Times New Roman" w:cs="Times New Roman"/>
                <w:sz w:val="20"/>
                <w:szCs w:val="20"/>
                <w:lang w:val="kk-KZ"/>
              </w:rPr>
            </w:pPr>
            <w:r>
              <w:rPr>
                <w:rFonts w:ascii="Times New Roman" w:hAnsi="Times New Roman" w:cs="Times New Roman"/>
                <w:sz w:val="20"/>
                <w:szCs w:val="20"/>
                <w:lang w:val="kk-KZ"/>
              </w:rPr>
              <w:t xml:space="preserve">  </w:t>
            </w:r>
            <w:r>
              <w:rPr>
                <w:rFonts w:ascii="Times New Roman" w:eastAsia="Calibri" w:hAnsi="Times New Roman" w:cs="Times New Roman"/>
                <w:sz w:val="20"/>
                <w:szCs w:val="20"/>
                <w:lang w:val="kk-KZ"/>
              </w:rPr>
              <w:t xml:space="preserve">Оқу тәрбие орынбасары </w:t>
            </w:r>
          </w:p>
          <w:p w14:paraId="1A4300C3" w14:textId="77777777" w:rsidR="005862E4" w:rsidRDefault="005862E4" w:rsidP="00FD4BF1">
            <w:pPr>
              <w:spacing w:line="240" w:lineRule="auto"/>
              <w:rPr>
                <w:rFonts w:ascii="Times New Roman" w:eastAsia="Calibri" w:hAnsi="Times New Roman" w:cs="Times New Roman"/>
                <w:sz w:val="20"/>
                <w:szCs w:val="20"/>
                <w:lang w:val="kk-KZ"/>
              </w:rPr>
            </w:pPr>
            <w:r>
              <w:rPr>
                <w:rFonts w:ascii="Times New Roman" w:eastAsia="Calibri" w:hAnsi="Times New Roman" w:cs="Times New Roman"/>
                <w:sz w:val="20"/>
                <w:szCs w:val="20"/>
                <w:lang w:val="kk-KZ"/>
              </w:rPr>
              <w:t>жанындағы</w:t>
            </w:r>
          </w:p>
          <w:p w14:paraId="1780EF2A" w14:textId="77777777" w:rsidR="005862E4" w:rsidRDefault="005862E4" w:rsidP="00FD4BF1">
            <w:pPr>
              <w:spacing w:line="240" w:lineRule="auto"/>
              <w:rPr>
                <w:rFonts w:ascii="Times New Roman" w:hAnsi="Times New Roman" w:cs="Times New Roman"/>
                <w:sz w:val="20"/>
                <w:szCs w:val="20"/>
                <w:lang w:val="kk-KZ"/>
              </w:rPr>
            </w:pPr>
            <w:r>
              <w:rPr>
                <w:rFonts w:ascii="Times New Roman" w:eastAsia="Calibri" w:hAnsi="Times New Roman" w:cs="Times New Roman"/>
                <w:sz w:val="20"/>
                <w:szCs w:val="20"/>
                <w:lang w:val="kk-KZ"/>
              </w:rPr>
              <w:t>отырыс</w:t>
            </w:r>
          </w:p>
          <w:p w14:paraId="4863EC2F" w14:textId="77777777" w:rsidR="005862E4" w:rsidRDefault="005862E4" w:rsidP="00FD4BF1">
            <w:pPr>
              <w:rPr>
                <w:rFonts w:ascii="Times New Roman" w:hAnsi="Times New Roman" w:cs="Times New Roman"/>
                <w:sz w:val="20"/>
                <w:szCs w:val="20"/>
                <w:lang w:val="kk-KZ"/>
              </w:rPr>
            </w:pPr>
          </w:p>
        </w:tc>
        <w:tc>
          <w:tcPr>
            <w:tcW w:w="1418" w:type="dxa"/>
            <w:tcBorders>
              <w:top w:val="single" w:sz="4" w:space="0" w:color="auto"/>
              <w:left w:val="single" w:sz="4" w:space="0" w:color="auto"/>
              <w:bottom w:val="single" w:sz="4" w:space="0" w:color="auto"/>
              <w:right w:val="single" w:sz="4" w:space="0" w:color="auto"/>
            </w:tcBorders>
            <w:hideMark/>
          </w:tcPr>
          <w:p w14:paraId="3C689D51" w14:textId="77777777" w:rsidR="005862E4" w:rsidRDefault="005862E4" w:rsidP="00FD4BF1">
            <w:pPr>
              <w:pStyle w:val="848"/>
              <w:rPr>
                <w:sz w:val="20"/>
                <w:szCs w:val="20"/>
                <w:lang w:val="kk-KZ"/>
              </w:rPr>
            </w:pPr>
            <w:r>
              <w:rPr>
                <w:rFonts w:ascii="Times New Roman" w:hAnsi="Times New Roman" w:cs="Times New Roman"/>
                <w:bCs/>
                <w:sz w:val="20"/>
                <w:szCs w:val="20"/>
                <w:lang w:val="kk-KZ"/>
              </w:rPr>
              <w:t>талдамалық</w:t>
            </w:r>
          </w:p>
          <w:p w14:paraId="146808E4" w14:textId="77777777" w:rsidR="005862E4" w:rsidRDefault="005862E4" w:rsidP="00FD4BF1">
            <w:pPr>
              <w:spacing w:line="240" w:lineRule="auto"/>
              <w:rPr>
                <w:rFonts w:ascii="Times New Roman" w:hAnsi="Times New Roman" w:cs="Times New Roman"/>
                <w:bCs/>
                <w:sz w:val="20"/>
                <w:szCs w:val="20"/>
                <w:lang w:val="kk-KZ"/>
              </w:rPr>
            </w:pPr>
            <w:r>
              <w:rPr>
                <w:rFonts w:ascii="Times New Roman" w:hAnsi="Times New Roman" w:cs="Times New Roman"/>
                <w:sz w:val="20"/>
                <w:szCs w:val="20"/>
                <w:lang w:val="kk-KZ"/>
              </w:rPr>
              <w:t>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7629CBD8"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2 тоқсаннан кейін</w:t>
            </w:r>
          </w:p>
        </w:tc>
      </w:tr>
      <w:tr w:rsidR="005862E4" w14:paraId="2691EC9D"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4E957206"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4</w:t>
            </w:r>
          </w:p>
        </w:tc>
        <w:tc>
          <w:tcPr>
            <w:tcW w:w="2270" w:type="dxa"/>
            <w:tcBorders>
              <w:top w:val="single" w:sz="4" w:space="0" w:color="auto"/>
              <w:left w:val="single" w:sz="4" w:space="0" w:color="auto"/>
              <w:bottom w:val="single" w:sz="4" w:space="0" w:color="auto"/>
              <w:right w:val="single" w:sz="4" w:space="0" w:color="auto"/>
            </w:tcBorders>
          </w:tcPr>
          <w:p w14:paraId="56443A21"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Бастауыш сыныптарда қазақ тілі сабағында инновациялық технологиялардың </w:t>
            </w:r>
          </w:p>
          <w:p w14:paraId="1276D7B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қолдануы</w:t>
            </w:r>
          </w:p>
          <w:p w14:paraId="743D2A4A" w14:textId="77777777" w:rsidR="005862E4" w:rsidRDefault="005862E4" w:rsidP="00FD4BF1">
            <w:pPr>
              <w:pStyle w:val="a6"/>
              <w:rPr>
                <w:sz w:val="20"/>
                <w:szCs w:val="20"/>
                <w:lang w:val="kk-KZ"/>
              </w:rPr>
            </w:pPr>
          </w:p>
          <w:p w14:paraId="698C514A" w14:textId="77777777" w:rsidR="005862E4" w:rsidRDefault="005862E4" w:rsidP="00FD4BF1">
            <w:pPr>
              <w:spacing w:line="240" w:lineRule="auto"/>
              <w:ind w:firstLine="708"/>
              <w:rPr>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4717803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Оқу мен оқытудың тиімділігін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B9D9863"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1-4- 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7EBFDD6"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vAlign w:val="center"/>
          </w:tcPr>
          <w:p w14:paraId="5375B58F" w14:textId="77777777" w:rsidR="005862E4" w:rsidRDefault="005862E4" w:rsidP="00FD4BF1">
            <w:pPr>
              <w:pStyle w:val="848"/>
              <w:rPr>
                <w:rFonts w:ascii="Times New Roman" w:hAnsi="Times New Roman" w:cs="Times New Roman"/>
                <w:sz w:val="20"/>
                <w:szCs w:val="20"/>
              </w:rPr>
            </w:pPr>
            <w:r>
              <w:rPr>
                <w:rFonts w:ascii="Times New Roman" w:hAnsi="Times New Roman" w:cs="Times New Roman"/>
                <w:bCs/>
                <w:sz w:val="20"/>
                <w:szCs w:val="20"/>
                <w:lang w:val="kk-KZ"/>
              </w:rPr>
              <w:t>Пәндік-жалпылаушы бақылау</w:t>
            </w:r>
          </w:p>
          <w:p w14:paraId="65C31F57" w14:textId="77777777" w:rsidR="005862E4" w:rsidRDefault="005862E4" w:rsidP="00FD4BF1">
            <w:pPr>
              <w:pStyle w:val="848"/>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09963822"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Қазан</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2F41690" w14:textId="77777777" w:rsidR="005862E4" w:rsidRDefault="005862E4" w:rsidP="00FD4BF1">
            <w:pPr>
              <w:pStyle w:val="848"/>
              <w:rPr>
                <w:rFonts w:ascii="Times New Roman" w:hAnsi="Times New Roman" w:cs="Times New Roman"/>
                <w:bCs/>
                <w:sz w:val="20"/>
                <w:szCs w:val="20"/>
                <w:lang w:val="kk-KZ"/>
              </w:rPr>
            </w:pPr>
            <w:r>
              <w:rPr>
                <w:rFonts w:ascii="Times New Roman" w:hAnsi="Times New Roman" w:cs="Times New Roman"/>
                <w:bCs/>
                <w:sz w:val="20"/>
                <w:szCs w:val="20"/>
                <w:lang w:val="kk-KZ"/>
              </w:rPr>
              <w:t xml:space="preserve">Пән  мұғалімдері </w:t>
            </w:r>
          </w:p>
          <w:p w14:paraId="4912849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психологтар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674FBA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bCs/>
                <w:sz w:val="20"/>
                <w:szCs w:val="20"/>
                <w:lang w:val="kk-KZ"/>
              </w:rPr>
              <w:t xml:space="preserve"> </w:t>
            </w:r>
            <w:r>
              <w:rPr>
                <w:rFonts w:ascii="Times New Roman" w:hAnsi="Times New Roman" w:cs="Times New Roman"/>
                <w:sz w:val="20"/>
                <w:szCs w:val="20"/>
                <w:lang w:val="kk-KZ"/>
              </w:rPr>
              <w:t>Әдістемелік кеңес отырысы</w:t>
            </w:r>
          </w:p>
        </w:tc>
        <w:tc>
          <w:tcPr>
            <w:tcW w:w="1418" w:type="dxa"/>
            <w:tcBorders>
              <w:top w:val="single" w:sz="4" w:space="0" w:color="auto"/>
              <w:left w:val="single" w:sz="4" w:space="0" w:color="auto"/>
              <w:bottom w:val="single" w:sz="4" w:space="0" w:color="auto"/>
              <w:right w:val="single" w:sz="4" w:space="0" w:color="auto"/>
            </w:tcBorders>
            <w:hideMark/>
          </w:tcPr>
          <w:p w14:paraId="30E81ADA" w14:textId="77777777" w:rsidR="005862E4" w:rsidRDefault="005862E4" w:rsidP="00FD4BF1">
            <w:pPr>
              <w:pStyle w:val="848"/>
              <w:rPr>
                <w:sz w:val="20"/>
                <w:szCs w:val="20"/>
                <w:lang w:val="kk-KZ"/>
              </w:rPr>
            </w:pPr>
            <w:r>
              <w:rPr>
                <w:rFonts w:ascii="Times New Roman" w:hAnsi="Times New Roman" w:cs="Times New Roman"/>
                <w:bCs/>
                <w:sz w:val="20"/>
                <w:szCs w:val="20"/>
                <w:lang w:val="kk-KZ"/>
              </w:rPr>
              <w:t>талдамалық</w:t>
            </w:r>
          </w:p>
          <w:p w14:paraId="535AF276" w14:textId="77777777" w:rsidR="005862E4" w:rsidRDefault="005862E4" w:rsidP="00FD4BF1">
            <w:pPr>
              <w:spacing w:line="240" w:lineRule="auto"/>
              <w:rPr>
                <w:rFonts w:ascii="Times New Roman" w:hAnsi="Times New Roman" w:cs="Times New Roman"/>
                <w:bCs/>
                <w:sz w:val="20"/>
                <w:szCs w:val="20"/>
                <w:lang w:val="kk-KZ"/>
              </w:rPr>
            </w:pPr>
            <w:r>
              <w:rPr>
                <w:rFonts w:ascii="Times New Roman" w:hAnsi="Times New Roman" w:cs="Times New Roman"/>
                <w:sz w:val="20"/>
                <w:szCs w:val="20"/>
                <w:lang w:val="kk-KZ"/>
              </w:rPr>
              <w:t>анықтама, шешім</w:t>
            </w:r>
          </w:p>
        </w:tc>
        <w:tc>
          <w:tcPr>
            <w:tcW w:w="850" w:type="dxa"/>
            <w:tcBorders>
              <w:top w:val="single" w:sz="4" w:space="0" w:color="auto"/>
              <w:left w:val="single" w:sz="4" w:space="0" w:color="auto"/>
              <w:bottom w:val="single" w:sz="4" w:space="0" w:color="auto"/>
              <w:right w:val="single" w:sz="4" w:space="0" w:color="auto"/>
            </w:tcBorders>
            <w:vAlign w:val="center"/>
            <w:hideMark/>
          </w:tcPr>
          <w:p w14:paraId="63148DD4"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1 айдан кейін</w:t>
            </w:r>
          </w:p>
        </w:tc>
      </w:tr>
      <w:tr w:rsidR="005862E4" w14:paraId="104CD5C4"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472EFA68"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5</w:t>
            </w:r>
          </w:p>
        </w:tc>
        <w:tc>
          <w:tcPr>
            <w:tcW w:w="2270" w:type="dxa"/>
            <w:tcBorders>
              <w:top w:val="single" w:sz="4" w:space="0" w:color="auto"/>
              <w:left w:val="single" w:sz="4" w:space="0" w:color="auto"/>
              <w:bottom w:val="single" w:sz="4" w:space="0" w:color="auto"/>
              <w:right w:val="single" w:sz="4" w:space="0" w:color="auto"/>
            </w:tcBorders>
          </w:tcPr>
          <w:p w14:paraId="70494A89"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Бастауыш сынып оқушыларымен дене тәрбиесі сабағын жүргізудің </w:t>
            </w:r>
          </w:p>
          <w:p w14:paraId="46BD530B" w14:textId="77777777" w:rsidR="005862E4" w:rsidRDefault="005862E4" w:rsidP="00FD4BF1">
            <w:pPr>
              <w:pStyle w:val="a6"/>
              <w:rPr>
                <w:sz w:val="20"/>
                <w:szCs w:val="20"/>
                <w:lang w:val="kk-KZ"/>
              </w:rPr>
            </w:pPr>
            <w:r>
              <w:rPr>
                <w:sz w:val="20"/>
                <w:szCs w:val="20"/>
                <w:lang w:val="kk-KZ"/>
              </w:rPr>
              <w:t>әдістемелік ерекшеліктері</w:t>
            </w:r>
          </w:p>
          <w:p w14:paraId="6827AEC6" w14:textId="77777777" w:rsidR="005862E4" w:rsidRDefault="005862E4" w:rsidP="00FD4BF1">
            <w:pPr>
              <w:spacing w:line="240" w:lineRule="auto"/>
              <w:ind w:firstLine="708"/>
              <w:rPr>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5568E3B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Мұғалімнің оқыту тәсілдері мен әдістерін саралау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3F4614F"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1-4-сыныптар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145E346"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vAlign w:val="center"/>
          </w:tcPr>
          <w:p w14:paraId="312CCA86" w14:textId="77777777" w:rsidR="005862E4" w:rsidRDefault="005862E4" w:rsidP="00FD4BF1">
            <w:pPr>
              <w:pStyle w:val="848"/>
              <w:rPr>
                <w:rFonts w:ascii="Times New Roman" w:hAnsi="Times New Roman" w:cs="Times New Roman"/>
                <w:sz w:val="20"/>
                <w:szCs w:val="20"/>
              </w:rPr>
            </w:pPr>
            <w:r>
              <w:rPr>
                <w:rFonts w:ascii="Times New Roman" w:hAnsi="Times New Roman" w:cs="Times New Roman"/>
                <w:bCs/>
                <w:sz w:val="20"/>
                <w:szCs w:val="20"/>
                <w:lang w:val="kk-KZ"/>
              </w:rPr>
              <w:t>Пәндік-жалпылаушы бақылау</w:t>
            </w:r>
          </w:p>
          <w:p w14:paraId="1E624535" w14:textId="77777777" w:rsidR="005862E4" w:rsidRDefault="005862E4" w:rsidP="00FD4BF1">
            <w:pPr>
              <w:pStyle w:val="848"/>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3B05C384"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Қазан</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72A80CF" w14:textId="77777777" w:rsidR="005862E4" w:rsidRDefault="005862E4" w:rsidP="00FD4BF1">
            <w:pPr>
              <w:pStyle w:val="848"/>
              <w:rPr>
                <w:rFonts w:ascii="Times New Roman" w:hAnsi="Times New Roman" w:cs="Times New Roman"/>
                <w:bCs/>
                <w:sz w:val="20"/>
                <w:szCs w:val="20"/>
                <w:lang w:val="kk-KZ"/>
              </w:rPr>
            </w:pPr>
            <w:r>
              <w:rPr>
                <w:rFonts w:ascii="Times New Roman" w:hAnsi="Times New Roman" w:cs="Times New Roman"/>
                <w:bCs/>
                <w:sz w:val="20"/>
                <w:szCs w:val="20"/>
                <w:lang w:val="kk-KZ"/>
              </w:rPr>
              <w:t xml:space="preserve">Пән  мұғалімдері </w:t>
            </w:r>
          </w:p>
          <w:p w14:paraId="649C679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психологтар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F3E858F"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bCs/>
                <w:sz w:val="20"/>
                <w:szCs w:val="20"/>
                <w:lang w:val="kk-KZ"/>
              </w:rPr>
              <w:t xml:space="preserve"> </w:t>
            </w:r>
            <w:r>
              <w:rPr>
                <w:rFonts w:ascii="Times New Roman" w:hAnsi="Times New Roman" w:cs="Times New Roman"/>
                <w:sz w:val="20"/>
                <w:szCs w:val="20"/>
                <w:lang w:val="kk-KZ"/>
              </w:rPr>
              <w:t>Әдістемелік кеңес отырысы</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C96B542" w14:textId="77777777" w:rsidR="005862E4" w:rsidRDefault="005862E4" w:rsidP="00FD4BF1">
            <w:pPr>
              <w:pStyle w:val="848"/>
              <w:rPr>
                <w:sz w:val="20"/>
                <w:szCs w:val="20"/>
                <w:lang w:val="kk-KZ"/>
              </w:rPr>
            </w:pPr>
            <w:r>
              <w:rPr>
                <w:rFonts w:ascii="Times New Roman" w:hAnsi="Times New Roman" w:cs="Times New Roman"/>
                <w:bCs/>
                <w:sz w:val="20"/>
                <w:szCs w:val="20"/>
                <w:lang w:val="kk-KZ"/>
              </w:rPr>
              <w:t>талдамалық</w:t>
            </w:r>
          </w:p>
          <w:p w14:paraId="3CB49DE9" w14:textId="77777777" w:rsidR="005862E4" w:rsidRDefault="005862E4" w:rsidP="00FD4BF1">
            <w:pPr>
              <w:spacing w:line="240" w:lineRule="auto"/>
              <w:rPr>
                <w:rFonts w:ascii="Times New Roman" w:hAnsi="Times New Roman" w:cs="Times New Roman"/>
                <w:bCs/>
                <w:sz w:val="20"/>
                <w:szCs w:val="20"/>
                <w:lang w:val="kk-KZ"/>
              </w:rPr>
            </w:pPr>
            <w:r>
              <w:rPr>
                <w:rFonts w:ascii="Times New Roman" w:hAnsi="Times New Roman" w:cs="Times New Roman"/>
                <w:sz w:val="20"/>
                <w:szCs w:val="20"/>
                <w:lang w:val="kk-KZ"/>
              </w:rPr>
              <w:t>анықтама, шешім</w:t>
            </w:r>
          </w:p>
          <w:p w14:paraId="781AD413" w14:textId="77777777" w:rsidR="005862E4" w:rsidRDefault="005862E4" w:rsidP="00FD4BF1">
            <w:pPr>
              <w:spacing w:line="240" w:lineRule="auto"/>
              <w:rPr>
                <w:rFonts w:ascii="Times New Roman" w:hAnsi="Times New Roman" w:cs="Times New Roman"/>
                <w:bCs/>
                <w:sz w:val="20"/>
                <w:szCs w:val="20"/>
                <w:lang w:val="kk-KZ"/>
              </w:rPr>
            </w:pPr>
            <w:r>
              <w:rPr>
                <w:rFonts w:ascii="Times New Roman" w:hAnsi="Times New Roman" w:cs="Times New Roman"/>
                <w:bCs/>
                <w:sz w:val="20"/>
                <w:szCs w:val="20"/>
                <w:lang w:val="kk-KZ"/>
              </w:rPr>
              <w:t xml:space="preserve"> </w:t>
            </w:r>
          </w:p>
        </w:tc>
        <w:tc>
          <w:tcPr>
            <w:tcW w:w="850" w:type="dxa"/>
            <w:tcBorders>
              <w:top w:val="single" w:sz="4" w:space="0" w:color="auto"/>
              <w:left w:val="single" w:sz="4" w:space="0" w:color="auto"/>
              <w:bottom w:val="single" w:sz="4" w:space="0" w:color="auto"/>
              <w:right w:val="single" w:sz="4" w:space="0" w:color="auto"/>
            </w:tcBorders>
            <w:vAlign w:val="center"/>
            <w:hideMark/>
          </w:tcPr>
          <w:p w14:paraId="3846D45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2 айдан кейін</w:t>
            </w:r>
          </w:p>
        </w:tc>
      </w:tr>
      <w:tr w:rsidR="005862E4" w14:paraId="75A59722"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6EB1709B"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6</w:t>
            </w:r>
          </w:p>
        </w:tc>
        <w:tc>
          <w:tcPr>
            <w:tcW w:w="2270" w:type="dxa"/>
            <w:tcBorders>
              <w:top w:val="single" w:sz="4" w:space="0" w:color="auto"/>
              <w:left w:val="single" w:sz="4" w:space="0" w:color="auto"/>
              <w:bottom w:val="single" w:sz="4" w:space="0" w:color="auto"/>
              <w:right w:val="single" w:sz="4" w:space="0" w:color="auto"/>
            </w:tcBorders>
          </w:tcPr>
          <w:p w14:paraId="2839D13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1-4 сынып бойынша математика сабақтарында оқушылардың </w:t>
            </w:r>
          </w:p>
          <w:p w14:paraId="4D1AE10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lastRenderedPageBreak/>
              <w:t>функционалдық сауаттылығын арттыру жолдары</w:t>
            </w:r>
          </w:p>
          <w:p w14:paraId="1B38758F" w14:textId="77777777" w:rsidR="005862E4" w:rsidRDefault="005862E4" w:rsidP="00FD4BF1">
            <w:pPr>
              <w:pStyle w:val="a6"/>
              <w:ind w:firstLine="708"/>
              <w:rPr>
                <w:sz w:val="20"/>
                <w:szCs w:val="20"/>
                <w:lang w:val="kk-KZ"/>
              </w:rPr>
            </w:pPr>
          </w:p>
        </w:tc>
        <w:tc>
          <w:tcPr>
            <w:tcW w:w="2126" w:type="dxa"/>
            <w:tcBorders>
              <w:top w:val="single" w:sz="4" w:space="0" w:color="auto"/>
              <w:left w:val="single" w:sz="4" w:space="0" w:color="auto"/>
              <w:bottom w:val="single" w:sz="4" w:space="0" w:color="auto"/>
              <w:right w:val="single" w:sz="4" w:space="0" w:color="auto"/>
            </w:tcBorders>
            <w:hideMark/>
          </w:tcPr>
          <w:p w14:paraId="6002AD8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lastRenderedPageBreak/>
              <w:t>Оқушылардың функционалдық сауаттылық деңгейін анықтау</w:t>
            </w:r>
          </w:p>
        </w:tc>
        <w:tc>
          <w:tcPr>
            <w:tcW w:w="1276" w:type="dxa"/>
            <w:tcBorders>
              <w:top w:val="single" w:sz="4" w:space="0" w:color="auto"/>
              <w:left w:val="single" w:sz="4" w:space="0" w:color="auto"/>
              <w:bottom w:val="single" w:sz="4" w:space="0" w:color="auto"/>
              <w:right w:val="single" w:sz="4" w:space="0" w:color="auto"/>
            </w:tcBorders>
            <w:hideMark/>
          </w:tcPr>
          <w:p w14:paraId="61C76E21"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1-4-сыныптар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AD8C546"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Фронталды</w:t>
            </w:r>
          </w:p>
        </w:tc>
        <w:tc>
          <w:tcPr>
            <w:tcW w:w="1560" w:type="dxa"/>
            <w:tcBorders>
              <w:top w:val="single" w:sz="4" w:space="0" w:color="auto"/>
              <w:left w:val="single" w:sz="4" w:space="0" w:color="auto"/>
              <w:bottom w:val="single" w:sz="4" w:space="0" w:color="auto"/>
              <w:right w:val="single" w:sz="4" w:space="0" w:color="auto"/>
            </w:tcBorders>
            <w:vAlign w:val="center"/>
          </w:tcPr>
          <w:p w14:paraId="2914EDBD" w14:textId="77777777" w:rsidR="005862E4" w:rsidRDefault="005862E4" w:rsidP="00FD4BF1">
            <w:pPr>
              <w:pStyle w:val="848"/>
              <w:rPr>
                <w:rFonts w:ascii="Times New Roman" w:hAnsi="Times New Roman" w:cs="Times New Roman"/>
                <w:sz w:val="20"/>
                <w:szCs w:val="20"/>
              </w:rPr>
            </w:pPr>
            <w:r>
              <w:rPr>
                <w:rFonts w:ascii="Times New Roman" w:hAnsi="Times New Roman" w:cs="Times New Roman"/>
                <w:bCs/>
                <w:sz w:val="20"/>
                <w:szCs w:val="20"/>
                <w:lang w:val="kk-KZ"/>
              </w:rPr>
              <w:t>Сыныптық-жалпылаушы бақылау</w:t>
            </w:r>
          </w:p>
          <w:p w14:paraId="22F1474D" w14:textId="77777777" w:rsidR="005862E4" w:rsidRDefault="005862E4" w:rsidP="00FD4BF1">
            <w:pPr>
              <w:pStyle w:val="848"/>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1D490E12"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Қазан</w:t>
            </w:r>
          </w:p>
        </w:tc>
        <w:tc>
          <w:tcPr>
            <w:tcW w:w="1701" w:type="dxa"/>
            <w:tcBorders>
              <w:top w:val="single" w:sz="4" w:space="0" w:color="auto"/>
              <w:left w:val="single" w:sz="4" w:space="0" w:color="auto"/>
              <w:bottom w:val="single" w:sz="4" w:space="0" w:color="auto"/>
              <w:right w:val="single" w:sz="4" w:space="0" w:color="auto"/>
            </w:tcBorders>
          </w:tcPr>
          <w:p w14:paraId="16AD8BC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  </w:t>
            </w:r>
          </w:p>
          <w:p w14:paraId="1AD71BF8" w14:textId="77777777" w:rsidR="005862E4" w:rsidRDefault="005862E4" w:rsidP="00FD4BF1">
            <w:pPr>
              <w:spacing w:line="240" w:lineRule="auto"/>
              <w:rPr>
                <w:rFonts w:ascii="Times New Roman" w:hAnsi="Times New Roman" w:cs="Times New Roman"/>
                <w:sz w:val="20"/>
                <w:szCs w:val="20"/>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4958BD0E"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1418" w:type="dxa"/>
            <w:tcBorders>
              <w:top w:val="single" w:sz="4" w:space="0" w:color="auto"/>
              <w:left w:val="single" w:sz="4" w:space="0" w:color="auto"/>
              <w:bottom w:val="single" w:sz="4" w:space="0" w:color="auto"/>
              <w:right w:val="single" w:sz="4" w:space="0" w:color="auto"/>
            </w:tcBorders>
            <w:hideMark/>
          </w:tcPr>
          <w:p w14:paraId="6C599242" w14:textId="77777777" w:rsidR="005862E4" w:rsidRDefault="005862E4" w:rsidP="00FD4BF1">
            <w:pPr>
              <w:spacing w:line="240" w:lineRule="auto"/>
              <w:rPr>
                <w:rFonts w:ascii="Times New Roman" w:hAnsi="Times New Roman" w:cs="Times New Roman"/>
                <w:bCs/>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434CD574"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2 айдан кейін</w:t>
            </w:r>
          </w:p>
        </w:tc>
      </w:tr>
      <w:tr w:rsidR="005862E4" w14:paraId="76A74FF2"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6CA3E4F1"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7</w:t>
            </w:r>
          </w:p>
        </w:tc>
        <w:tc>
          <w:tcPr>
            <w:tcW w:w="2270" w:type="dxa"/>
            <w:tcBorders>
              <w:top w:val="single" w:sz="4" w:space="0" w:color="auto"/>
              <w:left w:val="single" w:sz="4" w:space="0" w:color="auto"/>
              <w:bottom w:val="single" w:sz="4" w:space="0" w:color="auto"/>
              <w:right w:val="single" w:sz="4" w:space="0" w:color="auto"/>
            </w:tcBorders>
          </w:tcPr>
          <w:p w14:paraId="6692D979"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Көркем еңбек, бейнелеу өнері пәнінің берілуі (1-4 сыныптар);</w:t>
            </w:r>
          </w:p>
          <w:p w14:paraId="2AADF4C3" w14:textId="77777777" w:rsidR="005862E4" w:rsidRDefault="005862E4" w:rsidP="00FD4BF1">
            <w:pPr>
              <w:pStyle w:val="a6"/>
              <w:rPr>
                <w:sz w:val="20"/>
                <w:szCs w:val="20"/>
                <w:lang w:val="kk-KZ"/>
              </w:rPr>
            </w:pPr>
          </w:p>
        </w:tc>
        <w:tc>
          <w:tcPr>
            <w:tcW w:w="2126" w:type="dxa"/>
            <w:tcBorders>
              <w:top w:val="single" w:sz="4" w:space="0" w:color="auto"/>
              <w:left w:val="single" w:sz="4" w:space="0" w:color="auto"/>
              <w:bottom w:val="single" w:sz="4" w:space="0" w:color="auto"/>
              <w:right w:val="single" w:sz="4" w:space="0" w:color="auto"/>
            </w:tcBorders>
            <w:hideMark/>
          </w:tcPr>
          <w:p w14:paraId="6E93B5B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Оқушыылардың шығармашылық ойлау, оқу дағдыларын анықтау</w:t>
            </w:r>
          </w:p>
        </w:tc>
        <w:tc>
          <w:tcPr>
            <w:tcW w:w="1276" w:type="dxa"/>
            <w:tcBorders>
              <w:top w:val="single" w:sz="4" w:space="0" w:color="auto"/>
              <w:left w:val="single" w:sz="4" w:space="0" w:color="auto"/>
              <w:bottom w:val="single" w:sz="4" w:space="0" w:color="auto"/>
              <w:right w:val="single" w:sz="4" w:space="0" w:color="auto"/>
            </w:tcBorders>
            <w:hideMark/>
          </w:tcPr>
          <w:p w14:paraId="33AEA491"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1-4-сыныптар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DEC10FD"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vAlign w:val="center"/>
          </w:tcPr>
          <w:p w14:paraId="74548A3B" w14:textId="77777777" w:rsidR="005862E4" w:rsidRDefault="005862E4" w:rsidP="00FD4BF1">
            <w:pPr>
              <w:pStyle w:val="848"/>
              <w:rPr>
                <w:rFonts w:ascii="Times New Roman" w:hAnsi="Times New Roman" w:cs="Times New Roman"/>
                <w:sz w:val="20"/>
                <w:szCs w:val="20"/>
              </w:rPr>
            </w:pPr>
            <w:r>
              <w:rPr>
                <w:rFonts w:ascii="Times New Roman" w:hAnsi="Times New Roman" w:cs="Times New Roman"/>
                <w:bCs/>
                <w:sz w:val="20"/>
                <w:szCs w:val="20"/>
                <w:lang w:val="kk-KZ"/>
              </w:rPr>
              <w:t>Сыныптық-жалпылаушы бақылау</w:t>
            </w:r>
          </w:p>
          <w:p w14:paraId="6A47EED8" w14:textId="77777777" w:rsidR="005862E4" w:rsidRDefault="005862E4" w:rsidP="00FD4BF1">
            <w:pPr>
              <w:pStyle w:val="848"/>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64A2C695"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Қазан</w:t>
            </w:r>
          </w:p>
        </w:tc>
        <w:tc>
          <w:tcPr>
            <w:tcW w:w="1701" w:type="dxa"/>
            <w:tcBorders>
              <w:top w:val="single" w:sz="4" w:space="0" w:color="auto"/>
              <w:left w:val="single" w:sz="4" w:space="0" w:color="auto"/>
              <w:bottom w:val="single" w:sz="4" w:space="0" w:color="auto"/>
              <w:right w:val="single" w:sz="4" w:space="0" w:color="auto"/>
            </w:tcBorders>
          </w:tcPr>
          <w:p w14:paraId="53A9347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  </w:t>
            </w:r>
          </w:p>
          <w:p w14:paraId="1D4EC07A" w14:textId="77777777" w:rsidR="005862E4" w:rsidRDefault="005862E4" w:rsidP="00FD4BF1">
            <w:pPr>
              <w:spacing w:line="240" w:lineRule="auto"/>
              <w:rPr>
                <w:rFonts w:ascii="Times New Roman" w:hAnsi="Times New Roman" w:cs="Times New Roman"/>
                <w:sz w:val="20"/>
                <w:szCs w:val="20"/>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713ADCD6"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1418" w:type="dxa"/>
            <w:tcBorders>
              <w:top w:val="single" w:sz="4" w:space="0" w:color="auto"/>
              <w:left w:val="single" w:sz="4" w:space="0" w:color="auto"/>
              <w:bottom w:val="single" w:sz="4" w:space="0" w:color="auto"/>
              <w:right w:val="single" w:sz="4" w:space="0" w:color="auto"/>
            </w:tcBorders>
            <w:hideMark/>
          </w:tcPr>
          <w:p w14:paraId="7A36F9B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2A1805E8"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айдан кейін</w:t>
            </w:r>
          </w:p>
        </w:tc>
      </w:tr>
      <w:tr w:rsidR="005862E4" w14:paraId="1ED417FD"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0BB2FFBD"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8</w:t>
            </w:r>
          </w:p>
        </w:tc>
        <w:tc>
          <w:tcPr>
            <w:tcW w:w="2270" w:type="dxa"/>
            <w:tcBorders>
              <w:top w:val="single" w:sz="4" w:space="0" w:color="auto"/>
              <w:left w:val="single" w:sz="4" w:space="0" w:color="auto"/>
              <w:bottom w:val="single" w:sz="4" w:space="0" w:color="auto"/>
              <w:right w:val="single" w:sz="4" w:space="0" w:color="auto"/>
            </w:tcBorders>
          </w:tcPr>
          <w:p w14:paraId="6D099CD8"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Орыс тілі сабақтарында оқушының жеке тұлға қабілетін дамытуда </w:t>
            </w:r>
          </w:p>
          <w:p w14:paraId="24D30A9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жаңаша білім берудің ықпалы (2-4 сыныптар);</w:t>
            </w:r>
          </w:p>
          <w:p w14:paraId="4F4A5A6F" w14:textId="77777777" w:rsidR="005862E4" w:rsidRDefault="005862E4" w:rsidP="00FD4BF1">
            <w:pPr>
              <w:pStyle w:val="a6"/>
              <w:rPr>
                <w:bCs/>
                <w:sz w:val="20"/>
                <w:szCs w:val="20"/>
                <w:lang w:val="kk-KZ"/>
              </w:rPr>
            </w:pPr>
          </w:p>
          <w:p w14:paraId="727C3FC5" w14:textId="77777777" w:rsidR="005862E4" w:rsidRDefault="005862E4" w:rsidP="00FD4BF1">
            <w:pPr>
              <w:tabs>
                <w:tab w:val="left" w:pos="2100"/>
              </w:tabs>
              <w:spacing w:line="240" w:lineRule="auto"/>
              <w:rPr>
                <w:sz w:val="20"/>
                <w:szCs w:val="20"/>
                <w:lang w:val="kk-KZ"/>
              </w:rPr>
            </w:pPr>
            <w:r>
              <w:rPr>
                <w:sz w:val="20"/>
                <w:szCs w:val="20"/>
                <w:lang w:val="kk-KZ"/>
              </w:rPr>
              <w:tab/>
            </w:r>
          </w:p>
        </w:tc>
        <w:tc>
          <w:tcPr>
            <w:tcW w:w="2126" w:type="dxa"/>
            <w:tcBorders>
              <w:top w:val="single" w:sz="4" w:space="0" w:color="auto"/>
              <w:left w:val="single" w:sz="4" w:space="0" w:color="auto"/>
              <w:bottom w:val="single" w:sz="4" w:space="0" w:color="auto"/>
              <w:right w:val="single" w:sz="4" w:space="0" w:color="auto"/>
            </w:tcBorders>
            <w:hideMark/>
          </w:tcPr>
          <w:p w14:paraId="23A7548A" w14:textId="77777777" w:rsidR="005862E4" w:rsidRDefault="005862E4" w:rsidP="00FD4BF1">
            <w:pPr>
              <w:spacing w:line="240" w:lineRule="auto"/>
              <w:rPr>
                <w:rFonts w:ascii="Times New Roman" w:hAnsi="Times New Roman" w:cs="Times New Roman"/>
                <w:bCs/>
                <w:sz w:val="20"/>
                <w:szCs w:val="20"/>
                <w:lang w:val="kk-KZ"/>
              </w:rPr>
            </w:pPr>
            <w:r>
              <w:rPr>
                <w:rFonts w:ascii="Times New Roman" w:hAnsi="Times New Roman" w:cs="Times New Roman"/>
                <w:bCs/>
                <w:sz w:val="20"/>
                <w:szCs w:val="20"/>
                <w:lang w:val="kk-KZ"/>
              </w:rPr>
              <w:t>Инновациялық оқыту тәсілдерінің оқушыларға ықпалын анықтау</w:t>
            </w:r>
          </w:p>
        </w:tc>
        <w:tc>
          <w:tcPr>
            <w:tcW w:w="1276" w:type="dxa"/>
            <w:tcBorders>
              <w:top w:val="single" w:sz="4" w:space="0" w:color="auto"/>
              <w:left w:val="single" w:sz="4" w:space="0" w:color="auto"/>
              <w:bottom w:val="single" w:sz="4" w:space="0" w:color="auto"/>
              <w:right w:val="single" w:sz="4" w:space="0" w:color="auto"/>
            </w:tcBorders>
            <w:hideMark/>
          </w:tcPr>
          <w:p w14:paraId="6563023B" w14:textId="77777777" w:rsidR="005862E4" w:rsidRDefault="005862E4" w:rsidP="00FD4BF1">
            <w:pPr>
              <w:pStyle w:val="848"/>
              <w:rPr>
                <w:rFonts w:ascii="Times New Roman" w:hAnsi="Times New Roman" w:cs="Times New Roman"/>
                <w:bCs/>
                <w:sz w:val="20"/>
                <w:szCs w:val="20"/>
                <w:lang w:val="kk-KZ"/>
              </w:rPr>
            </w:pPr>
            <w:r>
              <w:rPr>
                <w:rFonts w:ascii="Times New Roman" w:hAnsi="Times New Roman" w:cs="Times New Roman"/>
                <w:bCs/>
                <w:sz w:val="20"/>
                <w:szCs w:val="20"/>
                <w:lang w:val="kk-KZ"/>
              </w:rPr>
              <w:t>2-4- сыныптар</w:t>
            </w:r>
          </w:p>
        </w:tc>
        <w:tc>
          <w:tcPr>
            <w:tcW w:w="1275" w:type="dxa"/>
            <w:tcBorders>
              <w:top w:val="single" w:sz="4" w:space="0" w:color="auto"/>
              <w:left w:val="single" w:sz="4" w:space="0" w:color="auto"/>
              <w:bottom w:val="single" w:sz="4" w:space="0" w:color="auto"/>
              <w:right w:val="single" w:sz="4" w:space="0" w:color="auto"/>
            </w:tcBorders>
            <w:hideMark/>
          </w:tcPr>
          <w:p w14:paraId="225971F2" w14:textId="77777777" w:rsidR="005862E4" w:rsidRDefault="005862E4" w:rsidP="00FD4BF1">
            <w:pPr>
              <w:pStyle w:val="848"/>
              <w:rPr>
                <w:rFonts w:ascii="Times New Roman" w:hAnsi="Times New Roman" w:cs="Times New Roman"/>
                <w:bCs/>
                <w:sz w:val="20"/>
                <w:szCs w:val="20"/>
                <w:lang w:val="kk-KZ"/>
              </w:rPr>
            </w:pPr>
            <w:r>
              <w:rPr>
                <w:rFonts w:ascii="Times New Roman" w:hAnsi="Times New Roman" w:cs="Times New Roman"/>
                <w:bCs/>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hideMark/>
          </w:tcPr>
          <w:p w14:paraId="5C750297" w14:textId="77777777" w:rsidR="005862E4" w:rsidRDefault="005862E4" w:rsidP="00FD4BF1">
            <w:pPr>
              <w:spacing w:line="240" w:lineRule="auto"/>
              <w:rPr>
                <w:rFonts w:ascii="Times New Roman" w:hAnsi="Times New Roman" w:cs="Times New Roman"/>
                <w:bCs/>
                <w:sz w:val="20"/>
                <w:szCs w:val="20"/>
                <w:lang w:val="kk-KZ"/>
              </w:rPr>
            </w:pPr>
            <w:r>
              <w:rPr>
                <w:rFonts w:ascii="Times New Roman" w:hAnsi="Times New Roman" w:cs="Times New Roman"/>
                <w:bCs/>
                <w:sz w:val="20"/>
                <w:szCs w:val="20"/>
                <w:lang w:val="kk-KZ"/>
              </w:rPr>
              <w:t>Шолу бақылауы</w:t>
            </w:r>
          </w:p>
        </w:tc>
        <w:tc>
          <w:tcPr>
            <w:tcW w:w="1701" w:type="dxa"/>
            <w:tcBorders>
              <w:top w:val="single" w:sz="4" w:space="0" w:color="auto"/>
              <w:left w:val="single" w:sz="4" w:space="0" w:color="auto"/>
              <w:bottom w:val="single" w:sz="4" w:space="0" w:color="auto"/>
              <w:right w:val="single" w:sz="4" w:space="0" w:color="auto"/>
            </w:tcBorders>
            <w:hideMark/>
          </w:tcPr>
          <w:p w14:paraId="0FF1451B"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қараша</w:t>
            </w:r>
          </w:p>
        </w:tc>
        <w:tc>
          <w:tcPr>
            <w:tcW w:w="1701" w:type="dxa"/>
            <w:tcBorders>
              <w:top w:val="single" w:sz="4" w:space="0" w:color="auto"/>
              <w:left w:val="single" w:sz="4" w:space="0" w:color="auto"/>
              <w:bottom w:val="single" w:sz="4" w:space="0" w:color="auto"/>
              <w:right w:val="single" w:sz="4" w:space="0" w:color="auto"/>
            </w:tcBorders>
          </w:tcPr>
          <w:p w14:paraId="35F4E60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Оқу-тәрбие орынбасарлары </w:t>
            </w:r>
          </w:p>
          <w:p w14:paraId="0F28ECB1" w14:textId="77777777" w:rsidR="005862E4" w:rsidRDefault="005862E4" w:rsidP="00FD4BF1">
            <w:pPr>
              <w:rPr>
                <w:rFonts w:ascii="Times New Roman" w:hAnsi="Times New Roman" w:cs="Times New Roman"/>
                <w:bCs/>
                <w:sz w:val="20"/>
                <w:szCs w:val="20"/>
                <w:lang w:val="kk-KZ"/>
              </w:rPr>
            </w:pPr>
          </w:p>
        </w:tc>
        <w:tc>
          <w:tcPr>
            <w:tcW w:w="1275" w:type="dxa"/>
            <w:tcBorders>
              <w:top w:val="single" w:sz="4" w:space="0" w:color="auto"/>
              <w:left w:val="single" w:sz="4" w:space="0" w:color="auto"/>
              <w:bottom w:val="single" w:sz="4" w:space="0" w:color="auto"/>
              <w:right w:val="single" w:sz="4" w:space="0" w:color="auto"/>
            </w:tcBorders>
            <w:hideMark/>
          </w:tcPr>
          <w:p w14:paraId="300CEF7C"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Мониторинг</w:t>
            </w:r>
          </w:p>
          <w:p w14:paraId="7B4C2FD3"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Бірлестік отырысында</w:t>
            </w:r>
          </w:p>
          <w:p w14:paraId="34D3B24E" w14:textId="77777777" w:rsidR="005862E4" w:rsidRDefault="005862E4" w:rsidP="00FD4BF1">
            <w:pPr>
              <w:rPr>
                <w:rFonts w:ascii="Times New Roman" w:hAnsi="Times New Roman" w:cs="Times New Roman"/>
                <w:bCs/>
                <w:sz w:val="20"/>
                <w:szCs w:val="20"/>
                <w:lang w:val="kk-KZ"/>
              </w:rPr>
            </w:pPr>
            <w:r>
              <w:rPr>
                <w:rFonts w:ascii="Times New Roman" w:eastAsia="Times New Roman" w:hAnsi="Times New Roman" w:cs="Times New Roman"/>
                <w:sz w:val="20"/>
                <w:szCs w:val="20"/>
                <w:lang w:val="kk-KZ"/>
              </w:rPr>
              <w:t>талдау.</w:t>
            </w:r>
          </w:p>
        </w:tc>
        <w:tc>
          <w:tcPr>
            <w:tcW w:w="1418" w:type="dxa"/>
            <w:tcBorders>
              <w:top w:val="single" w:sz="4" w:space="0" w:color="auto"/>
              <w:left w:val="single" w:sz="4" w:space="0" w:color="auto"/>
              <w:bottom w:val="single" w:sz="4" w:space="0" w:color="auto"/>
              <w:right w:val="single" w:sz="4" w:space="0" w:color="auto"/>
            </w:tcBorders>
            <w:hideMark/>
          </w:tcPr>
          <w:p w14:paraId="386C2F88" w14:textId="77777777" w:rsidR="005862E4" w:rsidRDefault="005862E4" w:rsidP="00FD4BF1">
            <w:pPr>
              <w:spacing w:line="240" w:lineRule="auto"/>
              <w:rPr>
                <w:rFonts w:ascii="Times New Roman" w:hAnsi="Times New Roman" w:cs="Times New Roman"/>
                <w:bCs/>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29683C0A"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2 аптадан соң</w:t>
            </w:r>
          </w:p>
        </w:tc>
      </w:tr>
      <w:tr w:rsidR="005862E4" w14:paraId="1B102022"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49A8FBE8"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9</w:t>
            </w:r>
          </w:p>
        </w:tc>
        <w:tc>
          <w:tcPr>
            <w:tcW w:w="2270" w:type="dxa"/>
            <w:tcBorders>
              <w:top w:val="single" w:sz="4" w:space="0" w:color="auto"/>
              <w:left w:val="single" w:sz="4" w:space="0" w:color="auto"/>
              <w:bottom w:val="single" w:sz="4" w:space="0" w:color="auto"/>
              <w:right w:val="single" w:sz="4" w:space="0" w:color="auto"/>
            </w:tcBorders>
          </w:tcPr>
          <w:p w14:paraId="72D4D98E"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Музыка сабағында оқушылардың шығармашылық бастамаларын</w:t>
            </w:r>
          </w:p>
          <w:p w14:paraId="6AAB1A77" w14:textId="77777777" w:rsidR="005862E4" w:rsidRDefault="005862E4" w:rsidP="00FD4BF1">
            <w:pPr>
              <w:tabs>
                <w:tab w:val="left" w:pos="5643"/>
              </w:tabs>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дамыту жолдары (2-4 сыныптар);</w:t>
            </w:r>
          </w:p>
          <w:p w14:paraId="41232710" w14:textId="77777777" w:rsidR="005862E4" w:rsidRDefault="005862E4" w:rsidP="00FD4BF1">
            <w:pPr>
              <w:spacing w:line="240" w:lineRule="auto"/>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hideMark/>
          </w:tcPr>
          <w:p w14:paraId="7C9E76D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Пән мұғалімінің пәнді оқыту тәсілдерін анықтау</w:t>
            </w:r>
          </w:p>
        </w:tc>
        <w:tc>
          <w:tcPr>
            <w:tcW w:w="1276" w:type="dxa"/>
            <w:tcBorders>
              <w:top w:val="single" w:sz="4" w:space="0" w:color="auto"/>
              <w:left w:val="single" w:sz="4" w:space="0" w:color="auto"/>
              <w:bottom w:val="single" w:sz="4" w:space="0" w:color="auto"/>
              <w:right w:val="single" w:sz="4" w:space="0" w:color="auto"/>
            </w:tcBorders>
            <w:hideMark/>
          </w:tcPr>
          <w:p w14:paraId="6642E542"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2-4- сыныптар</w:t>
            </w:r>
          </w:p>
        </w:tc>
        <w:tc>
          <w:tcPr>
            <w:tcW w:w="1275" w:type="dxa"/>
            <w:tcBorders>
              <w:top w:val="single" w:sz="4" w:space="0" w:color="auto"/>
              <w:left w:val="single" w:sz="4" w:space="0" w:color="auto"/>
              <w:bottom w:val="single" w:sz="4" w:space="0" w:color="auto"/>
              <w:right w:val="single" w:sz="4" w:space="0" w:color="auto"/>
            </w:tcBorders>
            <w:hideMark/>
          </w:tcPr>
          <w:p w14:paraId="2F620140"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bCs/>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tcPr>
          <w:p w14:paraId="5DD6B9C8" w14:textId="77777777" w:rsidR="005862E4" w:rsidRDefault="005862E4" w:rsidP="00FD4BF1">
            <w:pPr>
              <w:spacing w:line="240" w:lineRule="auto"/>
              <w:rPr>
                <w:rFonts w:ascii="Times New Roman" w:hAnsi="Times New Roman" w:cs="Times New Roman"/>
                <w:sz w:val="20"/>
                <w:szCs w:val="20"/>
              </w:rPr>
            </w:pPr>
            <w:r>
              <w:rPr>
                <w:rFonts w:ascii="Times New Roman" w:hAnsi="Times New Roman" w:cs="Times New Roman"/>
                <w:bCs/>
                <w:sz w:val="20"/>
                <w:szCs w:val="20"/>
              </w:rPr>
              <w:t>Персонал</w:t>
            </w:r>
            <w:r>
              <w:rPr>
                <w:rFonts w:ascii="Times New Roman" w:hAnsi="Times New Roman" w:cs="Times New Roman"/>
                <w:bCs/>
                <w:sz w:val="20"/>
                <w:szCs w:val="20"/>
                <w:lang w:val="kk-KZ"/>
              </w:rPr>
              <w:t>ды бақылау</w:t>
            </w:r>
          </w:p>
          <w:p w14:paraId="11A21D14" w14:textId="77777777" w:rsidR="005862E4" w:rsidRDefault="005862E4" w:rsidP="00FD4BF1">
            <w:pPr>
              <w:spacing w:line="240" w:lineRule="auto"/>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13423F91"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қараша</w:t>
            </w:r>
          </w:p>
        </w:tc>
        <w:tc>
          <w:tcPr>
            <w:tcW w:w="1701" w:type="dxa"/>
            <w:tcBorders>
              <w:top w:val="single" w:sz="4" w:space="0" w:color="auto"/>
              <w:left w:val="single" w:sz="4" w:space="0" w:color="auto"/>
              <w:bottom w:val="single" w:sz="4" w:space="0" w:color="auto"/>
              <w:right w:val="single" w:sz="4" w:space="0" w:color="auto"/>
            </w:tcBorders>
            <w:hideMark/>
          </w:tcPr>
          <w:p w14:paraId="6F8D531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 директор</w:t>
            </w:r>
          </w:p>
        </w:tc>
        <w:tc>
          <w:tcPr>
            <w:tcW w:w="1275" w:type="dxa"/>
            <w:tcBorders>
              <w:top w:val="single" w:sz="4" w:space="0" w:color="auto"/>
              <w:left w:val="single" w:sz="4" w:space="0" w:color="auto"/>
              <w:bottom w:val="single" w:sz="4" w:space="0" w:color="auto"/>
              <w:right w:val="single" w:sz="4" w:space="0" w:color="auto"/>
            </w:tcBorders>
            <w:hideMark/>
          </w:tcPr>
          <w:p w14:paraId="1BB9D37B"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 кеңес Хаттама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2F2D0A7" w14:textId="77777777" w:rsidR="005862E4" w:rsidRDefault="005862E4" w:rsidP="00FD4BF1">
            <w:pPr>
              <w:spacing w:line="240" w:lineRule="auto"/>
              <w:rPr>
                <w:rFonts w:ascii="Times New Roman" w:hAnsi="Times New Roman" w:cs="Times New Roman"/>
                <w:bCs/>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r>
              <w:rPr>
                <w:rFonts w:ascii="Times New Roman" w:hAnsi="Times New Roman" w:cs="Times New Roman"/>
                <w:bCs/>
                <w:sz w:val="20"/>
                <w:szCs w:val="20"/>
                <w:lang w:val="kk-KZ"/>
              </w:rPr>
              <w:t xml:space="preserve"> </w:t>
            </w:r>
          </w:p>
        </w:tc>
        <w:tc>
          <w:tcPr>
            <w:tcW w:w="850" w:type="dxa"/>
            <w:tcBorders>
              <w:top w:val="single" w:sz="4" w:space="0" w:color="auto"/>
              <w:left w:val="single" w:sz="4" w:space="0" w:color="auto"/>
              <w:bottom w:val="single" w:sz="4" w:space="0" w:color="auto"/>
              <w:right w:val="single" w:sz="4" w:space="0" w:color="auto"/>
            </w:tcBorders>
            <w:hideMark/>
          </w:tcPr>
          <w:p w14:paraId="783B6EA1"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4 аптадан соң</w:t>
            </w:r>
          </w:p>
        </w:tc>
      </w:tr>
      <w:tr w:rsidR="005862E4" w14:paraId="7488A890"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54AD85C0"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10</w:t>
            </w:r>
          </w:p>
        </w:tc>
        <w:tc>
          <w:tcPr>
            <w:tcW w:w="2270" w:type="dxa"/>
            <w:tcBorders>
              <w:top w:val="single" w:sz="4" w:space="0" w:color="auto"/>
              <w:left w:val="single" w:sz="4" w:space="0" w:color="auto"/>
              <w:bottom w:val="single" w:sz="4" w:space="0" w:color="auto"/>
              <w:right w:val="single" w:sz="4" w:space="0" w:color="auto"/>
            </w:tcBorders>
            <w:hideMark/>
          </w:tcPr>
          <w:p w14:paraId="1FF108F1"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Дүниетану сабағында жаңа ақпараттық тех. арқылы білім </w:t>
            </w:r>
          </w:p>
          <w:p w14:paraId="7CF0D87E" w14:textId="77777777" w:rsidR="005862E4" w:rsidRDefault="005862E4" w:rsidP="00FD4BF1">
            <w:pPr>
              <w:pStyle w:val="a6"/>
              <w:ind w:firstLine="708"/>
              <w:rPr>
                <w:sz w:val="20"/>
                <w:szCs w:val="20"/>
                <w:lang w:val="kk-KZ"/>
              </w:rPr>
            </w:pPr>
            <w:r>
              <w:rPr>
                <w:sz w:val="20"/>
                <w:szCs w:val="20"/>
                <w:lang w:val="kk-KZ"/>
              </w:rPr>
              <w:t>мазмұнын жаңарту</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EAE5CE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Оқушылардың оқу дағдыларының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22EB899"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3-4-сыныптар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56CA5A5"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vAlign w:val="center"/>
          </w:tcPr>
          <w:p w14:paraId="041B592D" w14:textId="77777777" w:rsidR="005862E4" w:rsidRDefault="005862E4" w:rsidP="00FD4BF1">
            <w:pPr>
              <w:pStyle w:val="848"/>
              <w:rPr>
                <w:rFonts w:ascii="Times New Roman" w:hAnsi="Times New Roman" w:cs="Times New Roman"/>
                <w:sz w:val="20"/>
                <w:szCs w:val="20"/>
              </w:rPr>
            </w:pPr>
            <w:r>
              <w:rPr>
                <w:rFonts w:ascii="Times New Roman" w:hAnsi="Times New Roman" w:cs="Times New Roman"/>
                <w:bCs/>
                <w:sz w:val="20"/>
                <w:szCs w:val="20"/>
                <w:lang w:val="kk-KZ"/>
              </w:rPr>
              <w:t>Пәндік-жалпылаушы бақылау</w:t>
            </w:r>
          </w:p>
          <w:p w14:paraId="2838C999" w14:textId="77777777" w:rsidR="005862E4" w:rsidRDefault="005862E4" w:rsidP="00FD4BF1">
            <w:pPr>
              <w:spacing w:line="240" w:lineRule="auto"/>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259AB98B"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қараша</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BCCBD7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88E8D39"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 Бірлестік отырыстары</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FCCA69D" w14:textId="77777777" w:rsidR="005862E4" w:rsidRDefault="005862E4" w:rsidP="00FD4BF1">
            <w:pPr>
              <w:spacing w:line="240" w:lineRule="auto"/>
              <w:rPr>
                <w:rFonts w:ascii="Times New Roman" w:hAnsi="Times New Roman" w:cs="Times New Roman"/>
                <w:bCs/>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7920A5E1"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тоқсан соңында</w:t>
            </w:r>
          </w:p>
        </w:tc>
      </w:tr>
      <w:tr w:rsidR="005862E4" w14:paraId="0398A358"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39B79805"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11</w:t>
            </w:r>
          </w:p>
        </w:tc>
        <w:tc>
          <w:tcPr>
            <w:tcW w:w="2270" w:type="dxa"/>
            <w:tcBorders>
              <w:top w:val="single" w:sz="4" w:space="0" w:color="auto"/>
              <w:left w:val="single" w:sz="4" w:space="0" w:color="auto"/>
              <w:bottom w:val="single" w:sz="4" w:space="0" w:color="auto"/>
              <w:right w:val="single" w:sz="4" w:space="0" w:color="auto"/>
            </w:tcBorders>
            <w:hideMark/>
          </w:tcPr>
          <w:p w14:paraId="534FCD75"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Пәндердің берілуіндегі  </w:t>
            </w:r>
          </w:p>
          <w:p w14:paraId="3789F2F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shd w:val="clear" w:color="auto" w:fill="FFFFFF"/>
                <w:lang w:val="kk-KZ"/>
              </w:rPr>
              <w:t>ақпараттық-коммуникациялық технологияларды</w:t>
            </w:r>
            <w:r>
              <w:rPr>
                <w:rFonts w:ascii="Times New Roman" w:hAnsi="Times New Roman" w:cs="Times New Roman"/>
                <w:sz w:val="20"/>
                <w:szCs w:val="20"/>
                <w:lang w:val="kk-KZ"/>
              </w:rPr>
              <w:t xml:space="preserve"> тиімді пайдалана отырып, оқушылардың логикалық ойлау қабілетін дамыту (3-4 сыныптар). </w:t>
            </w:r>
          </w:p>
          <w:p w14:paraId="423A07E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Цифрлық сауаттылық (1-2 сыныптар)</w:t>
            </w:r>
          </w:p>
        </w:tc>
        <w:tc>
          <w:tcPr>
            <w:tcW w:w="2126" w:type="dxa"/>
            <w:tcBorders>
              <w:top w:val="single" w:sz="4" w:space="0" w:color="auto"/>
              <w:left w:val="single" w:sz="4" w:space="0" w:color="auto"/>
              <w:bottom w:val="single" w:sz="4" w:space="0" w:color="auto"/>
              <w:right w:val="single" w:sz="4" w:space="0" w:color="auto"/>
            </w:tcBorders>
            <w:hideMark/>
          </w:tcPr>
          <w:p w14:paraId="474E0887"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Мұғалімдердің сандық технололгияларды сабақта қолдану деңгейін анықтау</w:t>
            </w:r>
          </w:p>
        </w:tc>
        <w:tc>
          <w:tcPr>
            <w:tcW w:w="1276" w:type="dxa"/>
            <w:tcBorders>
              <w:top w:val="single" w:sz="4" w:space="0" w:color="auto"/>
              <w:left w:val="single" w:sz="4" w:space="0" w:color="auto"/>
              <w:bottom w:val="single" w:sz="4" w:space="0" w:color="auto"/>
              <w:right w:val="single" w:sz="4" w:space="0" w:color="auto"/>
            </w:tcBorders>
            <w:hideMark/>
          </w:tcPr>
          <w:p w14:paraId="17A9F431"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1-4</w:t>
            </w:r>
          </w:p>
        </w:tc>
        <w:tc>
          <w:tcPr>
            <w:tcW w:w="1275" w:type="dxa"/>
            <w:tcBorders>
              <w:top w:val="single" w:sz="4" w:space="0" w:color="auto"/>
              <w:left w:val="single" w:sz="4" w:space="0" w:color="auto"/>
              <w:bottom w:val="single" w:sz="4" w:space="0" w:color="auto"/>
              <w:right w:val="single" w:sz="4" w:space="0" w:color="auto"/>
            </w:tcBorders>
            <w:hideMark/>
          </w:tcPr>
          <w:p w14:paraId="6E09CAC6"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Фронталды</w:t>
            </w:r>
          </w:p>
        </w:tc>
        <w:tc>
          <w:tcPr>
            <w:tcW w:w="1560" w:type="dxa"/>
            <w:tcBorders>
              <w:top w:val="single" w:sz="4" w:space="0" w:color="auto"/>
              <w:left w:val="single" w:sz="4" w:space="0" w:color="auto"/>
              <w:bottom w:val="single" w:sz="4" w:space="0" w:color="auto"/>
              <w:right w:val="single" w:sz="4" w:space="0" w:color="auto"/>
            </w:tcBorders>
          </w:tcPr>
          <w:p w14:paraId="08B4F902" w14:textId="77777777" w:rsidR="005862E4" w:rsidRDefault="005862E4" w:rsidP="00FD4BF1">
            <w:pPr>
              <w:rPr>
                <w:rFonts w:ascii="Times New Roman" w:hAnsi="Times New Roman" w:cs="Times New Roman"/>
                <w:sz w:val="20"/>
                <w:szCs w:val="20"/>
              </w:rPr>
            </w:pPr>
            <w:r>
              <w:rPr>
                <w:rFonts w:ascii="Times New Roman" w:hAnsi="Times New Roman" w:cs="Times New Roman"/>
                <w:bCs/>
                <w:sz w:val="20"/>
                <w:szCs w:val="20"/>
                <w:lang w:val="kk-KZ"/>
              </w:rPr>
              <w:t>Кешенді-жалпылаушы бақылау</w:t>
            </w:r>
          </w:p>
          <w:p w14:paraId="21C16492" w14:textId="77777777" w:rsidR="005862E4" w:rsidRDefault="005862E4" w:rsidP="00FD4BF1">
            <w:pPr>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133BFA4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қараша</w:t>
            </w:r>
          </w:p>
        </w:tc>
        <w:tc>
          <w:tcPr>
            <w:tcW w:w="1701" w:type="dxa"/>
            <w:tcBorders>
              <w:top w:val="single" w:sz="4" w:space="0" w:color="auto"/>
              <w:left w:val="single" w:sz="4" w:space="0" w:color="auto"/>
              <w:bottom w:val="single" w:sz="4" w:space="0" w:color="auto"/>
              <w:right w:val="single" w:sz="4" w:space="0" w:color="auto"/>
            </w:tcBorders>
          </w:tcPr>
          <w:p w14:paraId="7EFD22F9"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Директордың орынбасарлары  </w:t>
            </w:r>
          </w:p>
          <w:p w14:paraId="5033989A" w14:textId="77777777" w:rsidR="005862E4" w:rsidRDefault="005862E4" w:rsidP="00FD4BF1">
            <w:pPr>
              <w:rPr>
                <w:rFonts w:ascii="Times New Roman" w:hAnsi="Times New Roman" w:cs="Times New Roman"/>
                <w:sz w:val="20"/>
                <w:szCs w:val="20"/>
                <w:lang w:val="kk-KZ"/>
              </w:rPr>
            </w:pPr>
          </w:p>
        </w:tc>
        <w:tc>
          <w:tcPr>
            <w:tcW w:w="1275" w:type="dxa"/>
            <w:tcBorders>
              <w:top w:val="single" w:sz="4" w:space="0" w:color="auto"/>
              <w:left w:val="single" w:sz="4" w:space="0" w:color="auto"/>
              <w:bottom w:val="single" w:sz="4" w:space="0" w:color="auto"/>
              <w:right w:val="single" w:sz="4" w:space="0" w:color="auto"/>
            </w:tcBorders>
            <w:hideMark/>
          </w:tcPr>
          <w:p w14:paraId="66722662"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Мониторинг</w:t>
            </w:r>
          </w:p>
          <w:p w14:paraId="443760A8"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Бірлестік отырысында</w:t>
            </w:r>
          </w:p>
          <w:p w14:paraId="1B83EBD1" w14:textId="77777777" w:rsidR="005862E4" w:rsidRDefault="005862E4" w:rsidP="00FD4BF1">
            <w:pPr>
              <w:rPr>
                <w:rFonts w:ascii="Times New Roman" w:hAnsi="Times New Roman" w:cs="Times New Roman"/>
                <w:sz w:val="20"/>
                <w:szCs w:val="20"/>
                <w:lang w:val="kk-KZ"/>
              </w:rPr>
            </w:pPr>
            <w:r>
              <w:rPr>
                <w:rFonts w:ascii="Times New Roman" w:eastAsia="Times New Roman" w:hAnsi="Times New Roman" w:cs="Times New Roman"/>
                <w:sz w:val="20"/>
                <w:szCs w:val="20"/>
                <w:lang w:val="kk-KZ"/>
              </w:rPr>
              <w:t>талдау.</w:t>
            </w:r>
          </w:p>
        </w:tc>
        <w:tc>
          <w:tcPr>
            <w:tcW w:w="1418" w:type="dxa"/>
            <w:tcBorders>
              <w:top w:val="single" w:sz="4" w:space="0" w:color="auto"/>
              <w:left w:val="single" w:sz="4" w:space="0" w:color="auto"/>
              <w:bottom w:val="single" w:sz="4" w:space="0" w:color="auto"/>
              <w:right w:val="single" w:sz="4" w:space="0" w:color="auto"/>
            </w:tcBorders>
            <w:hideMark/>
          </w:tcPr>
          <w:p w14:paraId="2EFA8226" w14:textId="77777777" w:rsidR="005862E4" w:rsidRDefault="005862E4" w:rsidP="00FD4BF1">
            <w:pPr>
              <w:spacing w:line="240" w:lineRule="auto"/>
              <w:rPr>
                <w:rFonts w:ascii="Times New Roman" w:hAnsi="Times New Roman" w:cs="Times New Roman"/>
                <w:bCs/>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5B5FC1BF"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айдан соң</w:t>
            </w:r>
          </w:p>
        </w:tc>
      </w:tr>
      <w:tr w:rsidR="005862E4" w14:paraId="31EC5E92"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11BF0A1D"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lastRenderedPageBreak/>
              <w:t>12</w:t>
            </w:r>
          </w:p>
        </w:tc>
        <w:tc>
          <w:tcPr>
            <w:tcW w:w="2270" w:type="dxa"/>
            <w:tcBorders>
              <w:top w:val="single" w:sz="4" w:space="0" w:color="auto"/>
              <w:left w:val="single" w:sz="4" w:space="0" w:color="auto"/>
              <w:bottom w:val="single" w:sz="4" w:space="0" w:color="auto"/>
              <w:right w:val="single" w:sz="4" w:space="0" w:color="auto"/>
            </w:tcBorders>
            <w:vAlign w:val="center"/>
          </w:tcPr>
          <w:p w14:paraId="68F3B54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Әдебиеттік оқыту пәнінің берілуі (2-4 сыныптар);</w:t>
            </w:r>
          </w:p>
          <w:p w14:paraId="687E4E37" w14:textId="77777777" w:rsidR="005862E4" w:rsidRDefault="005862E4" w:rsidP="00FD4BF1">
            <w:pPr>
              <w:spacing w:line="240" w:lineRule="auto"/>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508B839F"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тілдік дағдыларының деңгейін диагностикалау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3455D55"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2-4 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71A2EF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2879BB4"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bCs/>
                <w:color w:val="000000"/>
                <w:sz w:val="20"/>
                <w:szCs w:val="20"/>
                <w:lang w:val="kk-KZ"/>
              </w:rPr>
              <w:t>Пәндік-жалпылаушы бақылау</w:t>
            </w:r>
          </w:p>
        </w:tc>
        <w:tc>
          <w:tcPr>
            <w:tcW w:w="1701" w:type="dxa"/>
            <w:tcBorders>
              <w:top w:val="single" w:sz="4" w:space="0" w:color="auto"/>
              <w:left w:val="single" w:sz="4" w:space="0" w:color="auto"/>
              <w:bottom w:val="single" w:sz="4" w:space="0" w:color="auto"/>
              <w:right w:val="single" w:sz="4" w:space="0" w:color="auto"/>
            </w:tcBorders>
            <w:hideMark/>
          </w:tcPr>
          <w:p w14:paraId="576D4585"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қараша</w:t>
            </w:r>
          </w:p>
        </w:tc>
        <w:tc>
          <w:tcPr>
            <w:tcW w:w="1701" w:type="dxa"/>
            <w:tcBorders>
              <w:top w:val="single" w:sz="4" w:space="0" w:color="auto"/>
              <w:left w:val="single" w:sz="4" w:space="0" w:color="auto"/>
              <w:bottom w:val="single" w:sz="4" w:space="0" w:color="auto"/>
              <w:right w:val="single" w:sz="4" w:space="0" w:color="auto"/>
            </w:tcBorders>
          </w:tcPr>
          <w:p w14:paraId="1610E65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  </w:t>
            </w:r>
          </w:p>
          <w:p w14:paraId="21618E72" w14:textId="77777777" w:rsidR="005862E4" w:rsidRDefault="005862E4" w:rsidP="00FD4BF1">
            <w:pPr>
              <w:rPr>
                <w:rFonts w:ascii="Times New Roman" w:hAnsi="Times New Roman" w:cs="Times New Roman"/>
                <w:sz w:val="20"/>
                <w:szCs w:val="20"/>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36A2620A"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Оқу-тәрбие орынбасары жанындағы отырыс  </w:t>
            </w:r>
          </w:p>
        </w:tc>
        <w:tc>
          <w:tcPr>
            <w:tcW w:w="1418" w:type="dxa"/>
            <w:tcBorders>
              <w:top w:val="single" w:sz="4" w:space="0" w:color="auto"/>
              <w:left w:val="single" w:sz="4" w:space="0" w:color="auto"/>
              <w:bottom w:val="single" w:sz="4" w:space="0" w:color="auto"/>
              <w:right w:val="single" w:sz="4" w:space="0" w:color="auto"/>
            </w:tcBorders>
            <w:hideMark/>
          </w:tcPr>
          <w:p w14:paraId="0E97DD12" w14:textId="77777777" w:rsidR="005862E4" w:rsidRDefault="005862E4" w:rsidP="00FD4BF1">
            <w:pPr>
              <w:spacing w:line="240" w:lineRule="auto"/>
              <w:rPr>
                <w:rFonts w:ascii="Times New Roman" w:hAnsi="Times New Roman" w:cs="Times New Roman"/>
                <w:bCs/>
                <w:sz w:val="20"/>
                <w:szCs w:val="20"/>
                <w:lang w:val="kk-KZ"/>
              </w:rPr>
            </w:pPr>
            <w:r>
              <w:rPr>
                <w:rFonts w:ascii="Times New Roman" w:hAnsi="Times New Roman" w:cs="Times New Roman"/>
                <w:bCs/>
                <w:sz w:val="20"/>
                <w:szCs w:val="20"/>
                <w:lang w:val="kk-KZ"/>
              </w:rPr>
              <w:t xml:space="preserve"> 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7308C14B"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айдан соң</w:t>
            </w:r>
          </w:p>
        </w:tc>
      </w:tr>
      <w:tr w:rsidR="005862E4" w14:paraId="0B2F228D"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53F4D87C"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13</w:t>
            </w:r>
          </w:p>
        </w:tc>
        <w:tc>
          <w:tcPr>
            <w:tcW w:w="2270" w:type="dxa"/>
            <w:tcBorders>
              <w:top w:val="single" w:sz="4" w:space="0" w:color="auto"/>
              <w:left w:val="single" w:sz="4" w:space="0" w:color="auto"/>
              <w:bottom w:val="single" w:sz="4" w:space="0" w:color="auto"/>
              <w:right w:val="single" w:sz="4" w:space="0" w:color="auto"/>
            </w:tcBorders>
            <w:vAlign w:val="center"/>
          </w:tcPr>
          <w:p w14:paraId="7321F7E4"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Ағылшын тілі пәнінің берілуі (2-4 сыныптар);</w:t>
            </w:r>
          </w:p>
          <w:p w14:paraId="792FE6C7" w14:textId="77777777" w:rsidR="005862E4" w:rsidRDefault="005862E4" w:rsidP="00FD4BF1">
            <w:pPr>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3DB5515C"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Пән мұғалімінің тілдік дағдыларды дамыту тәсілдерін саралау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FFF1401"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2-4 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7AF658C"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Фронталды</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ED77704"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bCs/>
                <w:color w:val="000000"/>
                <w:sz w:val="20"/>
                <w:szCs w:val="20"/>
                <w:lang w:val="kk-KZ"/>
              </w:rPr>
              <w:t>Персоналды бақылау</w:t>
            </w:r>
          </w:p>
        </w:tc>
        <w:tc>
          <w:tcPr>
            <w:tcW w:w="1701" w:type="dxa"/>
            <w:tcBorders>
              <w:top w:val="single" w:sz="4" w:space="0" w:color="auto"/>
              <w:left w:val="single" w:sz="4" w:space="0" w:color="auto"/>
              <w:bottom w:val="single" w:sz="4" w:space="0" w:color="auto"/>
              <w:right w:val="single" w:sz="4" w:space="0" w:color="auto"/>
            </w:tcBorders>
            <w:hideMark/>
          </w:tcPr>
          <w:p w14:paraId="7AFD8F0B"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қараша</w:t>
            </w:r>
          </w:p>
        </w:tc>
        <w:tc>
          <w:tcPr>
            <w:tcW w:w="1701" w:type="dxa"/>
            <w:tcBorders>
              <w:top w:val="single" w:sz="4" w:space="0" w:color="auto"/>
              <w:left w:val="single" w:sz="4" w:space="0" w:color="auto"/>
              <w:bottom w:val="single" w:sz="4" w:space="0" w:color="auto"/>
              <w:right w:val="single" w:sz="4" w:space="0" w:color="auto"/>
            </w:tcBorders>
            <w:hideMark/>
          </w:tcPr>
          <w:p w14:paraId="6C659AD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 директор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0F2486F"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кеңес отырысы</w:t>
            </w:r>
          </w:p>
        </w:tc>
        <w:tc>
          <w:tcPr>
            <w:tcW w:w="1418" w:type="dxa"/>
            <w:tcBorders>
              <w:top w:val="single" w:sz="4" w:space="0" w:color="auto"/>
              <w:left w:val="single" w:sz="4" w:space="0" w:color="auto"/>
              <w:bottom w:val="single" w:sz="4" w:space="0" w:color="auto"/>
              <w:right w:val="single" w:sz="4" w:space="0" w:color="auto"/>
            </w:tcBorders>
            <w:hideMark/>
          </w:tcPr>
          <w:p w14:paraId="39D1767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33BA3FD2"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аптадан кейін</w:t>
            </w:r>
          </w:p>
        </w:tc>
      </w:tr>
      <w:tr w:rsidR="005862E4" w14:paraId="12D47D4E"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2A4D24BC" w14:textId="77777777" w:rsidR="005862E4" w:rsidRDefault="005862E4" w:rsidP="00FD4BF1">
            <w:pPr>
              <w:rPr>
                <w:rFonts w:ascii="Times New Roman" w:eastAsia="Times New Roman" w:hAnsi="Times New Roman" w:cs="Times New Roman"/>
                <w:bCs/>
                <w:noProof/>
                <w:color w:val="000000" w:themeColor="text1"/>
                <w:sz w:val="20"/>
                <w:szCs w:val="20"/>
                <w:lang w:val="kk-KZ"/>
              </w:rPr>
            </w:pPr>
            <w:r>
              <w:rPr>
                <w:rFonts w:ascii="Times New Roman" w:eastAsia="Times New Roman" w:hAnsi="Times New Roman" w:cs="Times New Roman"/>
                <w:bCs/>
                <w:noProof/>
                <w:color w:val="000000" w:themeColor="text1"/>
                <w:sz w:val="20"/>
                <w:szCs w:val="20"/>
                <w:lang w:val="kk-KZ"/>
              </w:rPr>
              <w:t>14</w:t>
            </w:r>
          </w:p>
        </w:tc>
        <w:tc>
          <w:tcPr>
            <w:tcW w:w="2270" w:type="dxa"/>
            <w:tcBorders>
              <w:top w:val="single" w:sz="4" w:space="0" w:color="auto"/>
              <w:left w:val="single" w:sz="4" w:space="0" w:color="auto"/>
              <w:bottom w:val="single" w:sz="4" w:space="0" w:color="auto"/>
              <w:right w:val="single" w:sz="4" w:space="0" w:color="auto"/>
            </w:tcBorders>
            <w:hideMark/>
          </w:tcPr>
          <w:p w14:paraId="6C870BE6" w14:textId="77777777" w:rsidR="005862E4" w:rsidRDefault="005862E4" w:rsidP="00FD4BF1">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Тоқсан қорытындысы бойынша оқыту сапасының нәтижелері.</w:t>
            </w:r>
          </w:p>
        </w:tc>
        <w:tc>
          <w:tcPr>
            <w:tcW w:w="2126" w:type="dxa"/>
            <w:tcBorders>
              <w:top w:val="single" w:sz="4" w:space="0" w:color="auto"/>
              <w:left w:val="single" w:sz="4" w:space="0" w:color="auto"/>
              <w:bottom w:val="single" w:sz="4" w:space="0" w:color="auto"/>
              <w:right w:val="single" w:sz="4" w:space="0" w:color="auto"/>
            </w:tcBorders>
            <w:hideMark/>
          </w:tcPr>
          <w:p w14:paraId="13E05AF6" w14:textId="77777777" w:rsidR="005862E4" w:rsidRDefault="005862E4" w:rsidP="00FD4BF1">
            <w:pPr>
              <w:spacing w:line="240" w:lineRule="auto"/>
              <w:rPr>
                <w:rFonts w:ascii="Times New Roman" w:eastAsia="Times New Roman" w:hAnsi="Times New Roman" w:cs="Times New Roman"/>
                <w:color w:val="000000" w:themeColor="text1"/>
                <w:sz w:val="20"/>
                <w:szCs w:val="20"/>
                <w:lang w:val="kk-KZ"/>
              </w:rPr>
            </w:pPr>
            <w:r>
              <w:rPr>
                <w:rFonts w:ascii="Times New Roman" w:eastAsia="Times New Roman" w:hAnsi="Times New Roman" w:cs="Times New Roman"/>
                <w:color w:val="000000" w:themeColor="text1"/>
                <w:sz w:val="20"/>
                <w:szCs w:val="20"/>
                <w:lang w:val="kk-KZ"/>
              </w:rPr>
              <w:t>Оқыту сапасының нәтижелерін мониторингілеу</w:t>
            </w:r>
          </w:p>
        </w:tc>
        <w:tc>
          <w:tcPr>
            <w:tcW w:w="1276" w:type="dxa"/>
            <w:tcBorders>
              <w:top w:val="single" w:sz="4" w:space="0" w:color="auto"/>
              <w:left w:val="single" w:sz="4" w:space="0" w:color="auto"/>
              <w:bottom w:val="single" w:sz="4" w:space="0" w:color="auto"/>
              <w:right w:val="single" w:sz="4" w:space="0" w:color="auto"/>
            </w:tcBorders>
            <w:hideMark/>
          </w:tcPr>
          <w:p w14:paraId="210E5221" w14:textId="77777777" w:rsidR="005862E4" w:rsidRDefault="005862E4" w:rsidP="00FD4BF1">
            <w:pPr>
              <w:pStyle w:val="848"/>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Тоқсан қорытындысы</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D718FC2" w14:textId="77777777" w:rsidR="005862E4" w:rsidRDefault="005862E4" w:rsidP="00FD4BF1">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hideMark/>
          </w:tcPr>
          <w:p w14:paraId="48A4E22A" w14:textId="77777777" w:rsidR="005862E4" w:rsidRDefault="005862E4" w:rsidP="00FD4BF1">
            <w:pPr>
              <w:rPr>
                <w:rFonts w:ascii="Times New Roman" w:hAnsi="Times New Roman" w:cs="Times New Roman"/>
                <w:bCs/>
                <w:color w:val="000000" w:themeColor="text1"/>
                <w:sz w:val="20"/>
                <w:szCs w:val="20"/>
                <w:lang w:val="kk-KZ"/>
              </w:rPr>
            </w:pPr>
            <w:r>
              <w:rPr>
                <w:rFonts w:ascii="Times New Roman" w:hAnsi="Times New Roman" w:cs="Times New Roman"/>
                <w:bCs/>
                <w:color w:val="000000" w:themeColor="text1"/>
                <w:sz w:val="20"/>
                <w:szCs w:val="20"/>
                <w:lang w:val="kk-KZ"/>
              </w:rPr>
              <w:t xml:space="preserve">Талдау </w:t>
            </w:r>
          </w:p>
        </w:tc>
        <w:tc>
          <w:tcPr>
            <w:tcW w:w="1701" w:type="dxa"/>
            <w:tcBorders>
              <w:top w:val="single" w:sz="4" w:space="0" w:color="auto"/>
              <w:left w:val="single" w:sz="4" w:space="0" w:color="auto"/>
              <w:bottom w:val="single" w:sz="4" w:space="0" w:color="auto"/>
              <w:right w:val="single" w:sz="4" w:space="0" w:color="auto"/>
            </w:tcBorders>
            <w:hideMark/>
          </w:tcPr>
          <w:p w14:paraId="7885332E" w14:textId="77777777" w:rsidR="005862E4" w:rsidRDefault="005862E4" w:rsidP="00FD4BF1">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қараша</w:t>
            </w:r>
          </w:p>
        </w:tc>
        <w:tc>
          <w:tcPr>
            <w:tcW w:w="1701" w:type="dxa"/>
            <w:tcBorders>
              <w:top w:val="single" w:sz="4" w:space="0" w:color="auto"/>
              <w:left w:val="single" w:sz="4" w:space="0" w:color="auto"/>
              <w:bottom w:val="single" w:sz="4" w:space="0" w:color="auto"/>
              <w:right w:val="single" w:sz="4" w:space="0" w:color="auto"/>
            </w:tcBorders>
            <w:hideMark/>
          </w:tcPr>
          <w:p w14:paraId="29096852" w14:textId="77777777" w:rsidR="005862E4" w:rsidRDefault="005862E4" w:rsidP="00FD4BF1">
            <w:pPr>
              <w:spacing w:line="240" w:lineRule="auto"/>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zh-CN" w:eastAsia="zh-CN"/>
              </w:rPr>
              <w:t>Оқу ісі жөніндегі орынбасары, директор</w:t>
            </w:r>
            <w:r>
              <w:rPr>
                <w:rFonts w:ascii="Times New Roman" w:hAnsi="Times New Roman" w:cs="Times New Roman"/>
                <w:color w:val="000000" w:themeColor="text1"/>
                <w:sz w:val="20"/>
                <w:szCs w:val="20"/>
                <w:lang w:val="kk-KZ" w:eastAsia="zh-CN"/>
              </w:rPr>
              <w:t xml:space="preserve"> </w:t>
            </w:r>
          </w:p>
        </w:tc>
        <w:tc>
          <w:tcPr>
            <w:tcW w:w="1275" w:type="dxa"/>
            <w:tcBorders>
              <w:top w:val="single" w:sz="4" w:space="0" w:color="auto"/>
              <w:left w:val="single" w:sz="4" w:space="0" w:color="auto"/>
              <w:bottom w:val="single" w:sz="4" w:space="0" w:color="auto"/>
              <w:right w:val="single" w:sz="4" w:space="0" w:color="auto"/>
            </w:tcBorders>
            <w:hideMark/>
          </w:tcPr>
          <w:p w14:paraId="68F3C7F6" w14:textId="77777777" w:rsidR="005862E4" w:rsidRDefault="005862E4" w:rsidP="00FD4BF1">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Әдістемелік кеңес</w:t>
            </w:r>
          </w:p>
        </w:tc>
        <w:tc>
          <w:tcPr>
            <w:tcW w:w="1418" w:type="dxa"/>
            <w:tcBorders>
              <w:top w:val="single" w:sz="4" w:space="0" w:color="auto"/>
              <w:left w:val="single" w:sz="4" w:space="0" w:color="auto"/>
              <w:bottom w:val="single" w:sz="4" w:space="0" w:color="auto"/>
              <w:right w:val="single" w:sz="4" w:space="0" w:color="auto"/>
            </w:tcBorders>
            <w:hideMark/>
          </w:tcPr>
          <w:p w14:paraId="6B4B0EB8" w14:textId="77777777" w:rsidR="005862E4" w:rsidRDefault="005862E4" w:rsidP="00FD4BF1">
            <w:pPr>
              <w:rPr>
                <w:rFonts w:ascii="Times New Roman" w:hAnsi="Times New Roman" w:cs="Times New Roman"/>
                <w:color w:val="000000" w:themeColor="text1"/>
                <w:sz w:val="20"/>
                <w:szCs w:val="20"/>
                <w:lang w:val="kk-KZ"/>
              </w:rPr>
            </w:pPr>
            <w:r>
              <w:rPr>
                <w:rFonts w:ascii="Times New Roman" w:hAnsi="Times New Roman" w:cs="Times New Roman"/>
                <w:bCs/>
                <w:color w:val="000000" w:themeColor="text1"/>
                <w:sz w:val="20"/>
                <w:szCs w:val="20"/>
                <w:lang w:val="kk-KZ"/>
              </w:rPr>
              <w:t>талдамалық</w:t>
            </w:r>
            <w:r>
              <w:rPr>
                <w:rFonts w:ascii="Times New Roman" w:hAnsi="Times New Roman" w:cs="Times New Roman"/>
                <w:color w:val="000000" w:themeColor="text1"/>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39808754" w14:textId="77777777" w:rsidR="005862E4" w:rsidRDefault="005862E4" w:rsidP="00FD4BF1">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Тоқсанда 1</w:t>
            </w:r>
          </w:p>
        </w:tc>
      </w:tr>
      <w:tr w:rsidR="005862E4" w14:paraId="53E0D7DA"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7CD7E05D" w14:textId="77777777" w:rsidR="005862E4" w:rsidRDefault="005862E4" w:rsidP="00FD4BF1">
            <w:pPr>
              <w:rPr>
                <w:rFonts w:ascii="Times New Roman" w:eastAsia="Times New Roman" w:hAnsi="Times New Roman" w:cs="Times New Roman"/>
                <w:bCs/>
                <w:noProof/>
                <w:color w:val="000000" w:themeColor="text1"/>
                <w:sz w:val="20"/>
                <w:szCs w:val="20"/>
                <w:lang w:val="kk-KZ"/>
              </w:rPr>
            </w:pPr>
            <w:r>
              <w:rPr>
                <w:rFonts w:ascii="Times New Roman" w:eastAsia="Times New Roman" w:hAnsi="Times New Roman" w:cs="Times New Roman"/>
                <w:bCs/>
                <w:noProof/>
                <w:color w:val="000000" w:themeColor="text1"/>
                <w:sz w:val="20"/>
                <w:szCs w:val="20"/>
                <w:lang w:val="kk-KZ"/>
              </w:rPr>
              <w:t>15</w:t>
            </w:r>
          </w:p>
        </w:tc>
        <w:tc>
          <w:tcPr>
            <w:tcW w:w="2270" w:type="dxa"/>
            <w:tcBorders>
              <w:top w:val="single" w:sz="4" w:space="0" w:color="auto"/>
              <w:left w:val="single" w:sz="4" w:space="0" w:color="auto"/>
              <w:bottom w:val="single" w:sz="4" w:space="0" w:color="auto"/>
              <w:right w:val="single" w:sz="4" w:space="0" w:color="auto"/>
            </w:tcBorders>
            <w:hideMark/>
          </w:tcPr>
          <w:p w14:paraId="00C7577C" w14:textId="77777777" w:rsidR="005862E4" w:rsidRDefault="005862E4" w:rsidP="00FD4BF1">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Тоқсанның қорытындысы бойынша жиынтық бағалау нәтижелері</w:t>
            </w:r>
          </w:p>
        </w:tc>
        <w:tc>
          <w:tcPr>
            <w:tcW w:w="2126" w:type="dxa"/>
            <w:tcBorders>
              <w:top w:val="single" w:sz="4" w:space="0" w:color="auto"/>
              <w:left w:val="single" w:sz="4" w:space="0" w:color="auto"/>
              <w:bottom w:val="single" w:sz="4" w:space="0" w:color="auto"/>
              <w:right w:val="single" w:sz="4" w:space="0" w:color="auto"/>
            </w:tcBorders>
            <w:hideMark/>
          </w:tcPr>
          <w:p w14:paraId="7A73E1B9" w14:textId="77777777" w:rsidR="005862E4" w:rsidRDefault="005862E4" w:rsidP="00FD4BF1">
            <w:pPr>
              <w:spacing w:line="240" w:lineRule="auto"/>
              <w:rPr>
                <w:rFonts w:ascii="Times New Roman" w:eastAsia="Times New Roman" w:hAnsi="Times New Roman" w:cs="Times New Roman"/>
                <w:color w:val="000000" w:themeColor="text1"/>
                <w:sz w:val="20"/>
                <w:szCs w:val="20"/>
                <w:lang w:val="kk-KZ"/>
              </w:rPr>
            </w:pPr>
            <w:r>
              <w:rPr>
                <w:rFonts w:ascii="Times New Roman" w:eastAsia="Times New Roman" w:hAnsi="Times New Roman" w:cs="Times New Roman"/>
                <w:color w:val="000000" w:themeColor="text1"/>
                <w:sz w:val="20"/>
                <w:szCs w:val="20"/>
                <w:lang w:val="kk-KZ"/>
              </w:rPr>
              <w:t>Оқу жетістіктерінің нәтижелері</w:t>
            </w:r>
          </w:p>
        </w:tc>
        <w:tc>
          <w:tcPr>
            <w:tcW w:w="1276" w:type="dxa"/>
            <w:tcBorders>
              <w:top w:val="single" w:sz="4" w:space="0" w:color="auto"/>
              <w:left w:val="single" w:sz="4" w:space="0" w:color="auto"/>
              <w:bottom w:val="single" w:sz="4" w:space="0" w:color="auto"/>
              <w:right w:val="single" w:sz="4" w:space="0" w:color="auto"/>
            </w:tcBorders>
            <w:hideMark/>
          </w:tcPr>
          <w:p w14:paraId="4AA76075" w14:textId="77777777" w:rsidR="005862E4" w:rsidRDefault="005862E4" w:rsidP="00FD4BF1">
            <w:pPr>
              <w:pStyle w:val="848"/>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Білім алушылардың БЖБ, ТЖБ жұмыстары</w:t>
            </w:r>
          </w:p>
        </w:tc>
        <w:tc>
          <w:tcPr>
            <w:tcW w:w="1275" w:type="dxa"/>
            <w:tcBorders>
              <w:top w:val="single" w:sz="4" w:space="0" w:color="auto"/>
              <w:left w:val="single" w:sz="4" w:space="0" w:color="auto"/>
              <w:bottom w:val="single" w:sz="4" w:space="0" w:color="auto"/>
              <w:right w:val="single" w:sz="4" w:space="0" w:color="auto"/>
            </w:tcBorders>
            <w:hideMark/>
          </w:tcPr>
          <w:p w14:paraId="122C3D40" w14:textId="77777777" w:rsidR="005862E4" w:rsidRDefault="005862E4" w:rsidP="00FD4BF1">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hideMark/>
          </w:tcPr>
          <w:p w14:paraId="4636846F" w14:textId="77777777" w:rsidR="005862E4" w:rsidRDefault="005862E4" w:rsidP="00FD4BF1">
            <w:pPr>
              <w:rPr>
                <w:rFonts w:ascii="Times New Roman" w:hAnsi="Times New Roman" w:cs="Times New Roman"/>
                <w:bCs/>
                <w:color w:val="000000" w:themeColor="text1"/>
                <w:sz w:val="20"/>
                <w:szCs w:val="20"/>
                <w:lang w:val="kk-KZ"/>
              </w:rPr>
            </w:pPr>
            <w:r>
              <w:rPr>
                <w:rFonts w:ascii="Times New Roman" w:hAnsi="Times New Roman" w:cs="Times New Roman"/>
                <w:bCs/>
                <w:color w:val="000000" w:themeColor="text1"/>
                <w:sz w:val="20"/>
                <w:szCs w:val="20"/>
                <w:lang w:val="kk-KZ"/>
              </w:rPr>
              <w:t>Талдау</w:t>
            </w:r>
          </w:p>
        </w:tc>
        <w:tc>
          <w:tcPr>
            <w:tcW w:w="1701" w:type="dxa"/>
            <w:tcBorders>
              <w:top w:val="single" w:sz="4" w:space="0" w:color="auto"/>
              <w:left w:val="single" w:sz="4" w:space="0" w:color="auto"/>
              <w:bottom w:val="single" w:sz="4" w:space="0" w:color="auto"/>
              <w:right w:val="single" w:sz="4" w:space="0" w:color="auto"/>
            </w:tcBorders>
            <w:hideMark/>
          </w:tcPr>
          <w:p w14:paraId="34837B67" w14:textId="77777777" w:rsidR="005862E4" w:rsidRDefault="005862E4" w:rsidP="00FD4BF1">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қараша</w:t>
            </w:r>
          </w:p>
        </w:tc>
        <w:tc>
          <w:tcPr>
            <w:tcW w:w="1701" w:type="dxa"/>
            <w:tcBorders>
              <w:top w:val="single" w:sz="4" w:space="0" w:color="auto"/>
              <w:left w:val="single" w:sz="4" w:space="0" w:color="auto"/>
              <w:bottom w:val="single" w:sz="4" w:space="0" w:color="auto"/>
              <w:right w:val="single" w:sz="4" w:space="0" w:color="auto"/>
            </w:tcBorders>
            <w:hideMark/>
          </w:tcPr>
          <w:p w14:paraId="3321F988" w14:textId="77777777" w:rsidR="005862E4" w:rsidRDefault="005862E4" w:rsidP="00FD4BF1">
            <w:pPr>
              <w:spacing w:line="240" w:lineRule="auto"/>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zh-CN" w:eastAsia="zh-CN"/>
              </w:rPr>
              <w:t>Оқу ісі жөніндегі орынбасары, директор</w:t>
            </w:r>
            <w:r>
              <w:rPr>
                <w:rFonts w:ascii="Times New Roman" w:hAnsi="Times New Roman" w:cs="Times New Roman"/>
                <w:color w:val="000000" w:themeColor="text1"/>
                <w:sz w:val="20"/>
                <w:szCs w:val="20"/>
                <w:lang w:val="kk-KZ" w:eastAsia="zh-CN"/>
              </w:rPr>
              <w:t xml:space="preserve"> </w:t>
            </w:r>
          </w:p>
        </w:tc>
        <w:tc>
          <w:tcPr>
            <w:tcW w:w="1275" w:type="dxa"/>
            <w:tcBorders>
              <w:top w:val="single" w:sz="4" w:space="0" w:color="auto"/>
              <w:left w:val="single" w:sz="4" w:space="0" w:color="auto"/>
              <w:bottom w:val="single" w:sz="4" w:space="0" w:color="auto"/>
              <w:right w:val="single" w:sz="4" w:space="0" w:color="auto"/>
            </w:tcBorders>
            <w:hideMark/>
          </w:tcPr>
          <w:p w14:paraId="396EAB73" w14:textId="77777777" w:rsidR="005862E4" w:rsidRDefault="005862E4" w:rsidP="00FD4BF1">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Әдістемелік кеңес отырысы</w:t>
            </w:r>
          </w:p>
        </w:tc>
        <w:tc>
          <w:tcPr>
            <w:tcW w:w="1418" w:type="dxa"/>
            <w:tcBorders>
              <w:top w:val="single" w:sz="4" w:space="0" w:color="auto"/>
              <w:left w:val="single" w:sz="4" w:space="0" w:color="auto"/>
              <w:bottom w:val="single" w:sz="4" w:space="0" w:color="auto"/>
              <w:right w:val="single" w:sz="4" w:space="0" w:color="auto"/>
            </w:tcBorders>
            <w:hideMark/>
          </w:tcPr>
          <w:p w14:paraId="65B43AD5" w14:textId="77777777" w:rsidR="005862E4" w:rsidRDefault="005862E4" w:rsidP="00FD4BF1">
            <w:pPr>
              <w:rPr>
                <w:rFonts w:ascii="Times New Roman" w:hAnsi="Times New Roman" w:cs="Times New Roman"/>
                <w:color w:val="000000" w:themeColor="text1"/>
                <w:sz w:val="20"/>
                <w:szCs w:val="20"/>
                <w:lang w:val="kk-KZ"/>
              </w:rPr>
            </w:pPr>
            <w:r>
              <w:rPr>
                <w:rFonts w:ascii="Times New Roman" w:hAnsi="Times New Roman" w:cs="Times New Roman"/>
                <w:bCs/>
                <w:color w:val="000000" w:themeColor="text1"/>
                <w:sz w:val="20"/>
                <w:szCs w:val="20"/>
                <w:lang w:val="kk-KZ"/>
              </w:rPr>
              <w:t>талдамалық</w:t>
            </w:r>
            <w:r>
              <w:rPr>
                <w:rFonts w:ascii="Times New Roman" w:hAnsi="Times New Roman" w:cs="Times New Roman"/>
                <w:color w:val="000000" w:themeColor="text1"/>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4E41F856" w14:textId="77777777" w:rsidR="005862E4" w:rsidRDefault="005862E4" w:rsidP="00FD4BF1">
            <w:pP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Тоқсанда 1</w:t>
            </w:r>
          </w:p>
        </w:tc>
      </w:tr>
      <w:tr w:rsidR="005862E4" w14:paraId="39A4D8EF"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73C5B383"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16</w:t>
            </w:r>
          </w:p>
        </w:tc>
        <w:tc>
          <w:tcPr>
            <w:tcW w:w="2270" w:type="dxa"/>
            <w:tcBorders>
              <w:top w:val="single" w:sz="4" w:space="0" w:color="auto"/>
              <w:left w:val="single" w:sz="4" w:space="0" w:color="auto"/>
              <w:bottom w:val="single" w:sz="4" w:space="0" w:color="auto"/>
              <w:right w:val="single" w:sz="4" w:space="0" w:color="auto"/>
            </w:tcBorders>
            <w:vAlign w:val="center"/>
            <w:hideMark/>
          </w:tcPr>
          <w:p w14:paraId="0284A952"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Жаратылыстану пәнін оқытудағы оқушылардың зерттеушілік дағдылары 7-9 сыныптар</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66064AA"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зерттеушілік дағдыларының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B02983E"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7-9- 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D973BC5"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Фронталды</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DDCC5B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bCs/>
                <w:color w:val="000000"/>
                <w:sz w:val="20"/>
                <w:szCs w:val="20"/>
                <w:lang w:val="kk-KZ"/>
              </w:rPr>
              <w:t>Пәндік-жалпылаушы бақылау</w:t>
            </w:r>
          </w:p>
        </w:tc>
        <w:tc>
          <w:tcPr>
            <w:tcW w:w="1701" w:type="dxa"/>
            <w:tcBorders>
              <w:top w:val="single" w:sz="4" w:space="0" w:color="auto"/>
              <w:left w:val="single" w:sz="4" w:space="0" w:color="auto"/>
              <w:bottom w:val="single" w:sz="4" w:space="0" w:color="auto"/>
              <w:right w:val="single" w:sz="4" w:space="0" w:color="auto"/>
            </w:tcBorders>
            <w:hideMark/>
          </w:tcPr>
          <w:p w14:paraId="2999CC75"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желтоқсан</w:t>
            </w:r>
          </w:p>
        </w:tc>
        <w:tc>
          <w:tcPr>
            <w:tcW w:w="1701" w:type="dxa"/>
            <w:tcBorders>
              <w:top w:val="single" w:sz="4" w:space="0" w:color="auto"/>
              <w:left w:val="single" w:sz="4" w:space="0" w:color="auto"/>
              <w:bottom w:val="single" w:sz="4" w:space="0" w:color="auto"/>
              <w:right w:val="single" w:sz="4" w:space="0" w:color="auto"/>
            </w:tcBorders>
          </w:tcPr>
          <w:p w14:paraId="0C45693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Директордың орынбасарлары  </w:t>
            </w:r>
          </w:p>
          <w:p w14:paraId="5DE22C1C" w14:textId="77777777" w:rsidR="005862E4" w:rsidRDefault="005862E4" w:rsidP="00FD4BF1">
            <w:pPr>
              <w:spacing w:line="240" w:lineRule="auto"/>
              <w:rPr>
                <w:rFonts w:ascii="Times New Roman" w:hAnsi="Times New Roman" w:cs="Times New Roman"/>
                <w:sz w:val="20"/>
                <w:szCs w:val="20"/>
                <w:lang w:val="kk-KZ"/>
              </w:rPr>
            </w:pPr>
          </w:p>
        </w:tc>
        <w:tc>
          <w:tcPr>
            <w:tcW w:w="1275" w:type="dxa"/>
            <w:tcBorders>
              <w:top w:val="single" w:sz="4" w:space="0" w:color="auto"/>
              <w:left w:val="single" w:sz="4" w:space="0" w:color="auto"/>
              <w:bottom w:val="single" w:sz="4" w:space="0" w:color="auto"/>
              <w:right w:val="single" w:sz="4" w:space="0" w:color="auto"/>
            </w:tcBorders>
            <w:hideMark/>
          </w:tcPr>
          <w:p w14:paraId="48C312C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кеңес отырысы</w:t>
            </w:r>
          </w:p>
        </w:tc>
        <w:tc>
          <w:tcPr>
            <w:tcW w:w="1418" w:type="dxa"/>
            <w:tcBorders>
              <w:top w:val="single" w:sz="4" w:space="0" w:color="auto"/>
              <w:left w:val="single" w:sz="4" w:space="0" w:color="auto"/>
              <w:bottom w:val="single" w:sz="4" w:space="0" w:color="auto"/>
              <w:right w:val="single" w:sz="4" w:space="0" w:color="auto"/>
            </w:tcBorders>
            <w:hideMark/>
          </w:tcPr>
          <w:p w14:paraId="7EB51A2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04B89E7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аптадан кейін</w:t>
            </w:r>
          </w:p>
        </w:tc>
      </w:tr>
      <w:tr w:rsidR="005862E4" w14:paraId="70D9186B"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04231328"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17</w:t>
            </w:r>
          </w:p>
        </w:tc>
        <w:tc>
          <w:tcPr>
            <w:tcW w:w="2270" w:type="dxa"/>
            <w:tcBorders>
              <w:top w:val="single" w:sz="4" w:space="0" w:color="auto"/>
              <w:left w:val="single" w:sz="4" w:space="0" w:color="auto"/>
              <w:bottom w:val="single" w:sz="4" w:space="0" w:color="auto"/>
              <w:right w:val="single" w:sz="4" w:space="0" w:color="auto"/>
            </w:tcBorders>
            <w:vAlign w:val="center"/>
          </w:tcPr>
          <w:p w14:paraId="50A2A033"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1-4 сынып оқушыларының оқу жылдамдығын тексеру;</w:t>
            </w:r>
          </w:p>
          <w:p w14:paraId="09E8A6FD"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3D5ADEF3"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оқылым дағдыларының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227DC1A"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 xml:space="preserve">1-4 сыныптар </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E33CAC1"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Фронталды</w:t>
            </w:r>
          </w:p>
        </w:tc>
        <w:tc>
          <w:tcPr>
            <w:tcW w:w="1560" w:type="dxa"/>
            <w:tcBorders>
              <w:top w:val="single" w:sz="4" w:space="0" w:color="auto"/>
              <w:left w:val="single" w:sz="4" w:space="0" w:color="auto"/>
              <w:bottom w:val="single" w:sz="4" w:space="0" w:color="auto"/>
              <w:right w:val="single" w:sz="4" w:space="0" w:color="auto"/>
            </w:tcBorders>
            <w:vAlign w:val="center"/>
          </w:tcPr>
          <w:p w14:paraId="13F62AE1" w14:textId="77777777" w:rsidR="005862E4" w:rsidRDefault="005862E4" w:rsidP="00FD4BF1">
            <w:pPr>
              <w:rPr>
                <w:rFonts w:ascii="Times New Roman" w:hAnsi="Times New Roman" w:cs="Times New Roman"/>
                <w:sz w:val="20"/>
                <w:szCs w:val="20"/>
              </w:rPr>
            </w:pPr>
            <w:r>
              <w:rPr>
                <w:rFonts w:ascii="Times New Roman" w:hAnsi="Times New Roman" w:cs="Times New Roman"/>
                <w:bCs/>
                <w:sz w:val="20"/>
                <w:szCs w:val="20"/>
                <w:lang w:val="kk-KZ"/>
              </w:rPr>
              <w:t>Кешенді-жалпылаушы бақылау</w:t>
            </w:r>
          </w:p>
          <w:p w14:paraId="65D7A844" w14:textId="77777777" w:rsidR="005862E4" w:rsidRDefault="005862E4" w:rsidP="00FD4BF1">
            <w:pPr>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1D5F3131"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желтоқсан</w:t>
            </w:r>
          </w:p>
        </w:tc>
        <w:tc>
          <w:tcPr>
            <w:tcW w:w="1701" w:type="dxa"/>
            <w:tcBorders>
              <w:top w:val="single" w:sz="4" w:space="0" w:color="auto"/>
              <w:left w:val="single" w:sz="4" w:space="0" w:color="auto"/>
              <w:bottom w:val="single" w:sz="4" w:space="0" w:color="auto"/>
              <w:right w:val="single" w:sz="4" w:space="0" w:color="auto"/>
            </w:tcBorders>
            <w:hideMark/>
          </w:tcPr>
          <w:p w14:paraId="67EEDB4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 директор</w:t>
            </w:r>
          </w:p>
        </w:tc>
        <w:tc>
          <w:tcPr>
            <w:tcW w:w="1275" w:type="dxa"/>
            <w:tcBorders>
              <w:top w:val="single" w:sz="4" w:space="0" w:color="auto"/>
              <w:left w:val="single" w:sz="4" w:space="0" w:color="auto"/>
              <w:bottom w:val="single" w:sz="4" w:space="0" w:color="auto"/>
              <w:right w:val="single" w:sz="4" w:space="0" w:color="auto"/>
            </w:tcBorders>
            <w:hideMark/>
          </w:tcPr>
          <w:p w14:paraId="515EE84B"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кеңес отырысы</w:t>
            </w:r>
          </w:p>
        </w:tc>
        <w:tc>
          <w:tcPr>
            <w:tcW w:w="1418" w:type="dxa"/>
            <w:tcBorders>
              <w:top w:val="single" w:sz="4" w:space="0" w:color="auto"/>
              <w:left w:val="single" w:sz="4" w:space="0" w:color="auto"/>
              <w:bottom w:val="single" w:sz="4" w:space="0" w:color="auto"/>
              <w:right w:val="single" w:sz="4" w:space="0" w:color="auto"/>
            </w:tcBorders>
            <w:hideMark/>
          </w:tcPr>
          <w:p w14:paraId="4102533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1140751A"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аптадан кейін</w:t>
            </w:r>
          </w:p>
        </w:tc>
      </w:tr>
      <w:tr w:rsidR="005862E4" w14:paraId="210B67A5"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538AC6FE"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18</w:t>
            </w:r>
          </w:p>
        </w:tc>
        <w:tc>
          <w:tcPr>
            <w:tcW w:w="2270" w:type="dxa"/>
            <w:tcBorders>
              <w:top w:val="single" w:sz="4" w:space="0" w:color="auto"/>
              <w:left w:val="single" w:sz="4" w:space="0" w:color="auto"/>
              <w:bottom w:val="single" w:sz="4" w:space="0" w:color="auto"/>
              <w:right w:val="single" w:sz="4" w:space="0" w:color="auto"/>
            </w:tcBorders>
            <w:vAlign w:val="center"/>
          </w:tcPr>
          <w:p w14:paraId="0E00DD83"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4-сынып оқушыларынан сыныма тест алу;</w:t>
            </w:r>
          </w:p>
          <w:p w14:paraId="523E98E5" w14:textId="77777777" w:rsidR="005862E4" w:rsidRDefault="005862E4" w:rsidP="00FD4BF1">
            <w:pPr>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467C6CC5"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4-сынып оқушыларындағы тиімді оқу даңғдыларының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E65AAC4"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4-сыныптар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D54FBF2"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Фронталды</w:t>
            </w:r>
          </w:p>
        </w:tc>
        <w:tc>
          <w:tcPr>
            <w:tcW w:w="1560" w:type="dxa"/>
            <w:tcBorders>
              <w:top w:val="single" w:sz="4" w:space="0" w:color="auto"/>
              <w:left w:val="single" w:sz="4" w:space="0" w:color="auto"/>
              <w:bottom w:val="single" w:sz="4" w:space="0" w:color="auto"/>
              <w:right w:val="single" w:sz="4" w:space="0" w:color="auto"/>
            </w:tcBorders>
            <w:vAlign w:val="center"/>
          </w:tcPr>
          <w:p w14:paraId="1052251F" w14:textId="77777777" w:rsidR="005862E4" w:rsidRDefault="005862E4" w:rsidP="00FD4BF1">
            <w:pPr>
              <w:rPr>
                <w:rFonts w:ascii="Times New Roman" w:hAnsi="Times New Roman" w:cs="Times New Roman"/>
                <w:sz w:val="20"/>
                <w:szCs w:val="20"/>
              </w:rPr>
            </w:pPr>
            <w:r>
              <w:rPr>
                <w:rFonts w:ascii="Times New Roman" w:hAnsi="Times New Roman" w:cs="Times New Roman"/>
                <w:bCs/>
                <w:sz w:val="20"/>
                <w:szCs w:val="20"/>
                <w:lang w:val="kk-KZ"/>
              </w:rPr>
              <w:t>Кешенді-жалпылаушы бақылау</w:t>
            </w:r>
          </w:p>
          <w:p w14:paraId="3A66BE33" w14:textId="77777777" w:rsidR="005862E4" w:rsidRDefault="005862E4" w:rsidP="00FD4BF1">
            <w:pPr>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129B7D4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желтоқсан</w:t>
            </w:r>
          </w:p>
        </w:tc>
        <w:tc>
          <w:tcPr>
            <w:tcW w:w="1701" w:type="dxa"/>
            <w:tcBorders>
              <w:top w:val="single" w:sz="4" w:space="0" w:color="auto"/>
              <w:left w:val="single" w:sz="4" w:space="0" w:color="auto"/>
              <w:bottom w:val="single" w:sz="4" w:space="0" w:color="auto"/>
              <w:right w:val="single" w:sz="4" w:space="0" w:color="auto"/>
            </w:tcBorders>
            <w:hideMark/>
          </w:tcPr>
          <w:p w14:paraId="7220C81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 директор</w:t>
            </w:r>
          </w:p>
        </w:tc>
        <w:tc>
          <w:tcPr>
            <w:tcW w:w="1275" w:type="dxa"/>
            <w:tcBorders>
              <w:top w:val="single" w:sz="4" w:space="0" w:color="auto"/>
              <w:left w:val="single" w:sz="4" w:space="0" w:color="auto"/>
              <w:bottom w:val="single" w:sz="4" w:space="0" w:color="auto"/>
              <w:right w:val="single" w:sz="4" w:space="0" w:color="auto"/>
            </w:tcBorders>
            <w:hideMark/>
          </w:tcPr>
          <w:p w14:paraId="6EA9951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ДЖО</w:t>
            </w:r>
          </w:p>
        </w:tc>
        <w:tc>
          <w:tcPr>
            <w:tcW w:w="1418" w:type="dxa"/>
            <w:tcBorders>
              <w:top w:val="single" w:sz="4" w:space="0" w:color="auto"/>
              <w:left w:val="single" w:sz="4" w:space="0" w:color="auto"/>
              <w:bottom w:val="single" w:sz="4" w:space="0" w:color="auto"/>
              <w:right w:val="single" w:sz="4" w:space="0" w:color="auto"/>
            </w:tcBorders>
            <w:hideMark/>
          </w:tcPr>
          <w:p w14:paraId="7AC87E5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78A30533"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аптадан кейін</w:t>
            </w:r>
          </w:p>
        </w:tc>
      </w:tr>
      <w:tr w:rsidR="005862E4" w14:paraId="612E605E"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4D93F0FE"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19</w:t>
            </w:r>
          </w:p>
        </w:tc>
        <w:tc>
          <w:tcPr>
            <w:tcW w:w="2270" w:type="dxa"/>
            <w:tcBorders>
              <w:top w:val="single" w:sz="4" w:space="0" w:color="auto"/>
              <w:left w:val="single" w:sz="4" w:space="0" w:color="auto"/>
              <w:bottom w:val="single" w:sz="4" w:space="0" w:color="auto"/>
              <w:right w:val="single" w:sz="4" w:space="0" w:color="auto"/>
            </w:tcBorders>
            <w:vAlign w:val="center"/>
          </w:tcPr>
          <w:p w14:paraId="3F91282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2-4 сынып оқушыларының оқу тоқсандағы білім сапасының </w:t>
            </w:r>
          </w:p>
          <w:p w14:paraId="3EBD240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мониторингі </w:t>
            </w:r>
          </w:p>
          <w:p w14:paraId="791BD032"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3B0EFC16"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оқу жетістіктерінің монитрингіін жүргізу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8E99D73"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2-4 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54A2D3A"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Фронталды</w:t>
            </w:r>
          </w:p>
        </w:tc>
        <w:tc>
          <w:tcPr>
            <w:tcW w:w="1560" w:type="dxa"/>
            <w:tcBorders>
              <w:top w:val="single" w:sz="4" w:space="0" w:color="auto"/>
              <w:left w:val="single" w:sz="4" w:space="0" w:color="auto"/>
              <w:bottom w:val="single" w:sz="4" w:space="0" w:color="auto"/>
              <w:right w:val="single" w:sz="4" w:space="0" w:color="auto"/>
            </w:tcBorders>
            <w:vAlign w:val="center"/>
          </w:tcPr>
          <w:p w14:paraId="49B5EBDA" w14:textId="77777777" w:rsidR="005862E4" w:rsidRDefault="005862E4" w:rsidP="00FD4BF1">
            <w:pPr>
              <w:pStyle w:val="848"/>
              <w:rPr>
                <w:rFonts w:ascii="Times New Roman" w:hAnsi="Times New Roman" w:cs="Times New Roman"/>
                <w:sz w:val="20"/>
                <w:szCs w:val="20"/>
              </w:rPr>
            </w:pPr>
            <w:r>
              <w:rPr>
                <w:rFonts w:ascii="Times New Roman" w:hAnsi="Times New Roman" w:cs="Times New Roman"/>
                <w:bCs/>
                <w:sz w:val="20"/>
                <w:szCs w:val="20"/>
                <w:lang w:val="kk-KZ"/>
              </w:rPr>
              <w:t>Сыныптық-жалпылаушы бақылау</w:t>
            </w:r>
          </w:p>
          <w:p w14:paraId="6325E59B" w14:textId="77777777" w:rsidR="005862E4" w:rsidRDefault="005862E4" w:rsidP="00FD4BF1">
            <w:pPr>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3FE65C3A"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желтоқсан</w:t>
            </w:r>
          </w:p>
        </w:tc>
        <w:tc>
          <w:tcPr>
            <w:tcW w:w="1701" w:type="dxa"/>
            <w:tcBorders>
              <w:top w:val="single" w:sz="4" w:space="0" w:color="auto"/>
              <w:left w:val="single" w:sz="4" w:space="0" w:color="auto"/>
              <w:bottom w:val="single" w:sz="4" w:space="0" w:color="auto"/>
              <w:right w:val="single" w:sz="4" w:space="0" w:color="auto"/>
            </w:tcBorders>
            <w:hideMark/>
          </w:tcPr>
          <w:p w14:paraId="036CECA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 директор</w:t>
            </w:r>
          </w:p>
        </w:tc>
        <w:tc>
          <w:tcPr>
            <w:tcW w:w="1275" w:type="dxa"/>
            <w:tcBorders>
              <w:top w:val="single" w:sz="4" w:space="0" w:color="auto"/>
              <w:left w:val="single" w:sz="4" w:space="0" w:color="auto"/>
              <w:bottom w:val="single" w:sz="4" w:space="0" w:color="auto"/>
              <w:right w:val="single" w:sz="4" w:space="0" w:color="auto"/>
            </w:tcBorders>
            <w:hideMark/>
          </w:tcPr>
          <w:p w14:paraId="04BF4C0A"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39D4C3C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32682A6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аптадан кейін</w:t>
            </w:r>
          </w:p>
        </w:tc>
      </w:tr>
      <w:tr w:rsidR="005862E4" w14:paraId="7F6459D0"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4B33D887"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lastRenderedPageBreak/>
              <w:t>20</w:t>
            </w:r>
          </w:p>
        </w:tc>
        <w:tc>
          <w:tcPr>
            <w:tcW w:w="2270" w:type="dxa"/>
            <w:tcBorders>
              <w:top w:val="single" w:sz="4" w:space="0" w:color="auto"/>
              <w:left w:val="single" w:sz="4" w:space="0" w:color="auto"/>
              <w:bottom w:val="single" w:sz="4" w:space="0" w:color="auto"/>
              <w:right w:val="single" w:sz="4" w:space="0" w:color="auto"/>
            </w:tcBorders>
            <w:vAlign w:val="center"/>
          </w:tcPr>
          <w:p w14:paraId="1F069FD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1 және 5 сыныптардың бейімделу кезеңі;</w:t>
            </w:r>
          </w:p>
          <w:p w14:paraId="5C2ECB0D"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0A30AAA9"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бейімделудегі кедепргілерді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80FCF51"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1,5 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191198F"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68E799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bCs/>
                <w:color w:val="000000"/>
                <w:sz w:val="20"/>
                <w:szCs w:val="20"/>
                <w:lang w:val="kk-KZ"/>
              </w:rPr>
              <w:t>Персоналды бақылау</w:t>
            </w:r>
          </w:p>
        </w:tc>
        <w:tc>
          <w:tcPr>
            <w:tcW w:w="1701" w:type="dxa"/>
            <w:tcBorders>
              <w:top w:val="single" w:sz="4" w:space="0" w:color="auto"/>
              <w:left w:val="single" w:sz="4" w:space="0" w:color="auto"/>
              <w:bottom w:val="single" w:sz="4" w:space="0" w:color="auto"/>
              <w:right w:val="single" w:sz="4" w:space="0" w:color="auto"/>
            </w:tcBorders>
            <w:hideMark/>
          </w:tcPr>
          <w:p w14:paraId="72DA5164"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желтоқсан</w:t>
            </w:r>
          </w:p>
        </w:tc>
        <w:tc>
          <w:tcPr>
            <w:tcW w:w="1701" w:type="dxa"/>
            <w:tcBorders>
              <w:top w:val="single" w:sz="4" w:space="0" w:color="auto"/>
              <w:left w:val="single" w:sz="4" w:space="0" w:color="auto"/>
              <w:bottom w:val="single" w:sz="4" w:space="0" w:color="auto"/>
              <w:right w:val="single" w:sz="4" w:space="0" w:color="auto"/>
            </w:tcBorders>
          </w:tcPr>
          <w:p w14:paraId="3C715F7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Директордың орынбасарлары  </w:t>
            </w:r>
          </w:p>
          <w:p w14:paraId="6469297B" w14:textId="77777777" w:rsidR="005862E4" w:rsidRDefault="005862E4" w:rsidP="00FD4BF1">
            <w:pPr>
              <w:spacing w:line="240" w:lineRule="auto"/>
              <w:rPr>
                <w:rFonts w:ascii="Times New Roman" w:hAnsi="Times New Roman" w:cs="Times New Roman"/>
                <w:sz w:val="20"/>
                <w:szCs w:val="20"/>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3169432E"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2E42F9F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5A7CC37C"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аптадан кейін</w:t>
            </w:r>
          </w:p>
        </w:tc>
      </w:tr>
      <w:tr w:rsidR="005862E4" w14:paraId="51475A19"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47D684BC"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21</w:t>
            </w:r>
          </w:p>
        </w:tc>
        <w:tc>
          <w:tcPr>
            <w:tcW w:w="2270" w:type="dxa"/>
            <w:tcBorders>
              <w:top w:val="single" w:sz="4" w:space="0" w:color="auto"/>
              <w:left w:val="single" w:sz="4" w:space="0" w:color="auto"/>
              <w:bottom w:val="single" w:sz="4" w:space="0" w:color="auto"/>
              <w:right w:val="single" w:sz="4" w:space="0" w:color="auto"/>
            </w:tcBorders>
            <w:vAlign w:val="center"/>
          </w:tcPr>
          <w:p w14:paraId="0BAF0A06"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Жаратылыстану пәнінде оқушылардың зерттеу дағдыларын </w:t>
            </w:r>
          </w:p>
          <w:p w14:paraId="552046F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дамытуда оқытудың  инновациялық технологияны пайдалану ерекшеліктері (5-6 сыныптар);</w:t>
            </w:r>
          </w:p>
          <w:p w14:paraId="524F7A2D" w14:textId="77777777" w:rsidR="005862E4" w:rsidRDefault="005862E4" w:rsidP="00FD4BF1">
            <w:pPr>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4E0EE145"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Мұғалімдердің зерттеушілік құзыреттіліктерін анықтау, тапсырмалардың сапасын тексеру</w:t>
            </w:r>
          </w:p>
        </w:tc>
        <w:tc>
          <w:tcPr>
            <w:tcW w:w="1276" w:type="dxa"/>
            <w:tcBorders>
              <w:top w:val="single" w:sz="4" w:space="0" w:color="auto"/>
              <w:left w:val="single" w:sz="4" w:space="0" w:color="auto"/>
              <w:bottom w:val="single" w:sz="4" w:space="0" w:color="auto"/>
              <w:right w:val="single" w:sz="4" w:space="0" w:color="auto"/>
            </w:tcBorders>
            <w:vAlign w:val="center"/>
          </w:tcPr>
          <w:p w14:paraId="2BE4F48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5-6 сыныптар</w:t>
            </w:r>
          </w:p>
          <w:p w14:paraId="0984A393" w14:textId="77777777" w:rsidR="005862E4" w:rsidRDefault="005862E4" w:rsidP="00FD4BF1">
            <w:pPr>
              <w:pStyle w:val="848"/>
              <w:rPr>
                <w:rFonts w:ascii="Times New Roman" w:hAnsi="Times New Roman" w:cs="Times New Roman"/>
                <w:sz w:val="20"/>
                <w:szCs w:val="20"/>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40840669"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vAlign w:val="center"/>
          </w:tcPr>
          <w:p w14:paraId="23F6B2FA" w14:textId="77777777" w:rsidR="005862E4" w:rsidRDefault="005862E4" w:rsidP="00FD4BF1">
            <w:pPr>
              <w:pStyle w:val="848"/>
              <w:rPr>
                <w:rFonts w:ascii="Times New Roman" w:hAnsi="Times New Roman" w:cs="Times New Roman"/>
                <w:sz w:val="20"/>
                <w:szCs w:val="20"/>
              </w:rPr>
            </w:pPr>
            <w:r>
              <w:rPr>
                <w:rFonts w:ascii="Times New Roman" w:hAnsi="Times New Roman" w:cs="Times New Roman"/>
                <w:bCs/>
                <w:sz w:val="20"/>
                <w:szCs w:val="20"/>
                <w:lang w:val="kk-KZ"/>
              </w:rPr>
              <w:t>Сыныптық-жалпылаушы бақылау</w:t>
            </w:r>
          </w:p>
          <w:p w14:paraId="4A3CE993" w14:textId="77777777" w:rsidR="005862E4" w:rsidRDefault="005862E4" w:rsidP="00FD4BF1">
            <w:pPr>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1DD9948E"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желтоқсан</w:t>
            </w:r>
          </w:p>
        </w:tc>
        <w:tc>
          <w:tcPr>
            <w:tcW w:w="1701" w:type="dxa"/>
            <w:tcBorders>
              <w:top w:val="single" w:sz="4" w:space="0" w:color="auto"/>
              <w:left w:val="single" w:sz="4" w:space="0" w:color="auto"/>
              <w:bottom w:val="single" w:sz="4" w:space="0" w:color="auto"/>
              <w:right w:val="single" w:sz="4" w:space="0" w:color="auto"/>
            </w:tcBorders>
          </w:tcPr>
          <w:p w14:paraId="3F24D17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Директордың орынбасарлары  </w:t>
            </w:r>
          </w:p>
          <w:p w14:paraId="0285BAAD" w14:textId="77777777" w:rsidR="005862E4" w:rsidRDefault="005862E4" w:rsidP="00FD4BF1">
            <w:pPr>
              <w:spacing w:line="240" w:lineRule="auto"/>
              <w:rPr>
                <w:rFonts w:ascii="Times New Roman" w:hAnsi="Times New Roman" w:cs="Times New Roman"/>
                <w:sz w:val="20"/>
                <w:szCs w:val="20"/>
                <w:lang w:val="kk-KZ"/>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5F57218A"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2CAE88C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3EC2C689"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4 аптадан кейін</w:t>
            </w:r>
          </w:p>
        </w:tc>
      </w:tr>
      <w:tr w:rsidR="005862E4" w14:paraId="258742A3"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3958533D"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22</w:t>
            </w:r>
          </w:p>
        </w:tc>
        <w:tc>
          <w:tcPr>
            <w:tcW w:w="2270" w:type="dxa"/>
            <w:tcBorders>
              <w:top w:val="single" w:sz="4" w:space="0" w:color="auto"/>
              <w:left w:val="single" w:sz="4" w:space="0" w:color="auto"/>
              <w:bottom w:val="single" w:sz="4" w:space="0" w:color="auto"/>
              <w:right w:val="single" w:sz="4" w:space="0" w:color="auto"/>
            </w:tcBorders>
            <w:vAlign w:val="center"/>
          </w:tcPr>
          <w:p w14:paraId="0C7E230E"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Орыс тілінің оқытылуын зерделеу (5-7 сыныптар);</w:t>
            </w:r>
          </w:p>
          <w:p w14:paraId="5E138608"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2E09D8B8"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тілдік құзыреттіліктерін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ACBCF54"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5-7 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7DDA41C"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Фронталды</w:t>
            </w:r>
          </w:p>
        </w:tc>
        <w:tc>
          <w:tcPr>
            <w:tcW w:w="1560" w:type="dxa"/>
            <w:tcBorders>
              <w:top w:val="single" w:sz="4" w:space="0" w:color="auto"/>
              <w:left w:val="single" w:sz="4" w:space="0" w:color="auto"/>
              <w:bottom w:val="single" w:sz="4" w:space="0" w:color="auto"/>
              <w:right w:val="single" w:sz="4" w:space="0" w:color="auto"/>
            </w:tcBorders>
            <w:vAlign w:val="center"/>
          </w:tcPr>
          <w:p w14:paraId="5CED6A70" w14:textId="77777777" w:rsidR="005862E4" w:rsidRDefault="005862E4" w:rsidP="00FD4BF1">
            <w:pPr>
              <w:rPr>
                <w:rFonts w:ascii="Times New Roman" w:hAnsi="Times New Roman" w:cs="Times New Roman"/>
                <w:sz w:val="20"/>
                <w:szCs w:val="20"/>
              </w:rPr>
            </w:pPr>
            <w:r>
              <w:rPr>
                <w:rFonts w:ascii="Times New Roman" w:hAnsi="Times New Roman" w:cs="Times New Roman"/>
                <w:bCs/>
                <w:sz w:val="20"/>
                <w:szCs w:val="20"/>
                <w:lang w:val="kk-KZ"/>
              </w:rPr>
              <w:t>Кешенді-жалпылаушы бақылау</w:t>
            </w:r>
          </w:p>
          <w:p w14:paraId="1B19213B" w14:textId="77777777" w:rsidR="005862E4" w:rsidRDefault="005862E4" w:rsidP="00FD4BF1">
            <w:pPr>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2E1CA668"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желтоқсан</w:t>
            </w:r>
          </w:p>
        </w:tc>
        <w:tc>
          <w:tcPr>
            <w:tcW w:w="1701" w:type="dxa"/>
            <w:tcBorders>
              <w:top w:val="single" w:sz="4" w:space="0" w:color="auto"/>
              <w:left w:val="single" w:sz="4" w:space="0" w:color="auto"/>
              <w:bottom w:val="single" w:sz="4" w:space="0" w:color="auto"/>
              <w:right w:val="single" w:sz="4" w:space="0" w:color="auto"/>
            </w:tcBorders>
            <w:hideMark/>
          </w:tcPr>
          <w:p w14:paraId="1C28B2A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Директордың орынбасарлары  </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05BA15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36486DA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13A46A1B"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4 аптадан кейін</w:t>
            </w:r>
          </w:p>
        </w:tc>
      </w:tr>
      <w:tr w:rsidR="005862E4" w14:paraId="1C7B4D0B"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51141CDD"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23</w:t>
            </w:r>
          </w:p>
        </w:tc>
        <w:tc>
          <w:tcPr>
            <w:tcW w:w="2270" w:type="dxa"/>
            <w:tcBorders>
              <w:top w:val="single" w:sz="4" w:space="0" w:color="auto"/>
              <w:left w:val="single" w:sz="4" w:space="0" w:color="auto"/>
              <w:bottom w:val="single" w:sz="4" w:space="0" w:color="auto"/>
              <w:right w:val="single" w:sz="4" w:space="0" w:color="auto"/>
            </w:tcBorders>
            <w:vAlign w:val="center"/>
          </w:tcPr>
          <w:p w14:paraId="0BA4263A"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Ағылшын тілінің оқытылуын зерделеу (5-7 сыныптар);</w:t>
            </w:r>
          </w:p>
          <w:p w14:paraId="335B2DAD"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4BF41EF0"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айтылым, жазылым,дағдыаларының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F53B5E6"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5-7 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9763B2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Фронталды</w:t>
            </w:r>
          </w:p>
        </w:tc>
        <w:tc>
          <w:tcPr>
            <w:tcW w:w="1560" w:type="dxa"/>
            <w:tcBorders>
              <w:top w:val="single" w:sz="4" w:space="0" w:color="auto"/>
              <w:left w:val="single" w:sz="4" w:space="0" w:color="auto"/>
              <w:bottom w:val="single" w:sz="4" w:space="0" w:color="auto"/>
              <w:right w:val="single" w:sz="4" w:space="0" w:color="auto"/>
            </w:tcBorders>
            <w:vAlign w:val="center"/>
          </w:tcPr>
          <w:p w14:paraId="47C83816" w14:textId="77777777" w:rsidR="005862E4" w:rsidRDefault="005862E4" w:rsidP="00FD4BF1">
            <w:pPr>
              <w:rPr>
                <w:rFonts w:ascii="Times New Roman" w:hAnsi="Times New Roman" w:cs="Times New Roman"/>
                <w:sz w:val="20"/>
                <w:szCs w:val="20"/>
              </w:rPr>
            </w:pPr>
            <w:r>
              <w:rPr>
                <w:rFonts w:ascii="Times New Roman" w:hAnsi="Times New Roman" w:cs="Times New Roman"/>
                <w:bCs/>
                <w:sz w:val="20"/>
                <w:szCs w:val="20"/>
                <w:lang w:val="kk-KZ"/>
              </w:rPr>
              <w:t>Кешенді-жалпылаушы бақылау</w:t>
            </w:r>
          </w:p>
          <w:p w14:paraId="671C73A4" w14:textId="77777777" w:rsidR="005862E4" w:rsidRDefault="005862E4" w:rsidP="00FD4BF1">
            <w:pPr>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498D37A4"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желтоқсан</w:t>
            </w:r>
          </w:p>
        </w:tc>
        <w:tc>
          <w:tcPr>
            <w:tcW w:w="1701" w:type="dxa"/>
            <w:tcBorders>
              <w:top w:val="single" w:sz="4" w:space="0" w:color="auto"/>
              <w:left w:val="single" w:sz="4" w:space="0" w:color="auto"/>
              <w:bottom w:val="single" w:sz="4" w:space="0" w:color="auto"/>
              <w:right w:val="single" w:sz="4" w:space="0" w:color="auto"/>
            </w:tcBorders>
            <w:hideMark/>
          </w:tcPr>
          <w:p w14:paraId="499C58F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Директордың орынбасарлары  </w:t>
            </w:r>
          </w:p>
        </w:tc>
        <w:tc>
          <w:tcPr>
            <w:tcW w:w="1275" w:type="dxa"/>
            <w:tcBorders>
              <w:top w:val="single" w:sz="4" w:space="0" w:color="auto"/>
              <w:left w:val="single" w:sz="4" w:space="0" w:color="auto"/>
              <w:bottom w:val="single" w:sz="4" w:space="0" w:color="auto"/>
              <w:right w:val="single" w:sz="4" w:space="0" w:color="auto"/>
            </w:tcBorders>
            <w:hideMark/>
          </w:tcPr>
          <w:p w14:paraId="0E0E7D3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ДЖО</w:t>
            </w:r>
          </w:p>
        </w:tc>
        <w:tc>
          <w:tcPr>
            <w:tcW w:w="1418" w:type="dxa"/>
            <w:tcBorders>
              <w:top w:val="single" w:sz="4" w:space="0" w:color="auto"/>
              <w:left w:val="single" w:sz="4" w:space="0" w:color="auto"/>
              <w:bottom w:val="single" w:sz="4" w:space="0" w:color="auto"/>
              <w:right w:val="single" w:sz="4" w:space="0" w:color="auto"/>
            </w:tcBorders>
            <w:hideMark/>
          </w:tcPr>
          <w:p w14:paraId="5CE5526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649753EB"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4 аптадан кейін</w:t>
            </w:r>
          </w:p>
        </w:tc>
      </w:tr>
      <w:tr w:rsidR="005862E4" w14:paraId="42036A89"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41475D56" w14:textId="77777777" w:rsidR="005862E4" w:rsidRDefault="005862E4" w:rsidP="00FD4BF1">
            <w:pPr>
              <w:rPr>
                <w:rFonts w:ascii="Times New Roman" w:eastAsia="Times New Roman" w:hAnsi="Times New Roman" w:cs="Times New Roman"/>
                <w:bCs/>
                <w:noProof/>
                <w:sz w:val="20"/>
                <w:szCs w:val="20"/>
                <w:lang w:val="kk-KZ"/>
              </w:rPr>
            </w:pPr>
            <w:bookmarkStart w:id="16" w:name="_Hlk156234285"/>
            <w:r>
              <w:rPr>
                <w:rFonts w:ascii="Times New Roman" w:eastAsia="Times New Roman" w:hAnsi="Times New Roman" w:cs="Times New Roman"/>
                <w:bCs/>
                <w:noProof/>
                <w:sz w:val="20"/>
                <w:szCs w:val="20"/>
                <w:lang w:val="kk-KZ"/>
              </w:rPr>
              <w:t>24</w:t>
            </w:r>
          </w:p>
        </w:tc>
        <w:tc>
          <w:tcPr>
            <w:tcW w:w="2270" w:type="dxa"/>
            <w:tcBorders>
              <w:top w:val="single" w:sz="4" w:space="0" w:color="auto"/>
              <w:left w:val="single" w:sz="4" w:space="0" w:color="auto"/>
              <w:bottom w:val="single" w:sz="4" w:space="0" w:color="auto"/>
              <w:right w:val="single" w:sz="4" w:space="0" w:color="auto"/>
            </w:tcBorders>
            <w:vAlign w:val="center"/>
          </w:tcPr>
          <w:p w14:paraId="69D48AE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5-7 сыныптарда дене шынықтыру пәнінің берілуі;</w:t>
            </w:r>
          </w:p>
          <w:p w14:paraId="19E09D07"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58F4CD5D"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физикалық дағдыларының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2774EFD"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5-7 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61E1075"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Фронталды</w:t>
            </w:r>
          </w:p>
        </w:tc>
        <w:tc>
          <w:tcPr>
            <w:tcW w:w="1560" w:type="dxa"/>
            <w:tcBorders>
              <w:top w:val="single" w:sz="4" w:space="0" w:color="auto"/>
              <w:left w:val="single" w:sz="4" w:space="0" w:color="auto"/>
              <w:bottom w:val="single" w:sz="4" w:space="0" w:color="auto"/>
              <w:right w:val="single" w:sz="4" w:space="0" w:color="auto"/>
            </w:tcBorders>
            <w:vAlign w:val="center"/>
          </w:tcPr>
          <w:p w14:paraId="7A6A3C74" w14:textId="77777777" w:rsidR="005862E4" w:rsidRDefault="005862E4" w:rsidP="00FD4BF1">
            <w:pPr>
              <w:pStyle w:val="848"/>
              <w:rPr>
                <w:rFonts w:ascii="Times New Roman" w:hAnsi="Times New Roman" w:cs="Times New Roman"/>
                <w:sz w:val="20"/>
                <w:szCs w:val="20"/>
              </w:rPr>
            </w:pPr>
            <w:r>
              <w:rPr>
                <w:rFonts w:ascii="Times New Roman" w:hAnsi="Times New Roman" w:cs="Times New Roman"/>
                <w:bCs/>
                <w:sz w:val="20"/>
                <w:szCs w:val="20"/>
                <w:lang w:val="kk-KZ"/>
              </w:rPr>
              <w:t>Сыныптық-жалпылаушы бақылау</w:t>
            </w:r>
          </w:p>
          <w:p w14:paraId="589E3A55" w14:textId="77777777" w:rsidR="005862E4" w:rsidRDefault="005862E4" w:rsidP="00FD4BF1">
            <w:pPr>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4930A306"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қаңтар</w:t>
            </w:r>
          </w:p>
        </w:tc>
        <w:tc>
          <w:tcPr>
            <w:tcW w:w="1701" w:type="dxa"/>
            <w:tcBorders>
              <w:top w:val="single" w:sz="4" w:space="0" w:color="auto"/>
              <w:left w:val="single" w:sz="4" w:space="0" w:color="auto"/>
              <w:bottom w:val="single" w:sz="4" w:space="0" w:color="auto"/>
              <w:right w:val="single" w:sz="4" w:space="0" w:color="auto"/>
            </w:tcBorders>
            <w:hideMark/>
          </w:tcPr>
          <w:p w14:paraId="69EAF65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Директордың орынбасарлары  </w:t>
            </w:r>
          </w:p>
        </w:tc>
        <w:tc>
          <w:tcPr>
            <w:tcW w:w="1275" w:type="dxa"/>
            <w:tcBorders>
              <w:top w:val="single" w:sz="4" w:space="0" w:color="auto"/>
              <w:left w:val="single" w:sz="4" w:space="0" w:color="auto"/>
              <w:bottom w:val="single" w:sz="4" w:space="0" w:color="auto"/>
              <w:right w:val="single" w:sz="4" w:space="0" w:color="auto"/>
            </w:tcBorders>
            <w:hideMark/>
          </w:tcPr>
          <w:p w14:paraId="75F96DA6"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ДЖО</w:t>
            </w:r>
          </w:p>
        </w:tc>
        <w:tc>
          <w:tcPr>
            <w:tcW w:w="1418" w:type="dxa"/>
            <w:tcBorders>
              <w:top w:val="single" w:sz="4" w:space="0" w:color="auto"/>
              <w:left w:val="single" w:sz="4" w:space="0" w:color="auto"/>
              <w:bottom w:val="single" w:sz="4" w:space="0" w:color="auto"/>
              <w:right w:val="single" w:sz="4" w:space="0" w:color="auto"/>
            </w:tcBorders>
            <w:hideMark/>
          </w:tcPr>
          <w:p w14:paraId="7CF077C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303024E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4 аптадан кейін</w:t>
            </w:r>
          </w:p>
        </w:tc>
      </w:tr>
      <w:tr w:rsidR="005862E4" w14:paraId="62E948D9"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181AD659"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25</w:t>
            </w:r>
          </w:p>
        </w:tc>
        <w:tc>
          <w:tcPr>
            <w:tcW w:w="2270" w:type="dxa"/>
            <w:tcBorders>
              <w:top w:val="single" w:sz="4" w:space="0" w:color="auto"/>
              <w:left w:val="single" w:sz="4" w:space="0" w:color="auto"/>
              <w:bottom w:val="single" w:sz="4" w:space="0" w:color="auto"/>
              <w:right w:val="single" w:sz="4" w:space="0" w:color="auto"/>
            </w:tcBorders>
            <w:vAlign w:val="center"/>
          </w:tcPr>
          <w:p w14:paraId="589DE03C"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Қазақ тілі мен әдебиетінің оқытылуын зерделеу (5-9 сыныптар);</w:t>
            </w:r>
          </w:p>
          <w:p w14:paraId="3BB037B6"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725619C1"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танымдық дағдыларының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tcPr>
          <w:p w14:paraId="6C26FCBE" w14:textId="77777777" w:rsidR="005862E4" w:rsidRDefault="005862E4" w:rsidP="00FD4BF1">
            <w:pPr>
              <w:pStyle w:val="848"/>
              <w:rPr>
                <w:rFonts w:ascii="Times New Roman" w:hAnsi="Times New Roman" w:cs="Times New Roman"/>
                <w:sz w:val="20"/>
                <w:szCs w:val="20"/>
                <w:lang w:val="kk-KZ"/>
              </w:rPr>
            </w:pPr>
          </w:p>
        </w:tc>
        <w:tc>
          <w:tcPr>
            <w:tcW w:w="1275" w:type="dxa"/>
            <w:tcBorders>
              <w:top w:val="single" w:sz="4" w:space="0" w:color="auto"/>
              <w:left w:val="single" w:sz="4" w:space="0" w:color="auto"/>
              <w:bottom w:val="single" w:sz="4" w:space="0" w:color="auto"/>
              <w:right w:val="single" w:sz="4" w:space="0" w:color="auto"/>
            </w:tcBorders>
            <w:vAlign w:val="center"/>
          </w:tcPr>
          <w:p w14:paraId="2EBAFA23" w14:textId="77777777" w:rsidR="005862E4" w:rsidRDefault="005862E4" w:rsidP="00FD4BF1">
            <w:pPr>
              <w:rPr>
                <w:rFonts w:ascii="Times New Roman" w:hAnsi="Times New Roman" w:cs="Times New Roman"/>
                <w:sz w:val="20"/>
                <w:szCs w:val="20"/>
                <w:lang w:val="kk-KZ"/>
              </w:rPr>
            </w:pPr>
          </w:p>
        </w:tc>
        <w:tc>
          <w:tcPr>
            <w:tcW w:w="1560" w:type="dxa"/>
            <w:tcBorders>
              <w:top w:val="single" w:sz="4" w:space="0" w:color="auto"/>
              <w:left w:val="single" w:sz="4" w:space="0" w:color="auto"/>
              <w:bottom w:val="single" w:sz="4" w:space="0" w:color="auto"/>
              <w:right w:val="single" w:sz="4" w:space="0" w:color="auto"/>
            </w:tcBorders>
            <w:vAlign w:val="center"/>
          </w:tcPr>
          <w:p w14:paraId="561AE6F5" w14:textId="77777777" w:rsidR="005862E4" w:rsidRDefault="005862E4" w:rsidP="00FD4BF1">
            <w:pPr>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611B217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қаңтар</w:t>
            </w:r>
          </w:p>
        </w:tc>
        <w:tc>
          <w:tcPr>
            <w:tcW w:w="1701" w:type="dxa"/>
            <w:tcBorders>
              <w:top w:val="single" w:sz="4" w:space="0" w:color="auto"/>
              <w:left w:val="single" w:sz="4" w:space="0" w:color="auto"/>
              <w:bottom w:val="single" w:sz="4" w:space="0" w:color="auto"/>
              <w:right w:val="single" w:sz="4" w:space="0" w:color="auto"/>
            </w:tcBorders>
            <w:hideMark/>
          </w:tcPr>
          <w:p w14:paraId="68DFB19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Директордың орынбасарлары  </w:t>
            </w:r>
          </w:p>
        </w:tc>
        <w:tc>
          <w:tcPr>
            <w:tcW w:w="1275" w:type="dxa"/>
            <w:tcBorders>
              <w:top w:val="single" w:sz="4" w:space="0" w:color="auto"/>
              <w:left w:val="single" w:sz="4" w:space="0" w:color="auto"/>
              <w:bottom w:val="single" w:sz="4" w:space="0" w:color="auto"/>
              <w:right w:val="single" w:sz="4" w:space="0" w:color="auto"/>
            </w:tcBorders>
            <w:hideMark/>
          </w:tcPr>
          <w:p w14:paraId="68ADB6A3"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ДЖО</w:t>
            </w:r>
          </w:p>
        </w:tc>
        <w:tc>
          <w:tcPr>
            <w:tcW w:w="1418" w:type="dxa"/>
            <w:tcBorders>
              <w:top w:val="single" w:sz="4" w:space="0" w:color="auto"/>
              <w:left w:val="single" w:sz="4" w:space="0" w:color="auto"/>
              <w:bottom w:val="single" w:sz="4" w:space="0" w:color="auto"/>
              <w:right w:val="single" w:sz="4" w:space="0" w:color="auto"/>
            </w:tcBorders>
            <w:hideMark/>
          </w:tcPr>
          <w:p w14:paraId="6B448CE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3FDED6F5"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4 аптадан кейін</w:t>
            </w:r>
          </w:p>
        </w:tc>
      </w:tr>
      <w:tr w:rsidR="005862E4" w14:paraId="435879FB" w14:textId="77777777" w:rsidTr="00396BB3">
        <w:tc>
          <w:tcPr>
            <w:tcW w:w="568" w:type="dxa"/>
            <w:tcBorders>
              <w:top w:val="single" w:sz="4" w:space="0" w:color="auto"/>
              <w:left w:val="single" w:sz="4" w:space="0" w:color="auto"/>
              <w:bottom w:val="single" w:sz="4" w:space="0" w:color="auto"/>
              <w:right w:val="single" w:sz="4" w:space="0" w:color="auto"/>
            </w:tcBorders>
          </w:tcPr>
          <w:p w14:paraId="2A9C907D" w14:textId="77777777" w:rsidR="005862E4" w:rsidRDefault="005862E4" w:rsidP="00FD4BF1">
            <w:pPr>
              <w:rPr>
                <w:rFonts w:ascii="Times New Roman" w:eastAsia="Times New Roman" w:hAnsi="Times New Roman" w:cs="Times New Roman"/>
                <w:bCs/>
                <w:noProof/>
                <w:sz w:val="20"/>
                <w:szCs w:val="20"/>
                <w:lang w:val="kk-KZ"/>
              </w:rPr>
            </w:pPr>
          </w:p>
          <w:p w14:paraId="535FD537"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lang w:val="en-US"/>
              </w:rPr>
              <w:t>2</w:t>
            </w:r>
            <w:r>
              <w:rPr>
                <w:rFonts w:ascii="Times New Roman" w:eastAsia="Times New Roman" w:hAnsi="Times New Roman" w:cs="Times New Roman"/>
                <w:bCs/>
                <w:noProof/>
                <w:sz w:val="20"/>
                <w:szCs w:val="20"/>
              </w:rPr>
              <w:t>6</w:t>
            </w:r>
          </w:p>
          <w:p w14:paraId="1E83759A" w14:textId="77777777" w:rsidR="005862E4" w:rsidRDefault="005862E4" w:rsidP="00FD4BF1">
            <w:pPr>
              <w:rPr>
                <w:rFonts w:ascii="Times New Roman" w:eastAsia="Times New Roman" w:hAnsi="Times New Roman" w:cs="Times New Roman"/>
                <w:bCs/>
                <w:noProof/>
                <w:sz w:val="20"/>
                <w:szCs w:val="20"/>
                <w:lang w:val="kk-KZ"/>
              </w:rPr>
            </w:pPr>
          </w:p>
        </w:tc>
        <w:tc>
          <w:tcPr>
            <w:tcW w:w="2270" w:type="dxa"/>
            <w:tcBorders>
              <w:top w:val="single" w:sz="4" w:space="0" w:color="auto"/>
              <w:left w:val="single" w:sz="4" w:space="0" w:color="auto"/>
              <w:bottom w:val="single" w:sz="4" w:space="0" w:color="auto"/>
              <w:right w:val="single" w:sz="4" w:space="0" w:color="auto"/>
            </w:tcBorders>
            <w:vAlign w:val="center"/>
          </w:tcPr>
          <w:p w14:paraId="34434786"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5-9 сыныптарда тарих пәнінің берін зерделеу</w:t>
            </w:r>
          </w:p>
          <w:p w14:paraId="141BAA76"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04672EFD"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тарихи ойлау дағдыларының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5824348"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5-9 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15BCA7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Фронталды</w:t>
            </w:r>
          </w:p>
        </w:tc>
        <w:tc>
          <w:tcPr>
            <w:tcW w:w="1560" w:type="dxa"/>
            <w:tcBorders>
              <w:top w:val="single" w:sz="4" w:space="0" w:color="auto"/>
              <w:left w:val="single" w:sz="4" w:space="0" w:color="auto"/>
              <w:bottom w:val="single" w:sz="4" w:space="0" w:color="auto"/>
              <w:right w:val="single" w:sz="4" w:space="0" w:color="auto"/>
            </w:tcBorders>
            <w:vAlign w:val="center"/>
          </w:tcPr>
          <w:p w14:paraId="69722E1C" w14:textId="77777777" w:rsidR="005862E4" w:rsidRDefault="005862E4" w:rsidP="00FD4BF1">
            <w:pPr>
              <w:rPr>
                <w:rFonts w:ascii="Times New Roman" w:hAnsi="Times New Roman" w:cs="Times New Roman"/>
                <w:sz w:val="20"/>
                <w:szCs w:val="20"/>
              </w:rPr>
            </w:pPr>
            <w:r>
              <w:rPr>
                <w:rFonts w:ascii="Times New Roman" w:hAnsi="Times New Roman" w:cs="Times New Roman"/>
                <w:bCs/>
                <w:sz w:val="20"/>
                <w:szCs w:val="20"/>
                <w:lang w:val="kk-KZ"/>
              </w:rPr>
              <w:t>Кешенді-жалпылаушы бақылау</w:t>
            </w:r>
          </w:p>
          <w:p w14:paraId="5C5FD916" w14:textId="77777777" w:rsidR="005862E4" w:rsidRDefault="005862E4" w:rsidP="00FD4BF1">
            <w:pPr>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641816E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қаңтар</w:t>
            </w:r>
          </w:p>
        </w:tc>
        <w:tc>
          <w:tcPr>
            <w:tcW w:w="1701" w:type="dxa"/>
            <w:tcBorders>
              <w:top w:val="single" w:sz="4" w:space="0" w:color="auto"/>
              <w:left w:val="single" w:sz="4" w:space="0" w:color="auto"/>
              <w:bottom w:val="single" w:sz="4" w:space="0" w:color="auto"/>
              <w:right w:val="single" w:sz="4" w:space="0" w:color="auto"/>
            </w:tcBorders>
            <w:hideMark/>
          </w:tcPr>
          <w:p w14:paraId="0B347E8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 директор</w:t>
            </w:r>
          </w:p>
        </w:tc>
        <w:tc>
          <w:tcPr>
            <w:tcW w:w="1275" w:type="dxa"/>
            <w:tcBorders>
              <w:top w:val="single" w:sz="4" w:space="0" w:color="auto"/>
              <w:left w:val="single" w:sz="4" w:space="0" w:color="auto"/>
              <w:bottom w:val="single" w:sz="4" w:space="0" w:color="auto"/>
              <w:right w:val="single" w:sz="4" w:space="0" w:color="auto"/>
            </w:tcBorders>
            <w:hideMark/>
          </w:tcPr>
          <w:p w14:paraId="77E7DC1C"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ДЖО</w:t>
            </w:r>
          </w:p>
        </w:tc>
        <w:tc>
          <w:tcPr>
            <w:tcW w:w="1418" w:type="dxa"/>
            <w:tcBorders>
              <w:top w:val="single" w:sz="4" w:space="0" w:color="auto"/>
              <w:left w:val="single" w:sz="4" w:space="0" w:color="auto"/>
              <w:bottom w:val="single" w:sz="4" w:space="0" w:color="auto"/>
              <w:right w:val="single" w:sz="4" w:space="0" w:color="auto"/>
            </w:tcBorders>
            <w:hideMark/>
          </w:tcPr>
          <w:p w14:paraId="14F405C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708F450A"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4 аптадан кейін</w:t>
            </w:r>
          </w:p>
        </w:tc>
      </w:tr>
      <w:tr w:rsidR="005862E4" w14:paraId="0638946E"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344C7B02"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lang w:val="en-US"/>
              </w:rPr>
              <w:t>2</w:t>
            </w:r>
            <w:r>
              <w:rPr>
                <w:rFonts w:ascii="Times New Roman" w:eastAsia="Times New Roman" w:hAnsi="Times New Roman" w:cs="Times New Roman"/>
                <w:bCs/>
                <w:noProof/>
                <w:sz w:val="20"/>
                <w:szCs w:val="20"/>
              </w:rPr>
              <w:t>7</w:t>
            </w:r>
          </w:p>
        </w:tc>
        <w:tc>
          <w:tcPr>
            <w:tcW w:w="2270" w:type="dxa"/>
            <w:tcBorders>
              <w:top w:val="single" w:sz="4" w:space="0" w:color="auto"/>
              <w:left w:val="single" w:sz="4" w:space="0" w:color="auto"/>
              <w:bottom w:val="single" w:sz="4" w:space="0" w:color="auto"/>
              <w:right w:val="single" w:sz="4" w:space="0" w:color="auto"/>
            </w:tcBorders>
            <w:vAlign w:val="center"/>
          </w:tcPr>
          <w:p w14:paraId="7517D9FC"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5-9 сыныптарда математика пәнін </w:t>
            </w:r>
            <w:r>
              <w:rPr>
                <w:rFonts w:ascii="Times New Roman" w:hAnsi="Times New Roman" w:cs="Times New Roman"/>
                <w:sz w:val="20"/>
                <w:szCs w:val="20"/>
                <w:lang w:val="kk-KZ"/>
              </w:rPr>
              <w:lastRenderedPageBreak/>
              <w:t>жүргізудің сапалық деңгейі</w:t>
            </w:r>
          </w:p>
          <w:p w14:paraId="2F1285B8"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74A0B058"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lastRenderedPageBreak/>
              <w:t xml:space="preserve">Оқушылардың математикалық сауаттылық </w:t>
            </w:r>
            <w:r>
              <w:rPr>
                <w:rFonts w:ascii="Times New Roman" w:eastAsia="Times New Roman" w:hAnsi="Times New Roman" w:cs="Times New Roman"/>
                <w:sz w:val="20"/>
                <w:szCs w:val="20"/>
                <w:lang w:val="kk-KZ"/>
              </w:rPr>
              <w:lastRenderedPageBreak/>
              <w:t>деңгейлері мен мұғалімдердің пәндік құзыреттілігі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9A0B44"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lastRenderedPageBreak/>
              <w:t xml:space="preserve">5-9 сыныптар, </w:t>
            </w:r>
            <w:r>
              <w:rPr>
                <w:rFonts w:ascii="Times New Roman" w:hAnsi="Times New Roman" w:cs="Times New Roman"/>
                <w:sz w:val="20"/>
                <w:szCs w:val="20"/>
                <w:lang w:val="kk-KZ"/>
              </w:rPr>
              <w:lastRenderedPageBreak/>
              <w:t>пән мұғалімдері</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7AF0DB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lastRenderedPageBreak/>
              <w:t>Фронталды</w:t>
            </w:r>
          </w:p>
        </w:tc>
        <w:tc>
          <w:tcPr>
            <w:tcW w:w="1560" w:type="dxa"/>
            <w:tcBorders>
              <w:top w:val="single" w:sz="4" w:space="0" w:color="auto"/>
              <w:left w:val="single" w:sz="4" w:space="0" w:color="auto"/>
              <w:bottom w:val="single" w:sz="4" w:space="0" w:color="auto"/>
              <w:right w:val="single" w:sz="4" w:space="0" w:color="auto"/>
            </w:tcBorders>
            <w:vAlign w:val="center"/>
          </w:tcPr>
          <w:p w14:paraId="71AEE3EC" w14:textId="77777777" w:rsidR="005862E4" w:rsidRDefault="005862E4" w:rsidP="00FD4BF1">
            <w:pPr>
              <w:rPr>
                <w:rFonts w:ascii="Times New Roman" w:hAnsi="Times New Roman" w:cs="Times New Roman"/>
                <w:sz w:val="20"/>
                <w:szCs w:val="20"/>
              </w:rPr>
            </w:pPr>
            <w:r>
              <w:rPr>
                <w:rFonts w:ascii="Times New Roman" w:hAnsi="Times New Roman" w:cs="Times New Roman"/>
                <w:bCs/>
                <w:sz w:val="20"/>
                <w:szCs w:val="20"/>
                <w:lang w:val="kk-KZ"/>
              </w:rPr>
              <w:t>Кешенді-жалпылаушы бақылау</w:t>
            </w:r>
          </w:p>
          <w:p w14:paraId="5D6AD3E3" w14:textId="77777777" w:rsidR="005862E4" w:rsidRDefault="005862E4" w:rsidP="00FD4BF1">
            <w:pPr>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664F8EBE"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lastRenderedPageBreak/>
              <w:t>қаңтар</w:t>
            </w:r>
          </w:p>
        </w:tc>
        <w:tc>
          <w:tcPr>
            <w:tcW w:w="1701" w:type="dxa"/>
            <w:tcBorders>
              <w:top w:val="single" w:sz="4" w:space="0" w:color="auto"/>
              <w:left w:val="single" w:sz="4" w:space="0" w:color="auto"/>
              <w:bottom w:val="single" w:sz="4" w:space="0" w:color="auto"/>
              <w:right w:val="single" w:sz="4" w:space="0" w:color="auto"/>
            </w:tcBorders>
            <w:hideMark/>
          </w:tcPr>
          <w:p w14:paraId="152402B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 директор</w:t>
            </w:r>
          </w:p>
        </w:tc>
        <w:tc>
          <w:tcPr>
            <w:tcW w:w="1275" w:type="dxa"/>
            <w:tcBorders>
              <w:top w:val="single" w:sz="4" w:space="0" w:color="auto"/>
              <w:left w:val="single" w:sz="4" w:space="0" w:color="auto"/>
              <w:bottom w:val="single" w:sz="4" w:space="0" w:color="auto"/>
              <w:right w:val="single" w:sz="4" w:space="0" w:color="auto"/>
            </w:tcBorders>
            <w:hideMark/>
          </w:tcPr>
          <w:p w14:paraId="2188EB5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ДЖО</w:t>
            </w:r>
          </w:p>
        </w:tc>
        <w:tc>
          <w:tcPr>
            <w:tcW w:w="1418" w:type="dxa"/>
            <w:tcBorders>
              <w:top w:val="single" w:sz="4" w:space="0" w:color="auto"/>
              <w:left w:val="single" w:sz="4" w:space="0" w:color="auto"/>
              <w:bottom w:val="single" w:sz="4" w:space="0" w:color="auto"/>
              <w:right w:val="single" w:sz="4" w:space="0" w:color="auto"/>
            </w:tcBorders>
            <w:hideMark/>
          </w:tcPr>
          <w:p w14:paraId="1CB93FA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09CC85E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4 аптадан кейін</w:t>
            </w:r>
          </w:p>
        </w:tc>
      </w:tr>
      <w:tr w:rsidR="005862E4" w14:paraId="5C3E197E"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43A30053"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lang w:val="en-US"/>
              </w:rPr>
              <w:t>2</w:t>
            </w:r>
            <w:r>
              <w:rPr>
                <w:rFonts w:ascii="Times New Roman" w:eastAsia="Times New Roman" w:hAnsi="Times New Roman" w:cs="Times New Roman"/>
                <w:bCs/>
                <w:noProof/>
                <w:sz w:val="20"/>
                <w:szCs w:val="20"/>
              </w:rPr>
              <w:t>8</w:t>
            </w:r>
          </w:p>
        </w:tc>
        <w:tc>
          <w:tcPr>
            <w:tcW w:w="2270" w:type="dxa"/>
            <w:tcBorders>
              <w:top w:val="single" w:sz="4" w:space="0" w:color="auto"/>
              <w:left w:val="single" w:sz="4" w:space="0" w:color="auto"/>
              <w:bottom w:val="single" w:sz="4" w:space="0" w:color="auto"/>
              <w:right w:val="single" w:sz="4" w:space="0" w:color="auto"/>
            </w:tcBorders>
            <w:vAlign w:val="center"/>
          </w:tcPr>
          <w:p w14:paraId="5F504B1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7-сыныптарда химия, физика пәндерінің жаңартылған білім </w:t>
            </w:r>
          </w:p>
          <w:p w14:paraId="265E8502" w14:textId="77777777" w:rsidR="005862E4" w:rsidRDefault="005862E4" w:rsidP="00FD4BF1">
            <w:pPr>
              <w:spacing w:line="240" w:lineRule="auto"/>
              <w:rPr>
                <w:rFonts w:ascii="Times New Roman" w:hAnsi="Times New Roman" w:cs="Times New Roman"/>
                <w:sz w:val="20"/>
                <w:szCs w:val="20"/>
                <w:lang w:val="en-US"/>
              </w:rPr>
            </w:pPr>
            <w:r>
              <w:rPr>
                <w:rFonts w:ascii="Times New Roman" w:hAnsi="Times New Roman" w:cs="Times New Roman"/>
                <w:sz w:val="20"/>
                <w:szCs w:val="20"/>
                <w:lang w:val="kk-KZ"/>
              </w:rPr>
              <w:t>мазмұны бойынша берілу жағдайы</w:t>
            </w:r>
          </w:p>
          <w:p w14:paraId="13215FAB" w14:textId="77777777" w:rsidR="005862E4" w:rsidRDefault="005862E4" w:rsidP="00FD4BF1">
            <w:pPr>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025FD09B"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танымдық деңгейлері мен функционалдық дағдыларының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0D2879A"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7-сыныптар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7A8E8C1"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vAlign w:val="center"/>
          </w:tcPr>
          <w:p w14:paraId="45F5FB5F" w14:textId="77777777" w:rsidR="005862E4" w:rsidRDefault="005862E4" w:rsidP="00FD4BF1">
            <w:pPr>
              <w:pStyle w:val="848"/>
              <w:rPr>
                <w:rFonts w:ascii="Times New Roman" w:hAnsi="Times New Roman" w:cs="Times New Roman"/>
                <w:sz w:val="20"/>
                <w:szCs w:val="20"/>
              </w:rPr>
            </w:pPr>
            <w:r>
              <w:rPr>
                <w:rFonts w:ascii="Times New Roman" w:hAnsi="Times New Roman" w:cs="Times New Roman"/>
                <w:bCs/>
                <w:sz w:val="20"/>
                <w:szCs w:val="20"/>
                <w:lang w:val="kk-KZ"/>
              </w:rPr>
              <w:t>Сыныптық-жалпылаушы бақылау</w:t>
            </w:r>
          </w:p>
          <w:p w14:paraId="08B93B64" w14:textId="77777777" w:rsidR="005862E4" w:rsidRDefault="005862E4" w:rsidP="00FD4BF1">
            <w:pPr>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45281091"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қаңтар</w:t>
            </w:r>
          </w:p>
        </w:tc>
        <w:tc>
          <w:tcPr>
            <w:tcW w:w="1701" w:type="dxa"/>
            <w:tcBorders>
              <w:top w:val="single" w:sz="4" w:space="0" w:color="auto"/>
              <w:left w:val="single" w:sz="4" w:space="0" w:color="auto"/>
              <w:bottom w:val="single" w:sz="4" w:space="0" w:color="auto"/>
              <w:right w:val="single" w:sz="4" w:space="0" w:color="auto"/>
            </w:tcBorders>
            <w:hideMark/>
          </w:tcPr>
          <w:p w14:paraId="2D106F1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Директордың орынбасарлары</w:t>
            </w:r>
          </w:p>
        </w:tc>
        <w:tc>
          <w:tcPr>
            <w:tcW w:w="1275" w:type="dxa"/>
            <w:tcBorders>
              <w:top w:val="single" w:sz="4" w:space="0" w:color="auto"/>
              <w:left w:val="single" w:sz="4" w:space="0" w:color="auto"/>
              <w:bottom w:val="single" w:sz="4" w:space="0" w:color="auto"/>
              <w:right w:val="single" w:sz="4" w:space="0" w:color="auto"/>
            </w:tcBorders>
            <w:hideMark/>
          </w:tcPr>
          <w:p w14:paraId="6A823B63"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212D3F1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5FDA7EC4"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4 аптадан кейін</w:t>
            </w:r>
          </w:p>
        </w:tc>
      </w:tr>
      <w:tr w:rsidR="005862E4" w14:paraId="72830A02"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5564CD04"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lang w:val="en-US"/>
              </w:rPr>
              <w:t>2</w:t>
            </w:r>
            <w:r>
              <w:rPr>
                <w:rFonts w:ascii="Times New Roman" w:eastAsia="Times New Roman" w:hAnsi="Times New Roman" w:cs="Times New Roman"/>
                <w:bCs/>
                <w:noProof/>
                <w:sz w:val="20"/>
                <w:szCs w:val="20"/>
              </w:rPr>
              <w:t>9</w:t>
            </w:r>
          </w:p>
        </w:tc>
        <w:tc>
          <w:tcPr>
            <w:tcW w:w="2270" w:type="dxa"/>
            <w:tcBorders>
              <w:top w:val="single" w:sz="4" w:space="0" w:color="auto"/>
              <w:left w:val="single" w:sz="4" w:space="0" w:color="auto"/>
              <w:bottom w:val="single" w:sz="4" w:space="0" w:color="auto"/>
              <w:right w:val="single" w:sz="4" w:space="0" w:color="auto"/>
            </w:tcBorders>
            <w:vAlign w:val="center"/>
          </w:tcPr>
          <w:p w14:paraId="1719EEEB"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Биология пәнінен зертханалық жұмыстарында 7-9 сынып </w:t>
            </w:r>
          </w:p>
          <w:p w14:paraId="58EF666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оқушыларының ізденіс қабілеттерін арттыру; </w:t>
            </w:r>
          </w:p>
          <w:p w14:paraId="7337ECEE"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43896829"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тәжірибелік жұмыстарды жасау дағджыларын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96DD6EC"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7-9-сыныптар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5DAD009"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Фронталды</w:t>
            </w:r>
          </w:p>
        </w:tc>
        <w:tc>
          <w:tcPr>
            <w:tcW w:w="1560" w:type="dxa"/>
            <w:tcBorders>
              <w:top w:val="single" w:sz="4" w:space="0" w:color="auto"/>
              <w:left w:val="single" w:sz="4" w:space="0" w:color="auto"/>
              <w:bottom w:val="single" w:sz="4" w:space="0" w:color="auto"/>
              <w:right w:val="single" w:sz="4" w:space="0" w:color="auto"/>
            </w:tcBorders>
            <w:vAlign w:val="center"/>
          </w:tcPr>
          <w:p w14:paraId="466BBADE" w14:textId="77777777" w:rsidR="005862E4" w:rsidRDefault="005862E4" w:rsidP="00FD4BF1">
            <w:pPr>
              <w:rPr>
                <w:rFonts w:ascii="Times New Roman" w:hAnsi="Times New Roman" w:cs="Times New Roman"/>
                <w:sz w:val="20"/>
                <w:szCs w:val="20"/>
              </w:rPr>
            </w:pPr>
            <w:r>
              <w:rPr>
                <w:rFonts w:ascii="Times New Roman" w:hAnsi="Times New Roman" w:cs="Times New Roman"/>
                <w:bCs/>
                <w:sz w:val="20"/>
                <w:szCs w:val="20"/>
                <w:lang w:val="kk-KZ"/>
              </w:rPr>
              <w:t>Кешенді-жалпылаушы бақылау</w:t>
            </w:r>
          </w:p>
          <w:p w14:paraId="2DECA912" w14:textId="77777777" w:rsidR="005862E4" w:rsidRDefault="005862E4" w:rsidP="00FD4BF1">
            <w:pPr>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6B1EE9E2"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қаңтар</w:t>
            </w:r>
          </w:p>
        </w:tc>
        <w:tc>
          <w:tcPr>
            <w:tcW w:w="1701" w:type="dxa"/>
            <w:tcBorders>
              <w:top w:val="single" w:sz="4" w:space="0" w:color="auto"/>
              <w:left w:val="single" w:sz="4" w:space="0" w:color="auto"/>
              <w:bottom w:val="single" w:sz="4" w:space="0" w:color="auto"/>
              <w:right w:val="single" w:sz="4" w:space="0" w:color="auto"/>
            </w:tcBorders>
            <w:hideMark/>
          </w:tcPr>
          <w:p w14:paraId="1BFF74D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w:t>
            </w:r>
            <w:r>
              <w:rPr>
                <w:rFonts w:ascii="Times New Roman" w:hAnsi="Times New Roman" w:cs="Times New Roman"/>
                <w:sz w:val="20"/>
                <w:szCs w:val="20"/>
                <w:lang w:val="kk-KZ"/>
              </w:rPr>
              <w:t>,</w:t>
            </w:r>
          </w:p>
          <w:p w14:paraId="3232521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Бірлестік жетекшілері</w:t>
            </w:r>
          </w:p>
        </w:tc>
        <w:tc>
          <w:tcPr>
            <w:tcW w:w="1275" w:type="dxa"/>
            <w:tcBorders>
              <w:top w:val="single" w:sz="4" w:space="0" w:color="auto"/>
              <w:left w:val="single" w:sz="4" w:space="0" w:color="auto"/>
              <w:bottom w:val="single" w:sz="4" w:space="0" w:color="auto"/>
              <w:right w:val="single" w:sz="4" w:space="0" w:color="auto"/>
            </w:tcBorders>
            <w:hideMark/>
          </w:tcPr>
          <w:p w14:paraId="4F8525F5"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420E18C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31D92591"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4 аптадан кейін</w:t>
            </w:r>
          </w:p>
        </w:tc>
      </w:tr>
      <w:tr w:rsidR="005862E4" w14:paraId="2C55A549"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2823E2DE"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30</w:t>
            </w:r>
          </w:p>
        </w:tc>
        <w:tc>
          <w:tcPr>
            <w:tcW w:w="2270" w:type="dxa"/>
            <w:tcBorders>
              <w:top w:val="single" w:sz="4" w:space="0" w:color="auto"/>
              <w:left w:val="single" w:sz="4" w:space="0" w:color="auto"/>
              <w:bottom w:val="single" w:sz="4" w:space="0" w:color="auto"/>
              <w:right w:val="single" w:sz="4" w:space="0" w:color="auto"/>
            </w:tcBorders>
            <w:vAlign w:val="center"/>
          </w:tcPr>
          <w:p w14:paraId="03C3271C"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7-9 сыныптардағы химия пәнінен берілетін тапсырмалар сапасы </w:t>
            </w:r>
          </w:p>
          <w:p w14:paraId="70C00315"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11433963" w14:textId="77777777" w:rsidR="005862E4" w:rsidRDefault="005862E4" w:rsidP="00FD4BF1">
            <w:pPr>
              <w:rPr>
                <w:rFonts w:ascii="Times New Roman" w:hAnsi="Times New Roman" w:cs="Times New Roman"/>
                <w:sz w:val="20"/>
                <w:szCs w:val="20"/>
                <w:lang w:val="kk-KZ"/>
              </w:rPr>
            </w:pPr>
            <w:r>
              <w:rPr>
                <w:rFonts w:ascii="Times New Roman" w:eastAsia="Times New Roman" w:hAnsi="Times New Roman" w:cs="Times New Roman"/>
                <w:sz w:val="20"/>
                <w:szCs w:val="20"/>
                <w:lang w:val="kk-KZ"/>
              </w:rPr>
              <w:t>Химия пәні мұғалімдерінің PIZA</w:t>
            </w:r>
            <w:r>
              <w:rPr>
                <w:rFonts w:ascii="Times New Roman" w:hAnsi="Times New Roman" w:cs="Times New Roman"/>
                <w:bCs/>
                <w:sz w:val="20"/>
                <w:szCs w:val="20"/>
                <w:lang w:val="kk-KZ"/>
              </w:rPr>
              <w:t xml:space="preserve"> тапсырмаларын</w:t>
            </w:r>
          </w:p>
          <w:p w14:paraId="5AFD4F13"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әзірлеу құзыреттілігін анықтау, орқушылардың есептер шығару деңгейлерін диагностикалау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2CF6A03"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7-9 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A22D453"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Тақырыптық </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53848D3" w14:textId="77777777" w:rsidR="005862E4" w:rsidRDefault="005862E4" w:rsidP="00FD4BF1">
            <w:pPr>
              <w:rPr>
                <w:rFonts w:ascii="Times New Roman" w:hAnsi="Times New Roman" w:cs="Times New Roman"/>
                <w:sz w:val="20"/>
                <w:szCs w:val="20"/>
                <w:lang w:val="en-US"/>
              </w:rPr>
            </w:pPr>
            <w:r>
              <w:rPr>
                <w:rFonts w:ascii="Times New Roman" w:hAnsi="Times New Roman" w:cs="Times New Roman"/>
                <w:bCs/>
                <w:sz w:val="20"/>
                <w:szCs w:val="20"/>
                <w:lang w:val="kk-KZ"/>
              </w:rPr>
              <w:t>Персоналды бақылау</w:t>
            </w:r>
          </w:p>
        </w:tc>
        <w:tc>
          <w:tcPr>
            <w:tcW w:w="1701" w:type="dxa"/>
            <w:tcBorders>
              <w:top w:val="single" w:sz="4" w:space="0" w:color="auto"/>
              <w:left w:val="single" w:sz="4" w:space="0" w:color="auto"/>
              <w:bottom w:val="single" w:sz="4" w:space="0" w:color="auto"/>
              <w:right w:val="single" w:sz="4" w:space="0" w:color="auto"/>
            </w:tcBorders>
            <w:hideMark/>
          </w:tcPr>
          <w:p w14:paraId="2B4E83DF"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қаңтар</w:t>
            </w:r>
          </w:p>
        </w:tc>
        <w:tc>
          <w:tcPr>
            <w:tcW w:w="1701" w:type="dxa"/>
            <w:tcBorders>
              <w:top w:val="single" w:sz="4" w:space="0" w:color="auto"/>
              <w:left w:val="single" w:sz="4" w:space="0" w:color="auto"/>
              <w:bottom w:val="single" w:sz="4" w:space="0" w:color="auto"/>
              <w:right w:val="single" w:sz="4" w:space="0" w:color="auto"/>
            </w:tcBorders>
            <w:hideMark/>
          </w:tcPr>
          <w:p w14:paraId="7E25C4D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Директордың ғылыми і.ж. орынбасарлары</w:t>
            </w:r>
          </w:p>
        </w:tc>
        <w:tc>
          <w:tcPr>
            <w:tcW w:w="1275" w:type="dxa"/>
            <w:tcBorders>
              <w:top w:val="single" w:sz="4" w:space="0" w:color="auto"/>
              <w:left w:val="single" w:sz="4" w:space="0" w:color="auto"/>
              <w:bottom w:val="single" w:sz="4" w:space="0" w:color="auto"/>
              <w:right w:val="single" w:sz="4" w:space="0" w:color="auto"/>
            </w:tcBorders>
            <w:hideMark/>
          </w:tcPr>
          <w:p w14:paraId="09FD9393"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601320A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58D9887A"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4 аптадан кейін</w:t>
            </w:r>
          </w:p>
        </w:tc>
      </w:tr>
      <w:tr w:rsidR="005862E4" w14:paraId="147D2B7D"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6CB2A9BF"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31</w:t>
            </w:r>
          </w:p>
        </w:tc>
        <w:tc>
          <w:tcPr>
            <w:tcW w:w="2270" w:type="dxa"/>
            <w:tcBorders>
              <w:top w:val="single" w:sz="4" w:space="0" w:color="auto"/>
              <w:left w:val="single" w:sz="4" w:space="0" w:color="auto"/>
              <w:bottom w:val="single" w:sz="4" w:space="0" w:color="auto"/>
              <w:right w:val="single" w:sz="4" w:space="0" w:color="auto"/>
            </w:tcBorders>
            <w:vAlign w:val="center"/>
          </w:tcPr>
          <w:p w14:paraId="1D27087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География пәнінің берілуі (7-11 сыныптар);</w:t>
            </w:r>
          </w:p>
          <w:p w14:paraId="7D7D5FE0"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4DD4049E"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Оқушылардағы оқылым, интерпретация, карта жұмыс жасау дағдыларының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9C1FF22"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7-11 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2659E1C"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vAlign w:val="center"/>
          </w:tcPr>
          <w:p w14:paraId="0F6F5B16" w14:textId="77777777" w:rsidR="005862E4" w:rsidRDefault="005862E4" w:rsidP="00FD4BF1">
            <w:pPr>
              <w:pStyle w:val="848"/>
              <w:rPr>
                <w:rFonts w:ascii="Times New Roman" w:hAnsi="Times New Roman" w:cs="Times New Roman"/>
                <w:sz w:val="20"/>
                <w:szCs w:val="20"/>
              </w:rPr>
            </w:pPr>
            <w:r>
              <w:rPr>
                <w:rFonts w:ascii="Times New Roman" w:hAnsi="Times New Roman" w:cs="Times New Roman"/>
                <w:bCs/>
                <w:sz w:val="20"/>
                <w:szCs w:val="20"/>
                <w:lang w:val="kk-KZ"/>
              </w:rPr>
              <w:t>Сыныптық-жалпылаушы бақылау</w:t>
            </w:r>
          </w:p>
          <w:p w14:paraId="3E061657" w14:textId="77777777" w:rsidR="005862E4" w:rsidRDefault="005862E4" w:rsidP="00FD4BF1">
            <w:pPr>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0A93CCB1"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қаңтар</w:t>
            </w:r>
          </w:p>
        </w:tc>
        <w:tc>
          <w:tcPr>
            <w:tcW w:w="1701" w:type="dxa"/>
            <w:tcBorders>
              <w:top w:val="single" w:sz="4" w:space="0" w:color="auto"/>
              <w:left w:val="single" w:sz="4" w:space="0" w:color="auto"/>
              <w:bottom w:val="single" w:sz="4" w:space="0" w:color="auto"/>
              <w:right w:val="single" w:sz="4" w:space="0" w:color="auto"/>
            </w:tcBorders>
            <w:hideMark/>
          </w:tcPr>
          <w:p w14:paraId="632067E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w:t>
            </w:r>
            <w:r>
              <w:rPr>
                <w:rFonts w:ascii="Times New Roman" w:hAnsi="Times New Roman" w:cs="Times New Roman"/>
                <w:sz w:val="20"/>
                <w:szCs w:val="20"/>
                <w:lang w:val="kk-KZ"/>
              </w:rPr>
              <w:t>,</w:t>
            </w:r>
          </w:p>
          <w:p w14:paraId="6D3F25A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Бірлестік жетекшілері</w:t>
            </w:r>
          </w:p>
        </w:tc>
        <w:tc>
          <w:tcPr>
            <w:tcW w:w="1275" w:type="dxa"/>
            <w:tcBorders>
              <w:top w:val="single" w:sz="4" w:space="0" w:color="auto"/>
              <w:left w:val="single" w:sz="4" w:space="0" w:color="auto"/>
              <w:bottom w:val="single" w:sz="4" w:space="0" w:color="auto"/>
              <w:right w:val="single" w:sz="4" w:space="0" w:color="auto"/>
            </w:tcBorders>
            <w:hideMark/>
          </w:tcPr>
          <w:p w14:paraId="2A94EAA9"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2DFB31A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18ABDE55"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1,5 аптадан соң</w:t>
            </w:r>
          </w:p>
        </w:tc>
      </w:tr>
      <w:tr w:rsidR="005862E4" w14:paraId="2C6DC06B"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20FA0E43" w14:textId="77777777" w:rsidR="005862E4" w:rsidRDefault="005862E4" w:rsidP="00FD4BF1">
            <w:pPr>
              <w:rPr>
                <w:rFonts w:ascii="Times New Roman" w:eastAsia="Times New Roman" w:hAnsi="Times New Roman" w:cs="Times New Roman"/>
                <w:bCs/>
                <w:noProof/>
                <w:sz w:val="20"/>
                <w:szCs w:val="20"/>
              </w:rPr>
            </w:pPr>
            <w:bookmarkStart w:id="17" w:name="_Hlk157527509"/>
            <w:bookmarkEnd w:id="16"/>
            <w:r>
              <w:rPr>
                <w:rFonts w:ascii="Times New Roman" w:eastAsia="Times New Roman" w:hAnsi="Times New Roman" w:cs="Times New Roman"/>
                <w:bCs/>
                <w:noProof/>
                <w:sz w:val="20"/>
                <w:szCs w:val="20"/>
                <w:lang w:val="en-US"/>
              </w:rPr>
              <w:t>3</w:t>
            </w:r>
            <w:r>
              <w:rPr>
                <w:rFonts w:ascii="Times New Roman" w:eastAsia="Times New Roman" w:hAnsi="Times New Roman" w:cs="Times New Roman"/>
                <w:bCs/>
                <w:noProof/>
                <w:sz w:val="20"/>
                <w:szCs w:val="20"/>
              </w:rPr>
              <w:t>2</w:t>
            </w:r>
          </w:p>
        </w:tc>
        <w:tc>
          <w:tcPr>
            <w:tcW w:w="2270" w:type="dxa"/>
            <w:tcBorders>
              <w:top w:val="single" w:sz="4" w:space="0" w:color="auto"/>
              <w:left w:val="single" w:sz="4" w:space="0" w:color="auto"/>
              <w:bottom w:val="single" w:sz="4" w:space="0" w:color="auto"/>
              <w:right w:val="single" w:sz="4" w:space="0" w:color="auto"/>
            </w:tcBorders>
            <w:vAlign w:val="center"/>
          </w:tcPr>
          <w:p w14:paraId="3401EE7E"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Ағылшын тілі оқытуда 8-9 сынып, 9-11 оқушыларының сөйлеу </w:t>
            </w:r>
          </w:p>
          <w:p w14:paraId="49271C8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дағдыларын қалыптастыру мақсатында тиімді әдістер мен </w:t>
            </w:r>
            <w:r>
              <w:rPr>
                <w:rFonts w:ascii="Times New Roman" w:hAnsi="Times New Roman" w:cs="Times New Roman"/>
                <w:sz w:val="20"/>
                <w:szCs w:val="20"/>
                <w:lang w:val="kk-KZ"/>
              </w:rPr>
              <w:lastRenderedPageBreak/>
              <w:t>жаттығуларды пайдалану;</w:t>
            </w:r>
          </w:p>
          <w:p w14:paraId="7C7F6A0B"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3F142EDE"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lastRenderedPageBreak/>
              <w:t>Ағылшын тілі пәні мұғалімдерінің пәндік құзыреттілік деңгейі мен АКТ құзыреттіліктерін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56D2B1"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8-9, 9-11 сыныпта сабақ беретін пән мұғалімдері</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1DD943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C8ABEA4"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Персоналды бақылау</w:t>
            </w:r>
          </w:p>
        </w:tc>
        <w:tc>
          <w:tcPr>
            <w:tcW w:w="1701" w:type="dxa"/>
            <w:tcBorders>
              <w:top w:val="single" w:sz="4" w:space="0" w:color="auto"/>
              <w:left w:val="single" w:sz="4" w:space="0" w:color="auto"/>
              <w:bottom w:val="single" w:sz="4" w:space="0" w:color="auto"/>
              <w:right w:val="single" w:sz="4" w:space="0" w:color="auto"/>
            </w:tcBorders>
            <w:hideMark/>
          </w:tcPr>
          <w:p w14:paraId="71C0852C"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ақпан</w:t>
            </w:r>
          </w:p>
        </w:tc>
        <w:tc>
          <w:tcPr>
            <w:tcW w:w="1701" w:type="dxa"/>
            <w:tcBorders>
              <w:top w:val="single" w:sz="4" w:space="0" w:color="auto"/>
              <w:left w:val="single" w:sz="4" w:space="0" w:color="auto"/>
              <w:bottom w:val="single" w:sz="4" w:space="0" w:color="auto"/>
              <w:right w:val="single" w:sz="4" w:space="0" w:color="auto"/>
            </w:tcBorders>
            <w:hideMark/>
          </w:tcPr>
          <w:p w14:paraId="01C1E2E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w:t>
            </w:r>
            <w:r>
              <w:rPr>
                <w:rFonts w:ascii="Times New Roman" w:hAnsi="Times New Roman" w:cs="Times New Roman"/>
                <w:sz w:val="20"/>
                <w:szCs w:val="20"/>
                <w:lang w:val="kk-KZ"/>
              </w:rPr>
              <w:t>, Бірлестік жетекшілері</w:t>
            </w:r>
          </w:p>
        </w:tc>
        <w:tc>
          <w:tcPr>
            <w:tcW w:w="1275" w:type="dxa"/>
            <w:tcBorders>
              <w:top w:val="single" w:sz="4" w:space="0" w:color="auto"/>
              <w:left w:val="single" w:sz="4" w:space="0" w:color="auto"/>
              <w:bottom w:val="single" w:sz="4" w:space="0" w:color="auto"/>
              <w:right w:val="single" w:sz="4" w:space="0" w:color="auto"/>
            </w:tcBorders>
            <w:hideMark/>
          </w:tcPr>
          <w:p w14:paraId="062A330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1BF5349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28F07964"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1,5 аптадан кейін</w:t>
            </w:r>
          </w:p>
        </w:tc>
      </w:tr>
      <w:tr w:rsidR="005862E4" w14:paraId="0A06998F"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097B84DB"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lang w:val="en-US"/>
              </w:rPr>
              <w:t>3</w:t>
            </w:r>
            <w:r>
              <w:rPr>
                <w:rFonts w:ascii="Times New Roman" w:eastAsia="Times New Roman" w:hAnsi="Times New Roman" w:cs="Times New Roman"/>
                <w:bCs/>
                <w:noProof/>
                <w:sz w:val="20"/>
                <w:szCs w:val="20"/>
              </w:rPr>
              <w:t>3</w:t>
            </w:r>
          </w:p>
        </w:tc>
        <w:tc>
          <w:tcPr>
            <w:tcW w:w="2270" w:type="dxa"/>
            <w:tcBorders>
              <w:top w:val="single" w:sz="4" w:space="0" w:color="auto"/>
              <w:left w:val="single" w:sz="4" w:space="0" w:color="auto"/>
              <w:bottom w:val="single" w:sz="4" w:space="0" w:color="auto"/>
              <w:right w:val="single" w:sz="4" w:space="0" w:color="auto"/>
            </w:tcBorders>
            <w:vAlign w:val="center"/>
            <w:hideMark/>
          </w:tcPr>
          <w:p w14:paraId="62A47553"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8-11 сыныптарда орыс тілі мен әдебиеті сабақтарында</w:t>
            </w:r>
          </w:p>
          <w:p w14:paraId="5A35D65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интербелсенді әдістерді пайдалануы;</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E6CC063"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Пән мұғалімдерінің сандық технололгияларды қолдану деңгейлерін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D1D8EAE"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8-11 сабақ беретін орыс тілі мұғалімі</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1F74E3A"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780D692"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Персоналды бақылау</w:t>
            </w:r>
          </w:p>
        </w:tc>
        <w:tc>
          <w:tcPr>
            <w:tcW w:w="1701" w:type="dxa"/>
            <w:tcBorders>
              <w:top w:val="single" w:sz="4" w:space="0" w:color="auto"/>
              <w:left w:val="single" w:sz="4" w:space="0" w:color="auto"/>
              <w:bottom w:val="single" w:sz="4" w:space="0" w:color="auto"/>
              <w:right w:val="single" w:sz="4" w:space="0" w:color="auto"/>
            </w:tcBorders>
            <w:hideMark/>
          </w:tcPr>
          <w:p w14:paraId="34B46E2A"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ақпан</w:t>
            </w:r>
          </w:p>
        </w:tc>
        <w:tc>
          <w:tcPr>
            <w:tcW w:w="1701" w:type="dxa"/>
            <w:tcBorders>
              <w:top w:val="single" w:sz="4" w:space="0" w:color="auto"/>
              <w:left w:val="single" w:sz="4" w:space="0" w:color="auto"/>
              <w:bottom w:val="single" w:sz="4" w:space="0" w:color="auto"/>
              <w:right w:val="single" w:sz="4" w:space="0" w:color="auto"/>
            </w:tcBorders>
            <w:hideMark/>
          </w:tcPr>
          <w:p w14:paraId="08F313E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w:t>
            </w:r>
            <w:r>
              <w:rPr>
                <w:rFonts w:ascii="Times New Roman" w:hAnsi="Times New Roman" w:cs="Times New Roman"/>
                <w:sz w:val="20"/>
                <w:szCs w:val="20"/>
                <w:lang w:val="kk-KZ"/>
              </w:rPr>
              <w:t>, Бірлестік жетекшілері</w:t>
            </w:r>
          </w:p>
        </w:tc>
        <w:tc>
          <w:tcPr>
            <w:tcW w:w="1275" w:type="dxa"/>
            <w:tcBorders>
              <w:top w:val="single" w:sz="4" w:space="0" w:color="auto"/>
              <w:left w:val="single" w:sz="4" w:space="0" w:color="auto"/>
              <w:bottom w:val="single" w:sz="4" w:space="0" w:color="auto"/>
              <w:right w:val="single" w:sz="4" w:space="0" w:color="auto"/>
            </w:tcBorders>
            <w:hideMark/>
          </w:tcPr>
          <w:p w14:paraId="704F6C2B"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31F5930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351537B3"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апт адан соң</w:t>
            </w:r>
          </w:p>
        </w:tc>
      </w:tr>
      <w:tr w:rsidR="005862E4" w14:paraId="6768FCA3"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3A3DBA06"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lang w:val="en-US"/>
              </w:rPr>
              <w:t>3</w:t>
            </w:r>
            <w:r>
              <w:rPr>
                <w:rFonts w:ascii="Times New Roman" w:eastAsia="Times New Roman" w:hAnsi="Times New Roman" w:cs="Times New Roman"/>
                <w:bCs/>
                <w:noProof/>
                <w:sz w:val="20"/>
                <w:szCs w:val="20"/>
              </w:rPr>
              <w:t>4</w:t>
            </w:r>
          </w:p>
        </w:tc>
        <w:tc>
          <w:tcPr>
            <w:tcW w:w="2270" w:type="dxa"/>
            <w:tcBorders>
              <w:top w:val="single" w:sz="4" w:space="0" w:color="auto"/>
              <w:left w:val="single" w:sz="4" w:space="0" w:color="auto"/>
              <w:bottom w:val="single" w:sz="4" w:space="0" w:color="auto"/>
              <w:right w:val="single" w:sz="4" w:space="0" w:color="auto"/>
            </w:tcBorders>
            <w:vAlign w:val="center"/>
          </w:tcPr>
          <w:p w14:paraId="6D163F0F"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8-11 сыныптардағы дене шынықтыру пәнінің берілуі;</w:t>
            </w:r>
          </w:p>
          <w:p w14:paraId="097E1C36"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460CFD89"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Пән мұғалімдерінің сандық технололгияларды қолдану деңгейлерін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675A44"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8-11 сабақ беретін дене шынықтыру пәні мұғалімдері</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6FED951"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9E3C095"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Персоналды бақылау</w:t>
            </w:r>
          </w:p>
        </w:tc>
        <w:tc>
          <w:tcPr>
            <w:tcW w:w="1701" w:type="dxa"/>
            <w:tcBorders>
              <w:top w:val="single" w:sz="4" w:space="0" w:color="auto"/>
              <w:left w:val="single" w:sz="4" w:space="0" w:color="auto"/>
              <w:bottom w:val="single" w:sz="4" w:space="0" w:color="auto"/>
              <w:right w:val="single" w:sz="4" w:space="0" w:color="auto"/>
            </w:tcBorders>
            <w:hideMark/>
          </w:tcPr>
          <w:p w14:paraId="715FEAE5"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ақпан</w:t>
            </w:r>
          </w:p>
        </w:tc>
        <w:tc>
          <w:tcPr>
            <w:tcW w:w="1701" w:type="dxa"/>
            <w:tcBorders>
              <w:top w:val="single" w:sz="4" w:space="0" w:color="auto"/>
              <w:left w:val="single" w:sz="4" w:space="0" w:color="auto"/>
              <w:bottom w:val="single" w:sz="4" w:space="0" w:color="auto"/>
              <w:right w:val="single" w:sz="4" w:space="0" w:color="auto"/>
            </w:tcBorders>
            <w:hideMark/>
          </w:tcPr>
          <w:p w14:paraId="07C33A1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w:t>
            </w:r>
          </w:p>
        </w:tc>
        <w:tc>
          <w:tcPr>
            <w:tcW w:w="1275" w:type="dxa"/>
            <w:tcBorders>
              <w:top w:val="single" w:sz="4" w:space="0" w:color="auto"/>
              <w:left w:val="single" w:sz="4" w:space="0" w:color="auto"/>
              <w:bottom w:val="single" w:sz="4" w:space="0" w:color="auto"/>
              <w:right w:val="single" w:sz="4" w:space="0" w:color="auto"/>
            </w:tcBorders>
            <w:hideMark/>
          </w:tcPr>
          <w:p w14:paraId="67978726"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3B28A90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21E849EE"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апт адан соң</w:t>
            </w:r>
          </w:p>
        </w:tc>
      </w:tr>
      <w:tr w:rsidR="005862E4" w14:paraId="6104406A"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41B0D680"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lang w:val="en-US"/>
              </w:rPr>
              <w:t>3</w:t>
            </w:r>
            <w:r>
              <w:rPr>
                <w:rFonts w:ascii="Times New Roman" w:eastAsia="Times New Roman" w:hAnsi="Times New Roman" w:cs="Times New Roman"/>
                <w:bCs/>
                <w:noProof/>
                <w:sz w:val="20"/>
                <w:szCs w:val="20"/>
              </w:rPr>
              <w:t>5</w:t>
            </w:r>
          </w:p>
        </w:tc>
        <w:tc>
          <w:tcPr>
            <w:tcW w:w="2270" w:type="dxa"/>
            <w:tcBorders>
              <w:top w:val="single" w:sz="4" w:space="0" w:color="auto"/>
              <w:left w:val="single" w:sz="4" w:space="0" w:color="auto"/>
              <w:bottom w:val="single" w:sz="4" w:space="0" w:color="auto"/>
              <w:right w:val="single" w:sz="4" w:space="0" w:color="auto"/>
            </w:tcBorders>
            <w:vAlign w:val="center"/>
          </w:tcPr>
          <w:p w14:paraId="3821CBCF"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8-11 сыныптарда физика пәнінің оқытылу жағдайын зерделеу; </w:t>
            </w:r>
          </w:p>
          <w:p w14:paraId="03949FD7"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77C4B433"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Пән мұғалімінің пәндік құзыреттілігі мен әдістемелік құзыреттілік деңгейін диагностикалау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041F21A"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8-11сыныптағы пән мұғалімдері</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CF1A6B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D966B9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Персоналдды бақылау</w:t>
            </w:r>
          </w:p>
        </w:tc>
        <w:tc>
          <w:tcPr>
            <w:tcW w:w="1701" w:type="dxa"/>
            <w:tcBorders>
              <w:top w:val="single" w:sz="4" w:space="0" w:color="auto"/>
              <w:left w:val="single" w:sz="4" w:space="0" w:color="auto"/>
              <w:bottom w:val="single" w:sz="4" w:space="0" w:color="auto"/>
              <w:right w:val="single" w:sz="4" w:space="0" w:color="auto"/>
            </w:tcBorders>
            <w:hideMark/>
          </w:tcPr>
          <w:p w14:paraId="7EAA4BE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ақпан</w:t>
            </w:r>
          </w:p>
        </w:tc>
        <w:tc>
          <w:tcPr>
            <w:tcW w:w="1701" w:type="dxa"/>
            <w:tcBorders>
              <w:top w:val="single" w:sz="4" w:space="0" w:color="auto"/>
              <w:left w:val="single" w:sz="4" w:space="0" w:color="auto"/>
              <w:bottom w:val="single" w:sz="4" w:space="0" w:color="auto"/>
              <w:right w:val="single" w:sz="4" w:space="0" w:color="auto"/>
            </w:tcBorders>
            <w:hideMark/>
          </w:tcPr>
          <w:p w14:paraId="662EEB2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w:t>
            </w:r>
          </w:p>
        </w:tc>
        <w:tc>
          <w:tcPr>
            <w:tcW w:w="1275" w:type="dxa"/>
            <w:tcBorders>
              <w:top w:val="single" w:sz="4" w:space="0" w:color="auto"/>
              <w:left w:val="single" w:sz="4" w:space="0" w:color="auto"/>
              <w:bottom w:val="single" w:sz="4" w:space="0" w:color="auto"/>
              <w:right w:val="single" w:sz="4" w:space="0" w:color="auto"/>
            </w:tcBorders>
            <w:hideMark/>
          </w:tcPr>
          <w:p w14:paraId="30FF47E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4C76268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6BB02EE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апт адан соң</w:t>
            </w:r>
          </w:p>
        </w:tc>
      </w:tr>
      <w:tr w:rsidR="005862E4" w14:paraId="64D2F166"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7B27FCF1"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lang w:val="en-US"/>
              </w:rPr>
              <w:t>3</w:t>
            </w:r>
            <w:r>
              <w:rPr>
                <w:rFonts w:ascii="Times New Roman" w:eastAsia="Times New Roman" w:hAnsi="Times New Roman" w:cs="Times New Roman"/>
                <w:bCs/>
                <w:noProof/>
                <w:sz w:val="20"/>
                <w:szCs w:val="20"/>
              </w:rPr>
              <w:t>6</w:t>
            </w:r>
          </w:p>
        </w:tc>
        <w:tc>
          <w:tcPr>
            <w:tcW w:w="2270" w:type="dxa"/>
            <w:tcBorders>
              <w:top w:val="single" w:sz="4" w:space="0" w:color="auto"/>
              <w:left w:val="single" w:sz="4" w:space="0" w:color="auto"/>
              <w:bottom w:val="single" w:sz="4" w:space="0" w:color="auto"/>
              <w:right w:val="single" w:sz="4" w:space="0" w:color="auto"/>
            </w:tcBorders>
            <w:vAlign w:val="center"/>
          </w:tcPr>
          <w:p w14:paraId="481FB2F8"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10-11 сыныптарда бейіндік пәндер бойынша оқушыларды оқыту</w:t>
            </w:r>
          </w:p>
          <w:p w14:paraId="0321B30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сапасы; </w:t>
            </w:r>
          </w:p>
          <w:p w14:paraId="3EDDF2B4" w14:textId="77777777" w:rsidR="005862E4" w:rsidRDefault="005862E4" w:rsidP="00FD4BF1">
            <w:pPr>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63B4B117"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оқу дағдыларының деңгейі мен бейіндік бағдарын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5FABE10"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10-11 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F5A2536"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0524156"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Персоналды бақылау</w:t>
            </w:r>
          </w:p>
        </w:tc>
        <w:tc>
          <w:tcPr>
            <w:tcW w:w="1701" w:type="dxa"/>
            <w:tcBorders>
              <w:top w:val="single" w:sz="4" w:space="0" w:color="auto"/>
              <w:left w:val="single" w:sz="4" w:space="0" w:color="auto"/>
              <w:bottom w:val="single" w:sz="4" w:space="0" w:color="auto"/>
              <w:right w:val="single" w:sz="4" w:space="0" w:color="auto"/>
            </w:tcBorders>
            <w:hideMark/>
          </w:tcPr>
          <w:p w14:paraId="4EA16D56"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наурыз</w:t>
            </w:r>
          </w:p>
        </w:tc>
        <w:tc>
          <w:tcPr>
            <w:tcW w:w="1701" w:type="dxa"/>
            <w:tcBorders>
              <w:top w:val="single" w:sz="4" w:space="0" w:color="auto"/>
              <w:left w:val="single" w:sz="4" w:space="0" w:color="auto"/>
              <w:bottom w:val="single" w:sz="4" w:space="0" w:color="auto"/>
              <w:right w:val="single" w:sz="4" w:space="0" w:color="auto"/>
            </w:tcBorders>
            <w:hideMark/>
          </w:tcPr>
          <w:p w14:paraId="21EC681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w:t>
            </w:r>
            <w:r>
              <w:rPr>
                <w:rFonts w:ascii="Times New Roman" w:hAnsi="Times New Roman" w:cs="Times New Roman"/>
                <w:sz w:val="20"/>
                <w:szCs w:val="20"/>
                <w:lang w:val="kk-KZ"/>
              </w:rPr>
              <w:t>, психолог</w:t>
            </w:r>
          </w:p>
        </w:tc>
        <w:tc>
          <w:tcPr>
            <w:tcW w:w="1275" w:type="dxa"/>
            <w:tcBorders>
              <w:top w:val="single" w:sz="4" w:space="0" w:color="auto"/>
              <w:left w:val="single" w:sz="4" w:space="0" w:color="auto"/>
              <w:bottom w:val="single" w:sz="4" w:space="0" w:color="auto"/>
              <w:right w:val="single" w:sz="4" w:space="0" w:color="auto"/>
            </w:tcBorders>
            <w:hideMark/>
          </w:tcPr>
          <w:p w14:paraId="05611644"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789FEA1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29E582A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апт адан соң</w:t>
            </w:r>
          </w:p>
        </w:tc>
      </w:tr>
      <w:bookmarkEnd w:id="17"/>
      <w:tr w:rsidR="005862E4" w14:paraId="58A7F0B5"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0B83CBFF"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lang w:val="en-US"/>
              </w:rPr>
              <w:t>3</w:t>
            </w:r>
            <w:r>
              <w:rPr>
                <w:rFonts w:ascii="Times New Roman" w:eastAsia="Times New Roman" w:hAnsi="Times New Roman" w:cs="Times New Roman"/>
                <w:bCs/>
                <w:noProof/>
                <w:sz w:val="20"/>
                <w:szCs w:val="20"/>
              </w:rPr>
              <w:t>7</w:t>
            </w:r>
          </w:p>
        </w:tc>
        <w:tc>
          <w:tcPr>
            <w:tcW w:w="2270" w:type="dxa"/>
            <w:tcBorders>
              <w:top w:val="single" w:sz="4" w:space="0" w:color="auto"/>
              <w:left w:val="single" w:sz="4" w:space="0" w:color="auto"/>
              <w:bottom w:val="single" w:sz="4" w:space="0" w:color="auto"/>
              <w:right w:val="single" w:sz="4" w:space="0" w:color="auto"/>
            </w:tcBorders>
            <w:vAlign w:val="center"/>
            <w:hideMark/>
          </w:tcPr>
          <w:p w14:paraId="5A35A55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10-11 сыныптарда тарих пәнінен сауаттылықтарын анықтау;</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715D5AC"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6 консепт бойынша 3 тарихи ойлау дағдыларының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B30F1B"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10-11 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F578708"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Фронталды</w:t>
            </w:r>
          </w:p>
        </w:tc>
        <w:tc>
          <w:tcPr>
            <w:tcW w:w="1560" w:type="dxa"/>
            <w:tcBorders>
              <w:top w:val="single" w:sz="4" w:space="0" w:color="auto"/>
              <w:left w:val="single" w:sz="4" w:space="0" w:color="auto"/>
              <w:bottom w:val="single" w:sz="4" w:space="0" w:color="auto"/>
              <w:right w:val="single" w:sz="4" w:space="0" w:color="auto"/>
            </w:tcBorders>
            <w:vAlign w:val="center"/>
          </w:tcPr>
          <w:p w14:paraId="7BE3FA12" w14:textId="77777777" w:rsidR="005862E4" w:rsidRDefault="005862E4" w:rsidP="00FD4BF1">
            <w:pPr>
              <w:pStyle w:val="848"/>
              <w:rPr>
                <w:rFonts w:ascii="Times New Roman" w:hAnsi="Times New Roman" w:cs="Times New Roman"/>
                <w:sz w:val="20"/>
                <w:szCs w:val="20"/>
              </w:rPr>
            </w:pPr>
            <w:r>
              <w:rPr>
                <w:rFonts w:ascii="Times New Roman" w:hAnsi="Times New Roman" w:cs="Times New Roman"/>
                <w:bCs/>
                <w:sz w:val="20"/>
                <w:szCs w:val="20"/>
                <w:lang w:val="kk-KZ"/>
              </w:rPr>
              <w:t>Сыныптық-жалпылаушы бақылау</w:t>
            </w:r>
          </w:p>
          <w:p w14:paraId="73FD7F45" w14:textId="77777777" w:rsidR="005862E4" w:rsidRDefault="005862E4" w:rsidP="00FD4BF1">
            <w:pPr>
              <w:rPr>
                <w:rFonts w:ascii="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hideMark/>
          </w:tcPr>
          <w:p w14:paraId="5F086849"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наурыз</w:t>
            </w:r>
          </w:p>
        </w:tc>
        <w:tc>
          <w:tcPr>
            <w:tcW w:w="1701" w:type="dxa"/>
            <w:tcBorders>
              <w:top w:val="single" w:sz="4" w:space="0" w:color="auto"/>
              <w:left w:val="single" w:sz="4" w:space="0" w:color="auto"/>
              <w:bottom w:val="single" w:sz="4" w:space="0" w:color="auto"/>
              <w:right w:val="single" w:sz="4" w:space="0" w:color="auto"/>
            </w:tcBorders>
            <w:hideMark/>
          </w:tcPr>
          <w:p w14:paraId="609599D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w:t>
            </w:r>
            <w:r>
              <w:rPr>
                <w:rFonts w:ascii="Times New Roman" w:hAnsi="Times New Roman" w:cs="Times New Roman"/>
                <w:sz w:val="20"/>
                <w:szCs w:val="20"/>
                <w:lang w:val="kk-KZ"/>
              </w:rPr>
              <w:t>, Бірлестік жетекшілері</w:t>
            </w:r>
          </w:p>
        </w:tc>
        <w:tc>
          <w:tcPr>
            <w:tcW w:w="1275" w:type="dxa"/>
            <w:tcBorders>
              <w:top w:val="single" w:sz="4" w:space="0" w:color="auto"/>
              <w:left w:val="single" w:sz="4" w:space="0" w:color="auto"/>
              <w:bottom w:val="single" w:sz="4" w:space="0" w:color="auto"/>
              <w:right w:val="single" w:sz="4" w:space="0" w:color="auto"/>
            </w:tcBorders>
            <w:hideMark/>
          </w:tcPr>
          <w:p w14:paraId="663C1829"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2A77C02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4F144BAC"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апт адан соң</w:t>
            </w:r>
          </w:p>
        </w:tc>
      </w:tr>
      <w:tr w:rsidR="005862E4" w14:paraId="467F27E8"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3DCA26D2"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lang w:val="en-US"/>
              </w:rPr>
              <w:t>3</w:t>
            </w:r>
            <w:r>
              <w:rPr>
                <w:rFonts w:ascii="Times New Roman" w:eastAsia="Times New Roman" w:hAnsi="Times New Roman" w:cs="Times New Roman"/>
                <w:bCs/>
                <w:noProof/>
                <w:sz w:val="20"/>
                <w:szCs w:val="20"/>
              </w:rPr>
              <w:t>8</w:t>
            </w:r>
          </w:p>
        </w:tc>
        <w:tc>
          <w:tcPr>
            <w:tcW w:w="2270" w:type="dxa"/>
            <w:tcBorders>
              <w:top w:val="single" w:sz="4" w:space="0" w:color="auto"/>
              <w:left w:val="single" w:sz="4" w:space="0" w:color="auto"/>
              <w:bottom w:val="single" w:sz="4" w:space="0" w:color="auto"/>
              <w:right w:val="single" w:sz="4" w:space="0" w:color="auto"/>
            </w:tcBorders>
            <w:vAlign w:val="center"/>
          </w:tcPr>
          <w:p w14:paraId="0F4022AE"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10-11 сыныптар математика пәнінің оқытылу сапасы;</w:t>
            </w:r>
          </w:p>
          <w:p w14:paraId="2A7F1F44"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69DF3410"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Пән мұғалімдерінің әдістемелік, және бағалау құзыреттілік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2DD4B24"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10-11 сыныпта сабақ беретін мұғалімдер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E986B2F"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Фронталды</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854D25F"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Персоналды бақылау</w:t>
            </w:r>
          </w:p>
        </w:tc>
        <w:tc>
          <w:tcPr>
            <w:tcW w:w="1701" w:type="dxa"/>
            <w:tcBorders>
              <w:top w:val="single" w:sz="4" w:space="0" w:color="auto"/>
              <w:left w:val="single" w:sz="4" w:space="0" w:color="auto"/>
              <w:bottom w:val="single" w:sz="4" w:space="0" w:color="auto"/>
              <w:right w:val="single" w:sz="4" w:space="0" w:color="auto"/>
            </w:tcBorders>
            <w:hideMark/>
          </w:tcPr>
          <w:p w14:paraId="191780B9"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наурыз</w:t>
            </w:r>
          </w:p>
        </w:tc>
        <w:tc>
          <w:tcPr>
            <w:tcW w:w="1701" w:type="dxa"/>
            <w:tcBorders>
              <w:top w:val="single" w:sz="4" w:space="0" w:color="auto"/>
              <w:left w:val="single" w:sz="4" w:space="0" w:color="auto"/>
              <w:bottom w:val="single" w:sz="4" w:space="0" w:color="auto"/>
              <w:right w:val="single" w:sz="4" w:space="0" w:color="auto"/>
            </w:tcBorders>
            <w:hideMark/>
          </w:tcPr>
          <w:p w14:paraId="35B1F68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w:t>
            </w:r>
            <w:r>
              <w:rPr>
                <w:rFonts w:ascii="Times New Roman" w:hAnsi="Times New Roman" w:cs="Times New Roman"/>
                <w:sz w:val="20"/>
                <w:szCs w:val="20"/>
                <w:lang w:val="kk-KZ"/>
              </w:rPr>
              <w:t>, Бірлестік жетекшілері</w:t>
            </w:r>
          </w:p>
        </w:tc>
        <w:tc>
          <w:tcPr>
            <w:tcW w:w="1275" w:type="dxa"/>
            <w:tcBorders>
              <w:top w:val="single" w:sz="4" w:space="0" w:color="auto"/>
              <w:left w:val="single" w:sz="4" w:space="0" w:color="auto"/>
              <w:bottom w:val="single" w:sz="4" w:space="0" w:color="auto"/>
              <w:right w:val="single" w:sz="4" w:space="0" w:color="auto"/>
            </w:tcBorders>
            <w:hideMark/>
          </w:tcPr>
          <w:p w14:paraId="074A564F"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ДЖО</w:t>
            </w:r>
          </w:p>
        </w:tc>
        <w:tc>
          <w:tcPr>
            <w:tcW w:w="1418" w:type="dxa"/>
            <w:tcBorders>
              <w:top w:val="single" w:sz="4" w:space="0" w:color="auto"/>
              <w:left w:val="single" w:sz="4" w:space="0" w:color="auto"/>
              <w:bottom w:val="single" w:sz="4" w:space="0" w:color="auto"/>
              <w:right w:val="single" w:sz="4" w:space="0" w:color="auto"/>
            </w:tcBorders>
            <w:hideMark/>
          </w:tcPr>
          <w:p w14:paraId="49DDC4F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5BD99D94"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апт адан соң</w:t>
            </w:r>
          </w:p>
        </w:tc>
      </w:tr>
      <w:tr w:rsidR="005862E4" w14:paraId="103BB6CB"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172AD3C3"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lang w:val="en-US"/>
              </w:rPr>
              <w:t>3</w:t>
            </w:r>
            <w:r>
              <w:rPr>
                <w:rFonts w:ascii="Times New Roman" w:eastAsia="Times New Roman" w:hAnsi="Times New Roman" w:cs="Times New Roman"/>
                <w:bCs/>
                <w:noProof/>
                <w:sz w:val="20"/>
                <w:szCs w:val="20"/>
              </w:rPr>
              <w:t>9</w:t>
            </w:r>
          </w:p>
        </w:tc>
        <w:tc>
          <w:tcPr>
            <w:tcW w:w="2270" w:type="dxa"/>
            <w:tcBorders>
              <w:top w:val="single" w:sz="4" w:space="0" w:color="auto"/>
              <w:left w:val="single" w:sz="4" w:space="0" w:color="auto"/>
              <w:bottom w:val="single" w:sz="4" w:space="0" w:color="auto"/>
              <w:right w:val="single" w:sz="4" w:space="0" w:color="auto"/>
            </w:tcBorders>
            <w:vAlign w:val="center"/>
          </w:tcPr>
          <w:p w14:paraId="610AA991"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10-11 сыныптар химия пәнін оқыту сапасы;</w:t>
            </w:r>
          </w:p>
          <w:p w14:paraId="711815AF"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4404DE00"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Пән мұғалімдерінің пәндік құзыреттіліктері деңгейі мен </w:t>
            </w:r>
            <w:r>
              <w:rPr>
                <w:rFonts w:ascii="Times New Roman" w:eastAsia="Times New Roman" w:hAnsi="Times New Roman" w:cs="Times New Roman"/>
                <w:sz w:val="20"/>
                <w:szCs w:val="20"/>
                <w:lang w:val="kk-KZ"/>
              </w:rPr>
              <w:lastRenderedPageBreak/>
              <w:t>оқушылардың зерттеушілік дағдылары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9C5708F"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lastRenderedPageBreak/>
              <w:t xml:space="preserve">10-11 сынып оқушылары </w:t>
            </w:r>
            <w:r>
              <w:rPr>
                <w:rFonts w:ascii="Times New Roman" w:hAnsi="Times New Roman" w:cs="Times New Roman"/>
                <w:sz w:val="20"/>
                <w:szCs w:val="20"/>
                <w:lang w:val="kk-KZ"/>
              </w:rPr>
              <w:lastRenderedPageBreak/>
              <w:t>мен. пән мұғалімдері</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67BC728"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lastRenderedPageBreak/>
              <w:t>Фронталды</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59445FE"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bCs/>
                <w:sz w:val="20"/>
                <w:szCs w:val="20"/>
                <w:lang w:val="kk-KZ"/>
              </w:rPr>
              <w:t>Сыныптық-жалпылаушы</w:t>
            </w:r>
          </w:p>
        </w:tc>
        <w:tc>
          <w:tcPr>
            <w:tcW w:w="1701" w:type="dxa"/>
            <w:tcBorders>
              <w:top w:val="single" w:sz="4" w:space="0" w:color="auto"/>
              <w:left w:val="single" w:sz="4" w:space="0" w:color="auto"/>
              <w:bottom w:val="single" w:sz="4" w:space="0" w:color="auto"/>
              <w:right w:val="single" w:sz="4" w:space="0" w:color="auto"/>
            </w:tcBorders>
            <w:hideMark/>
          </w:tcPr>
          <w:p w14:paraId="244DC983"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наурыз</w:t>
            </w:r>
          </w:p>
        </w:tc>
        <w:tc>
          <w:tcPr>
            <w:tcW w:w="1701" w:type="dxa"/>
            <w:tcBorders>
              <w:top w:val="single" w:sz="4" w:space="0" w:color="auto"/>
              <w:left w:val="single" w:sz="4" w:space="0" w:color="auto"/>
              <w:bottom w:val="single" w:sz="4" w:space="0" w:color="auto"/>
              <w:right w:val="single" w:sz="4" w:space="0" w:color="auto"/>
            </w:tcBorders>
            <w:hideMark/>
          </w:tcPr>
          <w:p w14:paraId="57386ED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w:t>
            </w:r>
            <w:r>
              <w:rPr>
                <w:rFonts w:ascii="Times New Roman" w:hAnsi="Times New Roman" w:cs="Times New Roman"/>
                <w:sz w:val="20"/>
                <w:szCs w:val="20"/>
                <w:lang w:val="kk-KZ"/>
              </w:rPr>
              <w:t>, Бірлестік жетекшілері</w:t>
            </w:r>
          </w:p>
        </w:tc>
        <w:tc>
          <w:tcPr>
            <w:tcW w:w="1275" w:type="dxa"/>
            <w:tcBorders>
              <w:top w:val="single" w:sz="4" w:space="0" w:color="auto"/>
              <w:left w:val="single" w:sz="4" w:space="0" w:color="auto"/>
              <w:bottom w:val="single" w:sz="4" w:space="0" w:color="auto"/>
              <w:right w:val="single" w:sz="4" w:space="0" w:color="auto"/>
            </w:tcBorders>
            <w:hideMark/>
          </w:tcPr>
          <w:p w14:paraId="2B004C0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ДЖО</w:t>
            </w:r>
          </w:p>
        </w:tc>
        <w:tc>
          <w:tcPr>
            <w:tcW w:w="1418" w:type="dxa"/>
            <w:tcBorders>
              <w:top w:val="single" w:sz="4" w:space="0" w:color="auto"/>
              <w:left w:val="single" w:sz="4" w:space="0" w:color="auto"/>
              <w:bottom w:val="single" w:sz="4" w:space="0" w:color="auto"/>
              <w:right w:val="single" w:sz="4" w:space="0" w:color="auto"/>
            </w:tcBorders>
            <w:hideMark/>
          </w:tcPr>
          <w:p w14:paraId="457164E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2A3A0E1A"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апт адан соң</w:t>
            </w:r>
          </w:p>
        </w:tc>
      </w:tr>
      <w:tr w:rsidR="005862E4" w14:paraId="60BCD934"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5DE037D3"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40</w:t>
            </w:r>
          </w:p>
        </w:tc>
        <w:tc>
          <w:tcPr>
            <w:tcW w:w="2270" w:type="dxa"/>
            <w:tcBorders>
              <w:top w:val="single" w:sz="4" w:space="0" w:color="auto"/>
              <w:left w:val="single" w:sz="4" w:space="0" w:color="auto"/>
              <w:bottom w:val="single" w:sz="4" w:space="0" w:color="auto"/>
              <w:right w:val="single" w:sz="4" w:space="0" w:color="auto"/>
            </w:tcBorders>
            <w:vAlign w:val="center"/>
            <w:hideMark/>
          </w:tcPr>
          <w:p w14:paraId="7DCA8EB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10-11 сынып оқушыларының биология пәнінен функционалдық </w:t>
            </w:r>
          </w:p>
          <w:p w14:paraId="5ED0EB8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білім деңгейі</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FE76731"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функционалдық сауаттылық деңгейлерін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B6E8689"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10-11 сынып оқушылары</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A2C176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88A97E5"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bCs/>
                <w:sz w:val="20"/>
                <w:szCs w:val="20"/>
                <w:lang w:val="kk-KZ"/>
              </w:rPr>
              <w:t>Сыныптық-жалпылаушы</w:t>
            </w:r>
          </w:p>
        </w:tc>
        <w:tc>
          <w:tcPr>
            <w:tcW w:w="1701" w:type="dxa"/>
            <w:tcBorders>
              <w:top w:val="single" w:sz="4" w:space="0" w:color="auto"/>
              <w:left w:val="single" w:sz="4" w:space="0" w:color="auto"/>
              <w:bottom w:val="single" w:sz="4" w:space="0" w:color="auto"/>
              <w:right w:val="single" w:sz="4" w:space="0" w:color="auto"/>
            </w:tcBorders>
            <w:hideMark/>
          </w:tcPr>
          <w:p w14:paraId="67F1FEFC"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наурыз</w:t>
            </w:r>
          </w:p>
        </w:tc>
        <w:tc>
          <w:tcPr>
            <w:tcW w:w="1701" w:type="dxa"/>
            <w:tcBorders>
              <w:top w:val="single" w:sz="4" w:space="0" w:color="auto"/>
              <w:left w:val="single" w:sz="4" w:space="0" w:color="auto"/>
              <w:bottom w:val="single" w:sz="4" w:space="0" w:color="auto"/>
              <w:right w:val="single" w:sz="4" w:space="0" w:color="auto"/>
            </w:tcBorders>
            <w:hideMark/>
          </w:tcPr>
          <w:p w14:paraId="49CFFEB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Директордың ғылыми істері б-ша орынбасары</w:t>
            </w:r>
          </w:p>
        </w:tc>
        <w:tc>
          <w:tcPr>
            <w:tcW w:w="1275" w:type="dxa"/>
            <w:tcBorders>
              <w:top w:val="single" w:sz="4" w:space="0" w:color="auto"/>
              <w:left w:val="single" w:sz="4" w:space="0" w:color="auto"/>
              <w:bottom w:val="single" w:sz="4" w:space="0" w:color="auto"/>
              <w:right w:val="single" w:sz="4" w:space="0" w:color="auto"/>
            </w:tcBorders>
            <w:hideMark/>
          </w:tcPr>
          <w:p w14:paraId="4B6C4F6F"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Ғылыми кеңесте</w:t>
            </w:r>
          </w:p>
        </w:tc>
        <w:tc>
          <w:tcPr>
            <w:tcW w:w="1418" w:type="dxa"/>
            <w:tcBorders>
              <w:top w:val="single" w:sz="4" w:space="0" w:color="auto"/>
              <w:left w:val="single" w:sz="4" w:space="0" w:color="auto"/>
              <w:bottom w:val="single" w:sz="4" w:space="0" w:color="auto"/>
              <w:right w:val="single" w:sz="4" w:space="0" w:color="auto"/>
            </w:tcBorders>
            <w:hideMark/>
          </w:tcPr>
          <w:p w14:paraId="153026B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73495E8A"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апт адан соң</w:t>
            </w:r>
          </w:p>
        </w:tc>
      </w:tr>
      <w:tr w:rsidR="005862E4" w14:paraId="214F1E07"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47E59082"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41</w:t>
            </w:r>
          </w:p>
        </w:tc>
        <w:tc>
          <w:tcPr>
            <w:tcW w:w="2270" w:type="dxa"/>
            <w:tcBorders>
              <w:top w:val="single" w:sz="4" w:space="0" w:color="auto"/>
              <w:left w:val="single" w:sz="4" w:space="0" w:color="auto"/>
              <w:bottom w:val="single" w:sz="4" w:space="0" w:color="auto"/>
              <w:right w:val="single" w:sz="4" w:space="0" w:color="auto"/>
            </w:tcBorders>
            <w:vAlign w:val="center"/>
          </w:tcPr>
          <w:p w14:paraId="4CE5A54A"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Қазақ тілі мен әдебиетінің оқытылуын зерделеу (10-11 </w:t>
            </w:r>
          </w:p>
          <w:p w14:paraId="2102EE7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сыныптар);</w:t>
            </w:r>
          </w:p>
          <w:p w14:paraId="0882F1E6"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2286AD8B"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тілдік дағдыларының деңгейін бағалау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3BC6EB0"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10-11 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EEF0A7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371376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bCs/>
                <w:sz w:val="20"/>
                <w:szCs w:val="20"/>
                <w:lang w:val="kk-KZ"/>
              </w:rPr>
              <w:t>Сыныптық-жалпылаушы</w:t>
            </w:r>
          </w:p>
        </w:tc>
        <w:tc>
          <w:tcPr>
            <w:tcW w:w="1701" w:type="dxa"/>
            <w:tcBorders>
              <w:top w:val="single" w:sz="4" w:space="0" w:color="auto"/>
              <w:left w:val="single" w:sz="4" w:space="0" w:color="auto"/>
              <w:bottom w:val="single" w:sz="4" w:space="0" w:color="auto"/>
              <w:right w:val="single" w:sz="4" w:space="0" w:color="auto"/>
            </w:tcBorders>
            <w:hideMark/>
          </w:tcPr>
          <w:p w14:paraId="2965FD92"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сәуір</w:t>
            </w:r>
          </w:p>
        </w:tc>
        <w:tc>
          <w:tcPr>
            <w:tcW w:w="1701" w:type="dxa"/>
            <w:tcBorders>
              <w:top w:val="single" w:sz="4" w:space="0" w:color="auto"/>
              <w:left w:val="single" w:sz="4" w:space="0" w:color="auto"/>
              <w:bottom w:val="single" w:sz="4" w:space="0" w:color="auto"/>
              <w:right w:val="single" w:sz="4" w:space="0" w:color="auto"/>
            </w:tcBorders>
            <w:hideMark/>
          </w:tcPr>
          <w:p w14:paraId="48BD9D8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w:t>
            </w:r>
            <w:r>
              <w:rPr>
                <w:rFonts w:ascii="Times New Roman" w:hAnsi="Times New Roman" w:cs="Times New Roman"/>
                <w:sz w:val="20"/>
                <w:szCs w:val="20"/>
                <w:lang w:val="kk-KZ"/>
              </w:rPr>
              <w:t>, Бірлестік жетекшілері</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D506B6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01352CD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700595C2"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2 аптадан кейін</w:t>
            </w:r>
          </w:p>
        </w:tc>
      </w:tr>
      <w:tr w:rsidR="005862E4" w14:paraId="0B891552"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733FBCCB"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lang w:val="en-US"/>
              </w:rPr>
              <w:t>4</w:t>
            </w:r>
            <w:r>
              <w:rPr>
                <w:rFonts w:ascii="Times New Roman" w:eastAsia="Times New Roman" w:hAnsi="Times New Roman" w:cs="Times New Roman"/>
                <w:bCs/>
                <w:noProof/>
                <w:sz w:val="20"/>
                <w:szCs w:val="20"/>
              </w:rPr>
              <w:t>2</w:t>
            </w:r>
          </w:p>
        </w:tc>
        <w:tc>
          <w:tcPr>
            <w:tcW w:w="2270" w:type="dxa"/>
            <w:tcBorders>
              <w:top w:val="single" w:sz="4" w:space="0" w:color="auto"/>
              <w:left w:val="single" w:sz="4" w:space="0" w:color="auto"/>
              <w:bottom w:val="single" w:sz="4" w:space="0" w:color="auto"/>
              <w:right w:val="single" w:sz="4" w:space="0" w:color="auto"/>
            </w:tcBorders>
            <w:vAlign w:val="center"/>
          </w:tcPr>
          <w:p w14:paraId="6F3AB82C"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10-11 сыныптарда  информатика пәнін оқыту сапасы; </w:t>
            </w:r>
          </w:p>
          <w:p w14:paraId="3AB856B6"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4CE35F28"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АКТ құзыреттілік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9C64F9B"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10-11 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7E8D17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9B97CA2"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bCs/>
                <w:sz w:val="20"/>
                <w:szCs w:val="20"/>
                <w:lang w:val="kk-KZ"/>
              </w:rPr>
              <w:t>Сыныптық-жалпылаушы</w:t>
            </w:r>
          </w:p>
        </w:tc>
        <w:tc>
          <w:tcPr>
            <w:tcW w:w="1701" w:type="dxa"/>
            <w:tcBorders>
              <w:top w:val="single" w:sz="4" w:space="0" w:color="auto"/>
              <w:left w:val="single" w:sz="4" w:space="0" w:color="auto"/>
              <w:bottom w:val="single" w:sz="4" w:space="0" w:color="auto"/>
              <w:right w:val="single" w:sz="4" w:space="0" w:color="auto"/>
            </w:tcBorders>
            <w:hideMark/>
          </w:tcPr>
          <w:p w14:paraId="7BEF0C9E"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сәуір</w:t>
            </w:r>
          </w:p>
        </w:tc>
        <w:tc>
          <w:tcPr>
            <w:tcW w:w="1701" w:type="dxa"/>
            <w:tcBorders>
              <w:top w:val="single" w:sz="4" w:space="0" w:color="auto"/>
              <w:left w:val="single" w:sz="4" w:space="0" w:color="auto"/>
              <w:bottom w:val="single" w:sz="4" w:space="0" w:color="auto"/>
              <w:right w:val="single" w:sz="4" w:space="0" w:color="auto"/>
            </w:tcBorders>
            <w:hideMark/>
          </w:tcPr>
          <w:p w14:paraId="1CC40B5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w:t>
            </w:r>
            <w:r>
              <w:rPr>
                <w:rFonts w:ascii="Times New Roman" w:hAnsi="Times New Roman" w:cs="Times New Roman"/>
                <w:sz w:val="20"/>
                <w:szCs w:val="20"/>
                <w:lang w:val="kk-KZ"/>
              </w:rPr>
              <w:t>, Бірлестік жетекшілері</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7F347CB"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3B160C0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57D7C40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2 аптадан кейін</w:t>
            </w:r>
          </w:p>
        </w:tc>
      </w:tr>
      <w:tr w:rsidR="005862E4" w14:paraId="71346795"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2503A22A"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lang w:val="en-US"/>
              </w:rPr>
              <w:t>4</w:t>
            </w:r>
            <w:r>
              <w:rPr>
                <w:rFonts w:ascii="Times New Roman" w:eastAsia="Times New Roman" w:hAnsi="Times New Roman" w:cs="Times New Roman"/>
                <w:bCs/>
                <w:noProof/>
                <w:sz w:val="20"/>
                <w:szCs w:val="20"/>
              </w:rPr>
              <w:t>3</w:t>
            </w:r>
          </w:p>
        </w:tc>
        <w:tc>
          <w:tcPr>
            <w:tcW w:w="2270" w:type="dxa"/>
            <w:tcBorders>
              <w:top w:val="single" w:sz="4" w:space="0" w:color="auto"/>
              <w:left w:val="single" w:sz="4" w:space="0" w:color="auto"/>
              <w:bottom w:val="single" w:sz="4" w:space="0" w:color="auto"/>
              <w:right w:val="single" w:sz="4" w:space="0" w:color="auto"/>
            </w:tcBorders>
            <w:vAlign w:val="center"/>
          </w:tcPr>
          <w:p w14:paraId="1770E1A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10-11 сыныптарда алғашқы әскери дайындық пәнінің берілуі;</w:t>
            </w:r>
          </w:p>
          <w:p w14:paraId="608D8694"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3070BD79"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Мұғалімнің оқыту тиімділігі мен пәндік құзыреттілігі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0219F66"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АӘД пәні мұғалімі</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4ED011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Тақырыптық </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34FC512"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Персоналды бақылау</w:t>
            </w:r>
          </w:p>
        </w:tc>
        <w:tc>
          <w:tcPr>
            <w:tcW w:w="1701" w:type="dxa"/>
            <w:tcBorders>
              <w:top w:val="single" w:sz="4" w:space="0" w:color="auto"/>
              <w:left w:val="single" w:sz="4" w:space="0" w:color="auto"/>
              <w:bottom w:val="single" w:sz="4" w:space="0" w:color="auto"/>
              <w:right w:val="single" w:sz="4" w:space="0" w:color="auto"/>
            </w:tcBorders>
            <w:hideMark/>
          </w:tcPr>
          <w:p w14:paraId="464804BA"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сәуір</w:t>
            </w:r>
          </w:p>
        </w:tc>
        <w:tc>
          <w:tcPr>
            <w:tcW w:w="1701" w:type="dxa"/>
            <w:tcBorders>
              <w:top w:val="single" w:sz="4" w:space="0" w:color="auto"/>
              <w:left w:val="single" w:sz="4" w:space="0" w:color="auto"/>
              <w:bottom w:val="single" w:sz="4" w:space="0" w:color="auto"/>
              <w:right w:val="single" w:sz="4" w:space="0" w:color="auto"/>
            </w:tcBorders>
            <w:hideMark/>
          </w:tcPr>
          <w:p w14:paraId="53EA2E7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w:t>
            </w:r>
            <w:r>
              <w:rPr>
                <w:rFonts w:ascii="Times New Roman" w:hAnsi="Times New Roman" w:cs="Times New Roman"/>
                <w:sz w:val="20"/>
                <w:szCs w:val="20"/>
                <w:lang w:val="kk-KZ"/>
              </w:rPr>
              <w:t>, Бірлестік жетекшілері</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A052501"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126983C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74F1897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2 аптадан кейін</w:t>
            </w:r>
          </w:p>
        </w:tc>
      </w:tr>
      <w:tr w:rsidR="005862E4" w14:paraId="031D81FB"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0276C3FB"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lang w:val="en-US"/>
              </w:rPr>
              <w:t>4</w:t>
            </w:r>
            <w:r>
              <w:rPr>
                <w:rFonts w:ascii="Times New Roman" w:eastAsia="Times New Roman" w:hAnsi="Times New Roman" w:cs="Times New Roman"/>
                <w:bCs/>
                <w:noProof/>
                <w:sz w:val="20"/>
                <w:szCs w:val="20"/>
              </w:rPr>
              <w:t>4</w:t>
            </w:r>
          </w:p>
        </w:tc>
        <w:tc>
          <w:tcPr>
            <w:tcW w:w="2270" w:type="dxa"/>
            <w:tcBorders>
              <w:top w:val="single" w:sz="4" w:space="0" w:color="auto"/>
              <w:left w:val="single" w:sz="4" w:space="0" w:color="auto"/>
              <w:bottom w:val="single" w:sz="4" w:space="0" w:color="auto"/>
              <w:right w:val="single" w:sz="4" w:space="0" w:color="auto"/>
            </w:tcBorders>
            <w:vAlign w:val="center"/>
          </w:tcPr>
          <w:p w14:paraId="2149299C"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11-сынып оқушыларының сабағына қатысу;</w:t>
            </w:r>
          </w:p>
          <w:p w14:paraId="0ECE0CB6" w14:textId="77777777" w:rsidR="005862E4" w:rsidRDefault="005862E4" w:rsidP="00FD4BF1">
            <w:pPr>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11CA4DBB"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Оқушылардағы құрмет, ынтымақтастық, жауапкершілік құндылықтарының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914A779"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11-сыныптар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8698AB3"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Фронталды</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3FAC248"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Кешенді-жалпылаушы бақылау</w:t>
            </w:r>
          </w:p>
        </w:tc>
        <w:tc>
          <w:tcPr>
            <w:tcW w:w="1701" w:type="dxa"/>
            <w:tcBorders>
              <w:top w:val="single" w:sz="4" w:space="0" w:color="auto"/>
              <w:left w:val="single" w:sz="4" w:space="0" w:color="auto"/>
              <w:bottom w:val="single" w:sz="4" w:space="0" w:color="auto"/>
              <w:right w:val="single" w:sz="4" w:space="0" w:color="auto"/>
            </w:tcBorders>
            <w:hideMark/>
          </w:tcPr>
          <w:p w14:paraId="15FC020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сәуір</w:t>
            </w:r>
          </w:p>
        </w:tc>
        <w:tc>
          <w:tcPr>
            <w:tcW w:w="1701" w:type="dxa"/>
            <w:tcBorders>
              <w:top w:val="single" w:sz="4" w:space="0" w:color="auto"/>
              <w:left w:val="single" w:sz="4" w:space="0" w:color="auto"/>
              <w:bottom w:val="single" w:sz="4" w:space="0" w:color="auto"/>
              <w:right w:val="single" w:sz="4" w:space="0" w:color="auto"/>
            </w:tcBorders>
            <w:hideMark/>
          </w:tcPr>
          <w:p w14:paraId="7FE7618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Директор, тәрбие ісі жөніндегі орынбасары, сынып жетекшілері</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A9613DE"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Пед .кеңес</w:t>
            </w:r>
          </w:p>
        </w:tc>
        <w:tc>
          <w:tcPr>
            <w:tcW w:w="1418" w:type="dxa"/>
            <w:tcBorders>
              <w:top w:val="single" w:sz="4" w:space="0" w:color="auto"/>
              <w:left w:val="single" w:sz="4" w:space="0" w:color="auto"/>
              <w:bottom w:val="single" w:sz="4" w:space="0" w:color="auto"/>
              <w:right w:val="single" w:sz="4" w:space="0" w:color="auto"/>
            </w:tcBorders>
            <w:hideMark/>
          </w:tcPr>
          <w:p w14:paraId="1A852DF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0240984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2 аптадан кейін</w:t>
            </w:r>
          </w:p>
        </w:tc>
      </w:tr>
      <w:tr w:rsidR="005862E4" w14:paraId="35485A0C"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1E102C8A"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lang w:val="en-US"/>
              </w:rPr>
              <w:t>4</w:t>
            </w:r>
            <w:r>
              <w:rPr>
                <w:rFonts w:ascii="Times New Roman" w:eastAsia="Times New Roman" w:hAnsi="Times New Roman" w:cs="Times New Roman"/>
                <w:bCs/>
                <w:noProof/>
                <w:sz w:val="20"/>
                <w:szCs w:val="20"/>
              </w:rPr>
              <w:t>5</w:t>
            </w:r>
          </w:p>
        </w:tc>
        <w:tc>
          <w:tcPr>
            <w:tcW w:w="2270" w:type="dxa"/>
            <w:tcBorders>
              <w:top w:val="single" w:sz="4" w:space="0" w:color="auto"/>
              <w:left w:val="single" w:sz="4" w:space="0" w:color="auto"/>
              <w:bottom w:val="single" w:sz="4" w:space="0" w:color="auto"/>
              <w:right w:val="single" w:sz="4" w:space="0" w:color="auto"/>
            </w:tcBorders>
            <w:vAlign w:val="center"/>
          </w:tcPr>
          <w:p w14:paraId="6D897701"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Робототехника курсының өткізілу деңгейі;</w:t>
            </w:r>
          </w:p>
          <w:p w14:paraId="4DA7417F"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248880C7"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Оқушылардағы шығармашылық, танымдық дағдыларының деңгейін , пән мұғалімінің құзыреттілік деңгейіндиагностикалау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3C10B64"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Курс қатысушылары мен  мұғалімі</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FDEBE8A"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Фронталды</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F408B59"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Кешенді-жалпылаушы бақылау</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A2EBFA8"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сәуір</w:t>
            </w:r>
          </w:p>
        </w:tc>
        <w:tc>
          <w:tcPr>
            <w:tcW w:w="1701" w:type="dxa"/>
            <w:tcBorders>
              <w:top w:val="single" w:sz="4" w:space="0" w:color="auto"/>
              <w:left w:val="single" w:sz="4" w:space="0" w:color="auto"/>
              <w:bottom w:val="single" w:sz="4" w:space="0" w:color="auto"/>
              <w:right w:val="single" w:sz="4" w:space="0" w:color="auto"/>
            </w:tcBorders>
            <w:hideMark/>
          </w:tcPr>
          <w:p w14:paraId="7E7B603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Директордың ғылым жұмыстар бойынша орынбасары, оқу орынбасары</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E26925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08C9F42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46A7FAAB"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2 аптадан кейін</w:t>
            </w:r>
          </w:p>
        </w:tc>
      </w:tr>
      <w:tr w:rsidR="005862E4" w14:paraId="575BE672"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33B355BA"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lang w:val="en-US"/>
              </w:rPr>
              <w:lastRenderedPageBreak/>
              <w:t>4</w:t>
            </w:r>
            <w:r>
              <w:rPr>
                <w:rFonts w:ascii="Times New Roman" w:eastAsia="Times New Roman" w:hAnsi="Times New Roman" w:cs="Times New Roman"/>
                <w:bCs/>
                <w:noProof/>
                <w:sz w:val="20"/>
                <w:szCs w:val="20"/>
              </w:rPr>
              <w:t>6</w:t>
            </w:r>
          </w:p>
        </w:tc>
        <w:tc>
          <w:tcPr>
            <w:tcW w:w="2270" w:type="dxa"/>
            <w:tcBorders>
              <w:top w:val="single" w:sz="4" w:space="0" w:color="auto"/>
              <w:left w:val="single" w:sz="4" w:space="0" w:color="auto"/>
              <w:bottom w:val="single" w:sz="4" w:space="0" w:color="auto"/>
              <w:right w:val="single" w:sz="4" w:space="0" w:color="auto"/>
            </w:tcBorders>
            <w:vAlign w:val="center"/>
          </w:tcPr>
          <w:p w14:paraId="01EC9279"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Көркем еңбек сабақтарында оқушыларды ұлттық қолөнерге </w:t>
            </w:r>
          </w:p>
          <w:p w14:paraId="6BBBCD8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баулу;</w:t>
            </w:r>
          </w:p>
          <w:p w14:paraId="1EC875E9"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0B60292A"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қол өнермен айналысу дағдылары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317E89C"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Мектеп оқушылары</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7434C9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Фронталды</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BDD0A6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Кешенді-жалпылаушы бақылау</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9E40274"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сәуір</w:t>
            </w:r>
          </w:p>
        </w:tc>
        <w:tc>
          <w:tcPr>
            <w:tcW w:w="1701" w:type="dxa"/>
            <w:tcBorders>
              <w:top w:val="single" w:sz="4" w:space="0" w:color="auto"/>
              <w:left w:val="single" w:sz="4" w:space="0" w:color="auto"/>
              <w:bottom w:val="single" w:sz="4" w:space="0" w:color="auto"/>
              <w:right w:val="single" w:sz="4" w:space="0" w:color="auto"/>
            </w:tcBorders>
            <w:hideMark/>
          </w:tcPr>
          <w:p w14:paraId="6B3F067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w:t>
            </w:r>
            <w:r>
              <w:rPr>
                <w:rFonts w:ascii="Times New Roman" w:hAnsi="Times New Roman" w:cs="Times New Roman"/>
                <w:sz w:val="20"/>
                <w:szCs w:val="20"/>
                <w:lang w:val="kk-KZ"/>
              </w:rPr>
              <w:t>у-тәрбие</w:t>
            </w:r>
            <w:r>
              <w:rPr>
                <w:rFonts w:ascii="Times New Roman" w:hAnsi="Times New Roman" w:cs="Times New Roman"/>
                <w:sz w:val="20"/>
                <w:szCs w:val="20"/>
                <w:lang w:val="zh-CN" w:eastAsia="zh-CN"/>
              </w:rPr>
              <w:t xml:space="preserve"> ісі жөніндегі орынбасары</w:t>
            </w:r>
            <w:r>
              <w:rPr>
                <w:rFonts w:ascii="Times New Roman" w:hAnsi="Times New Roman" w:cs="Times New Roman"/>
                <w:sz w:val="20"/>
                <w:szCs w:val="20"/>
                <w:lang w:val="kk-KZ"/>
              </w:rPr>
              <w:t>, Бірлестік жетекшілері</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BE7D36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37A5FE0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760FCDE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2 аптадан кейін</w:t>
            </w:r>
          </w:p>
        </w:tc>
      </w:tr>
      <w:tr w:rsidR="005862E4" w14:paraId="39650727"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7BA48C3C"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rPr>
              <w:t>47</w:t>
            </w:r>
          </w:p>
        </w:tc>
        <w:tc>
          <w:tcPr>
            <w:tcW w:w="2270" w:type="dxa"/>
            <w:tcBorders>
              <w:top w:val="single" w:sz="4" w:space="0" w:color="auto"/>
              <w:left w:val="single" w:sz="4" w:space="0" w:color="auto"/>
              <w:bottom w:val="single" w:sz="4" w:space="0" w:color="auto"/>
              <w:right w:val="single" w:sz="4" w:space="0" w:color="auto"/>
            </w:tcBorders>
            <w:vAlign w:val="center"/>
            <w:hideMark/>
          </w:tcPr>
          <w:p w14:paraId="72A4DE6B" w14:textId="77777777" w:rsidR="005862E4" w:rsidRDefault="005862E4" w:rsidP="00FD4BF1">
            <w:pPr>
              <w:spacing w:line="240" w:lineRule="auto"/>
              <w:rPr>
                <w:rFonts w:ascii="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eastAsia="ru-RU"/>
              </w:rPr>
              <w:t>4,9,11-сынып оқушыларының бастауыш, негізгі орта және жалпы орта білім беру курсы үшін оқу бағдарламасын меңгеруі.</w:t>
            </w:r>
          </w:p>
        </w:tc>
        <w:tc>
          <w:tcPr>
            <w:tcW w:w="2126" w:type="dxa"/>
            <w:tcBorders>
              <w:top w:val="single" w:sz="4" w:space="0" w:color="auto"/>
              <w:left w:val="single" w:sz="4" w:space="0" w:color="auto"/>
              <w:bottom w:val="single" w:sz="4" w:space="0" w:color="auto"/>
              <w:right w:val="single" w:sz="4" w:space="0" w:color="auto"/>
            </w:tcBorders>
            <w:hideMark/>
          </w:tcPr>
          <w:p w14:paraId="39F59C31"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hAnsi="Times New Roman" w:cs="Times New Roman"/>
                <w:sz w:val="20"/>
                <w:szCs w:val="20"/>
                <w:shd w:val="clear" w:color="auto" w:fill="FFFFFF"/>
              </w:rPr>
              <w:t>4,9,11-сыныптардың оқуын бақылау.</w:t>
            </w:r>
          </w:p>
        </w:tc>
        <w:tc>
          <w:tcPr>
            <w:tcW w:w="1276" w:type="dxa"/>
            <w:tcBorders>
              <w:top w:val="single" w:sz="4" w:space="0" w:color="auto"/>
              <w:left w:val="single" w:sz="4" w:space="0" w:color="auto"/>
              <w:bottom w:val="single" w:sz="4" w:space="0" w:color="auto"/>
              <w:right w:val="single" w:sz="4" w:space="0" w:color="auto"/>
            </w:tcBorders>
            <w:hideMark/>
          </w:tcPr>
          <w:p w14:paraId="1E75DE3E"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shd w:val="clear" w:color="auto" w:fill="FFFFFF"/>
              </w:rPr>
              <w:t xml:space="preserve">4,9,11-сыныптары </w:t>
            </w:r>
          </w:p>
        </w:tc>
        <w:tc>
          <w:tcPr>
            <w:tcW w:w="1275" w:type="dxa"/>
            <w:tcBorders>
              <w:top w:val="single" w:sz="4" w:space="0" w:color="auto"/>
              <w:left w:val="single" w:sz="4" w:space="0" w:color="auto"/>
              <w:bottom w:val="single" w:sz="4" w:space="0" w:color="auto"/>
              <w:right w:val="single" w:sz="4" w:space="0" w:color="auto"/>
            </w:tcBorders>
            <w:hideMark/>
          </w:tcPr>
          <w:p w14:paraId="2ADBAD38"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фронтальды</w:t>
            </w:r>
          </w:p>
        </w:tc>
        <w:tc>
          <w:tcPr>
            <w:tcW w:w="1560" w:type="dxa"/>
            <w:tcBorders>
              <w:top w:val="single" w:sz="4" w:space="0" w:color="auto"/>
              <w:left w:val="single" w:sz="4" w:space="0" w:color="auto"/>
              <w:bottom w:val="single" w:sz="4" w:space="0" w:color="auto"/>
              <w:right w:val="single" w:sz="4" w:space="0" w:color="auto"/>
            </w:tcBorders>
            <w:hideMark/>
          </w:tcPr>
          <w:p w14:paraId="4890F5C4"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Кешенді-жалпылама бақылау</w:t>
            </w:r>
          </w:p>
        </w:tc>
        <w:tc>
          <w:tcPr>
            <w:tcW w:w="1701" w:type="dxa"/>
            <w:tcBorders>
              <w:top w:val="single" w:sz="4" w:space="0" w:color="auto"/>
              <w:left w:val="single" w:sz="4" w:space="0" w:color="auto"/>
              <w:bottom w:val="single" w:sz="4" w:space="0" w:color="auto"/>
              <w:right w:val="single" w:sz="4" w:space="0" w:color="auto"/>
            </w:tcBorders>
            <w:hideMark/>
          </w:tcPr>
          <w:p w14:paraId="7C31316C"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сәуір</w:t>
            </w:r>
          </w:p>
        </w:tc>
        <w:tc>
          <w:tcPr>
            <w:tcW w:w="1701" w:type="dxa"/>
            <w:tcBorders>
              <w:top w:val="single" w:sz="4" w:space="0" w:color="auto"/>
              <w:left w:val="single" w:sz="4" w:space="0" w:color="auto"/>
              <w:bottom w:val="single" w:sz="4" w:space="0" w:color="auto"/>
              <w:right w:val="single" w:sz="4" w:space="0" w:color="auto"/>
            </w:tcBorders>
            <w:hideMark/>
          </w:tcPr>
          <w:p w14:paraId="0641F88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 xml:space="preserve"> Оқу</w:t>
            </w:r>
            <w:r>
              <w:rPr>
                <w:rFonts w:ascii="Times New Roman" w:hAnsi="Times New Roman" w:cs="Times New Roman"/>
                <w:sz w:val="20"/>
                <w:szCs w:val="20"/>
                <w:lang w:val="kk-KZ"/>
              </w:rPr>
              <w:t xml:space="preserve">-тәрбие </w:t>
            </w:r>
            <w:r>
              <w:rPr>
                <w:rFonts w:ascii="Times New Roman" w:hAnsi="Times New Roman" w:cs="Times New Roman"/>
                <w:sz w:val="20"/>
                <w:szCs w:val="20"/>
                <w:lang w:val="zh-CN" w:eastAsia="zh-CN"/>
              </w:rPr>
              <w:t xml:space="preserve"> ісі жөніндегі орынбасары</w:t>
            </w:r>
            <w:r>
              <w:rPr>
                <w:rFonts w:ascii="Times New Roman" w:hAnsi="Times New Roman" w:cs="Times New Roman"/>
                <w:sz w:val="20"/>
                <w:szCs w:val="20"/>
                <w:lang w:val="kk-KZ"/>
              </w:rPr>
              <w:t>, пән мұғалімдері</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BE8AD29" w14:textId="77777777" w:rsidR="005862E4" w:rsidRDefault="005862E4" w:rsidP="00FD4BF1">
            <w:pPr>
              <w:rPr>
                <w:rFonts w:ascii="Times New Roman" w:hAnsi="Times New Roman" w:cs="Times New Roman"/>
                <w:sz w:val="20"/>
                <w:szCs w:val="20"/>
                <w:lang w:val="kk-KZ" w:eastAsia="zh-CN"/>
              </w:rPr>
            </w:pPr>
            <w:r>
              <w:rPr>
                <w:rFonts w:ascii="Times New Roman" w:hAnsi="Times New Roman" w:cs="Times New Roman"/>
                <w:sz w:val="20"/>
                <w:szCs w:val="20"/>
                <w:lang w:val="kk-KZ" w:eastAsia="zh-CN"/>
              </w:rPr>
              <w:t>ПК</w:t>
            </w:r>
          </w:p>
        </w:tc>
        <w:tc>
          <w:tcPr>
            <w:tcW w:w="1418" w:type="dxa"/>
            <w:tcBorders>
              <w:top w:val="single" w:sz="4" w:space="0" w:color="auto"/>
              <w:left w:val="single" w:sz="4" w:space="0" w:color="auto"/>
              <w:bottom w:val="single" w:sz="4" w:space="0" w:color="auto"/>
              <w:right w:val="single" w:sz="4" w:space="0" w:color="auto"/>
            </w:tcBorders>
            <w:hideMark/>
          </w:tcPr>
          <w:p w14:paraId="1847CE5F" w14:textId="77777777" w:rsidR="005862E4" w:rsidRDefault="005862E4" w:rsidP="00FD4BF1">
            <w:pPr>
              <w:spacing w:line="240" w:lineRule="auto"/>
              <w:rPr>
                <w:rFonts w:ascii="Times New Roman" w:hAnsi="Times New Roman" w:cs="Times New Roman"/>
                <w:bCs/>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15C4C923"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 аптадан соң</w:t>
            </w:r>
          </w:p>
        </w:tc>
      </w:tr>
      <w:tr w:rsidR="005862E4" w14:paraId="5CF119B4"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73D028EC"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lang w:val="en-US"/>
              </w:rPr>
              <w:t>4</w:t>
            </w:r>
            <w:r>
              <w:rPr>
                <w:rFonts w:ascii="Times New Roman" w:eastAsia="Times New Roman" w:hAnsi="Times New Roman" w:cs="Times New Roman"/>
                <w:bCs/>
                <w:noProof/>
                <w:sz w:val="20"/>
                <w:szCs w:val="20"/>
              </w:rPr>
              <w:t>8</w:t>
            </w:r>
          </w:p>
        </w:tc>
        <w:tc>
          <w:tcPr>
            <w:tcW w:w="2270" w:type="dxa"/>
            <w:tcBorders>
              <w:top w:val="single" w:sz="4" w:space="0" w:color="auto"/>
              <w:left w:val="single" w:sz="4" w:space="0" w:color="auto"/>
              <w:bottom w:val="single" w:sz="4" w:space="0" w:color="auto"/>
              <w:right w:val="single" w:sz="4" w:space="0" w:color="auto"/>
            </w:tcBorders>
            <w:vAlign w:val="center"/>
          </w:tcPr>
          <w:p w14:paraId="13BEEA1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Халықаралық зерттеулерге дайындық жұмыстары;</w:t>
            </w:r>
          </w:p>
          <w:p w14:paraId="1E2612E6"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35AFC60A"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зерттеу бағыттары, қабілеттері мен зерттеу кезеңдері туралы ақпараттар жинау, мұғалімдердің зерттеушіілік бағытындағы құжаттарын зерделеу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34D4839"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Дарынды оқушылар мектеп бойынша, ғылыми бағыттар жетекшілері</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6D87D56"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Тақырыптық</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A4D22C9"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Персоналды бақылау</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C3C4AF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мамыр</w:t>
            </w:r>
          </w:p>
        </w:tc>
        <w:tc>
          <w:tcPr>
            <w:tcW w:w="1701" w:type="dxa"/>
            <w:tcBorders>
              <w:top w:val="single" w:sz="4" w:space="0" w:color="auto"/>
              <w:left w:val="single" w:sz="4" w:space="0" w:color="auto"/>
              <w:bottom w:val="single" w:sz="4" w:space="0" w:color="auto"/>
              <w:right w:val="single" w:sz="4" w:space="0" w:color="auto"/>
            </w:tcBorders>
            <w:hideMark/>
          </w:tcPr>
          <w:p w14:paraId="6015C12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Директордың ғылым жұмыстар бойынша орынбасары, оқу орынбасары</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DA0992A"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Ғылыми консилиум</w:t>
            </w:r>
          </w:p>
        </w:tc>
        <w:tc>
          <w:tcPr>
            <w:tcW w:w="1418" w:type="dxa"/>
            <w:tcBorders>
              <w:top w:val="single" w:sz="4" w:space="0" w:color="auto"/>
              <w:left w:val="single" w:sz="4" w:space="0" w:color="auto"/>
              <w:bottom w:val="single" w:sz="4" w:space="0" w:color="auto"/>
              <w:right w:val="single" w:sz="4" w:space="0" w:color="auto"/>
            </w:tcBorders>
            <w:hideMark/>
          </w:tcPr>
          <w:p w14:paraId="5520B47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62B88C74"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3,5 аптадан соң</w:t>
            </w:r>
          </w:p>
        </w:tc>
      </w:tr>
      <w:tr w:rsidR="005862E4" w14:paraId="4C2A794F"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2873E6E2" w14:textId="77777777" w:rsidR="005862E4" w:rsidRDefault="005862E4" w:rsidP="00FD4BF1">
            <w:pPr>
              <w:rPr>
                <w:rFonts w:ascii="Times New Roman" w:eastAsia="Times New Roman" w:hAnsi="Times New Roman" w:cs="Times New Roman"/>
                <w:bCs/>
                <w:noProof/>
                <w:sz w:val="20"/>
                <w:szCs w:val="20"/>
              </w:rPr>
            </w:pPr>
            <w:r>
              <w:rPr>
                <w:rFonts w:ascii="Times New Roman" w:eastAsia="Times New Roman" w:hAnsi="Times New Roman" w:cs="Times New Roman"/>
                <w:bCs/>
                <w:noProof/>
                <w:sz w:val="20"/>
                <w:szCs w:val="20"/>
                <w:lang w:val="en-US"/>
              </w:rPr>
              <w:t>4</w:t>
            </w:r>
            <w:r>
              <w:rPr>
                <w:rFonts w:ascii="Times New Roman" w:eastAsia="Times New Roman" w:hAnsi="Times New Roman" w:cs="Times New Roman"/>
                <w:bCs/>
                <w:noProof/>
                <w:sz w:val="20"/>
                <w:szCs w:val="20"/>
              </w:rPr>
              <w:t>9</w:t>
            </w:r>
          </w:p>
        </w:tc>
        <w:tc>
          <w:tcPr>
            <w:tcW w:w="2270" w:type="dxa"/>
            <w:tcBorders>
              <w:top w:val="single" w:sz="4" w:space="0" w:color="auto"/>
              <w:left w:val="single" w:sz="4" w:space="0" w:color="auto"/>
              <w:bottom w:val="single" w:sz="4" w:space="0" w:color="auto"/>
              <w:right w:val="single" w:sz="4" w:space="0" w:color="auto"/>
            </w:tcBorders>
            <w:vAlign w:val="center"/>
            <w:hideMark/>
          </w:tcPr>
          <w:p w14:paraId="016D337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eastAsia="ru-RU"/>
              </w:rPr>
              <w:t>Мұғалімдердің жауапкершілігі мен жұмыс тиімділігіне мониторинг жасау</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55B002A"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Оқушылардың оқу нәтижелерінің монитринг деректерін зерделеу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F22391B"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Кафедралар бойынша</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EF58AAF"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Фронталды</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CD65F86"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Кешенді-жалпылаушы бақылау</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71B6C93"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мамыр</w:t>
            </w:r>
          </w:p>
        </w:tc>
        <w:tc>
          <w:tcPr>
            <w:tcW w:w="1701" w:type="dxa"/>
            <w:tcBorders>
              <w:top w:val="single" w:sz="4" w:space="0" w:color="auto"/>
              <w:left w:val="single" w:sz="4" w:space="0" w:color="auto"/>
              <w:bottom w:val="single" w:sz="4" w:space="0" w:color="auto"/>
              <w:right w:val="single" w:sz="4" w:space="0" w:color="auto"/>
            </w:tcBorders>
            <w:hideMark/>
          </w:tcPr>
          <w:p w14:paraId="3221158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w:t>
            </w:r>
            <w:r>
              <w:rPr>
                <w:rFonts w:ascii="Times New Roman" w:hAnsi="Times New Roman" w:cs="Times New Roman"/>
                <w:sz w:val="20"/>
                <w:szCs w:val="20"/>
                <w:lang w:val="kk-KZ"/>
              </w:rPr>
              <w:t>-тәрбие</w:t>
            </w:r>
            <w:r>
              <w:rPr>
                <w:rFonts w:ascii="Times New Roman" w:hAnsi="Times New Roman" w:cs="Times New Roman"/>
                <w:sz w:val="20"/>
                <w:szCs w:val="20"/>
                <w:lang w:val="zh-CN" w:eastAsia="zh-CN"/>
              </w:rPr>
              <w:t xml:space="preserve"> ісі жөніндегі орынбасары</w:t>
            </w:r>
            <w:r>
              <w:rPr>
                <w:rFonts w:ascii="Times New Roman" w:hAnsi="Times New Roman" w:cs="Times New Roman"/>
                <w:sz w:val="20"/>
                <w:szCs w:val="20"/>
                <w:lang w:val="kk-KZ"/>
              </w:rPr>
              <w:t>, Бірлестік жетекшілері, директор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A439284"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Пед. кеңес</w:t>
            </w:r>
          </w:p>
        </w:tc>
        <w:tc>
          <w:tcPr>
            <w:tcW w:w="1418" w:type="dxa"/>
            <w:tcBorders>
              <w:top w:val="single" w:sz="4" w:space="0" w:color="auto"/>
              <w:left w:val="single" w:sz="4" w:space="0" w:color="auto"/>
              <w:bottom w:val="single" w:sz="4" w:space="0" w:color="auto"/>
              <w:right w:val="single" w:sz="4" w:space="0" w:color="auto"/>
            </w:tcBorders>
            <w:hideMark/>
          </w:tcPr>
          <w:p w14:paraId="4D58ADD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5E10F8E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3,5 аптадан соң</w:t>
            </w:r>
          </w:p>
        </w:tc>
      </w:tr>
      <w:tr w:rsidR="005862E4" w14:paraId="42FDB240"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147CA40B"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50</w:t>
            </w:r>
          </w:p>
        </w:tc>
        <w:tc>
          <w:tcPr>
            <w:tcW w:w="2270" w:type="dxa"/>
            <w:tcBorders>
              <w:top w:val="single" w:sz="4" w:space="0" w:color="auto"/>
              <w:left w:val="single" w:sz="4" w:space="0" w:color="auto"/>
              <w:bottom w:val="single" w:sz="4" w:space="0" w:color="auto"/>
              <w:right w:val="single" w:sz="4" w:space="0" w:color="auto"/>
            </w:tcBorders>
            <w:vAlign w:val="center"/>
          </w:tcPr>
          <w:p w14:paraId="0CADF365"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 xml:space="preserve"> Оқушылардың таңдау пәндерінің оқытылу сапасы;</w:t>
            </w:r>
          </w:p>
          <w:p w14:paraId="085F226A" w14:textId="77777777" w:rsidR="005862E4" w:rsidRDefault="005862E4" w:rsidP="00FD4BF1">
            <w:pPr>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44B8033D"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Таңдау пәндерінің жүргізілу, оқытылу сапасы мен оқушылардың тиімді оқу дағдыларының деңгейін анықтау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26126FB"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t>Мектеп оқушылары, бағдарлар бойынша мұқғалімдер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42153A2"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Фронатлды</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D924FA2"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Кешенді-жалпылаушы бақылау</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105D545"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мамыр</w:t>
            </w:r>
          </w:p>
        </w:tc>
        <w:tc>
          <w:tcPr>
            <w:tcW w:w="1701" w:type="dxa"/>
            <w:tcBorders>
              <w:top w:val="single" w:sz="4" w:space="0" w:color="auto"/>
              <w:left w:val="single" w:sz="4" w:space="0" w:color="auto"/>
              <w:bottom w:val="single" w:sz="4" w:space="0" w:color="auto"/>
              <w:right w:val="single" w:sz="4" w:space="0" w:color="auto"/>
            </w:tcBorders>
            <w:hideMark/>
          </w:tcPr>
          <w:p w14:paraId="57D35C4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Директордың ғылым жұмыстар бойынша орынбасары, оқу орынбасары</w:t>
            </w:r>
          </w:p>
        </w:tc>
        <w:tc>
          <w:tcPr>
            <w:tcW w:w="1275" w:type="dxa"/>
            <w:tcBorders>
              <w:top w:val="single" w:sz="4" w:space="0" w:color="auto"/>
              <w:left w:val="single" w:sz="4" w:space="0" w:color="auto"/>
              <w:bottom w:val="single" w:sz="4" w:space="0" w:color="auto"/>
              <w:right w:val="single" w:sz="4" w:space="0" w:color="auto"/>
            </w:tcBorders>
            <w:vAlign w:val="center"/>
            <w:hideMark/>
          </w:tcPr>
          <w:p w14:paraId="62871F8D"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Әдістемелік отырысы</w:t>
            </w:r>
          </w:p>
        </w:tc>
        <w:tc>
          <w:tcPr>
            <w:tcW w:w="1418" w:type="dxa"/>
            <w:tcBorders>
              <w:top w:val="single" w:sz="4" w:space="0" w:color="auto"/>
              <w:left w:val="single" w:sz="4" w:space="0" w:color="auto"/>
              <w:bottom w:val="single" w:sz="4" w:space="0" w:color="auto"/>
              <w:right w:val="single" w:sz="4" w:space="0" w:color="auto"/>
            </w:tcBorders>
            <w:hideMark/>
          </w:tcPr>
          <w:p w14:paraId="74D245C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41CBD02A"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3,5 аптадан соң</w:t>
            </w:r>
          </w:p>
        </w:tc>
      </w:tr>
      <w:tr w:rsidR="005862E4" w14:paraId="43785DD4" w14:textId="77777777" w:rsidTr="00396BB3">
        <w:tc>
          <w:tcPr>
            <w:tcW w:w="568" w:type="dxa"/>
            <w:tcBorders>
              <w:top w:val="single" w:sz="4" w:space="0" w:color="auto"/>
              <w:left w:val="single" w:sz="4" w:space="0" w:color="auto"/>
              <w:bottom w:val="single" w:sz="4" w:space="0" w:color="auto"/>
              <w:right w:val="single" w:sz="4" w:space="0" w:color="auto"/>
            </w:tcBorders>
            <w:hideMark/>
          </w:tcPr>
          <w:p w14:paraId="19AC16AC" w14:textId="77777777" w:rsidR="005862E4" w:rsidRDefault="005862E4" w:rsidP="00FD4BF1">
            <w:pPr>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51</w:t>
            </w:r>
          </w:p>
        </w:tc>
        <w:tc>
          <w:tcPr>
            <w:tcW w:w="2270" w:type="dxa"/>
            <w:tcBorders>
              <w:top w:val="single" w:sz="4" w:space="0" w:color="auto"/>
              <w:left w:val="single" w:sz="4" w:space="0" w:color="auto"/>
              <w:bottom w:val="single" w:sz="4" w:space="0" w:color="auto"/>
              <w:right w:val="single" w:sz="4" w:space="0" w:color="auto"/>
            </w:tcBorders>
            <w:vAlign w:val="center"/>
          </w:tcPr>
          <w:p w14:paraId="79EE7AA8"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Үйде оқыту бойынша оқу бағдарламаларының орындалуы.</w:t>
            </w:r>
          </w:p>
          <w:p w14:paraId="4CE46562" w14:textId="77777777" w:rsidR="005862E4" w:rsidRDefault="005862E4" w:rsidP="00FD4BF1">
            <w:pPr>
              <w:pStyle w:val="ab"/>
              <w:spacing w:line="276" w:lineRule="auto"/>
              <w:ind w:left="0"/>
              <w:rPr>
                <w:rFonts w:ascii="Times New Roman" w:hAnsi="Times New Roman" w:cs="Times New Roman"/>
                <w:sz w:val="20"/>
                <w:szCs w:val="20"/>
                <w:lang w:val="kk-KZ"/>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71123F3C"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Үйде оқытылатын оқушылардың оқу дағдыларының деңгейін диагностикалау, пән </w:t>
            </w:r>
            <w:r>
              <w:rPr>
                <w:rFonts w:ascii="Times New Roman" w:eastAsia="Times New Roman" w:hAnsi="Times New Roman" w:cs="Times New Roman"/>
                <w:sz w:val="20"/>
                <w:szCs w:val="20"/>
                <w:lang w:val="kk-KZ"/>
              </w:rPr>
              <w:lastRenderedPageBreak/>
              <w:t>мұғалімдерінің дидактикалық құралдарының сапасы мен тиімділігін  бағалау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410CA72" w14:textId="77777777" w:rsidR="005862E4" w:rsidRDefault="005862E4" w:rsidP="00FD4BF1">
            <w:pPr>
              <w:pStyle w:val="848"/>
              <w:rPr>
                <w:rFonts w:ascii="Times New Roman" w:hAnsi="Times New Roman" w:cs="Times New Roman"/>
                <w:sz w:val="20"/>
                <w:szCs w:val="20"/>
                <w:lang w:val="kk-KZ"/>
              </w:rPr>
            </w:pPr>
            <w:r>
              <w:rPr>
                <w:rFonts w:ascii="Times New Roman" w:hAnsi="Times New Roman" w:cs="Times New Roman"/>
                <w:sz w:val="20"/>
                <w:szCs w:val="20"/>
                <w:lang w:val="kk-KZ"/>
              </w:rPr>
              <w:lastRenderedPageBreak/>
              <w:t xml:space="preserve"> Мектеп бойынша үйде оқытылатын </w:t>
            </w:r>
            <w:r>
              <w:rPr>
                <w:rFonts w:ascii="Times New Roman" w:hAnsi="Times New Roman" w:cs="Times New Roman"/>
                <w:sz w:val="20"/>
                <w:szCs w:val="20"/>
                <w:lang w:val="kk-KZ"/>
              </w:rPr>
              <w:lastRenderedPageBreak/>
              <w:t>оқушылар, пән мұғалімдері</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33355BF"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lastRenderedPageBreak/>
              <w:t>Фронталды</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36D7487"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Персоналды бақылау</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91C277F"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мамыр</w:t>
            </w:r>
          </w:p>
        </w:tc>
        <w:tc>
          <w:tcPr>
            <w:tcW w:w="1701" w:type="dxa"/>
            <w:tcBorders>
              <w:top w:val="single" w:sz="4" w:space="0" w:color="auto"/>
              <w:left w:val="single" w:sz="4" w:space="0" w:color="auto"/>
              <w:bottom w:val="single" w:sz="4" w:space="0" w:color="auto"/>
              <w:right w:val="single" w:sz="4" w:space="0" w:color="auto"/>
            </w:tcBorders>
            <w:hideMark/>
          </w:tcPr>
          <w:p w14:paraId="782425C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zh-CN" w:eastAsia="zh-CN"/>
              </w:rPr>
              <w:t>Оқу ісі жөніндегі орынбасары</w:t>
            </w:r>
            <w:r>
              <w:rPr>
                <w:rFonts w:ascii="Times New Roman" w:hAnsi="Times New Roman" w:cs="Times New Roman"/>
                <w:sz w:val="20"/>
                <w:szCs w:val="20"/>
                <w:lang w:val="kk-KZ"/>
              </w:rPr>
              <w:t>, Бірлестік жетекшілері, директор</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DCA19B0"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Пед. кеңес</w:t>
            </w:r>
          </w:p>
        </w:tc>
        <w:tc>
          <w:tcPr>
            <w:tcW w:w="1418" w:type="dxa"/>
            <w:tcBorders>
              <w:top w:val="single" w:sz="4" w:space="0" w:color="auto"/>
              <w:left w:val="single" w:sz="4" w:space="0" w:color="auto"/>
              <w:bottom w:val="single" w:sz="4" w:space="0" w:color="auto"/>
              <w:right w:val="single" w:sz="4" w:space="0" w:color="auto"/>
            </w:tcBorders>
            <w:hideMark/>
          </w:tcPr>
          <w:p w14:paraId="6D48390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bCs/>
                <w:sz w:val="20"/>
                <w:szCs w:val="20"/>
                <w:lang w:val="kk-KZ"/>
              </w:rPr>
              <w:t>талдамалық</w:t>
            </w:r>
            <w:r>
              <w:rPr>
                <w:rFonts w:ascii="Times New Roman" w:hAnsi="Times New Roman" w:cs="Times New Roman"/>
                <w:sz w:val="20"/>
                <w:szCs w:val="20"/>
                <w:lang w:val="kk-KZ"/>
              </w:rPr>
              <w:t xml:space="preserve"> анықтама, шешім</w:t>
            </w:r>
          </w:p>
        </w:tc>
        <w:tc>
          <w:tcPr>
            <w:tcW w:w="850" w:type="dxa"/>
            <w:tcBorders>
              <w:top w:val="single" w:sz="4" w:space="0" w:color="auto"/>
              <w:left w:val="single" w:sz="4" w:space="0" w:color="auto"/>
              <w:bottom w:val="single" w:sz="4" w:space="0" w:color="auto"/>
              <w:right w:val="single" w:sz="4" w:space="0" w:color="auto"/>
            </w:tcBorders>
            <w:hideMark/>
          </w:tcPr>
          <w:p w14:paraId="06C15F79" w14:textId="77777777" w:rsidR="005862E4" w:rsidRDefault="005862E4" w:rsidP="00FD4BF1">
            <w:pPr>
              <w:rPr>
                <w:rFonts w:ascii="Times New Roman" w:hAnsi="Times New Roman" w:cs="Times New Roman"/>
                <w:sz w:val="20"/>
                <w:szCs w:val="20"/>
                <w:lang w:val="kk-KZ"/>
              </w:rPr>
            </w:pPr>
            <w:r>
              <w:rPr>
                <w:rFonts w:ascii="Times New Roman" w:hAnsi="Times New Roman" w:cs="Times New Roman"/>
                <w:sz w:val="20"/>
                <w:szCs w:val="20"/>
                <w:lang w:val="kk-KZ"/>
              </w:rPr>
              <w:t>3,5 аптадан соң</w:t>
            </w:r>
          </w:p>
        </w:tc>
      </w:tr>
    </w:tbl>
    <w:p w14:paraId="7159A2BA" w14:textId="77777777" w:rsidR="005862E4" w:rsidRDefault="005862E4" w:rsidP="00FD4BF1">
      <w:pPr>
        <w:spacing w:after="0" w:line="240" w:lineRule="auto"/>
        <w:rPr>
          <w:rFonts w:ascii="Times New Roman" w:hAnsi="Times New Roman" w:cs="Times New Roman"/>
          <w:b/>
          <w:sz w:val="28"/>
          <w:szCs w:val="28"/>
        </w:rPr>
      </w:pPr>
    </w:p>
    <w:p w14:paraId="1234C868" w14:textId="77777777" w:rsidR="005862E4" w:rsidRDefault="005862E4" w:rsidP="00FD4BF1">
      <w:pPr>
        <w:spacing w:after="0" w:line="240" w:lineRule="auto"/>
        <w:rPr>
          <w:rFonts w:ascii="Times New Roman" w:hAnsi="Times New Roman" w:cs="Times New Roman"/>
          <w:b/>
          <w:sz w:val="28"/>
          <w:szCs w:val="28"/>
        </w:rPr>
      </w:pPr>
    </w:p>
    <w:p w14:paraId="0DF8F994" w14:textId="77777777" w:rsidR="005862E4" w:rsidRDefault="005862E4" w:rsidP="00FD4BF1">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III. БІЛІМНІҢ ОЛҚЫЛЫҚТАРЫН ТОЛТЫРУ ЖӘНЕ ТӨМЕН КӨРСЕТКІШТЕРМЕН ЖҰМЫС ІСТЕУ БОЙЫНША ЖҰМЫСТАРДЫ БАҚЫЛАУ</w:t>
      </w:r>
    </w:p>
    <w:p w14:paraId="238B544C" w14:textId="77777777" w:rsidR="005862E4" w:rsidRDefault="005862E4" w:rsidP="00FD4BF1">
      <w:pPr>
        <w:spacing w:after="0" w:line="240" w:lineRule="auto"/>
        <w:jc w:val="center"/>
        <w:rPr>
          <w:rFonts w:ascii="Times New Roman" w:hAnsi="Times New Roman" w:cs="Times New Roman"/>
          <w:b/>
          <w:sz w:val="28"/>
          <w:szCs w:val="28"/>
        </w:rPr>
      </w:pPr>
    </w:p>
    <w:p w14:paraId="332D9D8F" w14:textId="77777777" w:rsidR="005862E4" w:rsidRDefault="005862E4" w:rsidP="00FD4BF1">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Білім алушылардың оқу жетістігін бағалау және олқылықтардың орнын толықтыру жұмысын ұйымдастырудың ерекшеліктері</w:t>
      </w:r>
    </w:p>
    <w:p w14:paraId="78024865" w14:textId="77777777" w:rsidR="005862E4" w:rsidRDefault="005862E4" w:rsidP="00B640F4">
      <w:pPr>
        <w:pStyle w:val="ab"/>
        <w:numPr>
          <w:ilvl w:val="0"/>
          <w:numId w:val="8"/>
        </w:numPr>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«Білім алушылардың үлгерімін ағымдағы бақылау, аралық және қорытынды мемлекеттік аттестаттау жүргізудің үлгі ережесін бекіту туралы» ҚР БҒМ -нің 2008 жылғы 18 наурыздағы № 125 бұйрығы;</w:t>
      </w:r>
    </w:p>
    <w:p w14:paraId="0AA0358B" w14:textId="77777777" w:rsidR="005862E4" w:rsidRDefault="005862E4" w:rsidP="00B640F4">
      <w:pPr>
        <w:pStyle w:val="ab"/>
        <w:numPr>
          <w:ilvl w:val="0"/>
          <w:numId w:val="8"/>
        </w:numPr>
        <w:spacing w:after="0"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Білім беру мазмұнын жаңарту аясында орта мектеп үшін критериалды бағалау мен құжаттарды рәсімдеу бойынша нұсқаулық.</w:t>
      </w:r>
    </w:p>
    <w:p w14:paraId="3F32C9DF" w14:textId="77777777" w:rsidR="005862E4" w:rsidRDefault="005862E4" w:rsidP="00FD4BF1">
      <w:pPr>
        <w:spacing w:after="0" w:line="240" w:lineRule="auto"/>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b/>
          <w:bCs/>
          <w:sz w:val="24"/>
          <w:szCs w:val="24"/>
          <w:bdr w:val="none" w:sz="0" w:space="0" w:color="auto" w:frame="1"/>
          <w:lang w:val="kk-KZ"/>
        </w:rPr>
        <w:t>Мақсаттар:</w:t>
      </w:r>
    </w:p>
    <w:p w14:paraId="1A774894" w14:textId="77777777" w:rsidR="005862E4" w:rsidRDefault="005862E4" w:rsidP="00B640F4">
      <w:pPr>
        <w:pStyle w:val="ab"/>
        <w:numPr>
          <w:ilvl w:val="0"/>
          <w:numId w:val="9"/>
        </w:numPr>
        <w:spacing w:after="0" w:line="240" w:lineRule="auto"/>
        <w:ind w:left="0"/>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i/>
          <w:iCs/>
          <w:sz w:val="24"/>
          <w:szCs w:val="24"/>
          <w:lang w:val="kk-KZ"/>
        </w:rPr>
        <w:t>математиканы оқытуда оқушылар арасындағы олқылықтарды жою;</w:t>
      </w:r>
    </w:p>
    <w:p w14:paraId="6D282410" w14:textId="77777777" w:rsidR="005862E4" w:rsidRDefault="005862E4" w:rsidP="00B640F4">
      <w:pPr>
        <w:pStyle w:val="ab"/>
        <w:numPr>
          <w:ilvl w:val="0"/>
          <w:numId w:val="9"/>
        </w:numPr>
        <w:spacing w:after="0" w:line="240" w:lineRule="auto"/>
        <w:ind w:left="0"/>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i/>
          <w:iCs/>
          <w:sz w:val="24"/>
          <w:szCs w:val="24"/>
          <w:lang w:val="kk-KZ"/>
        </w:rPr>
        <w:t>оқушының табысты жеке дамуы үшін жағдай жасау.</w:t>
      </w:r>
    </w:p>
    <w:p w14:paraId="37FC72E6" w14:textId="77777777" w:rsidR="005862E4" w:rsidRDefault="005862E4" w:rsidP="00FD4BF1">
      <w:pPr>
        <w:pStyle w:val="ab"/>
        <w:spacing w:after="0" w:line="240" w:lineRule="auto"/>
        <w:ind w:left="0"/>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b/>
          <w:bCs/>
          <w:i/>
          <w:iCs/>
          <w:sz w:val="24"/>
          <w:szCs w:val="24"/>
          <w:bdr w:val="none" w:sz="0" w:space="0" w:color="auto" w:frame="1"/>
          <w:lang w:val="kk-KZ"/>
        </w:rPr>
        <w:t>Үлгерімі төмен адамдармен жұмыс істеуде ең бірінші не істеу керек?</w:t>
      </w:r>
    </w:p>
    <w:p w14:paraId="6AD0A969" w14:textId="77777777" w:rsidR="005862E4" w:rsidRDefault="005862E4" w:rsidP="00FD4BF1">
      <w:pPr>
        <w:spacing w:after="0" w:line="240" w:lineRule="auto"/>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i/>
          <w:iCs/>
          <w:sz w:val="24"/>
          <w:szCs w:val="24"/>
          <w:lang w:val="kk-KZ"/>
        </w:rPr>
        <w:t xml:space="preserve">          - сыныпта қолайлы атмосфера құру;</w:t>
      </w:r>
    </w:p>
    <w:p w14:paraId="62000266" w14:textId="77777777" w:rsidR="005862E4" w:rsidRDefault="005862E4" w:rsidP="00FD4BF1">
      <w:pPr>
        <w:spacing w:after="0" w:line="240" w:lineRule="auto"/>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          </w:t>
      </w:r>
      <w:r>
        <w:rPr>
          <w:rFonts w:ascii="Times New Roman" w:eastAsia="Times New Roman" w:hAnsi="Times New Roman" w:cs="Times New Roman"/>
          <w:i/>
          <w:iCs/>
          <w:sz w:val="24"/>
          <w:szCs w:val="24"/>
          <w:lang w:val="kk-KZ"/>
        </w:rPr>
        <w:t>- қосымша сабақтарда дер кезінде көмек көрсету және консультанттардың жұмысын ұйымдастыру;</w:t>
      </w:r>
    </w:p>
    <w:p w14:paraId="3568FA91" w14:textId="77777777" w:rsidR="005862E4" w:rsidRDefault="005862E4" w:rsidP="00B640F4">
      <w:pPr>
        <w:pStyle w:val="ab"/>
        <w:numPr>
          <w:ilvl w:val="0"/>
          <w:numId w:val="8"/>
        </w:numPr>
        <w:spacing w:after="0" w:line="240" w:lineRule="auto"/>
        <w:ind w:left="0"/>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i/>
          <w:iCs/>
          <w:sz w:val="24"/>
          <w:szCs w:val="24"/>
          <w:lang w:val="kk-KZ"/>
        </w:rPr>
        <w:t>- оқушылардың енжарлығын жеңіп, белсенді әрекет субъектісіне айналдыру мақсатында математика сабағында тәрбие жұмысының формалары мен әдістерін өзгерту. Ол үшін оқу ойындарын қолданыңыз;</w:t>
      </w:r>
    </w:p>
    <w:p w14:paraId="17615BA7" w14:textId="77777777" w:rsidR="005862E4" w:rsidRDefault="005862E4" w:rsidP="00B640F4">
      <w:pPr>
        <w:pStyle w:val="ab"/>
        <w:numPr>
          <w:ilvl w:val="0"/>
          <w:numId w:val="8"/>
        </w:numPr>
        <w:spacing w:after="0" w:line="240" w:lineRule="auto"/>
        <w:ind w:left="0"/>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i/>
          <w:iCs/>
          <w:sz w:val="24"/>
          <w:szCs w:val="24"/>
          <w:lang w:val="kk-KZ"/>
        </w:rPr>
        <w:t>- жасөспірімдерді қателік қорқынышынан босату, еркін таңдау және сәттілік жағдайын жасау;</w:t>
      </w:r>
    </w:p>
    <w:p w14:paraId="0D05DA61" w14:textId="77777777" w:rsidR="005862E4" w:rsidRDefault="005862E4" w:rsidP="00B640F4">
      <w:pPr>
        <w:pStyle w:val="ab"/>
        <w:numPr>
          <w:ilvl w:val="0"/>
          <w:numId w:val="8"/>
        </w:numPr>
        <w:spacing w:after="0" w:line="240" w:lineRule="auto"/>
        <w:ind w:left="0"/>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i/>
          <w:iCs/>
          <w:sz w:val="24"/>
          <w:szCs w:val="24"/>
          <w:lang w:val="kk-KZ"/>
        </w:rPr>
        <w:t>- балаларды құндылықтарға бағыттау: тұлға, отбасы, атамекен, еңбек, білім, мәдениет, дүние, олар іс-әрекеттің маңызды аспектілерін қамтиды;</w:t>
      </w:r>
    </w:p>
    <w:p w14:paraId="3497845F" w14:textId="77777777" w:rsidR="005862E4" w:rsidRDefault="005862E4" w:rsidP="00B640F4">
      <w:pPr>
        <w:pStyle w:val="ab"/>
        <w:numPr>
          <w:ilvl w:val="0"/>
          <w:numId w:val="8"/>
        </w:numPr>
        <w:spacing w:after="0" w:line="240" w:lineRule="auto"/>
        <w:ind w:left="0"/>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i/>
          <w:iCs/>
          <w:sz w:val="24"/>
          <w:szCs w:val="24"/>
          <w:lang w:val="kk-KZ"/>
        </w:rPr>
        <w:t>- дене дамуын және салауатты өмір салтын қалыптастыру.</w:t>
      </w:r>
    </w:p>
    <w:p w14:paraId="33BDEEC7" w14:textId="77777777" w:rsidR="005862E4" w:rsidRDefault="005862E4" w:rsidP="00B640F4">
      <w:pPr>
        <w:pStyle w:val="ab"/>
        <w:numPr>
          <w:ilvl w:val="0"/>
          <w:numId w:val="8"/>
        </w:numPr>
        <w:spacing w:after="0" w:line="240" w:lineRule="auto"/>
        <w:ind w:left="0"/>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b/>
          <w:bCs/>
          <w:sz w:val="24"/>
          <w:szCs w:val="24"/>
          <w:bdr w:val="none" w:sz="0" w:space="0" w:color="auto" w:frame="1"/>
          <w:lang w:val="kk-KZ"/>
        </w:rPr>
        <w:t>Олқылықтардың орнын толтыру жұмыстарын ұйымдастыру</w:t>
      </w:r>
    </w:p>
    <w:p w14:paraId="187E1FF6" w14:textId="77777777" w:rsidR="005862E4" w:rsidRDefault="005862E4" w:rsidP="00B640F4">
      <w:pPr>
        <w:pStyle w:val="ab"/>
        <w:numPr>
          <w:ilvl w:val="0"/>
          <w:numId w:val="8"/>
        </w:numPr>
        <w:spacing w:after="0" w:line="240" w:lineRule="auto"/>
        <w:ind w:left="0"/>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Оқушылардың біліміндегі олқылықтарды анықтау және жою жұмыстары әрбір ұстаз қызметінің құрамдас бөлігі болып табылады. Бұл жұмыстың уақытылы және тиянақты жүргізілуі оқытудың жоғары нәтижелерінің кепілі болып табылады.</w:t>
      </w:r>
    </w:p>
    <w:p w14:paraId="399CE7C6" w14:textId="77777777" w:rsidR="005862E4" w:rsidRDefault="005862E4" w:rsidP="00B640F4">
      <w:pPr>
        <w:pStyle w:val="ab"/>
        <w:numPr>
          <w:ilvl w:val="0"/>
          <w:numId w:val="8"/>
        </w:numPr>
        <w:spacing w:after="0" w:line="240" w:lineRule="auto"/>
        <w:ind w:left="0"/>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Практикалық ұстаз бұл жұмыстың қаншалықты қиын және маңызды екенін біледі. Егер сіз бұл мәселеге мұқият назар аудармасаңыз, онда көп ұзамай тіпті қабілетті студенттер қателіктерге бой алдырады. Сіз рөлді төмендете алмайсыз және бұл жұмыс, олар айтқандай, жағдайдан жағдайға өтуіне мүмкіндік береді. Білімдегі олқылықтарды анықтау және жою шараларын жүйелі және жүйелі түрде жүргізу қажет.</w:t>
      </w:r>
    </w:p>
    <w:p w14:paraId="537474BD" w14:textId="77777777" w:rsidR="005862E4" w:rsidRDefault="005862E4" w:rsidP="00B640F4">
      <w:pPr>
        <w:pStyle w:val="ab"/>
        <w:numPr>
          <w:ilvl w:val="0"/>
          <w:numId w:val="8"/>
        </w:numPr>
        <w:spacing w:after="0" w:line="240" w:lineRule="auto"/>
        <w:ind w:left="0"/>
        <w:textAlignment w:val="baseline"/>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Педагогикалық іс-әрекеттің бұл түрін біртұтас үдерістен – барлығы өзара байланысты оқу үдерісінен оқшаулау қиын.</w:t>
      </w:r>
    </w:p>
    <w:p w14:paraId="35AF6063" w14:textId="77777777" w:rsidR="005862E4" w:rsidRDefault="005862E4" w:rsidP="00FD4BF1">
      <w:pPr>
        <w:spacing w:after="20"/>
        <w:jc w:val="center"/>
        <w:rPr>
          <w:rFonts w:ascii="Times New Roman" w:hAnsi="Times New Roman" w:cs="Times New Roman"/>
          <w:b/>
          <w:sz w:val="20"/>
          <w:szCs w:val="20"/>
          <w:lang w:val="kk-KZ"/>
        </w:rPr>
      </w:pPr>
    </w:p>
    <w:p w14:paraId="241174C2" w14:textId="77777777" w:rsidR="005862E4" w:rsidRDefault="005862E4" w:rsidP="00FD4BF1">
      <w:pPr>
        <w:spacing w:after="20"/>
        <w:jc w:val="center"/>
        <w:rPr>
          <w:rFonts w:ascii="Times New Roman" w:hAnsi="Times New Roman" w:cs="Times New Roman"/>
          <w:b/>
          <w:sz w:val="20"/>
          <w:szCs w:val="20"/>
          <w:lang w:val="kk-KZ"/>
        </w:rPr>
      </w:pPr>
      <w:r>
        <w:rPr>
          <w:rFonts w:ascii="Times New Roman" w:hAnsi="Times New Roman" w:cs="Times New Roman"/>
          <w:b/>
          <w:sz w:val="20"/>
          <w:szCs w:val="20"/>
          <w:lang w:val="kk-KZ"/>
        </w:rPr>
        <w:t>ҚЫРКҮЙЕК</w:t>
      </w:r>
    </w:p>
    <w:tbl>
      <w:tblPr>
        <w:tblStyle w:val="ad"/>
        <w:tblW w:w="15735" w:type="dxa"/>
        <w:tblInd w:w="-5" w:type="dxa"/>
        <w:tblLayout w:type="fixed"/>
        <w:tblLook w:val="04A0" w:firstRow="1" w:lastRow="0" w:firstColumn="1" w:lastColumn="0" w:noHBand="0" w:noVBand="1"/>
      </w:tblPr>
      <w:tblGrid>
        <w:gridCol w:w="426"/>
        <w:gridCol w:w="2006"/>
        <w:gridCol w:w="1964"/>
        <w:gridCol w:w="1985"/>
        <w:gridCol w:w="1275"/>
        <w:gridCol w:w="992"/>
        <w:gridCol w:w="1191"/>
        <w:gridCol w:w="1276"/>
        <w:gridCol w:w="1644"/>
        <w:gridCol w:w="850"/>
        <w:gridCol w:w="992"/>
        <w:gridCol w:w="1134"/>
      </w:tblGrid>
      <w:tr w:rsidR="005862E4" w14:paraId="56E8FA10" w14:textId="77777777" w:rsidTr="002649C1">
        <w:tc>
          <w:tcPr>
            <w:tcW w:w="426" w:type="dxa"/>
            <w:tcBorders>
              <w:top w:val="single" w:sz="4" w:space="0" w:color="auto"/>
              <w:left w:val="single" w:sz="4" w:space="0" w:color="auto"/>
              <w:bottom w:val="single" w:sz="4" w:space="0" w:color="auto"/>
              <w:right w:val="single" w:sz="4" w:space="0" w:color="auto"/>
            </w:tcBorders>
            <w:hideMark/>
          </w:tcPr>
          <w:p w14:paraId="4CB8F232"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w:t>
            </w:r>
          </w:p>
        </w:tc>
        <w:tc>
          <w:tcPr>
            <w:tcW w:w="2006" w:type="dxa"/>
            <w:tcBorders>
              <w:top w:val="single" w:sz="4" w:space="0" w:color="auto"/>
              <w:left w:val="single" w:sz="4" w:space="0" w:color="auto"/>
              <w:bottom w:val="single" w:sz="4" w:space="0" w:color="auto"/>
              <w:right w:val="single" w:sz="4" w:space="0" w:color="auto"/>
            </w:tcBorders>
            <w:hideMark/>
          </w:tcPr>
          <w:p w14:paraId="6E303916"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тақырыбы</w:t>
            </w:r>
          </w:p>
        </w:tc>
        <w:tc>
          <w:tcPr>
            <w:tcW w:w="1964" w:type="dxa"/>
            <w:tcBorders>
              <w:top w:val="single" w:sz="4" w:space="0" w:color="auto"/>
              <w:left w:val="single" w:sz="4" w:space="0" w:color="auto"/>
              <w:bottom w:val="single" w:sz="4" w:space="0" w:color="auto"/>
              <w:right w:val="single" w:sz="4" w:space="0" w:color="auto"/>
            </w:tcBorders>
            <w:hideMark/>
          </w:tcPr>
          <w:p w14:paraId="4B0AE16D"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мақсаты</w:t>
            </w:r>
          </w:p>
        </w:tc>
        <w:tc>
          <w:tcPr>
            <w:tcW w:w="1985" w:type="dxa"/>
            <w:tcBorders>
              <w:top w:val="single" w:sz="4" w:space="0" w:color="auto"/>
              <w:left w:val="single" w:sz="4" w:space="0" w:color="auto"/>
              <w:bottom w:val="single" w:sz="4" w:space="0" w:color="auto"/>
              <w:right w:val="single" w:sz="4" w:space="0" w:color="auto"/>
            </w:tcBorders>
            <w:hideMark/>
          </w:tcPr>
          <w:p w14:paraId="7B76E3BE"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Бағалау критерии</w:t>
            </w:r>
          </w:p>
        </w:tc>
        <w:tc>
          <w:tcPr>
            <w:tcW w:w="1275" w:type="dxa"/>
            <w:tcBorders>
              <w:top w:val="single" w:sz="4" w:space="0" w:color="auto"/>
              <w:left w:val="single" w:sz="4" w:space="0" w:color="auto"/>
              <w:bottom w:val="single" w:sz="4" w:space="0" w:color="auto"/>
              <w:right w:val="single" w:sz="4" w:space="0" w:color="auto"/>
            </w:tcBorders>
            <w:hideMark/>
          </w:tcPr>
          <w:p w14:paraId="1B0BE55D"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объектісі</w:t>
            </w:r>
          </w:p>
        </w:tc>
        <w:tc>
          <w:tcPr>
            <w:tcW w:w="992" w:type="dxa"/>
            <w:tcBorders>
              <w:top w:val="single" w:sz="4" w:space="0" w:color="auto"/>
              <w:left w:val="single" w:sz="4" w:space="0" w:color="auto"/>
              <w:bottom w:val="single" w:sz="4" w:space="0" w:color="auto"/>
              <w:right w:val="single" w:sz="4" w:space="0" w:color="auto"/>
            </w:tcBorders>
            <w:hideMark/>
          </w:tcPr>
          <w:p w14:paraId="326AE5A5"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түрі</w:t>
            </w:r>
          </w:p>
        </w:tc>
        <w:tc>
          <w:tcPr>
            <w:tcW w:w="1191" w:type="dxa"/>
            <w:tcBorders>
              <w:top w:val="single" w:sz="4" w:space="0" w:color="auto"/>
              <w:left w:val="single" w:sz="4" w:space="0" w:color="auto"/>
              <w:bottom w:val="single" w:sz="4" w:space="0" w:color="auto"/>
              <w:right w:val="single" w:sz="4" w:space="0" w:color="auto"/>
            </w:tcBorders>
            <w:hideMark/>
          </w:tcPr>
          <w:p w14:paraId="49F8C202"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Бақылау әдістері</w:t>
            </w:r>
          </w:p>
        </w:tc>
        <w:tc>
          <w:tcPr>
            <w:tcW w:w="1276" w:type="dxa"/>
            <w:tcBorders>
              <w:top w:val="single" w:sz="4" w:space="0" w:color="auto"/>
              <w:left w:val="single" w:sz="4" w:space="0" w:color="auto"/>
              <w:bottom w:val="single" w:sz="4" w:space="0" w:color="auto"/>
              <w:right w:val="single" w:sz="4" w:space="0" w:color="auto"/>
            </w:tcBorders>
            <w:hideMark/>
          </w:tcPr>
          <w:p w14:paraId="6737A31C"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Орындау мерзімдері</w:t>
            </w:r>
          </w:p>
        </w:tc>
        <w:tc>
          <w:tcPr>
            <w:tcW w:w="1644" w:type="dxa"/>
            <w:tcBorders>
              <w:top w:val="single" w:sz="4" w:space="0" w:color="auto"/>
              <w:left w:val="single" w:sz="4" w:space="0" w:color="auto"/>
              <w:bottom w:val="single" w:sz="4" w:space="0" w:color="auto"/>
              <w:right w:val="single" w:sz="4" w:space="0" w:color="auto"/>
            </w:tcBorders>
            <w:hideMark/>
          </w:tcPr>
          <w:p w14:paraId="5C7967F3"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Жауаптылар</w:t>
            </w:r>
          </w:p>
        </w:tc>
        <w:tc>
          <w:tcPr>
            <w:tcW w:w="850" w:type="dxa"/>
            <w:tcBorders>
              <w:top w:val="single" w:sz="4" w:space="0" w:color="auto"/>
              <w:left w:val="single" w:sz="4" w:space="0" w:color="auto"/>
              <w:bottom w:val="single" w:sz="4" w:space="0" w:color="auto"/>
              <w:right w:val="single" w:sz="4" w:space="0" w:color="auto"/>
            </w:tcBorders>
            <w:hideMark/>
          </w:tcPr>
          <w:p w14:paraId="3895BC01"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Қарау орны</w:t>
            </w:r>
          </w:p>
        </w:tc>
        <w:tc>
          <w:tcPr>
            <w:tcW w:w="992" w:type="dxa"/>
            <w:tcBorders>
              <w:top w:val="single" w:sz="4" w:space="0" w:color="auto"/>
              <w:left w:val="single" w:sz="4" w:space="0" w:color="auto"/>
              <w:bottom w:val="single" w:sz="4" w:space="0" w:color="auto"/>
              <w:right w:val="single" w:sz="4" w:space="0" w:color="auto"/>
            </w:tcBorders>
            <w:hideMark/>
          </w:tcPr>
          <w:p w14:paraId="635A4D53"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Басқару шылық шешім</w:t>
            </w:r>
          </w:p>
        </w:tc>
        <w:tc>
          <w:tcPr>
            <w:tcW w:w="1134" w:type="dxa"/>
            <w:tcBorders>
              <w:top w:val="single" w:sz="4" w:space="0" w:color="auto"/>
              <w:left w:val="single" w:sz="4" w:space="0" w:color="auto"/>
              <w:bottom w:val="single" w:sz="4" w:space="0" w:color="auto"/>
              <w:right w:val="single" w:sz="4" w:space="0" w:color="auto"/>
            </w:tcBorders>
            <w:hideMark/>
          </w:tcPr>
          <w:p w14:paraId="1A5556A0"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Екінші бақылау</w:t>
            </w:r>
          </w:p>
        </w:tc>
      </w:tr>
      <w:tr w:rsidR="005862E4" w14:paraId="1F1108FF" w14:textId="77777777" w:rsidTr="002649C1">
        <w:tc>
          <w:tcPr>
            <w:tcW w:w="426" w:type="dxa"/>
            <w:tcBorders>
              <w:top w:val="single" w:sz="4" w:space="0" w:color="auto"/>
              <w:left w:val="single" w:sz="4" w:space="0" w:color="auto"/>
              <w:bottom w:val="single" w:sz="4" w:space="0" w:color="auto"/>
              <w:right w:val="single" w:sz="4" w:space="0" w:color="auto"/>
            </w:tcBorders>
            <w:hideMark/>
          </w:tcPr>
          <w:p w14:paraId="42CE0BA8"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1.</w:t>
            </w:r>
          </w:p>
        </w:tc>
        <w:tc>
          <w:tcPr>
            <w:tcW w:w="2006" w:type="dxa"/>
            <w:tcBorders>
              <w:top w:val="single" w:sz="4" w:space="0" w:color="auto"/>
              <w:left w:val="single" w:sz="4" w:space="0" w:color="auto"/>
              <w:bottom w:val="single" w:sz="4" w:space="0" w:color="auto"/>
              <w:right w:val="single" w:sz="4" w:space="0" w:color="auto"/>
            </w:tcBorders>
            <w:hideMark/>
          </w:tcPr>
          <w:p w14:paraId="75A20FAF" w14:textId="77777777" w:rsidR="005862E4" w:rsidRDefault="005862E4" w:rsidP="00FD4BF1">
            <w:pPr>
              <w:spacing w:line="240" w:lineRule="auto"/>
              <w:rPr>
                <w:rFonts w:ascii="Times New Roman" w:hAnsi="Times New Roman" w:cs="Times New Roman"/>
                <w:sz w:val="20"/>
                <w:szCs w:val="20"/>
                <w:lang w:val="kk-KZ"/>
              </w:rPr>
            </w:pPr>
            <w:r>
              <w:rPr>
                <w:rFonts w:ascii="Times New Roman" w:eastAsia="Times New Roman" w:hAnsi="Times New Roman" w:cs="Times New Roman"/>
                <w:sz w:val="20"/>
                <w:szCs w:val="20"/>
                <w:lang w:val="kk-KZ"/>
              </w:rPr>
              <w:t>«Білім сараптамасы» жобасы аясында 2-11 сыныптардан кіріс тестін ұйымдастыру</w:t>
            </w:r>
          </w:p>
        </w:tc>
        <w:tc>
          <w:tcPr>
            <w:tcW w:w="1964" w:type="dxa"/>
            <w:tcBorders>
              <w:top w:val="single" w:sz="4" w:space="0" w:color="auto"/>
              <w:left w:val="single" w:sz="4" w:space="0" w:color="auto"/>
              <w:bottom w:val="single" w:sz="4" w:space="0" w:color="auto"/>
              <w:right w:val="single" w:sz="4" w:space="0" w:color="auto"/>
            </w:tcBorders>
            <w:hideMark/>
          </w:tcPr>
          <w:p w14:paraId="65409CBD" w14:textId="77777777" w:rsidR="005862E4" w:rsidRDefault="005862E4" w:rsidP="00FD4BF1">
            <w:pPr>
              <w:spacing w:line="240" w:lineRule="auto"/>
              <w:rPr>
                <w:rFonts w:ascii="Times New Roman" w:hAnsi="Times New Roman" w:cs="Times New Roman"/>
                <w:sz w:val="20"/>
                <w:szCs w:val="20"/>
                <w:lang w:val="kk-KZ"/>
              </w:rPr>
            </w:pPr>
            <w:r>
              <w:rPr>
                <w:rFonts w:ascii="Times New Roman" w:eastAsia="Times New Roman" w:hAnsi="Times New Roman" w:cs="Times New Roman"/>
                <w:color w:val="333333"/>
                <w:sz w:val="20"/>
                <w:szCs w:val="20"/>
                <w:lang w:val="kk-KZ"/>
              </w:rPr>
              <w:t xml:space="preserve">Олқылықтарды анықтауға және оқушылардың негізгі құзыреттіліктерін қалпына келтіру және мақсатты түзету. </w:t>
            </w:r>
          </w:p>
        </w:tc>
        <w:tc>
          <w:tcPr>
            <w:tcW w:w="1985" w:type="dxa"/>
            <w:tcBorders>
              <w:top w:val="single" w:sz="4" w:space="0" w:color="auto"/>
              <w:left w:val="single" w:sz="4" w:space="0" w:color="auto"/>
              <w:bottom w:val="single" w:sz="4" w:space="0" w:color="auto"/>
              <w:right w:val="single" w:sz="4" w:space="0" w:color="auto"/>
            </w:tcBorders>
            <w:hideMark/>
          </w:tcPr>
          <w:p w14:paraId="7AC9FBB6"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Пәндердің сапасы анықтау.</w:t>
            </w:r>
          </w:p>
        </w:tc>
        <w:tc>
          <w:tcPr>
            <w:tcW w:w="1275" w:type="dxa"/>
            <w:tcBorders>
              <w:top w:val="single" w:sz="4" w:space="0" w:color="auto"/>
              <w:left w:val="single" w:sz="4" w:space="0" w:color="auto"/>
              <w:bottom w:val="single" w:sz="4" w:space="0" w:color="auto"/>
              <w:right w:val="single" w:sz="4" w:space="0" w:color="auto"/>
            </w:tcBorders>
            <w:hideMark/>
          </w:tcPr>
          <w:p w14:paraId="31CA7B6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  оқушылары</w:t>
            </w:r>
          </w:p>
        </w:tc>
        <w:tc>
          <w:tcPr>
            <w:tcW w:w="992" w:type="dxa"/>
            <w:tcBorders>
              <w:top w:val="single" w:sz="4" w:space="0" w:color="auto"/>
              <w:left w:val="single" w:sz="4" w:space="0" w:color="auto"/>
              <w:bottom w:val="single" w:sz="4" w:space="0" w:color="auto"/>
              <w:right w:val="single" w:sz="4" w:space="0" w:color="auto"/>
            </w:tcBorders>
            <w:hideMark/>
          </w:tcPr>
          <w:p w14:paraId="3FEC71F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1191" w:type="dxa"/>
            <w:tcBorders>
              <w:top w:val="single" w:sz="4" w:space="0" w:color="auto"/>
              <w:left w:val="single" w:sz="4" w:space="0" w:color="auto"/>
              <w:bottom w:val="single" w:sz="4" w:space="0" w:color="auto"/>
              <w:right w:val="single" w:sz="4" w:space="0" w:color="auto"/>
            </w:tcBorders>
            <w:hideMark/>
          </w:tcPr>
          <w:p w14:paraId="6CDDB56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Сынама тест</w:t>
            </w:r>
          </w:p>
        </w:tc>
        <w:tc>
          <w:tcPr>
            <w:tcW w:w="1276" w:type="dxa"/>
            <w:tcBorders>
              <w:top w:val="single" w:sz="4" w:space="0" w:color="auto"/>
              <w:left w:val="single" w:sz="4" w:space="0" w:color="auto"/>
              <w:bottom w:val="single" w:sz="4" w:space="0" w:color="auto"/>
              <w:right w:val="single" w:sz="4" w:space="0" w:color="auto"/>
            </w:tcBorders>
            <w:hideMark/>
          </w:tcPr>
          <w:p w14:paraId="1084F6A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қыркүйек</w:t>
            </w:r>
          </w:p>
        </w:tc>
        <w:tc>
          <w:tcPr>
            <w:tcW w:w="1644" w:type="dxa"/>
            <w:tcBorders>
              <w:top w:val="single" w:sz="4" w:space="0" w:color="auto"/>
              <w:left w:val="single" w:sz="4" w:space="0" w:color="auto"/>
              <w:bottom w:val="single" w:sz="4" w:space="0" w:color="auto"/>
              <w:right w:val="single" w:sz="4" w:space="0" w:color="auto"/>
            </w:tcBorders>
            <w:vAlign w:val="center"/>
            <w:hideMark/>
          </w:tcPr>
          <w:p w14:paraId="57F6399B" w14:textId="77777777" w:rsidR="005862E4" w:rsidRDefault="005862E4" w:rsidP="00FD4BF1">
            <w:pPr>
              <w:spacing w:line="240" w:lineRule="auto"/>
              <w:jc w:val="both"/>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w:t>
            </w:r>
          </w:p>
          <w:p w14:paraId="1C0CD537" w14:textId="77777777" w:rsidR="005862E4" w:rsidRDefault="005862E4" w:rsidP="00FD4BF1">
            <w:pPr>
              <w:spacing w:line="240" w:lineRule="auto"/>
              <w:jc w:val="both"/>
              <w:rPr>
                <w:rFonts w:ascii="Times New Roman" w:hAnsi="Times New Roman" w:cs="Times New Roman"/>
                <w:sz w:val="20"/>
                <w:szCs w:val="20"/>
                <w:lang w:val="kk-KZ"/>
              </w:rPr>
            </w:pPr>
            <w:r>
              <w:rPr>
                <w:rFonts w:ascii="Times New Roman" w:hAnsi="Times New Roman" w:cs="Times New Roman"/>
                <w:sz w:val="20"/>
                <w:szCs w:val="20"/>
                <w:lang w:val="kk-KZ"/>
              </w:rPr>
              <w:t>Бірлестік жетекшілері</w:t>
            </w:r>
          </w:p>
        </w:tc>
        <w:tc>
          <w:tcPr>
            <w:tcW w:w="850" w:type="dxa"/>
            <w:tcBorders>
              <w:top w:val="single" w:sz="4" w:space="0" w:color="auto"/>
              <w:left w:val="single" w:sz="4" w:space="0" w:color="auto"/>
              <w:bottom w:val="single" w:sz="4" w:space="0" w:color="auto"/>
              <w:right w:val="single" w:sz="4" w:space="0" w:color="auto"/>
            </w:tcBorders>
            <w:vAlign w:val="center"/>
            <w:hideMark/>
          </w:tcPr>
          <w:p w14:paraId="335C53A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992" w:type="dxa"/>
            <w:tcBorders>
              <w:top w:val="single" w:sz="4" w:space="0" w:color="auto"/>
              <w:left w:val="single" w:sz="4" w:space="0" w:color="auto"/>
              <w:bottom w:val="single" w:sz="4" w:space="0" w:color="auto"/>
              <w:right w:val="single" w:sz="4" w:space="0" w:color="auto"/>
            </w:tcBorders>
            <w:vAlign w:val="center"/>
            <w:hideMark/>
          </w:tcPr>
          <w:p w14:paraId="7802221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04E349F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1134" w:type="dxa"/>
            <w:tcBorders>
              <w:top w:val="single" w:sz="4" w:space="0" w:color="auto"/>
              <w:left w:val="single" w:sz="4" w:space="0" w:color="auto"/>
              <w:bottom w:val="single" w:sz="4" w:space="0" w:color="auto"/>
              <w:right w:val="single" w:sz="4" w:space="0" w:color="auto"/>
            </w:tcBorders>
            <w:hideMark/>
          </w:tcPr>
          <w:p w14:paraId="1E9A433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қараша</w:t>
            </w:r>
          </w:p>
        </w:tc>
      </w:tr>
      <w:tr w:rsidR="005862E4" w14:paraId="38D61513" w14:textId="77777777" w:rsidTr="002649C1">
        <w:tc>
          <w:tcPr>
            <w:tcW w:w="426" w:type="dxa"/>
            <w:tcBorders>
              <w:top w:val="single" w:sz="4" w:space="0" w:color="auto"/>
              <w:left w:val="single" w:sz="4" w:space="0" w:color="auto"/>
              <w:bottom w:val="single" w:sz="4" w:space="0" w:color="auto"/>
              <w:right w:val="single" w:sz="4" w:space="0" w:color="auto"/>
            </w:tcBorders>
            <w:hideMark/>
          </w:tcPr>
          <w:p w14:paraId="6B92CFB6"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2.</w:t>
            </w:r>
          </w:p>
        </w:tc>
        <w:tc>
          <w:tcPr>
            <w:tcW w:w="2006" w:type="dxa"/>
            <w:tcBorders>
              <w:top w:val="single" w:sz="4" w:space="0" w:color="auto"/>
              <w:left w:val="single" w:sz="4" w:space="0" w:color="auto"/>
              <w:bottom w:val="single" w:sz="4" w:space="0" w:color="auto"/>
              <w:right w:val="single" w:sz="4" w:space="0" w:color="auto"/>
            </w:tcBorders>
            <w:hideMark/>
          </w:tcPr>
          <w:p w14:paraId="7A37785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Үлгерімі төмен оқушылармен жұмыс ұйымдастыру</w:t>
            </w:r>
          </w:p>
        </w:tc>
        <w:tc>
          <w:tcPr>
            <w:tcW w:w="1964" w:type="dxa"/>
            <w:tcBorders>
              <w:top w:val="single" w:sz="4" w:space="0" w:color="auto"/>
              <w:left w:val="single" w:sz="4" w:space="0" w:color="auto"/>
              <w:bottom w:val="single" w:sz="4" w:space="0" w:color="auto"/>
              <w:right w:val="single" w:sz="4" w:space="0" w:color="auto"/>
            </w:tcBorders>
            <w:hideMark/>
          </w:tcPr>
          <w:p w14:paraId="3D10B24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Бір пәннен «3 және  «4» ке шығу қауіпі бар оқушылармен жұмыс жүргізуді бақылау</w:t>
            </w:r>
          </w:p>
        </w:tc>
        <w:tc>
          <w:tcPr>
            <w:tcW w:w="1985" w:type="dxa"/>
            <w:tcBorders>
              <w:top w:val="single" w:sz="4" w:space="0" w:color="auto"/>
              <w:left w:val="single" w:sz="4" w:space="0" w:color="auto"/>
              <w:bottom w:val="single" w:sz="4" w:space="0" w:color="auto"/>
              <w:right w:val="single" w:sz="4" w:space="0" w:color="auto"/>
            </w:tcBorders>
            <w:hideMark/>
          </w:tcPr>
          <w:p w14:paraId="4494B77F"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Үлгерімі төмен оқушылар тізімі анықталады.</w:t>
            </w:r>
          </w:p>
          <w:p w14:paraId="18504B38"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Жұмыс жоспары құрылады.</w:t>
            </w:r>
          </w:p>
        </w:tc>
        <w:tc>
          <w:tcPr>
            <w:tcW w:w="1275" w:type="dxa"/>
            <w:tcBorders>
              <w:top w:val="single" w:sz="4" w:space="0" w:color="auto"/>
              <w:left w:val="single" w:sz="4" w:space="0" w:color="auto"/>
              <w:bottom w:val="single" w:sz="4" w:space="0" w:color="auto"/>
              <w:right w:val="single" w:sz="4" w:space="0" w:color="auto"/>
            </w:tcBorders>
            <w:hideMark/>
          </w:tcPr>
          <w:p w14:paraId="5B62732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 оқушылары</w:t>
            </w:r>
          </w:p>
        </w:tc>
        <w:tc>
          <w:tcPr>
            <w:tcW w:w="992" w:type="dxa"/>
            <w:tcBorders>
              <w:top w:val="single" w:sz="4" w:space="0" w:color="auto"/>
              <w:left w:val="single" w:sz="4" w:space="0" w:color="auto"/>
              <w:bottom w:val="single" w:sz="4" w:space="0" w:color="auto"/>
              <w:right w:val="single" w:sz="4" w:space="0" w:color="auto"/>
            </w:tcBorders>
            <w:hideMark/>
          </w:tcPr>
          <w:p w14:paraId="6AE8171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1191" w:type="dxa"/>
            <w:tcBorders>
              <w:top w:val="single" w:sz="4" w:space="0" w:color="auto"/>
              <w:left w:val="single" w:sz="4" w:space="0" w:color="auto"/>
              <w:bottom w:val="single" w:sz="4" w:space="0" w:color="auto"/>
              <w:right w:val="single" w:sz="4" w:space="0" w:color="auto"/>
            </w:tcBorders>
            <w:hideMark/>
          </w:tcPr>
          <w:p w14:paraId="64CA1C6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 талдау</w:t>
            </w:r>
          </w:p>
        </w:tc>
        <w:tc>
          <w:tcPr>
            <w:tcW w:w="1276" w:type="dxa"/>
            <w:tcBorders>
              <w:top w:val="single" w:sz="4" w:space="0" w:color="auto"/>
              <w:left w:val="single" w:sz="4" w:space="0" w:color="auto"/>
              <w:bottom w:val="single" w:sz="4" w:space="0" w:color="auto"/>
              <w:right w:val="single" w:sz="4" w:space="0" w:color="auto"/>
            </w:tcBorders>
            <w:hideMark/>
          </w:tcPr>
          <w:p w14:paraId="38B16A6C" w14:textId="77777777" w:rsidR="005862E4" w:rsidRDefault="005862E4" w:rsidP="00FD4BF1">
            <w:pPr>
              <w:spacing w:line="240" w:lineRule="auto"/>
            </w:pPr>
            <w:r>
              <w:rPr>
                <w:rFonts w:ascii="Times New Roman" w:hAnsi="Times New Roman" w:cs="Times New Roman"/>
                <w:sz w:val="20"/>
                <w:szCs w:val="20"/>
                <w:lang w:val="kk-KZ"/>
              </w:rPr>
              <w:t>қыркүйек</w:t>
            </w:r>
          </w:p>
        </w:tc>
        <w:tc>
          <w:tcPr>
            <w:tcW w:w="1644" w:type="dxa"/>
            <w:tcBorders>
              <w:top w:val="single" w:sz="4" w:space="0" w:color="auto"/>
              <w:left w:val="single" w:sz="4" w:space="0" w:color="auto"/>
              <w:bottom w:val="single" w:sz="4" w:space="0" w:color="auto"/>
              <w:right w:val="single" w:sz="4" w:space="0" w:color="auto"/>
            </w:tcBorders>
            <w:vAlign w:val="center"/>
            <w:hideMark/>
          </w:tcPr>
          <w:p w14:paraId="094C8F7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w:t>
            </w:r>
          </w:p>
        </w:tc>
        <w:tc>
          <w:tcPr>
            <w:tcW w:w="850" w:type="dxa"/>
            <w:tcBorders>
              <w:top w:val="single" w:sz="4" w:space="0" w:color="auto"/>
              <w:left w:val="single" w:sz="4" w:space="0" w:color="auto"/>
              <w:bottom w:val="single" w:sz="4" w:space="0" w:color="auto"/>
              <w:right w:val="single" w:sz="4" w:space="0" w:color="auto"/>
            </w:tcBorders>
            <w:vAlign w:val="center"/>
            <w:hideMark/>
          </w:tcPr>
          <w:p w14:paraId="5929C1F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992" w:type="dxa"/>
            <w:tcBorders>
              <w:top w:val="single" w:sz="4" w:space="0" w:color="auto"/>
              <w:left w:val="single" w:sz="4" w:space="0" w:color="auto"/>
              <w:bottom w:val="single" w:sz="4" w:space="0" w:color="auto"/>
              <w:right w:val="single" w:sz="4" w:space="0" w:color="auto"/>
            </w:tcBorders>
            <w:vAlign w:val="center"/>
            <w:hideMark/>
          </w:tcPr>
          <w:p w14:paraId="32022D5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189246F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1134" w:type="dxa"/>
            <w:tcBorders>
              <w:top w:val="single" w:sz="4" w:space="0" w:color="auto"/>
              <w:left w:val="single" w:sz="4" w:space="0" w:color="auto"/>
              <w:bottom w:val="single" w:sz="4" w:space="0" w:color="auto"/>
              <w:right w:val="single" w:sz="4" w:space="0" w:color="auto"/>
            </w:tcBorders>
            <w:hideMark/>
          </w:tcPr>
          <w:p w14:paraId="3EB820F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желтоқсан</w:t>
            </w:r>
          </w:p>
        </w:tc>
      </w:tr>
      <w:tr w:rsidR="005862E4" w14:paraId="73BEBD62" w14:textId="77777777" w:rsidTr="002649C1">
        <w:tc>
          <w:tcPr>
            <w:tcW w:w="426" w:type="dxa"/>
            <w:tcBorders>
              <w:top w:val="single" w:sz="4" w:space="0" w:color="auto"/>
              <w:left w:val="single" w:sz="4" w:space="0" w:color="auto"/>
              <w:bottom w:val="single" w:sz="4" w:space="0" w:color="auto"/>
              <w:right w:val="single" w:sz="4" w:space="0" w:color="auto"/>
            </w:tcBorders>
            <w:hideMark/>
          </w:tcPr>
          <w:p w14:paraId="07F35638"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3.</w:t>
            </w:r>
          </w:p>
        </w:tc>
        <w:tc>
          <w:tcPr>
            <w:tcW w:w="2006" w:type="dxa"/>
            <w:tcBorders>
              <w:top w:val="single" w:sz="4" w:space="0" w:color="auto"/>
              <w:left w:val="single" w:sz="4" w:space="0" w:color="auto"/>
              <w:bottom w:val="single" w:sz="4" w:space="0" w:color="auto"/>
              <w:right w:val="single" w:sz="4" w:space="0" w:color="auto"/>
            </w:tcBorders>
          </w:tcPr>
          <w:p w14:paraId="1D3F4D6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Білімдегі олқылықтардың  орнын толтыру жұмыс жоспарының құрылуы, ҚМЖ-на енгізілуін бақылау</w:t>
            </w:r>
          </w:p>
          <w:p w14:paraId="208A3973" w14:textId="77777777" w:rsidR="005862E4" w:rsidRDefault="005862E4" w:rsidP="00FD4BF1">
            <w:pPr>
              <w:spacing w:line="240" w:lineRule="auto"/>
              <w:rPr>
                <w:rFonts w:ascii="Times New Roman" w:hAnsi="Times New Roman" w:cs="Times New Roman"/>
                <w:sz w:val="20"/>
                <w:szCs w:val="20"/>
                <w:lang w:val="kk-KZ"/>
              </w:rPr>
            </w:pPr>
          </w:p>
        </w:tc>
        <w:tc>
          <w:tcPr>
            <w:tcW w:w="1964" w:type="dxa"/>
            <w:tcBorders>
              <w:top w:val="single" w:sz="4" w:space="0" w:color="auto"/>
              <w:left w:val="single" w:sz="4" w:space="0" w:color="auto"/>
              <w:bottom w:val="single" w:sz="4" w:space="0" w:color="auto"/>
              <w:right w:val="single" w:sz="4" w:space="0" w:color="auto"/>
            </w:tcBorders>
            <w:hideMark/>
          </w:tcPr>
          <w:p w14:paraId="71CAA50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Оқушының білім сапасына әсер ететін  жеке  басының ерекшеліктерін бақылау</w:t>
            </w:r>
          </w:p>
        </w:tc>
        <w:tc>
          <w:tcPr>
            <w:tcW w:w="1985" w:type="dxa"/>
            <w:tcBorders>
              <w:top w:val="single" w:sz="4" w:space="0" w:color="auto"/>
              <w:left w:val="single" w:sz="4" w:space="0" w:color="auto"/>
              <w:bottom w:val="single" w:sz="4" w:space="0" w:color="auto"/>
              <w:right w:val="single" w:sz="4" w:space="0" w:color="auto"/>
            </w:tcBorders>
            <w:hideMark/>
          </w:tcPr>
          <w:p w14:paraId="0628E1F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ҚМЖ-на олқылықтардың орнын толтыруға негізделген тапсырмалар енгізіледі,</w:t>
            </w:r>
          </w:p>
          <w:p w14:paraId="6972A3D0"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бақыланады</w:t>
            </w:r>
          </w:p>
        </w:tc>
        <w:tc>
          <w:tcPr>
            <w:tcW w:w="1275" w:type="dxa"/>
            <w:tcBorders>
              <w:top w:val="single" w:sz="4" w:space="0" w:color="auto"/>
              <w:left w:val="single" w:sz="4" w:space="0" w:color="auto"/>
              <w:bottom w:val="single" w:sz="4" w:space="0" w:color="auto"/>
              <w:right w:val="single" w:sz="4" w:space="0" w:color="auto"/>
            </w:tcBorders>
            <w:hideMark/>
          </w:tcPr>
          <w:p w14:paraId="6E035AE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 оқушылары</w:t>
            </w:r>
          </w:p>
        </w:tc>
        <w:tc>
          <w:tcPr>
            <w:tcW w:w="992" w:type="dxa"/>
            <w:tcBorders>
              <w:top w:val="single" w:sz="4" w:space="0" w:color="auto"/>
              <w:left w:val="single" w:sz="4" w:space="0" w:color="auto"/>
              <w:bottom w:val="single" w:sz="4" w:space="0" w:color="auto"/>
              <w:right w:val="single" w:sz="4" w:space="0" w:color="auto"/>
            </w:tcBorders>
            <w:hideMark/>
          </w:tcPr>
          <w:p w14:paraId="11C2F87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1191" w:type="dxa"/>
            <w:tcBorders>
              <w:top w:val="single" w:sz="4" w:space="0" w:color="auto"/>
              <w:left w:val="single" w:sz="4" w:space="0" w:color="auto"/>
              <w:bottom w:val="single" w:sz="4" w:space="0" w:color="auto"/>
              <w:right w:val="single" w:sz="4" w:space="0" w:color="auto"/>
            </w:tcBorders>
            <w:hideMark/>
          </w:tcPr>
          <w:p w14:paraId="7FC25E5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 талдау</w:t>
            </w:r>
          </w:p>
        </w:tc>
        <w:tc>
          <w:tcPr>
            <w:tcW w:w="1276" w:type="dxa"/>
            <w:tcBorders>
              <w:top w:val="single" w:sz="4" w:space="0" w:color="auto"/>
              <w:left w:val="single" w:sz="4" w:space="0" w:color="auto"/>
              <w:bottom w:val="single" w:sz="4" w:space="0" w:color="auto"/>
              <w:right w:val="single" w:sz="4" w:space="0" w:color="auto"/>
            </w:tcBorders>
            <w:hideMark/>
          </w:tcPr>
          <w:p w14:paraId="5EA94402" w14:textId="77777777" w:rsidR="005862E4" w:rsidRDefault="005862E4" w:rsidP="00FD4BF1">
            <w:pPr>
              <w:spacing w:line="240" w:lineRule="auto"/>
            </w:pPr>
            <w:r>
              <w:rPr>
                <w:rFonts w:ascii="Times New Roman" w:hAnsi="Times New Roman" w:cs="Times New Roman"/>
                <w:sz w:val="20"/>
                <w:szCs w:val="20"/>
                <w:lang w:val="kk-KZ"/>
              </w:rPr>
              <w:t>қыркүйек</w:t>
            </w:r>
          </w:p>
        </w:tc>
        <w:tc>
          <w:tcPr>
            <w:tcW w:w="1644" w:type="dxa"/>
            <w:tcBorders>
              <w:top w:val="single" w:sz="4" w:space="0" w:color="auto"/>
              <w:left w:val="single" w:sz="4" w:space="0" w:color="auto"/>
              <w:bottom w:val="single" w:sz="4" w:space="0" w:color="auto"/>
              <w:right w:val="single" w:sz="4" w:space="0" w:color="auto"/>
            </w:tcBorders>
            <w:vAlign w:val="center"/>
            <w:hideMark/>
          </w:tcPr>
          <w:p w14:paraId="1EA2E0D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w:t>
            </w:r>
          </w:p>
        </w:tc>
        <w:tc>
          <w:tcPr>
            <w:tcW w:w="850" w:type="dxa"/>
            <w:tcBorders>
              <w:top w:val="single" w:sz="4" w:space="0" w:color="auto"/>
              <w:left w:val="single" w:sz="4" w:space="0" w:color="auto"/>
              <w:bottom w:val="single" w:sz="4" w:space="0" w:color="auto"/>
              <w:right w:val="single" w:sz="4" w:space="0" w:color="auto"/>
            </w:tcBorders>
            <w:vAlign w:val="center"/>
            <w:hideMark/>
          </w:tcPr>
          <w:p w14:paraId="6999337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992" w:type="dxa"/>
            <w:tcBorders>
              <w:top w:val="single" w:sz="4" w:space="0" w:color="auto"/>
              <w:left w:val="single" w:sz="4" w:space="0" w:color="auto"/>
              <w:bottom w:val="single" w:sz="4" w:space="0" w:color="auto"/>
              <w:right w:val="single" w:sz="4" w:space="0" w:color="auto"/>
            </w:tcBorders>
            <w:vAlign w:val="center"/>
            <w:hideMark/>
          </w:tcPr>
          <w:p w14:paraId="3558F48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30AA197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1134" w:type="dxa"/>
            <w:tcBorders>
              <w:top w:val="single" w:sz="4" w:space="0" w:color="auto"/>
              <w:left w:val="single" w:sz="4" w:space="0" w:color="auto"/>
              <w:bottom w:val="single" w:sz="4" w:space="0" w:color="auto"/>
              <w:right w:val="single" w:sz="4" w:space="0" w:color="auto"/>
            </w:tcBorders>
            <w:hideMark/>
          </w:tcPr>
          <w:p w14:paraId="089FC11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Қаңтар </w:t>
            </w:r>
          </w:p>
        </w:tc>
      </w:tr>
      <w:tr w:rsidR="005862E4" w14:paraId="2DA03288" w14:textId="77777777" w:rsidTr="002649C1">
        <w:tc>
          <w:tcPr>
            <w:tcW w:w="426" w:type="dxa"/>
            <w:tcBorders>
              <w:top w:val="single" w:sz="4" w:space="0" w:color="auto"/>
              <w:left w:val="single" w:sz="4" w:space="0" w:color="auto"/>
              <w:bottom w:val="single" w:sz="4" w:space="0" w:color="auto"/>
              <w:right w:val="single" w:sz="4" w:space="0" w:color="auto"/>
            </w:tcBorders>
            <w:hideMark/>
          </w:tcPr>
          <w:p w14:paraId="77743D61"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4.</w:t>
            </w:r>
          </w:p>
        </w:tc>
        <w:tc>
          <w:tcPr>
            <w:tcW w:w="2006" w:type="dxa"/>
            <w:tcBorders>
              <w:top w:val="single" w:sz="4" w:space="0" w:color="auto"/>
              <w:left w:val="single" w:sz="4" w:space="0" w:color="auto"/>
              <w:bottom w:val="single" w:sz="4" w:space="0" w:color="auto"/>
              <w:right w:val="single" w:sz="4" w:space="0" w:color="auto"/>
            </w:tcBorders>
            <w:hideMark/>
          </w:tcPr>
          <w:p w14:paraId="416397E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Оқушылардың  оқу сауаттылығын қалыптастыру жұмыстары</w:t>
            </w:r>
          </w:p>
        </w:tc>
        <w:tc>
          <w:tcPr>
            <w:tcW w:w="1964" w:type="dxa"/>
            <w:tcBorders>
              <w:top w:val="single" w:sz="4" w:space="0" w:color="auto"/>
              <w:left w:val="single" w:sz="4" w:space="0" w:color="auto"/>
              <w:bottom w:val="single" w:sz="4" w:space="0" w:color="auto"/>
              <w:right w:val="single" w:sz="4" w:space="0" w:color="auto"/>
            </w:tcBorders>
            <w:hideMark/>
          </w:tcPr>
          <w:p w14:paraId="24C7D89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Гуманитарлық пәндері бойынша оқушылардың оқу сауаттылығын дамытатын тапсырмалармен  жұмыстарының  жүргізілуін талдау</w:t>
            </w:r>
          </w:p>
        </w:tc>
        <w:tc>
          <w:tcPr>
            <w:tcW w:w="1985" w:type="dxa"/>
            <w:tcBorders>
              <w:top w:val="single" w:sz="4" w:space="0" w:color="auto"/>
              <w:left w:val="single" w:sz="4" w:space="0" w:color="auto"/>
              <w:bottom w:val="single" w:sz="4" w:space="0" w:color="auto"/>
              <w:right w:val="single" w:sz="4" w:space="0" w:color="auto"/>
            </w:tcBorders>
            <w:hideMark/>
          </w:tcPr>
          <w:p w14:paraId="21CC872D"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 xml:space="preserve">Оқу сауаттылығын қалыптастыруға бағытталған сабақтар ұйымдастырылады. </w:t>
            </w:r>
          </w:p>
        </w:tc>
        <w:tc>
          <w:tcPr>
            <w:tcW w:w="1275" w:type="dxa"/>
            <w:tcBorders>
              <w:top w:val="single" w:sz="4" w:space="0" w:color="auto"/>
              <w:left w:val="single" w:sz="4" w:space="0" w:color="auto"/>
              <w:bottom w:val="single" w:sz="4" w:space="0" w:color="auto"/>
              <w:right w:val="single" w:sz="4" w:space="0" w:color="auto"/>
            </w:tcBorders>
            <w:hideMark/>
          </w:tcPr>
          <w:p w14:paraId="3E6A81E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Пән мұғалімдері, сынып оқушылары</w:t>
            </w:r>
          </w:p>
        </w:tc>
        <w:tc>
          <w:tcPr>
            <w:tcW w:w="992" w:type="dxa"/>
            <w:tcBorders>
              <w:top w:val="single" w:sz="4" w:space="0" w:color="auto"/>
              <w:left w:val="single" w:sz="4" w:space="0" w:color="auto"/>
              <w:bottom w:val="single" w:sz="4" w:space="0" w:color="auto"/>
              <w:right w:val="single" w:sz="4" w:space="0" w:color="auto"/>
            </w:tcBorders>
            <w:hideMark/>
          </w:tcPr>
          <w:p w14:paraId="1706F38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Кешендік</w:t>
            </w:r>
          </w:p>
        </w:tc>
        <w:tc>
          <w:tcPr>
            <w:tcW w:w="1191" w:type="dxa"/>
            <w:tcBorders>
              <w:top w:val="single" w:sz="4" w:space="0" w:color="auto"/>
              <w:left w:val="single" w:sz="4" w:space="0" w:color="auto"/>
              <w:bottom w:val="single" w:sz="4" w:space="0" w:color="auto"/>
              <w:right w:val="single" w:sz="4" w:space="0" w:color="auto"/>
            </w:tcBorders>
            <w:hideMark/>
          </w:tcPr>
          <w:p w14:paraId="00B9761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Байқау</w:t>
            </w:r>
          </w:p>
          <w:p w14:paraId="65F4D18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Талдау</w:t>
            </w:r>
          </w:p>
        </w:tc>
        <w:tc>
          <w:tcPr>
            <w:tcW w:w="1276" w:type="dxa"/>
            <w:tcBorders>
              <w:top w:val="single" w:sz="4" w:space="0" w:color="auto"/>
              <w:left w:val="single" w:sz="4" w:space="0" w:color="auto"/>
              <w:bottom w:val="single" w:sz="4" w:space="0" w:color="auto"/>
              <w:right w:val="single" w:sz="4" w:space="0" w:color="auto"/>
            </w:tcBorders>
            <w:hideMark/>
          </w:tcPr>
          <w:p w14:paraId="7C16510D" w14:textId="77777777" w:rsidR="005862E4" w:rsidRDefault="005862E4" w:rsidP="00FD4BF1">
            <w:pPr>
              <w:spacing w:line="240" w:lineRule="auto"/>
            </w:pPr>
            <w:r>
              <w:rPr>
                <w:rFonts w:ascii="Times New Roman" w:hAnsi="Times New Roman" w:cs="Times New Roman"/>
                <w:sz w:val="20"/>
                <w:szCs w:val="20"/>
                <w:lang w:val="kk-KZ"/>
              </w:rPr>
              <w:t>қыркүйек</w:t>
            </w:r>
          </w:p>
        </w:tc>
        <w:tc>
          <w:tcPr>
            <w:tcW w:w="1644" w:type="dxa"/>
            <w:tcBorders>
              <w:top w:val="single" w:sz="4" w:space="0" w:color="auto"/>
              <w:left w:val="single" w:sz="4" w:space="0" w:color="auto"/>
              <w:bottom w:val="single" w:sz="4" w:space="0" w:color="auto"/>
              <w:right w:val="single" w:sz="4" w:space="0" w:color="auto"/>
            </w:tcBorders>
            <w:vAlign w:val="center"/>
            <w:hideMark/>
          </w:tcPr>
          <w:p w14:paraId="7F30497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  </w:t>
            </w:r>
          </w:p>
          <w:p w14:paraId="7A7E7FA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бірлестік жетекшісі</w:t>
            </w:r>
          </w:p>
          <w:p w14:paraId="61F39FB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w:t>
            </w:r>
          </w:p>
        </w:tc>
        <w:tc>
          <w:tcPr>
            <w:tcW w:w="850" w:type="dxa"/>
            <w:tcBorders>
              <w:top w:val="single" w:sz="4" w:space="0" w:color="auto"/>
              <w:left w:val="single" w:sz="4" w:space="0" w:color="auto"/>
              <w:bottom w:val="single" w:sz="4" w:space="0" w:color="auto"/>
              <w:right w:val="single" w:sz="4" w:space="0" w:color="auto"/>
            </w:tcBorders>
            <w:vAlign w:val="center"/>
            <w:hideMark/>
          </w:tcPr>
          <w:p w14:paraId="5A42903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Бірлестік отырысы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46A4317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анықтама</w:t>
            </w:r>
          </w:p>
        </w:tc>
        <w:tc>
          <w:tcPr>
            <w:tcW w:w="1134" w:type="dxa"/>
            <w:tcBorders>
              <w:top w:val="single" w:sz="4" w:space="0" w:color="auto"/>
              <w:left w:val="single" w:sz="4" w:space="0" w:color="auto"/>
              <w:bottom w:val="single" w:sz="4" w:space="0" w:color="auto"/>
              <w:right w:val="single" w:sz="4" w:space="0" w:color="auto"/>
            </w:tcBorders>
            <w:hideMark/>
          </w:tcPr>
          <w:p w14:paraId="2409F8F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Оқу жылы</w:t>
            </w:r>
          </w:p>
        </w:tc>
      </w:tr>
      <w:tr w:rsidR="005862E4" w14:paraId="467E5A45" w14:textId="77777777" w:rsidTr="002649C1">
        <w:tc>
          <w:tcPr>
            <w:tcW w:w="426" w:type="dxa"/>
            <w:tcBorders>
              <w:top w:val="single" w:sz="4" w:space="0" w:color="auto"/>
              <w:left w:val="single" w:sz="4" w:space="0" w:color="auto"/>
              <w:bottom w:val="single" w:sz="4" w:space="0" w:color="auto"/>
              <w:right w:val="single" w:sz="4" w:space="0" w:color="auto"/>
            </w:tcBorders>
            <w:hideMark/>
          </w:tcPr>
          <w:p w14:paraId="75BF6458"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5.</w:t>
            </w:r>
          </w:p>
        </w:tc>
        <w:tc>
          <w:tcPr>
            <w:tcW w:w="2006" w:type="dxa"/>
            <w:tcBorders>
              <w:top w:val="single" w:sz="4" w:space="0" w:color="auto"/>
              <w:left w:val="single" w:sz="4" w:space="0" w:color="auto"/>
              <w:bottom w:val="single" w:sz="4" w:space="0" w:color="auto"/>
              <w:right w:val="single" w:sz="4" w:space="0" w:color="auto"/>
            </w:tcBorders>
          </w:tcPr>
          <w:p w14:paraId="4A79751C" w14:textId="77777777" w:rsidR="005862E4" w:rsidRDefault="005862E4" w:rsidP="00FD4BF1">
            <w:pPr>
              <w:pStyle w:val="ab"/>
              <w:spacing w:line="276" w:lineRule="auto"/>
              <w:ind w:left="0"/>
              <w:rPr>
                <w:rFonts w:ascii="Times New Roman" w:hAnsi="Times New Roman" w:cs="Times New Roman"/>
                <w:sz w:val="20"/>
                <w:szCs w:val="20"/>
                <w:lang w:val="kk-KZ"/>
              </w:rPr>
            </w:pPr>
            <w:r>
              <w:rPr>
                <w:rFonts w:ascii="Times New Roman" w:hAnsi="Times New Roman" w:cs="Times New Roman"/>
                <w:sz w:val="20"/>
                <w:szCs w:val="20"/>
                <w:lang w:val="kk-KZ"/>
              </w:rPr>
              <w:t xml:space="preserve">Оқушының оқу іс-әрекетінің және оқу жетістіктерінің мониторингі </w:t>
            </w:r>
          </w:p>
          <w:p w14:paraId="308E97CD" w14:textId="77777777" w:rsidR="005862E4" w:rsidRDefault="005862E4" w:rsidP="00FD4BF1">
            <w:pPr>
              <w:spacing w:line="240" w:lineRule="auto"/>
              <w:rPr>
                <w:rFonts w:ascii="Times New Roman" w:hAnsi="Times New Roman" w:cs="Times New Roman"/>
                <w:sz w:val="20"/>
                <w:szCs w:val="20"/>
                <w:lang w:val="kk-KZ"/>
              </w:rPr>
            </w:pPr>
          </w:p>
        </w:tc>
        <w:tc>
          <w:tcPr>
            <w:tcW w:w="1964" w:type="dxa"/>
            <w:tcBorders>
              <w:top w:val="single" w:sz="4" w:space="0" w:color="auto"/>
              <w:left w:val="single" w:sz="4" w:space="0" w:color="auto"/>
              <w:bottom w:val="single" w:sz="4" w:space="0" w:color="auto"/>
              <w:right w:val="single" w:sz="4" w:space="0" w:color="auto"/>
            </w:tcBorders>
            <w:hideMark/>
          </w:tcPr>
          <w:p w14:paraId="69626B2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Білім алушыларға жүйелі сауалнама жүргізу, оқу тапсырмаларының орындалуын тексеру, кері байланыс, өзін-өзі </w:t>
            </w:r>
            <w:r>
              <w:rPr>
                <w:rFonts w:ascii="Times New Roman" w:hAnsi="Times New Roman" w:cs="Times New Roman"/>
                <w:sz w:val="20"/>
                <w:szCs w:val="20"/>
                <w:lang w:val="kk-KZ"/>
              </w:rPr>
              <w:lastRenderedPageBreak/>
              <w:t>бағалауда белсенділікті арттыру</w:t>
            </w:r>
          </w:p>
        </w:tc>
        <w:tc>
          <w:tcPr>
            <w:tcW w:w="1985" w:type="dxa"/>
            <w:tcBorders>
              <w:top w:val="single" w:sz="4" w:space="0" w:color="auto"/>
              <w:left w:val="single" w:sz="4" w:space="0" w:color="auto"/>
              <w:bottom w:val="single" w:sz="4" w:space="0" w:color="auto"/>
              <w:right w:val="single" w:sz="4" w:space="0" w:color="auto"/>
            </w:tcBorders>
            <w:hideMark/>
          </w:tcPr>
          <w:p w14:paraId="7FB50B7B"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lastRenderedPageBreak/>
              <w:t>Үлгерімі төмен оқушылар тізімі анықталады.</w:t>
            </w:r>
          </w:p>
          <w:p w14:paraId="5F8671DB"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Жұмыс жоспары құрылады.</w:t>
            </w:r>
          </w:p>
        </w:tc>
        <w:tc>
          <w:tcPr>
            <w:tcW w:w="1275" w:type="dxa"/>
            <w:tcBorders>
              <w:top w:val="single" w:sz="4" w:space="0" w:color="auto"/>
              <w:left w:val="single" w:sz="4" w:space="0" w:color="auto"/>
              <w:bottom w:val="single" w:sz="4" w:space="0" w:color="auto"/>
              <w:right w:val="single" w:sz="4" w:space="0" w:color="auto"/>
            </w:tcBorders>
            <w:hideMark/>
          </w:tcPr>
          <w:p w14:paraId="43CAC84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 оқушылары</w:t>
            </w:r>
          </w:p>
        </w:tc>
        <w:tc>
          <w:tcPr>
            <w:tcW w:w="992" w:type="dxa"/>
            <w:tcBorders>
              <w:top w:val="single" w:sz="4" w:space="0" w:color="auto"/>
              <w:left w:val="single" w:sz="4" w:space="0" w:color="auto"/>
              <w:bottom w:val="single" w:sz="4" w:space="0" w:color="auto"/>
              <w:right w:val="single" w:sz="4" w:space="0" w:color="auto"/>
            </w:tcBorders>
            <w:hideMark/>
          </w:tcPr>
          <w:p w14:paraId="5572574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1191" w:type="dxa"/>
            <w:tcBorders>
              <w:top w:val="single" w:sz="4" w:space="0" w:color="auto"/>
              <w:left w:val="single" w:sz="4" w:space="0" w:color="auto"/>
              <w:bottom w:val="single" w:sz="4" w:space="0" w:color="auto"/>
              <w:right w:val="single" w:sz="4" w:space="0" w:color="auto"/>
            </w:tcBorders>
            <w:hideMark/>
          </w:tcPr>
          <w:p w14:paraId="1E8C53C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 талдау</w:t>
            </w:r>
          </w:p>
        </w:tc>
        <w:tc>
          <w:tcPr>
            <w:tcW w:w="1276" w:type="dxa"/>
            <w:tcBorders>
              <w:top w:val="single" w:sz="4" w:space="0" w:color="auto"/>
              <w:left w:val="single" w:sz="4" w:space="0" w:color="auto"/>
              <w:bottom w:val="single" w:sz="4" w:space="0" w:color="auto"/>
              <w:right w:val="single" w:sz="4" w:space="0" w:color="auto"/>
            </w:tcBorders>
            <w:hideMark/>
          </w:tcPr>
          <w:p w14:paraId="0876F095" w14:textId="77777777" w:rsidR="005862E4" w:rsidRDefault="005862E4" w:rsidP="00FD4BF1">
            <w:pPr>
              <w:spacing w:line="240" w:lineRule="auto"/>
            </w:pPr>
            <w:r>
              <w:rPr>
                <w:rFonts w:ascii="Times New Roman" w:hAnsi="Times New Roman" w:cs="Times New Roman"/>
                <w:sz w:val="20"/>
                <w:szCs w:val="20"/>
                <w:lang w:val="kk-KZ"/>
              </w:rPr>
              <w:t>қыркүйек</w:t>
            </w:r>
          </w:p>
        </w:tc>
        <w:tc>
          <w:tcPr>
            <w:tcW w:w="1644" w:type="dxa"/>
            <w:tcBorders>
              <w:top w:val="single" w:sz="4" w:space="0" w:color="auto"/>
              <w:left w:val="single" w:sz="4" w:space="0" w:color="auto"/>
              <w:bottom w:val="single" w:sz="4" w:space="0" w:color="auto"/>
              <w:right w:val="single" w:sz="4" w:space="0" w:color="auto"/>
            </w:tcBorders>
            <w:vAlign w:val="center"/>
            <w:hideMark/>
          </w:tcPr>
          <w:p w14:paraId="55F83E3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w:t>
            </w:r>
          </w:p>
        </w:tc>
        <w:tc>
          <w:tcPr>
            <w:tcW w:w="850" w:type="dxa"/>
            <w:tcBorders>
              <w:top w:val="single" w:sz="4" w:space="0" w:color="auto"/>
              <w:left w:val="single" w:sz="4" w:space="0" w:color="auto"/>
              <w:bottom w:val="single" w:sz="4" w:space="0" w:color="auto"/>
              <w:right w:val="single" w:sz="4" w:space="0" w:color="auto"/>
            </w:tcBorders>
            <w:vAlign w:val="center"/>
            <w:hideMark/>
          </w:tcPr>
          <w:p w14:paraId="2F76FB9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992" w:type="dxa"/>
            <w:tcBorders>
              <w:top w:val="single" w:sz="4" w:space="0" w:color="auto"/>
              <w:left w:val="single" w:sz="4" w:space="0" w:color="auto"/>
              <w:bottom w:val="single" w:sz="4" w:space="0" w:color="auto"/>
              <w:right w:val="single" w:sz="4" w:space="0" w:color="auto"/>
            </w:tcBorders>
            <w:vAlign w:val="center"/>
            <w:hideMark/>
          </w:tcPr>
          <w:p w14:paraId="029F0AF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2A73FB7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1134" w:type="dxa"/>
            <w:tcBorders>
              <w:top w:val="single" w:sz="4" w:space="0" w:color="auto"/>
              <w:left w:val="single" w:sz="4" w:space="0" w:color="auto"/>
              <w:bottom w:val="single" w:sz="4" w:space="0" w:color="auto"/>
              <w:right w:val="single" w:sz="4" w:space="0" w:color="auto"/>
            </w:tcBorders>
            <w:hideMark/>
          </w:tcPr>
          <w:p w14:paraId="3E8319B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желтоқсан</w:t>
            </w:r>
          </w:p>
        </w:tc>
      </w:tr>
      <w:tr w:rsidR="005862E4" w14:paraId="06FA588C" w14:textId="77777777" w:rsidTr="002649C1">
        <w:tc>
          <w:tcPr>
            <w:tcW w:w="426" w:type="dxa"/>
            <w:tcBorders>
              <w:top w:val="single" w:sz="4" w:space="0" w:color="auto"/>
              <w:left w:val="single" w:sz="4" w:space="0" w:color="auto"/>
              <w:bottom w:val="single" w:sz="4" w:space="0" w:color="auto"/>
              <w:right w:val="single" w:sz="4" w:space="0" w:color="auto"/>
            </w:tcBorders>
            <w:hideMark/>
          </w:tcPr>
          <w:p w14:paraId="7859EC45"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8.</w:t>
            </w:r>
          </w:p>
        </w:tc>
        <w:tc>
          <w:tcPr>
            <w:tcW w:w="2006" w:type="dxa"/>
            <w:tcBorders>
              <w:top w:val="single" w:sz="4" w:space="0" w:color="auto"/>
              <w:left w:val="single" w:sz="4" w:space="0" w:color="auto"/>
              <w:bottom w:val="single" w:sz="4" w:space="0" w:color="auto"/>
              <w:right w:val="single" w:sz="4" w:space="0" w:color="auto"/>
            </w:tcBorders>
            <w:hideMark/>
          </w:tcPr>
          <w:p w14:paraId="2CC9FFCA" w14:textId="77777777" w:rsidR="005862E4" w:rsidRDefault="005862E4" w:rsidP="00FD4BF1">
            <w:pPr>
              <w:spacing w:line="240" w:lineRule="auto"/>
              <w:rPr>
                <w:rFonts w:ascii="Times New Roman" w:eastAsia="Times New Roman" w:hAnsi="Times New Roman" w:cs="Times New Roman"/>
                <w:color w:val="FF0000"/>
                <w:sz w:val="20"/>
                <w:szCs w:val="20"/>
                <w:lang w:val="kk-KZ"/>
              </w:rPr>
            </w:pPr>
            <w:r>
              <w:rPr>
                <w:lang w:val="kk-KZ"/>
              </w:rPr>
              <w:t>Сабақта өзіндік жұмысты ұйымдастыруда сараланған тәсілді қолдану</w:t>
            </w:r>
          </w:p>
        </w:tc>
        <w:tc>
          <w:tcPr>
            <w:tcW w:w="1964" w:type="dxa"/>
            <w:tcBorders>
              <w:top w:val="single" w:sz="4" w:space="0" w:color="auto"/>
              <w:left w:val="single" w:sz="4" w:space="0" w:color="auto"/>
              <w:bottom w:val="single" w:sz="4" w:space="0" w:color="auto"/>
              <w:right w:val="single" w:sz="4" w:space="0" w:color="auto"/>
            </w:tcBorders>
            <w:hideMark/>
          </w:tcPr>
          <w:p w14:paraId="5C66B170" w14:textId="77777777" w:rsidR="005862E4" w:rsidRDefault="005862E4" w:rsidP="00FD4BF1">
            <w:pPr>
              <w:spacing w:line="240" w:lineRule="auto"/>
              <w:rPr>
                <w:rFonts w:ascii="Times New Roman" w:eastAsia="Times New Roman" w:hAnsi="Times New Roman" w:cs="Times New Roman"/>
                <w:color w:val="FF0000"/>
                <w:sz w:val="20"/>
                <w:szCs w:val="20"/>
                <w:lang w:val="kk-KZ" w:eastAsia="zh-CN"/>
              </w:rPr>
            </w:pPr>
            <w:r>
              <w:rPr>
                <w:lang w:val="kk-KZ"/>
              </w:rPr>
              <w:t>Оқушылардың әртүрлі пәндер бойынша бар олқылықтарын жою</w:t>
            </w:r>
          </w:p>
        </w:tc>
        <w:tc>
          <w:tcPr>
            <w:tcW w:w="1985" w:type="dxa"/>
            <w:tcBorders>
              <w:top w:val="single" w:sz="4" w:space="0" w:color="auto"/>
              <w:left w:val="single" w:sz="4" w:space="0" w:color="auto"/>
              <w:bottom w:val="single" w:sz="4" w:space="0" w:color="auto"/>
              <w:right w:val="single" w:sz="4" w:space="0" w:color="auto"/>
            </w:tcBorders>
            <w:hideMark/>
          </w:tcPr>
          <w:p w14:paraId="6AB1F358"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Білімалушылардың қажеттілігін анықтап, жұмыс  жүргізу.</w:t>
            </w:r>
          </w:p>
        </w:tc>
        <w:tc>
          <w:tcPr>
            <w:tcW w:w="1275" w:type="dxa"/>
            <w:tcBorders>
              <w:top w:val="single" w:sz="4" w:space="0" w:color="auto"/>
              <w:left w:val="single" w:sz="4" w:space="0" w:color="auto"/>
              <w:bottom w:val="single" w:sz="4" w:space="0" w:color="auto"/>
              <w:right w:val="single" w:sz="4" w:space="0" w:color="auto"/>
            </w:tcBorders>
            <w:hideMark/>
          </w:tcPr>
          <w:p w14:paraId="47D1791E"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2-11 сынып  оқушылары</w:t>
            </w:r>
          </w:p>
        </w:tc>
        <w:tc>
          <w:tcPr>
            <w:tcW w:w="992" w:type="dxa"/>
            <w:tcBorders>
              <w:top w:val="single" w:sz="4" w:space="0" w:color="auto"/>
              <w:left w:val="single" w:sz="4" w:space="0" w:color="auto"/>
              <w:bottom w:val="single" w:sz="4" w:space="0" w:color="auto"/>
              <w:right w:val="single" w:sz="4" w:space="0" w:color="auto"/>
            </w:tcBorders>
            <w:hideMark/>
          </w:tcPr>
          <w:p w14:paraId="4A20614B"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жалпылаушы</w:t>
            </w:r>
          </w:p>
        </w:tc>
        <w:tc>
          <w:tcPr>
            <w:tcW w:w="1191" w:type="dxa"/>
            <w:tcBorders>
              <w:top w:val="single" w:sz="4" w:space="0" w:color="auto"/>
              <w:left w:val="single" w:sz="4" w:space="0" w:color="auto"/>
              <w:bottom w:val="single" w:sz="4" w:space="0" w:color="auto"/>
              <w:right w:val="single" w:sz="4" w:space="0" w:color="auto"/>
            </w:tcBorders>
            <w:hideMark/>
          </w:tcPr>
          <w:p w14:paraId="57415B94"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 xml:space="preserve"> талдау</w:t>
            </w:r>
          </w:p>
        </w:tc>
        <w:tc>
          <w:tcPr>
            <w:tcW w:w="1276" w:type="dxa"/>
            <w:tcBorders>
              <w:top w:val="single" w:sz="4" w:space="0" w:color="auto"/>
              <w:left w:val="single" w:sz="4" w:space="0" w:color="auto"/>
              <w:bottom w:val="single" w:sz="4" w:space="0" w:color="auto"/>
              <w:right w:val="single" w:sz="4" w:space="0" w:color="auto"/>
            </w:tcBorders>
            <w:hideMark/>
          </w:tcPr>
          <w:p w14:paraId="016314BC"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үнемі</w:t>
            </w:r>
          </w:p>
        </w:tc>
        <w:tc>
          <w:tcPr>
            <w:tcW w:w="1644" w:type="dxa"/>
            <w:tcBorders>
              <w:top w:val="single" w:sz="4" w:space="0" w:color="auto"/>
              <w:left w:val="single" w:sz="4" w:space="0" w:color="auto"/>
              <w:bottom w:val="single" w:sz="4" w:space="0" w:color="auto"/>
              <w:right w:val="single" w:sz="4" w:space="0" w:color="auto"/>
            </w:tcBorders>
            <w:hideMark/>
          </w:tcPr>
          <w:p w14:paraId="511F2D36"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3416644F" w14:textId="77777777" w:rsidR="005862E4" w:rsidRDefault="005862E4" w:rsidP="00FD4BF1">
            <w:pPr>
              <w:pStyle w:val="848"/>
              <w:rPr>
                <w:rFonts w:ascii="Times New Roman" w:hAnsi="Times New Roman" w:cs="Times New Roman"/>
                <w:color w:val="auto"/>
                <w:sz w:val="20"/>
                <w:szCs w:val="20"/>
                <w:lang w:val="kk-KZ" w:eastAsia="zh-CN"/>
              </w:rPr>
            </w:pPr>
            <w:r>
              <w:rPr>
                <w:rFonts w:ascii="Times New Roman" w:hAnsi="Times New Roman" w:cs="Times New Roman"/>
                <w:color w:val="auto"/>
                <w:sz w:val="20"/>
                <w:szCs w:val="20"/>
                <w:lang w:val="kk-KZ"/>
              </w:rPr>
              <w:t>Пән мұғалімдері</w:t>
            </w:r>
          </w:p>
        </w:tc>
        <w:tc>
          <w:tcPr>
            <w:tcW w:w="850" w:type="dxa"/>
            <w:tcBorders>
              <w:top w:val="single" w:sz="4" w:space="0" w:color="auto"/>
              <w:left w:val="single" w:sz="4" w:space="0" w:color="auto"/>
              <w:bottom w:val="single" w:sz="4" w:space="0" w:color="auto"/>
              <w:right w:val="single" w:sz="4" w:space="0" w:color="auto"/>
            </w:tcBorders>
            <w:hideMark/>
          </w:tcPr>
          <w:p w14:paraId="5A12FB0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Оқу-тәрбие орынбасары жанындағы отырыс</w:t>
            </w:r>
          </w:p>
        </w:tc>
        <w:tc>
          <w:tcPr>
            <w:tcW w:w="992" w:type="dxa"/>
            <w:tcBorders>
              <w:top w:val="single" w:sz="4" w:space="0" w:color="auto"/>
              <w:left w:val="single" w:sz="4" w:space="0" w:color="auto"/>
              <w:bottom w:val="single" w:sz="4" w:space="0" w:color="auto"/>
              <w:right w:val="single" w:sz="4" w:space="0" w:color="auto"/>
            </w:tcBorders>
            <w:hideMark/>
          </w:tcPr>
          <w:p w14:paraId="2534E43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tc>
        <w:tc>
          <w:tcPr>
            <w:tcW w:w="1134" w:type="dxa"/>
            <w:tcBorders>
              <w:top w:val="single" w:sz="4" w:space="0" w:color="auto"/>
              <w:left w:val="single" w:sz="4" w:space="0" w:color="auto"/>
              <w:bottom w:val="single" w:sz="4" w:space="0" w:color="auto"/>
              <w:right w:val="single" w:sz="4" w:space="0" w:color="auto"/>
            </w:tcBorders>
            <w:hideMark/>
          </w:tcPr>
          <w:p w14:paraId="7924771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Қаңтар </w:t>
            </w:r>
          </w:p>
        </w:tc>
      </w:tr>
    </w:tbl>
    <w:p w14:paraId="4D23B193" w14:textId="77777777" w:rsidR="005862E4" w:rsidRDefault="005862E4" w:rsidP="00FD4BF1">
      <w:pPr>
        <w:spacing w:after="20"/>
        <w:jc w:val="both"/>
        <w:rPr>
          <w:rFonts w:ascii="Times New Roman" w:hAnsi="Times New Roman" w:cs="Times New Roman"/>
          <w:b/>
          <w:sz w:val="20"/>
          <w:szCs w:val="20"/>
          <w:lang w:val="kk-KZ"/>
        </w:rPr>
      </w:pPr>
      <w:r>
        <w:rPr>
          <w:rFonts w:ascii="Times New Roman" w:hAnsi="Times New Roman" w:cs="Times New Roman"/>
          <w:b/>
          <w:sz w:val="20"/>
          <w:szCs w:val="20"/>
          <w:lang w:val="kk-KZ"/>
        </w:rPr>
        <w:t xml:space="preserve">                                                                                           </w:t>
      </w:r>
    </w:p>
    <w:p w14:paraId="3429B87B" w14:textId="43EA3B93" w:rsidR="005862E4" w:rsidRDefault="005862E4" w:rsidP="00FD4BF1">
      <w:pPr>
        <w:spacing w:after="20"/>
        <w:jc w:val="both"/>
        <w:rPr>
          <w:rFonts w:ascii="Times New Roman" w:hAnsi="Times New Roman" w:cs="Times New Roman"/>
          <w:b/>
          <w:sz w:val="20"/>
          <w:szCs w:val="20"/>
          <w:lang w:val="kk-KZ"/>
        </w:rPr>
      </w:pPr>
      <w:r>
        <w:rPr>
          <w:rFonts w:ascii="Times New Roman" w:hAnsi="Times New Roman" w:cs="Times New Roman"/>
          <w:b/>
          <w:sz w:val="20"/>
          <w:szCs w:val="20"/>
          <w:lang w:val="kk-KZ"/>
        </w:rPr>
        <w:t xml:space="preserve">                                                                                                                    </w:t>
      </w:r>
    </w:p>
    <w:p w14:paraId="3F970E04" w14:textId="77777777" w:rsidR="005862E4" w:rsidRDefault="005862E4" w:rsidP="00FD4BF1">
      <w:pPr>
        <w:spacing w:after="20"/>
        <w:jc w:val="center"/>
        <w:rPr>
          <w:rFonts w:ascii="Times New Roman" w:hAnsi="Times New Roman" w:cs="Times New Roman"/>
          <w:b/>
          <w:sz w:val="20"/>
          <w:szCs w:val="20"/>
          <w:lang w:val="kk-KZ"/>
        </w:rPr>
      </w:pPr>
      <w:r>
        <w:rPr>
          <w:rFonts w:ascii="Times New Roman" w:hAnsi="Times New Roman" w:cs="Times New Roman"/>
          <w:b/>
          <w:sz w:val="20"/>
          <w:szCs w:val="20"/>
          <w:lang w:val="kk-KZ"/>
        </w:rPr>
        <w:t>ҚАЗАН</w:t>
      </w:r>
    </w:p>
    <w:p w14:paraId="2101864C" w14:textId="77777777" w:rsidR="005862E4" w:rsidRDefault="005862E4" w:rsidP="00FD4BF1">
      <w:pPr>
        <w:spacing w:after="20"/>
        <w:jc w:val="both"/>
        <w:rPr>
          <w:rFonts w:ascii="Times New Roman" w:hAnsi="Times New Roman" w:cs="Times New Roman"/>
          <w:b/>
          <w:sz w:val="20"/>
          <w:szCs w:val="20"/>
          <w:lang w:val="kk-KZ"/>
        </w:rPr>
      </w:pPr>
      <w:r>
        <w:rPr>
          <w:rFonts w:ascii="Times New Roman" w:hAnsi="Times New Roman" w:cs="Times New Roman"/>
          <w:b/>
          <w:sz w:val="20"/>
          <w:szCs w:val="20"/>
          <w:lang w:val="kk-KZ"/>
        </w:rPr>
        <w:t>IV. Білімнің олқылықтарын толтыру және төмен көрсеткіштермен жұмыс істеу бойынша жұмыстарды бақылау</w:t>
      </w:r>
    </w:p>
    <w:tbl>
      <w:tblPr>
        <w:tblStyle w:val="ad"/>
        <w:tblW w:w="15735" w:type="dxa"/>
        <w:tblInd w:w="-5" w:type="dxa"/>
        <w:tblLayout w:type="fixed"/>
        <w:tblLook w:val="04A0" w:firstRow="1" w:lastRow="0" w:firstColumn="1" w:lastColumn="0" w:noHBand="0" w:noVBand="1"/>
      </w:tblPr>
      <w:tblGrid>
        <w:gridCol w:w="426"/>
        <w:gridCol w:w="2006"/>
        <w:gridCol w:w="1822"/>
        <w:gridCol w:w="1985"/>
        <w:gridCol w:w="1723"/>
        <w:gridCol w:w="1532"/>
        <w:gridCol w:w="1191"/>
        <w:gridCol w:w="1081"/>
        <w:gridCol w:w="1418"/>
        <w:gridCol w:w="850"/>
        <w:gridCol w:w="709"/>
        <w:gridCol w:w="992"/>
      </w:tblGrid>
      <w:tr w:rsidR="005862E4" w14:paraId="0C8AB5E3" w14:textId="77777777" w:rsidTr="002649C1">
        <w:tc>
          <w:tcPr>
            <w:tcW w:w="426" w:type="dxa"/>
            <w:tcBorders>
              <w:top w:val="single" w:sz="4" w:space="0" w:color="auto"/>
              <w:left w:val="single" w:sz="4" w:space="0" w:color="auto"/>
              <w:bottom w:val="single" w:sz="4" w:space="0" w:color="auto"/>
              <w:right w:val="single" w:sz="4" w:space="0" w:color="auto"/>
            </w:tcBorders>
            <w:hideMark/>
          </w:tcPr>
          <w:p w14:paraId="5289D917"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w:t>
            </w:r>
          </w:p>
        </w:tc>
        <w:tc>
          <w:tcPr>
            <w:tcW w:w="2006" w:type="dxa"/>
            <w:tcBorders>
              <w:top w:val="single" w:sz="4" w:space="0" w:color="auto"/>
              <w:left w:val="single" w:sz="4" w:space="0" w:color="auto"/>
              <w:bottom w:val="single" w:sz="4" w:space="0" w:color="auto"/>
              <w:right w:val="single" w:sz="4" w:space="0" w:color="auto"/>
            </w:tcBorders>
            <w:hideMark/>
          </w:tcPr>
          <w:p w14:paraId="0D5A2C23"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тақырыбы</w:t>
            </w:r>
          </w:p>
        </w:tc>
        <w:tc>
          <w:tcPr>
            <w:tcW w:w="1822" w:type="dxa"/>
            <w:tcBorders>
              <w:top w:val="single" w:sz="4" w:space="0" w:color="auto"/>
              <w:left w:val="single" w:sz="4" w:space="0" w:color="auto"/>
              <w:bottom w:val="single" w:sz="4" w:space="0" w:color="auto"/>
              <w:right w:val="single" w:sz="4" w:space="0" w:color="auto"/>
            </w:tcBorders>
            <w:hideMark/>
          </w:tcPr>
          <w:p w14:paraId="575BF9F4"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мақсаты</w:t>
            </w:r>
          </w:p>
        </w:tc>
        <w:tc>
          <w:tcPr>
            <w:tcW w:w="1985" w:type="dxa"/>
            <w:tcBorders>
              <w:top w:val="single" w:sz="4" w:space="0" w:color="auto"/>
              <w:left w:val="single" w:sz="4" w:space="0" w:color="auto"/>
              <w:bottom w:val="single" w:sz="4" w:space="0" w:color="auto"/>
              <w:right w:val="single" w:sz="4" w:space="0" w:color="auto"/>
            </w:tcBorders>
            <w:hideMark/>
          </w:tcPr>
          <w:p w14:paraId="7E90EB2A"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Бағалау критерии</w:t>
            </w:r>
          </w:p>
        </w:tc>
        <w:tc>
          <w:tcPr>
            <w:tcW w:w="1723" w:type="dxa"/>
            <w:tcBorders>
              <w:top w:val="single" w:sz="4" w:space="0" w:color="auto"/>
              <w:left w:val="single" w:sz="4" w:space="0" w:color="auto"/>
              <w:bottom w:val="single" w:sz="4" w:space="0" w:color="auto"/>
              <w:right w:val="single" w:sz="4" w:space="0" w:color="auto"/>
            </w:tcBorders>
            <w:hideMark/>
          </w:tcPr>
          <w:p w14:paraId="189AAF2F"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объектісі</w:t>
            </w:r>
          </w:p>
        </w:tc>
        <w:tc>
          <w:tcPr>
            <w:tcW w:w="1532" w:type="dxa"/>
            <w:tcBorders>
              <w:top w:val="single" w:sz="4" w:space="0" w:color="auto"/>
              <w:left w:val="single" w:sz="4" w:space="0" w:color="auto"/>
              <w:bottom w:val="single" w:sz="4" w:space="0" w:color="auto"/>
              <w:right w:val="single" w:sz="4" w:space="0" w:color="auto"/>
            </w:tcBorders>
            <w:hideMark/>
          </w:tcPr>
          <w:p w14:paraId="013F5A8C"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түрі</w:t>
            </w:r>
          </w:p>
        </w:tc>
        <w:tc>
          <w:tcPr>
            <w:tcW w:w="1191" w:type="dxa"/>
            <w:tcBorders>
              <w:top w:val="single" w:sz="4" w:space="0" w:color="auto"/>
              <w:left w:val="single" w:sz="4" w:space="0" w:color="auto"/>
              <w:bottom w:val="single" w:sz="4" w:space="0" w:color="auto"/>
              <w:right w:val="single" w:sz="4" w:space="0" w:color="auto"/>
            </w:tcBorders>
            <w:hideMark/>
          </w:tcPr>
          <w:p w14:paraId="7681505F"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Бақылау әдістері</w:t>
            </w:r>
          </w:p>
        </w:tc>
        <w:tc>
          <w:tcPr>
            <w:tcW w:w="1081" w:type="dxa"/>
            <w:tcBorders>
              <w:top w:val="single" w:sz="4" w:space="0" w:color="auto"/>
              <w:left w:val="single" w:sz="4" w:space="0" w:color="auto"/>
              <w:bottom w:val="single" w:sz="4" w:space="0" w:color="auto"/>
              <w:right w:val="single" w:sz="4" w:space="0" w:color="auto"/>
            </w:tcBorders>
            <w:hideMark/>
          </w:tcPr>
          <w:p w14:paraId="59F55076"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Орындау мерзімдері</w:t>
            </w:r>
          </w:p>
        </w:tc>
        <w:tc>
          <w:tcPr>
            <w:tcW w:w="1418" w:type="dxa"/>
            <w:tcBorders>
              <w:top w:val="single" w:sz="4" w:space="0" w:color="auto"/>
              <w:left w:val="single" w:sz="4" w:space="0" w:color="auto"/>
              <w:bottom w:val="single" w:sz="4" w:space="0" w:color="auto"/>
              <w:right w:val="single" w:sz="4" w:space="0" w:color="auto"/>
            </w:tcBorders>
            <w:hideMark/>
          </w:tcPr>
          <w:p w14:paraId="331C9F4D"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Жауаптылар</w:t>
            </w:r>
          </w:p>
        </w:tc>
        <w:tc>
          <w:tcPr>
            <w:tcW w:w="850" w:type="dxa"/>
            <w:tcBorders>
              <w:top w:val="single" w:sz="4" w:space="0" w:color="auto"/>
              <w:left w:val="single" w:sz="4" w:space="0" w:color="auto"/>
              <w:bottom w:val="single" w:sz="4" w:space="0" w:color="auto"/>
              <w:right w:val="single" w:sz="4" w:space="0" w:color="auto"/>
            </w:tcBorders>
            <w:hideMark/>
          </w:tcPr>
          <w:p w14:paraId="6C181E0B"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Қарау орны</w:t>
            </w:r>
          </w:p>
        </w:tc>
        <w:tc>
          <w:tcPr>
            <w:tcW w:w="709" w:type="dxa"/>
            <w:tcBorders>
              <w:top w:val="single" w:sz="4" w:space="0" w:color="auto"/>
              <w:left w:val="single" w:sz="4" w:space="0" w:color="auto"/>
              <w:bottom w:val="single" w:sz="4" w:space="0" w:color="auto"/>
              <w:right w:val="single" w:sz="4" w:space="0" w:color="auto"/>
            </w:tcBorders>
            <w:hideMark/>
          </w:tcPr>
          <w:p w14:paraId="74457A5D"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Басқару шылық шешім</w:t>
            </w:r>
          </w:p>
        </w:tc>
        <w:tc>
          <w:tcPr>
            <w:tcW w:w="992" w:type="dxa"/>
            <w:tcBorders>
              <w:top w:val="single" w:sz="4" w:space="0" w:color="auto"/>
              <w:left w:val="single" w:sz="4" w:space="0" w:color="auto"/>
              <w:bottom w:val="single" w:sz="4" w:space="0" w:color="auto"/>
              <w:right w:val="single" w:sz="4" w:space="0" w:color="auto"/>
            </w:tcBorders>
            <w:hideMark/>
          </w:tcPr>
          <w:p w14:paraId="2874310E"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Екінші бақылау</w:t>
            </w:r>
          </w:p>
        </w:tc>
      </w:tr>
      <w:tr w:rsidR="005862E4" w14:paraId="64AEDDFA" w14:textId="77777777" w:rsidTr="002649C1">
        <w:tc>
          <w:tcPr>
            <w:tcW w:w="426" w:type="dxa"/>
            <w:tcBorders>
              <w:top w:val="single" w:sz="4" w:space="0" w:color="auto"/>
              <w:left w:val="single" w:sz="4" w:space="0" w:color="auto"/>
              <w:bottom w:val="single" w:sz="4" w:space="0" w:color="auto"/>
              <w:right w:val="single" w:sz="4" w:space="0" w:color="auto"/>
            </w:tcBorders>
            <w:hideMark/>
          </w:tcPr>
          <w:p w14:paraId="40708A19"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1.</w:t>
            </w:r>
          </w:p>
        </w:tc>
        <w:tc>
          <w:tcPr>
            <w:tcW w:w="2006" w:type="dxa"/>
            <w:tcBorders>
              <w:top w:val="single" w:sz="4" w:space="0" w:color="auto"/>
              <w:left w:val="single" w:sz="4" w:space="0" w:color="auto"/>
              <w:bottom w:val="single" w:sz="4" w:space="0" w:color="auto"/>
              <w:right w:val="single" w:sz="4" w:space="0" w:color="auto"/>
            </w:tcBorders>
            <w:hideMark/>
          </w:tcPr>
          <w:p w14:paraId="386EC99C" w14:textId="77777777" w:rsidR="005862E4" w:rsidRDefault="005862E4" w:rsidP="00FD4BF1">
            <w:pPr>
              <w:spacing w:line="240" w:lineRule="auto"/>
              <w:rPr>
                <w:rFonts w:ascii="Times New Roman" w:hAnsi="Times New Roman" w:cs="Times New Roman"/>
                <w:b/>
                <w:sz w:val="20"/>
                <w:szCs w:val="20"/>
                <w:lang w:val="kk-KZ"/>
              </w:rPr>
            </w:pPr>
            <w:r>
              <w:rPr>
                <w:rFonts w:ascii="Times New Roman" w:eastAsia="Times New Roman" w:hAnsi="Times New Roman" w:cs="Times New Roman"/>
                <w:sz w:val="20"/>
                <w:szCs w:val="20"/>
                <w:lang w:val="kk-KZ"/>
              </w:rPr>
              <w:t>4, 8, 9 сынып оқушыларының функционалдық сауаттылық деңгейін зерттеу</w:t>
            </w:r>
          </w:p>
        </w:tc>
        <w:tc>
          <w:tcPr>
            <w:tcW w:w="1822" w:type="dxa"/>
            <w:tcBorders>
              <w:top w:val="single" w:sz="4" w:space="0" w:color="auto"/>
              <w:left w:val="single" w:sz="4" w:space="0" w:color="auto"/>
              <w:bottom w:val="single" w:sz="4" w:space="0" w:color="auto"/>
              <w:right w:val="single" w:sz="4" w:space="0" w:color="auto"/>
            </w:tcBorders>
            <w:hideMark/>
          </w:tcPr>
          <w:p w14:paraId="0D392810"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eastAsia="Times New Roman" w:hAnsi="Times New Roman" w:cs="Times New Roman"/>
                <w:sz w:val="20"/>
                <w:szCs w:val="20"/>
                <w:lang w:val="kk-KZ" w:eastAsia="zh-CN"/>
              </w:rPr>
              <w:t>мектеп оқушыларының оқу қызметінің проблемалық бағыттарын анықтау.</w:t>
            </w:r>
          </w:p>
        </w:tc>
        <w:tc>
          <w:tcPr>
            <w:tcW w:w="1985" w:type="dxa"/>
            <w:tcBorders>
              <w:top w:val="single" w:sz="4" w:space="0" w:color="auto"/>
              <w:left w:val="single" w:sz="4" w:space="0" w:color="auto"/>
              <w:bottom w:val="single" w:sz="4" w:space="0" w:color="auto"/>
              <w:right w:val="single" w:sz="4" w:space="0" w:color="auto"/>
            </w:tcBorders>
            <w:hideMark/>
          </w:tcPr>
          <w:p w14:paraId="64C29EBD"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Оқушылардың функционалдық сауаттылығын анықтау  үшін бақылау  жұмыстары алынады.</w:t>
            </w:r>
          </w:p>
        </w:tc>
        <w:tc>
          <w:tcPr>
            <w:tcW w:w="1723" w:type="dxa"/>
            <w:tcBorders>
              <w:top w:val="single" w:sz="4" w:space="0" w:color="auto"/>
              <w:left w:val="single" w:sz="4" w:space="0" w:color="auto"/>
              <w:bottom w:val="single" w:sz="4" w:space="0" w:color="auto"/>
              <w:right w:val="single" w:sz="4" w:space="0" w:color="auto"/>
            </w:tcBorders>
            <w:hideMark/>
          </w:tcPr>
          <w:p w14:paraId="1950A9F4"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4,8,9 сынып оқушылары</w:t>
            </w:r>
          </w:p>
        </w:tc>
        <w:tc>
          <w:tcPr>
            <w:tcW w:w="1532" w:type="dxa"/>
            <w:tcBorders>
              <w:top w:val="single" w:sz="4" w:space="0" w:color="auto"/>
              <w:left w:val="single" w:sz="4" w:space="0" w:color="auto"/>
              <w:bottom w:val="single" w:sz="4" w:space="0" w:color="auto"/>
              <w:right w:val="single" w:sz="4" w:space="0" w:color="auto"/>
            </w:tcBorders>
            <w:hideMark/>
          </w:tcPr>
          <w:p w14:paraId="4694C1B1"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Сыныптық-жалпылаушы</w:t>
            </w:r>
          </w:p>
        </w:tc>
        <w:tc>
          <w:tcPr>
            <w:tcW w:w="1191" w:type="dxa"/>
            <w:tcBorders>
              <w:top w:val="single" w:sz="4" w:space="0" w:color="auto"/>
              <w:left w:val="single" w:sz="4" w:space="0" w:color="auto"/>
              <w:bottom w:val="single" w:sz="4" w:space="0" w:color="auto"/>
              <w:right w:val="single" w:sz="4" w:space="0" w:color="auto"/>
            </w:tcBorders>
            <w:hideMark/>
          </w:tcPr>
          <w:p w14:paraId="53D78B27"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талдау</w:t>
            </w:r>
          </w:p>
        </w:tc>
        <w:tc>
          <w:tcPr>
            <w:tcW w:w="1081" w:type="dxa"/>
            <w:tcBorders>
              <w:top w:val="single" w:sz="4" w:space="0" w:color="auto"/>
              <w:left w:val="single" w:sz="4" w:space="0" w:color="auto"/>
              <w:bottom w:val="single" w:sz="4" w:space="0" w:color="auto"/>
              <w:right w:val="single" w:sz="4" w:space="0" w:color="auto"/>
            </w:tcBorders>
            <w:hideMark/>
          </w:tcPr>
          <w:p w14:paraId="0F022792"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қазан</w:t>
            </w:r>
          </w:p>
        </w:tc>
        <w:tc>
          <w:tcPr>
            <w:tcW w:w="1418" w:type="dxa"/>
            <w:tcBorders>
              <w:top w:val="single" w:sz="4" w:space="0" w:color="auto"/>
              <w:left w:val="single" w:sz="4" w:space="0" w:color="auto"/>
              <w:bottom w:val="single" w:sz="4" w:space="0" w:color="auto"/>
              <w:right w:val="single" w:sz="4" w:space="0" w:color="auto"/>
            </w:tcBorders>
            <w:hideMark/>
          </w:tcPr>
          <w:p w14:paraId="60B4BBB1"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10916339" w14:textId="77777777" w:rsidR="005862E4" w:rsidRDefault="005862E4" w:rsidP="00FD4BF1">
            <w:pPr>
              <w:pStyle w:val="848"/>
              <w:rPr>
                <w:rFonts w:ascii="Times New Roman" w:hAnsi="Times New Roman" w:cs="Times New Roman"/>
                <w:color w:val="auto"/>
                <w:sz w:val="20"/>
                <w:szCs w:val="20"/>
                <w:lang w:val="kk-KZ" w:eastAsia="zh-CN"/>
              </w:rPr>
            </w:pPr>
            <w:r>
              <w:rPr>
                <w:rFonts w:ascii="Times New Roman" w:hAnsi="Times New Roman" w:cs="Times New Roman"/>
                <w:color w:val="auto"/>
                <w:sz w:val="20"/>
                <w:szCs w:val="20"/>
                <w:lang w:val="kk-KZ"/>
              </w:rPr>
              <w:t>Пән мұғалімдері</w:t>
            </w:r>
          </w:p>
        </w:tc>
        <w:tc>
          <w:tcPr>
            <w:tcW w:w="850" w:type="dxa"/>
            <w:tcBorders>
              <w:top w:val="single" w:sz="4" w:space="0" w:color="auto"/>
              <w:left w:val="single" w:sz="4" w:space="0" w:color="auto"/>
              <w:bottom w:val="single" w:sz="4" w:space="0" w:color="auto"/>
              <w:right w:val="single" w:sz="4" w:space="0" w:color="auto"/>
            </w:tcBorders>
            <w:hideMark/>
          </w:tcPr>
          <w:p w14:paraId="3498471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Оқу-тәрбие орынбасары жанындағы отырыс</w:t>
            </w:r>
          </w:p>
        </w:tc>
        <w:tc>
          <w:tcPr>
            <w:tcW w:w="709" w:type="dxa"/>
            <w:tcBorders>
              <w:top w:val="single" w:sz="4" w:space="0" w:color="auto"/>
              <w:left w:val="single" w:sz="4" w:space="0" w:color="auto"/>
              <w:bottom w:val="single" w:sz="4" w:space="0" w:color="auto"/>
              <w:right w:val="single" w:sz="4" w:space="0" w:color="auto"/>
            </w:tcBorders>
            <w:hideMark/>
          </w:tcPr>
          <w:p w14:paraId="50EC1ED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tc>
        <w:tc>
          <w:tcPr>
            <w:tcW w:w="992" w:type="dxa"/>
            <w:tcBorders>
              <w:top w:val="single" w:sz="4" w:space="0" w:color="auto"/>
              <w:left w:val="single" w:sz="4" w:space="0" w:color="auto"/>
              <w:bottom w:val="single" w:sz="4" w:space="0" w:color="auto"/>
              <w:right w:val="single" w:sz="4" w:space="0" w:color="auto"/>
            </w:tcBorders>
            <w:hideMark/>
          </w:tcPr>
          <w:p w14:paraId="0D67DDA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Қаңтар </w:t>
            </w:r>
          </w:p>
        </w:tc>
      </w:tr>
      <w:tr w:rsidR="005862E4" w14:paraId="5DA670C7" w14:textId="77777777" w:rsidTr="002649C1">
        <w:tc>
          <w:tcPr>
            <w:tcW w:w="426" w:type="dxa"/>
            <w:tcBorders>
              <w:top w:val="single" w:sz="4" w:space="0" w:color="auto"/>
              <w:left w:val="single" w:sz="4" w:space="0" w:color="auto"/>
              <w:bottom w:val="single" w:sz="4" w:space="0" w:color="auto"/>
              <w:right w:val="single" w:sz="4" w:space="0" w:color="auto"/>
            </w:tcBorders>
            <w:hideMark/>
          </w:tcPr>
          <w:p w14:paraId="2386B443"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2.</w:t>
            </w:r>
          </w:p>
        </w:tc>
        <w:tc>
          <w:tcPr>
            <w:tcW w:w="2006" w:type="dxa"/>
            <w:tcBorders>
              <w:top w:val="single" w:sz="4" w:space="0" w:color="auto"/>
              <w:left w:val="single" w:sz="4" w:space="0" w:color="auto"/>
              <w:bottom w:val="single" w:sz="4" w:space="0" w:color="auto"/>
              <w:right w:val="single" w:sz="4" w:space="0" w:color="auto"/>
            </w:tcBorders>
            <w:vAlign w:val="center"/>
            <w:hideMark/>
          </w:tcPr>
          <w:p w14:paraId="01BE2C2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ҰБТ-ға дайындық жұмысының жүргізілуін бақылау </w:t>
            </w:r>
          </w:p>
        </w:tc>
        <w:tc>
          <w:tcPr>
            <w:tcW w:w="1822" w:type="dxa"/>
            <w:tcBorders>
              <w:top w:val="single" w:sz="4" w:space="0" w:color="auto"/>
              <w:left w:val="single" w:sz="4" w:space="0" w:color="auto"/>
              <w:bottom w:val="single" w:sz="4" w:space="0" w:color="auto"/>
              <w:right w:val="single" w:sz="4" w:space="0" w:color="auto"/>
            </w:tcBorders>
            <w:vAlign w:val="center"/>
          </w:tcPr>
          <w:p w14:paraId="77B0CEB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негізгі пәндер бойынша байқау тестерінің динамикасы</w:t>
            </w:r>
          </w:p>
          <w:p w14:paraId="54F87BE2" w14:textId="77777777" w:rsidR="005862E4" w:rsidRDefault="005862E4" w:rsidP="00FD4BF1">
            <w:pPr>
              <w:spacing w:line="240" w:lineRule="auto"/>
              <w:rPr>
                <w:rFonts w:ascii="Times New Roman" w:hAnsi="Times New Roman" w:cs="Times New Roman"/>
                <w:sz w:val="20"/>
                <w:szCs w:val="20"/>
                <w:lang w:val="kk-KZ"/>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5BB57FAA"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Алынған тест жұмыстарының динамикасы жүргізіледі</w:t>
            </w:r>
          </w:p>
        </w:tc>
        <w:tc>
          <w:tcPr>
            <w:tcW w:w="1723" w:type="dxa"/>
            <w:tcBorders>
              <w:top w:val="single" w:sz="4" w:space="0" w:color="auto"/>
              <w:left w:val="single" w:sz="4" w:space="0" w:color="auto"/>
              <w:bottom w:val="single" w:sz="4" w:space="0" w:color="auto"/>
              <w:right w:val="single" w:sz="4" w:space="0" w:color="auto"/>
            </w:tcBorders>
            <w:vAlign w:val="center"/>
            <w:hideMark/>
          </w:tcPr>
          <w:p w14:paraId="5CEF928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11 класс</w:t>
            </w:r>
          </w:p>
        </w:tc>
        <w:tc>
          <w:tcPr>
            <w:tcW w:w="1532" w:type="dxa"/>
            <w:tcBorders>
              <w:top w:val="single" w:sz="4" w:space="0" w:color="auto"/>
              <w:left w:val="single" w:sz="4" w:space="0" w:color="auto"/>
              <w:bottom w:val="single" w:sz="4" w:space="0" w:color="auto"/>
              <w:right w:val="single" w:sz="4" w:space="0" w:color="auto"/>
            </w:tcBorders>
            <w:vAlign w:val="center"/>
            <w:hideMark/>
          </w:tcPr>
          <w:p w14:paraId="6DD5CD0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 бақылау</w:t>
            </w:r>
          </w:p>
        </w:tc>
        <w:tc>
          <w:tcPr>
            <w:tcW w:w="1191" w:type="dxa"/>
            <w:tcBorders>
              <w:top w:val="single" w:sz="4" w:space="0" w:color="auto"/>
              <w:left w:val="single" w:sz="4" w:space="0" w:color="auto"/>
              <w:bottom w:val="single" w:sz="4" w:space="0" w:color="auto"/>
              <w:right w:val="single" w:sz="4" w:space="0" w:color="auto"/>
            </w:tcBorders>
            <w:vAlign w:val="center"/>
          </w:tcPr>
          <w:p w14:paraId="3E26E938"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Байқау тестісі мониторингісі</w:t>
            </w:r>
          </w:p>
          <w:p w14:paraId="75CDF05E" w14:textId="77777777" w:rsidR="005862E4" w:rsidRDefault="005862E4" w:rsidP="00FD4BF1">
            <w:pPr>
              <w:spacing w:line="240" w:lineRule="auto"/>
              <w:rPr>
                <w:rFonts w:ascii="Times New Roman" w:hAnsi="Times New Roman" w:cs="Times New Roman"/>
                <w:sz w:val="20"/>
                <w:szCs w:val="20"/>
                <w:lang w:val="kk-KZ"/>
              </w:rPr>
            </w:pPr>
          </w:p>
        </w:tc>
        <w:tc>
          <w:tcPr>
            <w:tcW w:w="1081" w:type="dxa"/>
            <w:tcBorders>
              <w:top w:val="single" w:sz="4" w:space="0" w:color="auto"/>
              <w:left w:val="single" w:sz="4" w:space="0" w:color="auto"/>
              <w:bottom w:val="single" w:sz="4" w:space="0" w:color="auto"/>
              <w:right w:val="single" w:sz="4" w:space="0" w:color="auto"/>
            </w:tcBorders>
            <w:vAlign w:val="center"/>
            <w:hideMark/>
          </w:tcPr>
          <w:p w14:paraId="788B3CF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қазан </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0AF6CB0"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34E9470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Пән мұғалімдері</w:t>
            </w:r>
          </w:p>
        </w:tc>
        <w:tc>
          <w:tcPr>
            <w:tcW w:w="850" w:type="dxa"/>
            <w:tcBorders>
              <w:top w:val="single" w:sz="4" w:space="0" w:color="auto"/>
              <w:left w:val="single" w:sz="4" w:space="0" w:color="auto"/>
              <w:bottom w:val="single" w:sz="4" w:space="0" w:color="auto"/>
              <w:right w:val="single" w:sz="4" w:space="0" w:color="auto"/>
            </w:tcBorders>
            <w:vAlign w:val="center"/>
            <w:hideMark/>
          </w:tcPr>
          <w:p w14:paraId="745675A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педкеңес</w:t>
            </w:r>
          </w:p>
        </w:tc>
        <w:tc>
          <w:tcPr>
            <w:tcW w:w="709" w:type="dxa"/>
            <w:tcBorders>
              <w:top w:val="single" w:sz="4" w:space="0" w:color="auto"/>
              <w:left w:val="single" w:sz="4" w:space="0" w:color="auto"/>
              <w:bottom w:val="single" w:sz="4" w:space="0" w:color="auto"/>
              <w:right w:val="single" w:sz="4" w:space="0" w:color="auto"/>
            </w:tcBorders>
            <w:vAlign w:val="center"/>
            <w:hideMark/>
          </w:tcPr>
          <w:p w14:paraId="33ECD55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анықтама</w:t>
            </w:r>
          </w:p>
        </w:tc>
        <w:tc>
          <w:tcPr>
            <w:tcW w:w="992" w:type="dxa"/>
            <w:tcBorders>
              <w:top w:val="single" w:sz="4" w:space="0" w:color="auto"/>
              <w:left w:val="single" w:sz="4" w:space="0" w:color="auto"/>
              <w:bottom w:val="single" w:sz="4" w:space="0" w:color="auto"/>
              <w:right w:val="single" w:sz="4" w:space="0" w:color="auto"/>
            </w:tcBorders>
            <w:hideMark/>
          </w:tcPr>
          <w:p w14:paraId="1FC1820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қараша </w:t>
            </w:r>
          </w:p>
        </w:tc>
      </w:tr>
      <w:tr w:rsidR="005862E4" w14:paraId="73A5CB7A" w14:textId="77777777" w:rsidTr="002649C1">
        <w:tc>
          <w:tcPr>
            <w:tcW w:w="426" w:type="dxa"/>
            <w:tcBorders>
              <w:top w:val="single" w:sz="4" w:space="0" w:color="auto"/>
              <w:left w:val="single" w:sz="4" w:space="0" w:color="auto"/>
              <w:bottom w:val="single" w:sz="4" w:space="0" w:color="auto"/>
              <w:right w:val="single" w:sz="4" w:space="0" w:color="auto"/>
            </w:tcBorders>
            <w:hideMark/>
          </w:tcPr>
          <w:p w14:paraId="55417681"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3.</w:t>
            </w:r>
          </w:p>
        </w:tc>
        <w:tc>
          <w:tcPr>
            <w:tcW w:w="2006" w:type="dxa"/>
            <w:tcBorders>
              <w:top w:val="single" w:sz="4" w:space="0" w:color="auto"/>
              <w:left w:val="single" w:sz="4" w:space="0" w:color="auto"/>
              <w:bottom w:val="single" w:sz="4" w:space="0" w:color="auto"/>
              <w:right w:val="single" w:sz="4" w:space="0" w:color="auto"/>
            </w:tcBorders>
            <w:vAlign w:val="center"/>
            <w:hideMark/>
          </w:tcPr>
          <w:p w14:paraId="4B6C2880"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БЖБ және ТЖБ-ның орындаудағы  талдау  жұмыстары</w:t>
            </w:r>
          </w:p>
        </w:tc>
        <w:tc>
          <w:tcPr>
            <w:tcW w:w="1822" w:type="dxa"/>
            <w:tcBorders>
              <w:top w:val="single" w:sz="4" w:space="0" w:color="auto"/>
              <w:left w:val="single" w:sz="4" w:space="0" w:color="auto"/>
              <w:bottom w:val="single" w:sz="4" w:space="0" w:color="auto"/>
              <w:right w:val="single" w:sz="4" w:space="0" w:color="auto"/>
            </w:tcBorders>
            <w:vAlign w:val="center"/>
            <w:hideMark/>
          </w:tcPr>
          <w:p w14:paraId="0F5A9716"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БЖБ, ТЖБ талапқа сай орындалуын қадағалау</w:t>
            </w:r>
          </w:p>
        </w:tc>
        <w:tc>
          <w:tcPr>
            <w:tcW w:w="1985" w:type="dxa"/>
            <w:tcBorders>
              <w:top w:val="single" w:sz="4" w:space="0" w:color="auto"/>
              <w:left w:val="single" w:sz="4" w:space="0" w:color="auto"/>
              <w:bottom w:val="single" w:sz="4" w:space="0" w:color="auto"/>
              <w:right w:val="single" w:sz="4" w:space="0" w:color="auto"/>
            </w:tcBorders>
            <w:vAlign w:val="center"/>
            <w:hideMark/>
          </w:tcPr>
          <w:p w14:paraId="2162DFA4"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Жиынтық бағалау жұмыстары</w:t>
            </w:r>
          </w:p>
        </w:tc>
        <w:tc>
          <w:tcPr>
            <w:tcW w:w="1723" w:type="dxa"/>
            <w:tcBorders>
              <w:top w:val="single" w:sz="4" w:space="0" w:color="auto"/>
              <w:left w:val="single" w:sz="4" w:space="0" w:color="auto"/>
              <w:bottom w:val="single" w:sz="4" w:space="0" w:color="auto"/>
              <w:right w:val="single" w:sz="4" w:space="0" w:color="auto"/>
            </w:tcBorders>
            <w:vAlign w:val="center"/>
            <w:hideMark/>
          </w:tcPr>
          <w:p w14:paraId="692A5657"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2-11 сынып пән мұғалімдері</w:t>
            </w:r>
          </w:p>
        </w:tc>
        <w:tc>
          <w:tcPr>
            <w:tcW w:w="1532" w:type="dxa"/>
            <w:tcBorders>
              <w:top w:val="single" w:sz="4" w:space="0" w:color="auto"/>
              <w:left w:val="single" w:sz="4" w:space="0" w:color="auto"/>
              <w:bottom w:val="single" w:sz="4" w:space="0" w:color="auto"/>
              <w:right w:val="single" w:sz="4" w:space="0" w:color="auto"/>
            </w:tcBorders>
            <w:vAlign w:val="center"/>
            <w:hideMark/>
          </w:tcPr>
          <w:p w14:paraId="183F378D"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тақырыптық</w:t>
            </w:r>
          </w:p>
        </w:tc>
        <w:tc>
          <w:tcPr>
            <w:tcW w:w="1191" w:type="dxa"/>
            <w:tcBorders>
              <w:top w:val="single" w:sz="4" w:space="0" w:color="auto"/>
              <w:left w:val="single" w:sz="4" w:space="0" w:color="auto"/>
              <w:bottom w:val="single" w:sz="4" w:space="0" w:color="auto"/>
              <w:right w:val="single" w:sz="4" w:space="0" w:color="auto"/>
            </w:tcBorders>
            <w:vAlign w:val="center"/>
            <w:hideMark/>
          </w:tcPr>
          <w:p w14:paraId="4C42DDEF"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Электронды журнал, Сауалнама, талдау</w:t>
            </w:r>
          </w:p>
        </w:tc>
        <w:tc>
          <w:tcPr>
            <w:tcW w:w="1081" w:type="dxa"/>
            <w:tcBorders>
              <w:top w:val="single" w:sz="4" w:space="0" w:color="auto"/>
              <w:left w:val="single" w:sz="4" w:space="0" w:color="auto"/>
              <w:bottom w:val="single" w:sz="4" w:space="0" w:color="auto"/>
              <w:right w:val="single" w:sz="4" w:space="0" w:color="auto"/>
            </w:tcBorders>
            <w:vAlign w:val="center"/>
            <w:hideMark/>
          </w:tcPr>
          <w:p w14:paraId="3C48FF21"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қазан</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7705EA4"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0CEBA8A0"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hAnsi="Times New Roman" w:cs="Times New Roman"/>
                <w:sz w:val="20"/>
                <w:szCs w:val="20"/>
                <w:lang w:val="kk-KZ"/>
              </w:rPr>
              <w:t>Пән мұғалімдері</w:t>
            </w:r>
          </w:p>
        </w:tc>
        <w:tc>
          <w:tcPr>
            <w:tcW w:w="850" w:type="dxa"/>
            <w:tcBorders>
              <w:top w:val="single" w:sz="4" w:space="0" w:color="auto"/>
              <w:left w:val="single" w:sz="4" w:space="0" w:color="auto"/>
              <w:bottom w:val="single" w:sz="4" w:space="0" w:color="auto"/>
              <w:right w:val="single" w:sz="4" w:space="0" w:color="auto"/>
            </w:tcBorders>
            <w:vAlign w:val="center"/>
            <w:hideMark/>
          </w:tcPr>
          <w:p w14:paraId="47B0BCF2"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Кесте бойынша</w:t>
            </w:r>
          </w:p>
        </w:tc>
        <w:tc>
          <w:tcPr>
            <w:tcW w:w="709" w:type="dxa"/>
            <w:tcBorders>
              <w:top w:val="single" w:sz="4" w:space="0" w:color="auto"/>
              <w:left w:val="single" w:sz="4" w:space="0" w:color="auto"/>
              <w:bottom w:val="single" w:sz="4" w:space="0" w:color="auto"/>
              <w:right w:val="single" w:sz="4" w:space="0" w:color="auto"/>
            </w:tcBorders>
            <w:vAlign w:val="center"/>
            <w:hideMark/>
          </w:tcPr>
          <w:p w14:paraId="624D59F1"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анықтама</w:t>
            </w:r>
          </w:p>
        </w:tc>
        <w:tc>
          <w:tcPr>
            <w:tcW w:w="992" w:type="dxa"/>
            <w:tcBorders>
              <w:top w:val="single" w:sz="4" w:space="0" w:color="auto"/>
              <w:left w:val="single" w:sz="4" w:space="0" w:color="auto"/>
              <w:bottom w:val="single" w:sz="4" w:space="0" w:color="auto"/>
              <w:right w:val="single" w:sz="4" w:space="0" w:color="auto"/>
            </w:tcBorders>
            <w:hideMark/>
          </w:tcPr>
          <w:p w14:paraId="4C805E1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қаңтар</w:t>
            </w:r>
          </w:p>
        </w:tc>
      </w:tr>
    </w:tbl>
    <w:p w14:paraId="3A7BF996" w14:textId="77777777" w:rsidR="005862E4" w:rsidRDefault="005862E4" w:rsidP="00FD4BF1">
      <w:pPr>
        <w:spacing w:after="20"/>
        <w:jc w:val="both"/>
        <w:rPr>
          <w:rFonts w:ascii="Times New Roman" w:hAnsi="Times New Roman" w:cs="Times New Roman"/>
          <w:b/>
          <w:sz w:val="20"/>
          <w:szCs w:val="20"/>
          <w:lang w:val="kk-KZ"/>
        </w:rPr>
      </w:pPr>
    </w:p>
    <w:p w14:paraId="4122C97B" w14:textId="77777777" w:rsidR="005862E4" w:rsidRDefault="005862E4" w:rsidP="00FD4BF1">
      <w:pPr>
        <w:spacing w:after="20"/>
        <w:jc w:val="both"/>
        <w:rPr>
          <w:rFonts w:ascii="Times New Roman" w:hAnsi="Times New Roman" w:cs="Times New Roman"/>
          <w:b/>
          <w:sz w:val="20"/>
          <w:szCs w:val="20"/>
          <w:lang w:val="kk-KZ"/>
        </w:rPr>
      </w:pPr>
    </w:p>
    <w:p w14:paraId="6E98534A" w14:textId="77777777" w:rsidR="005862E4" w:rsidRDefault="005862E4" w:rsidP="00FD4BF1">
      <w:pPr>
        <w:spacing w:after="20"/>
        <w:jc w:val="center"/>
        <w:rPr>
          <w:rFonts w:ascii="Times New Roman" w:hAnsi="Times New Roman" w:cs="Times New Roman"/>
          <w:b/>
          <w:sz w:val="20"/>
          <w:szCs w:val="20"/>
          <w:lang w:val="kk-KZ"/>
        </w:rPr>
      </w:pPr>
      <w:r>
        <w:rPr>
          <w:rFonts w:ascii="Times New Roman" w:hAnsi="Times New Roman" w:cs="Times New Roman"/>
          <w:b/>
          <w:sz w:val="20"/>
          <w:szCs w:val="20"/>
          <w:lang w:val="kk-KZ"/>
        </w:rPr>
        <w:t>ҚАРАША</w:t>
      </w:r>
    </w:p>
    <w:tbl>
      <w:tblPr>
        <w:tblStyle w:val="ad"/>
        <w:tblW w:w="15735" w:type="dxa"/>
        <w:tblInd w:w="-5" w:type="dxa"/>
        <w:tblLayout w:type="fixed"/>
        <w:tblLook w:val="04A0" w:firstRow="1" w:lastRow="0" w:firstColumn="1" w:lastColumn="0" w:noHBand="0" w:noVBand="1"/>
      </w:tblPr>
      <w:tblGrid>
        <w:gridCol w:w="426"/>
        <w:gridCol w:w="2006"/>
        <w:gridCol w:w="1822"/>
        <w:gridCol w:w="1985"/>
        <w:gridCol w:w="1417"/>
        <w:gridCol w:w="1275"/>
        <w:gridCol w:w="1276"/>
        <w:gridCol w:w="1134"/>
        <w:gridCol w:w="1276"/>
        <w:gridCol w:w="1134"/>
        <w:gridCol w:w="850"/>
        <w:gridCol w:w="1134"/>
      </w:tblGrid>
      <w:tr w:rsidR="005862E4" w14:paraId="56FD1B4E" w14:textId="77777777" w:rsidTr="002649C1">
        <w:tc>
          <w:tcPr>
            <w:tcW w:w="426" w:type="dxa"/>
            <w:tcBorders>
              <w:top w:val="single" w:sz="4" w:space="0" w:color="auto"/>
              <w:left w:val="single" w:sz="4" w:space="0" w:color="auto"/>
              <w:bottom w:val="single" w:sz="4" w:space="0" w:color="auto"/>
              <w:right w:val="single" w:sz="4" w:space="0" w:color="auto"/>
            </w:tcBorders>
            <w:hideMark/>
          </w:tcPr>
          <w:p w14:paraId="64C03564"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w:t>
            </w:r>
          </w:p>
        </w:tc>
        <w:tc>
          <w:tcPr>
            <w:tcW w:w="2006" w:type="dxa"/>
            <w:tcBorders>
              <w:top w:val="single" w:sz="4" w:space="0" w:color="auto"/>
              <w:left w:val="single" w:sz="4" w:space="0" w:color="auto"/>
              <w:bottom w:val="single" w:sz="4" w:space="0" w:color="auto"/>
              <w:right w:val="single" w:sz="4" w:space="0" w:color="auto"/>
            </w:tcBorders>
            <w:hideMark/>
          </w:tcPr>
          <w:p w14:paraId="3CCD32BE"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тақырыбы</w:t>
            </w:r>
          </w:p>
        </w:tc>
        <w:tc>
          <w:tcPr>
            <w:tcW w:w="1822" w:type="dxa"/>
            <w:tcBorders>
              <w:top w:val="single" w:sz="4" w:space="0" w:color="auto"/>
              <w:left w:val="single" w:sz="4" w:space="0" w:color="auto"/>
              <w:bottom w:val="single" w:sz="4" w:space="0" w:color="auto"/>
              <w:right w:val="single" w:sz="4" w:space="0" w:color="auto"/>
            </w:tcBorders>
            <w:hideMark/>
          </w:tcPr>
          <w:p w14:paraId="27206EB4"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мақсаты</w:t>
            </w:r>
          </w:p>
        </w:tc>
        <w:tc>
          <w:tcPr>
            <w:tcW w:w="1985" w:type="dxa"/>
            <w:tcBorders>
              <w:top w:val="single" w:sz="4" w:space="0" w:color="auto"/>
              <w:left w:val="single" w:sz="4" w:space="0" w:color="auto"/>
              <w:bottom w:val="single" w:sz="4" w:space="0" w:color="auto"/>
              <w:right w:val="single" w:sz="4" w:space="0" w:color="auto"/>
            </w:tcBorders>
            <w:hideMark/>
          </w:tcPr>
          <w:p w14:paraId="2243B467"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Бағалау критерии</w:t>
            </w:r>
          </w:p>
        </w:tc>
        <w:tc>
          <w:tcPr>
            <w:tcW w:w="1417" w:type="dxa"/>
            <w:tcBorders>
              <w:top w:val="single" w:sz="4" w:space="0" w:color="auto"/>
              <w:left w:val="single" w:sz="4" w:space="0" w:color="auto"/>
              <w:bottom w:val="single" w:sz="4" w:space="0" w:color="auto"/>
              <w:right w:val="single" w:sz="4" w:space="0" w:color="auto"/>
            </w:tcBorders>
            <w:hideMark/>
          </w:tcPr>
          <w:p w14:paraId="1A6C9210"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объектісі</w:t>
            </w:r>
          </w:p>
        </w:tc>
        <w:tc>
          <w:tcPr>
            <w:tcW w:w="1275" w:type="dxa"/>
            <w:tcBorders>
              <w:top w:val="single" w:sz="4" w:space="0" w:color="auto"/>
              <w:left w:val="single" w:sz="4" w:space="0" w:color="auto"/>
              <w:bottom w:val="single" w:sz="4" w:space="0" w:color="auto"/>
              <w:right w:val="single" w:sz="4" w:space="0" w:color="auto"/>
            </w:tcBorders>
            <w:hideMark/>
          </w:tcPr>
          <w:p w14:paraId="522C1D98"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түрі</w:t>
            </w:r>
          </w:p>
        </w:tc>
        <w:tc>
          <w:tcPr>
            <w:tcW w:w="1276" w:type="dxa"/>
            <w:tcBorders>
              <w:top w:val="single" w:sz="4" w:space="0" w:color="auto"/>
              <w:left w:val="single" w:sz="4" w:space="0" w:color="auto"/>
              <w:bottom w:val="single" w:sz="4" w:space="0" w:color="auto"/>
              <w:right w:val="single" w:sz="4" w:space="0" w:color="auto"/>
            </w:tcBorders>
            <w:hideMark/>
          </w:tcPr>
          <w:p w14:paraId="01782963"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Бақылау әдістері</w:t>
            </w:r>
          </w:p>
        </w:tc>
        <w:tc>
          <w:tcPr>
            <w:tcW w:w="1134" w:type="dxa"/>
            <w:tcBorders>
              <w:top w:val="single" w:sz="4" w:space="0" w:color="auto"/>
              <w:left w:val="single" w:sz="4" w:space="0" w:color="auto"/>
              <w:bottom w:val="single" w:sz="4" w:space="0" w:color="auto"/>
              <w:right w:val="single" w:sz="4" w:space="0" w:color="auto"/>
            </w:tcBorders>
            <w:hideMark/>
          </w:tcPr>
          <w:p w14:paraId="79D87448"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Орындау мерзімдері</w:t>
            </w:r>
          </w:p>
        </w:tc>
        <w:tc>
          <w:tcPr>
            <w:tcW w:w="1276" w:type="dxa"/>
            <w:tcBorders>
              <w:top w:val="single" w:sz="4" w:space="0" w:color="auto"/>
              <w:left w:val="single" w:sz="4" w:space="0" w:color="auto"/>
              <w:bottom w:val="single" w:sz="4" w:space="0" w:color="auto"/>
              <w:right w:val="single" w:sz="4" w:space="0" w:color="auto"/>
            </w:tcBorders>
            <w:hideMark/>
          </w:tcPr>
          <w:p w14:paraId="7FF1ECA2"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Жауаптылар</w:t>
            </w:r>
          </w:p>
        </w:tc>
        <w:tc>
          <w:tcPr>
            <w:tcW w:w="1134" w:type="dxa"/>
            <w:tcBorders>
              <w:top w:val="single" w:sz="4" w:space="0" w:color="auto"/>
              <w:left w:val="single" w:sz="4" w:space="0" w:color="auto"/>
              <w:bottom w:val="single" w:sz="4" w:space="0" w:color="auto"/>
              <w:right w:val="single" w:sz="4" w:space="0" w:color="auto"/>
            </w:tcBorders>
            <w:hideMark/>
          </w:tcPr>
          <w:p w14:paraId="7F0FFF9B"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Қарау орны</w:t>
            </w:r>
          </w:p>
        </w:tc>
        <w:tc>
          <w:tcPr>
            <w:tcW w:w="850" w:type="dxa"/>
            <w:tcBorders>
              <w:top w:val="single" w:sz="4" w:space="0" w:color="auto"/>
              <w:left w:val="single" w:sz="4" w:space="0" w:color="auto"/>
              <w:bottom w:val="single" w:sz="4" w:space="0" w:color="auto"/>
              <w:right w:val="single" w:sz="4" w:space="0" w:color="auto"/>
            </w:tcBorders>
            <w:hideMark/>
          </w:tcPr>
          <w:p w14:paraId="23CDC7C9"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Басқару шылық шешім</w:t>
            </w:r>
          </w:p>
        </w:tc>
        <w:tc>
          <w:tcPr>
            <w:tcW w:w="1134" w:type="dxa"/>
            <w:tcBorders>
              <w:top w:val="single" w:sz="4" w:space="0" w:color="auto"/>
              <w:left w:val="single" w:sz="4" w:space="0" w:color="auto"/>
              <w:bottom w:val="single" w:sz="4" w:space="0" w:color="auto"/>
              <w:right w:val="single" w:sz="4" w:space="0" w:color="auto"/>
            </w:tcBorders>
            <w:hideMark/>
          </w:tcPr>
          <w:p w14:paraId="287621D8"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Екінші бақылау</w:t>
            </w:r>
          </w:p>
        </w:tc>
      </w:tr>
      <w:tr w:rsidR="005862E4" w14:paraId="083FC4F2" w14:textId="77777777" w:rsidTr="002649C1">
        <w:tc>
          <w:tcPr>
            <w:tcW w:w="426" w:type="dxa"/>
            <w:tcBorders>
              <w:top w:val="single" w:sz="4" w:space="0" w:color="auto"/>
              <w:left w:val="single" w:sz="4" w:space="0" w:color="auto"/>
              <w:bottom w:val="single" w:sz="4" w:space="0" w:color="auto"/>
              <w:right w:val="single" w:sz="4" w:space="0" w:color="auto"/>
            </w:tcBorders>
            <w:hideMark/>
          </w:tcPr>
          <w:p w14:paraId="470D763F"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1.</w:t>
            </w:r>
          </w:p>
        </w:tc>
        <w:tc>
          <w:tcPr>
            <w:tcW w:w="2006" w:type="dxa"/>
            <w:tcBorders>
              <w:top w:val="single" w:sz="4" w:space="0" w:color="auto"/>
              <w:left w:val="single" w:sz="4" w:space="0" w:color="auto"/>
              <w:bottom w:val="single" w:sz="4" w:space="0" w:color="auto"/>
              <w:right w:val="single" w:sz="4" w:space="0" w:color="auto"/>
            </w:tcBorders>
            <w:hideMark/>
          </w:tcPr>
          <w:p w14:paraId="6A7E32D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Үлгерімі төмен оқушылармен жұмыс ұйымдастыру</w:t>
            </w:r>
          </w:p>
        </w:tc>
        <w:tc>
          <w:tcPr>
            <w:tcW w:w="1822" w:type="dxa"/>
            <w:tcBorders>
              <w:top w:val="single" w:sz="4" w:space="0" w:color="auto"/>
              <w:left w:val="single" w:sz="4" w:space="0" w:color="auto"/>
              <w:bottom w:val="single" w:sz="4" w:space="0" w:color="auto"/>
              <w:right w:val="single" w:sz="4" w:space="0" w:color="auto"/>
            </w:tcBorders>
            <w:hideMark/>
          </w:tcPr>
          <w:p w14:paraId="067147C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Бір пәннен «3 және  «4» ке шығу қауіпі бар оқушылармен жұмыс жүргізуді бақылау</w:t>
            </w:r>
          </w:p>
        </w:tc>
        <w:tc>
          <w:tcPr>
            <w:tcW w:w="1985" w:type="dxa"/>
            <w:tcBorders>
              <w:top w:val="single" w:sz="4" w:space="0" w:color="auto"/>
              <w:left w:val="single" w:sz="4" w:space="0" w:color="auto"/>
              <w:bottom w:val="single" w:sz="4" w:space="0" w:color="auto"/>
              <w:right w:val="single" w:sz="4" w:space="0" w:color="auto"/>
            </w:tcBorders>
            <w:hideMark/>
          </w:tcPr>
          <w:p w14:paraId="42DBB027"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Үлгерімі төмен оқушылар тізімі анықталады.</w:t>
            </w:r>
          </w:p>
          <w:p w14:paraId="0101A29C"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Жұмыс жоспары құрылады.</w:t>
            </w:r>
          </w:p>
        </w:tc>
        <w:tc>
          <w:tcPr>
            <w:tcW w:w="1417" w:type="dxa"/>
            <w:tcBorders>
              <w:top w:val="single" w:sz="4" w:space="0" w:color="auto"/>
              <w:left w:val="single" w:sz="4" w:space="0" w:color="auto"/>
              <w:bottom w:val="single" w:sz="4" w:space="0" w:color="auto"/>
              <w:right w:val="single" w:sz="4" w:space="0" w:color="auto"/>
            </w:tcBorders>
            <w:hideMark/>
          </w:tcPr>
          <w:p w14:paraId="36C7F75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 оқушылары</w:t>
            </w:r>
          </w:p>
        </w:tc>
        <w:tc>
          <w:tcPr>
            <w:tcW w:w="1275" w:type="dxa"/>
            <w:tcBorders>
              <w:top w:val="single" w:sz="4" w:space="0" w:color="auto"/>
              <w:left w:val="single" w:sz="4" w:space="0" w:color="auto"/>
              <w:bottom w:val="single" w:sz="4" w:space="0" w:color="auto"/>
              <w:right w:val="single" w:sz="4" w:space="0" w:color="auto"/>
            </w:tcBorders>
            <w:hideMark/>
          </w:tcPr>
          <w:p w14:paraId="3069899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1276" w:type="dxa"/>
            <w:tcBorders>
              <w:top w:val="single" w:sz="4" w:space="0" w:color="auto"/>
              <w:left w:val="single" w:sz="4" w:space="0" w:color="auto"/>
              <w:bottom w:val="single" w:sz="4" w:space="0" w:color="auto"/>
              <w:right w:val="single" w:sz="4" w:space="0" w:color="auto"/>
            </w:tcBorders>
            <w:hideMark/>
          </w:tcPr>
          <w:p w14:paraId="5BCF82B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 талдау</w:t>
            </w:r>
          </w:p>
        </w:tc>
        <w:tc>
          <w:tcPr>
            <w:tcW w:w="1134" w:type="dxa"/>
            <w:tcBorders>
              <w:top w:val="single" w:sz="4" w:space="0" w:color="auto"/>
              <w:left w:val="single" w:sz="4" w:space="0" w:color="auto"/>
              <w:bottom w:val="single" w:sz="4" w:space="0" w:color="auto"/>
              <w:right w:val="single" w:sz="4" w:space="0" w:color="auto"/>
            </w:tcBorders>
            <w:hideMark/>
          </w:tcPr>
          <w:p w14:paraId="42D6E77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Қараша</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97BC96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CE96AB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850" w:type="dxa"/>
            <w:tcBorders>
              <w:top w:val="single" w:sz="4" w:space="0" w:color="auto"/>
              <w:left w:val="single" w:sz="4" w:space="0" w:color="auto"/>
              <w:bottom w:val="single" w:sz="4" w:space="0" w:color="auto"/>
              <w:right w:val="single" w:sz="4" w:space="0" w:color="auto"/>
            </w:tcBorders>
            <w:vAlign w:val="center"/>
            <w:hideMark/>
          </w:tcPr>
          <w:p w14:paraId="11AF346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097A82C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1134" w:type="dxa"/>
            <w:tcBorders>
              <w:top w:val="single" w:sz="4" w:space="0" w:color="auto"/>
              <w:left w:val="single" w:sz="4" w:space="0" w:color="auto"/>
              <w:bottom w:val="single" w:sz="4" w:space="0" w:color="auto"/>
              <w:right w:val="single" w:sz="4" w:space="0" w:color="auto"/>
            </w:tcBorders>
            <w:hideMark/>
          </w:tcPr>
          <w:p w14:paraId="3BF6DB1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желтоқсан</w:t>
            </w:r>
          </w:p>
        </w:tc>
      </w:tr>
      <w:tr w:rsidR="005862E4" w14:paraId="5302991D" w14:textId="77777777" w:rsidTr="002649C1">
        <w:tc>
          <w:tcPr>
            <w:tcW w:w="426" w:type="dxa"/>
            <w:tcBorders>
              <w:top w:val="single" w:sz="4" w:space="0" w:color="auto"/>
              <w:left w:val="single" w:sz="4" w:space="0" w:color="auto"/>
              <w:bottom w:val="single" w:sz="4" w:space="0" w:color="auto"/>
              <w:right w:val="single" w:sz="4" w:space="0" w:color="auto"/>
            </w:tcBorders>
            <w:hideMark/>
          </w:tcPr>
          <w:p w14:paraId="11732540"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2.</w:t>
            </w:r>
          </w:p>
        </w:tc>
        <w:tc>
          <w:tcPr>
            <w:tcW w:w="2006" w:type="dxa"/>
            <w:tcBorders>
              <w:top w:val="single" w:sz="4" w:space="0" w:color="auto"/>
              <w:left w:val="single" w:sz="4" w:space="0" w:color="auto"/>
              <w:bottom w:val="single" w:sz="4" w:space="0" w:color="auto"/>
              <w:right w:val="single" w:sz="4" w:space="0" w:color="auto"/>
            </w:tcBorders>
          </w:tcPr>
          <w:p w14:paraId="0968B79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Білімдегі олқылықтардың  орнын толтыру жұмыс жоспарының құрылуы, ҚМЖ-на енгізілуін бақылау</w:t>
            </w:r>
          </w:p>
          <w:p w14:paraId="1158875C" w14:textId="77777777" w:rsidR="005862E4" w:rsidRDefault="005862E4" w:rsidP="00FD4BF1">
            <w:pPr>
              <w:spacing w:line="240" w:lineRule="auto"/>
              <w:rPr>
                <w:rFonts w:ascii="Times New Roman" w:hAnsi="Times New Roman" w:cs="Times New Roman"/>
                <w:sz w:val="20"/>
                <w:szCs w:val="20"/>
                <w:lang w:val="kk-KZ"/>
              </w:rPr>
            </w:pPr>
          </w:p>
        </w:tc>
        <w:tc>
          <w:tcPr>
            <w:tcW w:w="1822" w:type="dxa"/>
            <w:tcBorders>
              <w:top w:val="single" w:sz="4" w:space="0" w:color="auto"/>
              <w:left w:val="single" w:sz="4" w:space="0" w:color="auto"/>
              <w:bottom w:val="single" w:sz="4" w:space="0" w:color="auto"/>
              <w:right w:val="single" w:sz="4" w:space="0" w:color="auto"/>
            </w:tcBorders>
            <w:hideMark/>
          </w:tcPr>
          <w:p w14:paraId="0C4D83E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Оқушының білім сапасына әсер ететін  жеке  басының ерекшеліктерін бақылау</w:t>
            </w:r>
          </w:p>
        </w:tc>
        <w:tc>
          <w:tcPr>
            <w:tcW w:w="1985" w:type="dxa"/>
            <w:tcBorders>
              <w:top w:val="single" w:sz="4" w:space="0" w:color="auto"/>
              <w:left w:val="single" w:sz="4" w:space="0" w:color="auto"/>
              <w:bottom w:val="single" w:sz="4" w:space="0" w:color="auto"/>
              <w:right w:val="single" w:sz="4" w:space="0" w:color="auto"/>
            </w:tcBorders>
            <w:hideMark/>
          </w:tcPr>
          <w:p w14:paraId="14CAFB1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ҚМЖ-на олқылықтардың орнын толтыруға негізделген тапсырмалар енгізіледі.</w:t>
            </w:r>
          </w:p>
          <w:p w14:paraId="4A0F2241"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бақыланады</w:t>
            </w:r>
          </w:p>
        </w:tc>
        <w:tc>
          <w:tcPr>
            <w:tcW w:w="1417" w:type="dxa"/>
            <w:tcBorders>
              <w:top w:val="single" w:sz="4" w:space="0" w:color="auto"/>
              <w:left w:val="single" w:sz="4" w:space="0" w:color="auto"/>
              <w:bottom w:val="single" w:sz="4" w:space="0" w:color="auto"/>
              <w:right w:val="single" w:sz="4" w:space="0" w:color="auto"/>
            </w:tcBorders>
            <w:hideMark/>
          </w:tcPr>
          <w:p w14:paraId="41A1F85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 оқушылары</w:t>
            </w:r>
          </w:p>
        </w:tc>
        <w:tc>
          <w:tcPr>
            <w:tcW w:w="1275" w:type="dxa"/>
            <w:tcBorders>
              <w:top w:val="single" w:sz="4" w:space="0" w:color="auto"/>
              <w:left w:val="single" w:sz="4" w:space="0" w:color="auto"/>
              <w:bottom w:val="single" w:sz="4" w:space="0" w:color="auto"/>
              <w:right w:val="single" w:sz="4" w:space="0" w:color="auto"/>
            </w:tcBorders>
            <w:hideMark/>
          </w:tcPr>
          <w:p w14:paraId="7DC134E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1276" w:type="dxa"/>
            <w:tcBorders>
              <w:top w:val="single" w:sz="4" w:space="0" w:color="auto"/>
              <w:left w:val="single" w:sz="4" w:space="0" w:color="auto"/>
              <w:bottom w:val="single" w:sz="4" w:space="0" w:color="auto"/>
              <w:right w:val="single" w:sz="4" w:space="0" w:color="auto"/>
            </w:tcBorders>
            <w:hideMark/>
          </w:tcPr>
          <w:p w14:paraId="7817D2E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 талдау</w:t>
            </w:r>
          </w:p>
        </w:tc>
        <w:tc>
          <w:tcPr>
            <w:tcW w:w="1134" w:type="dxa"/>
            <w:tcBorders>
              <w:top w:val="single" w:sz="4" w:space="0" w:color="auto"/>
              <w:left w:val="single" w:sz="4" w:space="0" w:color="auto"/>
              <w:bottom w:val="single" w:sz="4" w:space="0" w:color="auto"/>
              <w:right w:val="single" w:sz="4" w:space="0" w:color="auto"/>
            </w:tcBorders>
            <w:hideMark/>
          </w:tcPr>
          <w:p w14:paraId="4502659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қараша</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800604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17B028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850" w:type="dxa"/>
            <w:tcBorders>
              <w:top w:val="single" w:sz="4" w:space="0" w:color="auto"/>
              <w:left w:val="single" w:sz="4" w:space="0" w:color="auto"/>
              <w:bottom w:val="single" w:sz="4" w:space="0" w:color="auto"/>
              <w:right w:val="single" w:sz="4" w:space="0" w:color="auto"/>
            </w:tcBorders>
            <w:vAlign w:val="center"/>
            <w:hideMark/>
          </w:tcPr>
          <w:p w14:paraId="371DA4E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074B146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1134" w:type="dxa"/>
            <w:tcBorders>
              <w:top w:val="single" w:sz="4" w:space="0" w:color="auto"/>
              <w:left w:val="single" w:sz="4" w:space="0" w:color="auto"/>
              <w:bottom w:val="single" w:sz="4" w:space="0" w:color="auto"/>
              <w:right w:val="single" w:sz="4" w:space="0" w:color="auto"/>
            </w:tcBorders>
            <w:hideMark/>
          </w:tcPr>
          <w:p w14:paraId="665B2E0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Қаңтар </w:t>
            </w:r>
          </w:p>
        </w:tc>
      </w:tr>
      <w:tr w:rsidR="005862E4" w14:paraId="0E0355C9" w14:textId="77777777" w:rsidTr="002649C1">
        <w:tc>
          <w:tcPr>
            <w:tcW w:w="426" w:type="dxa"/>
            <w:tcBorders>
              <w:top w:val="single" w:sz="4" w:space="0" w:color="auto"/>
              <w:left w:val="single" w:sz="4" w:space="0" w:color="auto"/>
              <w:bottom w:val="single" w:sz="4" w:space="0" w:color="auto"/>
              <w:right w:val="single" w:sz="4" w:space="0" w:color="auto"/>
            </w:tcBorders>
            <w:hideMark/>
          </w:tcPr>
          <w:p w14:paraId="25B8D90F"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3.</w:t>
            </w:r>
          </w:p>
        </w:tc>
        <w:tc>
          <w:tcPr>
            <w:tcW w:w="2006" w:type="dxa"/>
            <w:tcBorders>
              <w:top w:val="single" w:sz="4" w:space="0" w:color="auto"/>
              <w:left w:val="single" w:sz="4" w:space="0" w:color="auto"/>
              <w:bottom w:val="single" w:sz="4" w:space="0" w:color="auto"/>
              <w:right w:val="single" w:sz="4" w:space="0" w:color="auto"/>
            </w:tcBorders>
            <w:hideMark/>
          </w:tcPr>
          <w:p w14:paraId="3F6BE10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Оқушылардың  оқу сауаттылығын қалыптастыру жұмыстары</w:t>
            </w:r>
          </w:p>
        </w:tc>
        <w:tc>
          <w:tcPr>
            <w:tcW w:w="1822" w:type="dxa"/>
            <w:tcBorders>
              <w:top w:val="single" w:sz="4" w:space="0" w:color="auto"/>
              <w:left w:val="single" w:sz="4" w:space="0" w:color="auto"/>
              <w:bottom w:val="single" w:sz="4" w:space="0" w:color="auto"/>
              <w:right w:val="single" w:sz="4" w:space="0" w:color="auto"/>
            </w:tcBorders>
            <w:hideMark/>
          </w:tcPr>
          <w:p w14:paraId="28A4957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Гуманитарлық пәндері бойынша оқушылардың оқу сауаттылығын дамытатын тапсырмалармен  жұмыстарының  жүргізілуін талдау</w:t>
            </w:r>
          </w:p>
        </w:tc>
        <w:tc>
          <w:tcPr>
            <w:tcW w:w="1985" w:type="dxa"/>
            <w:tcBorders>
              <w:top w:val="single" w:sz="4" w:space="0" w:color="auto"/>
              <w:left w:val="single" w:sz="4" w:space="0" w:color="auto"/>
              <w:bottom w:val="single" w:sz="4" w:space="0" w:color="auto"/>
              <w:right w:val="single" w:sz="4" w:space="0" w:color="auto"/>
            </w:tcBorders>
            <w:hideMark/>
          </w:tcPr>
          <w:p w14:paraId="4D061054"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 xml:space="preserve">Оқу сауаттылығын қалыптастыруға бағытталған сабақтар ұйымдастырылады. </w:t>
            </w:r>
          </w:p>
        </w:tc>
        <w:tc>
          <w:tcPr>
            <w:tcW w:w="1417" w:type="dxa"/>
            <w:tcBorders>
              <w:top w:val="single" w:sz="4" w:space="0" w:color="auto"/>
              <w:left w:val="single" w:sz="4" w:space="0" w:color="auto"/>
              <w:bottom w:val="single" w:sz="4" w:space="0" w:color="auto"/>
              <w:right w:val="single" w:sz="4" w:space="0" w:color="auto"/>
            </w:tcBorders>
            <w:hideMark/>
          </w:tcPr>
          <w:p w14:paraId="7CAD3F2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Пән мұғалімдері, сынып оқушылары</w:t>
            </w:r>
          </w:p>
        </w:tc>
        <w:tc>
          <w:tcPr>
            <w:tcW w:w="1275" w:type="dxa"/>
            <w:tcBorders>
              <w:top w:val="single" w:sz="4" w:space="0" w:color="auto"/>
              <w:left w:val="single" w:sz="4" w:space="0" w:color="auto"/>
              <w:bottom w:val="single" w:sz="4" w:space="0" w:color="auto"/>
              <w:right w:val="single" w:sz="4" w:space="0" w:color="auto"/>
            </w:tcBorders>
            <w:hideMark/>
          </w:tcPr>
          <w:p w14:paraId="1D5CB6C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Кешендік</w:t>
            </w:r>
          </w:p>
        </w:tc>
        <w:tc>
          <w:tcPr>
            <w:tcW w:w="1276" w:type="dxa"/>
            <w:tcBorders>
              <w:top w:val="single" w:sz="4" w:space="0" w:color="auto"/>
              <w:left w:val="single" w:sz="4" w:space="0" w:color="auto"/>
              <w:bottom w:val="single" w:sz="4" w:space="0" w:color="auto"/>
              <w:right w:val="single" w:sz="4" w:space="0" w:color="auto"/>
            </w:tcBorders>
            <w:hideMark/>
          </w:tcPr>
          <w:p w14:paraId="08DDA53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Байқау</w:t>
            </w:r>
          </w:p>
          <w:p w14:paraId="3A1851E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Талдау</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209D3D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қараша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E11CF2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  </w:t>
            </w:r>
          </w:p>
          <w:p w14:paraId="6C44ED6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бірлестік жетекшісі</w:t>
            </w:r>
          </w:p>
          <w:p w14:paraId="2B5440E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A4B295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Бірлестік отырысы</w:t>
            </w:r>
          </w:p>
        </w:tc>
        <w:tc>
          <w:tcPr>
            <w:tcW w:w="850" w:type="dxa"/>
            <w:tcBorders>
              <w:top w:val="single" w:sz="4" w:space="0" w:color="auto"/>
              <w:left w:val="single" w:sz="4" w:space="0" w:color="auto"/>
              <w:bottom w:val="single" w:sz="4" w:space="0" w:color="auto"/>
              <w:right w:val="single" w:sz="4" w:space="0" w:color="auto"/>
            </w:tcBorders>
            <w:vAlign w:val="center"/>
            <w:hideMark/>
          </w:tcPr>
          <w:p w14:paraId="107E1B1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анықтама</w:t>
            </w:r>
          </w:p>
        </w:tc>
        <w:tc>
          <w:tcPr>
            <w:tcW w:w="1134" w:type="dxa"/>
            <w:tcBorders>
              <w:top w:val="single" w:sz="4" w:space="0" w:color="auto"/>
              <w:left w:val="single" w:sz="4" w:space="0" w:color="auto"/>
              <w:bottom w:val="single" w:sz="4" w:space="0" w:color="auto"/>
              <w:right w:val="single" w:sz="4" w:space="0" w:color="auto"/>
            </w:tcBorders>
            <w:hideMark/>
          </w:tcPr>
          <w:p w14:paraId="50E2207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Оқу жылы</w:t>
            </w:r>
          </w:p>
        </w:tc>
      </w:tr>
      <w:tr w:rsidR="005862E4" w14:paraId="3019A301" w14:textId="77777777" w:rsidTr="002649C1">
        <w:tc>
          <w:tcPr>
            <w:tcW w:w="426" w:type="dxa"/>
            <w:tcBorders>
              <w:top w:val="single" w:sz="4" w:space="0" w:color="auto"/>
              <w:left w:val="single" w:sz="4" w:space="0" w:color="auto"/>
              <w:bottom w:val="single" w:sz="4" w:space="0" w:color="auto"/>
              <w:right w:val="single" w:sz="4" w:space="0" w:color="auto"/>
            </w:tcBorders>
            <w:hideMark/>
          </w:tcPr>
          <w:p w14:paraId="30FEC57B"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4.</w:t>
            </w:r>
          </w:p>
        </w:tc>
        <w:tc>
          <w:tcPr>
            <w:tcW w:w="2006" w:type="dxa"/>
            <w:tcBorders>
              <w:top w:val="single" w:sz="4" w:space="0" w:color="auto"/>
              <w:left w:val="single" w:sz="4" w:space="0" w:color="auto"/>
              <w:bottom w:val="single" w:sz="4" w:space="0" w:color="auto"/>
              <w:right w:val="single" w:sz="4" w:space="0" w:color="auto"/>
            </w:tcBorders>
          </w:tcPr>
          <w:p w14:paraId="38EAC1C5" w14:textId="77777777" w:rsidR="005862E4" w:rsidRDefault="005862E4" w:rsidP="00FD4BF1">
            <w:pPr>
              <w:spacing w:line="240" w:lineRule="auto"/>
              <w:rPr>
                <w:rFonts w:ascii="Times New Roman" w:hAnsi="Times New Roman" w:cs="Times New Roman"/>
                <w:b/>
                <w:sz w:val="20"/>
                <w:szCs w:val="20"/>
                <w:lang w:val="kk-KZ"/>
              </w:rPr>
            </w:pPr>
          </w:p>
          <w:p w14:paraId="2118845A"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 xml:space="preserve"> І оқу тоқсаны қорытындысы бойынша сапаға талдау</w:t>
            </w:r>
          </w:p>
          <w:p w14:paraId="449A25BF" w14:textId="77777777" w:rsidR="005862E4" w:rsidRDefault="005862E4" w:rsidP="00FD4BF1">
            <w:pPr>
              <w:spacing w:line="240" w:lineRule="auto"/>
              <w:rPr>
                <w:rFonts w:ascii="Times New Roman" w:hAnsi="Times New Roman" w:cs="Times New Roman"/>
                <w:sz w:val="20"/>
                <w:szCs w:val="20"/>
                <w:lang w:val="kk-KZ" w:eastAsia="zh-CN"/>
              </w:rPr>
            </w:pPr>
          </w:p>
        </w:tc>
        <w:tc>
          <w:tcPr>
            <w:tcW w:w="1822" w:type="dxa"/>
            <w:tcBorders>
              <w:top w:val="single" w:sz="4" w:space="0" w:color="auto"/>
              <w:left w:val="single" w:sz="4" w:space="0" w:color="auto"/>
              <w:bottom w:val="single" w:sz="4" w:space="0" w:color="auto"/>
              <w:right w:val="single" w:sz="4" w:space="0" w:color="auto"/>
            </w:tcBorders>
            <w:hideMark/>
          </w:tcPr>
          <w:p w14:paraId="68A6DAF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eastAsia="zh-CN"/>
              </w:rPr>
              <w:t xml:space="preserve"> </w:t>
            </w:r>
            <w:r>
              <w:rPr>
                <w:rFonts w:ascii="Times New Roman" w:hAnsi="Times New Roman" w:cs="Times New Roman"/>
                <w:sz w:val="20"/>
                <w:szCs w:val="20"/>
                <w:lang w:val="kk-KZ"/>
              </w:rPr>
              <w:t xml:space="preserve">Пән мұғалімдерінің 1 тоқсанда бір пәннен «3 және  «4» ке шыққан оқушыларымен жұмысын бақылау </w:t>
            </w:r>
          </w:p>
        </w:tc>
        <w:tc>
          <w:tcPr>
            <w:tcW w:w="1985" w:type="dxa"/>
            <w:tcBorders>
              <w:top w:val="single" w:sz="4" w:space="0" w:color="auto"/>
              <w:left w:val="single" w:sz="4" w:space="0" w:color="auto"/>
              <w:bottom w:val="single" w:sz="4" w:space="0" w:color="auto"/>
              <w:right w:val="single" w:sz="4" w:space="0" w:color="auto"/>
            </w:tcBorders>
            <w:hideMark/>
          </w:tcPr>
          <w:p w14:paraId="642A1F1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Үлгермеуші оқушылар анықталады</w:t>
            </w:r>
          </w:p>
          <w:p w14:paraId="3EF8E4B8"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Қосымша жұмыс жүргізіледі</w:t>
            </w:r>
          </w:p>
        </w:tc>
        <w:tc>
          <w:tcPr>
            <w:tcW w:w="1417" w:type="dxa"/>
            <w:tcBorders>
              <w:top w:val="single" w:sz="4" w:space="0" w:color="auto"/>
              <w:left w:val="single" w:sz="4" w:space="0" w:color="auto"/>
              <w:bottom w:val="single" w:sz="4" w:space="0" w:color="auto"/>
              <w:right w:val="single" w:sz="4" w:space="0" w:color="auto"/>
            </w:tcBorders>
            <w:hideMark/>
          </w:tcPr>
          <w:p w14:paraId="6D6B355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 оқушылары</w:t>
            </w:r>
          </w:p>
        </w:tc>
        <w:tc>
          <w:tcPr>
            <w:tcW w:w="1275" w:type="dxa"/>
            <w:tcBorders>
              <w:top w:val="single" w:sz="4" w:space="0" w:color="auto"/>
              <w:left w:val="single" w:sz="4" w:space="0" w:color="auto"/>
              <w:bottom w:val="single" w:sz="4" w:space="0" w:color="auto"/>
              <w:right w:val="single" w:sz="4" w:space="0" w:color="auto"/>
            </w:tcBorders>
            <w:hideMark/>
          </w:tcPr>
          <w:p w14:paraId="44EB3EC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Сыныптық-жалпылаушы</w:t>
            </w:r>
          </w:p>
        </w:tc>
        <w:tc>
          <w:tcPr>
            <w:tcW w:w="1276" w:type="dxa"/>
            <w:tcBorders>
              <w:top w:val="single" w:sz="4" w:space="0" w:color="auto"/>
              <w:left w:val="single" w:sz="4" w:space="0" w:color="auto"/>
              <w:bottom w:val="single" w:sz="4" w:space="0" w:color="auto"/>
              <w:right w:val="single" w:sz="4" w:space="0" w:color="auto"/>
            </w:tcBorders>
            <w:hideMark/>
          </w:tcPr>
          <w:p w14:paraId="0FD413D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Талдау</w:t>
            </w:r>
          </w:p>
        </w:tc>
        <w:tc>
          <w:tcPr>
            <w:tcW w:w="1134" w:type="dxa"/>
            <w:tcBorders>
              <w:top w:val="single" w:sz="4" w:space="0" w:color="auto"/>
              <w:left w:val="single" w:sz="4" w:space="0" w:color="auto"/>
              <w:bottom w:val="single" w:sz="4" w:space="0" w:color="auto"/>
              <w:right w:val="single" w:sz="4" w:space="0" w:color="auto"/>
            </w:tcBorders>
            <w:hideMark/>
          </w:tcPr>
          <w:p w14:paraId="560AC84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қараша </w:t>
            </w:r>
          </w:p>
        </w:tc>
        <w:tc>
          <w:tcPr>
            <w:tcW w:w="1276" w:type="dxa"/>
            <w:tcBorders>
              <w:top w:val="single" w:sz="4" w:space="0" w:color="auto"/>
              <w:left w:val="single" w:sz="4" w:space="0" w:color="auto"/>
              <w:bottom w:val="single" w:sz="4" w:space="0" w:color="auto"/>
              <w:right w:val="single" w:sz="4" w:space="0" w:color="auto"/>
            </w:tcBorders>
            <w:hideMark/>
          </w:tcPr>
          <w:p w14:paraId="76B1E7BD"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 xml:space="preserve"> Директордың орынбасарлары</w:t>
            </w:r>
          </w:p>
          <w:p w14:paraId="2214345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Пән мұғалімдері</w:t>
            </w:r>
          </w:p>
        </w:tc>
        <w:tc>
          <w:tcPr>
            <w:tcW w:w="1134" w:type="dxa"/>
            <w:tcBorders>
              <w:top w:val="single" w:sz="4" w:space="0" w:color="auto"/>
              <w:left w:val="single" w:sz="4" w:space="0" w:color="auto"/>
              <w:bottom w:val="single" w:sz="4" w:space="0" w:color="auto"/>
              <w:right w:val="single" w:sz="4" w:space="0" w:color="auto"/>
            </w:tcBorders>
            <w:hideMark/>
          </w:tcPr>
          <w:p w14:paraId="7C29096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Оқу-тәрбие орынбасары жанындағы отырыс</w:t>
            </w:r>
          </w:p>
        </w:tc>
        <w:tc>
          <w:tcPr>
            <w:tcW w:w="850" w:type="dxa"/>
            <w:tcBorders>
              <w:top w:val="single" w:sz="4" w:space="0" w:color="auto"/>
              <w:left w:val="single" w:sz="4" w:space="0" w:color="auto"/>
              <w:bottom w:val="single" w:sz="4" w:space="0" w:color="auto"/>
              <w:right w:val="single" w:sz="4" w:space="0" w:color="auto"/>
            </w:tcBorders>
            <w:hideMark/>
          </w:tcPr>
          <w:p w14:paraId="4D59C04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tc>
        <w:tc>
          <w:tcPr>
            <w:tcW w:w="1134" w:type="dxa"/>
            <w:tcBorders>
              <w:top w:val="single" w:sz="4" w:space="0" w:color="auto"/>
              <w:left w:val="single" w:sz="4" w:space="0" w:color="auto"/>
              <w:bottom w:val="single" w:sz="4" w:space="0" w:color="auto"/>
              <w:right w:val="single" w:sz="4" w:space="0" w:color="auto"/>
            </w:tcBorders>
            <w:hideMark/>
          </w:tcPr>
          <w:p w14:paraId="07324F5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Қаңтар </w:t>
            </w:r>
          </w:p>
        </w:tc>
      </w:tr>
      <w:tr w:rsidR="005862E4" w14:paraId="00DE8018" w14:textId="77777777" w:rsidTr="002649C1">
        <w:tc>
          <w:tcPr>
            <w:tcW w:w="426" w:type="dxa"/>
            <w:tcBorders>
              <w:top w:val="single" w:sz="4" w:space="0" w:color="auto"/>
              <w:left w:val="single" w:sz="4" w:space="0" w:color="auto"/>
              <w:bottom w:val="single" w:sz="4" w:space="0" w:color="auto"/>
              <w:right w:val="single" w:sz="4" w:space="0" w:color="auto"/>
            </w:tcBorders>
            <w:hideMark/>
          </w:tcPr>
          <w:p w14:paraId="628F2944"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5.</w:t>
            </w:r>
          </w:p>
        </w:tc>
        <w:tc>
          <w:tcPr>
            <w:tcW w:w="2006" w:type="dxa"/>
            <w:tcBorders>
              <w:top w:val="single" w:sz="4" w:space="0" w:color="auto"/>
              <w:left w:val="single" w:sz="4" w:space="0" w:color="auto"/>
              <w:bottom w:val="single" w:sz="4" w:space="0" w:color="auto"/>
              <w:right w:val="single" w:sz="4" w:space="0" w:color="auto"/>
            </w:tcBorders>
            <w:hideMark/>
          </w:tcPr>
          <w:p w14:paraId="292EEF9E" w14:textId="77777777" w:rsidR="005862E4" w:rsidRDefault="005862E4" w:rsidP="00FD4BF1">
            <w:pPr>
              <w:spacing w:line="240" w:lineRule="auto"/>
              <w:rPr>
                <w:rFonts w:ascii="Times New Roman" w:hAnsi="Times New Roman" w:cs="Times New Roman"/>
                <w:b/>
                <w:sz w:val="20"/>
                <w:szCs w:val="20"/>
                <w:lang w:val="kk-KZ"/>
              </w:rPr>
            </w:pPr>
            <w:r>
              <w:rPr>
                <w:rFonts w:ascii="Times New Roman" w:hAnsi="Times New Roman" w:cs="Times New Roman"/>
                <w:sz w:val="20"/>
                <w:szCs w:val="20"/>
                <w:lang w:val="kk-KZ"/>
              </w:rPr>
              <w:t xml:space="preserve">Бастауыш класс бойынша олқылықтармен </w:t>
            </w:r>
            <w:r>
              <w:rPr>
                <w:rFonts w:ascii="Times New Roman" w:hAnsi="Times New Roman" w:cs="Times New Roman"/>
                <w:sz w:val="20"/>
                <w:szCs w:val="20"/>
                <w:lang w:val="kk-KZ"/>
              </w:rPr>
              <w:lastRenderedPageBreak/>
              <w:t>жұмыстарды бақылау</w:t>
            </w:r>
          </w:p>
        </w:tc>
        <w:tc>
          <w:tcPr>
            <w:tcW w:w="1822" w:type="dxa"/>
            <w:tcBorders>
              <w:top w:val="single" w:sz="4" w:space="0" w:color="auto"/>
              <w:left w:val="single" w:sz="4" w:space="0" w:color="auto"/>
              <w:bottom w:val="single" w:sz="4" w:space="0" w:color="auto"/>
              <w:right w:val="single" w:sz="4" w:space="0" w:color="auto"/>
            </w:tcBorders>
            <w:hideMark/>
          </w:tcPr>
          <w:p w14:paraId="08AB590B"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lastRenderedPageBreak/>
              <w:t xml:space="preserve">Негізгі пәндер бойынша үлгерімі төмен оқушылармен </w:t>
            </w:r>
            <w:r>
              <w:rPr>
                <w:rFonts w:ascii="Times New Roman" w:hAnsi="Times New Roman" w:cs="Times New Roman"/>
                <w:sz w:val="20"/>
                <w:szCs w:val="20"/>
                <w:lang w:val="kk-KZ" w:eastAsia="zh-CN"/>
              </w:rPr>
              <w:lastRenderedPageBreak/>
              <w:t>қосымша жұмыстар жүргізу шараларын талдау.</w:t>
            </w:r>
          </w:p>
        </w:tc>
        <w:tc>
          <w:tcPr>
            <w:tcW w:w="1985" w:type="dxa"/>
            <w:tcBorders>
              <w:top w:val="single" w:sz="4" w:space="0" w:color="auto"/>
              <w:left w:val="single" w:sz="4" w:space="0" w:color="auto"/>
              <w:bottom w:val="single" w:sz="4" w:space="0" w:color="auto"/>
              <w:right w:val="single" w:sz="4" w:space="0" w:color="auto"/>
            </w:tcBorders>
            <w:hideMark/>
          </w:tcPr>
          <w:p w14:paraId="3083A9E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eastAsia="zh-CN"/>
              </w:rPr>
              <w:lastRenderedPageBreak/>
              <w:t xml:space="preserve">Негізгі  пәндер бойынша жүргізілген қосымша </w:t>
            </w:r>
            <w:r>
              <w:rPr>
                <w:rFonts w:ascii="Times New Roman" w:hAnsi="Times New Roman" w:cs="Times New Roman"/>
                <w:sz w:val="20"/>
                <w:szCs w:val="20"/>
                <w:lang w:val="kk-KZ" w:eastAsia="zh-CN"/>
              </w:rPr>
              <w:lastRenderedPageBreak/>
              <w:t>жұмыстардың нәтижелігі анықталады</w:t>
            </w:r>
          </w:p>
        </w:tc>
        <w:tc>
          <w:tcPr>
            <w:tcW w:w="1417" w:type="dxa"/>
            <w:tcBorders>
              <w:top w:val="single" w:sz="4" w:space="0" w:color="auto"/>
              <w:left w:val="single" w:sz="4" w:space="0" w:color="auto"/>
              <w:bottom w:val="single" w:sz="4" w:space="0" w:color="auto"/>
              <w:right w:val="single" w:sz="4" w:space="0" w:color="auto"/>
            </w:tcBorders>
            <w:hideMark/>
          </w:tcPr>
          <w:p w14:paraId="4619D18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lastRenderedPageBreak/>
              <w:t>Бастауыш сынып оқушылары</w:t>
            </w:r>
          </w:p>
        </w:tc>
        <w:tc>
          <w:tcPr>
            <w:tcW w:w="1275" w:type="dxa"/>
            <w:tcBorders>
              <w:top w:val="single" w:sz="4" w:space="0" w:color="auto"/>
              <w:left w:val="single" w:sz="4" w:space="0" w:color="auto"/>
              <w:bottom w:val="single" w:sz="4" w:space="0" w:color="auto"/>
              <w:right w:val="single" w:sz="4" w:space="0" w:color="auto"/>
            </w:tcBorders>
            <w:hideMark/>
          </w:tcPr>
          <w:p w14:paraId="6787A38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1276" w:type="dxa"/>
            <w:tcBorders>
              <w:top w:val="single" w:sz="4" w:space="0" w:color="auto"/>
              <w:left w:val="single" w:sz="4" w:space="0" w:color="auto"/>
              <w:bottom w:val="single" w:sz="4" w:space="0" w:color="auto"/>
              <w:right w:val="single" w:sz="4" w:space="0" w:color="auto"/>
            </w:tcBorders>
            <w:hideMark/>
          </w:tcPr>
          <w:p w14:paraId="599A0F9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 талдау</w:t>
            </w:r>
          </w:p>
        </w:tc>
        <w:tc>
          <w:tcPr>
            <w:tcW w:w="1134" w:type="dxa"/>
            <w:tcBorders>
              <w:top w:val="single" w:sz="4" w:space="0" w:color="auto"/>
              <w:left w:val="single" w:sz="4" w:space="0" w:color="auto"/>
              <w:bottom w:val="single" w:sz="4" w:space="0" w:color="auto"/>
              <w:right w:val="single" w:sz="4" w:space="0" w:color="auto"/>
            </w:tcBorders>
            <w:hideMark/>
          </w:tcPr>
          <w:p w14:paraId="06551CF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Қараша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4565BC"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 xml:space="preserve"> Директордың </w:t>
            </w:r>
            <w:r>
              <w:rPr>
                <w:rFonts w:ascii="Times New Roman" w:hAnsi="Times New Roman" w:cs="Times New Roman"/>
                <w:color w:val="auto"/>
                <w:sz w:val="20"/>
                <w:szCs w:val="20"/>
                <w:lang w:val="kk-KZ"/>
              </w:rPr>
              <w:lastRenderedPageBreak/>
              <w:t>орынбасарлары</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35C98A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lastRenderedPageBreak/>
              <w:t>ДЖК</w:t>
            </w:r>
          </w:p>
        </w:tc>
        <w:tc>
          <w:tcPr>
            <w:tcW w:w="850" w:type="dxa"/>
            <w:tcBorders>
              <w:top w:val="single" w:sz="4" w:space="0" w:color="auto"/>
              <w:left w:val="single" w:sz="4" w:space="0" w:color="auto"/>
              <w:bottom w:val="single" w:sz="4" w:space="0" w:color="auto"/>
              <w:right w:val="single" w:sz="4" w:space="0" w:color="auto"/>
            </w:tcBorders>
            <w:vAlign w:val="center"/>
            <w:hideMark/>
          </w:tcPr>
          <w:p w14:paraId="3258A00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0CFFD4D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1134" w:type="dxa"/>
            <w:tcBorders>
              <w:top w:val="single" w:sz="4" w:space="0" w:color="auto"/>
              <w:left w:val="single" w:sz="4" w:space="0" w:color="auto"/>
              <w:bottom w:val="single" w:sz="4" w:space="0" w:color="auto"/>
              <w:right w:val="single" w:sz="4" w:space="0" w:color="auto"/>
            </w:tcBorders>
            <w:hideMark/>
          </w:tcPr>
          <w:p w14:paraId="4D95A4C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Ақпан </w:t>
            </w:r>
          </w:p>
        </w:tc>
      </w:tr>
      <w:tr w:rsidR="005862E4" w14:paraId="7AE4E2C3" w14:textId="77777777" w:rsidTr="002649C1">
        <w:tc>
          <w:tcPr>
            <w:tcW w:w="426" w:type="dxa"/>
            <w:tcBorders>
              <w:top w:val="single" w:sz="4" w:space="0" w:color="auto"/>
              <w:left w:val="single" w:sz="4" w:space="0" w:color="auto"/>
              <w:bottom w:val="single" w:sz="4" w:space="0" w:color="auto"/>
              <w:right w:val="single" w:sz="4" w:space="0" w:color="auto"/>
            </w:tcBorders>
            <w:hideMark/>
          </w:tcPr>
          <w:p w14:paraId="72E4D57C"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6.</w:t>
            </w:r>
          </w:p>
        </w:tc>
        <w:tc>
          <w:tcPr>
            <w:tcW w:w="2006" w:type="dxa"/>
            <w:tcBorders>
              <w:top w:val="single" w:sz="4" w:space="0" w:color="auto"/>
              <w:left w:val="single" w:sz="4" w:space="0" w:color="auto"/>
              <w:bottom w:val="single" w:sz="4" w:space="0" w:color="auto"/>
              <w:right w:val="single" w:sz="4" w:space="0" w:color="auto"/>
            </w:tcBorders>
            <w:vAlign w:val="center"/>
            <w:hideMark/>
          </w:tcPr>
          <w:p w14:paraId="4FDEDBC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ҰБТ-ға дайындық жұмысының жүргізілуін бақылау </w:t>
            </w:r>
          </w:p>
        </w:tc>
        <w:tc>
          <w:tcPr>
            <w:tcW w:w="1822" w:type="dxa"/>
            <w:tcBorders>
              <w:top w:val="single" w:sz="4" w:space="0" w:color="auto"/>
              <w:left w:val="single" w:sz="4" w:space="0" w:color="auto"/>
              <w:bottom w:val="single" w:sz="4" w:space="0" w:color="auto"/>
              <w:right w:val="single" w:sz="4" w:space="0" w:color="auto"/>
            </w:tcBorders>
            <w:vAlign w:val="center"/>
          </w:tcPr>
          <w:p w14:paraId="33A3201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негізгі пәндер бойынша байқау тестерінің динамикасы</w:t>
            </w:r>
          </w:p>
          <w:p w14:paraId="1413CDCE" w14:textId="77777777" w:rsidR="005862E4" w:rsidRDefault="005862E4" w:rsidP="00FD4BF1">
            <w:pPr>
              <w:spacing w:line="240" w:lineRule="auto"/>
              <w:rPr>
                <w:rFonts w:ascii="Times New Roman" w:hAnsi="Times New Roman" w:cs="Times New Roman"/>
                <w:sz w:val="20"/>
                <w:szCs w:val="20"/>
                <w:lang w:val="kk-KZ"/>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56CB266F"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Алынған тест жұмыстарының динамикасы жүргізіледі</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A8E5EE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11 класс</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2DC3B1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 бақылау</w:t>
            </w:r>
          </w:p>
        </w:tc>
        <w:tc>
          <w:tcPr>
            <w:tcW w:w="1276" w:type="dxa"/>
            <w:tcBorders>
              <w:top w:val="single" w:sz="4" w:space="0" w:color="auto"/>
              <w:left w:val="single" w:sz="4" w:space="0" w:color="auto"/>
              <w:bottom w:val="single" w:sz="4" w:space="0" w:color="auto"/>
              <w:right w:val="single" w:sz="4" w:space="0" w:color="auto"/>
            </w:tcBorders>
            <w:vAlign w:val="center"/>
          </w:tcPr>
          <w:p w14:paraId="65D45D90"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Байқау тестісі мониторингісі</w:t>
            </w:r>
          </w:p>
          <w:p w14:paraId="1F164697" w14:textId="77777777" w:rsidR="005862E4" w:rsidRDefault="005862E4" w:rsidP="00FD4BF1">
            <w:pPr>
              <w:spacing w:line="240" w:lineRule="auto"/>
              <w:rPr>
                <w:rFonts w:ascii="Times New Roman" w:hAnsi="Times New Roman" w:cs="Times New Roman"/>
                <w:sz w:val="20"/>
                <w:szCs w:val="20"/>
                <w:lang w:val="kk-KZ"/>
              </w:rPr>
            </w:pPr>
          </w:p>
        </w:tc>
        <w:tc>
          <w:tcPr>
            <w:tcW w:w="1134" w:type="dxa"/>
            <w:tcBorders>
              <w:top w:val="single" w:sz="4" w:space="0" w:color="auto"/>
              <w:left w:val="single" w:sz="4" w:space="0" w:color="auto"/>
              <w:bottom w:val="single" w:sz="4" w:space="0" w:color="auto"/>
              <w:right w:val="single" w:sz="4" w:space="0" w:color="auto"/>
            </w:tcBorders>
            <w:vAlign w:val="center"/>
            <w:hideMark/>
          </w:tcPr>
          <w:p w14:paraId="349ECA3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қараша</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ABFDAF9"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3D40512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Пән мұғалімдері</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775548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педкеңес</w:t>
            </w:r>
          </w:p>
        </w:tc>
        <w:tc>
          <w:tcPr>
            <w:tcW w:w="850" w:type="dxa"/>
            <w:tcBorders>
              <w:top w:val="single" w:sz="4" w:space="0" w:color="auto"/>
              <w:left w:val="single" w:sz="4" w:space="0" w:color="auto"/>
              <w:bottom w:val="single" w:sz="4" w:space="0" w:color="auto"/>
              <w:right w:val="single" w:sz="4" w:space="0" w:color="auto"/>
            </w:tcBorders>
            <w:vAlign w:val="center"/>
            <w:hideMark/>
          </w:tcPr>
          <w:p w14:paraId="1B397ED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анықтама</w:t>
            </w:r>
          </w:p>
        </w:tc>
        <w:tc>
          <w:tcPr>
            <w:tcW w:w="1134" w:type="dxa"/>
            <w:tcBorders>
              <w:top w:val="single" w:sz="4" w:space="0" w:color="auto"/>
              <w:left w:val="single" w:sz="4" w:space="0" w:color="auto"/>
              <w:bottom w:val="single" w:sz="4" w:space="0" w:color="auto"/>
              <w:right w:val="single" w:sz="4" w:space="0" w:color="auto"/>
            </w:tcBorders>
            <w:hideMark/>
          </w:tcPr>
          <w:p w14:paraId="07C3BAE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қаңтар </w:t>
            </w:r>
          </w:p>
        </w:tc>
      </w:tr>
      <w:tr w:rsidR="005862E4" w14:paraId="5D575529" w14:textId="77777777" w:rsidTr="002649C1">
        <w:tc>
          <w:tcPr>
            <w:tcW w:w="426" w:type="dxa"/>
            <w:tcBorders>
              <w:top w:val="single" w:sz="4" w:space="0" w:color="auto"/>
              <w:left w:val="single" w:sz="4" w:space="0" w:color="auto"/>
              <w:bottom w:val="single" w:sz="4" w:space="0" w:color="auto"/>
              <w:right w:val="single" w:sz="4" w:space="0" w:color="auto"/>
            </w:tcBorders>
            <w:hideMark/>
          </w:tcPr>
          <w:p w14:paraId="39DC464E"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7.</w:t>
            </w:r>
          </w:p>
        </w:tc>
        <w:tc>
          <w:tcPr>
            <w:tcW w:w="2006" w:type="dxa"/>
            <w:tcBorders>
              <w:top w:val="single" w:sz="4" w:space="0" w:color="auto"/>
              <w:left w:val="single" w:sz="4" w:space="0" w:color="auto"/>
              <w:bottom w:val="single" w:sz="4" w:space="0" w:color="auto"/>
              <w:right w:val="single" w:sz="4" w:space="0" w:color="auto"/>
            </w:tcBorders>
            <w:hideMark/>
          </w:tcPr>
          <w:p w14:paraId="5281F4BA" w14:textId="77777777" w:rsidR="005862E4" w:rsidRDefault="005862E4" w:rsidP="00FD4BF1">
            <w:pPr>
              <w:spacing w:line="240" w:lineRule="auto"/>
              <w:rPr>
                <w:rFonts w:ascii="Times New Roman" w:hAnsi="Times New Roman" w:cs="Times New Roman"/>
                <w:b/>
                <w:sz w:val="20"/>
                <w:szCs w:val="20"/>
                <w:lang w:val="kk-KZ"/>
              </w:rPr>
            </w:pPr>
            <w:r>
              <w:rPr>
                <w:rFonts w:ascii="Times New Roman" w:eastAsia="Times New Roman" w:hAnsi="Times New Roman" w:cs="Times New Roman"/>
                <w:sz w:val="20"/>
                <w:szCs w:val="20"/>
                <w:lang w:val="kk-KZ"/>
              </w:rPr>
              <w:t>4, 8, 9 сынып оқушыларының функционалдық сауаттылық деңгейін зерттеу</w:t>
            </w:r>
          </w:p>
        </w:tc>
        <w:tc>
          <w:tcPr>
            <w:tcW w:w="1822" w:type="dxa"/>
            <w:tcBorders>
              <w:top w:val="single" w:sz="4" w:space="0" w:color="auto"/>
              <w:left w:val="single" w:sz="4" w:space="0" w:color="auto"/>
              <w:bottom w:val="single" w:sz="4" w:space="0" w:color="auto"/>
              <w:right w:val="single" w:sz="4" w:space="0" w:color="auto"/>
            </w:tcBorders>
            <w:hideMark/>
          </w:tcPr>
          <w:p w14:paraId="5E966DF8"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eastAsia="Times New Roman" w:hAnsi="Times New Roman" w:cs="Times New Roman"/>
                <w:sz w:val="20"/>
                <w:szCs w:val="20"/>
                <w:lang w:val="kk-KZ" w:eastAsia="zh-CN"/>
              </w:rPr>
              <w:t>мектеп оқушыларының оқу қызметінің проблемалық бағыттарын анықтау.</w:t>
            </w:r>
          </w:p>
        </w:tc>
        <w:tc>
          <w:tcPr>
            <w:tcW w:w="1985" w:type="dxa"/>
            <w:tcBorders>
              <w:top w:val="single" w:sz="4" w:space="0" w:color="auto"/>
              <w:left w:val="single" w:sz="4" w:space="0" w:color="auto"/>
              <w:bottom w:val="single" w:sz="4" w:space="0" w:color="auto"/>
              <w:right w:val="single" w:sz="4" w:space="0" w:color="auto"/>
            </w:tcBorders>
            <w:hideMark/>
          </w:tcPr>
          <w:p w14:paraId="4C059A3C"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Оқушылардың функционалдық сауаттылығын анықтау  үшін бақылау  жұмыстары алынады.</w:t>
            </w:r>
          </w:p>
        </w:tc>
        <w:tc>
          <w:tcPr>
            <w:tcW w:w="1417" w:type="dxa"/>
            <w:tcBorders>
              <w:top w:val="single" w:sz="4" w:space="0" w:color="auto"/>
              <w:left w:val="single" w:sz="4" w:space="0" w:color="auto"/>
              <w:bottom w:val="single" w:sz="4" w:space="0" w:color="auto"/>
              <w:right w:val="single" w:sz="4" w:space="0" w:color="auto"/>
            </w:tcBorders>
            <w:hideMark/>
          </w:tcPr>
          <w:p w14:paraId="0DFAD328"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4,8,9 сынып оқушылары</w:t>
            </w:r>
          </w:p>
        </w:tc>
        <w:tc>
          <w:tcPr>
            <w:tcW w:w="1275" w:type="dxa"/>
            <w:tcBorders>
              <w:top w:val="single" w:sz="4" w:space="0" w:color="auto"/>
              <w:left w:val="single" w:sz="4" w:space="0" w:color="auto"/>
              <w:bottom w:val="single" w:sz="4" w:space="0" w:color="auto"/>
              <w:right w:val="single" w:sz="4" w:space="0" w:color="auto"/>
            </w:tcBorders>
            <w:hideMark/>
          </w:tcPr>
          <w:p w14:paraId="6A835376"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Сыныптық-жалпылаушы</w:t>
            </w:r>
          </w:p>
        </w:tc>
        <w:tc>
          <w:tcPr>
            <w:tcW w:w="1276" w:type="dxa"/>
            <w:tcBorders>
              <w:top w:val="single" w:sz="4" w:space="0" w:color="auto"/>
              <w:left w:val="single" w:sz="4" w:space="0" w:color="auto"/>
              <w:bottom w:val="single" w:sz="4" w:space="0" w:color="auto"/>
              <w:right w:val="single" w:sz="4" w:space="0" w:color="auto"/>
            </w:tcBorders>
            <w:hideMark/>
          </w:tcPr>
          <w:p w14:paraId="4B25BCF8"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талдау</w:t>
            </w:r>
          </w:p>
        </w:tc>
        <w:tc>
          <w:tcPr>
            <w:tcW w:w="1134" w:type="dxa"/>
            <w:tcBorders>
              <w:top w:val="single" w:sz="4" w:space="0" w:color="auto"/>
              <w:left w:val="single" w:sz="4" w:space="0" w:color="auto"/>
              <w:bottom w:val="single" w:sz="4" w:space="0" w:color="auto"/>
              <w:right w:val="single" w:sz="4" w:space="0" w:color="auto"/>
            </w:tcBorders>
            <w:hideMark/>
          </w:tcPr>
          <w:p w14:paraId="01CF4D8A"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қараша</w:t>
            </w:r>
          </w:p>
        </w:tc>
        <w:tc>
          <w:tcPr>
            <w:tcW w:w="1276" w:type="dxa"/>
            <w:tcBorders>
              <w:top w:val="single" w:sz="4" w:space="0" w:color="auto"/>
              <w:left w:val="single" w:sz="4" w:space="0" w:color="auto"/>
              <w:bottom w:val="single" w:sz="4" w:space="0" w:color="auto"/>
              <w:right w:val="single" w:sz="4" w:space="0" w:color="auto"/>
            </w:tcBorders>
            <w:hideMark/>
          </w:tcPr>
          <w:p w14:paraId="08DE59A3"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55218607" w14:textId="77777777" w:rsidR="005862E4" w:rsidRDefault="005862E4" w:rsidP="00FD4BF1">
            <w:pPr>
              <w:pStyle w:val="848"/>
              <w:rPr>
                <w:rFonts w:ascii="Times New Roman" w:hAnsi="Times New Roman" w:cs="Times New Roman"/>
                <w:color w:val="auto"/>
                <w:sz w:val="20"/>
                <w:szCs w:val="20"/>
                <w:lang w:val="kk-KZ" w:eastAsia="zh-CN"/>
              </w:rPr>
            </w:pPr>
            <w:r>
              <w:rPr>
                <w:rFonts w:ascii="Times New Roman" w:hAnsi="Times New Roman" w:cs="Times New Roman"/>
                <w:color w:val="auto"/>
                <w:sz w:val="20"/>
                <w:szCs w:val="20"/>
                <w:lang w:val="kk-KZ"/>
              </w:rPr>
              <w:t>Пән мұғалімдері</w:t>
            </w:r>
          </w:p>
        </w:tc>
        <w:tc>
          <w:tcPr>
            <w:tcW w:w="1134" w:type="dxa"/>
            <w:tcBorders>
              <w:top w:val="single" w:sz="4" w:space="0" w:color="auto"/>
              <w:left w:val="single" w:sz="4" w:space="0" w:color="auto"/>
              <w:bottom w:val="single" w:sz="4" w:space="0" w:color="auto"/>
              <w:right w:val="single" w:sz="4" w:space="0" w:color="auto"/>
            </w:tcBorders>
            <w:hideMark/>
          </w:tcPr>
          <w:p w14:paraId="021F93C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Оқу-тәрбие орынбасары жанындағы отырыс</w:t>
            </w:r>
          </w:p>
        </w:tc>
        <w:tc>
          <w:tcPr>
            <w:tcW w:w="850" w:type="dxa"/>
            <w:tcBorders>
              <w:top w:val="single" w:sz="4" w:space="0" w:color="auto"/>
              <w:left w:val="single" w:sz="4" w:space="0" w:color="auto"/>
              <w:bottom w:val="single" w:sz="4" w:space="0" w:color="auto"/>
              <w:right w:val="single" w:sz="4" w:space="0" w:color="auto"/>
            </w:tcBorders>
            <w:hideMark/>
          </w:tcPr>
          <w:p w14:paraId="1074EA4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tc>
        <w:tc>
          <w:tcPr>
            <w:tcW w:w="1134" w:type="dxa"/>
            <w:tcBorders>
              <w:top w:val="single" w:sz="4" w:space="0" w:color="auto"/>
              <w:left w:val="single" w:sz="4" w:space="0" w:color="auto"/>
              <w:bottom w:val="single" w:sz="4" w:space="0" w:color="auto"/>
              <w:right w:val="single" w:sz="4" w:space="0" w:color="auto"/>
            </w:tcBorders>
            <w:hideMark/>
          </w:tcPr>
          <w:p w14:paraId="704D378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Қаңтар </w:t>
            </w:r>
          </w:p>
        </w:tc>
      </w:tr>
    </w:tbl>
    <w:p w14:paraId="7A6AE520" w14:textId="77777777" w:rsidR="005862E4" w:rsidRDefault="005862E4" w:rsidP="00FD4BF1">
      <w:pPr>
        <w:spacing w:after="20"/>
        <w:jc w:val="both"/>
        <w:rPr>
          <w:rFonts w:ascii="Times New Roman" w:hAnsi="Times New Roman" w:cs="Times New Roman"/>
          <w:b/>
          <w:sz w:val="20"/>
          <w:szCs w:val="20"/>
          <w:lang w:val="kk-KZ"/>
        </w:rPr>
      </w:pPr>
      <w:r>
        <w:rPr>
          <w:rFonts w:ascii="Times New Roman" w:hAnsi="Times New Roman" w:cs="Times New Roman"/>
          <w:b/>
          <w:sz w:val="20"/>
          <w:szCs w:val="20"/>
          <w:lang w:val="kk-KZ"/>
        </w:rPr>
        <w:t xml:space="preserve">                                                                                              </w:t>
      </w:r>
    </w:p>
    <w:p w14:paraId="71E4F7A8" w14:textId="77777777" w:rsidR="005862E4" w:rsidRDefault="005862E4" w:rsidP="00FD4BF1">
      <w:pPr>
        <w:spacing w:after="20"/>
        <w:jc w:val="both"/>
        <w:rPr>
          <w:rFonts w:ascii="Times New Roman" w:hAnsi="Times New Roman" w:cs="Times New Roman"/>
          <w:b/>
          <w:sz w:val="20"/>
          <w:szCs w:val="20"/>
          <w:lang w:val="kk-KZ"/>
        </w:rPr>
      </w:pPr>
      <w:r>
        <w:rPr>
          <w:rFonts w:ascii="Times New Roman" w:hAnsi="Times New Roman" w:cs="Times New Roman"/>
          <w:b/>
          <w:sz w:val="20"/>
          <w:szCs w:val="20"/>
          <w:lang w:val="kk-KZ"/>
        </w:rPr>
        <w:t xml:space="preserve">                                                                                                    ЖЕЛТОҚСАН</w:t>
      </w:r>
    </w:p>
    <w:tbl>
      <w:tblPr>
        <w:tblStyle w:val="ad"/>
        <w:tblW w:w="15735" w:type="dxa"/>
        <w:jc w:val="center"/>
        <w:tblLayout w:type="fixed"/>
        <w:tblLook w:val="04A0" w:firstRow="1" w:lastRow="0" w:firstColumn="1" w:lastColumn="0" w:noHBand="0" w:noVBand="1"/>
      </w:tblPr>
      <w:tblGrid>
        <w:gridCol w:w="426"/>
        <w:gridCol w:w="2006"/>
        <w:gridCol w:w="1822"/>
        <w:gridCol w:w="1985"/>
        <w:gridCol w:w="1275"/>
        <w:gridCol w:w="1276"/>
        <w:gridCol w:w="992"/>
        <w:gridCol w:w="1134"/>
        <w:gridCol w:w="1701"/>
        <w:gridCol w:w="1417"/>
        <w:gridCol w:w="993"/>
        <w:gridCol w:w="708"/>
      </w:tblGrid>
      <w:tr w:rsidR="005862E4" w14:paraId="62976695" w14:textId="77777777" w:rsidTr="002B1C90">
        <w:trPr>
          <w:jc w:val="center"/>
        </w:trPr>
        <w:tc>
          <w:tcPr>
            <w:tcW w:w="426" w:type="dxa"/>
            <w:tcBorders>
              <w:top w:val="single" w:sz="4" w:space="0" w:color="auto"/>
              <w:left w:val="single" w:sz="4" w:space="0" w:color="auto"/>
              <w:bottom w:val="single" w:sz="4" w:space="0" w:color="auto"/>
              <w:right w:val="single" w:sz="4" w:space="0" w:color="auto"/>
            </w:tcBorders>
            <w:hideMark/>
          </w:tcPr>
          <w:p w14:paraId="77FDCBC2"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w:t>
            </w:r>
          </w:p>
        </w:tc>
        <w:tc>
          <w:tcPr>
            <w:tcW w:w="2006" w:type="dxa"/>
            <w:tcBorders>
              <w:top w:val="single" w:sz="4" w:space="0" w:color="auto"/>
              <w:left w:val="single" w:sz="4" w:space="0" w:color="auto"/>
              <w:bottom w:val="single" w:sz="4" w:space="0" w:color="auto"/>
              <w:right w:val="single" w:sz="4" w:space="0" w:color="auto"/>
            </w:tcBorders>
            <w:hideMark/>
          </w:tcPr>
          <w:p w14:paraId="5E7EC8B0"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тақырыбы</w:t>
            </w:r>
          </w:p>
        </w:tc>
        <w:tc>
          <w:tcPr>
            <w:tcW w:w="1822" w:type="dxa"/>
            <w:tcBorders>
              <w:top w:val="single" w:sz="4" w:space="0" w:color="auto"/>
              <w:left w:val="single" w:sz="4" w:space="0" w:color="auto"/>
              <w:bottom w:val="single" w:sz="4" w:space="0" w:color="auto"/>
              <w:right w:val="single" w:sz="4" w:space="0" w:color="auto"/>
            </w:tcBorders>
            <w:hideMark/>
          </w:tcPr>
          <w:p w14:paraId="40E5E17A"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мақсаты</w:t>
            </w:r>
          </w:p>
        </w:tc>
        <w:tc>
          <w:tcPr>
            <w:tcW w:w="1985" w:type="dxa"/>
            <w:tcBorders>
              <w:top w:val="single" w:sz="4" w:space="0" w:color="auto"/>
              <w:left w:val="single" w:sz="4" w:space="0" w:color="auto"/>
              <w:bottom w:val="single" w:sz="4" w:space="0" w:color="auto"/>
              <w:right w:val="single" w:sz="4" w:space="0" w:color="auto"/>
            </w:tcBorders>
            <w:hideMark/>
          </w:tcPr>
          <w:p w14:paraId="4E07E17B"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Бағалау критерии</w:t>
            </w:r>
          </w:p>
        </w:tc>
        <w:tc>
          <w:tcPr>
            <w:tcW w:w="1275" w:type="dxa"/>
            <w:tcBorders>
              <w:top w:val="single" w:sz="4" w:space="0" w:color="auto"/>
              <w:left w:val="single" w:sz="4" w:space="0" w:color="auto"/>
              <w:bottom w:val="single" w:sz="4" w:space="0" w:color="auto"/>
              <w:right w:val="single" w:sz="4" w:space="0" w:color="auto"/>
            </w:tcBorders>
            <w:hideMark/>
          </w:tcPr>
          <w:p w14:paraId="1F62158F"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объектісі</w:t>
            </w:r>
          </w:p>
        </w:tc>
        <w:tc>
          <w:tcPr>
            <w:tcW w:w="1276" w:type="dxa"/>
            <w:tcBorders>
              <w:top w:val="single" w:sz="4" w:space="0" w:color="auto"/>
              <w:left w:val="single" w:sz="4" w:space="0" w:color="auto"/>
              <w:bottom w:val="single" w:sz="4" w:space="0" w:color="auto"/>
              <w:right w:val="single" w:sz="4" w:space="0" w:color="auto"/>
            </w:tcBorders>
            <w:hideMark/>
          </w:tcPr>
          <w:p w14:paraId="10E1DBAE"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түрі</w:t>
            </w:r>
          </w:p>
        </w:tc>
        <w:tc>
          <w:tcPr>
            <w:tcW w:w="992" w:type="dxa"/>
            <w:tcBorders>
              <w:top w:val="single" w:sz="4" w:space="0" w:color="auto"/>
              <w:left w:val="single" w:sz="4" w:space="0" w:color="auto"/>
              <w:bottom w:val="single" w:sz="4" w:space="0" w:color="auto"/>
              <w:right w:val="single" w:sz="4" w:space="0" w:color="auto"/>
            </w:tcBorders>
            <w:hideMark/>
          </w:tcPr>
          <w:p w14:paraId="43B555B0"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Бақылау әдістері</w:t>
            </w:r>
          </w:p>
        </w:tc>
        <w:tc>
          <w:tcPr>
            <w:tcW w:w="1134" w:type="dxa"/>
            <w:tcBorders>
              <w:top w:val="single" w:sz="4" w:space="0" w:color="auto"/>
              <w:left w:val="single" w:sz="4" w:space="0" w:color="auto"/>
              <w:bottom w:val="single" w:sz="4" w:space="0" w:color="auto"/>
              <w:right w:val="single" w:sz="4" w:space="0" w:color="auto"/>
            </w:tcBorders>
            <w:hideMark/>
          </w:tcPr>
          <w:p w14:paraId="1EA5129D"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Орындау мерзімдері</w:t>
            </w:r>
          </w:p>
        </w:tc>
        <w:tc>
          <w:tcPr>
            <w:tcW w:w="1701" w:type="dxa"/>
            <w:tcBorders>
              <w:top w:val="single" w:sz="4" w:space="0" w:color="auto"/>
              <w:left w:val="single" w:sz="4" w:space="0" w:color="auto"/>
              <w:bottom w:val="single" w:sz="4" w:space="0" w:color="auto"/>
              <w:right w:val="single" w:sz="4" w:space="0" w:color="auto"/>
            </w:tcBorders>
            <w:hideMark/>
          </w:tcPr>
          <w:p w14:paraId="3DC7C410"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Жауаптылар</w:t>
            </w:r>
          </w:p>
        </w:tc>
        <w:tc>
          <w:tcPr>
            <w:tcW w:w="1417" w:type="dxa"/>
            <w:tcBorders>
              <w:top w:val="single" w:sz="4" w:space="0" w:color="auto"/>
              <w:left w:val="single" w:sz="4" w:space="0" w:color="auto"/>
              <w:bottom w:val="single" w:sz="4" w:space="0" w:color="auto"/>
              <w:right w:val="single" w:sz="4" w:space="0" w:color="auto"/>
            </w:tcBorders>
            <w:hideMark/>
          </w:tcPr>
          <w:p w14:paraId="33B9680A"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Қарау орны</w:t>
            </w:r>
          </w:p>
        </w:tc>
        <w:tc>
          <w:tcPr>
            <w:tcW w:w="993" w:type="dxa"/>
            <w:tcBorders>
              <w:top w:val="single" w:sz="4" w:space="0" w:color="auto"/>
              <w:left w:val="single" w:sz="4" w:space="0" w:color="auto"/>
              <w:bottom w:val="single" w:sz="4" w:space="0" w:color="auto"/>
              <w:right w:val="single" w:sz="4" w:space="0" w:color="auto"/>
            </w:tcBorders>
            <w:hideMark/>
          </w:tcPr>
          <w:p w14:paraId="6AD91362"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Басқару шылық шешім</w:t>
            </w:r>
          </w:p>
        </w:tc>
        <w:tc>
          <w:tcPr>
            <w:tcW w:w="708" w:type="dxa"/>
            <w:tcBorders>
              <w:top w:val="single" w:sz="4" w:space="0" w:color="auto"/>
              <w:left w:val="single" w:sz="4" w:space="0" w:color="auto"/>
              <w:bottom w:val="single" w:sz="4" w:space="0" w:color="auto"/>
              <w:right w:val="single" w:sz="4" w:space="0" w:color="auto"/>
            </w:tcBorders>
            <w:hideMark/>
          </w:tcPr>
          <w:p w14:paraId="24C988F2"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Екінші бақылау</w:t>
            </w:r>
          </w:p>
        </w:tc>
      </w:tr>
      <w:tr w:rsidR="005862E4" w14:paraId="44FFF7F7" w14:textId="77777777" w:rsidTr="002B1C90">
        <w:trPr>
          <w:jc w:val="center"/>
        </w:trPr>
        <w:tc>
          <w:tcPr>
            <w:tcW w:w="426" w:type="dxa"/>
            <w:tcBorders>
              <w:top w:val="single" w:sz="4" w:space="0" w:color="auto"/>
              <w:left w:val="single" w:sz="4" w:space="0" w:color="auto"/>
              <w:bottom w:val="single" w:sz="4" w:space="0" w:color="auto"/>
              <w:right w:val="single" w:sz="4" w:space="0" w:color="auto"/>
            </w:tcBorders>
            <w:hideMark/>
          </w:tcPr>
          <w:p w14:paraId="65474495"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1.</w:t>
            </w:r>
          </w:p>
        </w:tc>
        <w:tc>
          <w:tcPr>
            <w:tcW w:w="2006" w:type="dxa"/>
            <w:tcBorders>
              <w:top w:val="single" w:sz="4" w:space="0" w:color="auto"/>
              <w:left w:val="single" w:sz="4" w:space="0" w:color="auto"/>
              <w:bottom w:val="single" w:sz="4" w:space="0" w:color="auto"/>
              <w:right w:val="single" w:sz="4" w:space="0" w:color="auto"/>
            </w:tcBorders>
          </w:tcPr>
          <w:p w14:paraId="7A1EFBE4" w14:textId="77777777" w:rsidR="005862E4" w:rsidRDefault="005862E4" w:rsidP="00FD4BF1">
            <w:pPr>
              <w:spacing w:line="240" w:lineRule="auto"/>
              <w:rPr>
                <w:rFonts w:ascii="Times New Roman" w:hAnsi="Times New Roman" w:cs="Times New Roman"/>
                <w:b/>
                <w:sz w:val="20"/>
                <w:szCs w:val="20"/>
                <w:lang w:val="kk-KZ"/>
              </w:rPr>
            </w:pPr>
          </w:p>
          <w:p w14:paraId="11B24C06"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 xml:space="preserve"> ІІ оқу тоқсаны қорытындысы бойынша сапаға талдау</w:t>
            </w:r>
          </w:p>
          <w:p w14:paraId="001B2EC4" w14:textId="77777777" w:rsidR="005862E4" w:rsidRDefault="005862E4" w:rsidP="00FD4BF1">
            <w:pPr>
              <w:spacing w:line="240" w:lineRule="auto"/>
              <w:rPr>
                <w:rFonts w:ascii="Times New Roman" w:hAnsi="Times New Roman" w:cs="Times New Roman"/>
                <w:sz w:val="20"/>
                <w:szCs w:val="20"/>
                <w:lang w:val="kk-KZ" w:eastAsia="zh-CN"/>
              </w:rPr>
            </w:pPr>
          </w:p>
        </w:tc>
        <w:tc>
          <w:tcPr>
            <w:tcW w:w="1822" w:type="dxa"/>
            <w:tcBorders>
              <w:top w:val="single" w:sz="4" w:space="0" w:color="auto"/>
              <w:left w:val="single" w:sz="4" w:space="0" w:color="auto"/>
              <w:bottom w:val="single" w:sz="4" w:space="0" w:color="auto"/>
              <w:right w:val="single" w:sz="4" w:space="0" w:color="auto"/>
            </w:tcBorders>
            <w:hideMark/>
          </w:tcPr>
          <w:p w14:paraId="2DDDCB9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eastAsia="zh-CN"/>
              </w:rPr>
              <w:t xml:space="preserve"> </w:t>
            </w:r>
            <w:r>
              <w:rPr>
                <w:rFonts w:ascii="Times New Roman" w:hAnsi="Times New Roman" w:cs="Times New Roman"/>
                <w:sz w:val="20"/>
                <w:szCs w:val="20"/>
                <w:lang w:val="kk-KZ"/>
              </w:rPr>
              <w:t xml:space="preserve">Пән мұғалімдерінің ІІ тоқсанда бір пәннен «3 және  «4» ке шыққан оқушыларымен жұмысын бақылау </w:t>
            </w:r>
          </w:p>
        </w:tc>
        <w:tc>
          <w:tcPr>
            <w:tcW w:w="1985" w:type="dxa"/>
            <w:tcBorders>
              <w:top w:val="single" w:sz="4" w:space="0" w:color="auto"/>
              <w:left w:val="single" w:sz="4" w:space="0" w:color="auto"/>
              <w:bottom w:val="single" w:sz="4" w:space="0" w:color="auto"/>
              <w:right w:val="single" w:sz="4" w:space="0" w:color="auto"/>
            </w:tcBorders>
            <w:hideMark/>
          </w:tcPr>
          <w:p w14:paraId="30D8A7D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Үлгермеуші оқушылар анықталады</w:t>
            </w:r>
          </w:p>
          <w:p w14:paraId="02ABC39E"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Қосымша жұмыс жүргізіледі</w:t>
            </w:r>
          </w:p>
        </w:tc>
        <w:tc>
          <w:tcPr>
            <w:tcW w:w="1275" w:type="dxa"/>
            <w:tcBorders>
              <w:top w:val="single" w:sz="4" w:space="0" w:color="auto"/>
              <w:left w:val="single" w:sz="4" w:space="0" w:color="auto"/>
              <w:bottom w:val="single" w:sz="4" w:space="0" w:color="auto"/>
              <w:right w:val="single" w:sz="4" w:space="0" w:color="auto"/>
            </w:tcBorders>
            <w:hideMark/>
          </w:tcPr>
          <w:p w14:paraId="127C361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 оқушылары</w:t>
            </w:r>
          </w:p>
        </w:tc>
        <w:tc>
          <w:tcPr>
            <w:tcW w:w="1276" w:type="dxa"/>
            <w:tcBorders>
              <w:top w:val="single" w:sz="4" w:space="0" w:color="auto"/>
              <w:left w:val="single" w:sz="4" w:space="0" w:color="auto"/>
              <w:bottom w:val="single" w:sz="4" w:space="0" w:color="auto"/>
              <w:right w:val="single" w:sz="4" w:space="0" w:color="auto"/>
            </w:tcBorders>
            <w:hideMark/>
          </w:tcPr>
          <w:p w14:paraId="4233612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Сыныптық-жалпылаушы</w:t>
            </w:r>
          </w:p>
        </w:tc>
        <w:tc>
          <w:tcPr>
            <w:tcW w:w="992" w:type="dxa"/>
            <w:tcBorders>
              <w:top w:val="single" w:sz="4" w:space="0" w:color="auto"/>
              <w:left w:val="single" w:sz="4" w:space="0" w:color="auto"/>
              <w:bottom w:val="single" w:sz="4" w:space="0" w:color="auto"/>
              <w:right w:val="single" w:sz="4" w:space="0" w:color="auto"/>
            </w:tcBorders>
            <w:hideMark/>
          </w:tcPr>
          <w:p w14:paraId="4822F56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Талдау</w:t>
            </w:r>
          </w:p>
        </w:tc>
        <w:tc>
          <w:tcPr>
            <w:tcW w:w="1134" w:type="dxa"/>
            <w:tcBorders>
              <w:top w:val="single" w:sz="4" w:space="0" w:color="auto"/>
              <w:left w:val="single" w:sz="4" w:space="0" w:color="auto"/>
              <w:bottom w:val="single" w:sz="4" w:space="0" w:color="auto"/>
              <w:right w:val="single" w:sz="4" w:space="0" w:color="auto"/>
            </w:tcBorders>
            <w:hideMark/>
          </w:tcPr>
          <w:p w14:paraId="002C466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желтоқсан</w:t>
            </w:r>
          </w:p>
        </w:tc>
        <w:tc>
          <w:tcPr>
            <w:tcW w:w="1701" w:type="dxa"/>
            <w:tcBorders>
              <w:top w:val="single" w:sz="4" w:space="0" w:color="auto"/>
              <w:left w:val="single" w:sz="4" w:space="0" w:color="auto"/>
              <w:bottom w:val="single" w:sz="4" w:space="0" w:color="auto"/>
              <w:right w:val="single" w:sz="4" w:space="0" w:color="auto"/>
            </w:tcBorders>
            <w:hideMark/>
          </w:tcPr>
          <w:p w14:paraId="3D95D827"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 xml:space="preserve"> Директордың орынбасарлары</w:t>
            </w:r>
          </w:p>
          <w:p w14:paraId="389217E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Пән мұғалімдері</w:t>
            </w:r>
          </w:p>
        </w:tc>
        <w:tc>
          <w:tcPr>
            <w:tcW w:w="1417" w:type="dxa"/>
            <w:tcBorders>
              <w:top w:val="single" w:sz="4" w:space="0" w:color="auto"/>
              <w:left w:val="single" w:sz="4" w:space="0" w:color="auto"/>
              <w:bottom w:val="single" w:sz="4" w:space="0" w:color="auto"/>
              <w:right w:val="single" w:sz="4" w:space="0" w:color="auto"/>
            </w:tcBorders>
            <w:hideMark/>
          </w:tcPr>
          <w:p w14:paraId="57AACE1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Оқу-тәрбие орынбасары жанындағы отырыс</w:t>
            </w:r>
          </w:p>
        </w:tc>
        <w:tc>
          <w:tcPr>
            <w:tcW w:w="993" w:type="dxa"/>
            <w:tcBorders>
              <w:top w:val="single" w:sz="4" w:space="0" w:color="auto"/>
              <w:left w:val="single" w:sz="4" w:space="0" w:color="auto"/>
              <w:bottom w:val="single" w:sz="4" w:space="0" w:color="auto"/>
              <w:right w:val="single" w:sz="4" w:space="0" w:color="auto"/>
            </w:tcBorders>
            <w:hideMark/>
          </w:tcPr>
          <w:p w14:paraId="4EB0D01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tc>
        <w:tc>
          <w:tcPr>
            <w:tcW w:w="708" w:type="dxa"/>
            <w:tcBorders>
              <w:top w:val="single" w:sz="4" w:space="0" w:color="auto"/>
              <w:left w:val="single" w:sz="4" w:space="0" w:color="auto"/>
              <w:bottom w:val="single" w:sz="4" w:space="0" w:color="auto"/>
              <w:right w:val="single" w:sz="4" w:space="0" w:color="auto"/>
            </w:tcBorders>
            <w:hideMark/>
          </w:tcPr>
          <w:p w14:paraId="702B379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Қаңтар </w:t>
            </w:r>
          </w:p>
        </w:tc>
      </w:tr>
      <w:tr w:rsidR="005862E4" w14:paraId="443E577C" w14:textId="77777777" w:rsidTr="002B1C90">
        <w:trPr>
          <w:jc w:val="center"/>
        </w:trPr>
        <w:tc>
          <w:tcPr>
            <w:tcW w:w="426" w:type="dxa"/>
            <w:tcBorders>
              <w:top w:val="single" w:sz="4" w:space="0" w:color="auto"/>
              <w:left w:val="single" w:sz="4" w:space="0" w:color="auto"/>
              <w:bottom w:val="single" w:sz="4" w:space="0" w:color="auto"/>
              <w:right w:val="single" w:sz="4" w:space="0" w:color="auto"/>
            </w:tcBorders>
            <w:hideMark/>
          </w:tcPr>
          <w:p w14:paraId="2AD8986C"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2.</w:t>
            </w:r>
          </w:p>
        </w:tc>
        <w:tc>
          <w:tcPr>
            <w:tcW w:w="2006" w:type="dxa"/>
            <w:tcBorders>
              <w:top w:val="single" w:sz="4" w:space="0" w:color="auto"/>
              <w:left w:val="single" w:sz="4" w:space="0" w:color="auto"/>
              <w:bottom w:val="single" w:sz="4" w:space="0" w:color="auto"/>
              <w:right w:val="single" w:sz="4" w:space="0" w:color="auto"/>
            </w:tcBorders>
            <w:hideMark/>
          </w:tcPr>
          <w:p w14:paraId="525C2AF8" w14:textId="77777777" w:rsidR="005862E4" w:rsidRDefault="005862E4" w:rsidP="00FD4BF1">
            <w:pPr>
              <w:spacing w:line="240" w:lineRule="auto"/>
              <w:rPr>
                <w:rFonts w:ascii="Times New Roman" w:hAnsi="Times New Roman" w:cs="Times New Roman"/>
                <w:b/>
                <w:sz w:val="20"/>
                <w:szCs w:val="20"/>
                <w:lang w:val="kk-KZ"/>
              </w:rPr>
            </w:pPr>
            <w:r>
              <w:rPr>
                <w:rFonts w:ascii="Times New Roman" w:hAnsi="Times New Roman" w:cs="Times New Roman"/>
                <w:sz w:val="20"/>
                <w:szCs w:val="20"/>
                <w:lang w:val="kk-KZ"/>
              </w:rPr>
              <w:t>Бастауыш класс бойынша олқылықтармен жұмыстарды бақылау</w:t>
            </w:r>
          </w:p>
        </w:tc>
        <w:tc>
          <w:tcPr>
            <w:tcW w:w="1822" w:type="dxa"/>
            <w:tcBorders>
              <w:top w:val="single" w:sz="4" w:space="0" w:color="auto"/>
              <w:left w:val="single" w:sz="4" w:space="0" w:color="auto"/>
              <w:bottom w:val="single" w:sz="4" w:space="0" w:color="auto"/>
              <w:right w:val="single" w:sz="4" w:space="0" w:color="auto"/>
            </w:tcBorders>
            <w:hideMark/>
          </w:tcPr>
          <w:p w14:paraId="34E94DBA"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Негізгі пәндер бойынша үлгерімі төмен оқушылармен қосымша жұмыстар жүргізу шараларын талдау.</w:t>
            </w:r>
          </w:p>
        </w:tc>
        <w:tc>
          <w:tcPr>
            <w:tcW w:w="1985" w:type="dxa"/>
            <w:tcBorders>
              <w:top w:val="single" w:sz="4" w:space="0" w:color="auto"/>
              <w:left w:val="single" w:sz="4" w:space="0" w:color="auto"/>
              <w:bottom w:val="single" w:sz="4" w:space="0" w:color="auto"/>
              <w:right w:val="single" w:sz="4" w:space="0" w:color="auto"/>
            </w:tcBorders>
            <w:hideMark/>
          </w:tcPr>
          <w:p w14:paraId="7557A60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eastAsia="zh-CN"/>
              </w:rPr>
              <w:t>Негізгі  пәндер бойынша жүргізілген қосымша жұмыстардың нәтижелігі анықталады</w:t>
            </w:r>
          </w:p>
        </w:tc>
        <w:tc>
          <w:tcPr>
            <w:tcW w:w="1275" w:type="dxa"/>
            <w:tcBorders>
              <w:top w:val="single" w:sz="4" w:space="0" w:color="auto"/>
              <w:left w:val="single" w:sz="4" w:space="0" w:color="auto"/>
              <w:bottom w:val="single" w:sz="4" w:space="0" w:color="auto"/>
              <w:right w:val="single" w:sz="4" w:space="0" w:color="auto"/>
            </w:tcBorders>
            <w:hideMark/>
          </w:tcPr>
          <w:p w14:paraId="3E89ED2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Бастауыш сынып оқушылары</w:t>
            </w:r>
          </w:p>
        </w:tc>
        <w:tc>
          <w:tcPr>
            <w:tcW w:w="1276" w:type="dxa"/>
            <w:tcBorders>
              <w:top w:val="single" w:sz="4" w:space="0" w:color="auto"/>
              <w:left w:val="single" w:sz="4" w:space="0" w:color="auto"/>
              <w:bottom w:val="single" w:sz="4" w:space="0" w:color="auto"/>
              <w:right w:val="single" w:sz="4" w:space="0" w:color="auto"/>
            </w:tcBorders>
            <w:hideMark/>
          </w:tcPr>
          <w:p w14:paraId="4C5BE66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992" w:type="dxa"/>
            <w:tcBorders>
              <w:top w:val="single" w:sz="4" w:space="0" w:color="auto"/>
              <w:left w:val="single" w:sz="4" w:space="0" w:color="auto"/>
              <w:bottom w:val="single" w:sz="4" w:space="0" w:color="auto"/>
              <w:right w:val="single" w:sz="4" w:space="0" w:color="auto"/>
            </w:tcBorders>
            <w:hideMark/>
          </w:tcPr>
          <w:p w14:paraId="7CA3EE1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 талдау</w:t>
            </w:r>
          </w:p>
        </w:tc>
        <w:tc>
          <w:tcPr>
            <w:tcW w:w="1134" w:type="dxa"/>
            <w:tcBorders>
              <w:top w:val="single" w:sz="4" w:space="0" w:color="auto"/>
              <w:left w:val="single" w:sz="4" w:space="0" w:color="auto"/>
              <w:bottom w:val="single" w:sz="4" w:space="0" w:color="auto"/>
              <w:right w:val="single" w:sz="4" w:space="0" w:color="auto"/>
            </w:tcBorders>
            <w:hideMark/>
          </w:tcPr>
          <w:p w14:paraId="37F0CF6D" w14:textId="77777777" w:rsidR="005862E4" w:rsidRDefault="005862E4" w:rsidP="00FD4BF1">
            <w:pPr>
              <w:spacing w:line="240" w:lineRule="auto"/>
            </w:pPr>
            <w:r>
              <w:rPr>
                <w:rFonts w:ascii="Times New Roman" w:hAnsi="Times New Roman" w:cs="Times New Roman"/>
                <w:sz w:val="20"/>
                <w:szCs w:val="20"/>
                <w:lang w:val="kk-KZ"/>
              </w:rPr>
              <w:t>желтоқсан</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C526CEE"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 xml:space="preserve"> Директордың орынбасарлары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129A24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993" w:type="dxa"/>
            <w:tcBorders>
              <w:top w:val="single" w:sz="4" w:space="0" w:color="auto"/>
              <w:left w:val="single" w:sz="4" w:space="0" w:color="auto"/>
              <w:bottom w:val="single" w:sz="4" w:space="0" w:color="auto"/>
              <w:right w:val="single" w:sz="4" w:space="0" w:color="auto"/>
            </w:tcBorders>
            <w:vAlign w:val="center"/>
            <w:hideMark/>
          </w:tcPr>
          <w:p w14:paraId="65426F8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40BC844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708" w:type="dxa"/>
            <w:tcBorders>
              <w:top w:val="single" w:sz="4" w:space="0" w:color="auto"/>
              <w:left w:val="single" w:sz="4" w:space="0" w:color="auto"/>
              <w:bottom w:val="single" w:sz="4" w:space="0" w:color="auto"/>
              <w:right w:val="single" w:sz="4" w:space="0" w:color="auto"/>
            </w:tcBorders>
            <w:hideMark/>
          </w:tcPr>
          <w:p w14:paraId="1B2A63A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Ақпан </w:t>
            </w:r>
          </w:p>
        </w:tc>
      </w:tr>
      <w:tr w:rsidR="005862E4" w14:paraId="3C2CBB2A" w14:textId="77777777" w:rsidTr="002B1C90">
        <w:trPr>
          <w:jc w:val="center"/>
        </w:trPr>
        <w:tc>
          <w:tcPr>
            <w:tcW w:w="426" w:type="dxa"/>
            <w:tcBorders>
              <w:top w:val="single" w:sz="4" w:space="0" w:color="auto"/>
              <w:left w:val="single" w:sz="4" w:space="0" w:color="auto"/>
              <w:bottom w:val="single" w:sz="4" w:space="0" w:color="auto"/>
              <w:right w:val="single" w:sz="4" w:space="0" w:color="auto"/>
            </w:tcBorders>
            <w:hideMark/>
          </w:tcPr>
          <w:p w14:paraId="26AF0B03"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lastRenderedPageBreak/>
              <w:t>3.</w:t>
            </w:r>
          </w:p>
        </w:tc>
        <w:tc>
          <w:tcPr>
            <w:tcW w:w="2006" w:type="dxa"/>
            <w:tcBorders>
              <w:top w:val="single" w:sz="4" w:space="0" w:color="auto"/>
              <w:left w:val="single" w:sz="4" w:space="0" w:color="auto"/>
              <w:bottom w:val="single" w:sz="4" w:space="0" w:color="auto"/>
              <w:right w:val="single" w:sz="4" w:space="0" w:color="auto"/>
            </w:tcBorders>
            <w:vAlign w:val="center"/>
            <w:hideMark/>
          </w:tcPr>
          <w:p w14:paraId="2446393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ҰБТ-ға дайындық жұмысының жүргізілуін бақылау </w:t>
            </w:r>
          </w:p>
        </w:tc>
        <w:tc>
          <w:tcPr>
            <w:tcW w:w="1822" w:type="dxa"/>
            <w:tcBorders>
              <w:top w:val="single" w:sz="4" w:space="0" w:color="auto"/>
              <w:left w:val="single" w:sz="4" w:space="0" w:color="auto"/>
              <w:bottom w:val="single" w:sz="4" w:space="0" w:color="auto"/>
              <w:right w:val="single" w:sz="4" w:space="0" w:color="auto"/>
            </w:tcBorders>
            <w:vAlign w:val="center"/>
          </w:tcPr>
          <w:p w14:paraId="350D1B7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негізгі пәндер бойынша байқау тестерінің динамикасы</w:t>
            </w:r>
          </w:p>
          <w:p w14:paraId="52E37813" w14:textId="77777777" w:rsidR="005862E4" w:rsidRDefault="005862E4" w:rsidP="00FD4BF1">
            <w:pPr>
              <w:spacing w:line="240" w:lineRule="auto"/>
              <w:rPr>
                <w:rFonts w:ascii="Times New Roman" w:hAnsi="Times New Roman" w:cs="Times New Roman"/>
                <w:sz w:val="20"/>
                <w:szCs w:val="20"/>
                <w:lang w:val="kk-KZ"/>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7B82548E"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Алынған тест жұмыстарының динамикасы жүргізіледі</w:t>
            </w:r>
          </w:p>
        </w:tc>
        <w:tc>
          <w:tcPr>
            <w:tcW w:w="1275" w:type="dxa"/>
            <w:tcBorders>
              <w:top w:val="single" w:sz="4" w:space="0" w:color="auto"/>
              <w:left w:val="single" w:sz="4" w:space="0" w:color="auto"/>
              <w:bottom w:val="single" w:sz="4" w:space="0" w:color="auto"/>
              <w:right w:val="single" w:sz="4" w:space="0" w:color="auto"/>
            </w:tcBorders>
            <w:vAlign w:val="center"/>
            <w:hideMark/>
          </w:tcPr>
          <w:p w14:paraId="51F2BBC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11 класс</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819B1C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 бақылау</w:t>
            </w:r>
          </w:p>
        </w:tc>
        <w:tc>
          <w:tcPr>
            <w:tcW w:w="992" w:type="dxa"/>
            <w:tcBorders>
              <w:top w:val="single" w:sz="4" w:space="0" w:color="auto"/>
              <w:left w:val="single" w:sz="4" w:space="0" w:color="auto"/>
              <w:bottom w:val="single" w:sz="4" w:space="0" w:color="auto"/>
              <w:right w:val="single" w:sz="4" w:space="0" w:color="auto"/>
            </w:tcBorders>
            <w:vAlign w:val="center"/>
          </w:tcPr>
          <w:p w14:paraId="3CC70BBF"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Байқау тестісі мониторингісі</w:t>
            </w:r>
          </w:p>
          <w:p w14:paraId="3B1A650B" w14:textId="77777777" w:rsidR="005862E4" w:rsidRDefault="005862E4" w:rsidP="00FD4BF1">
            <w:pPr>
              <w:spacing w:line="240" w:lineRule="auto"/>
              <w:rPr>
                <w:rFonts w:ascii="Times New Roman" w:hAnsi="Times New Roman" w:cs="Times New Roman"/>
                <w:sz w:val="20"/>
                <w:szCs w:val="20"/>
                <w:lang w:val="kk-KZ"/>
              </w:rPr>
            </w:pPr>
          </w:p>
        </w:tc>
        <w:tc>
          <w:tcPr>
            <w:tcW w:w="1134" w:type="dxa"/>
            <w:tcBorders>
              <w:top w:val="single" w:sz="4" w:space="0" w:color="auto"/>
              <w:left w:val="single" w:sz="4" w:space="0" w:color="auto"/>
              <w:bottom w:val="single" w:sz="4" w:space="0" w:color="auto"/>
              <w:right w:val="single" w:sz="4" w:space="0" w:color="auto"/>
            </w:tcBorders>
            <w:hideMark/>
          </w:tcPr>
          <w:p w14:paraId="7EA33BD9" w14:textId="77777777" w:rsidR="005862E4" w:rsidRDefault="005862E4" w:rsidP="00FD4BF1">
            <w:pPr>
              <w:spacing w:line="240" w:lineRule="auto"/>
            </w:pPr>
            <w:r>
              <w:rPr>
                <w:rFonts w:ascii="Times New Roman" w:hAnsi="Times New Roman" w:cs="Times New Roman"/>
                <w:sz w:val="20"/>
                <w:szCs w:val="20"/>
                <w:lang w:val="kk-KZ"/>
              </w:rPr>
              <w:t>желтоқсан</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73BE067"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2F1CB0E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Пән мұғалімдері</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ABB4D7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педкеңес</w:t>
            </w:r>
          </w:p>
        </w:tc>
        <w:tc>
          <w:tcPr>
            <w:tcW w:w="993" w:type="dxa"/>
            <w:tcBorders>
              <w:top w:val="single" w:sz="4" w:space="0" w:color="auto"/>
              <w:left w:val="single" w:sz="4" w:space="0" w:color="auto"/>
              <w:bottom w:val="single" w:sz="4" w:space="0" w:color="auto"/>
              <w:right w:val="single" w:sz="4" w:space="0" w:color="auto"/>
            </w:tcBorders>
            <w:vAlign w:val="center"/>
            <w:hideMark/>
          </w:tcPr>
          <w:p w14:paraId="7E975C8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анықтама</w:t>
            </w:r>
          </w:p>
        </w:tc>
        <w:tc>
          <w:tcPr>
            <w:tcW w:w="708" w:type="dxa"/>
            <w:tcBorders>
              <w:top w:val="single" w:sz="4" w:space="0" w:color="auto"/>
              <w:left w:val="single" w:sz="4" w:space="0" w:color="auto"/>
              <w:bottom w:val="single" w:sz="4" w:space="0" w:color="auto"/>
              <w:right w:val="single" w:sz="4" w:space="0" w:color="auto"/>
            </w:tcBorders>
            <w:hideMark/>
          </w:tcPr>
          <w:p w14:paraId="0FC60EA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Наурыз </w:t>
            </w:r>
          </w:p>
        </w:tc>
      </w:tr>
      <w:tr w:rsidR="005862E4" w14:paraId="25951666" w14:textId="77777777" w:rsidTr="002B1C90">
        <w:trPr>
          <w:jc w:val="center"/>
        </w:trPr>
        <w:tc>
          <w:tcPr>
            <w:tcW w:w="426" w:type="dxa"/>
            <w:tcBorders>
              <w:top w:val="single" w:sz="4" w:space="0" w:color="auto"/>
              <w:left w:val="single" w:sz="4" w:space="0" w:color="auto"/>
              <w:bottom w:val="single" w:sz="4" w:space="0" w:color="auto"/>
              <w:right w:val="single" w:sz="4" w:space="0" w:color="auto"/>
            </w:tcBorders>
            <w:hideMark/>
          </w:tcPr>
          <w:p w14:paraId="1B151154"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4.</w:t>
            </w:r>
          </w:p>
        </w:tc>
        <w:tc>
          <w:tcPr>
            <w:tcW w:w="2006" w:type="dxa"/>
            <w:tcBorders>
              <w:top w:val="single" w:sz="4" w:space="0" w:color="auto"/>
              <w:left w:val="single" w:sz="4" w:space="0" w:color="auto"/>
              <w:bottom w:val="single" w:sz="4" w:space="0" w:color="auto"/>
              <w:right w:val="single" w:sz="4" w:space="0" w:color="auto"/>
            </w:tcBorders>
            <w:hideMark/>
          </w:tcPr>
          <w:p w14:paraId="1246798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“Үлгермеушілік : Себеп салдарын анықтау жұмыстары”  жаратылыстану бағытындағы пәндер мұғалімдерімен кеңес өткізу</w:t>
            </w:r>
          </w:p>
        </w:tc>
        <w:tc>
          <w:tcPr>
            <w:tcW w:w="1822" w:type="dxa"/>
            <w:tcBorders>
              <w:top w:val="single" w:sz="4" w:space="0" w:color="auto"/>
              <w:left w:val="single" w:sz="4" w:space="0" w:color="auto"/>
              <w:bottom w:val="single" w:sz="4" w:space="0" w:color="auto"/>
              <w:right w:val="single" w:sz="4" w:space="0" w:color="auto"/>
            </w:tcBorders>
            <w:hideMark/>
          </w:tcPr>
          <w:p w14:paraId="34B17B8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Жаратылыстану бағытындағы пәндер  бойынша үлгерімі төмен оқушылар тізімін құру, пән мұғалімдерінің есебін тыңдау</w:t>
            </w:r>
          </w:p>
        </w:tc>
        <w:tc>
          <w:tcPr>
            <w:tcW w:w="1985" w:type="dxa"/>
            <w:tcBorders>
              <w:top w:val="single" w:sz="4" w:space="0" w:color="auto"/>
              <w:left w:val="single" w:sz="4" w:space="0" w:color="auto"/>
              <w:bottom w:val="single" w:sz="4" w:space="0" w:color="auto"/>
              <w:right w:val="single" w:sz="4" w:space="0" w:color="auto"/>
            </w:tcBorders>
            <w:hideMark/>
          </w:tcPr>
          <w:p w14:paraId="17DD909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Жаратылыстану пән мұғалімдерінің есебі тыңдалады.</w:t>
            </w:r>
          </w:p>
          <w:p w14:paraId="2A00A57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Нәтижелері анықталады.</w:t>
            </w:r>
          </w:p>
        </w:tc>
        <w:tc>
          <w:tcPr>
            <w:tcW w:w="1275" w:type="dxa"/>
            <w:tcBorders>
              <w:top w:val="single" w:sz="4" w:space="0" w:color="auto"/>
              <w:left w:val="single" w:sz="4" w:space="0" w:color="auto"/>
              <w:bottom w:val="single" w:sz="4" w:space="0" w:color="auto"/>
              <w:right w:val="single" w:sz="4" w:space="0" w:color="auto"/>
            </w:tcBorders>
            <w:hideMark/>
          </w:tcPr>
          <w:p w14:paraId="75D8409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Жаратылыстану  бірлестігіндегі пән мұғалімдері</w:t>
            </w:r>
          </w:p>
        </w:tc>
        <w:tc>
          <w:tcPr>
            <w:tcW w:w="1276" w:type="dxa"/>
            <w:tcBorders>
              <w:top w:val="single" w:sz="4" w:space="0" w:color="auto"/>
              <w:left w:val="single" w:sz="4" w:space="0" w:color="auto"/>
              <w:bottom w:val="single" w:sz="4" w:space="0" w:color="auto"/>
              <w:right w:val="single" w:sz="4" w:space="0" w:color="auto"/>
            </w:tcBorders>
            <w:hideMark/>
          </w:tcPr>
          <w:p w14:paraId="043388FA"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Жеке дара кеңес</w:t>
            </w:r>
          </w:p>
        </w:tc>
        <w:tc>
          <w:tcPr>
            <w:tcW w:w="992" w:type="dxa"/>
            <w:tcBorders>
              <w:top w:val="single" w:sz="4" w:space="0" w:color="auto"/>
              <w:left w:val="single" w:sz="4" w:space="0" w:color="auto"/>
              <w:bottom w:val="single" w:sz="4" w:space="0" w:color="auto"/>
              <w:right w:val="single" w:sz="4" w:space="0" w:color="auto"/>
            </w:tcBorders>
            <w:hideMark/>
          </w:tcPr>
          <w:p w14:paraId="481A8C4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Мониторингтік талдау</w:t>
            </w:r>
          </w:p>
        </w:tc>
        <w:tc>
          <w:tcPr>
            <w:tcW w:w="1134" w:type="dxa"/>
            <w:tcBorders>
              <w:top w:val="single" w:sz="4" w:space="0" w:color="auto"/>
              <w:left w:val="single" w:sz="4" w:space="0" w:color="auto"/>
              <w:bottom w:val="single" w:sz="4" w:space="0" w:color="auto"/>
              <w:right w:val="single" w:sz="4" w:space="0" w:color="auto"/>
            </w:tcBorders>
            <w:hideMark/>
          </w:tcPr>
          <w:p w14:paraId="3D8549A1" w14:textId="77777777" w:rsidR="005862E4" w:rsidRDefault="005862E4" w:rsidP="00FD4BF1">
            <w:pPr>
              <w:spacing w:line="240" w:lineRule="auto"/>
            </w:pPr>
            <w:r>
              <w:rPr>
                <w:rFonts w:ascii="Times New Roman" w:hAnsi="Times New Roman" w:cs="Times New Roman"/>
                <w:sz w:val="20"/>
                <w:szCs w:val="20"/>
                <w:lang w:val="kk-KZ"/>
              </w:rPr>
              <w:t>желтоқсан</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D666F4B"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 xml:space="preserve"> Директордың орынбасарлары</w:t>
            </w:r>
          </w:p>
          <w:p w14:paraId="1DC866D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бірлестік жетекшілері</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C1F053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Әдістемелік кеңес</w:t>
            </w:r>
          </w:p>
        </w:tc>
        <w:tc>
          <w:tcPr>
            <w:tcW w:w="993" w:type="dxa"/>
            <w:tcBorders>
              <w:top w:val="single" w:sz="4" w:space="0" w:color="auto"/>
              <w:left w:val="single" w:sz="4" w:space="0" w:color="auto"/>
              <w:bottom w:val="single" w:sz="4" w:space="0" w:color="auto"/>
              <w:right w:val="single" w:sz="4" w:space="0" w:color="auto"/>
            </w:tcBorders>
            <w:vAlign w:val="center"/>
            <w:hideMark/>
          </w:tcPr>
          <w:p w14:paraId="3D184CD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6849054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708" w:type="dxa"/>
            <w:tcBorders>
              <w:top w:val="single" w:sz="4" w:space="0" w:color="auto"/>
              <w:left w:val="single" w:sz="4" w:space="0" w:color="auto"/>
              <w:bottom w:val="single" w:sz="4" w:space="0" w:color="auto"/>
              <w:right w:val="single" w:sz="4" w:space="0" w:color="auto"/>
            </w:tcBorders>
            <w:hideMark/>
          </w:tcPr>
          <w:p w14:paraId="545D97C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Мамыр </w:t>
            </w:r>
          </w:p>
        </w:tc>
      </w:tr>
      <w:tr w:rsidR="005862E4" w14:paraId="27B192F3" w14:textId="77777777" w:rsidTr="002B1C90">
        <w:trPr>
          <w:jc w:val="center"/>
        </w:trPr>
        <w:tc>
          <w:tcPr>
            <w:tcW w:w="426" w:type="dxa"/>
            <w:tcBorders>
              <w:top w:val="single" w:sz="4" w:space="0" w:color="auto"/>
              <w:left w:val="single" w:sz="4" w:space="0" w:color="auto"/>
              <w:bottom w:val="single" w:sz="4" w:space="0" w:color="auto"/>
              <w:right w:val="single" w:sz="4" w:space="0" w:color="auto"/>
            </w:tcBorders>
            <w:hideMark/>
          </w:tcPr>
          <w:p w14:paraId="6388FDC0"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5.</w:t>
            </w:r>
          </w:p>
        </w:tc>
        <w:tc>
          <w:tcPr>
            <w:tcW w:w="2006" w:type="dxa"/>
            <w:tcBorders>
              <w:top w:val="single" w:sz="4" w:space="0" w:color="auto"/>
              <w:left w:val="single" w:sz="4" w:space="0" w:color="auto"/>
              <w:bottom w:val="single" w:sz="4" w:space="0" w:color="auto"/>
              <w:right w:val="single" w:sz="4" w:space="0" w:color="auto"/>
            </w:tcBorders>
            <w:vAlign w:val="center"/>
            <w:hideMark/>
          </w:tcPr>
          <w:p w14:paraId="197B9F85"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БЖБ және ТЖБ-ның орындаудағы  талдау  жұмыстары</w:t>
            </w:r>
          </w:p>
        </w:tc>
        <w:tc>
          <w:tcPr>
            <w:tcW w:w="1822" w:type="dxa"/>
            <w:tcBorders>
              <w:top w:val="single" w:sz="4" w:space="0" w:color="auto"/>
              <w:left w:val="single" w:sz="4" w:space="0" w:color="auto"/>
              <w:bottom w:val="single" w:sz="4" w:space="0" w:color="auto"/>
              <w:right w:val="single" w:sz="4" w:space="0" w:color="auto"/>
            </w:tcBorders>
            <w:vAlign w:val="center"/>
            <w:hideMark/>
          </w:tcPr>
          <w:p w14:paraId="36A372F4"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БЖБ, ТЖБ талапқа сай орындалуын қадағалау</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77DD8FA"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Жиынтық бағалау жұмыстары</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1F9BC98"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Пән мұғалімдері</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4C501E4"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тақырыптық</w:t>
            </w:r>
          </w:p>
        </w:tc>
        <w:tc>
          <w:tcPr>
            <w:tcW w:w="992" w:type="dxa"/>
            <w:tcBorders>
              <w:top w:val="single" w:sz="4" w:space="0" w:color="auto"/>
              <w:left w:val="single" w:sz="4" w:space="0" w:color="auto"/>
              <w:bottom w:val="single" w:sz="4" w:space="0" w:color="auto"/>
              <w:right w:val="single" w:sz="4" w:space="0" w:color="auto"/>
            </w:tcBorders>
            <w:vAlign w:val="center"/>
            <w:hideMark/>
          </w:tcPr>
          <w:p w14:paraId="64E6463E"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Электронды журнал, сауалнама, талдау</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1219E20"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hAnsi="Times New Roman" w:cs="Times New Roman"/>
                <w:sz w:val="20"/>
                <w:szCs w:val="20"/>
                <w:lang w:val="kk-KZ"/>
              </w:rPr>
              <w:t>желтоқсан</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1BC1727"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17D111CE"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hAnsi="Times New Roman" w:cs="Times New Roman"/>
                <w:sz w:val="20"/>
                <w:szCs w:val="20"/>
                <w:lang w:val="kk-KZ"/>
              </w:rPr>
              <w:t>бірлестік жетекшілері</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AA4CF1F"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Кесте бойынша</w:t>
            </w:r>
          </w:p>
        </w:tc>
        <w:tc>
          <w:tcPr>
            <w:tcW w:w="993" w:type="dxa"/>
            <w:tcBorders>
              <w:top w:val="single" w:sz="4" w:space="0" w:color="auto"/>
              <w:left w:val="single" w:sz="4" w:space="0" w:color="auto"/>
              <w:bottom w:val="single" w:sz="4" w:space="0" w:color="auto"/>
              <w:right w:val="single" w:sz="4" w:space="0" w:color="auto"/>
            </w:tcBorders>
            <w:vAlign w:val="center"/>
            <w:hideMark/>
          </w:tcPr>
          <w:p w14:paraId="2FAAB673"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анықтама</w:t>
            </w:r>
          </w:p>
        </w:tc>
        <w:tc>
          <w:tcPr>
            <w:tcW w:w="708" w:type="dxa"/>
            <w:tcBorders>
              <w:top w:val="single" w:sz="4" w:space="0" w:color="auto"/>
              <w:left w:val="single" w:sz="4" w:space="0" w:color="auto"/>
              <w:bottom w:val="single" w:sz="4" w:space="0" w:color="auto"/>
              <w:right w:val="single" w:sz="4" w:space="0" w:color="auto"/>
            </w:tcBorders>
            <w:hideMark/>
          </w:tcPr>
          <w:p w14:paraId="4326199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наурыз</w:t>
            </w:r>
          </w:p>
        </w:tc>
      </w:tr>
      <w:tr w:rsidR="005862E4" w14:paraId="5FC820F7" w14:textId="77777777" w:rsidTr="002B1C90">
        <w:trPr>
          <w:jc w:val="center"/>
        </w:trPr>
        <w:tc>
          <w:tcPr>
            <w:tcW w:w="426" w:type="dxa"/>
            <w:tcBorders>
              <w:top w:val="single" w:sz="4" w:space="0" w:color="auto"/>
              <w:left w:val="single" w:sz="4" w:space="0" w:color="auto"/>
              <w:bottom w:val="single" w:sz="4" w:space="0" w:color="auto"/>
              <w:right w:val="single" w:sz="4" w:space="0" w:color="auto"/>
            </w:tcBorders>
            <w:hideMark/>
          </w:tcPr>
          <w:p w14:paraId="625F31DE"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6.</w:t>
            </w:r>
          </w:p>
        </w:tc>
        <w:tc>
          <w:tcPr>
            <w:tcW w:w="2006" w:type="dxa"/>
            <w:tcBorders>
              <w:top w:val="single" w:sz="4" w:space="0" w:color="auto"/>
              <w:left w:val="single" w:sz="4" w:space="0" w:color="auto"/>
              <w:bottom w:val="single" w:sz="4" w:space="0" w:color="auto"/>
              <w:right w:val="single" w:sz="4" w:space="0" w:color="auto"/>
            </w:tcBorders>
            <w:vAlign w:val="center"/>
            <w:hideMark/>
          </w:tcPr>
          <w:p w14:paraId="7908F753"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Білім сапасы төмен сыныптар мен оқушылармен жұмыс</w:t>
            </w:r>
          </w:p>
        </w:tc>
        <w:tc>
          <w:tcPr>
            <w:tcW w:w="1822" w:type="dxa"/>
            <w:tcBorders>
              <w:top w:val="single" w:sz="4" w:space="0" w:color="auto"/>
              <w:left w:val="single" w:sz="4" w:space="0" w:color="auto"/>
              <w:bottom w:val="single" w:sz="4" w:space="0" w:color="auto"/>
              <w:right w:val="single" w:sz="4" w:space="0" w:color="auto"/>
            </w:tcBorders>
            <w:vAlign w:val="center"/>
            <w:hideMark/>
          </w:tcPr>
          <w:p w14:paraId="680517A5"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Білім сапасын бақылау</w:t>
            </w:r>
          </w:p>
        </w:tc>
        <w:tc>
          <w:tcPr>
            <w:tcW w:w="1985" w:type="dxa"/>
            <w:tcBorders>
              <w:top w:val="single" w:sz="4" w:space="0" w:color="auto"/>
              <w:left w:val="single" w:sz="4" w:space="0" w:color="auto"/>
              <w:bottom w:val="single" w:sz="4" w:space="0" w:color="auto"/>
              <w:right w:val="single" w:sz="4" w:space="0" w:color="auto"/>
            </w:tcBorders>
            <w:vAlign w:val="center"/>
            <w:hideMark/>
          </w:tcPr>
          <w:p w14:paraId="266915BF"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Білім сапасы</w:t>
            </w:r>
          </w:p>
        </w:tc>
        <w:tc>
          <w:tcPr>
            <w:tcW w:w="1275" w:type="dxa"/>
            <w:tcBorders>
              <w:top w:val="single" w:sz="4" w:space="0" w:color="auto"/>
              <w:left w:val="single" w:sz="4" w:space="0" w:color="auto"/>
              <w:bottom w:val="single" w:sz="4" w:space="0" w:color="auto"/>
              <w:right w:val="single" w:sz="4" w:space="0" w:color="auto"/>
            </w:tcBorders>
            <w:vAlign w:val="center"/>
            <w:hideMark/>
          </w:tcPr>
          <w:p w14:paraId="2873FD15"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Пән мұғалімдері</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C0C70E"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тақырыптық</w:t>
            </w:r>
          </w:p>
        </w:tc>
        <w:tc>
          <w:tcPr>
            <w:tcW w:w="992" w:type="dxa"/>
            <w:tcBorders>
              <w:top w:val="single" w:sz="4" w:space="0" w:color="auto"/>
              <w:left w:val="single" w:sz="4" w:space="0" w:color="auto"/>
              <w:bottom w:val="single" w:sz="4" w:space="0" w:color="auto"/>
              <w:right w:val="single" w:sz="4" w:space="0" w:color="auto"/>
            </w:tcBorders>
            <w:vAlign w:val="center"/>
            <w:hideMark/>
          </w:tcPr>
          <w:p w14:paraId="72A10EF1"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Білім сапасы, бақылау, талдау</w:t>
            </w:r>
          </w:p>
        </w:tc>
        <w:tc>
          <w:tcPr>
            <w:tcW w:w="1134" w:type="dxa"/>
            <w:tcBorders>
              <w:top w:val="single" w:sz="4" w:space="0" w:color="auto"/>
              <w:left w:val="single" w:sz="4" w:space="0" w:color="auto"/>
              <w:bottom w:val="single" w:sz="4" w:space="0" w:color="auto"/>
              <w:right w:val="single" w:sz="4" w:space="0" w:color="auto"/>
            </w:tcBorders>
            <w:vAlign w:val="center"/>
          </w:tcPr>
          <w:p w14:paraId="27C72FDC"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p>
        </w:tc>
        <w:tc>
          <w:tcPr>
            <w:tcW w:w="1701" w:type="dxa"/>
            <w:tcBorders>
              <w:top w:val="single" w:sz="4" w:space="0" w:color="auto"/>
              <w:left w:val="single" w:sz="4" w:space="0" w:color="auto"/>
              <w:bottom w:val="single" w:sz="4" w:space="0" w:color="auto"/>
              <w:right w:val="single" w:sz="4" w:space="0" w:color="auto"/>
            </w:tcBorders>
            <w:vAlign w:val="center"/>
            <w:hideMark/>
          </w:tcPr>
          <w:p w14:paraId="1F83CB96"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1E2609F8"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hAnsi="Times New Roman" w:cs="Times New Roman"/>
                <w:sz w:val="20"/>
                <w:szCs w:val="20"/>
                <w:lang w:val="kk-KZ"/>
              </w:rPr>
              <w:t>бірлестік жетекшілері</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45925B8"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үнемі</w:t>
            </w:r>
          </w:p>
        </w:tc>
        <w:tc>
          <w:tcPr>
            <w:tcW w:w="993" w:type="dxa"/>
            <w:tcBorders>
              <w:top w:val="single" w:sz="4" w:space="0" w:color="auto"/>
              <w:left w:val="single" w:sz="4" w:space="0" w:color="auto"/>
              <w:bottom w:val="single" w:sz="4" w:space="0" w:color="auto"/>
              <w:right w:val="single" w:sz="4" w:space="0" w:color="auto"/>
            </w:tcBorders>
            <w:vAlign w:val="center"/>
            <w:hideMark/>
          </w:tcPr>
          <w:p w14:paraId="5B08C747"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анықтама</w:t>
            </w:r>
          </w:p>
        </w:tc>
        <w:tc>
          <w:tcPr>
            <w:tcW w:w="708" w:type="dxa"/>
            <w:tcBorders>
              <w:top w:val="single" w:sz="4" w:space="0" w:color="auto"/>
              <w:left w:val="single" w:sz="4" w:space="0" w:color="auto"/>
              <w:bottom w:val="single" w:sz="4" w:space="0" w:color="auto"/>
              <w:right w:val="single" w:sz="4" w:space="0" w:color="auto"/>
            </w:tcBorders>
          </w:tcPr>
          <w:p w14:paraId="7AD1DAE9" w14:textId="77777777" w:rsidR="005862E4" w:rsidRDefault="005862E4" w:rsidP="00FD4BF1">
            <w:pPr>
              <w:spacing w:line="240" w:lineRule="auto"/>
              <w:rPr>
                <w:rFonts w:ascii="Times New Roman" w:hAnsi="Times New Roman" w:cs="Times New Roman"/>
                <w:sz w:val="20"/>
                <w:szCs w:val="20"/>
                <w:lang w:val="kk-KZ"/>
              </w:rPr>
            </w:pPr>
          </w:p>
        </w:tc>
      </w:tr>
      <w:tr w:rsidR="005862E4" w14:paraId="7FB4AB5B" w14:textId="77777777" w:rsidTr="002B1C90">
        <w:trPr>
          <w:jc w:val="center"/>
        </w:trPr>
        <w:tc>
          <w:tcPr>
            <w:tcW w:w="426" w:type="dxa"/>
            <w:tcBorders>
              <w:top w:val="single" w:sz="4" w:space="0" w:color="auto"/>
              <w:left w:val="single" w:sz="4" w:space="0" w:color="auto"/>
              <w:bottom w:val="single" w:sz="4" w:space="0" w:color="auto"/>
              <w:right w:val="single" w:sz="4" w:space="0" w:color="auto"/>
            </w:tcBorders>
            <w:hideMark/>
          </w:tcPr>
          <w:p w14:paraId="1BA59B8B"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7.</w:t>
            </w:r>
          </w:p>
        </w:tc>
        <w:tc>
          <w:tcPr>
            <w:tcW w:w="2006" w:type="dxa"/>
            <w:tcBorders>
              <w:top w:val="single" w:sz="4" w:space="0" w:color="auto"/>
              <w:left w:val="single" w:sz="4" w:space="0" w:color="auto"/>
              <w:bottom w:val="single" w:sz="4" w:space="0" w:color="auto"/>
              <w:right w:val="single" w:sz="4" w:space="0" w:color="auto"/>
            </w:tcBorders>
            <w:hideMark/>
          </w:tcPr>
          <w:p w14:paraId="3B4CE7FB" w14:textId="77777777" w:rsidR="005862E4" w:rsidRDefault="005862E4" w:rsidP="00FD4BF1">
            <w:pPr>
              <w:tabs>
                <w:tab w:val="left" w:pos="8505"/>
              </w:tabs>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Пәндер бойынша білімде жіберілген олқылықтарды жою жоспарының орындалысы</w:t>
            </w:r>
          </w:p>
        </w:tc>
        <w:tc>
          <w:tcPr>
            <w:tcW w:w="1822" w:type="dxa"/>
            <w:tcBorders>
              <w:top w:val="single" w:sz="4" w:space="0" w:color="auto"/>
              <w:left w:val="single" w:sz="4" w:space="0" w:color="auto"/>
              <w:bottom w:val="single" w:sz="4" w:space="0" w:color="auto"/>
              <w:right w:val="single" w:sz="4" w:space="0" w:color="auto"/>
            </w:tcBorders>
            <w:hideMark/>
          </w:tcPr>
          <w:p w14:paraId="106C62C6" w14:textId="77777777" w:rsidR="005862E4" w:rsidRDefault="005862E4" w:rsidP="00FD4BF1">
            <w:pPr>
              <w:tabs>
                <w:tab w:val="left" w:pos="8505"/>
              </w:tabs>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Жоспардың орындалу сапасын анықтау</w:t>
            </w:r>
          </w:p>
        </w:tc>
        <w:tc>
          <w:tcPr>
            <w:tcW w:w="1985" w:type="dxa"/>
            <w:tcBorders>
              <w:top w:val="single" w:sz="4" w:space="0" w:color="auto"/>
              <w:left w:val="single" w:sz="4" w:space="0" w:color="auto"/>
              <w:bottom w:val="single" w:sz="4" w:space="0" w:color="auto"/>
              <w:right w:val="single" w:sz="4" w:space="0" w:color="auto"/>
            </w:tcBorders>
            <w:hideMark/>
          </w:tcPr>
          <w:p w14:paraId="2916108F" w14:textId="77777777" w:rsidR="005862E4" w:rsidRDefault="005862E4" w:rsidP="00FD4BF1">
            <w:pPr>
              <w:tabs>
                <w:tab w:val="left" w:pos="8505"/>
              </w:tabs>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білімде анықталған олқылықтарды жою жоспары</w:t>
            </w:r>
          </w:p>
        </w:tc>
        <w:tc>
          <w:tcPr>
            <w:tcW w:w="1275" w:type="dxa"/>
            <w:tcBorders>
              <w:top w:val="single" w:sz="4" w:space="0" w:color="auto"/>
              <w:left w:val="single" w:sz="4" w:space="0" w:color="auto"/>
              <w:bottom w:val="single" w:sz="4" w:space="0" w:color="auto"/>
              <w:right w:val="single" w:sz="4" w:space="0" w:color="auto"/>
            </w:tcBorders>
          </w:tcPr>
          <w:p w14:paraId="4E86147E" w14:textId="77777777" w:rsidR="005862E4" w:rsidRDefault="005862E4" w:rsidP="00FD4BF1">
            <w:pPr>
              <w:tabs>
                <w:tab w:val="left" w:pos="8505"/>
              </w:tabs>
              <w:spacing w:line="240" w:lineRule="auto"/>
              <w:jc w:val="center"/>
              <w:rPr>
                <w:rFonts w:ascii="Times New Roman" w:eastAsia="Times New Roman" w:hAnsi="Times New Roman" w:cs="Times New Roman"/>
                <w:sz w:val="20"/>
                <w:szCs w:val="20"/>
                <w:lang w:val="kk-KZ"/>
              </w:rPr>
            </w:pPr>
          </w:p>
        </w:tc>
        <w:tc>
          <w:tcPr>
            <w:tcW w:w="1276" w:type="dxa"/>
            <w:tcBorders>
              <w:top w:val="single" w:sz="4" w:space="0" w:color="auto"/>
              <w:left w:val="single" w:sz="4" w:space="0" w:color="auto"/>
              <w:bottom w:val="single" w:sz="4" w:space="0" w:color="auto"/>
              <w:right w:val="single" w:sz="4" w:space="0" w:color="auto"/>
            </w:tcBorders>
            <w:hideMark/>
          </w:tcPr>
          <w:p w14:paraId="08CCF7C0" w14:textId="77777777" w:rsidR="005862E4" w:rsidRDefault="005862E4" w:rsidP="00FD4BF1">
            <w:pPr>
              <w:tabs>
                <w:tab w:val="left" w:pos="8505"/>
              </w:tabs>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тақырыптық</w:t>
            </w:r>
          </w:p>
        </w:tc>
        <w:tc>
          <w:tcPr>
            <w:tcW w:w="992" w:type="dxa"/>
            <w:tcBorders>
              <w:top w:val="single" w:sz="4" w:space="0" w:color="auto"/>
              <w:left w:val="single" w:sz="4" w:space="0" w:color="auto"/>
              <w:bottom w:val="single" w:sz="4" w:space="0" w:color="auto"/>
              <w:right w:val="single" w:sz="4" w:space="0" w:color="auto"/>
            </w:tcBorders>
            <w:hideMark/>
          </w:tcPr>
          <w:p w14:paraId="3A492949" w14:textId="77777777" w:rsidR="005862E4" w:rsidRDefault="005862E4" w:rsidP="00FD4BF1">
            <w:pPr>
              <w:tabs>
                <w:tab w:val="left" w:pos="8505"/>
              </w:tabs>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құжаттарды зерделеу</w:t>
            </w:r>
          </w:p>
        </w:tc>
        <w:tc>
          <w:tcPr>
            <w:tcW w:w="1134" w:type="dxa"/>
            <w:tcBorders>
              <w:top w:val="single" w:sz="4" w:space="0" w:color="auto"/>
              <w:left w:val="single" w:sz="4" w:space="0" w:color="auto"/>
              <w:bottom w:val="single" w:sz="4" w:space="0" w:color="auto"/>
              <w:right w:val="single" w:sz="4" w:space="0" w:color="auto"/>
            </w:tcBorders>
            <w:hideMark/>
          </w:tcPr>
          <w:p w14:paraId="23C1B9A0" w14:textId="77777777" w:rsidR="005862E4" w:rsidRDefault="005862E4" w:rsidP="00FD4BF1">
            <w:pPr>
              <w:spacing w:line="240" w:lineRule="auto"/>
            </w:pPr>
            <w:r>
              <w:rPr>
                <w:rFonts w:ascii="Times New Roman" w:hAnsi="Times New Roman" w:cs="Times New Roman"/>
                <w:sz w:val="20"/>
                <w:szCs w:val="20"/>
                <w:lang w:val="kk-KZ"/>
              </w:rPr>
              <w:t>желтоқсан</w:t>
            </w:r>
          </w:p>
        </w:tc>
        <w:tc>
          <w:tcPr>
            <w:tcW w:w="1701" w:type="dxa"/>
            <w:tcBorders>
              <w:top w:val="single" w:sz="4" w:space="0" w:color="auto"/>
              <w:left w:val="single" w:sz="4" w:space="0" w:color="auto"/>
              <w:bottom w:val="single" w:sz="4" w:space="0" w:color="auto"/>
              <w:right w:val="single" w:sz="4" w:space="0" w:color="auto"/>
            </w:tcBorders>
            <w:hideMark/>
          </w:tcPr>
          <w:p w14:paraId="59FAFC60" w14:textId="77777777" w:rsidR="005862E4" w:rsidRDefault="005862E4" w:rsidP="00FD4BF1">
            <w:pPr>
              <w:tabs>
                <w:tab w:val="left" w:pos="8505"/>
              </w:tabs>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Директордың ОІЖ және ӘБ жетекшілері</w:t>
            </w:r>
          </w:p>
        </w:tc>
        <w:tc>
          <w:tcPr>
            <w:tcW w:w="1417" w:type="dxa"/>
            <w:tcBorders>
              <w:top w:val="single" w:sz="4" w:space="0" w:color="auto"/>
              <w:left w:val="single" w:sz="4" w:space="0" w:color="auto"/>
              <w:bottom w:val="single" w:sz="4" w:space="0" w:color="auto"/>
              <w:right w:val="single" w:sz="4" w:space="0" w:color="auto"/>
            </w:tcBorders>
            <w:hideMark/>
          </w:tcPr>
          <w:p w14:paraId="0CB0D322" w14:textId="77777777" w:rsidR="005862E4" w:rsidRDefault="005862E4" w:rsidP="00FD4BF1">
            <w:pPr>
              <w:tabs>
                <w:tab w:val="left" w:pos="8505"/>
              </w:tabs>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ӘБ отырыс</w:t>
            </w:r>
          </w:p>
        </w:tc>
        <w:tc>
          <w:tcPr>
            <w:tcW w:w="993" w:type="dxa"/>
            <w:tcBorders>
              <w:top w:val="single" w:sz="4" w:space="0" w:color="auto"/>
              <w:left w:val="single" w:sz="4" w:space="0" w:color="auto"/>
              <w:bottom w:val="single" w:sz="4" w:space="0" w:color="auto"/>
              <w:right w:val="single" w:sz="4" w:space="0" w:color="auto"/>
            </w:tcBorders>
            <w:hideMark/>
          </w:tcPr>
          <w:p w14:paraId="76A0742C"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сараптама</w:t>
            </w:r>
          </w:p>
        </w:tc>
        <w:tc>
          <w:tcPr>
            <w:tcW w:w="708" w:type="dxa"/>
            <w:tcBorders>
              <w:top w:val="single" w:sz="4" w:space="0" w:color="auto"/>
              <w:left w:val="single" w:sz="4" w:space="0" w:color="auto"/>
              <w:bottom w:val="single" w:sz="4" w:space="0" w:color="auto"/>
              <w:right w:val="single" w:sz="4" w:space="0" w:color="auto"/>
            </w:tcBorders>
            <w:hideMark/>
          </w:tcPr>
          <w:p w14:paraId="0495BE5D" w14:textId="77777777" w:rsidR="005862E4" w:rsidRDefault="005862E4" w:rsidP="00FD4BF1">
            <w:pPr>
              <w:spacing w:line="240" w:lineRule="auto"/>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Қажет болған жағдайда</w:t>
            </w:r>
          </w:p>
        </w:tc>
      </w:tr>
      <w:tr w:rsidR="005862E4" w14:paraId="484AD9B3" w14:textId="77777777" w:rsidTr="002B1C90">
        <w:trPr>
          <w:jc w:val="center"/>
        </w:trPr>
        <w:tc>
          <w:tcPr>
            <w:tcW w:w="426" w:type="dxa"/>
            <w:tcBorders>
              <w:top w:val="single" w:sz="4" w:space="0" w:color="auto"/>
              <w:left w:val="single" w:sz="4" w:space="0" w:color="auto"/>
              <w:bottom w:val="single" w:sz="4" w:space="0" w:color="auto"/>
              <w:right w:val="single" w:sz="4" w:space="0" w:color="auto"/>
            </w:tcBorders>
            <w:hideMark/>
          </w:tcPr>
          <w:p w14:paraId="511EBD64"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8.</w:t>
            </w:r>
          </w:p>
        </w:tc>
        <w:tc>
          <w:tcPr>
            <w:tcW w:w="2006" w:type="dxa"/>
            <w:tcBorders>
              <w:top w:val="single" w:sz="4" w:space="0" w:color="auto"/>
              <w:left w:val="single" w:sz="4" w:space="0" w:color="auto"/>
              <w:bottom w:val="single" w:sz="4" w:space="0" w:color="auto"/>
              <w:right w:val="single" w:sz="4" w:space="0" w:color="auto"/>
            </w:tcBorders>
          </w:tcPr>
          <w:p w14:paraId="23547E92" w14:textId="77777777" w:rsidR="005862E4" w:rsidRDefault="005862E4" w:rsidP="00FD4BF1">
            <w:pPr>
              <w:pStyle w:val="ab"/>
              <w:spacing w:line="276" w:lineRule="auto"/>
              <w:ind w:left="0"/>
              <w:rPr>
                <w:rFonts w:ascii="Times New Roman" w:hAnsi="Times New Roman" w:cs="Times New Roman"/>
                <w:sz w:val="20"/>
                <w:szCs w:val="20"/>
                <w:lang w:val="kk-KZ"/>
              </w:rPr>
            </w:pPr>
            <w:r>
              <w:rPr>
                <w:rFonts w:ascii="Times New Roman" w:hAnsi="Times New Roman" w:cs="Times New Roman"/>
                <w:sz w:val="20"/>
                <w:szCs w:val="20"/>
                <w:lang w:val="kk-KZ"/>
              </w:rPr>
              <w:t xml:space="preserve">Оқушының оқу іс-әрекетінің және оқу жетістіктерінің мониторингі </w:t>
            </w:r>
          </w:p>
          <w:p w14:paraId="7B886753" w14:textId="77777777" w:rsidR="005862E4" w:rsidRDefault="005862E4" w:rsidP="00FD4BF1">
            <w:pPr>
              <w:spacing w:line="240" w:lineRule="auto"/>
              <w:rPr>
                <w:rFonts w:ascii="Times New Roman" w:hAnsi="Times New Roman" w:cs="Times New Roman"/>
                <w:sz w:val="20"/>
                <w:szCs w:val="20"/>
                <w:lang w:val="kk-KZ"/>
              </w:rPr>
            </w:pPr>
          </w:p>
        </w:tc>
        <w:tc>
          <w:tcPr>
            <w:tcW w:w="1822" w:type="dxa"/>
            <w:tcBorders>
              <w:top w:val="single" w:sz="4" w:space="0" w:color="auto"/>
              <w:left w:val="single" w:sz="4" w:space="0" w:color="auto"/>
              <w:bottom w:val="single" w:sz="4" w:space="0" w:color="auto"/>
              <w:right w:val="single" w:sz="4" w:space="0" w:color="auto"/>
            </w:tcBorders>
            <w:hideMark/>
          </w:tcPr>
          <w:p w14:paraId="3AF0D58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Білім алушыларға жүйелі сауалнама жүргізу, оқу тапсырмаларының орындалуын тексеру, кері байланыс, өзін-өзі бағалауда белсенділікті арттыру</w:t>
            </w:r>
          </w:p>
        </w:tc>
        <w:tc>
          <w:tcPr>
            <w:tcW w:w="1985" w:type="dxa"/>
            <w:tcBorders>
              <w:top w:val="single" w:sz="4" w:space="0" w:color="auto"/>
              <w:left w:val="single" w:sz="4" w:space="0" w:color="auto"/>
              <w:bottom w:val="single" w:sz="4" w:space="0" w:color="auto"/>
              <w:right w:val="single" w:sz="4" w:space="0" w:color="auto"/>
            </w:tcBorders>
            <w:hideMark/>
          </w:tcPr>
          <w:p w14:paraId="443BCDE5"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Үлгерімі төмен оқушылар тізімі анықталады.</w:t>
            </w:r>
          </w:p>
          <w:p w14:paraId="455692B9"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Жұмыс жоспары құрылады.</w:t>
            </w:r>
          </w:p>
        </w:tc>
        <w:tc>
          <w:tcPr>
            <w:tcW w:w="1275" w:type="dxa"/>
            <w:tcBorders>
              <w:top w:val="single" w:sz="4" w:space="0" w:color="auto"/>
              <w:left w:val="single" w:sz="4" w:space="0" w:color="auto"/>
              <w:bottom w:val="single" w:sz="4" w:space="0" w:color="auto"/>
              <w:right w:val="single" w:sz="4" w:space="0" w:color="auto"/>
            </w:tcBorders>
            <w:hideMark/>
          </w:tcPr>
          <w:p w14:paraId="2547967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 оқушылары</w:t>
            </w:r>
          </w:p>
        </w:tc>
        <w:tc>
          <w:tcPr>
            <w:tcW w:w="1276" w:type="dxa"/>
            <w:tcBorders>
              <w:top w:val="single" w:sz="4" w:space="0" w:color="auto"/>
              <w:left w:val="single" w:sz="4" w:space="0" w:color="auto"/>
              <w:bottom w:val="single" w:sz="4" w:space="0" w:color="auto"/>
              <w:right w:val="single" w:sz="4" w:space="0" w:color="auto"/>
            </w:tcBorders>
            <w:hideMark/>
          </w:tcPr>
          <w:p w14:paraId="4663B26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992" w:type="dxa"/>
            <w:tcBorders>
              <w:top w:val="single" w:sz="4" w:space="0" w:color="auto"/>
              <w:left w:val="single" w:sz="4" w:space="0" w:color="auto"/>
              <w:bottom w:val="single" w:sz="4" w:space="0" w:color="auto"/>
              <w:right w:val="single" w:sz="4" w:space="0" w:color="auto"/>
            </w:tcBorders>
            <w:hideMark/>
          </w:tcPr>
          <w:p w14:paraId="79C050E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 талдау</w:t>
            </w:r>
          </w:p>
        </w:tc>
        <w:tc>
          <w:tcPr>
            <w:tcW w:w="1134" w:type="dxa"/>
            <w:tcBorders>
              <w:top w:val="single" w:sz="4" w:space="0" w:color="auto"/>
              <w:left w:val="single" w:sz="4" w:space="0" w:color="auto"/>
              <w:bottom w:val="single" w:sz="4" w:space="0" w:color="auto"/>
              <w:right w:val="single" w:sz="4" w:space="0" w:color="auto"/>
            </w:tcBorders>
            <w:hideMark/>
          </w:tcPr>
          <w:p w14:paraId="61ED1AFD" w14:textId="77777777" w:rsidR="005862E4" w:rsidRDefault="005862E4" w:rsidP="00FD4BF1">
            <w:pPr>
              <w:spacing w:line="240" w:lineRule="auto"/>
            </w:pPr>
            <w:r>
              <w:rPr>
                <w:rFonts w:ascii="Times New Roman" w:hAnsi="Times New Roman" w:cs="Times New Roman"/>
                <w:sz w:val="20"/>
                <w:szCs w:val="20"/>
                <w:lang w:val="kk-KZ"/>
              </w:rPr>
              <w:t>желтоқсан</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031510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EFE295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993" w:type="dxa"/>
            <w:tcBorders>
              <w:top w:val="single" w:sz="4" w:space="0" w:color="auto"/>
              <w:left w:val="single" w:sz="4" w:space="0" w:color="auto"/>
              <w:bottom w:val="single" w:sz="4" w:space="0" w:color="auto"/>
              <w:right w:val="single" w:sz="4" w:space="0" w:color="auto"/>
            </w:tcBorders>
            <w:vAlign w:val="center"/>
            <w:hideMark/>
          </w:tcPr>
          <w:p w14:paraId="578510D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26E3522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708" w:type="dxa"/>
            <w:tcBorders>
              <w:top w:val="single" w:sz="4" w:space="0" w:color="auto"/>
              <w:left w:val="single" w:sz="4" w:space="0" w:color="auto"/>
              <w:bottom w:val="single" w:sz="4" w:space="0" w:color="auto"/>
              <w:right w:val="single" w:sz="4" w:space="0" w:color="auto"/>
            </w:tcBorders>
            <w:hideMark/>
          </w:tcPr>
          <w:p w14:paraId="79D3AAC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желтоқсан</w:t>
            </w:r>
          </w:p>
        </w:tc>
      </w:tr>
      <w:tr w:rsidR="005862E4" w14:paraId="56A9F985" w14:textId="77777777" w:rsidTr="002B1C90">
        <w:trPr>
          <w:jc w:val="center"/>
        </w:trPr>
        <w:tc>
          <w:tcPr>
            <w:tcW w:w="426" w:type="dxa"/>
            <w:tcBorders>
              <w:top w:val="single" w:sz="4" w:space="0" w:color="auto"/>
              <w:left w:val="single" w:sz="4" w:space="0" w:color="auto"/>
              <w:bottom w:val="single" w:sz="4" w:space="0" w:color="auto"/>
              <w:right w:val="single" w:sz="4" w:space="0" w:color="auto"/>
            </w:tcBorders>
            <w:hideMark/>
          </w:tcPr>
          <w:p w14:paraId="7A8E805D" w14:textId="77777777" w:rsidR="005862E4" w:rsidRDefault="005862E4" w:rsidP="00FD4BF1">
            <w:pPr>
              <w:spacing w:line="240" w:lineRule="auto"/>
              <w:rPr>
                <w:rFonts w:ascii="Times New Roman" w:eastAsia="Times New Roman" w:hAnsi="Times New Roman" w:cs="Times New Roman"/>
                <w:b/>
                <w:bCs/>
                <w:noProof/>
                <w:sz w:val="20"/>
                <w:szCs w:val="20"/>
                <w:lang w:val="kk-KZ" w:eastAsia="zh-CN"/>
              </w:rPr>
            </w:pPr>
            <w:r>
              <w:rPr>
                <w:rFonts w:ascii="Times New Roman" w:eastAsia="Times New Roman" w:hAnsi="Times New Roman" w:cs="Times New Roman"/>
                <w:b/>
                <w:bCs/>
                <w:noProof/>
                <w:sz w:val="20"/>
                <w:szCs w:val="20"/>
                <w:lang w:val="kk-KZ" w:eastAsia="zh-CN"/>
              </w:rPr>
              <w:lastRenderedPageBreak/>
              <w:t>9.</w:t>
            </w:r>
          </w:p>
        </w:tc>
        <w:tc>
          <w:tcPr>
            <w:tcW w:w="2006" w:type="dxa"/>
            <w:tcBorders>
              <w:top w:val="single" w:sz="4" w:space="0" w:color="auto"/>
              <w:left w:val="single" w:sz="4" w:space="0" w:color="auto"/>
              <w:bottom w:val="single" w:sz="4" w:space="0" w:color="auto"/>
              <w:right w:val="single" w:sz="4" w:space="0" w:color="auto"/>
            </w:tcBorders>
            <w:hideMark/>
          </w:tcPr>
          <w:p w14:paraId="47DF75E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ҰБТ-ға дайындық жұмысының жүргізілуін бақылау </w:t>
            </w:r>
          </w:p>
        </w:tc>
        <w:tc>
          <w:tcPr>
            <w:tcW w:w="1822" w:type="dxa"/>
            <w:tcBorders>
              <w:top w:val="single" w:sz="4" w:space="0" w:color="auto"/>
              <w:left w:val="single" w:sz="4" w:space="0" w:color="auto"/>
              <w:bottom w:val="single" w:sz="4" w:space="0" w:color="auto"/>
              <w:right w:val="single" w:sz="4" w:space="0" w:color="auto"/>
            </w:tcBorders>
          </w:tcPr>
          <w:p w14:paraId="62BB248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негізгі пәндер бойынша байқау тестерінің динамикасы</w:t>
            </w:r>
          </w:p>
          <w:p w14:paraId="4074B09F" w14:textId="77777777" w:rsidR="005862E4" w:rsidRDefault="005862E4" w:rsidP="00FD4BF1">
            <w:pPr>
              <w:spacing w:line="240" w:lineRule="auto"/>
              <w:rPr>
                <w:rFonts w:ascii="Times New Roman" w:hAnsi="Times New Roman" w:cs="Times New Roman"/>
                <w:sz w:val="20"/>
                <w:szCs w:val="20"/>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57A8A757"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Алынған тест жұмыстарының динамикасы жүргізіледі</w:t>
            </w:r>
          </w:p>
        </w:tc>
        <w:tc>
          <w:tcPr>
            <w:tcW w:w="1275" w:type="dxa"/>
            <w:tcBorders>
              <w:top w:val="single" w:sz="4" w:space="0" w:color="auto"/>
              <w:left w:val="single" w:sz="4" w:space="0" w:color="auto"/>
              <w:bottom w:val="single" w:sz="4" w:space="0" w:color="auto"/>
              <w:right w:val="single" w:sz="4" w:space="0" w:color="auto"/>
            </w:tcBorders>
            <w:hideMark/>
          </w:tcPr>
          <w:p w14:paraId="7C289DC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11 класс</w:t>
            </w:r>
          </w:p>
        </w:tc>
        <w:tc>
          <w:tcPr>
            <w:tcW w:w="1276" w:type="dxa"/>
            <w:tcBorders>
              <w:top w:val="single" w:sz="4" w:space="0" w:color="auto"/>
              <w:left w:val="single" w:sz="4" w:space="0" w:color="auto"/>
              <w:bottom w:val="single" w:sz="4" w:space="0" w:color="auto"/>
              <w:right w:val="single" w:sz="4" w:space="0" w:color="auto"/>
            </w:tcBorders>
            <w:hideMark/>
          </w:tcPr>
          <w:p w14:paraId="3D3AC29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 бақылау</w:t>
            </w:r>
          </w:p>
        </w:tc>
        <w:tc>
          <w:tcPr>
            <w:tcW w:w="992" w:type="dxa"/>
            <w:tcBorders>
              <w:top w:val="single" w:sz="4" w:space="0" w:color="auto"/>
              <w:left w:val="single" w:sz="4" w:space="0" w:color="auto"/>
              <w:bottom w:val="single" w:sz="4" w:space="0" w:color="auto"/>
              <w:right w:val="single" w:sz="4" w:space="0" w:color="auto"/>
            </w:tcBorders>
          </w:tcPr>
          <w:p w14:paraId="12475A0C"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Байқау тестісі мониторингісі</w:t>
            </w:r>
          </w:p>
          <w:p w14:paraId="56562D43" w14:textId="77777777" w:rsidR="005862E4" w:rsidRDefault="005862E4" w:rsidP="00FD4BF1">
            <w:pPr>
              <w:spacing w:line="240" w:lineRule="auto"/>
              <w:rPr>
                <w:rFonts w:ascii="Times New Roman" w:hAnsi="Times New Roman" w:cs="Times New Roman"/>
                <w:sz w:val="20"/>
                <w:szCs w:val="20"/>
                <w:lang w:val="kk-KZ"/>
              </w:rPr>
            </w:pPr>
          </w:p>
        </w:tc>
        <w:tc>
          <w:tcPr>
            <w:tcW w:w="1134" w:type="dxa"/>
            <w:tcBorders>
              <w:top w:val="single" w:sz="4" w:space="0" w:color="auto"/>
              <w:left w:val="single" w:sz="4" w:space="0" w:color="auto"/>
              <w:bottom w:val="single" w:sz="4" w:space="0" w:color="auto"/>
              <w:right w:val="single" w:sz="4" w:space="0" w:color="auto"/>
            </w:tcBorders>
            <w:hideMark/>
          </w:tcPr>
          <w:p w14:paraId="4313584E" w14:textId="77777777" w:rsidR="005862E4" w:rsidRDefault="005862E4" w:rsidP="00FD4BF1">
            <w:pPr>
              <w:spacing w:line="240" w:lineRule="auto"/>
            </w:pPr>
            <w:r>
              <w:rPr>
                <w:rFonts w:ascii="Times New Roman" w:hAnsi="Times New Roman" w:cs="Times New Roman"/>
                <w:sz w:val="20"/>
                <w:szCs w:val="20"/>
                <w:lang w:val="kk-KZ"/>
              </w:rPr>
              <w:t>желтоқсан</w:t>
            </w:r>
          </w:p>
        </w:tc>
        <w:tc>
          <w:tcPr>
            <w:tcW w:w="1701" w:type="dxa"/>
            <w:tcBorders>
              <w:top w:val="single" w:sz="4" w:space="0" w:color="auto"/>
              <w:left w:val="single" w:sz="4" w:space="0" w:color="auto"/>
              <w:bottom w:val="single" w:sz="4" w:space="0" w:color="auto"/>
              <w:right w:val="single" w:sz="4" w:space="0" w:color="auto"/>
            </w:tcBorders>
            <w:hideMark/>
          </w:tcPr>
          <w:p w14:paraId="582F7091"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2EFE486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Пән мұғалімдері</w:t>
            </w:r>
          </w:p>
        </w:tc>
        <w:tc>
          <w:tcPr>
            <w:tcW w:w="1417" w:type="dxa"/>
            <w:tcBorders>
              <w:top w:val="single" w:sz="4" w:space="0" w:color="auto"/>
              <w:left w:val="single" w:sz="4" w:space="0" w:color="auto"/>
              <w:bottom w:val="single" w:sz="4" w:space="0" w:color="auto"/>
              <w:right w:val="single" w:sz="4" w:space="0" w:color="auto"/>
            </w:tcBorders>
            <w:hideMark/>
          </w:tcPr>
          <w:p w14:paraId="6C2CC6E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педкеңес</w:t>
            </w:r>
          </w:p>
        </w:tc>
        <w:tc>
          <w:tcPr>
            <w:tcW w:w="993" w:type="dxa"/>
            <w:tcBorders>
              <w:top w:val="single" w:sz="4" w:space="0" w:color="auto"/>
              <w:left w:val="single" w:sz="4" w:space="0" w:color="auto"/>
              <w:bottom w:val="single" w:sz="4" w:space="0" w:color="auto"/>
              <w:right w:val="single" w:sz="4" w:space="0" w:color="auto"/>
            </w:tcBorders>
            <w:hideMark/>
          </w:tcPr>
          <w:p w14:paraId="0CD74ED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анықтама</w:t>
            </w:r>
          </w:p>
        </w:tc>
        <w:tc>
          <w:tcPr>
            <w:tcW w:w="708" w:type="dxa"/>
            <w:tcBorders>
              <w:top w:val="single" w:sz="4" w:space="0" w:color="auto"/>
              <w:left w:val="single" w:sz="4" w:space="0" w:color="auto"/>
              <w:bottom w:val="single" w:sz="4" w:space="0" w:color="auto"/>
              <w:right w:val="single" w:sz="4" w:space="0" w:color="auto"/>
            </w:tcBorders>
            <w:hideMark/>
          </w:tcPr>
          <w:p w14:paraId="3AF7FCC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Наурыз </w:t>
            </w:r>
          </w:p>
        </w:tc>
      </w:tr>
      <w:tr w:rsidR="005862E4" w14:paraId="5DFD29FA" w14:textId="77777777" w:rsidTr="002B1C90">
        <w:trPr>
          <w:jc w:val="center"/>
        </w:trPr>
        <w:tc>
          <w:tcPr>
            <w:tcW w:w="426" w:type="dxa"/>
            <w:tcBorders>
              <w:top w:val="single" w:sz="4" w:space="0" w:color="auto"/>
              <w:left w:val="single" w:sz="4" w:space="0" w:color="auto"/>
              <w:bottom w:val="single" w:sz="4" w:space="0" w:color="auto"/>
              <w:right w:val="single" w:sz="4" w:space="0" w:color="auto"/>
            </w:tcBorders>
            <w:hideMark/>
          </w:tcPr>
          <w:p w14:paraId="51D6543C"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10.</w:t>
            </w:r>
          </w:p>
        </w:tc>
        <w:tc>
          <w:tcPr>
            <w:tcW w:w="2006" w:type="dxa"/>
            <w:tcBorders>
              <w:top w:val="single" w:sz="4" w:space="0" w:color="auto"/>
              <w:left w:val="single" w:sz="4" w:space="0" w:color="auto"/>
              <w:bottom w:val="single" w:sz="4" w:space="0" w:color="auto"/>
              <w:right w:val="single" w:sz="4" w:space="0" w:color="auto"/>
            </w:tcBorders>
            <w:hideMark/>
          </w:tcPr>
          <w:p w14:paraId="266A515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Пәннің оқу бағдарламасы бойынша біліміндегі олқылықтар</w:t>
            </w:r>
          </w:p>
        </w:tc>
        <w:tc>
          <w:tcPr>
            <w:tcW w:w="1822" w:type="dxa"/>
            <w:tcBorders>
              <w:top w:val="single" w:sz="4" w:space="0" w:color="auto"/>
              <w:left w:val="single" w:sz="4" w:space="0" w:color="auto"/>
              <w:bottom w:val="single" w:sz="4" w:space="0" w:color="auto"/>
              <w:right w:val="single" w:sz="4" w:space="0" w:color="auto"/>
            </w:tcBorders>
            <w:hideMark/>
          </w:tcPr>
          <w:p w14:paraId="57C07F9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Жаратылыстану бағытындағы пәндер  бойынша үлгерімі төмен оқушылар тізімін құру, пән мұғалімдерінің есебін тыңдау</w:t>
            </w:r>
          </w:p>
        </w:tc>
        <w:tc>
          <w:tcPr>
            <w:tcW w:w="1985" w:type="dxa"/>
            <w:tcBorders>
              <w:top w:val="single" w:sz="4" w:space="0" w:color="auto"/>
              <w:left w:val="single" w:sz="4" w:space="0" w:color="auto"/>
              <w:bottom w:val="single" w:sz="4" w:space="0" w:color="auto"/>
              <w:right w:val="single" w:sz="4" w:space="0" w:color="auto"/>
            </w:tcBorders>
            <w:hideMark/>
          </w:tcPr>
          <w:p w14:paraId="0EEC2BD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Жаратылыстану пән мұғалімдерінің есебі тыңдалады.</w:t>
            </w:r>
          </w:p>
          <w:p w14:paraId="155A720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Нәтижелері анықталады.</w:t>
            </w:r>
          </w:p>
        </w:tc>
        <w:tc>
          <w:tcPr>
            <w:tcW w:w="1275" w:type="dxa"/>
            <w:tcBorders>
              <w:top w:val="single" w:sz="4" w:space="0" w:color="auto"/>
              <w:left w:val="single" w:sz="4" w:space="0" w:color="auto"/>
              <w:bottom w:val="single" w:sz="4" w:space="0" w:color="auto"/>
              <w:right w:val="single" w:sz="4" w:space="0" w:color="auto"/>
            </w:tcBorders>
            <w:hideMark/>
          </w:tcPr>
          <w:p w14:paraId="49D4723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Жаратылыстану  бірлестігіндегі пән мұғалімдері</w:t>
            </w:r>
          </w:p>
        </w:tc>
        <w:tc>
          <w:tcPr>
            <w:tcW w:w="1276" w:type="dxa"/>
            <w:tcBorders>
              <w:top w:val="single" w:sz="4" w:space="0" w:color="auto"/>
              <w:left w:val="single" w:sz="4" w:space="0" w:color="auto"/>
              <w:bottom w:val="single" w:sz="4" w:space="0" w:color="auto"/>
              <w:right w:val="single" w:sz="4" w:space="0" w:color="auto"/>
            </w:tcBorders>
            <w:hideMark/>
          </w:tcPr>
          <w:p w14:paraId="762EB0B9"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Жеке дара кеңес</w:t>
            </w:r>
          </w:p>
        </w:tc>
        <w:tc>
          <w:tcPr>
            <w:tcW w:w="992" w:type="dxa"/>
            <w:tcBorders>
              <w:top w:val="single" w:sz="4" w:space="0" w:color="auto"/>
              <w:left w:val="single" w:sz="4" w:space="0" w:color="auto"/>
              <w:bottom w:val="single" w:sz="4" w:space="0" w:color="auto"/>
              <w:right w:val="single" w:sz="4" w:space="0" w:color="auto"/>
            </w:tcBorders>
            <w:hideMark/>
          </w:tcPr>
          <w:p w14:paraId="783E960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Мониторингтік талдау</w:t>
            </w:r>
          </w:p>
        </w:tc>
        <w:tc>
          <w:tcPr>
            <w:tcW w:w="1134" w:type="dxa"/>
            <w:tcBorders>
              <w:top w:val="single" w:sz="4" w:space="0" w:color="auto"/>
              <w:left w:val="single" w:sz="4" w:space="0" w:color="auto"/>
              <w:bottom w:val="single" w:sz="4" w:space="0" w:color="auto"/>
              <w:right w:val="single" w:sz="4" w:space="0" w:color="auto"/>
            </w:tcBorders>
            <w:hideMark/>
          </w:tcPr>
          <w:p w14:paraId="140D7451" w14:textId="77777777" w:rsidR="005862E4" w:rsidRDefault="005862E4" w:rsidP="00FD4BF1">
            <w:pPr>
              <w:spacing w:line="240" w:lineRule="auto"/>
            </w:pPr>
            <w:r>
              <w:rPr>
                <w:rFonts w:ascii="Times New Roman" w:hAnsi="Times New Roman" w:cs="Times New Roman"/>
                <w:sz w:val="20"/>
                <w:szCs w:val="20"/>
                <w:lang w:val="kk-KZ"/>
              </w:rPr>
              <w:t>желтоқсан</w:t>
            </w:r>
          </w:p>
        </w:tc>
        <w:tc>
          <w:tcPr>
            <w:tcW w:w="1701" w:type="dxa"/>
            <w:tcBorders>
              <w:top w:val="single" w:sz="4" w:space="0" w:color="auto"/>
              <w:left w:val="single" w:sz="4" w:space="0" w:color="auto"/>
              <w:bottom w:val="single" w:sz="4" w:space="0" w:color="auto"/>
              <w:right w:val="single" w:sz="4" w:space="0" w:color="auto"/>
            </w:tcBorders>
            <w:hideMark/>
          </w:tcPr>
          <w:p w14:paraId="6333F3B5"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 xml:space="preserve"> Директордың орынбасарлары</w:t>
            </w:r>
          </w:p>
          <w:p w14:paraId="5B194E0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бірлестік жетекшілері</w:t>
            </w:r>
          </w:p>
        </w:tc>
        <w:tc>
          <w:tcPr>
            <w:tcW w:w="1417" w:type="dxa"/>
            <w:tcBorders>
              <w:top w:val="single" w:sz="4" w:space="0" w:color="auto"/>
              <w:left w:val="single" w:sz="4" w:space="0" w:color="auto"/>
              <w:bottom w:val="single" w:sz="4" w:space="0" w:color="auto"/>
              <w:right w:val="single" w:sz="4" w:space="0" w:color="auto"/>
            </w:tcBorders>
            <w:hideMark/>
          </w:tcPr>
          <w:p w14:paraId="74D261B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Әдістемелік кеңес</w:t>
            </w:r>
          </w:p>
        </w:tc>
        <w:tc>
          <w:tcPr>
            <w:tcW w:w="993" w:type="dxa"/>
            <w:tcBorders>
              <w:top w:val="single" w:sz="4" w:space="0" w:color="auto"/>
              <w:left w:val="single" w:sz="4" w:space="0" w:color="auto"/>
              <w:bottom w:val="single" w:sz="4" w:space="0" w:color="auto"/>
              <w:right w:val="single" w:sz="4" w:space="0" w:color="auto"/>
            </w:tcBorders>
            <w:hideMark/>
          </w:tcPr>
          <w:p w14:paraId="45FC86A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03C652D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708" w:type="dxa"/>
            <w:tcBorders>
              <w:top w:val="single" w:sz="4" w:space="0" w:color="auto"/>
              <w:left w:val="single" w:sz="4" w:space="0" w:color="auto"/>
              <w:bottom w:val="single" w:sz="4" w:space="0" w:color="auto"/>
              <w:right w:val="single" w:sz="4" w:space="0" w:color="auto"/>
            </w:tcBorders>
            <w:hideMark/>
          </w:tcPr>
          <w:p w14:paraId="6A65C9D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Мамыр </w:t>
            </w:r>
          </w:p>
        </w:tc>
      </w:tr>
      <w:tr w:rsidR="005862E4" w14:paraId="6B0B45BE" w14:textId="77777777" w:rsidTr="002B1C90">
        <w:trPr>
          <w:jc w:val="center"/>
        </w:trPr>
        <w:tc>
          <w:tcPr>
            <w:tcW w:w="426" w:type="dxa"/>
            <w:tcBorders>
              <w:top w:val="single" w:sz="4" w:space="0" w:color="auto"/>
              <w:left w:val="single" w:sz="4" w:space="0" w:color="auto"/>
              <w:bottom w:val="single" w:sz="4" w:space="0" w:color="auto"/>
              <w:right w:val="single" w:sz="4" w:space="0" w:color="auto"/>
            </w:tcBorders>
            <w:hideMark/>
          </w:tcPr>
          <w:p w14:paraId="544032BC"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11.</w:t>
            </w:r>
          </w:p>
        </w:tc>
        <w:tc>
          <w:tcPr>
            <w:tcW w:w="2006" w:type="dxa"/>
            <w:tcBorders>
              <w:top w:val="single" w:sz="4" w:space="0" w:color="auto"/>
              <w:left w:val="single" w:sz="4" w:space="0" w:color="auto"/>
              <w:bottom w:val="single" w:sz="4" w:space="0" w:color="auto"/>
              <w:right w:val="single" w:sz="4" w:space="0" w:color="auto"/>
            </w:tcBorders>
          </w:tcPr>
          <w:p w14:paraId="3DE74B1C" w14:textId="77777777" w:rsidR="005862E4" w:rsidRDefault="005862E4" w:rsidP="00FD4BF1">
            <w:pPr>
              <w:spacing w:line="240" w:lineRule="auto"/>
              <w:rPr>
                <w:rFonts w:ascii="Times New Roman" w:hAnsi="Times New Roman" w:cs="Times New Roman"/>
                <w:sz w:val="20"/>
                <w:szCs w:val="20"/>
                <w:shd w:val="clear" w:color="auto" w:fill="FFFFFF"/>
                <w:lang w:val="kk-KZ"/>
              </w:rPr>
            </w:pPr>
            <w:r>
              <w:rPr>
                <w:rFonts w:ascii="Times New Roman" w:hAnsi="Times New Roman" w:cs="Times New Roman"/>
                <w:sz w:val="20"/>
                <w:szCs w:val="20"/>
                <w:shd w:val="clear" w:color="auto" w:fill="FFFFFF"/>
                <w:lang w:val="kk-KZ"/>
              </w:rPr>
              <w:t>Әдістемелік бірлестіктері оқу пәндері бойынша  білім алушылардың (1-11 сыныптар) оқу үлгеріміндегі әлсіз тұстары мен күрделі тақырыптарды анықтау бойынша отырыстар  </w:t>
            </w:r>
          </w:p>
          <w:p w14:paraId="6D3951D4" w14:textId="77777777" w:rsidR="005862E4" w:rsidRDefault="005862E4" w:rsidP="00FD4BF1">
            <w:pPr>
              <w:spacing w:line="240" w:lineRule="auto"/>
              <w:rPr>
                <w:rFonts w:ascii="Times New Roman" w:hAnsi="Times New Roman" w:cs="Times New Roman"/>
                <w:sz w:val="20"/>
                <w:szCs w:val="20"/>
                <w:shd w:val="clear" w:color="auto" w:fill="FFFFFF"/>
                <w:lang w:val="kk-KZ"/>
              </w:rPr>
            </w:pPr>
            <w:r>
              <w:rPr>
                <w:rFonts w:ascii="Times New Roman" w:hAnsi="Times New Roman" w:cs="Times New Roman"/>
                <w:sz w:val="20"/>
                <w:szCs w:val="20"/>
                <w:shd w:val="clear" w:color="auto" w:fill="FFFFFF"/>
                <w:lang w:val="kk-KZ"/>
              </w:rPr>
              <w:t>өткізу</w:t>
            </w:r>
          </w:p>
          <w:p w14:paraId="4B0517FE" w14:textId="77777777" w:rsidR="005862E4" w:rsidRDefault="005862E4" w:rsidP="00FD4BF1">
            <w:pPr>
              <w:spacing w:line="240" w:lineRule="auto"/>
              <w:rPr>
                <w:rFonts w:ascii="Times New Roman" w:hAnsi="Times New Roman" w:cs="Times New Roman"/>
                <w:color w:val="FF0000"/>
                <w:sz w:val="20"/>
                <w:szCs w:val="20"/>
                <w:shd w:val="clear" w:color="auto" w:fill="FFFFFF"/>
                <w:lang w:val="kk-KZ"/>
              </w:rPr>
            </w:pPr>
          </w:p>
          <w:p w14:paraId="1D764D5B" w14:textId="77777777" w:rsidR="005862E4" w:rsidRDefault="005862E4" w:rsidP="00FD4BF1">
            <w:pPr>
              <w:spacing w:line="240" w:lineRule="auto"/>
              <w:rPr>
                <w:rFonts w:ascii="Times New Roman" w:hAnsi="Times New Roman" w:cs="Times New Roman"/>
                <w:color w:val="FF0000"/>
                <w:sz w:val="20"/>
                <w:szCs w:val="20"/>
                <w:lang w:val="kk-KZ"/>
              </w:rPr>
            </w:pPr>
          </w:p>
        </w:tc>
        <w:tc>
          <w:tcPr>
            <w:tcW w:w="1822" w:type="dxa"/>
            <w:tcBorders>
              <w:top w:val="single" w:sz="4" w:space="0" w:color="auto"/>
              <w:left w:val="single" w:sz="4" w:space="0" w:color="auto"/>
              <w:bottom w:val="single" w:sz="4" w:space="0" w:color="auto"/>
              <w:right w:val="single" w:sz="4" w:space="0" w:color="auto"/>
            </w:tcBorders>
            <w:vAlign w:val="center"/>
            <w:hideMark/>
          </w:tcPr>
          <w:p w14:paraId="5E826CFB"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Оқу бағдарламасының талапқа сай орындалуын қадағалау</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C9BB99E"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Жиынтық бағалау жұмыстары</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D2CB379"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Пән мұғалімдері</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6EDF0F8"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тақырыптық</w:t>
            </w:r>
          </w:p>
        </w:tc>
        <w:tc>
          <w:tcPr>
            <w:tcW w:w="992" w:type="dxa"/>
            <w:tcBorders>
              <w:top w:val="single" w:sz="4" w:space="0" w:color="auto"/>
              <w:left w:val="single" w:sz="4" w:space="0" w:color="auto"/>
              <w:bottom w:val="single" w:sz="4" w:space="0" w:color="auto"/>
              <w:right w:val="single" w:sz="4" w:space="0" w:color="auto"/>
            </w:tcBorders>
            <w:vAlign w:val="center"/>
            <w:hideMark/>
          </w:tcPr>
          <w:p w14:paraId="7141FC8F"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Электронды журнал, сауалнама, талдау</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B82E912"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hAnsi="Times New Roman" w:cs="Times New Roman"/>
                <w:sz w:val="20"/>
                <w:szCs w:val="20"/>
                <w:lang w:val="kk-KZ"/>
              </w:rPr>
              <w:t>желтоқсан</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8341967"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41BF514B"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hAnsi="Times New Roman" w:cs="Times New Roman"/>
                <w:sz w:val="20"/>
                <w:szCs w:val="20"/>
                <w:lang w:val="kk-KZ"/>
              </w:rPr>
              <w:t>бірлестік жетекшілері</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39E9205"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Кесте бойынша</w:t>
            </w:r>
          </w:p>
        </w:tc>
        <w:tc>
          <w:tcPr>
            <w:tcW w:w="993" w:type="dxa"/>
            <w:tcBorders>
              <w:top w:val="single" w:sz="4" w:space="0" w:color="auto"/>
              <w:left w:val="single" w:sz="4" w:space="0" w:color="auto"/>
              <w:bottom w:val="single" w:sz="4" w:space="0" w:color="auto"/>
              <w:right w:val="single" w:sz="4" w:space="0" w:color="auto"/>
            </w:tcBorders>
            <w:vAlign w:val="center"/>
            <w:hideMark/>
          </w:tcPr>
          <w:p w14:paraId="5554B99C"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анықтама</w:t>
            </w:r>
          </w:p>
        </w:tc>
        <w:tc>
          <w:tcPr>
            <w:tcW w:w="708" w:type="dxa"/>
            <w:tcBorders>
              <w:top w:val="single" w:sz="4" w:space="0" w:color="auto"/>
              <w:left w:val="single" w:sz="4" w:space="0" w:color="auto"/>
              <w:bottom w:val="single" w:sz="4" w:space="0" w:color="auto"/>
              <w:right w:val="single" w:sz="4" w:space="0" w:color="auto"/>
            </w:tcBorders>
            <w:hideMark/>
          </w:tcPr>
          <w:p w14:paraId="2E616FD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наурыз</w:t>
            </w:r>
          </w:p>
        </w:tc>
      </w:tr>
    </w:tbl>
    <w:p w14:paraId="2A7F794B" w14:textId="77777777" w:rsidR="005862E4" w:rsidRDefault="005862E4" w:rsidP="00FD4BF1">
      <w:pPr>
        <w:spacing w:after="20"/>
        <w:jc w:val="both"/>
        <w:rPr>
          <w:rFonts w:ascii="Times New Roman" w:hAnsi="Times New Roman" w:cs="Times New Roman"/>
          <w:b/>
          <w:sz w:val="20"/>
          <w:szCs w:val="20"/>
          <w:lang w:val="kk-KZ"/>
        </w:rPr>
      </w:pPr>
    </w:p>
    <w:p w14:paraId="775D020B" w14:textId="77777777" w:rsidR="005862E4" w:rsidRDefault="005862E4" w:rsidP="00FD4BF1">
      <w:pPr>
        <w:spacing w:after="20"/>
        <w:jc w:val="center"/>
        <w:rPr>
          <w:rFonts w:ascii="Times New Roman" w:hAnsi="Times New Roman" w:cs="Times New Roman"/>
          <w:b/>
          <w:sz w:val="20"/>
          <w:szCs w:val="20"/>
          <w:lang w:val="kk-KZ"/>
        </w:rPr>
      </w:pPr>
    </w:p>
    <w:p w14:paraId="46244AFE" w14:textId="77777777" w:rsidR="005862E4" w:rsidRDefault="005862E4" w:rsidP="00FD4BF1">
      <w:pPr>
        <w:spacing w:after="20"/>
        <w:jc w:val="center"/>
        <w:rPr>
          <w:rFonts w:ascii="Times New Roman" w:hAnsi="Times New Roman" w:cs="Times New Roman"/>
          <w:b/>
          <w:sz w:val="20"/>
          <w:szCs w:val="20"/>
          <w:lang w:val="kk-KZ"/>
        </w:rPr>
      </w:pPr>
    </w:p>
    <w:p w14:paraId="795DDACC" w14:textId="77777777" w:rsidR="005862E4" w:rsidRDefault="005862E4" w:rsidP="00FD4BF1">
      <w:pPr>
        <w:spacing w:after="20"/>
        <w:jc w:val="center"/>
        <w:rPr>
          <w:rFonts w:ascii="Times New Roman" w:hAnsi="Times New Roman" w:cs="Times New Roman"/>
          <w:b/>
          <w:sz w:val="20"/>
          <w:szCs w:val="20"/>
          <w:lang w:val="kk-KZ"/>
        </w:rPr>
      </w:pPr>
    </w:p>
    <w:p w14:paraId="209FACDD" w14:textId="77777777" w:rsidR="005862E4" w:rsidRDefault="005862E4" w:rsidP="00FD4BF1">
      <w:pPr>
        <w:spacing w:after="20"/>
        <w:jc w:val="center"/>
        <w:rPr>
          <w:rFonts w:ascii="Times New Roman" w:hAnsi="Times New Roman" w:cs="Times New Roman"/>
          <w:b/>
          <w:sz w:val="20"/>
          <w:szCs w:val="20"/>
          <w:lang w:val="kk-KZ"/>
        </w:rPr>
      </w:pPr>
    </w:p>
    <w:p w14:paraId="28B74B5D" w14:textId="77777777" w:rsidR="005862E4" w:rsidRDefault="005862E4" w:rsidP="00FD4BF1">
      <w:pPr>
        <w:spacing w:after="20"/>
        <w:jc w:val="center"/>
        <w:rPr>
          <w:rFonts w:ascii="Times New Roman" w:hAnsi="Times New Roman" w:cs="Times New Roman"/>
          <w:b/>
          <w:sz w:val="20"/>
          <w:szCs w:val="20"/>
          <w:lang w:val="kk-KZ"/>
        </w:rPr>
      </w:pPr>
    </w:p>
    <w:p w14:paraId="1AD307A7" w14:textId="77777777" w:rsidR="005862E4" w:rsidRDefault="005862E4" w:rsidP="00FD4BF1">
      <w:pPr>
        <w:spacing w:after="20"/>
        <w:jc w:val="center"/>
        <w:rPr>
          <w:rFonts w:ascii="Times New Roman" w:hAnsi="Times New Roman" w:cs="Times New Roman"/>
          <w:b/>
          <w:sz w:val="20"/>
          <w:szCs w:val="20"/>
          <w:lang w:val="kk-KZ"/>
        </w:rPr>
      </w:pPr>
    </w:p>
    <w:p w14:paraId="2CD9557B" w14:textId="77777777" w:rsidR="005862E4" w:rsidRDefault="005862E4" w:rsidP="00FD4BF1">
      <w:pPr>
        <w:spacing w:after="20"/>
        <w:jc w:val="center"/>
        <w:rPr>
          <w:rFonts w:ascii="Times New Roman" w:hAnsi="Times New Roman" w:cs="Times New Roman"/>
          <w:b/>
          <w:sz w:val="20"/>
          <w:szCs w:val="20"/>
          <w:lang w:val="kk-KZ"/>
        </w:rPr>
      </w:pPr>
    </w:p>
    <w:p w14:paraId="28B111EC" w14:textId="77777777" w:rsidR="005862E4" w:rsidRDefault="005862E4" w:rsidP="00FD4BF1">
      <w:pPr>
        <w:spacing w:after="20"/>
        <w:jc w:val="center"/>
        <w:rPr>
          <w:rFonts w:ascii="Times New Roman" w:hAnsi="Times New Roman" w:cs="Times New Roman"/>
          <w:b/>
          <w:sz w:val="20"/>
          <w:szCs w:val="20"/>
          <w:lang w:val="kk-KZ"/>
        </w:rPr>
      </w:pPr>
    </w:p>
    <w:p w14:paraId="2C095417" w14:textId="5FE228C5" w:rsidR="005862E4" w:rsidRDefault="005862E4" w:rsidP="00FD4BF1">
      <w:pPr>
        <w:spacing w:after="20"/>
        <w:jc w:val="center"/>
        <w:rPr>
          <w:rFonts w:ascii="Times New Roman" w:hAnsi="Times New Roman" w:cs="Times New Roman"/>
          <w:b/>
          <w:sz w:val="20"/>
          <w:szCs w:val="20"/>
          <w:lang w:val="kk-KZ"/>
        </w:rPr>
      </w:pPr>
    </w:p>
    <w:p w14:paraId="0242F69F" w14:textId="77777777" w:rsidR="002B1C90" w:rsidRDefault="002B1C90" w:rsidP="00FD4BF1">
      <w:pPr>
        <w:spacing w:after="20"/>
        <w:jc w:val="center"/>
        <w:rPr>
          <w:rFonts w:ascii="Times New Roman" w:hAnsi="Times New Roman" w:cs="Times New Roman"/>
          <w:b/>
          <w:sz w:val="20"/>
          <w:szCs w:val="20"/>
          <w:lang w:val="kk-KZ"/>
        </w:rPr>
      </w:pPr>
    </w:p>
    <w:p w14:paraId="7CEBC986" w14:textId="77777777" w:rsidR="005862E4" w:rsidRDefault="005862E4" w:rsidP="00FD4BF1">
      <w:pPr>
        <w:spacing w:after="20"/>
        <w:jc w:val="center"/>
        <w:rPr>
          <w:rFonts w:ascii="Times New Roman" w:hAnsi="Times New Roman" w:cs="Times New Roman"/>
          <w:b/>
          <w:sz w:val="20"/>
          <w:szCs w:val="20"/>
          <w:lang w:val="kk-KZ"/>
        </w:rPr>
      </w:pPr>
      <w:r>
        <w:rPr>
          <w:rFonts w:ascii="Times New Roman" w:hAnsi="Times New Roman" w:cs="Times New Roman"/>
          <w:b/>
          <w:sz w:val="20"/>
          <w:szCs w:val="20"/>
          <w:lang w:val="kk-KZ"/>
        </w:rPr>
        <w:lastRenderedPageBreak/>
        <w:t>ҚАҢТАР</w:t>
      </w:r>
    </w:p>
    <w:tbl>
      <w:tblPr>
        <w:tblStyle w:val="ad"/>
        <w:tblW w:w="15735" w:type="dxa"/>
        <w:tblInd w:w="-5" w:type="dxa"/>
        <w:tblLayout w:type="fixed"/>
        <w:tblLook w:val="04A0" w:firstRow="1" w:lastRow="0" w:firstColumn="1" w:lastColumn="0" w:noHBand="0" w:noVBand="1"/>
      </w:tblPr>
      <w:tblGrid>
        <w:gridCol w:w="426"/>
        <w:gridCol w:w="2006"/>
        <w:gridCol w:w="1963"/>
        <w:gridCol w:w="1844"/>
        <w:gridCol w:w="1723"/>
        <w:gridCol w:w="828"/>
        <w:gridCol w:w="1134"/>
        <w:gridCol w:w="1134"/>
        <w:gridCol w:w="1559"/>
        <w:gridCol w:w="1276"/>
        <w:gridCol w:w="992"/>
        <w:gridCol w:w="850"/>
      </w:tblGrid>
      <w:tr w:rsidR="005862E4" w14:paraId="3A4DFB68"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7C9F0B58"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w:t>
            </w:r>
          </w:p>
        </w:tc>
        <w:tc>
          <w:tcPr>
            <w:tcW w:w="2006" w:type="dxa"/>
            <w:tcBorders>
              <w:top w:val="single" w:sz="4" w:space="0" w:color="auto"/>
              <w:left w:val="single" w:sz="4" w:space="0" w:color="auto"/>
              <w:bottom w:val="single" w:sz="4" w:space="0" w:color="auto"/>
              <w:right w:val="single" w:sz="4" w:space="0" w:color="auto"/>
            </w:tcBorders>
            <w:hideMark/>
          </w:tcPr>
          <w:p w14:paraId="7C831DEF"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тақырыбы</w:t>
            </w:r>
          </w:p>
        </w:tc>
        <w:tc>
          <w:tcPr>
            <w:tcW w:w="1963" w:type="dxa"/>
            <w:tcBorders>
              <w:top w:val="single" w:sz="4" w:space="0" w:color="auto"/>
              <w:left w:val="single" w:sz="4" w:space="0" w:color="auto"/>
              <w:bottom w:val="single" w:sz="4" w:space="0" w:color="auto"/>
              <w:right w:val="single" w:sz="4" w:space="0" w:color="auto"/>
            </w:tcBorders>
            <w:hideMark/>
          </w:tcPr>
          <w:p w14:paraId="4D205A7A"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мақсаты</w:t>
            </w:r>
          </w:p>
        </w:tc>
        <w:tc>
          <w:tcPr>
            <w:tcW w:w="1844" w:type="dxa"/>
            <w:tcBorders>
              <w:top w:val="single" w:sz="4" w:space="0" w:color="auto"/>
              <w:left w:val="single" w:sz="4" w:space="0" w:color="auto"/>
              <w:bottom w:val="single" w:sz="4" w:space="0" w:color="auto"/>
              <w:right w:val="single" w:sz="4" w:space="0" w:color="auto"/>
            </w:tcBorders>
            <w:hideMark/>
          </w:tcPr>
          <w:p w14:paraId="6D3BCF83"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Бағалау критерии</w:t>
            </w:r>
          </w:p>
        </w:tc>
        <w:tc>
          <w:tcPr>
            <w:tcW w:w="1723" w:type="dxa"/>
            <w:tcBorders>
              <w:top w:val="single" w:sz="4" w:space="0" w:color="auto"/>
              <w:left w:val="single" w:sz="4" w:space="0" w:color="auto"/>
              <w:bottom w:val="single" w:sz="4" w:space="0" w:color="auto"/>
              <w:right w:val="single" w:sz="4" w:space="0" w:color="auto"/>
            </w:tcBorders>
            <w:hideMark/>
          </w:tcPr>
          <w:p w14:paraId="2A94C296"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объектісі</w:t>
            </w:r>
          </w:p>
        </w:tc>
        <w:tc>
          <w:tcPr>
            <w:tcW w:w="828" w:type="dxa"/>
            <w:tcBorders>
              <w:top w:val="single" w:sz="4" w:space="0" w:color="auto"/>
              <w:left w:val="single" w:sz="4" w:space="0" w:color="auto"/>
              <w:bottom w:val="single" w:sz="4" w:space="0" w:color="auto"/>
              <w:right w:val="single" w:sz="4" w:space="0" w:color="auto"/>
            </w:tcBorders>
            <w:hideMark/>
          </w:tcPr>
          <w:p w14:paraId="27F9C0D9"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түрі</w:t>
            </w:r>
          </w:p>
        </w:tc>
        <w:tc>
          <w:tcPr>
            <w:tcW w:w="1134" w:type="dxa"/>
            <w:tcBorders>
              <w:top w:val="single" w:sz="4" w:space="0" w:color="auto"/>
              <w:left w:val="single" w:sz="4" w:space="0" w:color="auto"/>
              <w:bottom w:val="single" w:sz="4" w:space="0" w:color="auto"/>
              <w:right w:val="single" w:sz="4" w:space="0" w:color="auto"/>
            </w:tcBorders>
            <w:hideMark/>
          </w:tcPr>
          <w:p w14:paraId="3367FBD5"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Бақылау әдістері</w:t>
            </w:r>
          </w:p>
        </w:tc>
        <w:tc>
          <w:tcPr>
            <w:tcW w:w="1134" w:type="dxa"/>
            <w:tcBorders>
              <w:top w:val="single" w:sz="4" w:space="0" w:color="auto"/>
              <w:left w:val="single" w:sz="4" w:space="0" w:color="auto"/>
              <w:bottom w:val="single" w:sz="4" w:space="0" w:color="auto"/>
              <w:right w:val="single" w:sz="4" w:space="0" w:color="auto"/>
            </w:tcBorders>
            <w:hideMark/>
          </w:tcPr>
          <w:p w14:paraId="3734DA4B"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Орындау мерзімдері</w:t>
            </w:r>
          </w:p>
        </w:tc>
        <w:tc>
          <w:tcPr>
            <w:tcW w:w="1559" w:type="dxa"/>
            <w:tcBorders>
              <w:top w:val="single" w:sz="4" w:space="0" w:color="auto"/>
              <w:left w:val="single" w:sz="4" w:space="0" w:color="auto"/>
              <w:bottom w:val="single" w:sz="4" w:space="0" w:color="auto"/>
              <w:right w:val="single" w:sz="4" w:space="0" w:color="auto"/>
            </w:tcBorders>
            <w:hideMark/>
          </w:tcPr>
          <w:p w14:paraId="01A746C4"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Жауаптылар</w:t>
            </w:r>
          </w:p>
        </w:tc>
        <w:tc>
          <w:tcPr>
            <w:tcW w:w="1276" w:type="dxa"/>
            <w:tcBorders>
              <w:top w:val="single" w:sz="4" w:space="0" w:color="auto"/>
              <w:left w:val="single" w:sz="4" w:space="0" w:color="auto"/>
              <w:bottom w:val="single" w:sz="4" w:space="0" w:color="auto"/>
              <w:right w:val="single" w:sz="4" w:space="0" w:color="auto"/>
            </w:tcBorders>
            <w:hideMark/>
          </w:tcPr>
          <w:p w14:paraId="095286AD"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Қарау орны</w:t>
            </w:r>
          </w:p>
        </w:tc>
        <w:tc>
          <w:tcPr>
            <w:tcW w:w="992" w:type="dxa"/>
            <w:tcBorders>
              <w:top w:val="single" w:sz="4" w:space="0" w:color="auto"/>
              <w:left w:val="single" w:sz="4" w:space="0" w:color="auto"/>
              <w:bottom w:val="single" w:sz="4" w:space="0" w:color="auto"/>
              <w:right w:val="single" w:sz="4" w:space="0" w:color="auto"/>
            </w:tcBorders>
            <w:hideMark/>
          </w:tcPr>
          <w:p w14:paraId="3E055A8A"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Басқару шылық шешім</w:t>
            </w:r>
          </w:p>
        </w:tc>
        <w:tc>
          <w:tcPr>
            <w:tcW w:w="850" w:type="dxa"/>
            <w:tcBorders>
              <w:top w:val="single" w:sz="4" w:space="0" w:color="auto"/>
              <w:left w:val="single" w:sz="4" w:space="0" w:color="auto"/>
              <w:bottom w:val="single" w:sz="4" w:space="0" w:color="auto"/>
              <w:right w:val="single" w:sz="4" w:space="0" w:color="auto"/>
            </w:tcBorders>
            <w:hideMark/>
          </w:tcPr>
          <w:p w14:paraId="6E6F2E3E"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Екінші бақылау</w:t>
            </w:r>
          </w:p>
        </w:tc>
      </w:tr>
      <w:tr w:rsidR="005862E4" w14:paraId="5C901578"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5CB29A6C"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1.</w:t>
            </w:r>
          </w:p>
        </w:tc>
        <w:tc>
          <w:tcPr>
            <w:tcW w:w="2006" w:type="dxa"/>
            <w:tcBorders>
              <w:top w:val="single" w:sz="4" w:space="0" w:color="auto"/>
              <w:left w:val="single" w:sz="4" w:space="0" w:color="auto"/>
              <w:bottom w:val="single" w:sz="4" w:space="0" w:color="auto"/>
              <w:right w:val="single" w:sz="4" w:space="0" w:color="auto"/>
            </w:tcBorders>
            <w:hideMark/>
          </w:tcPr>
          <w:p w14:paraId="4ADB12AD" w14:textId="77777777" w:rsidR="005862E4" w:rsidRDefault="005862E4" w:rsidP="00FD4BF1">
            <w:pPr>
              <w:spacing w:line="240" w:lineRule="auto"/>
              <w:rPr>
                <w:rFonts w:ascii="Times New Roman" w:hAnsi="Times New Roman" w:cs="Times New Roman"/>
                <w:sz w:val="20"/>
                <w:szCs w:val="20"/>
                <w:lang w:val="kk-KZ"/>
              </w:rPr>
            </w:pPr>
            <w:r>
              <w:rPr>
                <w:rFonts w:ascii="Times New Roman" w:eastAsia="Times New Roman" w:hAnsi="Times New Roman" w:cs="Times New Roman"/>
                <w:sz w:val="20"/>
                <w:szCs w:val="20"/>
                <w:lang w:val="kk-KZ"/>
              </w:rPr>
              <w:t>«Білім сараптамасы» жобасы аясында 2-11 сыныптардан айына 2 рет сынама тест ұйымдастыру</w:t>
            </w:r>
          </w:p>
        </w:tc>
        <w:tc>
          <w:tcPr>
            <w:tcW w:w="1963" w:type="dxa"/>
            <w:tcBorders>
              <w:top w:val="single" w:sz="4" w:space="0" w:color="auto"/>
              <w:left w:val="single" w:sz="4" w:space="0" w:color="auto"/>
              <w:bottom w:val="single" w:sz="4" w:space="0" w:color="auto"/>
              <w:right w:val="single" w:sz="4" w:space="0" w:color="auto"/>
            </w:tcBorders>
            <w:hideMark/>
          </w:tcPr>
          <w:p w14:paraId="516850D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Олқылықтарды анықтау және оқушылардың негізгі пәндер бойынша сапасын  зерделеу.</w:t>
            </w:r>
          </w:p>
        </w:tc>
        <w:tc>
          <w:tcPr>
            <w:tcW w:w="1844" w:type="dxa"/>
            <w:tcBorders>
              <w:top w:val="single" w:sz="4" w:space="0" w:color="auto"/>
              <w:left w:val="single" w:sz="4" w:space="0" w:color="auto"/>
              <w:bottom w:val="single" w:sz="4" w:space="0" w:color="auto"/>
              <w:right w:val="single" w:sz="4" w:space="0" w:color="auto"/>
            </w:tcBorders>
            <w:hideMark/>
          </w:tcPr>
          <w:p w14:paraId="29F2015A"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 xml:space="preserve">Пәндердің сапасы анықтау.  </w:t>
            </w:r>
          </w:p>
        </w:tc>
        <w:tc>
          <w:tcPr>
            <w:tcW w:w="1723" w:type="dxa"/>
            <w:tcBorders>
              <w:top w:val="single" w:sz="4" w:space="0" w:color="auto"/>
              <w:left w:val="single" w:sz="4" w:space="0" w:color="auto"/>
              <w:bottom w:val="single" w:sz="4" w:space="0" w:color="auto"/>
              <w:right w:val="single" w:sz="4" w:space="0" w:color="auto"/>
            </w:tcBorders>
            <w:hideMark/>
          </w:tcPr>
          <w:p w14:paraId="442AAAD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  оқушылары</w:t>
            </w:r>
          </w:p>
        </w:tc>
        <w:tc>
          <w:tcPr>
            <w:tcW w:w="828" w:type="dxa"/>
            <w:tcBorders>
              <w:top w:val="single" w:sz="4" w:space="0" w:color="auto"/>
              <w:left w:val="single" w:sz="4" w:space="0" w:color="auto"/>
              <w:bottom w:val="single" w:sz="4" w:space="0" w:color="auto"/>
              <w:right w:val="single" w:sz="4" w:space="0" w:color="auto"/>
            </w:tcBorders>
            <w:hideMark/>
          </w:tcPr>
          <w:p w14:paraId="33E8EF7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1134" w:type="dxa"/>
            <w:tcBorders>
              <w:top w:val="single" w:sz="4" w:space="0" w:color="auto"/>
              <w:left w:val="single" w:sz="4" w:space="0" w:color="auto"/>
              <w:bottom w:val="single" w:sz="4" w:space="0" w:color="auto"/>
              <w:right w:val="single" w:sz="4" w:space="0" w:color="auto"/>
            </w:tcBorders>
            <w:hideMark/>
          </w:tcPr>
          <w:p w14:paraId="0A36AD2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Сынама тест</w:t>
            </w:r>
          </w:p>
        </w:tc>
        <w:tc>
          <w:tcPr>
            <w:tcW w:w="1134" w:type="dxa"/>
            <w:tcBorders>
              <w:top w:val="single" w:sz="4" w:space="0" w:color="auto"/>
              <w:left w:val="single" w:sz="4" w:space="0" w:color="auto"/>
              <w:bottom w:val="single" w:sz="4" w:space="0" w:color="auto"/>
              <w:right w:val="single" w:sz="4" w:space="0" w:color="auto"/>
            </w:tcBorders>
            <w:hideMark/>
          </w:tcPr>
          <w:p w14:paraId="6E9C6DC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қаңтар</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22B69BF" w14:textId="77777777" w:rsidR="005862E4" w:rsidRDefault="005862E4" w:rsidP="00FD4BF1">
            <w:pPr>
              <w:spacing w:line="240" w:lineRule="auto"/>
              <w:jc w:val="both"/>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w:t>
            </w:r>
          </w:p>
          <w:p w14:paraId="568475C3" w14:textId="77777777" w:rsidR="005862E4" w:rsidRDefault="005862E4" w:rsidP="00FD4BF1">
            <w:pPr>
              <w:spacing w:line="240" w:lineRule="auto"/>
              <w:jc w:val="both"/>
              <w:rPr>
                <w:rFonts w:ascii="Times New Roman" w:hAnsi="Times New Roman" w:cs="Times New Roman"/>
                <w:sz w:val="20"/>
                <w:szCs w:val="20"/>
                <w:lang w:val="kk-KZ"/>
              </w:rPr>
            </w:pPr>
            <w:r>
              <w:rPr>
                <w:rFonts w:ascii="Times New Roman" w:hAnsi="Times New Roman" w:cs="Times New Roman"/>
                <w:sz w:val="20"/>
                <w:szCs w:val="20"/>
                <w:lang w:val="kk-KZ"/>
              </w:rPr>
              <w:t>Бірлестік жетекшілері</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2A6AE9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992" w:type="dxa"/>
            <w:tcBorders>
              <w:top w:val="single" w:sz="4" w:space="0" w:color="auto"/>
              <w:left w:val="single" w:sz="4" w:space="0" w:color="auto"/>
              <w:bottom w:val="single" w:sz="4" w:space="0" w:color="auto"/>
              <w:right w:val="single" w:sz="4" w:space="0" w:color="auto"/>
            </w:tcBorders>
            <w:vAlign w:val="center"/>
            <w:hideMark/>
          </w:tcPr>
          <w:p w14:paraId="3F84547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52A8ED8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850" w:type="dxa"/>
            <w:tcBorders>
              <w:top w:val="single" w:sz="4" w:space="0" w:color="auto"/>
              <w:left w:val="single" w:sz="4" w:space="0" w:color="auto"/>
              <w:bottom w:val="single" w:sz="4" w:space="0" w:color="auto"/>
              <w:right w:val="single" w:sz="4" w:space="0" w:color="auto"/>
            </w:tcBorders>
            <w:hideMark/>
          </w:tcPr>
          <w:p w14:paraId="35AD833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ақпан</w:t>
            </w:r>
          </w:p>
        </w:tc>
      </w:tr>
      <w:tr w:rsidR="005862E4" w14:paraId="71C489E0"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1E948EC9"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2.</w:t>
            </w:r>
          </w:p>
        </w:tc>
        <w:tc>
          <w:tcPr>
            <w:tcW w:w="2006" w:type="dxa"/>
            <w:tcBorders>
              <w:top w:val="single" w:sz="4" w:space="0" w:color="auto"/>
              <w:left w:val="single" w:sz="4" w:space="0" w:color="auto"/>
              <w:bottom w:val="single" w:sz="4" w:space="0" w:color="auto"/>
              <w:right w:val="single" w:sz="4" w:space="0" w:color="auto"/>
            </w:tcBorders>
            <w:hideMark/>
          </w:tcPr>
          <w:p w14:paraId="443687F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Үлгерімі төмен оқушылармен жұмыс ұйымдастыру</w:t>
            </w:r>
          </w:p>
        </w:tc>
        <w:tc>
          <w:tcPr>
            <w:tcW w:w="1963" w:type="dxa"/>
            <w:tcBorders>
              <w:top w:val="single" w:sz="4" w:space="0" w:color="auto"/>
              <w:left w:val="single" w:sz="4" w:space="0" w:color="auto"/>
              <w:bottom w:val="single" w:sz="4" w:space="0" w:color="auto"/>
              <w:right w:val="single" w:sz="4" w:space="0" w:color="auto"/>
            </w:tcBorders>
            <w:hideMark/>
          </w:tcPr>
          <w:p w14:paraId="7B0AEB7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Бір пәннен «3 және  «4» ке шығу қауіпі бар оқушылармен жұмыс жүргізуді бақылау</w:t>
            </w:r>
          </w:p>
        </w:tc>
        <w:tc>
          <w:tcPr>
            <w:tcW w:w="1844" w:type="dxa"/>
            <w:tcBorders>
              <w:top w:val="single" w:sz="4" w:space="0" w:color="auto"/>
              <w:left w:val="single" w:sz="4" w:space="0" w:color="auto"/>
              <w:bottom w:val="single" w:sz="4" w:space="0" w:color="auto"/>
              <w:right w:val="single" w:sz="4" w:space="0" w:color="auto"/>
            </w:tcBorders>
            <w:hideMark/>
          </w:tcPr>
          <w:p w14:paraId="6CF915AA"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Үлгерімі төмен оқушылар тізімі анықталады.</w:t>
            </w:r>
          </w:p>
          <w:p w14:paraId="2AC11352"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Жұмыс жоспары құрылады.</w:t>
            </w:r>
          </w:p>
        </w:tc>
        <w:tc>
          <w:tcPr>
            <w:tcW w:w="1723" w:type="dxa"/>
            <w:tcBorders>
              <w:top w:val="single" w:sz="4" w:space="0" w:color="auto"/>
              <w:left w:val="single" w:sz="4" w:space="0" w:color="auto"/>
              <w:bottom w:val="single" w:sz="4" w:space="0" w:color="auto"/>
              <w:right w:val="single" w:sz="4" w:space="0" w:color="auto"/>
            </w:tcBorders>
            <w:hideMark/>
          </w:tcPr>
          <w:p w14:paraId="4C0EEE4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 оқушылары</w:t>
            </w:r>
          </w:p>
        </w:tc>
        <w:tc>
          <w:tcPr>
            <w:tcW w:w="828" w:type="dxa"/>
            <w:tcBorders>
              <w:top w:val="single" w:sz="4" w:space="0" w:color="auto"/>
              <w:left w:val="single" w:sz="4" w:space="0" w:color="auto"/>
              <w:bottom w:val="single" w:sz="4" w:space="0" w:color="auto"/>
              <w:right w:val="single" w:sz="4" w:space="0" w:color="auto"/>
            </w:tcBorders>
            <w:hideMark/>
          </w:tcPr>
          <w:p w14:paraId="73D9050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1134" w:type="dxa"/>
            <w:tcBorders>
              <w:top w:val="single" w:sz="4" w:space="0" w:color="auto"/>
              <w:left w:val="single" w:sz="4" w:space="0" w:color="auto"/>
              <w:bottom w:val="single" w:sz="4" w:space="0" w:color="auto"/>
              <w:right w:val="single" w:sz="4" w:space="0" w:color="auto"/>
            </w:tcBorders>
            <w:hideMark/>
          </w:tcPr>
          <w:p w14:paraId="67A3679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 талдау</w:t>
            </w:r>
          </w:p>
        </w:tc>
        <w:tc>
          <w:tcPr>
            <w:tcW w:w="1134" w:type="dxa"/>
            <w:tcBorders>
              <w:top w:val="single" w:sz="4" w:space="0" w:color="auto"/>
              <w:left w:val="single" w:sz="4" w:space="0" w:color="auto"/>
              <w:bottom w:val="single" w:sz="4" w:space="0" w:color="auto"/>
              <w:right w:val="single" w:sz="4" w:space="0" w:color="auto"/>
            </w:tcBorders>
            <w:hideMark/>
          </w:tcPr>
          <w:p w14:paraId="02CACC2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қаңтар</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907A18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4CCA75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992" w:type="dxa"/>
            <w:tcBorders>
              <w:top w:val="single" w:sz="4" w:space="0" w:color="auto"/>
              <w:left w:val="single" w:sz="4" w:space="0" w:color="auto"/>
              <w:bottom w:val="single" w:sz="4" w:space="0" w:color="auto"/>
              <w:right w:val="single" w:sz="4" w:space="0" w:color="auto"/>
            </w:tcBorders>
            <w:vAlign w:val="center"/>
            <w:hideMark/>
          </w:tcPr>
          <w:p w14:paraId="6A3B8EC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09E1B66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850" w:type="dxa"/>
            <w:tcBorders>
              <w:top w:val="single" w:sz="4" w:space="0" w:color="auto"/>
              <w:left w:val="single" w:sz="4" w:space="0" w:color="auto"/>
              <w:bottom w:val="single" w:sz="4" w:space="0" w:color="auto"/>
              <w:right w:val="single" w:sz="4" w:space="0" w:color="auto"/>
            </w:tcBorders>
            <w:hideMark/>
          </w:tcPr>
          <w:p w14:paraId="33201B5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ақпан</w:t>
            </w:r>
          </w:p>
        </w:tc>
      </w:tr>
      <w:tr w:rsidR="005862E4" w14:paraId="5574B9FF"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1BEA50F6"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3.</w:t>
            </w:r>
          </w:p>
        </w:tc>
        <w:tc>
          <w:tcPr>
            <w:tcW w:w="2006" w:type="dxa"/>
            <w:tcBorders>
              <w:top w:val="single" w:sz="4" w:space="0" w:color="auto"/>
              <w:left w:val="single" w:sz="4" w:space="0" w:color="auto"/>
              <w:bottom w:val="single" w:sz="4" w:space="0" w:color="auto"/>
              <w:right w:val="single" w:sz="4" w:space="0" w:color="auto"/>
            </w:tcBorders>
          </w:tcPr>
          <w:p w14:paraId="0730A72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Білімдегі олқылықтардың  орнын толтыру жұмыс жоспарының құрылуы, ҚМЖ-на енгізілуін бақылау</w:t>
            </w:r>
          </w:p>
          <w:p w14:paraId="7088C546" w14:textId="77777777" w:rsidR="005862E4" w:rsidRDefault="005862E4" w:rsidP="00FD4BF1">
            <w:pPr>
              <w:spacing w:line="240" w:lineRule="auto"/>
              <w:rPr>
                <w:rFonts w:ascii="Times New Roman" w:hAnsi="Times New Roman" w:cs="Times New Roman"/>
                <w:sz w:val="20"/>
                <w:szCs w:val="20"/>
                <w:lang w:val="kk-KZ"/>
              </w:rPr>
            </w:pPr>
          </w:p>
        </w:tc>
        <w:tc>
          <w:tcPr>
            <w:tcW w:w="1963" w:type="dxa"/>
            <w:tcBorders>
              <w:top w:val="single" w:sz="4" w:space="0" w:color="auto"/>
              <w:left w:val="single" w:sz="4" w:space="0" w:color="auto"/>
              <w:bottom w:val="single" w:sz="4" w:space="0" w:color="auto"/>
              <w:right w:val="single" w:sz="4" w:space="0" w:color="auto"/>
            </w:tcBorders>
            <w:hideMark/>
          </w:tcPr>
          <w:p w14:paraId="4A050D4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Оқушының білім сапасына әсер ететін  жеке  басының ерекшеліктерін бақылау</w:t>
            </w:r>
          </w:p>
        </w:tc>
        <w:tc>
          <w:tcPr>
            <w:tcW w:w="1844" w:type="dxa"/>
            <w:tcBorders>
              <w:top w:val="single" w:sz="4" w:space="0" w:color="auto"/>
              <w:left w:val="single" w:sz="4" w:space="0" w:color="auto"/>
              <w:bottom w:val="single" w:sz="4" w:space="0" w:color="auto"/>
              <w:right w:val="single" w:sz="4" w:space="0" w:color="auto"/>
            </w:tcBorders>
            <w:hideMark/>
          </w:tcPr>
          <w:p w14:paraId="3EDB70E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ҚМЖ-на олқылықтардың орнын толтыруға негізделген тапсырмалар енгізіледі,</w:t>
            </w:r>
          </w:p>
          <w:p w14:paraId="038811E9"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бақыланады</w:t>
            </w:r>
          </w:p>
        </w:tc>
        <w:tc>
          <w:tcPr>
            <w:tcW w:w="1723" w:type="dxa"/>
            <w:tcBorders>
              <w:top w:val="single" w:sz="4" w:space="0" w:color="auto"/>
              <w:left w:val="single" w:sz="4" w:space="0" w:color="auto"/>
              <w:bottom w:val="single" w:sz="4" w:space="0" w:color="auto"/>
              <w:right w:val="single" w:sz="4" w:space="0" w:color="auto"/>
            </w:tcBorders>
            <w:hideMark/>
          </w:tcPr>
          <w:p w14:paraId="1623DB0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 оқушылары</w:t>
            </w:r>
          </w:p>
        </w:tc>
        <w:tc>
          <w:tcPr>
            <w:tcW w:w="828" w:type="dxa"/>
            <w:tcBorders>
              <w:top w:val="single" w:sz="4" w:space="0" w:color="auto"/>
              <w:left w:val="single" w:sz="4" w:space="0" w:color="auto"/>
              <w:bottom w:val="single" w:sz="4" w:space="0" w:color="auto"/>
              <w:right w:val="single" w:sz="4" w:space="0" w:color="auto"/>
            </w:tcBorders>
            <w:hideMark/>
          </w:tcPr>
          <w:p w14:paraId="78959A8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1134" w:type="dxa"/>
            <w:tcBorders>
              <w:top w:val="single" w:sz="4" w:space="0" w:color="auto"/>
              <w:left w:val="single" w:sz="4" w:space="0" w:color="auto"/>
              <w:bottom w:val="single" w:sz="4" w:space="0" w:color="auto"/>
              <w:right w:val="single" w:sz="4" w:space="0" w:color="auto"/>
            </w:tcBorders>
            <w:hideMark/>
          </w:tcPr>
          <w:p w14:paraId="1E559C0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 талдау</w:t>
            </w:r>
          </w:p>
        </w:tc>
        <w:tc>
          <w:tcPr>
            <w:tcW w:w="1134" w:type="dxa"/>
            <w:tcBorders>
              <w:top w:val="single" w:sz="4" w:space="0" w:color="auto"/>
              <w:left w:val="single" w:sz="4" w:space="0" w:color="auto"/>
              <w:bottom w:val="single" w:sz="4" w:space="0" w:color="auto"/>
              <w:right w:val="single" w:sz="4" w:space="0" w:color="auto"/>
            </w:tcBorders>
            <w:hideMark/>
          </w:tcPr>
          <w:p w14:paraId="554FD64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қаңтар</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2DBD61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6B196C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992" w:type="dxa"/>
            <w:tcBorders>
              <w:top w:val="single" w:sz="4" w:space="0" w:color="auto"/>
              <w:left w:val="single" w:sz="4" w:space="0" w:color="auto"/>
              <w:bottom w:val="single" w:sz="4" w:space="0" w:color="auto"/>
              <w:right w:val="single" w:sz="4" w:space="0" w:color="auto"/>
            </w:tcBorders>
            <w:vAlign w:val="center"/>
            <w:hideMark/>
          </w:tcPr>
          <w:p w14:paraId="15F17F4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6CAD52F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850" w:type="dxa"/>
            <w:tcBorders>
              <w:top w:val="single" w:sz="4" w:space="0" w:color="auto"/>
              <w:left w:val="single" w:sz="4" w:space="0" w:color="auto"/>
              <w:bottom w:val="single" w:sz="4" w:space="0" w:color="auto"/>
              <w:right w:val="single" w:sz="4" w:space="0" w:color="auto"/>
            </w:tcBorders>
            <w:hideMark/>
          </w:tcPr>
          <w:p w14:paraId="505484B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наурыз</w:t>
            </w:r>
          </w:p>
        </w:tc>
      </w:tr>
      <w:tr w:rsidR="005862E4" w14:paraId="249AC26F"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7A105116"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4.</w:t>
            </w:r>
          </w:p>
        </w:tc>
        <w:tc>
          <w:tcPr>
            <w:tcW w:w="2006" w:type="dxa"/>
            <w:tcBorders>
              <w:top w:val="single" w:sz="4" w:space="0" w:color="auto"/>
              <w:left w:val="single" w:sz="4" w:space="0" w:color="auto"/>
              <w:bottom w:val="single" w:sz="4" w:space="0" w:color="auto"/>
              <w:right w:val="single" w:sz="4" w:space="0" w:color="auto"/>
            </w:tcBorders>
            <w:hideMark/>
          </w:tcPr>
          <w:p w14:paraId="5F03B6F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Оқушылардың  оқу сауаттылығын қалыптастыру жұмыстары</w:t>
            </w:r>
          </w:p>
        </w:tc>
        <w:tc>
          <w:tcPr>
            <w:tcW w:w="1963" w:type="dxa"/>
            <w:tcBorders>
              <w:top w:val="single" w:sz="4" w:space="0" w:color="auto"/>
              <w:left w:val="single" w:sz="4" w:space="0" w:color="auto"/>
              <w:bottom w:val="single" w:sz="4" w:space="0" w:color="auto"/>
              <w:right w:val="single" w:sz="4" w:space="0" w:color="auto"/>
            </w:tcBorders>
            <w:hideMark/>
          </w:tcPr>
          <w:p w14:paraId="2C8E48C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Гуманитарлық пәндері бойынша оқушылардың оқу сауаттылығын дамытатын тапсырмалармен  жұмыстарының  жүргізілуін талдау</w:t>
            </w:r>
          </w:p>
        </w:tc>
        <w:tc>
          <w:tcPr>
            <w:tcW w:w="1844" w:type="dxa"/>
            <w:tcBorders>
              <w:top w:val="single" w:sz="4" w:space="0" w:color="auto"/>
              <w:left w:val="single" w:sz="4" w:space="0" w:color="auto"/>
              <w:bottom w:val="single" w:sz="4" w:space="0" w:color="auto"/>
              <w:right w:val="single" w:sz="4" w:space="0" w:color="auto"/>
            </w:tcBorders>
            <w:hideMark/>
          </w:tcPr>
          <w:p w14:paraId="698B5648"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 xml:space="preserve">Оқу сауаттылығын қалыптастыруға бағытталған сабақтар ұйымдастырылады. </w:t>
            </w:r>
          </w:p>
        </w:tc>
        <w:tc>
          <w:tcPr>
            <w:tcW w:w="1723" w:type="dxa"/>
            <w:tcBorders>
              <w:top w:val="single" w:sz="4" w:space="0" w:color="auto"/>
              <w:left w:val="single" w:sz="4" w:space="0" w:color="auto"/>
              <w:bottom w:val="single" w:sz="4" w:space="0" w:color="auto"/>
              <w:right w:val="single" w:sz="4" w:space="0" w:color="auto"/>
            </w:tcBorders>
            <w:hideMark/>
          </w:tcPr>
          <w:p w14:paraId="2179ED6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Пән мұғалімдері, сынып оқушылары</w:t>
            </w:r>
          </w:p>
        </w:tc>
        <w:tc>
          <w:tcPr>
            <w:tcW w:w="828" w:type="dxa"/>
            <w:tcBorders>
              <w:top w:val="single" w:sz="4" w:space="0" w:color="auto"/>
              <w:left w:val="single" w:sz="4" w:space="0" w:color="auto"/>
              <w:bottom w:val="single" w:sz="4" w:space="0" w:color="auto"/>
              <w:right w:val="single" w:sz="4" w:space="0" w:color="auto"/>
            </w:tcBorders>
            <w:hideMark/>
          </w:tcPr>
          <w:p w14:paraId="5D94B1A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Кешендік</w:t>
            </w:r>
          </w:p>
        </w:tc>
        <w:tc>
          <w:tcPr>
            <w:tcW w:w="1134" w:type="dxa"/>
            <w:tcBorders>
              <w:top w:val="single" w:sz="4" w:space="0" w:color="auto"/>
              <w:left w:val="single" w:sz="4" w:space="0" w:color="auto"/>
              <w:bottom w:val="single" w:sz="4" w:space="0" w:color="auto"/>
              <w:right w:val="single" w:sz="4" w:space="0" w:color="auto"/>
            </w:tcBorders>
            <w:hideMark/>
          </w:tcPr>
          <w:p w14:paraId="2C70207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Байқау</w:t>
            </w:r>
          </w:p>
          <w:p w14:paraId="649A7C6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Талдау</w:t>
            </w:r>
          </w:p>
        </w:tc>
        <w:tc>
          <w:tcPr>
            <w:tcW w:w="1134" w:type="dxa"/>
            <w:tcBorders>
              <w:top w:val="single" w:sz="4" w:space="0" w:color="auto"/>
              <w:left w:val="single" w:sz="4" w:space="0" w:color="auto"/>
              <w:bottom w:val="single" w:sz="4" w:space="0" w:color="auto"/>
              <w:right w:val="single" w:sz="4" w:space="0" w:color="auto"/>
            </w:tcBorders>
            <w:hideMark/>
          </w:tcPr>
          <w:p w14:paraId="15A348F9" w14:textId="77777777" w:rsidR="005862E4" w:rsidRDefault="005862E4" w:rsidP="00FD4BF1">
            <w:pPr>
              <w:spacing w:line="240" w:lineRule="auto"/>
            </w:pPr>
            <w:r>
              <w:rPr>
                <w:rFonts w:ascii="Times New Roman" w:hAnsi="Times New Roman" w:cs="Times New Roman"/>
                <w:sz w:val="20"/>
                <w:szCs w:val="20"/>
                <w:lang w:val="kk-KZ"/>
              </w:rPr>
              <w:t>қаңтар</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4332BD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  </w:t>
            </w:r>
          </w:p>
          <w:p w14:paraId="2A2661A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бірлестік жетекшісі</w:t>
            </w:r>
          </w:p>
          <w:p w14:paraId="1D7C14A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C307F1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Бірлестік отырысы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2B877E7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анықтама</w:t>
            </w:r>
          </w:p>
        </w:tc>
        <w:tc>
          <w:tcPr>
            <w:tcW w:w="850" w:type="dxa"/>
            <w:tcBorders>
              <w:top w:val="single" w:sz="4" w:space="0" w:color="auto"/>
              <w:left w:val="single" w:sz="4" w:space="0" w:color="auto"/>
              <w:bottom w:val="single" w:sz="4" w:space="0" w:color="auto"/>
              <w:right w:val="single" w:sz="4" w:space="0" w:color="auto"/>
            </w:tcBorders>
            <w:hideMark/>
          </w:tcPr>
          <w:p w14:paraId="080AE25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Оқу жылы</w:t>
            </w:r>
          </w:p>
        </w:tc>
      </w:tr>
      <w:tr w:rsidR="005862E4" w14:paraId="64FF046F"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6021DC16"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5.</w:t>
            </w:r>
          </w:p>
        </w:tc>
        <w:tc>
          <w:tcPr>
            <w:tcW w:w="2006" w:type="dxa"/>
            <w:tcBorders>
              <w:top w:val="single" w:sz="4" w:space="0" w:color="auto"/>
              <w:left w:val="single" w:sz="4" w:space="0" w:color="auto"/>
              <w:bottom w:val="single" w:sz="4" w:space="0" w:color="auto"/>
              <w:right w:val="single" w:sz="4" w:space="0" w:color="auto"/>
            </w:tcBorders>
          </w:tcPr>
          <w:p w14:paraId="0E0527F0" w14:textId="77777777" w:rsidR="005862E4" w:rsidRDefault="005862E4" w:rsidP="00FD4BF1">
            <w:pPr>
              <w:pStyle w:val="ab"/>
              <w:spacing w:line="276" w:lineRule="auto"/>
              <w:ind w:left="0"/>
              <w:rPr>
                <w:rFonts w:ascii="Times New Roman" w:hAnsi="Times New Roman" w:cs="Times New Roman"/>
                <w:sz w:val="20"/>
                <w:szCs w:val="20"/>
                <w:lang w:val="kk-KZ"/>
              </w:rPr>
            </w:pPr>
            <w:r>
              <w:rPr>
                <w:rFonts w:ascii="Times New Roman" w:hAnsi="Times New Roman" w:cs="Times New Roman"/>
                <w:sz w:val="20"/>
                <w:szCs w:val="20"/>
                <w:lang w:val="kk-KZ"/>
              </w:rPr>
              <w:t xml:space="preserve">Оқушының оқу іс-әрекетінің және оқу жетістіктерінің мониторингі </w:t>
            </w:r>
          </w:p>
          <w:p w14:paraId="76D9E3E6" w14:textId="77777777" w:rsidR="005862E4" w:rsidRDefault="005862E4" w:rsidP="00FD4BF1">
            <w:pPr>
              <w:spacing w:line="240" w:lineRule="auto"/>
              <w:rPr>
                <w:rFonts w:ascii="Times New Roman" w:hAnsi="Times New Roman" w:cs="Times New Roman"/>
                <w:sz w:val="20"/>
                <w:szCs w:val="20"/>
                <w:lang w:val="kk-KZ"/>
              </w:rPr>
            </w:pPr>
          </w:p>
        </w:tc>
        <w:tc>
          <w:tcPr>
            <w:tcW w:w="1963" w:type="dxa"/>
            <w:tcBorders>
              <w:top w:val="single" w:sz="4" w:space="0" w:color="auto"/>
              <w:left w:val="single" w:sz="4" w:space="0" w:color="auto"/>
              <w:bottom w:val="single" w:sz="4" w:space="0" w:color="auto"/>
              <w:right w:val="single" w:sz="4" w:space="0" w:color="auto"/>
            </w:tcBorders>
            <w:hideMark/>
          </w:tcPr>
          <w:p w14:paraId="2008D3D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Білім алушыларға жүйелі сауалнама жүргізу, оқу тапсырмаларының орындалуын тексеру, кері байланыс, өзін-өзі бағалауда белсенділікті арттыру</w:t>
            </w:r>
          </w:p>
        </w:tc>
        <w:tc>
          <w:tcPr>
            <w:tcW w:w="1844" w:type="dxa"/>
            <w:tcBorders>
              <w:top w:val="single" w:sz="4" w:space="0" w:color="auto"/>
              <w:left w:val="single" w:sz="4" w:space="0" w:color="auto"/>
              <w:bottom w:val="single" w:sz="4" w:space="0" w:color="auto"/>
              <w:right w:val="single" w:sz="4" w:space="0" w:color="auto"/>
            </w:tcBorders>
            <w:hideMark/>
          </w:tcPr>
          <w:p w14:paraId="0DB46894"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Үлгерімі төмен оқушылар тізімі анықталады.</w:t>
            </w:r>
          </w:p>
          <w:p w14:paraId="5D1CBE72"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Жұмыс жоспары құрылады.</w:t>
            </w:r>
          </w:p>
        </w:tc>
        <w:tc>
          <w:tcPr>
            <w:tcW w:w="1723" w:type="dxa"/>
            <w:tcBorders>
              <w:top w:val="single" w:sz="4" w:space="0" w:color="auto"/>
              <w:left w:val="single" w:sz="4" w:space="0" w:color="auto"/>
              <w:bottom w:val="single" w:sz="4" w:space="0" w:color="auto"/>
              <w:right w:val="single" w:sz="4" w:space="0" w:color="auto"/>
            </w:tcBorders>
            <w:hideMark/>
          </w:tcPr>
          <w:p w14:paraId="32C2FC9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 оқушылары</w:t>
            </w:r>
          </w:p>
        </w:tc>
        <w:tc>
          <w:tcPr>
            <w:tcW w:w="828" w:type="dxa"/>
            <w:tcBorders>
              <w:top w:val="single" w:sz="4" w:space="0" w:color="auto"/>
              <w:left w:val="single" w:sz="4" w:space="0" w:color="auto"/>
              <w:bottom w:val="single" w:sz="4" w:space="0" w:color="auto"/>
              <w:right w:val="single" w:sz="4" w:space="0" w:color="auto"/>
            </w:tcBorders>
            <w:hideMark/>
          </w:tcPr>
          <w:p w14:paraId="7D61439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1134" w:type="dxa"/>
            <w:tcBorders>
              <w:top w:val="single" w:sz="4" w:space="0" w:color="auto"/>
              <w:left w:val="single" w:sz="4" w:space="0" w:color="auto"/>
              <w:bottom w:val="single" w:sz="4" w:space="0" w:color="auto"/>
              <w:right w:val="single" w:sz="4" w:space="0" w:color="auto"/>
            </w:tcBorders>
            <w:hideMark/>
          </w:tcPr>
          <w:p w14:paraId="176BA33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 талдау</w:t>
            </w:r>
          </w:p>
        </w:tc>
        <w:tc>
          <w:tcPr>
            <w:tcW w:w="1134" w:type="dxa"/>
            <w:tcBorders>
              <w:top w:val="single" w:sz="4" w:space="0" w:color="auto"/>
              <w:left w:val="single" w:sz="4" w:space="0" w:color="auto"/>
              <w:bottom w:val="single" w:sz="4" w:space="0" w:color="auto"/>
              <w:right w:val="single" w:sz="4" w:space="0" w:color="auto"/>
            </w:tcBorders>
            <w:hideMark/>
          </w:tcPr>
          <w:p w14:paraId="176081D2" w14:textId="77777777" w:rsidR="005862E4" w:rsidRDefault="005862E4" w:rsidP="00FD4BF1">
            <w:pPr>
              <w:spacing w:line="240" w:lineRule="auto"/>
            </w:pPr>
            <w:r>
              <w:rPr>
                <w:rFonts w:ascii="Times New Roman" w:hAnsi="Times New Roman" w:cs="Times New Roman"/>
                <w:sz w:val="20"/>
                <w:szCs w:val="20"/>
                <w:lang w:val="kk-KZ"/>
              </w:rPr>
              <w:t>қаңтар</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C6101C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08EC4E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992" w:type="dxa"/>
            <w:tcBorders>
              <w:top w:val="single" w:sz="4" w:space="0" w:color="auto"/>
              <w:left w:val="single" w:sz="4" w:space="0" w:color="auto"/>
              <w:bottom w:val="single" w:sz="4" w:space="0" w:color="auto"/>
              <w:right w:val="single" w:sz="4" w:space="0" w:color="auto"/>
            </w:tcBorders>
            <w:vAlign w:val="center"/>
            <w:hideMark/>
          </w:tcPr>
          <w:p w14:paraId="6024AB0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79C1447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850" w:type="dxa"/>
            <w:tcBorders>
              <w:top w:val="single" w:sz="4" w:space="0" w:color="auto"/>
              <w:left w:val="single" w:sz="4" w:space="0" w:color="auto"/>
              <w:bottom w:val="single" w:sz="4" w:space="0" w:color="auto"/>
              <w:right w:val="single" w:sz="4" w:space="0" w:color="auto"/>
            </w:tcBorders>
            <w:hideMark/>
          </w:tcPr>
          <w:p w14:paraId="066B7F4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наурыз</w:t>
            </w:r>
          </w:p>
        </w:tc>
      </w:tr>
      <w:tr w:rsidR="005862E4" w14:paraId="2E8D13FB"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265A0C43"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lastRenderedPageBreak/>
              <w:t>6.</w:t>
            </w:r>
          </w:p>
        </w:tc>
        <w:tc>
          <w:tcPr>
            <w:tcW w:w="2006" w:type="dxa"/>
            <w:tcBorders>
              <w:top w:val="single" w:sz="4" w:space="0" w:color="auto"/>
              <w:left w:val="single" w:sz="4" w:space="0" w:color="auto"/>
              <w:bottom w:val="single" w:sz="4" w:space="0" w:color="auto"/>
              <w:right w:val="single" w:sz="4" w:space="0" w:color="auto"/>
            </w:tcBorders>
            <w:hideMark/>
          </w:tcPr>
          <w:p w14:paraId="67953C6E" w14:textId="77777777" w:rsidR="005862E4" w:rsidRDefault="005862E4" w:rsidP="00FD4BF1">
            <w:pPr>
              <w:spacing w:line="240" w:lineRule="auto"/>
              <w:rPr>
                <w:rFonts w:ascii="Times New Roman" w:hAnsi="Times New Roman" w:cs="Times New Roman"/>
                <w:b/>
                <w:sz w:val="20"/>
                <w:szCs w:val="20"/>
                <w:lang w:val="kk-KZ"/>
              </w:rPr>
            </w:pPr>
            <w:r>
              <w:rPr>
                <w:rFonts w:ascii="Times New Roman" w:eastAsia="Times New Roman" w:hAnsi="Times New Roman" w:cs="Times New Roman"/>
                <w:sz w:val="20"/>
                <w:szCs w:val="20"/>
                <w:lang w:val="kk-KZ"/>
              </w:rPr>
              <w:t>4, 8, 9 сынып оқушыларының функционалдық сауаттылық деңгейін зерттеу</w:t>
            </w:r>
          </w:p>
        </w:tc>
        <w:tc>
          <w:tcPr>
            <w:tcW w:w="1963" w:type="dxa"/>
            <w:tcBorders>
              <w:top w:val="single" w:sz="4" w:space="0" w:color="auto"/>
              <w:left w:val="single" w:sz="4" w:space="0" w:color="auto"/>
              <w:bottom w:val="single" w:sz="4" w:space="0" w:color="auto"/>
              <w:right w:val="single" w:sz="4" w:space="0" w:color="auto"/>
            </w:tcBorders>
            <w:hideMark/>
          </w:tcPr>
          <w:p w14:paraId="633C3CD9"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eastAsia="Times New Roman" w:hAnsi="Times New Roman" w:cs="Times New Roman"/>
                <w:sz w:val="20"/>
                <w:szCs w:val="20"/>
                <w:lang w:val="kk-KZ" w:eastAsia="zh-CN"/>
              </w:rPr>
              <w:t>мектеп оқушыларының оқу қызметінің проблемалық бағыттарын анықтау.</w:t>
            </w:r>
          </w:p>
        </w:tc>
        <w:tc>
          <w:tcPr>
            <w:tcW w:w="1844" w:type="dxa"/>
            <w:tcBorders>
              <w:top w:val="single" w:sz="4" w:space="0" w:color="auto"/>
              <w:left w:val="single" w:sz="4" w:space="0" w:color="auto"/>
              <w:bottom w:val="single" w:sz="4" w:space="0" w:color="auto"/>
              <w:right w:val="single" w:sz="4" w:space="0" w:color="auto"/>
            </w:tcBorders>
            <w:hideMark/>
          </w:tcPr>
          <w:p w14:paraId="18F73876"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Оқушылардың функционалдық сауаттылығын анықтау  үшін бақылау  жұмыстары алынады.</w:t>
            </w:r>
          </w:p>
        </w:tc>
        <w:tc>
          <w:tcPr>
            <w:tcW w:w="1723" w:type="dxa"/>
            <w:tcBorders>
              <w:top w:val="single" w:sz="4" w:space="0" w:color="auto"/>
              <w:left w:val="single" w:sz="4" w:space="0" w:color="auto"/>
              <w:bottom w:val="single" w:sz="4" w:space="0" w:color="auto"/>
              <w:right w:val="single" w:sz="4" w:space="0" w:color="auto"/>
            </w:tcBorders>
            <w:hideMark/>
          </w:tcPr>
          <w:p w14:paraId="5F3DC25C"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4,8,9 сынып оқушылары</w:t>
            </w:r>
          </w:p>
        </w:tc>
        <w:tc>
          <w:tcPr>
            <w:tcW w:w="828" w:type="dxa"/>
            <w:tcBorders>
              <w:top w:val="single" w:sz="4" w:space="0" w:color="auto"/>
              <w:left w:val="single" w:sz="4" w:space="0" w:color="auto"/>
              <w:bottom w:val="single" w:sz="4" w:space="0" w:color="auto"/>
              <w:right w:val="single" w:sz="4" w:space="0" w:color="auto"/>
            </w:tcBorders>
            <w:hideMark/>
          </w:tcPr>
          <w:p w14:paraId="5F5625CD"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Сыныптық-жалпылаушы</w:t>
            </w:r>
          </w:p>
        </w:tc>
        <w:tc>
          <w:tcPr>
            <w:tcW w:w="1134" w:type="dxa"/>
            <w:tcBorders>
              <w:top w:val="single" w:sz="4" w:space="0" w:color="auto"/>
              <w:left w:val="single" w:sz="4" w:space="0" w:color="auto"/>
              <w:bottom w:val="single" w:sz="4" w:space="0" w:color="auto"/>
              <w:right w:val="single" w:sz="4" w:space="0" w:color="auto"/>
            </w:tcBorders>
            <w:hideMark/>
          </w:tcPr>
          <w:p w14:paraId="06F51646"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талдау</w:t>
            </w:r>
          </w:p>
        </w:tc>
        <w:tc>
          <w:tcPr>
            <w:tcW w:w="1134" w:type="dxa"/>
            <w:tcBorders>
              <w:top w:val="single" w:sz="4" w:space="0" w:color="auto"/>
              <w:left w:val="single" w:sz="4" w:space="0" w:color="auto"/>
              <w:bottom w:val="single" w:sz="4" w:space="0" w:color="auto"/>
              <w:right w:val="single" w:sz="4" w:space="0" w:color="auto"/>
            </w:tcBorders>
            <w:hideMark/>
          </w:tcPr>
          <w:p w14:paraId="03642505"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қаңтар</w:t>
            </w:r>
          </w:p>
        </w:tc>
        <w:tc>
          <w:tcPr>
            <w:tcW w:w="1559" w:type="dxa"/>
            <w:tcBorders>
              <w:top w:val="single" w:sz="4" w:space="0" w:color="auto"/>
              <w:left w:val="single" w:sz="4" w:space="0" w:color="auto"/>
              <w:bottom w:val="single" w:sz="4" w:space="0" w:color="auto"/>
              <w:right w:val="single" w:sz="4" w:space="0" w:color="auto"/>
            </w:tcBorders>
            <w:hideMark/>
          </w:tcPr>
          <w:p w14:paraId="33ECDD06"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20E80F77" w14:textId="77777777" w:rsidR="005862E4" w:rsidRDefault="005862E4" w:rsidP="00FD4BF1">
            <w:pPr>
              <w:pStyle w:val="848"/>
              <w:rPr>
                <w:rFonts w:ascii="Times New Roman" w:hAnsi="Times New Roman" w:cs="Times New Roman"/>
                <w:color w:val="auto"/>
                <w:sz w:val="20"/>
                <w:szCs w:val="20"/>
                <w:lang w:val="kk-KZ" w:eastAsia="zh-CN"/>
              </w:rPr>
            </w:pPr>
            <w:r>
              <w:rPr>
                <w:rFonts w:ascii="Times New Roman" w:hAnsi="Times New Roman" w:cs="Times New Roman"/>
                <w:color w:val="auto"/>
                <w:sz w:val="20"/>
                <w:szCs w:val="20"/>
                <w:lang w:val="kk-KZ"/>
              </w:rPr>
              <w:t>Пән мұғалімдері</w:t>
            </w:r>
          </w:p>
        </w:tc>
        <w:tc>
          <w:tcPr>
            <w:tcW w:w="1276" w:type="dxa"/>
            <w:tcBorders>
              <w:top w:val="single" w:sz="4" w:space="0" w:color="auto"/>
              <w:left w:val="single" w:sz="4" w:space="0" w:color="auto"/>
              <w:bottom w:val="single" w:sz="4" w:space="0" w:color="auto"/>
              <w:right w:val="single" w:sz="4" w:space="0" w:color="auto"/>
            </w:tcBorders>
            <w:hideMark/>
          </w:tcPr>
          <w:p w14:paraId="01A60B5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Оқу-тәрбие орынбасары жанындағы отырыс</w:t>
            </w:r>
          </w:p>
        </w:tc>
        <w:tc>
          <w:tcPr>
            <w:tcW w:w="992" w:type="dxa"/>
            <w:tcBorders>
              <w:top w:val="single" w:sz="4" w:space="0" w:color="auto"/>
              <w:left w:val="single" w:sz="4" w:space="0" w:color="auto"/>
              <w:bottom w:val="single" w:sz="4" w:space="0" w:color="auto"/>
              <w:right w:val="single" w:sz="4" w:space="0" w:color="auto"/>
            </w:tcBorders>
            <w:hideMark/>
          </w:tcPr>
          <w:p w14:paraId="5A0EE56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tc>
        <w:tc>
          <w:tcPr>
            <w:tcW w:w="850" w:type="dxa"/>
            <w:tcBorders>
              <w:top w:val="single" w:sz="4" w:space="0" w:color="auto"/>
              <w:left w:val="single" w:sz="4" w:space="0" w:color="auto"/>
              <w:bottom w:val="single" w:sz="4" w:space="0" w:color="auto"/>
              <w:right w:val="single" w:sz="4" w:space="0" w:color="auto"/>
            </w:tcBorders>
            <w:hideMark/>
          </w:tcPr>
          <w:p w14:paraId="0883422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ақпан </w:t>
            </w:r>
          </w:p>
        </w:tc>
      </w:tr>
    </w:tbl>
    <w:p w14:paraId="754440CC" w14:textId="77777777" w:rsidR="005862E4" w:rsidRDefault="005862E4" w:rsidP="00FD4BF1">
      <w:pPr>
        <w:spacing w:after="20"/>
        <w:jc w:val="center"/>
        <w:rPr>
          <w:rFonts w:ascii="Times New Roman" w:hAnsi="Times New Roman" w:cs="Times New Roman"/>
          <w:b/>
          <w:sz w:val="20"/>
          <w:szCs w:val="20"/>
          <w:lang w:val="kk-KZ"/>
        </w:rPr>
      </w:pPr>
      <w:r>
        <w:rPr>
          <w:rFonts w:ascii="Times New Roman" w:hAnsi="Times New Roman" w:cs="Times New Roman"/>
          <w:b/>
          <w:sz w:val="20"/>
          <w:szCs w:val="20"/>
          <w:lang w:val="kk-KZ"/>
        </w:rPr>
        <w:t>АҚПАН</w:t>
      </w:r>
    </w:p>
    <w:tbl>
      <w:tblPr>
        <w:tblStyle w:val="ad"/>
        <w:tblW w:w="15735" w:type="dxa"/>
        <w:tblInd w:w="-5" w:type="dxa"/>
        <w:tblLayout w:type="fixed"/>
        <w:tblLook w:val="04A0" w:firstRow="1" w:lastRow="0" w:firstColumn="1" w:lastColumn="0" w:noHBand="0" w:noVBand="1"/>
      </w:tblPr>
      <w:tblGrid>
        <w:gridCol w:w="426"/>
        <w:gridCol w:w="2006"/>
        <w:gridCol w:w="1822"/>
        <w:gridCol w:w="1985"/>
        <w:gridCol w:w="1723"/>
        <w:gridCol w:w="969"/>
        <w:gridCol w:w="1475"/>
        <w:gridCol w:w="935"/>
        <w:gridCol w:w="1418"/>
        <w:gridCol w:w="992"/>
        <w:gridCol w:w="1134"/>
        <w:gridCol w:w="850"/>
      </w:tblGrid>
      <w:tr w:rsidR="005862E4" w14:paraId="7E888A0D"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5676D04A"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w:t>
            </w:r>
          </w:p>
        </w:tc>
        <w:tc>
          <w:tcPr>
            <w:tcW w:w="2006" w:type="dxa"/>
            <w:tcBorders>
              <w:top w:val="single" w:sz="4" w:space="0" w:color="auto"/>
              <w:left w:val="single" w:sz="4" w:space="0" w:color="auto"/>
              <w:bottom w:val="single" w:sz="4" w:space="0" w:color="auto"/>
              <w:right w:val="single" w:sz="4" w:space="0" w:color="auto"/>
            </w:tcBorders>
            <w:hideMark/>
          </w:tcPr>
          <w:p w14:paraId="27217C3A"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тақырыбы</w:t>
            </w:r>
          </w:p>
        </w:tc>
        <w:tc>
          <w:tcPr>
            <w:tcW w:w="1822" w:type="dxa"/>
            <w:tcBorders>
              <w:top w:val="single" w:sz="4" w:space="0" w:color="auto"/>
              <w:left w:val="single" w:sz="4" w:space="0" w:color="auto"/>
              <w:bottom w:val="single" w:sz="4" w:space="0" w:color="auto"/>
              <w:right w:val="single" w:sz="4" w:space="0" w:color="auto"/>
            </w:tcBorders>
            <w:hideMark/>
          </w:tcPr>
          <w:p w14:paraId="4AA792A3"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мақсаты</w:t>
            </w:r>
          </w:p>
        </w:tc>
        <w:tc>
          <w:tcPr>
            <w:tcW w:w="1985" w:type="dxa"/>
            <w:tcBorders>
              <w:top w:val="single" w:sz="4" w:space="0" w:color="auto"/>
              <w:left w:val="single" w:sz="4" w:space="0" w:color="auto"/>
              <w:bottom w:val="single" w:sz="4" w:space="0" w:color="auto"/>
              <w:right w:val="single" w:sz="4" w:space="0" w:color="auto"/>
            </w:tcBorders>
            <w:hideMark/>
          </w:tcPr>
          <w:p w14:paraId="19B161B1"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Бағалау критерии</w:t>
            </w:r>
          </w:p>
        </w:tc>
        <w:tc>
          <w:tcPr>
            <w:tcW w:w="1723" w:type="dxa"/>
            <w:tcBorders>
              <w:top w:val="single" w:sz="4" w:space="0" w:color="auto"/>
              <w:left w:val="single" w:sz="4" w:space="0" w:color="auto"/>
              <w:bottom w:val="single" w:sz="4" w:space="0" w:color="auto"/>
              <w:right w:val="single" w:sz="4" w:space="0" w:color="auto"/>
            </w:tcBorders>
            <w:hideMark/>
          </w:tcPr>
          <w:p w14:paraId="44FD7B0C"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объектісі</w:t>
            </w:r>
          </w:p>
        </w:tc>
        <w:tc>
          <w:tcPr>
            <w:tcW w:w="969" w:type="dxa"/>
            <w:tcBorders>
              <w:top w:val="single" w:sz="4" w:space="0" w:color="auto"/>
              <w:left w:val="single" w:sz="4" w:space="0" w:color="auto"/>
              <w:bottom w:val="single" w:sz="4" w:space="0" w:color="auto"/>
              <w:right w:val="single" w:sz="4" w:space="0" w:color="auto"/>
            </w:tcBorders>
            <w:hideMark/>
          </w:tcPr>
          <w:p w14:paraId="4B665A98"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түрі</w:t>
            </w:r>
          </w:p>
        </w:tc>
        <w:tc>
          <w:tcPr>
            <w:tcW w:w="1475" w:type="dxa"/>
            <w:tcBorders>
              <w:top w:val="single" w:sz="4" w:space="0" w:color="auto"/>
              <w:left w:val="single" w:sz="4" w:space="0" w:color="auto"/>
              <w:bottom w:val="single" w:sz="4" w:space="0" w:color="auto"/>
              <w:right w:val="single" w:sz="4" w:space="0" w:color="auto"/>
            </w:tcBorders>
            <w:hideMark/>
          </w:tcPr>
          <w:p w14:paraId="30AE4DE4"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Бақылау әдістері</w:t>
            </w:r>
          </w:p>
        </w:tc>
        <w:tc>
          <w:tcPr>
            <w:tcW w:w="935" w:type="dxa"/>
            <w:tcBorders>
              <w:top w:val="single" w:sz="4" w:space="0" w:color="auto"/>
              <w:left w:val="single" w:sz="4" w:space="0" w:color="auto"/>
              <w:bottom w:val="single" w:sz="4" w:space="0" w:color="auto"/>
              <w:right w:val="single" w:sz="4" w:space="0" w:color="auto"/>
            </w:tcBorders>
            <w:hideMark/>
          </w:tcPr>
          <w:p w14:paraId="29EEE10C"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Орындау мерзімдері</w:t>
            </w:r>
          </w:p>
        </w:tc>
        <w:tc>
          <w:tcPr>
            <w:tcW w:w="1418" w:type="dxa"/>
            <w:tcBorders>
              <w:top w:val="single" w:sz="4" w:space="0" w:color="auto"/>
              <w:left w:val="single" w:sz="4" w:space="0" w:color="auto"/>
              <w:bottom w:val="single" w:sz="4" w:space="0" w:color="auto"/>
              <w:right w:val="single" w:sz="4" w:space="0" w:color="auto"/>
            </w:tcBorders>
            <w:hideMark/>
          </w:tcPr>
          <w:p w14:paraId="4C3C4C32"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Жауаптылар</w:t>
            </w:r>
          </w:p>
        </w:tc>
        <w:tc>
          <w:tcPr>
            <w:tcW w:w="992" w:type="dxa"/>
            <w:tcBorders>
              <w:top w:val="single" w:sz="4" w:space="0" w:color="auto"/>
              <w:left w:val="single" w:sz="4" w:space="0" w:color="auto"/>
              <w:bottom w:val="single" w:sz="4" w:space="0" w:color="auto"/>
              <w:right w:val="single" w:sz="4" w:space="0" w:color="auto"/>
            </w:tcBorders>
            <w:hideMark/>
          </w:tcPr>
          <w:p w14:paraId="4043F4E7"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Қарау орны</w:t>
            </w:r>
          </w:p>
        </w:tc>
        <w:tc>
          <w:tcPr>
            <w:tcW w:w="1134" w:type="dxa"/>
            <w:tcBorders>
              <w:top w:val="single" w:sz="4" w:space="0" w:color="auto"/>
              <w:left w:val="single" w:sz="4" w:space="0" w:color="auto"/>
              <w:bottom w:val="single" w:sz="4" w:space="0" w:color="auto"/>
              <w:right w:val="single" w:sz="4" w:space="0" w:color="auto"/>
            </w:tcBorders>
            <w:hideMark/>
          </w:tcPr>
          <w:p w14:paraId="0A171A7D"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Басқару шылық шешім</w:t>
            </w:r>
          </w:p>
        </w:tc>
        <w:tc>
          <w:tcPr>
            <w:tcW w:w="850" w:type="dxa"/>
            <w:tcBorders>
              <w:top w:val="single" w:sz="4" w:space="0" w:color="auto"/>
              <w:left w:val="single" w:sz="4" w:space="0" w:color="auto"/>
              <w:bottom w:val="single" w:sz="4" w:space="0" w:color="auto"/>
              <w:right w:val="single" w:sz="4" w:space="0" w:color="auto"/>
            </w:tcBorders>
            <w:hideMark/>
          </w:tcPr>
          <w:p w14:paraId="335FD559"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Екінші бақылау</w:t>
            </w:r>
          </w:p>
        </w:tc>
      </w:tr>
      <w:tr w:rsidR="005862E4" w14:paraId="6C630F76"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572502F1"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1.</w:t>
            </w:r>
          </w:p>
        </w:tc>
        <w:tc>
          <w:tcPr>
            <w:tcW w:w="2006" w:type="dxa"/>
            <w:tcBorders>
              <w:top w:val="single" w:sz="4" w:space="0" w:color="auto"/>
              <w:left w:val="single" w:sz="4" w:space="0" w:color="auto"/>
              <w:bottom w:val="single" w:sz="4" w:space="0" w:color="auto"/>
              <w:right w:val="single" w:sz="4" w:space="0" w:color="auto"/>
            </w:tcBorders>
            <w:hideMark/>
          </w:tcPr>
          <w:p w14:paraId="41EEB8E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Оқушылардың  оқу сауаттылығын қалыптастыру жұмыстары</w:t>
            </w:r>
          </w:p>
        </w:tc>
        <w:tc>
          <w:tcPr>
            <w:tcW w:w="1822" w:type="dxa"/>
            <w:tcBorders>
              <w:top w:val="single" w:sz="4" w:space="0" w:color="auto"/>
              <w:left w:val="single" w:sz="4" w:space="0" w:color="auto"/>
              <w:bottom w:val="single" w:sz="4" w:space="0" w:color="auto"/>
              <w:right w:val="single" w:sz="4" w:space="0" w:color="auto"/>
            </w:tcBorders>
            <w:hideMark/>
          </w:tcPr>
          <w:p w14:paraId="7E378E1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Гуманитарлық пәндері бойынша оқушылардың оқу сауаттылығын дамытатын тапсырмалармен  жұмыстарының  жүргізілуін талдау</w:t>
            </w:r>
          </w:p>
        </w:tc>
        <w:tc>
          <w:tcPr>
            <w:tcW w:w="1985" w:type="dxa"/>
            <w:tcBorders>
              <w:top w:val="single" w:sz="4" w:space="0" w:color="auto"/>
              <w:left w:val="single" w:sz="4" w:space="0" w:color="auto"/>
              <w:bottom w:val="single" w:sz="4" w:space="0" w:color="auto"/>
              <w:right w:val="single" w:sz="4" w:space="0" w:color="auto"/>
            </w:tcBorders>
            <w:hideMark/>
          </w:tcPr>
          <w:p w14:paraId="34520575"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 xml:space="preserve">Оқу сауаттылығын қалыптастыруға бағытталған сабақтар ұйымдастырылады. </w:t>
            </w:r>
          </w:p>
        </w:tc>
        <w:tc>
          <w:tcPr>
            <w:tcW w:w="1723" w:type="dxa"/>
            <w:tcBorders>
              <w:top w:val="single" w:sz="4" w:space="0" w:color="auto"/>
              <w:left w:val="single" w:sz="4" w:space="0" w:color="auto"/>
              <w:bottom w:val="single" w:sz="4" w:space="0" w:color="auto"/>
              <w:right w:val="single" w:sz="4" w:space="0" w:color="auto"/>
            </w:tcBorders>
            <w:hideMark/>
          </w:tcPr>
          <w:p w14:paraId="49A826E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Пән мұғалімдері, сынып оқушылары</w:t>
            </w:r>
          </w:p>
        </w:tc>
        <w:tc>
          <w:tcPr>
            <w:tcW w:w="969" w:type="dxa"/>
            <w:tcBorders>
              <w:top w:val="single" w:sz="4" w:space="0" w:color="auto"/>
              <w:left w:val="single" w:sz="4" w:space="0" w:color="auto"/>
              <w:bottom w:val="single" w:sz="4" w:space="0" w:color="auto"/>
              <w:right w:val="single" w:sz="4" w:space="0" w:color="auto"/>
            </w:tcBorders>
            <w:hideMark/>
          </w:tcPr>
          <w:p w14:paraId="52E95E1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Кешендік</w:t>
            </w:r>
          </w:p>
        </w:tc>
        <w:tc>
          <w:tcPr>
            <w:tcW w:w="1475" w:type="dxa"/>
            <w:tcBorders>
              <w:top w:val="single" w:sz="4" w:space="0" w:color="auto"/>
              <w:left w:val="single" w:sz="4" w:space="0" w:color="auto"/>
              <w:bottom w:val="single" w:sz="4" w:space="0" w:color="auto"/>
              <w:right w:val="single" w:sz="4" w:space="0" w:color="auto"/>
            </w:tcBorders>
            <w:hideMark/>
          </w:tcPr>
          <w:p w14:paraId="5DCC2B1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Байқау</w:t>
            </w:r>
          </w:p>
          <w:p w14:paraId="7C9EFAA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Талдау</w:t>
            </w:r>
          </w:p>
        </w:tc>
        <w:tc>
          <w:tcPr>
            <w:tcW w:w="935" w:type="dxa"/>
            <w:tcBorders>
              <w:top w:val="single" w:sz="4" w:space="0" w:color="auto"/>
              <w:left w:val="single" w:sz="4" w:space="0" w:color="auto"/>
              <w:bottom w:val="single" w:sz="4" w:space="0" w:color="auto"/>
              <w:right w:val="single" w:sz="4" w:space="0" w:color="auto"/>
            </w:tcBorders>
            <w:vAlign w:val="center"/>
            <w:hideMark/>
          </w:tcPr>
          <w:p w14:paraId="7A02FA4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ақпан</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F48BB1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  </w:t>
            </w:r>
          </w:p>
          <w:p w14:paraId="043DD22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бірлестік жетекшісі</w:t>
            </w:r>
          </w:p>
          <w:p w14:paraId="52B3B42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w:t>
            </w:r>
          </w:p>
        </w:tc>
        <w:tc>
          <w:tcPr>
            <w:tcW w:w="992" w:type="dxa"/>
            <w:tcBorders>
              <w:top w:val="single" w:sz="4" w:space="0" w:color="auto"/>
              <w:left w:val="single" w:sz="4" w:space="0" w:color="auto"/>
              <w:bottom w:val="single" w:sz="4" w:space="0" w:color="auto"/>
              <w:right w:val="single" w:sz="4" w:space="0" w:color="auto"/>
            </w:tcBorders>
            <w:vAlign w:val="center"/>
            <w:hideMark/>
          </w:tcPr>
          <w:p w14:paraId="5313066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Бірлестік отырысы</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BEA374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анықтама</w:t>
            </w:r>
          </w:p>
        </w:tc>
        <w:tc>
          <w:tcPr>
            <w:tcW w:w="850" w:type="dxa"/>
            <w:tcBorders>
              <w:top w:val="single" w:sz="4" w:space="0" w:color="auto"/>
              <w:left w:val="single" w:sz="4" w:space="0" w:color="auto"/>
              <w:bottom w:val="single" w:sz="4" w:space="0" w:color="auto"/>
              <w:right w:val="single" w:sz="4" w:space="0" w:color="auto"/>
            </w:tcBorders>
            <w:hideMark/>
          </w:tcPr>
          <w:p w14:paraId="0358453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Оқу жылы</w:t>
            </w:r>
          </w:p>
        </w:tc>
      </w:tr>
      <w:tr w:rsidR="005862E4" w14:paraId="70FB2D9F"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2F551795"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2.</w:t>
            </w:r>
          </w:p>
        </w:tc>
        <w:tc>
          <w:tcPr>
            <w:tcW w:w="2006" w:type="dxa"/>
            <w:tcBorders>
              <w:top w:val="single" w:sz="4" w:space="0" w:color="auto"/>
              <w:left w:val="single" w:sz="4" w:space="0" w:color="auto"/>
              <w:bottom w:val="single" w:sz="4" w:space="0" w:color="auto"/>
              <w:right w:val="single" w:sz="4" w:space="0" w:color="auto"/>
            </w:tcBorders>
            <w:hideMark/>
          </w:tcPr>
          <w:p w14:paraId="6E767064" w14:textId="77777777" w:rsidR="005862E4" w:rsidRDefault="005862E4" w:rsidP="00FD4BF1">
            <w:pPr>
              <w:spacing w:line="240" w:lineRule="auto"/>
              <w:rPr>
                <w:rFonts w:ascii="Times New Roman" w:hAnsi="Times New Roman" w:cs="Times New Roman"/>
                <w:b/>
                <w:sz w:val="20"/>
                <w:szCs w:val="20"/>
                <w:lang w:val="kk-KZ"/>
              </w:rPr>
            </w:pPr>
            <w:r>
              <w:rPr>
                <w:rFonts w:ascii="Times New Roman" w:hAnsi="Times New Roman" w:cs="Times New Roman"/>
                <w:sz w:val="20"/>
                <w:szCs w:val="20"/>
                <w:lang w:val="kk-KZ"/>
              </w:rPr>
              <w:t>Бастауыш класс бойынша олқылықтармен жұмыстарды бақылау</w:t>
            </w:r>
          </w:p>
        </w:tc>
        <w:tc>
          <w:tcPr>
            <w:tcW w:w="1822" w:type="dxa"/>
            <w:tcBorders>
              <w:top w:val="single" w:sz="4" w:space="0" w:color="auto"/>
              <w:left w:val="single" w:sz="4" w:space="0" w:color="auto"/>
              <w:bottom w:val="single" w:sz="4" w:space="0" w:color="auto"/>
              <w:right w:val="single" w:sz="4" w:space="0" w:color="auto"/>
            </w:tcBorders>
            <w:hideMark/>
          </w:tcPr>
          <w:p w14:paraId="50C28E2F"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Негізгі пәндер бойынша үлгерімі төмен оқушылармен қосымша жұмыстар жүргізу шараларын талдау.</w:t>
            </w:r>
          </w:p>
        </w:tc>
        <w:tc>
          <w:tcPr>
            <w:tcW w:w="1985" w:type="dxa"/>
            <w:tcBorders>
              <w:top w:val="single" w:sz="4" w:space="0" w:color="auto"/>
              <w:left w:val="single" w:sz="4" w:space="0" w:color="auto"/>
              <w:bottom w:val="single" w:sz="4" w:space="0" w:color="auto"/>
              <w:right w:val="single" w:sz="4" w:space="0" w:color="auto"/>
            </w:tcBorders>
            <w:hideMark/>
          </w:tcPr>
          <w:p w14:paraId="52D5839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eastAsia="zh-CN"/>
              </w:rPr>
              <w:t>Негізгі  пәндер бойынша жүргізілген қосымша жұмыстардың нәтижелігі анықталады</w:t>
            </w:r>
          </w:p>
        </w:tc>
        <w:tc>
          <w:tcPr>
            <w:tcW w:w="1723" w:type="dxa"/>
            <w:tcBorders>
              <w:top w:val="single" w:sz="4" w:space="0" w:color="auto"/>
              <w:left w:val="single" w:sz="4" w:space="0" w:color="auto"/>
              <w:bottom w:val="single" w:sz="4" w:space="0" w:color="auto"/>
              <w:right w:val="single" w:sz="4" w:space="0" w:color="auto"/>
            </w:tcBorders>
            <w:hideMark/>
          </w:tcPr>
          <w:p w14:paraId="6426A5A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Бастауыш сынып оқушылары</w:t>
            </w:r>
          </w:p>
        </w:tc>
        <w:tc>
          <w:tcPr>
            <w:tcW w:w="969" w:type="dxa"/>
            <w:tcBorders>
              <w:top w:val="single" w:sz="4" w:space="0" w:color="auto"/>
              <w:left w:val="single" w:sz="4" w:space="0" w:color="auto"/>
              <w:bottom w:val="single" w:sz="4" w:space="0" w:color="auto"/>
              <w:right w:val="single" w:sz="4" w:space="0" w:color="auto"/>
            </w:tcBorders>
            <w:hideMark/>
          </w:tcPr>
          <w:p w14:paraId="39AECBE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1475" w:type="dxa"/>
            <w:tcBorders>
              <w:top w:val="single" w:sz="4" w:space="0" w:color="auto"/>
              <w:left w:val="single" w:sz="4" w:space="0" w:color="auto"/>
              <w:bottom w:val="single" w:sz="4" w:space="0" w:color="auto"/>
              <w:right w:val="single" w:sz="4" w:space="0" w:color="auto"/>
            </w:tcBorders>
            <w:hideMark/>
          </w:tcPr>
          <w:p w14:paraId="01D1C9B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 талдау</w:t>
            </w:r>
          </w:p>
        </w:tc>
        <w:tc>
          <w:tcPr>
            <w:tcW w:w="935" w:type="dxa"/>
            <w:tcBorders>
              <w:top w:val="single" w:sz="4" w:space="0" w:color="auto"/>
              <w:left w:val="single" w:sz="4" w:space="0" w:color="auto"/>
              <w:bottom w:val="single" w:sz="4" w:space="0" w:color="auto"/>
              <w:right w:val="single" w:sz="4" w:space="0" w:color="auto"/>
            </w:tcBorders>
            <w:hideMark/>
          </w:tcPr>
          <w:p w14:paraId="6833648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ақпан</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6A4E8CA"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 xml:space="preserve"> Директордың орынбасарлары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4F83520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BEE4BF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7FE59E9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850" w:type="dxa"/>
            <w:tcBorders>
              <w:top w:val="single" w:sz="4" w:space="0" w:color="auto"/>
              <w:left w:val="single" w:sz="4" w:space="0" w:color="auto"/>
              <w:bottom w:val="single" w:sz="4" w:space="0" w:color="auto"/>
              <w:right w:val="single" w:sz="4" w:space="0" w:color="auto"/>
            </w:tcBorders>
            <w:hideMark/>
          </w:tcPr>
          <w:p w14:paraId="27011E7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Ақпан </w:t>
            </w:r>
          </w:p>
        </w:tc>
      </w:tr>
      <w:tr w:rsidR="005862E4" w14:paraId="2F0E32FD"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6F121DE7"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3.</w:t>
            </w:r>
          </w:p>
        </w:tc>
        <w:tc>
          <w:tcPr>
            <w:tcW w:w="2006" w:type="dxa"/>
            <w:tcBorders>
              <w:top w:val="single" w:sz="4" w:space="0" w:color="auto"/>
              <w:left w:val="single" w:sz="4" w:space="0" w:color="auto"/>
              <w:bottom w:val="single" w:sz="4" w:space="0" w:color="auto"/>
              <w:right w:val="single" w:sz="4" w:space="0" w:color="auto"/>
            </w:tcBorders>
            <w:vAlign w:val="center"/>
            <w:hideMark/>
          </w:tcPr>
          <w:p w14:paraId="25120B8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ҰБТ-ға дайындық жұмысының жүргізілуін бақылау </w:t>
            </w:r>
          </w:p>
        </w:tc>
        <w:tc>
          <w:tcPr>
            <w:tcW w:w="1822" w:type="dxa"/>
            <w:tcBorders>
              <w:top w:val="single" w:sz="4" w:space="0" w:color="auto"/>
              <w:left w:val="single" w:sz="4" w:space="0" w:color="auto"/>
              <w:bottom w:val="single" w:sz="4" w:space="0" w:color="auto"/>
              <w:right w:val="single" w:sz="4" w:space="0" w:color="auto"/>
            </w:tcBorders>
            <w:vAlign w:val="center"/>
          </w:tcPr>
          <w:p w14:paraId="4051D19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негізгі пәндер бойынша байқау тестерінің динамикасы</w:t>
            </w:r>
          </w:p>
          <w:p w14:paraId="1DE2CF53" w14:textId="77777777" w:rsidR="005862E4" w:rsidRDefault="005862E4" w:rsidP="00FD4BF1">
            <w:pPr>
              <w:spacing w:line="240" w:lineRule="auto"/>
              <w:rPr>
                <w:rFonts w:ascii="Times New Roman" w:hAnsi="Times New Roman" w:cs="Times New Roman"/>
                <w:sz w:val="20"/>
                <w:szCs w:val="20"/>
                <w:lang w:val="kk-KZ"/>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2138567B"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Алынған тест жұмыстарының динамикасы жүргізіледі</w:t>
            </w:r>
          </w:p>
        </w:tc>
        <w:tc>
          <w:tcPr>
            <w:tcW w:w="1723" w:type="dxa"/>
            <w:tcBorders>
              <w:top w:val="single" w:sz="4" w:space="0" w:color="auto"/>
              <w:left w:val="single" w:sz="4" w:space="0" w:color="auto"/>
              <w:bottom w:val="single" w:sz="4" w:space="0" w:color="auto"/>
              <w:right w:val="single" w:sz="4" w:space="0" w:color="auto"/>
            </w:tcBorders>
            <w:vAlign w:val="center"/>
            <w:hideMark/>
          </w:tcPr>
          <w:p w14:paraId="095A706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11 класс</w:t>
            </w:r>
          </w:p>
        </w:tc>
        <w:tc>
          <w:tcPr>
            <w:tcW w:w="969" w:type="dxa"/>
            <w:tcBorders>
              <w:top w:val="single" w:sz="4" w:space="0" w:color="auto"/>
              <w:left w:val="single" w:sz="4" w:space="0" w:color="auto"/>
              <w:bottom w:val="single" w:sz="4" w:space="0" w:color="auto"/>
              <w:right w:val="single" w:sz="4" w:space="0" w:color="auto"/>
            </w:tcBorders>
            <w:vAlign w:val="center"/>
            <w:hideMark/>
          </w:tcPr>
          <w:p w14:paraId="6D979A8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 бақылау</w:t>
            </w:r>
          </w:p>
        </w:tc>
        <w:tc>
          <w:tcPr>
            <w:tcW w:w="1475" w:type="dxa"/>
            <w:tcBorders>
              <w:top w:val="single" w:sz="4" w:space="0" w:color="auto"/>
              <w:left w:val="single" w:sz="4" w:space="0" w:color="auto"/>
              <w:bottom w:val="single" w:sz="4" w:space="0" w:color="auto"/>
              <w:right w:val="single" w:sz="4" w:space="0" w:color="auto"/>
            </w:tcBorders>
            <w:vAlign w:val="center"/>
          </w:tcPr>
          <w:p w14:paraId="6C0F1456"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Байқау тестісі мониторингісі</w:t>
            </w:r>
          </w:p>
          <w:p w14:paraId="198C208E" w14:textId="77777777" w:rsidR="005862E4" w:rsidRDefault="005862E4" w:rsidP="00FD4BF1">
            <w:pPr>
              <w:spacing w:line="240" w:lineRule="auto"/>
              <w:rPr>
                <w:rFonts w:ascii="Times New Roman" w:hAnsi="Times New Roman" w:cs="Times New Roman"/>
                <w:sz w:val="20"/>
                <w:szCs w:val="20"/>
                <w:lang w:val="kk-KZ"/>
              </w:rPr>
            </w:pPr>
          </w:p>
        </w:tc>
        <w:tc>
          <w:tcPr>
            <w:tcW w:w="935" w:type="dxa"/>
            <w:tcBorders>
              <w:top w:val="single" w:sz="4" w:space="0" w:color="auto"/>
              <w:left w:val="single" w:sz="4" w:space="0" w:color="auto"/>
              <w:bottom w:val="single" w:sz="4" w:space="0" w:color="auto"/>
              <w:right w:val="single" w:sz="4" w:space="0" w:color="auto"/>
            </w:tcBorders>
            <w:vAlign w:val="center"/>
            <w:hideMark/>
          </w:tcPr>
          <w:p w14:paraId="2FC99E0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ақпан</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4C1814F"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6E8AA80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Пән мұғалімдері</w:t>
            </w:r>
          </w:p>
        </w:tc>
        <w:tc>
          <w:tcPr>
            <w:tcW w:w="992" w:type="dxa"/>
            <w:tcBorders>
              <w:top w:val="single" w:sz="4" w:space="0" w:color="auto"/>
              <w:left w:val="single" w:sz="4" w:space="0" w:color="auto"/>
              <w:bottom w:val="single" w:sz="4" w:space="0" w:color="auto"/>
              <w:right w:val="single" w:sz="4" w:space="0" w:color="auto"/>
            </w:tcBorders>
            <w:vAlign w:val="center"/>
            <w:hideMark/>
          </w:tcPr>
          <w:p w14:paraId="585E4B0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педкеңес</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470FD8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анықтама</w:t>
            </w:r>
          </w:p>
        </w:tc>
        <w:tc>
          <w:tcPr>
            <w:tcW w:w="850" w:type="dxa"/>
            <w:tcBorders>
              <w:top w:val="single" w:sz="4" w:space="0" w:color="auto"/>
              <w:left w:val="single" w:sz="4" w:space="0" w:color="auto"/>
              <w:bottom w:val="single" w:sz="4" w:space="0" w:color="auto"/>
              <w:right w:val="single" w:sz="4" w:space="0" w:color="auto"/>
            </w:tcBorders>
            <w:hideMark/>
          </w:tcPr>
          <w:p w14:paraId="6DBAB71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Наурыз </w:t>
            </w:r>
          </w:p>
        </w:tc>
      </w:tr>
      <w:tr w:rsidR="005862E4" w14:paraId="4461B351"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4EC6DAB8"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4.</w:t>
            </w:r>
          </w:p>
        </w:tc>
        <w:tc>
          <w:tcPr>
            <w:tcW w:w="2006" w:type="dxa"/>
            <w:tcBorders>
              <w:top w:val="single" w:sz="4" w:space="0" w:color="auto"/>
              <w:left w:val="single" w:sz="4" w:space="0" w:color="auto"/>
              <w:bottom w:val="single" w:sz="4" w:space="0" w:color="auto"/>
              <w:right w:val="single" w:sz="4" w:space="0" w:color="auto"/>
            </w:tcBorders>
            <w:hideMark/>
          </w:tcPr>
          <w:p w14:paraId="3DC19145" w14:textId="77777777" w:rsidR="005862E4" w:rsidRDefault="005862E4" w:rsidP="00FD4BF1">
            <w:pPr>
              <w:spacing w:line="240" w:lineRule="auto"/>
              <w:rPr>
                <w:rFonts w:ascii="Times New Roman" w:hAnsi="Times New Roman" w:cs="Times New Roman"/>
                <w:b/>
                <w:sz w:val="20"/>
                <w:szCs w:val="20"/>
                <w:lang w:val="kk-KZ"/>
              </w:rPr>
            </w:pPr>
            <w:r>
              <w:rPr>
                <w:rFonts w:ascii="Times New Roman" w:eastAsia="Times New Roman" w:hAnsi="Times New Roman" w:cs="Times New Roman"/>
                <w:sz w:val="20"/>
                <w:szCs w:val="20"/>
                <w:lang w:val="kk-KZ"/>
              </w:rPr>
              <w:t>4, 8, 9 сынып оқушыларының функционалдық сауаттылық деңгейін зерттеу</w:t>
            </w:r>
          </w:p>
        </w:tc>
        <w:tc>
          <w:tcPr>
            <w:tcW w:w="1822" w:type="dxa"/>
            <w:tcBorders>
              <w:top w:val="single" w:sz="4" w:space="0" w:color="auto"/>
              <w:left w:val="single" w:sz="4" w:space="0" w:color="auto"/>
              <w:bottom w:val="single" w:sz="4" w:space="0" w:color="auto"/>
              <w:right w:val="single" w:sz="4" w:space="0" w:color="auto"/>
            </w:tcBorders>
            <w:hideMark/>
          </w:tcPr>
          <w:p w14:paraId="45EEE865"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eastAsia="Times New Roman" w:hAnsi="Times New Roman" w:cs="Times New Roman"/>
                <w:sz w:val="20"/>
                <w:szCs w:val="20"/>
                <w:lang w:val="kk-KZ" w:eastAsia="zh-CN"/>
              </w:rPr>
              <w:t>мектеп оқушыларының оқу қызметінің проблемалық бағыттарын анықтау.</w:t>
            </w:r>
          </w:p>
        </w:tc>
        <w:tc>
          <w:tcPr>
            <w:tcW w:w="1985" w:type="dxa"/>
            <w:tcBorders>
              <w:top w:val="single" w:sz="4" w:space="0" w:color="auto"/>
              <w:left w:val="single" w:sz="4" w:space="0" w:color="auto"/>
              <w:bottom w:val="single" w:sz="4" w:space="0" w:color="auto"/>
              <w:right w:val="single" w:sz="4" w:space="0" w:color="auto"/>
            </w:tcBorders>
            <w:hideMark/>
          </w:tcPr>
          <w:p w14:paraId="79564CD8"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Оқушылардың функционалдық сауаттылығын анықтау  үшін бақылау  жұмыстары алынады.</w:t>
            </w:r>
          </w:p>
        </w:tc>
        <w:tc>
          <w:tcPr>
            <w:tcW w:w="1723" w:type="dxa"/>
            <w:tcBorders>
              <w:top w:val="single" w:sz="4" w:space="0" w:color="auto"/>
              <w:left w:val="single" w:sz="4" w:space="0" w:color="auto"/>
              <w:bottom w:val="single" w:sz="4" w:space="0" w:color="auto"/>
              <w:right w:val="single" w:sz="4" w:space="0" w:color="auto"/>
            </w:tcBorders>
            <w:hideMark/>
          </w:tcPr>
          <w:p w14:paraId="7ECEF8B8"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4,8,9 сынып оқушылары</w:t>
            </w:r>
          </w:p>
        </w:tc>
        <w:tc>
          <w:tcPr>
            <w:tcW w:w="969" w:type="dxa"/>
            <w:tcBorders>
              <w:top w:val="single" w:sz="4" w:space="0" w:color="auto"/>
              <w:left w:val="single" w:sz="4" w:space="0" w:color="auto"/>
              <w:bottom w:val="single" w:sz="4" w:space="0" w:color="auto"/>
              <w:right w:val="single" w:sz="4" w:space="0" w:color="auto"/>
            </w:tcBorders>
            <w:hideMark/>
          </w:tcPr>
          <w:p w14:paraId="6528AD97"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Сыныптық-жалпылаушы</w:t>
            </w:r>
          </w:p>
        </w:tc>
        <w:tc>
          <w:tcPr>
            <w:tcW w:w="1475" w:type="dxa"/>
            <w:tcBorders>
              <w:top w:val="single" w:sz="4" w:space="0" w:color="auto"/>
              <w:left w:val="single" w:sz="4" w:space="0" w:color="auto"/>
              <w:bottom w:val="single" w:sz="4" w:space="0" w:color="auto"/>
              <w:right w:val="single" w:sz="4" w:space="0" w:color="auto"/>
            </w:tcBorders>
            <w:hideMark/>
          </w:tcPr>
          <w:p w14:paraId="649878B5"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талдау</w:t>
            </w:r>
          </w:p>
        </w:tc>
        <w:tc>
          <w:tcPr>
            <w:tcW w:w="935" w:type="dxa"/>
            <w:tcBorders>
              <w:top w:val="single" w:sz="4" w:space="0" w:color="auto"/>
              <w:left w:val="single" w:sz="4" w:space="0" w:color="auto"/>
              <w:bottom w:val="single" w:sz="4" w:space="0" w:color="auto"/>
              <w:right w:val="single" w:sz="4" w:space="0" w:color="auto"/>
            </w:tcBorders>
            <w:hideMark/>
          </w:tcPr>
          <w:p w14:paraId="485BA573"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ақпан</w:t>
            </w:r>
          </w:p>
        </w:tc>
        <w:tc>
          <w:tcPr>
            <w:tcW w:w="1418" w:type="dxa"/>
            <w:tcBorders>
              <w:top w:val="single" w:sz="4" w:space="0" w:color="auto"/>
              <w:left w:val="single" w:sz="4" w:space="0" w:color="auto"/>
              <w:bottom w:val="single" w:sz="4" w:space="0" w:color="auto"/>
              <w:right w:val="single" w:sz="4" w:space="0" w:color="auto"/>
            </w:tcBorders>
            <w:hideMark/>
          </w:tcPr>
          <w:p w14:paraId="7EE7039E"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7F82B23D" w14:textId="77777777" w:rsidR="005862E4" w:rsidRDefault="005862E4" w:rsidP="00FD4BF1">
            <w:pPr>
              <w:pStyle w:val="848"/>
              <w:rPr>
                <w:rFonts w:ascii="Times New Roman" w:hAnsi="Times New Roman" w:cs="Times New Roman"/>
                <w:color w:val="auto"/>
                <w:sz w:val="20"/>
                <w:szCs w:val="20"/>
                <w:lang w:val="kk-KZ" w:eastAsia="zh-CN"/>
              </w:rPr>
            </w:pPr>
            <w:r>
              <w:rPr>
                <w:rFonts w:ascii="Times New Roman" w:hAnsi="Times New Roman" w:cs="Times New Roman"/>
                <w:color w:val="auto"/>
                <w:sz w:val="20"/>
                <w:szCs w:val="20"/>
                <w:lang w:val="kk-KZ"/>
              </w:rPr>
              <w:t>Пән мұғалімдері</w:t>
            </w:r>
          </w:p>
        </w:tc>
        <w:tc>
          <w:tcPr>
            <w:tcW w:w="992" w:type="dxa"/>
            <w:tcBorders>
              <w:top w:val="single" w:sz="4" w:space="0" w:color="auto"/>
              <w:left w:val="single" w:sz="4" w:space="0" w:color="auto"/>
              <w:bottom w:val="single" w:sz="4" w:space="0" w:color="auto"/>
              <w:right w:val="single" w:sz="4" w:space="0" w:color="auto"/>
            </w:tcBorders>
            <w:hideMark/>
          </w:tcPr>
          <w:p w14:paraId="53FCD97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Оқу-тәрбие орынбасары жанындағы отырыс</w:t>
            </w:r>
          </w:p>
        </w:tc>
        <w:tc>
          <w:tcPr>
            <w:tcW w:w="1134" w:type="dxa"/>
            <w:tcBorders>
              <w:top w:val="single" w:sz="4" w:space="0" w:color="auto"/>
              <w:left w:val="single" w:sz="4" w:space="0" w:color="auto"/>
              <w:bottom w:val="single" w:sz="4" w:space="0" w:color="auto"/>
              <w:right w:val="single" w:sz="4" w:space="0" w:color="auto"/>
            </w:tcBorders>
            <w:hideMark/>
          </w:tcPr>
          <w:p w14:paraId="262F046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tc>
        <w:tc>
          <w:tcPr>
            <w:tcW w:w="850" w:type="dxa"/>
            <w:tcBorders>
              <w:top w:val="single" w:sz="4" w:space="0" w:color="auto"/>
              <w:left w:val="single" w:sz="4" w:space="0" w:color="auto"/>
              <w:bottom w:val="single" w:sz="4" w:space="0" w:color="auto"/>
              <w:right w:val="single" w:sz="4" w:space="0" w:color="auto"/>
            </w:tcBorders>
            <w:hideMark/>
          </w:tcPr>
          <w:p w14:paraId="74C8549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наурыз</w:t>
            </w:r>
          </w:p>
        </w:tc>
      </w:tr>
    </w:tbl>
    <w:p w14:paraId="73290683" w14:textId="77777777" w:rsidR="005862E4" w:rsidRDefault="005862E4" w:rsidP="00FD4BF1">
      <w:pPr>
        <w:spacing w:after="20"/>
        <w:jc w:val="both"/>
        <w:rPr>
          <w:rFonts w:ascii="Times New Roman" w:hAnsi="Times New Roman" w:cs="Times New Roman"/>
          <w:b/>
          <w:sz w:val="20"/>
          <w:szCs w:val="20"/>
          <w:lang w:val="kk-KZ"/>
        </w:rPr>
      </w:pPr>
    </w:p>
    <w:p w14:paraId="07EBB280" w14:textId="77777777" w:rsidR="005862E4" w:rsidRDefault="005862E4" w:rsidP="00FD4BF1">
      <w:pPr>
        <w:spacing w:after="20"/>
        <w:jc w:val="center"/>
        <w:rPr>
          <w:rFonts w:ascii="Times New Roman" w:hAnsi="Times New Roman" w:cs="Times New Roman"/>
          <w:b/>
          <w:sz w:val="20"/>
          <w:szCs w:val="20"/>
          <w:lang w:val="kk-KZ"/>
        </w:rPr>
      </w:pPr>
      <w:r>
        <w:rPr>
          <w:rFonts w:ascii="Times New Roman" w:hAnsi="Times New Roman" w:cs="Times New Roman"/>
          <w:b/>
          <w:sz w:val="20"/>
          <w:szCs w:val="20"/>
          <w:lang w:val="kk-KZ"/>
        </w:rPr>
        <w:t>НАУРЫЗ</w:t>
      </w:r>
    </w:p>
    <w:tbl>
      <w:tblPr>
        <w:tblStyle w:val="ad"/>
        <w:tblW w:w="15735" w:type="dxa"/>
        <w:tblInd w:w="-5" w:type="dxa"/>
        <w:tblLayout w:type="fixed"/>
        <w:tblLook w:val="04A0" w:firstRow="1" w:lastRow="0" w:firstColumn="1" w:lastColumn="0" w:noHBand="0" w:noVBand="1"/>
      </w:tblPr>
      <w:tblGrid>
        <w:gridCol w:w="426"/>
        <w:gridCol w:w="2006"/>
        <w:gridCol w:w="1822"/>
        <w:gridCol w:w="1985"/>
        <w:gridCol w:w="1417"/>
        <w:gridCol w:w="1532"/>
        <w:gridCol w:w="877"/>
        <w:gridCol w:w="1134"/>
        <w:gridCol w:w="1560"/>
        <w:gridCol w:w="1134"/>
        <w:gridCol w:w="992"/>
        <w:gridCol w:w="850"/>
      </w:tblGrid>
      <w:tr w:rsidR="005862E4" w14:paraId="7029F3BA"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782B82FB"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w:t>
            </w:r>
          </w:p>
        </w:tc>
        <w:tc>
          <w:tcPr>
            <w:tcW w:w="2006" w:type="dxa"/>
            <w:tcBorders>
              <w:top w:val="single" w:sz="4" w:space="0" w:color="auto"/>
              <w:left w:val="single" w:sz="4" w:space="0" w:color="auto"/>
              <w:bottom w:val="single" w:sz="4" w:space="0" w:color="auto"/>
              <w:right w:val="single" w:sz="4" w:space="0" w:color="auto"/>
            </w:tcBorders>
            <w:hideMark/>
          </w:tcPr>
          <w:p w14:paraId="384CD703"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тақырыбы</w:t>
            </w:r>
          </w:p>
        </w:tc>
        <w:tc>
          <w:tcPr>
            <w:tcW w:w="1822" w:type="dxa"/>
            <w:tcBorders>
              <w:top w:val="single" w:sz="4" w:space="0" w:color="auto"/>
              <w:left w:val="single" w:sz="4" w:space="0" w:color="auto"/>
              <w:bottom w:val="single" w:sz="4" w:space="0" w:color="auto"/>
              <w:right w:val="single" w:sz="4" w:space="0" w:color="auto"/>
            </w:tcBorders>
            <w:hideMark/>
          </w:tcPr>
          <w:p w14:paraId="76E1636E"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мақсаты</w:t>
            </w:r>
          </w:p>
        </w:tc>
        <w:tc>
          <w:tcPr>
            <w:tcW w:w="1985" w:type="dxa"/>
            <w:tcBorders>
              <w:top w:val="single" w:sz="4" w:space="0" w:color="auto"/>
              <w:left w:val="single" w:sz="4" w:space="0" w:color="auto"/>
              <w:bottom w:val="single" w:sz="4" w:space="0" w:color="auto"/>
              <w:right w:val="single" w:sz="4" w:space="0" w:color="auto"/>
            </w:tcBorders>
            <w:hideMark/>
          </w:tcPr>
          <w:p w14:paraId="3FB06EE5"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Бағалау критерии</w:t>
            </w:r>
          </w:p>
        </w:tc>
        <w:tc>
          <w:tcPr>
            <w:tcW w:w="1417" w:type="dxa"/>
            <w:tcBorders>
              <w:top w:val="single" w:sz="4" w:space="0" w:color="auto"/>
              <w:left w:val="single" w:sz="4" w:space="0" w:color="auto"/>
              <w:bottom w:val="single" w:sz="4" w:space="0" w:color="auto"/>
              <w:right w:val="single" w:sz="4" w:space="0" w:color="auto"/>
            </w:tcBorders>
            <w:hideMark/>
          </w:tcPr>
          <w:p w14:paraId="6E9B0B73"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объектісі</w:t>
            </w:r>
          </w:p>
        </w:tc>
        <w:tc>
          <w:tcPr>
            <w:tcW w:w="1532" w:type="dxa"/>
            <w:tcBorders>
              <w:top w:val="single" w:sz="4" w:space="0" w:color="auto"/>
              <w:left w:val="single" w:sz="4" w:space="0" w:color="auto"/>
              <w:bottom w:val="single" w:sz="4" w:space="0" w:color="auto"/>
              <w:right w:val="single" w:sz="4" w:space="0" w:color="auto"/>
            </w:tcBorders>
            <w:hideMark/>
          </w:tcPr>
          <w:p w14:paraId="4D1326D3"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түрі</w:t>
            </w:r>
          </w:p>
        </w:tc>
        <w:tc>
          <w:tcPr>
            <w:tcW w:w="877" w:type="dxa"/>
            <w:tcBorders>
              <w:top w:val="single" w:sz="4" w:space="0" w:color="auto"/>
              <w:left w:val="single" w:sz="4" w:space="0" w:color="auto"/>
              <w:bottom w:val="single" w:sz="4" w:space="0" w:color="auto"/>
              <w:right w:val="single" w:sz="4" w:space="0" w:color="auto"/>
            </w:tcBorders>
            <w:hideMark/>
          </w:tcPr>
          <w:p w14:paraId="72C543CB"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Бақылау әдістері</w:t>
            </w:r>
          </w:p>
        </w:tc>
        <w:tc>
          <w:tcPr>
            <w:tcW w:w="1134" w:type="dxa"/>
            <w:tcBorders>
              <w:top w:val="single" w:sz="4" w:space="0" w:color="auto"/>
              <w:left w:val="single" w:sz="4" w:space="0" w:color="auto"/>
              <w:bottom w:val="single" w:sz="4" w:space="0" w:color="auto"/>
              <w:right w:val="single" w:sz="4" w:space="0" w:color="auto"/>
            </w:tcBorders>
            <w:hideMark/>
          </w:tcPr>
          <w:p w14:paraId="14C6A61B"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Орындау мерзімдері</w:t>
            </w:r>
          </w:p>
        </w:tc>
        <w:tc>
          <w:tcPr>
            <w:tcW w:w="1560" w:type="dxa"/>
            <w:tcBorders>
              <w:top w:val="single" w:sz="4" w:space="0" w:color="auto"/>
              <w:left w:val="single" w:sz="4" w:space="0" w:color="auto"/>
              <w:bottom w:val="single" w:sz="4" w:space="0" w:color="auto"/>
              <w:right w:val="single" w:sz="4" w:space="0" w:color="auto"/>
            </w:tcBorders>
            <w:hideMark/>
          </w:tcPr>
          <w:p w14:paraId="23DF07E4"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Жауаптылар</w:t>
            </w:r>
          </w:p>
        </w:tc>
        <w:tc>
          <w:tcPr>
            <w:tcW w:w="1134" w:type="dxa"/>
            <w:tcBorders>
              <w:top w:val="single" w:sz="4" w:space="0" w:color="auto"/>
              <w:left w:val="single" w:sz="4" w:space="0" w:color="auto"/>
              <w:bottom w:val="single" w:sz="4" w:space="0" w:color="auto"/>
              <w:right w:val="single" w:sz="4" w:space="0" w:color="auto"/>
            </w:tcBorders>
            <w:hideMark/>
          </w:tcPr>
          <w:p w14:paraId="3E3E8481"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Қарау орны</w:t>
            </w:r>
          </w:p>
        </w:tc>
        <w:tc>
          <w:tcPr>
            <w:tcW w:w="992" w:type="dxa"/>
            <w:tcBorders>
              <w:top w:val="single" w:sz="4" w:space="0" w:color="auto"/>
              <w:left w:val="single" w:sz="4" w:space="0" w:color="auto"/>
              <w:bottom w:val="single" w:sz="4" w:space="0" w:color="auto"/>
              <w:right w:val="single" w:sz="4" w:space="0" w:color="auto"/>
            </w:tcBorders>
            <w:hideMark/>
          </w:tcPr>
          <w:p w14:paraId="7F6E180F"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Басқару шылық шешім</w:t>
            </w:r>
          </w:p>
        </w:tc>
        <w:tc>
          <w:tcPr>
            <w:tcW w:w="850" w:type="dxa"/>
            <w:tcBorders>
              <w:top w:val="single" w:sz="4" w:space="0" w:color="auto"/>
              <w:left w:val="single" w:sz="4" w:space="0" w:color="auto"/>
              <w:bottom w:val="single" w:sz="4" w:space="0" w:color="auto"/>
              <w:right w:val="single" w:sz="4" w:space="0" w:color="auto"/>
            </w:tcBorders>
            <w:hideMark/>
          </w:tcPr>
          <w:p w14:paraId="3D9DF76D"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Екінші бақылау</w:t>
            </w:r>
          </w:p>
        </w:tc>
      </w:tr>
      <w:tr w:rsidR="005862E4" w14:paraId="719EA670"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14780C53"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1.</w:t>
            </w:r>
          </w:p>
        </w:tc>
        <w:tc>
          <w:tcPr>
            <w:tcW w:w="2006" w:type="dxa"/>
            <w:tcBorders>
              <w:top w:val="single" w:sz="4" w:space="0" w:color="auto"/>
              <w:left w:val="single" w:sz="4" w:space="0" w:color="auto"/>
              <w:bottom w:val="single" w:sz="4" w:space="0" w:color="auto"/>
              <w:right w:val="single" w:sz="4" w:space="0" w:color="auto"/>
            </w:tcBorders>
          </w:tcPr>
          <w:p w14:paraId="5C7D9967" w14:textId="77777777" w:rsidR="005862E4" w:rsidRDefault="005862E4" w:rsidP="00FD4BF1">
            <w:pPr>
              <w:spacing w:line="240" w:lineRule="auto"/>
              <w:rPr>
                <w:rFonts w:ascii="Times New Roman" w:hAnsi="Times New Roman" w:cs="Times New Roman"/>
                <w:b/>
                <w:sz w:val="20"/>
                <w:szCs w:val="20"/>
                <w:lang w:val="kk-KZ"/>
              </w:rPr>
            </w:pPr>
          </w:p>
          <w:p w14:paraId="5972E8AC"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 xml:space="preserve"> ІІІ оқу тоқсаны қорытындысы бойынша сапаға талдау</w:t>
            </w:r>
          </w:p>
          <w:p w14:paraId="2854E9AD" w14:textId="77777777" w:rsidR="005862E4" w:rsidRDefault="005862E4" w:rsidP="00FD4BF1">
            <w:pPr>
              <w:spacing w:line="240" w:lineRule="auto"/>
              <w:rPr>
                <w:rFonts w:ascii="Times New Roman" w:hAnsi="Times New Roman" w:cs="Times New Roman"/>
                <w:sz w:val="20"/>
                <w:szCs w:val="20"/>
                <w:lang w:val="kk-KZ" w:eastAsia="zh-CN"/>
              </w:rPr>
            </w:pPr>
          </w:p>
        </w:tc>
        <w:tc>
          <w:tcPr>
            <w:tcW w:w="1822" w:type="dxa"/>
            <w:tcBorders>
              <w:top w:val="single" w:sz="4" w:space="0" w:color="auto"/>
              <w:left w:val="single" w:sz="4" w:space="0" w:color="auto"/>
              <w:bottom w:val="single" w:sz="4" w:space="0" w:color="auto"/>
              <w:right w:val="single" w:sz="4" w:space="0" w:color="auto"/>
            </w:tcBorders>
            <w:hideMark/>
          </w:tcPr>
          <w:p w14:paraId="5C95477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eastAsia="zh-CN"/>
              </w:rPr>
              <w:t xml:space="preserve"> </w:t>
            </w:r>
            <w:r>
              <w:rPr>
                <w:rFonts w:ascii="Times New Roman" w:hAnsi="Times New Roman" w:cs="Times New Roman"/>
                <w:sz w:val="20"/>
                <w:szCs w:val="20"/>
                <w:lang w:val="kk-KZ"/>
              </w:rPr>
              <w:t xml:space="preserve">Пән мұғалімдерінің ІІІ тоқсанда бір пәннен «3 және  «4» ке шыққан оқушыларымен жұмысын бақылау </w:t>
            </w:r>
          </w:p>
        </w:tc>
        <w:tc>
          <w:tcPr>
            <w:tcW w:w="1985" w:type="dxa"/>
            <w:tcBorders>
              <w:top w:val="single" w:sz="4" w:space="0" w:color="auto"/>
              <w:left w:val="single" w:sz="4" w:space="0" w:color="auto"/>
              <w:bottom w:val="single" w:sz="4" w:space="0" w:color="auto"/>
              <w:right w:val="single" w:sz="4" w:space="0" w:color="auto"/>
            </w:tcBorders>
            <w:hideMark/>
          </w:tcPr>
          <w:p w14:paraId="65E4AF1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Үлгермеуші оқушылар анықталады</w:t>
            </w:r>
          </w:p>
          <w:p w14:paraId="111D40E0"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Қосымша жұмыс жүргізіледі</w:t>
            </w:r>
          </w:p>
        </w:tc>
        <w:tc>
          <w:tcPr>
            <w:tcW w:w="1417" w:type="dxa"/>
            <w:tcBorders>
              <w:top w:val="single" w:sz="4" w:space="0" w:color="auto"/>
              <w:left w:val="single" w:sz="4" w:space="0" w:color="auto"/>
              <w:bottom w:val="single" w:sz="4" w:space="0" w:color="auto"/>
              <w:right w:val="single" w:sz="4" w:space="0" w:color="auto"/>
            </w:tcBorders>
            <w:hideMark/>
          </w:tcPr>
          <w:p w14:paraId="2A4E841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 оқушылары</w:t>
            </w:r>
          </w:p>
        </w:tc>
        <w:tc>
          <w:tcPr>
            <w:tcW w:w="1532" w:type="dxa"/>
            <w:tcBorders>
              <w:top w:val="single" w:sz="4" w:space="0" w:color="auto"/>
              <w:left w:val="single" w:sz="4" w:space="0" w:color="auto"/>
              <w:bottom w:val="single" w:sz="4" w:space="0" w:color="auto"/>
              <w:right w:val="single" w:sz="4" w:space="0" w:color="auto"/>
            </w:tcBorders>
            <w:hideMark/>
          </w:tcPr>
          <w:p w14:paraId="212EB22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Сыныптық-жалпылаушы</w:t>
            </w:r>
          </w:p>
        </w:tc>
        <w:tc>
          <w:tcPr>
            <w:tcW w:w="877" w:type="dxa"/>
            <w:tcBorders>
              <w:top w:val="single" w:sz="4" w:space="0" w:color="auto"/>
              <w:left w:val="single" w:sz="4" w:space="0" w:color="auto"/>
              <w:bottom w:val="single" w:sz="4" w:space="0" w:color="auto"/>
              <w:right w:val="single" w:sz="4" w:space="0" w:color="auto"/>
            </w:tcBorders>
            <w:hideMark/>
          </w:tcPr>
          <w:p w14:paraId="1775AB2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Талдау</w:t>
            </w:r>
          </w:p>
        </w:tc>
        <w:tc>
          <w:tcPr>
            <w:tcW w:w="1134" w:type="dxa"/>
            <w:tcBorders>
              <w:top w:val="single" w:sz="4" w:space="0" w:color="auto"/>
              <w:left w:val="single" w:sz="4" w:space="0" w:color="auto"/>
              <w:bottom w:val="single" w:sz="4" w:space="0" w:color="auto"/>
              <w:right w:val="single" w:sz="4" w:space="0" w:color="auto"/>
            </w:tcBorders>
            <w:hideMark/>
          </w:tcPr>
          <w:p w14:paraId="183301D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наурыз</w:t>
            </w:r>
          </w:p>
        </w:tc>
        <w:tc>
          <w:tcPr>
            <w:tcW w:w="1560" w:type="dxa"/>
            <w:tcBorders>
              <w:top w:val="single" w:sz="4" w:space="0" w:color="auto"/>
              <w:left w:val="single" w:sz="4" w:space="0" w:color="auto"/>
              <w:bottom w:val="single" w:sz="4" w:space="0" w:color="auto"/>
              <w:right w:val="single" w:sz="4" w:space="0" w:color="auto"/>
            </w:tcBorders>
            <w:hideMark/>
          </w:tcPr>
          <w:p w14:paraId="77DA10FB"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 xml:space="preserve"> Директордың орынбасарлары</w:t>
            </w:r>
          </w:p>
          <w:p w14:paraId="03CA6DC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Пән мұғалімдері</w:t>
            </w:r>
          </w:p>
        </w:tc>
        <w:tc>
          <w:tcPr>
            <w:tcW w:w="1134" w:type="dxa"/>
            <w:tcBorders>
              <w:top w:val="single" w:sz="4" w:space="0" w:color="auto"/>
              <w:left w:val="single" w:sz="4" w:space="0" w:color="auto"/>
              <w:bottom w:val="single" w:sz="4" w:space="0" w:color="auto"/>
              <w:right w:val="single" w:sz="4" w:space="0" w:color="auto"/>
            </w:tcBorders>
            <w:hideMark/>
          </w:tcPr>
          <w:p w14:paraId="07E19FF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Оқу-тәрбие орынбасары жанындағы отырыс</w:t>
            </w:r>
          </w:p>
        </w:tc>
        <w:tc>
          <w:tcPr>
            <w:tcW w:w="992" w:type="dxa"/>
            <w:tcBorders>
              <w:top w:val="single" w:sz="4" w:space="0" w:color="auto"/>
              <w:left w:val="single" w:sz="4" w:space="0" w:color="auto"/>
              <w:bottom w:val="single" w:sz="4" w:space="0" w:color="auto"/>
              <w:right w:val="single" w:sz="4" w:space="0" w:color="auto"/>
            </w:tcBorders>
            <w:hideMark/>
          </w:tcPr>
          <w:p w14:paraId="75C3980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tc>
        <w:tc>
          <w:tcPr>
            <w:tcW w:w="850" w:type="dxa"/>
            <w:tcBorders>
              <w:top w:val="single" w:sz="4" w:space="0" w:color="auto"/>
              <w:left w:val="single" w:sz="4" w:space="0" w:color="auto"/>
              <w:bottom w:val="single" w:sz="4" w:space="0" w:color="auto"/>
              <w:right w:val="single" w:sz="4" w:space="0" w:color="auto"/>
            </w:tcBorders>
            <w:hideMark/>
          </w:tcPr>
          <w:p w14:paraId="6BAD478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маусым</w:t>
            </w:r>
          </w:p>
        </w:tc>
      </w:tr>
      <w:tr w:rsidR="005862E4" w14:paraId="7516E13F"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6E641C22"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2.</w:t>
            </w:r>
          </w:p>
        </w:tc>
        <w:tc>
          <w:tcPr>
            <w:tcW w:w="2006" w:type="dxa"/>
            <w:tcBorders>
              <w:top w:val="single" w:sz="4" w:space="0" w:color="auto"/>
              <w:left w:val="single" w:sz="4" w:space="0" w:color="auto"/>
              <w:bottom w:val="single" w:sz="4" w:space="0" w:color="auto"/>
              <w:right w:val="single" w:sz="4" w:space="0" w:color="auto"/>
            </w:tcBorders>
            <w:hideMark/>
          </w:tcPr>
          <w:p w14:paraId="1198318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Үлгерімі төмен оқушылармен жұмыс ұйымдастыру</w:t>
            </w:r>
          </w:p>
        </w:tc>
        <w:tc>
          <w:tcPr>
            <w:tcW w:w="1822" w:type="dxa"/>
            <w:tcBorders>
              <w:top w:val="single" w:sz="4" w:space="0" w:color="auto"/>
              <w:left w:val="single" w:sz="4" w:space="0" w:color="auto"/>
              <w:bottom w:val="single" w:sz="4" w:space="0" w:color="auto"/>
              <w:right w:val="single" w:sz="4" w:space="0" w:color="auto"/>
            </w:tcBorders>
            <w:hideMark/>
          </w:tcPr>
          <w:p w14:paraId="16B0AE2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Бір пәннен «3 және  «4» ке шығу қауіпі бар оқушылармен жұмыс жүргізуді бақылау</w:t>
            </w:r>
          </w:p>
        </w:tc>
        <w:tc>
          <w:tcPr>
            <w:tcW w:w="1985" w:type="dxa"/>
            <w:tcBorders>
              <w:top w:val="single" w:sz="4" w:space="0" w:color="auto"/>
              <w:left w:val="single" w:sz="4" w:space="0" w:color="auto"/>
              <w:bottom w:val="single" w:sz="4" w:space="0" w:color="auto"/>
              <w:right w:val="single" w:sz="4" w:space="0" w:color="auto"/>
            </w:tcBorders>
            <w:hideMark/>
          </w:tcPr>
          <w:p w14:paraId="13170603"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Үлгерімі төмен оқушылар тізімі анықталады.</w:t>
            </w:r>
          </w:p>
          <w:p w14:paraId="754E58C2"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Жұмыс жоспары құрылады.</w:t>
            </w:r>
          </w:p>
        </w:tc>
        <w:tc>
          <w:tcPr>
            <w:tcW w:w="1417" w:type="dxa"/>
            <w:tcBorders>
              <w:top w:val="single" w:sz="4" w:space="0" w:color="auto"/>
              <w:left w:val="single" w:sz="4" w:space="0" w:color="auto"/>
              <w:bottom w:val="single" w:sz="4" w:space="0" w:color="auto"/>
              <w:right w:val="single" w:sz="4" w:space="0" w:color="auto"/>
            </w:tcBorders>
            <w:hideMark/>
          </w:tcPr>
          <w:p w14:paraId="59B0091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 оқушылары</w:t>
            </w:r>
          </w:p>
        </w:tc>
        <w:tc>
          <w:tcPr>
            <w:tcW w:w="1532" w:type="dxa"/>
            <w:tcBorders>
              <w:top w:val="single" w:sz="4" w:space="0" w:color="auto"/>
              <w:left w:val="single" w:sz="4" w:space="0" w:color="auto"/>
              <w:bottom w:val="single" w:sz="4" w:space="0" w:color="auto"/>
              <w:right w:val="single" w:sz="4" w:space="0" w:color="auto"/>
            </w:tcBorders>
            <w:hideMark/>
          </w:tcPr>
          <w:p w14:paraId="515A29B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877" w:type="dxa"/>
            <w:tcBorders>
              <w:top w:val="single" w:sz="4" w:space="0" w:color="auto"/>
              <w:left w:val="single" w:sz="4" w:space="0" w:color="auto"/>
              <w:bottom w:val="single" w:sz="4" w:space="0" w:color="auto"/>
              <w:right w:val="single" w:sz="4" w:space="0" w:color="auto"/>
            </w:tcBorders>
            <w:hideMark/>
          </w:tcPr>
          <w:p w14:paraId="0B00758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 талдау</w:t>
            </w:r>
          </w:p>
        </w:tc>
        <w:tc>
          <w:tcPr>
            <w:tcW w:w="1134" w:type="dxa"/>
            <w:tcBorders>
              <w:top w:val="single" w:sz="4" w:space="0" w:color="auto"/>
              <w:left w:val="single" w:sz="4" w:space="0" w:color="auto"/>
              <w:bottom w:val="single" w:sz="4" w:space="0" w:color="auto"/>
              <w:right w:val="single" w:sz="4" w:space="0" w:color="auto"/>
            </w:tcBorders>
            <w:hideMark/>
          </w:tcPr>
          <w:p w14:paraId="2BA9A08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наурыз </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57FFE6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A4FD1C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992" w:type="dxa"/>
            <w:tcBorders>
              <w:top w:val="single" w:sz="4" w:space="0" w:color="auto"/>
              <w:left w:val="single" w:sz="4" w:space="0" w:color="auto"/>
              <w:bottom w:val="single" w:sz="4" w:space="0" w:color="auto"/>
              <w:right w:val="single" w:sz="4" w:space="0" w:color="auto"/>
            </w:tcBorders>
            <w:vAlign w:val="center"/>
            <w:hideMark/>
          </w:tcPr>
          <w:p w14:paraId="233035C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0B8D109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850" w:type="dxa"/>
            <w:tcBorders>
              <w:top w:val="single" w:sz="4" w:space="0" w:color="auto"/>
              <w:left w:val="single" w:sz="4" w:space="0" w:color="auto"/>
              <w:bottom w:val="single" w:sz="4" w:space="0" w:color="auto"/>
              <w:right w:val="single" w:sz="4" w:space="0" w:color="auto"/>
            </w:tcBorders>
            <w:hideMark/>
          </w:tcPr>
          <w:p w14:paraId="3DC2CBF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сәуір</w:t>
            </w:r>
          </w:p>
        </w:tc>
      </w:tr>
      <w:tr w:rsidR="005862E4" w14:paraId="3EA8CC26"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09CC2207"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3.</w:t>
            </w:r>
          </w:p>
        </w:tc>
        <w:tc>
          <w:tcPr>
            <w:tcW w:w="2006" w:type="dxa"/>
            <w:tcBorders>
              <w:top w:val="single" w:sz="4" w:space="0" w:color="auto"/>
              <w:left w:val="single" w:sz="4" w:space="0" w:color="auto"/>
              <w:bottom w:val="single" w:sz="4" w:space="0" w:color="auto"/>
              <w:right w:val="single" w:sz="4" w:space="0" w:color="auto"/>
            </w:tcBorders>
          </w:tcPr>
          <w:p w14:paraId="77422EF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Білімдегі олқылықтардың  орнын толтыру жұмыс жоспарының құрылуы, ҚМЖ-на енгізілуін бақылау</w:t>
            </w:r>
          </w:p>
          <w:p w14:paraId="4111DF47" w14:textId="77777777" w:rsidR="005862E4" w:rsidRDefault="005862E4" w:rsidP="00FD4BF1">
            <w:pPr>
              <w:spacing w:line="240" w:lineRule="auto"/>
              <w:rPr>
                <w:rFonts w:ascii="Times New Roman" w:hAnsi="Times New Roman" w:cs="Times New Roman"/>
                <w:sz w:val="20"/>
                <w:szCs w:val="20"/>
                <w:lang w:val="kk-KZ"/>
              </w:rPr>
            </w:pPr>
          </w:p>
        </w:tc>
        <w:tc>
          <w:tcPr>
            <w:tcW w:w="1822" w:type="dxa"/>
            <w:tcBorders>
              <w:top w:val="single" w:sz="4" w:space="0" w:color="auto"/>
              <w:left w:val="single" w:sz="4" w:space="0" w:color="auto"/>
              <w:bottom w:val="single" w:sz="4" w:space="0" w:color="auto"/>
              <w:right w:val="single" w:sz="4" w:space="0" w:color="auto"/>
            </w:tcBorders>
            <w:hideMark/>
          </w:tcPr>
          <w:p w14:paraId="65AF7D5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Оқушының білім сапасына әсер ететін  жеке  басының ерекшеліктерін бақылау</w:t>
            </w:r>
          </w:p>
        </w:tc>
        <w:tc>
          <w:tcPr>
            <w:tcW w:w="1985" w:type="dxa"/>
            <w:tcBorders>
              <w:top w:val="single" w:sz="4" w:space="0" w:color="auto"/>
              <w:left w:val="single" w:sz="4" w:space="0" w:color="auto"/>
              <w:bottom w:val="single" w:sz="4" w:space="0" w:color="auto"/>
              <w:right w:val="single" w:sz="4" w:space="0" w:color="auto"/>
            </w:tcBorders>
            <w:hideMark/>
          </w:tcPr>
          <w:p w14:paraId="18681E3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ҚМЖ-на олқылықтардың орнын толтыруға негізделген тапсырмалар енгізіледі.</w:t>
            </w:r>
          </w:p>
          <w:p w14:paraId="6D5BF2E1"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бақыланады</w:t>
            </w:r>
          </w:p>
        </w:tc>
        <w:tc>
          <w:tcPr>
            <w:tcW w:w="1417" w:type="dxa"/>
            <w:tcBorders>
              <w:top w:val="single" w:sz="4" w:space="0" w:color="auto"/>
              <w:left w:val="single" w:sz="4" w:space="0" w:color="auto"/>
              <w:bottom w:val="single" w:sz="4" w:space="0" w:color="auto"/>
              <w:right w:val="single" w:sz="4" w:space="0" w:color="auto"/>
            </w:tcBorders>
            <w:hideMark/>
          </w:tcPr>
          <w:p w14:paraId="7B8185D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 оқушылары</w:t>
            </w:r>
          </w:p>
        </w:tc>
        <w:tc>
          <w:tcPr>
            <w:tcW w:w="1532" w:type="dxa"/>
            <w:tcBorders>
              <w:top w:val="single" w:sz="4" w:space="0" w:color="auto"/>
              <w:left w:val="single" w:sz="4" w:space="0" w:color="auto"/>
              <w:bottom w:val="single" w:sz="4" w:space="0" w:color="auto"/>
              <w:right w:val="single" w:sz="4" w:space="0" w:color="auto"/>
            </w:tcBorders>
            <w:hideMark/>
          </w:tcPr>
          <w:p w14:paraId="32F87CB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877" w:type="dxa"/>
            <w:tcBorders>
              <w:top w:val="single" w:sz="4" w:space="0" w:color="auto"/>
              <w:left w:val="single" w:sz="4" w:space="0" w:color="auto"/>
              <w:bottom w:val="single" w:sz="4" w:space="0" w:color="auto"/>
              <w:right w:val="single" w:sz="4" w:space="0" w:color="auto"/>
            </w:tcBorders>
            <w:hideMark/>
          </w:tcPr>
          <w:p w14:paraId="01D5832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 талдау</w:t>
            </w:r>
          </w:p>
        </w:tc>
        <w:tc>
          <w:tcPr>
            <w:tcW w:w="1134" w:type="dxa"/>
            <w:tcBorders>
              <w:top w:val="single" w:sz="4" w:space="0" w:color="auto"/>
              <w:left w:val="single" w:sz="4" w:space="0" w:color="auto"/>
              <w:bottom w:val="single" w:sz="4" w:space="0" w:color="auto"/>
              <w:right w:val="single" w:sz="4" w:space="0" w:color="auto"/>
            </w:tcBorders>
            <w:hideMark/>
          </w:tcPr>
          <w:p w14:paraId="7716112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наурыз</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49C69F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F9A426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992" w:type="dxa"/>
            <w:tcBorders>
              <w:top w:val="single" w:sz="4" w:space="0" w:color="auto"/>
              <w:left w:val="single" w:sz="4" w:space="0" w:color="auto"/>
              <w:bottom w:val="single" w:sz="4" w:space="0" w:color="auto"/>
              <w:right w:val="single" w:sz="4" w:space="0" w:color="auto"/>
            </w:tcBorders>
            <w:vAlign w:val="center"/>
            <w:hideMark/>
          </w:tcPr>
          <w:p w14:paraId="7BF27E8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20ECC65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850" w:type="dxa"/>
            <w:tcBorders>
              <w:top w:val="single" w:sz="4" w:space="0" w:color="auto"/>
              <w:left w:val="single" w:sz="4" w:space="0" w:color="auto"/>
              <w:bottom w:val="single" w:sz="4" w:space="0" w:color="auto"/>
              <w:right w:val="single" w:sz="4" w:space="0" w:color="auto"/>
            </w:tcBorders>
            <w:hideMark/>
          </w:tcPr>
          <w:p w14:paraId="3682454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сәуір </w:t>
            </w:r>
          </w:p>
        </w:tc>
      </w:tr>
      <w:tr w:rsidR="005862E4" w14:paraId="6BC0AA95"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6CACA458"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4.</w:t>
            </w:r>
          </w:p>
        </w:tc>
        <w:tc>
          <w:tcPr>
            <w:tcW w:w="2006" w:type="dxa"/>
            <w:tcBorders>
              <w:top w:val="single" w:sz="4" w:space="0" w:color="auto"/>
              <w:left w:val="single" w:sz="4" w:space="0" w:color="auto"/>
              <w:bottom w:val="single" w:sz="4" w:space="0" w:color="auto"/>
              <w:right w:val="single" w:sz="4" w:space="0" w:color="auto"/>
            </w:tcBorders>
            <w:hideMark/>
          </w:tcPr>
          <w:p w14:paraId="3629BC4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Оқушылардың  оқу сауаттылығын қалыптастыру жұмыстары</w:t>
            </w:r>
          </w:p>
        </w:tc>
        <w:tc>
          <w:tcPr>
            <w:tcW w:w="1822" w:type="dxa"/>
            <w:tcBorders>
              <w:top w:val="single" w:sz="4" w:space="0" w:color="auto"/>
              <w:left w:val="single" w:sz="4" w:space="0" w:color="auto"/>
              <w:bottom w:val="single" w:sz="4" w:space="0" w:color="auto"/>
              <w:right w:val="single" w:sz="4" w:space="0" w:color="auto"/>
            </w:tcBorders>
            <w:hideMark/>
          </w:tcPr>
          <w:p w14:paraId="7A29CB6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Гуманитарлық пәндері бойынша оқушылардың оқу сауаттылығын дамытатын тапсырмалармен  жұмыстарының  жүргізілуін талдау</w:t>
            </w:r>
          </w:p>
        </w:tc>
        <w:tc>
          <w:tcPr>
            <w:tcW w:w="1985" w:type="dxa"/>
            <w:tcBorders>
              <w:top w:val="single" w:sz="4" w:space="0" w:color="auto"/>
              <w:left w:val="single" w:sz="4" w:space="0" w:color="auto"/>
              <w:bottom w:val="single" w:sz="4" w:space="0" w:color="auto"/>
              <w:right w:val="single" w:sz="4" w:space="0" w:color="auto"/>
            </w:tcBorders>
            <w:hideMark/>
          </w:tcPr>
          <w:p w14:paraId="306C60A5"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 xml:space="preserve">Оқу сауаттылығын қалыптастыруға бағытталған сабақтар ұйымдастырылады. </w:t>
            </w:r>
          </w:p>
        </w:tc>
        <w:tc>
          <w:tcPr>
            <w:tcW w:w="1417" w:type="dxa"/>
            <w:tcBorders>
              <w:top w:val="single" w:sz="4" w:space="0" w:color="auto"/>
              <w:left w:val="single" w:sz="4" w:space="0" w:color="auto"/>
              <w:bottom w:val="single" w:sz="4" w:space="0" w:color="auto"/>
              <w:right w:val="single" w:sz="4" w:space="0" w:color="auto"/>
            </w:tcBorders>
            <w:hideMark/>
          </w:tcPr>
          <w:p w14:paraId="48C45F1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Пән мұғалімдері, сынып оқушылары</w:t>
            </w:r>
          </w:p>
        </w:tc>
        <w:tc>
          <w:tcPr>
            <w:tcW w:w="1532" w:type="dxa"/>
            <w:tcBorders>
              <w:top w:val="single" w:sz="4" w:space="0" w:color="auto"/>
              <w:left w:val="single" w:sz="4" w:space="0" w:color="auto"/>
              <w:bottom w:val="single" w:sz="4" w:space="0" w:color="auto"/>
              <w:right w:val="single" w:sz="4" w:space="0" w:color="auto"/>
            </w:tcBorders>
            <w:hideMark/>
          </w:tcPr>
          <w:p w14:paraId="3081350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Кешендік</w:t>
            </w:r>
          </w:p>
        </w:tc>
        <w:tc>
          <w:tcPr>
            <w:tcW w:w="877" w:type="dxa"/>
            <w:tcBorders>
              <w:top w:val="single" w:sz="4" w:space="0" w:color="auto"/>
              <w:left w:val="single" w:sz="4" w:space="0" w:color="auto"/>
              <w:bottom w:val="single" w:sz="4" w:space="0" w:color="auto"/>
              <w:right w:val="single" w:sz="4" w:space="0" w:color="auto"/>
            </w:tcBorders>
            <w:hideMark/>
          </w:tcPr>
          <w:p w14:paraId="67DBF31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Байқау</w:t>
            </w:r>
          </w:p>
          <w:p w14:paraId="7C09468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Талдау</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AE41B2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наурыз </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BF1E30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  </w:t>
            </w:r>
          </w:p>
          <w:p w14:paraId="39A08C0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бірлестік жетекшісі</w:t>
            </w:r>
          </w:p>
          <w:p w14:paraId="5F28601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AFAA4F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Бірлестік отырысы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6C96D54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анықтама</w:t>
            </w:r>
          </w:p>
        </w:tc>
        <w:tc>
          <w:tcPr>
            <w:tcW w:w="850" w:type="dxa"/>
            <w:tcBorders>
              <w:top w:val="single" w:sz="4" w:space="0" w:color="auto"/>
              <w:left w:val="single" w:sz="4" w:space="0" w:color="auto"/>
              <w:bottom w:val="single" w:sz="4" w:space="0" w:color="auto"/>
              <w:right w:val="single" w:sz="4" w:space="0" w:color="auto"/>
            </w:tcBorders>
            <w:hideMark/>
          </w:tcPr>
          <w:p w14:paraId="71808D7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Оқу жылы</w:t>
            </w:r>
          </w:p>
        </w:tc>
      </w:tr>
      <w:tr w:rsidR="005862E4" w14:paraId="10232787"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595CFC8E"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5.</w:t>
            </w:r>
          </w:p>
        </w:tc>
        <w:tc>
          <w:tcPr>
            <w:tcW w:w="2006" w:type="dxa"/>
            <w:tcBorders>
              <w:top w:val="single" w:sz="4" w:space="0" w:color="auto"/>
              <w:left w:val="single" w:sz="4" w:space="0" w:color="auto"/>
              <w:bottom w:val="single" w:sz="4" w:space="0" w:color="auto"/>
              <w:right w:val="single" w:sz="4" w:space="0" w:color="auto"/>
            </w:tcBorders>
            <w:hideMark/>
          </w:tcPr>
          <w:p w14:paraId="5F51B91D" w14:textId="77777777" w:rsidR="005862E4" w:rsidRDefault="005862E4" w:rsidP="00FD4BF1">
            <w:pPr>
              <w:spacing w:line="240" w:lineRule="auto"/>
              <w:rPr>
                <w:rFonts w:ascii="Times New Roman" w:hAnsi="Times New Roman" w:cs="Times New Roman"/>
                <w:b/>
                <w:sz w:val="20"/>
                <w:szCs w:val="20"/>
                <w:lang w:val="kk-KZ"/>
              </w:rPr>
            </w:pPr>
            <w:r>
              <w:rPr>
                <w:rFonts w:ascii="Times New Roman" w:hAnsi="Times New Roman" w:cs="Times New Roman"/>
                <w:sz w:val="20"/>
                <w:szCs w:val="20"/>
                <w:lang w:val="kk-KZ"/>
              </w:rPr>
              <w:t>Бастауыш класс бойынша олқылықтармен жұмыстарды бақылау</w:t>
            </w:r>
          </w:p>
        </w:tc>
        <w:tc>
          <w:tcPr>
            <w:tcW w:w="1822" w:type="dxa"/>
            <w:tcBorders>
              <w:top w:val="single" w:sz="4" w:space="0" w:color="auto"/>
              <w:left w:val="single" w:sz="4" w:space="0" w:color="auto"/>
              <w:bottom w:val="single" w:sz="4" w:space="0" w:color="auto"/>
              <w:right w:val="single" w:sz="4" w:space="0" w:color="auto"/>
            </w:tcBorders>
            <w:hideMark/>
          </w:tcPr>
          <w:p w14:paraId="5D376C18"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 xml:space="preserve">Негізгі пәндер бойынша үлгерімі төмен оқушылармен қосымша жұмыстар жүргізу </w:t>
            </w:r>
            <w:r>
              <w:rPr>
                <w:rFonts w:ascii="Times New Roman" w:hAnsi="Times New Roman" w:cs="Times New Roman"/>
                <w:sz w:val="20"/>
                <w:szCs w:val="20"/>
                <w:lang w:val="kk-KZ" w:eastAsia="zh-CN"/>
              </w:rPr>
              <w:lastRenderedPageBreak/>
              <w:t>шараларын талдау.</w:t>
            </w:r>
          </w:p>
        </w:tc>
        <w:tc>
          <w:tcPr>
            <w:tcW w:w="1985" w:type="dxa"/>
            <w:tcBorders>
              <w:top w:val="single" w:sz="4" w:space="0" w:color="auto"/>
              <w:left w:val="single" w:sz="4" w:space="0" w:color="auto"/>
              <w:bottom w:val="single" w:sz="4" w:space="0" w:color="auto"/>
              <w:right w:val="single" w:sz="4" w:space="0" w:color="auto"/>
            </w:tcBorders>
            <w:hideMark/>
          </w:tcPr>
          <w:p w14:paraId="323AB76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eastAsia="zh-CN"/>
              </w:rPr>
              <w:lastRenderedPageBreak/>
              <w:t xml:space="preserve">Негізгі  пәндер бойынша жүргізілген қосымша жұмыстардың </w:t>
            </w:r>
            <w:r>
              <w:rPr>
                <w:rFonts w:ascii="Times New Roman" w:hAnsi="Times New Roman" w:cs="Times New Roman"/>
                <w:sz w:val="20"/>
                <w:szCs w:val="20"/>
                <w:lang w:val="kk-KZ" w:eastAsia="zh-CN"/>
              </w:rPr>
              <w:lastRenderedPageBreak/>
              <w:t>нәтижелігі анықталады</w:t>
            </w:r>
          </w:p>
        </w:tc>
        <w:tc>
          <w:tcPr>
            <w:tcW w:w="1417" w:type="dxa"/>
            <w:tcBorders>
              <w:top w:val="single" w:sz="4" w:space="0" w:color="auto"/>
              <w:left w:val="single" w:sz="4" w:space="0" w:color="auto"/>
              <w:bottom w:val="single" w:sz="4" w:space="0" w:color="auto"/>
              <w:right w:val="single" w:sz="4" w:space="0" w:color="auto"/>
            </w:tcBorders>
            <w:hideMark/>
          </w:tcPr>
          <w:p w14:paraId="119AA65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lastRenderedPageBreak/>
              <w:t>Бастауыш сынып оқушылары</w:t>
            </w:r>
          </w:p>
        </w:tc>
        <w:tc>
          <w:tcPr>
            <w:tcW w:w="1532" w:type="dxa"/>
            <w:tcBorders>
              <w:top w:val="single" w:sz="4" w:space="0" w:color="auto"/>
              <w:left w:val="single" w:sz="4" w:space="0" w:color="auto"/>
              <w:bottom w:val="single" w:sz="4" w:space="0" w:color="auto"/>
              <w:right w:val="single" w:sz="4" w:space="0" w:color="auto"/>
            </w:tcBorders>
            <w:hideMark/>
          </w:tcPr>
          <w:p w14:paraId="74ECFD3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877" w:type="dxa"/>
            <w:tcBorders>
              <w:top w:val="single" w:sz="4" w:space="0" w:color="auto"/>
              <w:left w:val="single" w:sz="4" w:space="0" w:color="auto"/>
              <w:bottom w:val="single" w:sz="4" w:space="0" w:color="auto"/>
              <w:right w:val="single" w:sz="4" w:space="0" w:color="auto"/>
            </w:tcBorders>
            <w:hideMark/>
          </w:tcPr>
          <w:p w14:paraId="42BC545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талдау</w:t>
            </w:r>
          </w:p>
        </w:tc>
        <w:tc>
          <w:tcPr>
            <w:tcW w:w="1134" w:type="dxa"/>
            <w:tcBorders>
              <w:top w:val="single" w:sz="4" w:space="0" w:color="auto"/>
              <w:left w:val="single" w:sz="4" w:space="0" w:color="auto"/>
              <w:bottom w:val="single" w:sz="4" w:space="0" w:color="auto"/>
              <w:right w:val="single" w:sz="4" w:space="0" w:color="auto"/>
            </w:tcBorders>
            <w:hideMark/>
          </w:tcPr>
          <w:p w14:paraId="4DFBA022" w14:textId="77777777" w:rsidR="005862E4" w:rsidRDefault="005862E4" w:rsidP="00FD4BF1">
            <w:pPr>
              <w:spacing w:line="240" w:lineRule="auto"/>
            </w:pPr>
            <w:r>
              <w:rPr>
                <w:rFonts w:ascii="Times New Roman" w:hAnsi="Times New Roman" w:cs="Times New Roman"/>
                <w:sz w:val="20"/>
                <w:szCs w:val="20"/>
                <w:lang w:val="kk-KZ"/>
              </w:rPr>
              <w:t>наурыз</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93B2A18"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 xml:space="preserve"> Директордың орынбасарлары</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DCAAA3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992" w:type="dxa"/>
            <w:tcBorders>
              <w:top w:val="single" w:sz="4" w:space="0" w:color="auto"/>
              <w:left w:val="single" w:sz="4" w:space="0" w:color="auto"/>
              <w:bottom w:val="single" w:sz="4" w:space="0" w:color="auto"/>
              <w:right w:val="single" w:sz="4" w:space="0" w:color="auto"/>
            </w:tcBorders>
            <w:vAlign w:val="center"/>
            <w:hideMark/>
          </w:tcPr>
          <w:p w14:paraId="62F0F57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5105CF3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850" w:type="dxa"/>
            <w:tcBorders>
              <w:top w:val="single" w:sz="4" w:space="0" w:color="auto"/>
              <w:left w:val="single" w:sz="4" w:space="0" w:color="auto"/>
              <w:bottom w:val="single" w:sz="4" w:space="0" w:color="auto"/>
              <w:right w:val="single" w:sz="4" w:space="0" w:color="auto"/>
            </w:tcBorders>
            <w:hideMark/>
          </w:tcPr>
          <w:p w14:paraId="66EC3E6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сәуір</w:t>
            </w:r>
          </w:p>
        </w:tc>
      </w:tr>
      <w:tr w:rsidR="005862E4" w14:paraId="5C10AE96"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2FB0104E"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6.</w:t>
            </w:r>
          </w:p>
        </w:tc>
        <w:tc>
          <w:tcPr>
            <w:tcW w:w="2006" w:type="dxa"/>
            <w:tcBorders>
              <w:top w:val="single" w:sz="4" w:space="0" w:color="auto"/>
              <w:left w:val="single" w:sz="4" w:space="0" w:color="auto"/>
              <w:bottom w:val="single" w:sz="4" w:space="0" w:color="auto"/>
              <w:right w:val="single" w:sz="4" w:space="0" w:color="auto"/>
            </w:tcBorders>
            <w:vAlign w:val="center"/>
            <w:hideMark/>
          </w:tcPr>
          <w:p w14:paraId="106E44E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ҰБТ-ға дайындық жұмысының жүргізілуін бақылау </w:t>
            </w:r>
          </w:p>
        </w:tc>
        <w:tc>
          <w:tcPr>
            <w:tcW w:w="1822" w:type="dxa"/>
            <w:tcBorders>
              <w:top w:val="single" w:sz="4" w:space="0" w:color="auto"/>
              <w:left w:val="single" w:sz="4" w:space="0" w:color="auto"/>
              <w:bottom w:val="single" w:sz="4" w:space="0" w:color="auto"/>
              <w:right w:val="single" w:sz="4" w:space="0" w:color="auto"/>
            </w:tcBorders>
            <w:vAlign w:val="center"/>
          </w:tcPr>
          <w:p w14:paraId="7155E6B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негізгі пәндер бойынша байқау тестерінің динамикасы</w:t>
            </w:r>
          </w:p>
          <w:p w14:paraId="07821A43" w14:textId="77777777" w:rsidR="005862E4" w:rsidRDefault="005862E4" w:rsidP="00FD4BF1">
            <w:pPr>
              <w:spacing w:line="240" w:lineRule="auto"/>
              <w:rPr>
                <w:rFonts w:ascii="Times New Roman" w:hAnsi="Times New Roman" w:cs="Times New Roman"/>
                <w:sz w:val="20"/>
                <w:szCs w:val="20"/>
                <w:lang w:val="kk-KZ"/>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25362CF8"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Алынған тест жұмыстарының динамикасы жүргізіледі</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A67FB8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11 класс</w:t>
            </w:r>
          </w:p>
        </w:tc>
        <w:tc>
          <w:tcPr>
            <w:tcW w:w="1532" w:type="dxa"/>
            <w:tcBorders>
              <w:top w:val="single" w:sz="4" w:space="0" w:color="auto"/>
              <w:left w:val="single" w:sz="4" w:space="0" w:color="auto"/>
              <w:bottom w:val="single" w:sz="4" w:space="0" w:color="auto"/>
              <w:right w:val="single" w:sz="4" w:space="0" w:color="auto"/>
            </w:tcBorders>
            <w:vAlign w:val="center"/>
            <w:hideMark/>
          </w:tcPr>
          <w:p w14:paraId="7228AD2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 бақылау</w:t>
            </w:r>
          </w:p>
        </w:tc>
        <w:tc>
          <w:tcPr>
            <w:tcW w:w="877" w:type="dxa"/>
            <w:tcBorders>
              <w:top w:val="single" w:sz="4" w:space="0" w:color="auto"/>
              <w:left w:val="single" w:sz="4" w:space="0" w:color="auto"/>
              <w:bottom w:val="single" w:sz="4" w:space="0" w:color="auto"/>
              <w:right w:val="single" w:sz="4" w:space="0" w:color="auto"/>
            </w:tcBorders>
            <w:vAlign w:val="center"/>
          </w:tcPr>
          <w:p w14:paraId="1D868AFB"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Байқау тестісі мониторингісі</w:t>
            </w:r>
          </w:p>
          <w:p w14:paraId="4D8E7774" w14:textId="77777777" w:rsidR="005862E4" w:rsidRDefault="005862E4" w:rsidP="00FD4BF1">
            <w:pPr>
              <w:spacing w:line="240" w:lineRule="auto"/>
              <w:rPr>
                <w:rFonts w:ascii="Times New Roman" w:hAnsi="Times New Roman" w:cs="Times New Roman"/>
                <w:sz w:val="20"/>
                <w:szCs w:val="20"/>
                <w:lang w:val="kk-KZ"/>
              </w:rPr>
            </w:pPr>
          </w:p>
        </w:tc>
        <w:tc>
          <w:tcPr>
            <w:tcW w:w="1134" w:type="dxa"/>
            <w:tcBorders>
              <w:top w:val="single" w:sz="4" w:space="0" w:color="auto"/>
              <w:left w:val="single" w:sz="4" w:space="0" w:color="auto"/>
              <w:bottom w:val="single" w:sz="4" w:space="0" w:color="auto"/>
              <w:right w:val="single" w:sz="4" w:space="0" w:color="auto"/>
            </w:tcBorders>
            <w:hideMark/>
          </w:tcPr>
          <w:p w14:paraId="6D8986C9" w14:textId="77777777" w:rsidR="005862E4" w:rsidRDefault="005862E4" w:rsidP="00FD4BF1">
            <w:pPr>
              <w:spacing w:line="240" w:lineRule="auto"/>
            </w:pPr>
            <w:r>
              <w:rPr>
                <w:rFonts w:ascii="Times New Roman" w:hAnsi="Times New Roman" w:cs="Times New Roman"/>
                <w:sz w:val="20"/>
                <w:szCs w:val="20"/>
                <w:lang w:val="kk-KZ"/>
              </w:rPr>
              <w:t>наурыз</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004D191"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63E88DF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Пән мұғалімдері</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B9AA12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педкеңес</w:t>
            </w:r>
          </w:p>
        </w:tc>
        <w:tc>
          <w:tcPr>
            <w:tcW w:w="992" w:type="dxa"/>
            <w:tcBorders>
              <w:top w:val="single" w:sz="4" w:space="0" w:color="auto"/>
              <w:left w:val="single" w:sz="4" w:space="0" w:color="auto"/>
              <w:bottom w:val="single" w:sz="4" w:space="0" w:color="auto"/>
              <w:right w:val="single" w:sz="4" w:space="0" w:color="auto"/>
            </w:tcBorders>
            <w:vAlign w:val="center"/>
            <w:hideMark/>
          </w:tcPr>
          <w:p w14:paraId="26255B5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анықтама</w:t>
            </w:r>
          </w:p>
        </w:tc>
        <w:tc>
          <w:tcPr>
            <w:tcW w:w="850" w:type="dxa"/>
            <w:tcBorders>
              <w:top w:val="single" w:sz="4" w:space="0" w:color="auto"/>
              <w:left w:val="single" w:sz="4" w:space="0" w:color="auto"/>
              <w:bottom w:val="single" w:sz="4" w:space="0" w:color="auto"/>
              <w:right w:val="single" w:sz="4" w:space="0" w:color="auto"/>
            </w:tcBorders>
            <w:hideMark/>
          </w:tcPr>
          <w:p w14:paraId="022EE4E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маусым</w:t>
            </w:r>
          </w:p>
        </w:tc>
      </w:tr>
      <w:tr w:rsidR="005862E4" w14:paraId="238940F5"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07069893"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7.</w:t>
            </w:r>
          </w:p>
        </w:tc>
        <w:tc>
          <w:tcPr>
            <w:tcW w:w="2006" w:type="dxa"/>
            <w:tcBorders>
              <w:top w:val="single" w:sz="4" w:space="0" w:color="auto"/>
              <w:left w:val="single" w:sz="4" w:space="0" w:color="auto"/>
              <w:bottom w:val="single" w:sz="4" w:space="0" w:color="auto"/>
              <w:right w:val="single" w:sz="4" w:space="0" w:color="auto"/>
            </w:tcBorders>
            <w:vAlign w:val="center"/>
            <w:hideMark/>
          </w:tcPr>
          <w:p w14:paraId="2317EEFC"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БЖБ және ТЖБ-ның орындаудағы  талдау  жұмыстары</w:t>
            </w:r>
          </w:p>
        </w:tc>
        <w:tc>
          <w:tcPr>
            <w:tcW w:w="1822" w:type="dxa"/>
            <w:tcBorders>
              <w:top w:val="single" w:sz="4" w:space="0" w:color="auto"/>
              <w:left w:val="single" w:sz="4" w:space="0" w:color="auto"/>
              <w:bottom w:val="single" w:sz="4" w:space="0" w:color="auto"/>
              <w:right w:val="single" w:sz="4" w:space="0" w:color="auto"/>
            </w:tcBorders>
            <w:vAlign w:val="center"/>
            <w:hideMark/>
          </w:tcPr>
          <w:p w14:paraId="6837FA22"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БЖБ, ТЖБ талапқа сай орындалуын қадағалау</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683DA38"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Жиынтық бағалау жұмыстары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B577773"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Пән мұғалімдері</w:t>
            </w:r>
          </w:p>
        </w:tc>
        <w:tc>
          <w:tcPr>
            <w:tcW w:w="1532" w:type="dxa"/>
            <w:tcBorders>
              <w:top w:val="single" w:sz="4" w:space="0" w:color="auto"/>
              <w:left w:val="single" w:sz="4" w:space="0" w:color="auto"/>
              <w:bottom w:val="single" w:sz="4" w:space="0" w:color="auto"/>
              <w:right w:val="single" w:sz="4" w:space="0" w:color="auto"/>
            </w:tcBorders>
            <w:vAlign w:val="center"/>
            <w:hideMark/>
          </w:tcPr>
          <w:p w14:paraId="758E6033"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тақырыптық</w:t>
            </w:r>
          </w:p>
        </w:tc>
        <w:tc>
          <w:tcPr>
            <w:tcW w:w="877" w:type="dxa"/>
            <w:tcBorders>
              <w:top w:val="single" w:sz="4" w:space="0" w:color="auto"/>
              <w:left w:val="single" w:sz="4" w:space="0" w:color="auto"/>
              <w:bottom w:val="single" w:sz="4" w:space="0" w:color="auto"/>
              <w:right w:val="single" w:sz="4" w:space="0" w:color="auto"/>
            </w:tcBorders>
            <w:vAlign w:val="center"/>
            <w:hideMark/>
          </w:tcPr>
          <w:p w14:paraId="720D742B"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Электронды журнал, сауалнама, талдау</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92E8857"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hAnsi="Times New Roman" w:cs="Times New Roman"/>
                <w:sz w:val="20"/>
                <w:szCs w:val="20"/>
                <w:lang w:val="kk-KZ"/>
              </w:rPr>
              <w:t>наурыз</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93128AD"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4DF26218"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hAnsi="Times New Roman" w:cs="Times New Roman"/>
                <w:sz w:val="20"/>
                <w:szCs w:val="20"/>
                <w:lang w:val="kk-KZ"/>
              </w:rPr>
              <w:t>бірлестік жетекшілері</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6AA061D"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Кесте бойынша</w:t>
            </w:r>
          </w:p>
        </w:tc>
        <w:tc>
          <w:tcPr>
            <w:tcW w:w="992" w:type="dxa"/>
            <w:tcBorders>
              <w:top w:val="single" w:sz="4" w:space="0" w:color="auto"/>
              <w:left w:val="single" w:sz="4" w:space="0" w:color="auto"/>
              <w:bottom w:val="single" w:sz="4" w:space="0" w:color="auto"/>
              <w:right w:val="single" w:sz="4" w:space="0" w:color="auto"/>
            </w:tcBorders>
            <w:vAlign w:val="center"/>
            <w:hideMark/>
          </w:tcPr>
          <w:p w14:paraId="23B966BF"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анықтама</w:t>
            </w:r>
          </w:p>
        </w:tc>
        <w:tc>
          <w:tcPr>
            <w:tcW w:w="850" w:type="dxa"/>
            <w:tcBorders>
              <w:top w:val="single" w:sz="4" w:space="0" w:color="auto"/>
              <w:left w:val="single" w:sz="4" w:space="0" w:color="auto"/>
              <w:bottom w:val="single" w:sz="4" w:space="0" w:color="auto"/>
              <w:right w:val="single" w:sz="4" w:space="0" w:color="auto"/>
            </w:tcBorders>
            <w:hideMark/>
          </w:tcPr>
          <w:p w14:paraId="1AA7698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мамыр</w:t>
            </w:r>
          </w:p>
        </w:tc>
      </w:tr>
      <w:tr w:rsidR="005862E4" w14:paraId="6B58FD1E"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638DBEB5"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8.</w:t>
            </w:r>
          </w:p>
        </w:tc>
        <w:tc>
          <w:tcPr>
            <w:tcW w:w="2006" w:type="dxa"/>
            <w:tcBorders>
              <w:top w:val="single" w:sz="4" w:space="0" w:color="auto"/>
              <w:left w:val="single" w:sz="4" w:space="0" w:color="auto"/>
              <w:bottom w:val="single" w:sz="4" w:space="0" w:color="auto"/>
              <w:right w:val="single" w:sz="4" w:space="0" w:color="auto"/>
            </w:tcBorders>
            <w:hideMark/>
          </w:tcPr>
          <w:p w14:paraId="4FDA1F70" w14:textId="77777777" w:rsidR="005862E4" w:rsidRDefault="005862E4" w:rsidP="00FD4BF1">
            <w:pPr>
              <w:spacing w:line="240" w:lineRule="auto"/>
              <w:rPr>
                <w:rFonts w:ascii="Times New Roman" w:hAnsi="Times New Roman" w:cs="Times New Roman"/>
                <w:b/>
                <w:sz w:val="20"/>
                <w:szCs w:val="20"/>
                <w:lang w:val="kk-KZ"/>
              </w:rPr>
            </w:pPr>
            <w:r>
              <w:rPr>
                <w:rFonts w:ascii="Times New Roman" w:eastAsia="Times New Roman" w:hAnsi="Times New Roman" w:cs="Times New Roman"/>
                <w:sz w:val="20"/>
                <w:szCs w:val="20"/>
                <w:lang w:val="kk-KZ"/>
              </w:rPr>
              <w:t>4, 8, 9 сынып оқушыларының функционалдық сауаттылық деңгейін зерттеу</w:t>
            </w:r>
          </w:p>
        </w:tc>
        <w:tc>
          <w:tcPr>
            <w:tcW w:w="1822" w:type="dxa"/>
            <w:tcBorders>
              <w:top w:val="single" w:sz="4" w:space="0" w:color="auto"/>
              <w:left w:val="single" w:sz="4" w:space="0" w:color="auto"/>
              <w:bottom w:val="single" w:sz="4" w:space="0" w:color="auto"/>
              <w:right w:val="single" w:sz="4" w:space="0" w:color="auto"/>
            </w:tcBorders>
            <w:hideMark/>
          </w:tcPr>
          <w:p w14:paraId="7DF4E4EC"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eastAsia="Times New Roman" w:hAnsi="Times New Roman" w:cs="Times New Roman"/>
                <w:sz w:val="20"/>
                <w:szCs w:val="20"/>
                <w:lang w:val="kk-KZ" w:eastAsia="zh-CN"/>
              </w:rPr>
              <w:t>мектеп оқушыларының оқу қызметінің проблемалық бағыттарын анықтау.</w:t>
            </w:r>
          </w:p>
        </w:tc>
        <w:tc>
          <w:tcPr>
            <w:tcW w:w="1985" w:type="dxa"/>
            <w:tcBorders>
              <w:top w:val="single" w:sz="4" w:space="0" w:color="auto"/>
              <w:left w:val="single" w:sz="4" w:space="0" w:color="auto"/>
              <w:bottom w:val="single" w:sz="4" w:space="0" w:color="auto"/>
              <w:right w:val="single" w:sz="4" w:space="0" w:color="auto"/>
            </w:tcBorders>
            <w:hideMark/>
          </w:tcPr>
          <w:p w14:paraId="36FF3EC0"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Оқушылардың функционалдық сауаттылығын анықтау  үшін бақылау  жұмыстары алынады.</w:t>
            </w:r>
          </w:p>
        </w:tc>
        <w:tc>
          <w:tcPr>
            <w:tcW w:w="1417" w:type="dxa"/>
            <w:tcBorders>
              <w:top w:val="single" w:sz="4" w:space="0" w:color="auto"/>
              <w:left w:val="single" w:sz="4" w:space="0" w:color="auto"/>
              <w:bottom w:val="single" w:sz="4" w:space="0" w:color="auto"/>
              <w:right w:val="single" w:sz="4" w:space="0" w:color="auto"/>
            </w:tcBorders>
            <w:hideMark/>
          </w:tcPr>
          <w:p w14:paraId="79171FE4"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4,8,9 сынып оқушылары</w:t>
            </w:r>
          </w:p>
        </w:tc>
        <w:tc>
          <w:tcPr>
            <w:tcW w:w="1532" w:type="dxa"/>
            <w:tcBorders>
              <w:top w:val="single" w:sz="4" w:space="0" w:color="auto"/>
              <w:left w:val="single" w:sz="4" w:space="0" w:color="auto"/>
              <w:bottom w:val="single" w:sz="4" w:space="0" w:color="auto"/>
              <w:right w:val="single" w:sz="4" w:space="0" w:color="auto"/>
            </w:tcBorders>
            <w:hideMark/>
          </w:tcPr>
          <w:p w14:paraId="072F6D5C"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Сыныптық-жалпылаушы</w:t>
            </w:r>
          </w:p>
        </w:tc>
        <w:tc>
          <w:tcPr>
            <w:tcW w:w="877" w:type="dxa"/>
            <w:tcBorders>
              <w:top w:val="single" w:sz="4" w:space="0" w:color="auto"/>
              <w:left w:val="single" w:sz="4" w:space="0" w:color="auto"/>
              <w:bottom w:val="single" w:sz="4" w:space="0" w:color="auto"/>
              <w:right w:val="single" w:sz="4" w:space="0" w:color="auto"/>
            </w:tcBorders>
            <w:hideMark/>
          </w:tcPr>
          <w:p w14:paraId="41831BE4"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талдау</w:t>
            </w:r>
          </w:p>
        </w:tc>
        <w:tc>
          <w:tcPr>
            <w:tcW w:w="1134" w:type="dxa"/>
            <w:tcBorders>
              <w:top w:val="single" w:sz="4" w:space="0" w:color="auto"/>
              <w:left w:val="single" w:sz="4" w:space="0" w:color="auto"/>
              <w:bottom w:val="single" w:sz="4" w:space="0" w:color="auto"/>
              <w:right w:val="single" w:sz="4" w:space="0" w:color="auto"/>
            </w:tcBorders>
            <w:hideMark/>
          </w:tcPr>
          <w:p w14:paraId="5DD1DFE1"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наурыз</w:t>
            </w:r>
          </w:p>
        </w:tc>
        <w:tc>
          <w:tcPr>
            <w:tcW w:w="1560" w:type="dxa"/>
            <w:tcBorders>
              <w:top w:val="single" w:sz="4" w:space="0" w:color="auto"/>
              <w:left w:val="single" w:sz="4" w:space="0" w:color="auto"/>
              <w:bottom w:val="single" w:sz="4" w:space="0" w:color="auto"/>
              <w:right w:val="single" w:sz="4" w:space="0" w:color="auto"/>
            </w:tcBorders>
            <w:hideMark/>
          </w:tcPr>
          <w:p w14:paraId="5786A3B6"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63436950" w14:textId="77777777" w:rsidR="005862E4" w:rsidRDefault="005862E4" w:rsidP="00FD4BF1">
            <w:pPr>
              <w:pStyle w:val="848"/>
              <w:rPr>
                <w:rFonts w:ascii="Times New Roman" w:hAnsi="Times New Roman" w:cs="Times New Roman"/>
                <w:color w:val="auto"/>
                <w:sz w:val="20"/>
                <w:szCs w:val="20"/>
                <w:lang w:val="kk-KZ" w:eastAsia="zh-CN"/>
              </w:rPr>
            </w:pPr>
            <w:r>
              <w:rPr>
                <w:rFonts w:ascii="Times New Roman" w:hAnsi="Times New Roman" w:cs="Times New Roman"/>
                <w:color w:val="auto"/>
                <w:sz w:val="20"/>
                <w:szCs w:val="20"/>
                <w:lang w:val="kk-KZ"/>
              </w:rPr>
              <w:t>Пән мұғалімдері</w:t>
            </w:r>
          </w:p>
        </w:tc>
        <w:tc>
          <w:tcPr>
            <w:tcW w:w="1134" w:type="dxa"/>
            <w:tcBorders>
              <w:top w:val="single" w:sz="4" w:space="0" w:color="auto"/>
              <w:left w:val="single" w:sz="4" w:space="0" w:color="auto"/>
              <w:bottom w:val="single" w:sz="4" w:space="0" w:color="auto"/>
              <w:right w:val="single" w:sz="4" w:space="0" w:color="auto"/>
            </w:tcBorders>
            <w:hideMark/>
          </w:tcPr>
          <w:p w14:paraId="2C2C06F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Оқу-тәрбие орынбасары жанындағы отырыс</w:t>
            </w:r>
          </w:p>
        </w:tc>
        <w:tc>
          <w:tcPr>
            <w:tcW w:w="992" w:type="dxa"/>
            <w:tcBorders>
              <w:top w:val="single" w:sz="4" w:space="0" w:color="auto"/>
              <w:left w:val="single" w:sz="4" w:space="0" w:color="auto"/>
              <w:bottom w:val="single" w:sz="4" w:space="0" w:color="auto"/>
              <w:right w:val="single" w:sz="4" w:space="0" w:color="auto"/>
            </w:tcBorders>
            <w:hideMark/>
          </w:tcPr>
          <w:p w14:paraId="30150B7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tc>
        <w:tc>
          <w:tcPr>
            <w:tcW w:w="850" w:type="dxa"/>
            <w:tcBorders>
              <w:top w:val="single" w:sz="4" w:space="0" w:color="auto"/>
              <w:left w:val="single" w:sz="4" w:space="0" w:color="auto"/>
              <w:bottom w:val="single" w:sz="4" w:space="0" w:color="auto"/>
              <w:right w:val="single" w:sz="4" w:space="0" w:color="auto"/>
            </w:tcBorders>
            <w:hideMark/>
          </w:tcPr>
          <w:p w14:paraId="3265181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мамыр</w:t>
            </w:r>
          </w:p>
        </w:tc>
      </w:tr>
    </w:tbl>
    <w:p w14:paraId="4FF369E6" w14:textId="77777777" w:rsidR="005862E4" w:rsidRDefault="005862E4" w:rsidP="00FD4BF1">
      <w:pPr>
        <w:rPr>
          <w:rFonts w:ascii="Times New Roman" w:hAnsi="Times New Roman" w:cs="Times New Roman"/>
          <w:b/>
          <w:sz w:val="20"/>
          <w:szCs w:val="20"/>
          <w:lang w:val="kk-KZ"/>
        </w:rPr>
      </w:pPr>
      <w:r>
        <w:rPr>
          <w:sz w:val="20"/>
          <w:szCs w:val="20"/>
          <w:lang w:val="kk-KZ"/>
        </w:rPr>
        <w:t xml:space="preserve">      </w:t>
      </w:r>
      <w:r>
        <w:rPr>
          <w:rFonts w:ascii="Times New Roman" w:hAnsi="Times New Roman" w:cs="Times New Roman"/>
          <w:b/>
          <w:sz w:val="20"/>
          <w:szCs w:val="20"/>
          <w:lang w:val="kk-KZ"/>
        </w:rPr>
        <w:t xml:space="preserve">                                                                                                                          </w:t>
      </w:r>
    </w:p>
    <w:p w14:paraId="48327C17" w14:textId="77777777" w:rsidR="005862E4" w:rsidRDefault="005862E4" w:rsidP="00FD4BF1">
      <w:pPr>
        <w:jc w:val="center"/>
        <w:rPr>
          <w:rFonts w:ascii="Times New Roman" w:hAnsi="Times New Roman" w:cs="Times New Roman"/>
          <w:b/>
          <w:sz w:val="20"/>
          <w:szCs w:val="20"/>
          <w:lang w:val="kk-KZ"/>
        </w:rPr>
      </w:pPr>
      <w:r>
        <w:rPr>
          <w:rFonts w:ascii="Times New Roman" w:hAnsi="Times New Roman" w:cs="Times New Roman"/>
          <w:b/>
          <w:sz w:val="20"/>
          <w:szCs w:val="20"/>
          <w:lang w:val="kk-KZ"/>
        </w:rPr>
        <w:t>СӘУІР</w:t>
      </w:r>
    </w:p>
    <w:tbl>
      <w:tblPr>
        <w:tblStyle w:val="ad"/>
        <w:tblW w:w="15735" w:type="dxa"/>
        <w:tblInd w:w="-5" w:type="dxa"/>
        <w:tblLayout w:type="fixed"/>
        <w:tblLook w:val="04A0" w:firstRow="1" w:lastRow="0" w:firstColumn="1" w:lastColumn="0" w:noHBand="0" w:noVBand="1"/>
      </w:tblPr>
      <w:tblGrid>
        <w:gridCol w:w="426"/>
        <w:gridCol w:w="2006"/>
        <w:gridCol w:w="1822"/>
        <w:gridCol w:w="1985"/>
        <w:gridCol w:w="1558"/>
        <w:gridCol w:w="993"/>
        <w:gridCol w:w="992"/>
        <w:gridCol w:w="1276"/>
        <w:gridCol w:w="1275"/>
        <w:gridCol w:w="1134"/>
        <w:gridCol w:w="1134"/>
        <w:gridCol w:w="1134"/>
      </w:tblGrid>
      <w:tr w:rsidR="005862E4" w14:paraId="5EFE2DEC"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53CF4889"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w:t>
            </w:r>
          </w:p>
        </w:tc>
        <w:tc>
          <w:tcPr>
            <w:tcW w:w="2006" w:type="dxa"/>
            <w:tcBorders>
              <w:top w:val="single" w:sz="4" w:space="0" w:color="auto"/>
              <w:left w:val="single" w:sz="4" w:space="0" w:color="auto"/>
              <w:bottom w:val="single" w:sz="4" w:space="0" w:color="auto"/>
              <w:right w:val="single" w:sz="4" w:space="0" w:color="auto"/>
            </w:tcBorders>
            <w:hideMark/>
          </w:tcPr>
          <w:p w14:paraId="521E82DD"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тақырыбы</w:t>
            </w:r>
          </w:p>
        </w:tc>
        <w:tc>
          <w:tcPr>
            <w:tcW w:w="1822" w:type="dxa"/>
            <w:tcBorders>
              <w:top w:val="single" w:sz="4" w:space="0" w:color="auto"/>
              <w:left w:val="single" w:sz="4" w:space="0" w:color="auto"/>
              <w:bottom w:val="single" w:sz="4" w:space="0" w:color="auto"/>
              <w:right w:val="single" w:sz="4" w:space="0" w:color="auto"/>
            </w:tcBorders>
            <w:hideMark/>
          </w:tcPr>
          <w:p w14:paraId="778F42FB"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мақсаты</w:t>
            </w:r>
          </w:p>
        </w:tc>
        <w:tc>
          <w:tcPr>
            <w:tcW w:w="1985" w:type="dxa"/>
            <w:tcBorders>
              <w:top w:val="single" w:sz="4" w:space="0" w:color="auto"/>
              <w:left w:val="single" w:sz="4" w:space="0" w:color="auto"/>
              <w:bottom w:val="single" w:sz="4" w:space="0" w:color="auto"/>
              <w:right w:val="single" w:sz="4" w:space="0" w:color="auto"/>
            </w:tcBorders>
            <w:hideMark/>
          </w:tcPr>
          <w:p w14:paraId="4E098A33"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Бағалау критерии</w:t>
            </w:r>
          </w:p>
        </w:tc>
        <w:tc>
          <w:tcPr>
            <w:tcW w:w="1558" w:type="dxa"/>
            <w:tcBorders>
              <w:top w:val="single" w:sz="4" w:space="0" w:color="auto"/>
              <w:left w:val="single" w:sz="4" w:space="0" w:color="auto"/>
              <w:bottom w:val="single" w:sz="4" w:space="0" w:color="auto"/>
              <w:right w:val="single" w:sz="4" w:space="0" w:color="auto"/>
            </w:tcBorders>
            <w:hideMark/>
          </w:tcPr>
          <w:p w14:paraId="5F079979"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объектісі</w:t>
            </w:r>
          </w:p>
        </w:tc>
        <w:tc>
          <w:tcPr>
            <w:tcW w:w="993" w:type="dxa"/>
            <w:tcBorders>
              <w:top w:val="single" w:sz="4" w:space="0" w:color="auto"/>
              <w:left w:val="single" w:sz="4" w:space="0" w:color="auto"/>
              <w:bottom w:val="single" w:sz="4" w:space="0" w:color="auto"/>
              <w:right w:val="single" w:sz="4" w:space="0" w:color="auto"/>
            </w:tcBorders>
            <w:hideMark/>
          </w:tcPr>
          <w:p w14:paraId="419793B8"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түрі</w:t>
            </w:r>
          </w:p>
        </w:tc>
        <w:tc>
          <w:tcPr>
            <w:tcW w:w="992" w:type="dxa"/>
            <w:tcBorders>
              <w:top w:val="single" w:sz="4" w:space="0" w:color="auto"/>
              <w:left w:val="single" w:sz="4" w:space="0" w:color="auto"/>
              <w:bottom w:val="single" w:sz="4" w:space="0" w:color="auto"/>
              <w:right w:val="single" w:sz="4" w:space="0" w:color="auto"/>
            </w:tcBorders>
            <w:hideMark/>
          </w:tcPr>
          <w:p w14:paraId="6F0ACEBC"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Бақылау әдістері</w:t>
            </w:r>
          </w:p>
        </w:tc>
        <w:tc>
          <w:tcPr>
            <w:tcW w:w="1276" w:type="dxa"/>
            <w:tcBorders>
              <w:top w:val="single" w:sz="4" w:space="0" w:color="auto"/>
              <w:left w:val="single" w:sz="4" w:space="0" w:color="auto"/>
              <w:bottom w:val="single" w:sz="4" w:space="0" w:color="auto"/>
              <w:right w:val="single" w:sz="4" w:space="0" w:color="auto"/>
            </w:tcBorders>
            <w:hideMark/>
          </w:tcPr>
          <w:p w14:paraId="0CA9FAC9"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Орындау мерзімдері</w:t>
            </w:r>
          </w:p>
        </w:tc>
        <w:tc>
          <w:tcPr>
            <w:tcW w:w="1275" w:type="dxa"/>
            <w:tcBorders>
              <w:top w:val="single" w:sz="4" w:space="0" w:color="auto"/>
              <w:left w:val="single" w:sz="4" w:space="0" w:color="auto"/>
              <w:bottom w:val="single" w:sz="4" w:space="0" w:color="auto"/>
              <w:right w:val="single" w:sz="4" w:space="0" w:color="auto"/>
            </w:tcBorders>
            <w:hideMark/>
          </w:tcPr>
          <w:p w14:paraId="7006A77D"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Жауаптылар</w:t>
            </w:r>
          </w:p>
        </w:tc>
        <w:tc>
          <w:tcPr>
            <w:tcW w:w="1134" w:type="dxa"/>
            <w:tcBorders>
              <w:top w:val="single" w:sz="4" w:space="0" w:color="auto"/>
              <w:left w:val="single" w:sz="4" w:space="0" w:color="auto"/>
              <w:bottom w:val="single" w:sz="4" w:space="0" w:color="auto"/>
              <w:right w:val="single" w:sz="4" w:space="0" w:color="auto"/>
            </w:tcBorders>
            <w:hideMark/>
          </w:tcPr>
          <w:p w14:paraId="4A5468A3"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Қарау орны</w:t>
            </w:r>
          </w:p>
        </w:tc>
        <w:tc>
          <w:tcPr>
            <w:tcW w:w="1134" w:type="dxa"/>
            <w:tcBorders>
              <w:top w:val="single" w:sz="4" w:space="0" w:color="auto"/>
              <w:left w:val="single" w:sz="4" w:space="0" w:color="auto"/>
              <w:bottom w:val="single" w:sz="4" w:space="0" w:color="auto"/>
              <w:right w:val="single" w:sz="4" w:space="0" w:color="auto"/>
            </w:tcBorders>
            <w:hideMark/>
          </w:tcPr>
          <w:p w14:paraId="233F035E"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Басқару шылық шешім</w:t>
            </w:r>
          </w:p>
        </w:tc>
        <w:tc>
          <w:tcPr>
            <w:tcW w:w="1134" w:type="dxa"/>
            <w:tcBorders>
              <w:top w:val="single" w:sz="4" w:space="0" w:color="auto"/>
              <w:left w:val="single" w:sz="4" w:space="0" w:color="auto"/>
              <w:bottom w:val="single" w:sz="4" w:space="0" w:color="auto"/>
              <w:right w:val="single" w:sz="4" w:space="0" w:color="auto"/>
            </w:tcBorders>
            <w:hideMark/>
          </w:tcPr>
          <w:p w14:paraId="4370F1EF"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Екінші бақылау</w:t>
            </w:r>
          </w:p>
        </w:tc>
      </w:tr>
      <w:tr w:rsidR="005862E4" w14:paraId="60212258"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5834973E"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1.</w:t>
            </w:r>
          </w:p>
        </w:tc>
        <w:tc>
          <w:tcPr>
            <w:tcW w:w="2006" w:type="dxa"/>
            <w:tcBorders>
              <w:top w:val="single" w:sz="4" w:space="0" w:color="auto"/>
              <w:left w:val="single" w:sz="4" w:space="0" w:color="auto"/>
              <w:bottom w:val="single" w:sz="4" w:space="0" w:color="auto"/>
              <w:right w:val="single" w:sz="4" w:space="0" w:color="auto"/>
            </w:tcBorders>
            <w:hideMark/>
          </w:tcPr>
          <w:p w14:paraId="749AFD9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Үлгерімі төмен оқушылармен жұмыс ұйымдастыру</w:t>
            </w:r>
          </w:p>
        </w:tc>
        <w:tc>
          <w:tcPr>
            <w:tcW w:w="1822" w:type="dxa"/>
            <w:tcBorders>
              <w:top w:val="single" w:sz="4" w:space="0" w:color="auto"/>
              <w:left w:val="single" w:sz="4" w:space="0" w:color="auto"/>
              <w:bottom w:val="single" w:sz="4" w:space="0" w:color="auto"/>
              <w:right w:val="single" w:sz="4" w:space="0" w:color="auto"/>
            </w:tcBorders>
            <w:hideMark/>
          </w:tcPr>
          <w:p w14:paraId="78FE678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Бір пәннен «3 және  «4» ке шығу қауіпі бар оқушылармен жұмыс жүргізуді бақылау</w:t>
            </w:r>
          </w:p>
        </w:tc>
        <w:tc>
          <w:tcPr>
            <w:tcW w:w="1985" w:type="dxa"/>
            <w:tcBorders>
              <w:top w:val="single" w:sz="4" w:space="0" w:color="auto"/>
              <w:left w:val="single" w:sz="4" w:space="0" w:color="auto"/>
              <w:bottom w:val="single" w:sz="4" w:space="0" w:color="auto"/>
              <w:right w:val="single" w:sz="4" w:space="0" w:color="auto"/>
            </w:tcBorders>
            <w:hideMark/>
          </w:tcPr>
          <w:p w14:paraId="52D7C8AB"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Үлгерімі төмен оқушылар тізімі анықталады.</w:t>
            </w:r>
          </w:p>
          <w:p w14:paraId="3B3A1B5E"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Жұмыс жоспары құрылады.</w:t>
            </w:r>
          </w:p>
        </w:tc>
        <w:tc>
          <w:tcPr>
            <w:tcW w:w="1558" w:type="dxa"/>
            <w:tcBorders>
              <w:top w:val="single" w:sz="4" w:space="0" w:color="auto"/>
              <w:left w:val="single" w:sz="4" w:space="0" w:color="auto"/>
              <w:bottom w:val="single" w:sz="4" w:space="0" w:color="auto"/>
              <w:right w:val="single" w:sz="4" w:space="0" w:color="auto"/>
            </w:tcBorders>
            <w:hideMark/>
          </w:tcPr>
          <w:p w14:paraId="3F38B76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 оқушылары</w:t>
            </w:r>
          </w:p>
        </w:tc>
        <w:tc>
          <w:tcPr>
            <w:tcW w:w="993" w:type="dxa"/>
            <w:tcBorders>
              <w:top w:val="single" w:sz="4" w:space="0" w:color="auto"/>
              <w:left w:val="single" w:sz="4" w:space="0" w:color="auto"/>
              <w:bottom w:val="single" w:sz="4" w:space="0" w:color="auto"/>
              <w:right w:val="single" w:sz="4" w:space="0" w:color="auto"/>
            </w:tcBorders>
            <w:hideMark/>
          </w:tcPr>
          <w:p w14:paraId="7DE16EA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992" w:type="dxa"/>
            <w:tcBorders>
              <w:top w:val="single" w:sz="4" w:space="0" w:color="auto"/>
              <w:left w:val="single" w:sz="4" w:space="0" w:color="auto"/>
              <w:bottom w:val="single" w:sz="4" w:space="0" w:color="auto"/>
              <w:right w:val="single" w:sz="4" w:space="0" w:color="auto"/>
            </w:tcBorders>
            <w:hideMark/>
          </w:tcPr>
          <w:p w14:paraId="4C5E839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талдау</w:t>
            </w:r>
          </w:p>
        </w:tc>
        <w:tc>
          <w:tcPr>
            <w:tcW w:w="1276" w:type="dxa"/>
            <w:tcBorders>
              <w:top w:val="single" w:sz="4" w:space="0" w:color="auto"/>
              <w:left w:val="single" w:sz="4" w:space="0" w:color="auto"/>
              <w:bottom w:val="single" w:sz="4" w:space="0" w:color="auto"/>
              <w:right w:val="single" w:sz="4" w:space="0" w:color="auto"/>
            </w:tcBorders>
            <w:hideMark/>
          </w:tcPr>
          <w:p w14:paraId="60E9FA0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наурыз </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B2B0DF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DC42BA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9CC6F5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72D8B1E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1134" w:type="dxa"/>
            <w:tcBorders>
              <w:top w:val="single" w:sz="4" w:space="0" w:color="auto"/>
              <w:left w:val="single" w:sz="4" w:space="0" w:color="auto"/>
              <w:bottom w:val="single" w:sz="4" w:space="0" w:color="auto"/>
              <w:right w:val="single" w:sz="4" w:space="0" w:color="auto"/>
            </w:tcBorders>
            <w:hideMark/>
          </w:tcPr>
          <w:p w14:paraId="7E2EAFF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сәуір</w:t>
            </w:r>
          </w:p>
        </w:tc>
      </w:tr>
      <w:tr w:rsidR="005862E4" w14:paraId="40E84EE8"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722F69CD"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2.</w:t>
            </w:r>
          </w:p>
        </w:tc>
        <w:tc>
          <w:tcPr>
            <w:tcW w:w="2006" w:type="dxa"/>
            <w:tcBorders>
              <w:top w:val="single" w:sz="4" w:space="0" w:color="auto"/>
              <w:left w:val="single" w:sz="4" w:space="0" w:color="auto"/>
              <w:bottom w:val="single" w:sz="4" w:space="0" w:color="auto"/>
              <w:right w:val="single" w:sz="4" w:space="0" w:color="auto"/>
            </w:tcBorders>
            <w:hideMark/>
          </w:tcPr>
          <w:p w14:paraId="1FFAC38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Оқушылардың  оқу сауаттылығын қалыптастыру жұмыстары</w:t>
            </w:r>
          </w:p>
        </w:tc>
        <w:tc>
          <w:tcPr>
            <w:tcW w:w="1822" w:type="dxa"/>
            <w:tcBorders>
              <w:top w:val="single" w:sz="4" w:space="0" w:color="auto"/>
              <w:left w:val="single" w:sz="4" w:space="0" w:color="auto"/>
              <w:bottom w:val="single" w:sz="4" w:space="0" w:color="auto"/>
              <w:right w:val="single" w:sz="4" w:space="0" w:color="auto"/>
            </w:tcBorders>
            <w:hideMark/>
          </w:tcPr>
          <w:p w14:paraId="722BD4C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Гуманитарлық пәндері бойынша оқушылардың оқу сауаттылығын дамытатын тапсырмалармен  </w:t>
            </w:r>
            <w:r>
              <w:rPr>
                <w:rFonts w:ascii="Times New Roman" w:hAnsi="Times New Roman" w:cs="Times New Roman"/>
                <w:sz w:val="20"/>
                <w:szCs w:val="20"/>
                <w:lang w:val="kk-KZ"/>
              </w:rPr>
              <w:lastRenderedPageBreak/>
              <w:t>жұмыстарының  жүргізілуін талдау</w:t>
            </w:r>
          </w:p>
        </w:tc>
        <w:tc>
          <w:tcPr>
            <w:tcW w:w="1985" w:type="dxa"/>
            <w:tcBorders>
              <w:top w:val="single" w:sz="4" w:space="0" w:color="auto"/>
              <w:left w:val="single" w:sz="4" w:space="0" w:color="auto"/>
              <w:bottom w:val="single" w:sz="4" w:space="0" w:color="auto"/>
              <w:right w:val="single" w:sz="4" w:space="0" w:color="auto"/>
            </w:tcBorders>
            <w:hideMark/>
          </w:tcPr>
          <w:p w14:paraId="168FB69C"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lastRenderedPageBreak/>
              <w:t xml:space="preserve">Оқу сауаттылығын қалыптастыруға бағытталған сабақтар ұйымдастырылады. </w:t>
            </w:r>
          </w:p>
        </w:tc>
        <w:tc>
          <w:tcPr>
            <w:tcW w:w="1558" w:type="dxa"/>
            <w:tcBorders>
              <w:top w:val="single" w:sz="4" w:space="0" w:color="auto"/>
              <w:left w:val="single" w:sz="4" w:space="0" w:color="auto"/>
              <w:bottom w:val="single" w:sz="4" w:space="0" w:color="auto"/>
              <w:right w:val="single" w:sz="4" w:space="0" w:color="auto"/>
            </w:tcBorders>
            <w:hideMark/>
          </w:tcPr>
          <w:p w14:paraId="225D352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Пән мұғалімдері, сынып оқушылары</w:t>
            </w:r>
          </w:p>
        </w:tc>
        <w:tc>
          <w:tcPr>
            <w:tcW w:w="993" w:type="dxa"/>
            <w:tcBorders>
              <w:top w:val="single" w:sz="4" w:space="0" w:color="auto"/>
              <w:left w:val="single" w:sz="4" w:space="0" w:color="auto"/>
              <w:bottom w:val="single" w:sz="4" w:space="0" w:color="auto"/>
              <w:right w:val="single" w:sz="4" w:space="0" w:color="auto"/>
            </w:tcBorders>
            <w:hideMark/>
          </w:tcPr>
          <w:p w14:paraId="6CCCA84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Кешендік</w:t>
            </w:r>
          </w:p>
        </w:tc>
        <w:tc>
          <w:tcPr>
            <w:tcW w:w="992" w:type="dxa"/>
            <w:tcBorders>
              <w:top w:val="single" w:sz="4" w:space="0" w:color="auto"/>
              <w:left w:val="single" w:sz="4" w:space="0" w:color="auto"/>
              <w:bottom w:val="single" w:sz="4" w:space="0" w:color="auto"/>
              <w:right w:val="single" w:sz="4" w:space="0" w:color="auto"/>
            </w:tcBorders>
            <w:hideMark/>
          </w:tcPr>
          <w:p w14:paraId="0261865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Байқау</w:t>
            </w:r>
          </w:p>
          <w:p w14:paraId="726B6E8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Талдау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E7C105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наурыз </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88C3F6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  </w:t>
            </w:r>
          </w:p>
          <w:p w14:paraId="57697C8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lastRenderedPageBreak/>
              <w:t>бірлестік жетекшісі</w:t>
            </w:r>
          </w:p>
          <w:p w14:paraId="04DA472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4E8079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lastRenderedPageBreak/>
              <w:t xml:space="preserve"> Бірлестік отырысы</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478320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анықтама</w:t>
            </w:r>
          </w:p>
        </w:tc>
        <w:tc>
          <w:tcPr>
            <w:tcW w:w="1134" w:type="dxa"/>
            <w:tcBorders>
              <w:top w:val="single" w:sz="4" w:space="0" w:color="auto"/>
              <w:left w:val="single" w:sz="4" w:space="0" w:color="auto"/>
              <w:bottom w:val="single" w:sz="4" w:space="0" w:color="auto"/>
              <w:right w:val="single" w:sz="4" w:space="0" w:color="auto"/>
            </w:tcBorders>
            <w:hideMark/>
          </w:tcPr>
          <w:p w14:paraId="622502C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Оқу жылы</w:t>
            </w:r>
          </w:p>
        </w:tc>
      </w:tr>
      <w:tr w:rsidR="005862E4" w14:paraId="2CC5F407"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2B27E01E"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3.</w:t>
            </w:r>
          </w:p>
        </w:tc>
        <w:tc>
          <w:tcPr>
            <w:tcW w:w="2006" w:type="dxa"/>
            <w:tcBorders>
              <w:top w:val="single" w:sz="4" w:space="0" w:color="auto"/>
              <w:left w:val="single" w:sz="4" w:space="0" w:color="auto"/>
              <w:bottom w:val="single" w:sz="4" w:space="0" w:color="auto"/>
              <w:right w:val="single" w:sz="4" w:space="0" w:color="auto"/>
            </w:tcBorders>
            <w:hideMark/>
          </w:tcPr>
          <w:p w14:paraId="33CD9D77" w14:textId="77777777" w:rsidR="005862E4" w:rsidRDefault="005862E4" w:rsidP="00FD4BF1">
            <w:pPr>
              <w:spacing w:line="240" w:lineRule="auto"/>
              <w:rPr>
                <w:rFonts w:ascii="Times New Roman" w:hAnsi="Times New Roman" w:cs="Times New Roman"/>
                <w:b/>
                <w:sz w:val="20"/>
                <w:szCs w:val="20"/>
                <w:lang w:val="kk-KZ"/>
              </w:rPr>
            </w:pPr>
            <w:r>
              <w:rPr>
                <w:rFonts w:ascii="Times New Roman" w:hAnsi="Times New Roman" w:cs="Times New Roman"/>
                <w:sz w:val="20"/>
                <w:szCs w:val="20"/>
                <w:lang w:val="kk-KZ"/>
              </w:rPr>
              <w:t>Бастауыш класс бойынша олқылықтармен жұмыстарды бақылау</w:t>
            </w:r>
          </w:p>
        </w:tc>
        <w:tc>
          <w:tcPr>
            <w:tcW w:w="1822" w:type="dxa"/>
            <w:tcBorders>
              <w:top w:val="single" w:sz="4" w:space="0" w:color="auto"/>
              <w:left w:val="single" w:sz="4" w:space="0" w:color="auto"/>
              <w:bottom w:val="single" w:sz="4" w:space="0" w:color="auto"/>
              <w:right w:val="single" w:sz="4" w:space="0" w:color="auto"/>
            </w:tcBorders>
            <w:hideMark/>
          </w:tcPr>
          <w:p w14:paraId="721EAB67"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Негізгі пәндер бойынша үлгерімі төмен оқушылармен қосымша жұмыстар жүргізу шараларын талдау.</w:t>
            </w:r>
          </w:p>
        </w:tc>
        <w:tc>
          <w:tcPr>
            <w:tcW w:w="1985" w:type="dxa"/>
            <w:tcBorders>
              <w:top w:val="single" w:sz="4" w:space="0" w:color="auto"/>
              <w:left w:val="single" w:sz="4" w:space="0" w:color="auto"/>
              <w:bottom w:val="single" w:sz="4" w:space="0" w:color="auto"/>
              <w:right w:val="single" w:sz="4" w:space="0" w:color="auto"/>
            </w:tcBorders>
            <w:hideMark/>
          </w:tcPr>
          <w:p w14:paraId="1DA2921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eastAsia="zh-CN"/>
              </w:rPr>
              <w:t>Негізгі  пәндер бойынша жүргізілген қосымша жұмыстардың нәтижелігі анықталады</w:t>
            </w:r>
          </w:p>
        </w:tc>
        <w:tc>
          <w:tcPr>
            <w:tcW w:w="1558" w:type="dxa"/>
            <w:tcBorders>
              <w:top w:val="single" w:sz="4" w:space="0" w:color="auto"/>
              <w:left w:val="single" w:sz="4" w:space="0" w:color="auto"/>
              <w:bottom w:val="single" w:sz="4" w:space="0" w:color="auto"/>
              <w:right w:val="single" w:sz="4" w:space="0" w:color="auto"/>
            </w:tcBorders>
            <w:hideMark/>
          </w:tcPr>
          <w:p w14:paraId="00CA759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Бастауыш сынып оқушылары</w:t>
            </w:r>
          </w:p>
        </w:tc>
        <w:tc>
          <w:tcPr>
            <w:tcW w:w="993" w:type="dxa"/>
            <w:tcBorders>
              <w:top w:val="single" w:sz="4" w:space="0" w:color="auto"/>
              <w:left w:val="single" w:sz="4" w:space="0" w:color="auto"/>
              <w:bottom w:val="single" w:sz="4" w:space="0" w:color="auto"/>
              <w:right w:val="single" w:sz="4" w:space="0" w:color="auto"/>
            </w:tcBorders>
            <w:hideMark/>
          </w:tcPr>
          <w:p w14:paraId="720CD18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992" w:type="dxa"/>
            <w:tcBorders>
              <w:top w:val="single" w:sz="4" w:space="0" w:color="auto"/>
              <w:left w:val="single" w:sz="4" w:space="0" w:color="auto"/>
              <w:bottom w:val="single" w:sz="4" w:space="0" w:color="auto"/>
              <w:right w:val="single" w:sz="4" w:space="0" w:color="auto"/>
            </w:tcBorders>
            <w:hideMark/>
          </w:tcPr>
          <w:p w14:paraId="70D00FE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 талдау</w:t>
            </w:r>
          </w:p>
        </w:tc>
        <w:tc>
          <w:tcPr>
            <w:tcW w:w="1276" w:type="dxa"/>
            <w:tcBorders>
              <w:top w:val="single" w:sz="4" w:space="0" w:color="auto"/>
              <w:left w:val="single" w:sz="4" w:space="0" w:color="auto"/>
              <w:bottom w:val="single" w:sz="4" w:space="0" w:color="auto"/>
              <w:right w:val="single" w:sz="4" w:space="0" w:color="auto"/>
            </w:tcBorders>
            <w:hideMark/>
          </w:tcPr>
          <w:p w14:paraId="78FFC64B" w14:textId="77777777" w:rsidR="005862E4" w:rsidRDefault="005862E4" w:rsidP="00FD4BF1">
            <w:pPr>
              <w:spacing w:line="240" w:lineRule="auto"/>
            </w:pPr>
            <w:r>
              <w:rPr>
                <w:rFonts w:ascii="Times New Roman" w:hAnsi="Times New Roman" w:cs="Times New Roman"/>
                <w:sz w:val="20"/>
                <w:szCs w:val="20"/>
                <w:lang w:val="kk-KZ"/>
              </w:rPr>
              <w:t>наурыз</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7672B4D"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 xml:space="preserve"> Директордың орынбасарлары</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BF4ECC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E2C9D4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3099B655"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1134" w:type="dxa"/>
            <w:tcBorders>
              <w:top w:val="single" w:sz="4" w:space="0" w:color="auto"/>
              <w:left w:val="single" w:sz="4" w:space="0" w:color="auto"/>
              <w:bottom w:val="single" w:sz="4" w:space="0" w:color="auto"/>
              <w:right w:val="single" w:sz="4" w:space="0" w:color="auto"/>
            </w:tcBorders>
            <w:hideMark/>
          </w:tcPr>
          <w:p w14:paraId="13F4AE0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сәуір</w:t>
            </w:r>
          </w:p>
        </w:tc>
      </w:tr>
      <w:tr w:rsidR="005862E4" w14:paraId="56A11FF9"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412F7913"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4.</w:t>
            </w:r>
          </w:p>
        </w:tc>
        <w:tc>
          <w:tcPr>
            <w:tcW w:w="2006" w:type="dxa"/>
            <w:tcBorders>
              <w:top w:val="single" w:sz="4" w:space="0" w:color="auto"/>
              <w:left w:val="single" w:sz="4" w:space="0" w:color="auto"/>
              <w:bottom w:val="single" w:sz="4" w:space="0" w:color="auto"/>
              <w:right w:val="single" w:sz="4" w:space="0" w:color="auto"/>
            </w:tcBorders>
            <w:vAlign w:val="center"/>
            <w:hideMark/>
          </w:tcPr>
          <w:p w14:paraId="5544A12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ҰБТ-ға дайындық жұмысының жүргізілуін бақылау </w:t>
            </w:r>
          </w:p>
        </w:tc>
        <w:tc>
          <w:tcPr>
            <w:tcW w:w="1822" w:type="dxa"/>
            <w:tcBorders>
              <w:top w:val="single" w:sz="4" w:space="0" w:color="auto"/>
              <w:left w:val="single" w:sz="4" w:space="0" w:color="auto"/>
              <w:bottom w:val="single" w:sz="4" w:space="0" w:color="auto"/>
              <w:right w:val="single" w:sz="4" w:space="0" w:color="auto"/>
            </w:tcBorders>
            <w:vAlign w:val="center"/>
          </w:tcPr>
          <w:p w14:paraId="44E7011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негізгі пәндер бойынша байқау тестерінің динамикасы</w:t>
            </w:r>
          </w:p>
          <w:p w14:paraId="6D2120AC" w14:textId="77777777" w:rsidR="005862E4" w:rsidRDefault="005862E4" w:rsidP="00FD4BF1">
            <w:pPr>
              <w:spacing w:line="240" w:lineRule="auto"/>
              <w:rPr>
                <w:rFonts w:ascii="Times New Roman" w:hAnsi="Times New Roman" w:cs="Times New Roman"/>
                <w:sz w:val="20"/>
                <w:szCs w:val="20"/>
                <w:lang w:val="kk-KZ"/>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2AEF6078"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Алынған тест жұмыстарының динамикасы жүргізіледі</w:t>
            </w:r>
          </w:p>
        </w:tc>
        <w:tc>
          <w:tcPr>
            <w:tcW w:w="1558" w:type="dxa"/>
            <w:tcBorders>
              <w:top w:val="single" w:sz="4" w:space="0" w:color="auto"/>
              <w:left w:val="single" w:sz="4" w:space="0" w:color="auto"/>
              <w:bottom w:val="single" w:sz="4" w:space="0" w:color="auto"/>
              <w:right w:val="single" w:sz="4" w:space="0" w:color="auto"/>
            </w:tcBorders>
            <w:vAlign w:val="center"/>
            <w:hideMark/>
          </w:tcPr>
          <w:p w14:paraId="3C54AA5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11 класс</w:t>
            </w:r>
          </w:p>
        </w:tc>
        <w:tc>
          <w:tcPr>
            <w:tcW w:w="993" w:type="dxa"/>
            <w:tcBorders>
              <w:top w:val="single" w:sz="4" w:space="0" w:color="auto"/>
              <w:left w:val="single" w:sz="4" w:space="0" w:color="auto"/>
              <w:bottom w:val="single" w:sz="4" w:space="0" w:color="auto"/>
              <w:right w:val="single" w:sz="4" w:space="0" w:color="auto"/>
            </w:tcBorders>
            <w:vAlign w:val="center"/>
            <w:hideMark/>
          </w:tcPr>
          <w:p w14:paraId="1717C82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 бақылау</w:t>
            </w:r>
          </w:p>
        </w:tc>
        <w:tc>
          <w:tcPr>
            <w:tcW w:w="992" w:type="dxa"/>
            <w:tcBorders>
              <w:top w:val="single" w:sz="4" w:space="0" w:color="auto"/>
              <w:left w:val="single" w:sz="4" w:space="0" w:color="auto"/>
              <w:bottom w:val="single" w:sz="4" w:space="0" w:color="auto"/>
              <w:right w:val="single" w:sz="4" w:space="0" w:color="auto"/>
            </w:tcBorders>
            <w:vAlign w:val="center"/>
          </w:tcPr>
          <w:p w14:paraId="0665BC36"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Байқау тестісі мониторингісі</w:t>
            </w:r>
          </w:p>
          <w:p w14:paraId="07F220C3" w14:textId="77777777" w:rsidR="005862E4" w:rsidRDefault="005862E4" w:rsidP="00FD4BF1">
            <w:pPr>
              <w:spacing w:line="240" w:lineRule="auto"/>
              <w:rPr>
                <w:rFonts w:ascii="Times New Roman" w:hAnsi="Times New Roman" w:cs="Times New Roman"/>
                <w:sz w:val="20"/>
                <w:szCs w:val="20"/>
                <w:lang w:val="kk-KZ"/>
              </w:rPr>
            </w:pPr>
          </w:p>
        </w:tc>
        <w:tc>
          <w:tcPr>
            <w:tcW w:w="1276" w:type="dxa"/>
            <w:tcBorders>
              <w:top w:val="single" w:sz="4" w:space="0" w:color="auto"/>
              <w:left w:val="single" w:sz="4" w:space="0" w:color="auto"/>
              <w:bottom w:val="single" w:sz="4" w:space="0" w:color="auto"/>
              <w:right w:val="single" w:sz="4" w:space="0" w:color="auto"/>
            </w:tcBorders>
            <w:hideMark/>
          </w:tcPr>
          <w:p w14:paraId="6EDF94B4" w14:textId="77777777" w:rsidR="005862E4" w:rsidRDefault="005862E4" w:rsidP="00FD4BF1">
            <w:pPr>
              <w:spacing w:line="240" w:lineRule="auto"/>
            </w:pPr>
            <w:r>
              <w:rPr>
                <w:rFonts w:ascii="Times New Roman" w:hAnsi="Times New Roman" w:cs="Times New Roman"/>
                <w:sz w:val="20"/>
                <w:szCs w:val="20"/>
                <w:lang w:val="kk-KZ"/>
              </w:rPr>
              <w:t>наурыз</w:t>
            </w:r>
          </w:p>
        </w:tc>
        <w:tc>
          <w:tcPr>
            <w:tcW w:w="1275" w:type="dxa"/>
            <w:tcBorders>
              <w:top w:val="single" w:sz="4" w:space="0" w:color="auto"/>
              <w:left w:val="single" w:sz="4" w:space="0" w:color="auto"/>
              <w:bottom w:val="single" w:sz="4" w:space="0" w:color="auto"/>
              <w:right w:val="single" w:sz="4" w:space="0" w:color="auto"/>
            </w:tcBorders>
            <w:vAlign w:val="center"/>
            <w:hideMark/>
          </w:tcPr>
          <w:p w14:paraId="1258C29E"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722ED95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Пән мұғалімдері</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A5617A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педкеңес</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3D5811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анықтама</w:t>
            </w:r>
          </w:p>
        </w:tc>
        <w:tc>
          <w:tcPr>
            <w:tcW w:w="1134" w:type="dxa"/>
            <w:tcBorders>
              <w:top w:val="single" w:sz="4" w:space="0" w:color="auto"/>
              <w:left w:val="single" w:sz="4" w:space="0" w:color="auto"/>
              <w:bottom w:val="single" w:sz="4" w:space="0" w:color="auto"/>
              <w:right w:val="single" w:sz="4" w:space="0" w:color="auto"/>
            </w:tcBorders>
            <w:hideMark/>
          </w:tcPr>
          <w:p w14:paraId="50C5FDA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маусым</w:t>
            </w:r>
          </w:p>
        </w:tc>
      </w:tr>
      <w:tr w:rsidR="005862E4" w14:paraId="60ADFAD3"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7E547CA7"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5.</w:t>
            </w:r>
          </w:p>
        </w:tc>
        <w:tc>
          <w:tcPr>
            <w:tcW w:w="2006" w:type="dxa"/>
            <w:tcBorders>
              <w:top w:val="single" w:sz="4" w:space="0" w:color="auto"/>
              <w:left w:val="single" w:sz="4" w:space="0" w:color="auto"/>
              <w:bottom w:val="single" w:sz="4" w:space="0" w:color="auto"/>
              <w:right w:val="single" w:sz="4" w:space="0" w:color="auto"/>
            </w:tcBorders>
            <w:hideMark/>
          </w:tcPr>
          <w:p w14:paraId="0A3F13C6" w14:textId="77777777" w:rsidR="005862E4" w:rsidRDefault="005862E4" w:rsidP="00FD4BF1">
            <w:pPr>
              <w:spacing w:line="240" w:lineRule="auto"/>
              <w:rPr>
                <w:rFonts w:ascii="Times New Roman" w:hAnsi="Times New Roman" w:cs="Times New Roman"/>
                <w:b/>
                <w:sz w:val="20"/>
                <w:szCs w:val="20"/>
                <w:lang w:val="kk-KZ"/>
              </w:rPr>
            </w:pPr>
            <w:r>
              <w:rPr>
                <w:rFonts w:ascii="Times New Roman" w:eastAsia="Times New Roman" w:hAnsi="Times New Roman" w:cs="Times New Roman"/>
                <w:sz w:val="20"/>
                <w:szCs w:val="20"/>
                <w:lang w:val="kk-KZ"/>
              </w:rPr>
              <w:t>4, 8, 9 сынып оқушыларының функционалдық сауаттылық деңгейін зерттеу</w:t>
            </w:r>
          </w:p>
        </w:tc>
        <w:tc>
          <w:tcPr>
            <w:tcW w:w="1822" w:type="dxa"/>
            <w:tcBorders>
              <w:top w:val="single" w:sz="4" w:space="0" w:color="auto"/>
              <w:left w:val="single" w:sz="4" w:space="0" w:color="auto"/>
              <w:bottom w:val="single" w:sz="4" w:space="0" w:color="auto"/>
              <w:right w:val="single" w:sz="4" w:space="0" w:color="auto"/>
            </w:tcBorders>
            <w:hideMark/>
          </w:tcPr>
          <w:p w14:paraId="30E64535"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eastAsia="Times New Roman" w:hAnsi="Times New Roman" w:cs="Times New Roman"/>
                <w:sz w:val="20"/>
                <w:szCs w:val="20"/>
                <w:lang w:val="kk-KZ" w:eastAsia="zh-CN"/>
              </w:rPr>
              <w:t>мектеп оқушыларының оқу қызметінің проблемалық бағыттарын анықтау.</w:t>
            </w:r>
          </w:p>
        </w:tc>
        <w:tc>
          <w:tcPr>
            <w:tcW w:w="1985" w:type="dxa"/>
            <w:tcBorders>
              <w:top w:val="single" w:sz="4" w:space="0" w:color="auto"/>
              <w:left w:val="single" w:sz="4" w:space="0" w:color="auto"/>
              <w:bottom w:val="single" w:sz="4" w:space="0" w:color="auto"/>
              <w:right w:val="single" w:sz="4" w:space="0" w:color="auto"/>
            </w:tcBorders>
            <w:hideMark/>
          </w:tcPr>
          <w:p w14:paraId="0CF9D787"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Оқушылардың функционалдық сауаттылығын анықтау  үшін бақылау  жұмыстары алынады.</w:t>
            </w:r>
          </w:p>
        </w:tc>
        <w:tc>
          <w:tcPr>
            <w:tcW w:w="1558" w:type="dxa"/>
            <w:tcBorders>
              <w:top w:val="single" w:sz="4" w:space="0" w:color="auto"/>
              <w:left w:val="single" w:sz="4" w:space="0" w:color="auto"/>
              <w:bottom w:val="single" w:sz="4" w:space="0" w:color="auto"/>
              <w:right w:val="single" w:sz="4" w:space="0" w:color="auto"/>
            </w:tcBorders>
            <w:hideMark/>
          </w:tcPr>
          <w:p w14:paraId="67CDFE47"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4,8,9 сынып оқушылары</w:t>
            </w:r>
          </w:p>
        </w:tc>
        <w:tc>
          <w:tcPr>
            <w:tcW w:w="993" w:type="dxa"/>
            <w:tcBorders>
              <w:top w:val="single" w:sz="4" w:space="0" w:color="auto"/>
              <w:left w:val="single" w:sz="4" w:space="0" w:color="auto"/>
              <w:bottom w:val="single" w:sz="4" w:space="0" w:color="auto"/>
              <w:right w:val="single" w:sz="4" w:space="0" w:color="auto"/>
            </w:tcBorders>
            <w:hideMark/>
          </w:tcPr>
          <w:p w14:paraId="64A0D863"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Сыныптық-жалпылаушы</w:t>
            </w:r>
          </w:p>
        </w:tc>
        <w:tc>
          <w:tcPr>
            <w:tcW w:w="992" w:type="dxa"/>
            <w:tcBorders>
              <w:top w:val="single" w:sz="4" w:space="0" w:color="auto"/>
              <w:left w:val="single" w:sz="4" w:space="0" w:color="auto"/>
              <w:bottom w:val="single" w:sz="4" w:space="0" w:color="auto"/>
              <w:right w:val="single" w:sz="4" w:space="0" w:color="auto"/>
            </w:tcBorders>
            <w:hideMark/>
          </w:tcPr>
          <w:p w14:paraId="099A2BB4"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талдау</w:t>
            </w:r>
          </w:p>
        </w:tc>
        <w:tc>
          <w:tcPr>
            <w:tcW w:w="1276" w:type="dxa"/>
            <w:tcBorders>
              <w:top w:val="single" w:sz="4" w:space="0" w:color="auto"/>
              <w:left w:val="single" w:sz="4" w:space="0" w:color="auto"/>
              <w:bottom w:val="single" w:sz="4" w:space="0" w:color="auto"/>
              <w:right w:val="single" w:sz="4" w:space="0" w:color="auto"/>
            </w:tcBorders>
            <w:hideMark/>
          </w:tcPr>
          <w:p w14:paraId="7A8B54C8"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қазан</w:t>
            </w:r>
          </w:p>
        </w:tc>
        <w:tc>
          <w:tcPr>
            <w:tcW w:w="1275" w:type="dxa"/>
            <w:tcBorders>
              <w:top w:val="single" w:sz="4" w:space="0" w:color="auto"/>
              <w:left w:val="single" w:sz="4" w:space="0" w:color="auto"/>
              <w:bottom w:val="single" w:sz="4" w:space="0" w:color="auto"/>
              <w:right w:val="single" w:sz="4" w:space="0" w:color="auto"/>
            </w:tcBorders>
            <w:hideMark/>
          </w:tcPr>
          <w:p w14:paraId="4E4065EE"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17933D3F" w14:textId="77777777" w:rsidR="005862E4" w:rsidRDefault="005862E4" w:rsidP="00FD4BF1">
            <w:pPr>
              <w:pStyle w:val="848"/>
              <w:rPr>
                <w:rFonts w:ascii="Times New Roman" w:hAnsi="Times New Roman" w:cs="Times New Roman"/>
                <w:color w:val="auto"/>
                <w:sz w:val="20"/>
                <w:szCs w:val="20"/>
                <w:lang w:val="kk-KZ" w:eastAsia="zh-CN"/>
              </w:rPr>
            </w:pPr>
            <w:r>
              <w:rPr>
                <w:rFonts w:ascii="Times New Roman" w:hAnsi="Times New Roman" w:cs="Times New Roman"/>
                <w:color w:val="auto"/>
                <w:sz w:val="20"/>
                <w:szCs w:val="20"/>
                <w:lang w:val="kk-KZ"/>
              </w:rPr>
              <w:t>Пән мұғалімдері</w:t>
            </w:r>
          </w:p>
        </w:tc>
        <w:tc>
          <w:tcPr>
            <w:tcW w:w="1134" w:type="dxa"/>
            <w:tcBorders>
              <w:top w:val="single" w:sz="4" w:space="0" w:color="auto"/>
              <w:left w:val="single" w:sz="4" w:space="0" w:color="auto"/>
              <w:bottom w:val="single" w:sz="4" w:space="0" w:color="auto"/>
              <w:right w:val="single" w:sz="4" w:space="0" w:color="auto"/>
            </w:tcBorders>
            <w:hideMark/>
          </w:tcPr>
          <w:p w14:paraId="06A14EF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Оқу-тәрбие орынбасары жанындағы отырыс</w:t>
            </w:r>
          </w:p>
        </w:tc>
        <w:tc>
          <w:tcPr>
            <w:tcW w:w="1134" w:type="dxa"/>
            <w:tcBorders>
              <w:top w:val="single" w:sz="4" w:space="0" w:color="auto"/>
              <w:left w:val="single" w:sz="4" w:space="0" w:color="auto"/>
              <w:bottom w:val="single" w:sz="4" w:space="0" w:color="auto"/>
              <w:right w:val="single" w:sz="4" w:space="0" w:color="auto"/>
            </w:tcBorders>
            <w:hideMark/>
          </w:tcPr>
          <w:p w14:paraId="755E17BD"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tc>
        <w:tc>
          <w:tcPr>
            <w:tcW w:w="1134" w:type="dxa"/>
            <w:tcBorders>
              <w:top w:val="single" w:sz="4" w:space="0" w:color="auto"/>
              <w:left w:val="single" w:sz="4" w:space="0" w:color="auto"/>
              <w:bottom w:val="single" w:sz="4" w:space="0" w:color="auto"/>
              <w:right w:val="single" w:sz="4" w:space="0" w:color="auto"/>
            </w:tcBorders>
            <w:hideMark/>
          </w:tcPr>
          <w:p w14:paraId="35C1A39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Қаңтар </w:t>
            </w:r>
          </w:p>
        </w:tc>
      </w:tr>
    </w:tbl>
    <w:p w14:paraId="0D7C4D1E" w14:textId="77777777" w:rsidR="005862E4" w:rsidRDefault="005862E4" w:rsidP="00FD4BF1">
      <w:pPr>
        <w:spacing w:after="20"/>
        <w:jc w:val="both"/>
        <w:rPr>
          <w:rFonts w:ascii="Times New Roman" w:hAnsi="Times New Roman" w:cs="Times New Roman"/>
          <w:b/>
          <w:sz w:val="20"/>
          <w:szCs w:val="20"/>
          <w:lang w:val="kk-KZ"/>
        </w:rPr>
      </w:pPr>
      <w:r>
        <w:rPr>
          <w:rFonts w:ascii="Times New Roman" w:hAnsi="Times New Roman" w:cs="Times New Roman"/>
          <w:b/>
          <w:sz w:val="20"/>
          <w:szCs w:val="20"/>
          <w:lang w:val="kk-KZ"/>
        </w:rPr>
        <w:t xml:space="preserve">                                                                                                                    </w:t>
      </w:r>
    </w:p>
    <w:p w14:paraId="74A730EA" w14:textId="77777777" w:rsidR="005862E4" w:rsidRDefault="005862E4" w:rsidP="00FD4BF1">
      <w:pPr>
        <w:spacing w:after="20"/>
        <w:jc w:val="center"/>
        <w:rPr>
          <w:rFonts w:ascii="Times New Roman" w:hAnsi="Times New Roman" w:cs="Times New Roman"/>
          <w:b/>
          <w:sz w:val="20"/>
          <w:szCs w:val="20"/>
          <w:lang w:val="kk-KZ"/>
        </w:rPr>
      </w:pPr>
      <w:r>
        <w:rPr>
          <w:rFonts w:ascii="Times New Roman" w:hAnsi="Times New Roman" w:cs="Times New Roman"/>
          <w:b/>
          <w:sz w:val="20"/>
          <w:szCs w:val="20"/>
          <w:lang w:val="kk-KZ"/>
        </w:rPr>
        <w:t>МАМЫР</w:t>
      </w:r>
    </w:p>
    <w:tbl>
      <w:tblPr>
        <w:tblStyle w:val="ad"/>
        <w:tblW w:w="15735" w:type="dxa"/>
        <w:tblInd w:w="-5" w:type="dxa"/>
        <w:tblLayout w:type="fixed"/>
        <w:tblLook w:val="04A0" w:firstRow="1" w:lastRow="0" w:firstColumn="1" w:lastColumn="0" w:noHBand="0" w:noVBand="1"/>
      </w:tblPr>
      <w:tblGrid>
        <w:gridCol w:w="426"/>
        <w:gridCol w:w="2006"/>
        <w:gridCol w:w="1822"/>
        <w:gridCol w:w="1985"/>
        <w:gridCol w:w="1275"/>
        <w:gridCol w:w="1417"/>
        <w:gridCol w:w="993"/>
        <w:gridCol w:w="1134"/>
        <w:gridCol w:w="1701"/>
        <w:gridCol w:w="992"/>
        <w:gridCol w:w="1134"/>
        <w:gridCol w:w="850"/>
      </w:tblGrid>
      <w:tr w:rsidR="005862E4" w14:paraId="34D2C8DF"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4D0C89FA"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w:t>
            </w:r>
          </w:p>
        </w:tc>
        <w:tc>
          <w:tcPr>
            <w:tcW w:w="2006" w:type="dxa"/>
            <w:tcBorders>
              <w:top w:val="single" w:sz="4" w:space="0" w:color="auto"/>
              <w:left w:val="single" w:sz="4" w:space="0" w:color="auto"/>
              <w:bottom w:val="single" w:sz="4" w:space="0" w:color="auto"/>
              <w:right w:val="single" w:sz="4" w:space="0" w:color="auto"/>
            </w:tcBorders>
            <w:hideMark/>
          </w:tcPr>
          <w:p w14:paraId="75161728"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тақырыбы</w:t>
            </w:r>
          </w:p>
        </w:tc>
        <w:tc>
          <w:tcPr>
            <w:tcW w:w="1822" w:type="dxa"/>
            <w:tcBorders>
              <w:top w:val="single" w:sz="4" w:space="0" w:color="auto"/>
              <w:left w:val="single" w:sz="4" w:space="0" w:color="auto"/>
              <w:bottom w:val="single" w:sz="4" w:space="0" w:color="auto"/>
              <w:right w:val="single" w:sz="4" w:space="0" w:color="auto"/>
            </w:tcBorders>
            <w:hideMark/>
          </w:tcPr>
          <w:p w14:paraId="6B83437A"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мақсаты</w:t>
            </w:r>
          </w:p>
        </w:tc>
        <w:tc>
          <w:tcPr>
            <w:tcW w:w="1985" w:type="dxa"/>
            <w:tcBorders>
              <w:top w:val="single" w:sz="4" w:space="0" w:color="auto"/>
              <w:left w:val="single" w:sz="4" w:space="0" w:color="auto"/>
              <w:bottom w:val="single" w:sz="4" w:space="0" w:color="auto"/>
              <w:right w:val="single" w:sz="4" w:space="0" w:color="auto"/>
            </w:tcBorders>
            <w:hideMark/>
          </w:tcPr>
          <w:p w14:paraId="25C09988"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Бағалау критерии</w:t>
            </w:r>
          </w:p>
        </w:tc>
        <w:tc>
          <w:tcPr>
            <w:tcW w:w="1275" w:type="dxa"/>
            <w:tcBorders>
              <w:top w:val="single" w:sz="4" w:space="0" w:color="auto"/>
              <w:left w:val="single" w:sz="4" w:space="0" w:color="auto"/>
              <w:bottom w:val="single" w:sz="4" w:space="0" w:color="auto"/>
              <w:right w:val="single" w:sz="4" w:space="0" w:color="auto"/>
            </w:tcBorders>
            <w:hideMark/>
          </w:tcPr>
          <w:p w14:paraId="68CEB3C5"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объектісі</w:t>
            </w:r>
          </w:p>
        </w:tc>
        <w:tc>
          <w:tcPr>
            <w:tcW w:w="1417" w:type="dxa"/>
            <w:tcBorders>
              <w:top w:val="single" w:sz="4" w:space="0" w:color="auto"/>
              <w:left w:val="single" w:sz="4" w:space="0" w:color="auto"/>
              <w:bottom w:val="single" w:sz="4" w:space="0" w:color="auto"/>
              <w:right w:val="single" w:sz="4" w:space="0" w:color="auto"/>
            </w:tcBorders>
            <w:hideMark/>
          </w:tcPr>
          <w:p w14:paraId="5CD383B3"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Бақылау түрі</w:t>
            </w:r>
          </w:p>
        </w:tc>
        <w:tc>
          <w:tcPr>
            <w:tcW w:w="993" w:type="dxa"/>
            <w:tcBorders>
              <w:top w:val="single" w:sz="4" w:space="0" w:color="auto"/>
              <w:left w:val="single" w:sz="4" w:space="0" w:color="auto"/>
              <w:bottom w:val="single" w:sz="4" w:space="0" w:color="auto"/>
              <w:right w:val="single" w:sz="4" w:space="0" w:color="auto"/>
            </w:tcBorders>
            <w:hideMark/>
          </w:tcPr>
          <w:p w14:paraId="397062E3"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Бақылау әдістері</w:t>
            </w:r>
          </w:p>
        </w:tc>
        <w:tc>
          <w:tcPr>
            <w:tcW w:w="1134" w:type="dxa"/>
            <w:tcBorders>
              <w:top w:val="single" w:sz="4" w:space="0" w:color="auto"/>
              <w:left w:val="single" w:sz="4" w:space="0" w:color="auto"/>
              <w:bottom w:val="single" w:sz="4" w:space="0" w:color="auto"/>
              <w:right w:val="single" w:sz="4" w:space="0" w:color="auto"/>
            </w:tcBorders>
            <w:hideMark/>
          </w:tcPr>
          <w:p w14:paraId="278E77C8"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Орындау мерзімдері</w:t>
            </w:r>
          </w:p>
        </w:tc>
        <w:tc>
          <w:tcPr>
            <w:tcW w:w="1701" w:type="dxa"/>
            <w:tcBorders>
              <w:top w:val="single" w:sz="4" w:space="0" w:color="auto"/>
              <w:left w:val="single" w:sz="4" w:space="0" w:color="auto"/>
              <w:bottom w:val="single" w:sz="4" w:space="0" w:color="auto"/>
              <w:right w:val="single" w:sz="4" w:space="0" w:color="auto"/>
            </w:tcBorders>
            <w:hideMark/>
          </w:tcPr>
          <w:p w14:paraId="1F95FAEA"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Жауаптылар</w:t>
            </w:r>
          </w:p>
        </w:tc>
        <w:tc>
          <w:tcPr>
            <w:tcW w:w="992" w:type="dxa"/>
            <w:tcBorders>
              <w:top w:val="single" w:sz="4" w:space="0" w:color="auto"/>
              <w:left w:val="single" w:sz="4" w:space="0" w:color="auto"/>
              <w:bottom w:val="single" w:sz="4" w:space="0" w:color="auto"/>
              <w:right w:val="single" w:sz="4" w:space="0" w:color="auto"/>
            </w:tcBorders>
            <w:hideMark/>
          </w:tcPr>
          <w:p w14:paraId="57C7B2E1"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Қарау орны</w:t>
            </w:r>
          </w:p>
        </w:tc>
        <w:tc>
          <w:tcPr>
            <w:tcW w:w="1134" w:type="dxa"/>
            <w:tcBorders>
              <w:top w:val="single" w:sz="4" w:space="0" w:color="auto"/>
              <w:left w:val="single" w:sz="4" w:space="0" w:color="auto"/>
              <w:bottom w:val="single" w:sz="4" w:space="0" w:color="auto"/>
              <w:right w:val="single" w:sz="4" w:space="0" w:color="auto"/>
            </w:tcBorders>
            <w:hideMark/>
          </w:tcPr>
          <w:p w14:paraId="232653B5"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Басқару шылық шешім</w:t>
            </w:r>
          </w:p>
        </w:tc>
        <w:tc>
          <w:tcPr>
            <w:tcW w:w="850" w:type="dxa"/>
            <w:tcBorders>
              <w:top w:val="single" w:sz="4" w:space="0" w:color="auto"/>
              <w:left w:val="single" w:sz="4" w:space="0" w:color="auto"/>
              <w:bottom w:val="single" w:sz="4" w:space="0" w:color="auto"/>
              <w:right w:val="single" w:sz="4" w:space="0" w:color="auto"/>
            </w:tcBorders>
            <w:hideMark/>
          </w:tcPr>
          <w:p w14:paraId="106604CC"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Екінші бақылау</w:t>
            </w:r>
          </w:p>
        </w:tc>
      </w:tr>
      <w:tr w:rsidR="005862E4" w14:paraId="5C64A6A1"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1570E6C9"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1.</w:t>
            </w:r>
          </w:p>
        </w:tc>
        <w:tc>
          <w:tcPr>
            <w:tcW w:w="2006" w:type="dxa"/>
            <w:tcBorders>
              <w:top w:val="single" w:sz="4" w:space="0" w:color="auto"/>
              <w:left w:val="single" w:sz="4" w:space="0" w:color="auto"/>
              <w:bottom w:val="single" w:sz="4" w:space="0" w:color="auto"/>
              <w:right w:val="single" w:sz="4" w:space="0" w:color="auto"/>
            </w:tcBorders>
          </w:tcPr>
          <w:p w14:paraId="27526358" w14:textId="77777777" w:rsidR="005862E4" w:rsidRDefault="005862E4" w:rsidP="00FD4BF1">
            <w:pPr>
              <w:spacing w:line="240" w:lineRule="auto"/>
              <w:rPr>
                <w:rFonts w:ascii="Times New Roman" w:hAnsi="Times New Roman" w:cs="Times New Roman"/>
                <w:b/>
                <w:sz w:val="20"/>
                <w:szCs w:val="20"/>
                <w:lang w:val="kk-KZ"/>
              </w:rPr>
            </w:pPr>
          </w:p>
          <w:p w14:paraId="1EB9F4E6"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 xml:space="preserve"> ІV оқу тоқсаны қорытындысы бойынша сапаға талдау</w:t>
            </w:r>
          </w:p>
          <w:p w14:paraId="5EF4CB6F" w14:textId="77777777" w:rsidR="005862E4" w:rsidRDefault="005862E4" w:rsidP="00FD4BF1">
            <w:pPr>
              <w:spacing w:line="240" w:lineRule="auto"/>
              <w:rPr>
                <w:rFonts w:ascii="Times New Roman" w:hAnsi="Times New Roman" w:cs="Times New Roman"/>
                <w:sz w:val="20"/>
                <w:szCs w:val="20"/>
                <w:lang w:val="kk-KZ" w:eastAsia="zh-CN"/>
              </w:rPr>
            </w:pPr>
          </w:p>
        </w:tc>
        <w:tc>
          <w:tcPr>
            <w:tcW w:w="1822" w:type="dxa"/>
            <w:tcBorders>
              <w:top w:val="single" w:sz="4" w:space="0" w:color="auto"/>
              <w:left w:val="single" w:sz="4" w:space="0" w:color="auto"/>
              <w:bottom w:val="single" w:sz="4" w:space="0" w:color="auto"/>
              <w:right w:val="single" w:sz="4" w:space="0" w:color="auto"/>
            </w:tcBorders>
            <w:hideMark/>
          </w:tcPr>
          <w:p w14:paraId="702D3DC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eastAsia="zh-CN"/>
              </w:rPr>
              <w:t xml:space="preserve"> </w:t>
            </w:r>
            <w:r>
              <w:rPr>
                <w:rFonts w:ascii="Times New Roman" w:hAnsi="Times New Roman" w:cs="Times New Roman"/>
                <w:sz w:val="20"/>
                <w:szCs w:val="20"/>
                <w:lang w:val="kk-KZ"/>
              </w:rPr>
              <w:t xml:space="preserve">Пән мұғалімдерінің IV  тоқсанда бір пәннен «3 және  «4» ке шыққан оқушыларымен жұмысын бақылау </w:t>
            </w:r>
          </w:p>
        </w:tc>
        <w:tc>
          <w:tcPr>
            <w:tcW w:w="1985" w:type="dxa"/>
            <w:tcBorders>
              <w:top w:val="single" w:sz="4" w:space="0" w:color="auto"/>
              <w:left w:val="single" w:sz="4" w:space="0" w:color="auto"/>
              <w:bottom w:val="single" w:sz="4" w:space="0" w:color="auto"/>
              <w:right w:val="single" w:sz="4" w:space="0" w:color="auto"/>
            </w:tcBorders>
            <w:hideMark/>
          </w:tcPr>
          <w:p w14:paraId="12A8276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Үлгермеуші оқушылар анықталады</w:t>
            </w:r>
          </w:p>
          <w:p w14:paraId="57FC7D19"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Қосымша жұмыс жүргізіледі</w:t>
            </w:r>
          </w:p>
        </w:tc>
        <w:tc>
          <w:tcPr>
            <w:tcW w:w="1275" w:type="dxa"/>
            <w:tcBorders>
              <w:top w:val="single" w:sz="4" w:space="0" w:color="auto"/>
              <w:left w:val="single" w:sz="4" w:space="0" w:color="auto"/>
              <w:bottom w:val="single" w:sz="4" w:space="0" w:color="auto"/>
              <w:right w:val="single" w:sz="4" w:space="0" w:color="auto"/>
            </w:tcBorders>
            <w:hideMark/>
          </w:tcPr>
          <w:p w14:paraId="0C580A64"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 оқушылары</w:t>
            </w:r>
          </w:p>
        </w:tc>
        <w:tc>
          <w:tcPr>
            <w:tcW w:w="1417" w:type="dxa"/>
            <w:tcBorders>
              <w:top w:val="single" w:sz="4" w:space="0" w:color="auto"/>
              <w:left w:val="single" w:sz="4" w:space="0" w:color="auto"/>
              <w:bottom w:val="single" w:sz="4" w:space="0" w:color="auto"/>
              <w:right w:val="single" w:sz="4" w:space="0" w:color="auto"/>
            </w:tcBorders>
            <w:hideMark/>
          </w:tcPr>
          <w:p w14:paraId="28935DC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Сыныптық-жалпылаушы</w:t>
            </w:r>
          </w:p>
        </w:tc>
        <w:tc>
          <w:tcPr>
            <w:tcW w:w="993" w:type="dxa"/>
            <w:tcBorders>
              <w:top w:val="single" w:sz="4" w:space="0" w:color="auto"/>
              <w:left w:val="single" w:sz="4" w:space="0" w:color="auto"/>
              <w:bottom w:val="single" w:sz="4" w:space="0" w:color="auto"/>
              <w:right w:val="single" w:sz="4" w:space="0" w:color="auto"/>
            </w:tcBorders>
            <w:hideMark/>
          </w:tcPr>
          <w:p w14:paraId="388208D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Талдау</w:t>
            </w:r>
          </w:p>
        </w:tc>
        <w:tc>
          <w:tcPr>
            <w:tcW w:w="1134" w:type="dxa"/>
            <w:tcBorders>
              <w:top w:val="single" w:sz="4" w:space="0" w:color="auto"/>
              <w:left w:val="single" w:sz="4" w:space="0" w:color="auto"/>
              <w:bottom w:val="single" w:sz="4" w:space="0" w:color="auto"/>
              <w:right w:val="single" w:sz="4" w:space="0" w:color="auto"/>
            </w:tcBorders>
            <w:hideMark/>
          </w:tcPr>
          <w:p w14:paraId="6F990C1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мамыр</w:t>
            </w:r>
          </w:p>
        </w:tc>
        <w:tc>
          <w:tcPr>
            <w:tcW w:w="1701" w:type="dxa"/>
            <w:tcBorders>
              <w:top w:val="single" w:sz="4" w:space="0" w:color="auto"/>
              <w:left w:val="single" w:sz="4" w:space="0" w:color="auto"/>
              <w:bottom w:val="single" w:sz="4" w:space="0" w:color="auto"/>
              <w:right w:val="single" w:sz="4" w:space="0" w:color="auto"/>
            </w:tcBorders>
            <w:hideMark/>
          </w:tcPr>
          <w:p w14:paraId="5D72E511"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 xml:space="preserve"> Директордың орынбасарлары</w:t>
            </w:r>
          </w:p>
          <w:p w14:paraId="1BCA94E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Пән мұғалімдері</w:t>
            </w:r>
          </w:p>
        </w:tc>
        <w:tc>
          <w:tcPr>
            <w:tcW w:w="992" w:type="dxa"/>
            <w:tcBorders>
              <w:top w:val="single" w:sz="4" w:space="0" w:color="auto"/>
              <w:left w:val="single" w:sz="4" w:space="0" w:color="auto"/>
              <w:bottom w:val="single" w:sz="4" w:space="0" w:color="auto"/>
              <w:right w:val="single" w:sz="4" w:space="0" w:color="auto"/>
            </w:tcBorders>
            <w:hideMark/>
          </w:tcPr>
          <w:p w14:paraId="45BFC9B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педкеңес</w:t>
            </w:r>
          </w:p>
        </w:tc>
        <w:tc>
          <w:tcPr>
            <w:tcW w:w="1134" w:type="dxa"/>
            <w:tcBorders>
              <w:top w:val="single" w:sz="4" w:space="0" w:color="auto"/>
              <w:left w:val="single" w:sz="4" w:space="0" w:color="auto"/>
              <w:bottom w:val="single" w:sz="4" w:space="0" w:color="auto"/>
              <w:right w:val="single" w:sz="4" w:space="0" w:color="auto"/>
            </w:tcBorders>
            <w:hideMark/>
          </w:tcPr>
          <w:p w14:paraId="69AB7E1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tc>
        <w:tc>
          <w:tcPr>
            <w:tcW w:w="850" w:type="dxa"/>
            <w:tcBorders>
              <w:top w:val="single" w:sz="4" w:space="0" w:color="auto"/>
              <w:left w:val="single" w:sz="4" w:space="0" w:color="auto"/>
              <w:bottom w:val="single" w:sz="4" w:space="0" w:color="auto"/>
              <w:right w:val="single" w:sz="4" w:space="0" w:color="auto"/>
            </w:tcBorders>
          </w:tcPr>
          <w:p w14:paraId="731088FF" w14:textId="77777777" w:rsidR="005862E4" w:rsidRDefault="005862E4" w:rsidP="00FD4BF1">
            <w:pPr>
              <w:spacing w:line="240" w:lineRule="auto"/>
              <w:rPr>
                <w:rFonts w:ascii="Times New Roman" w:hAnsi="Times New Roman" w:cs="Times New Roman"/>
                <w:sz w:val="20"/>
                <w:szCs w:val="20"/>
                <w:lang w:val="kk-KZ"/>
              </w:rPr>
            </w:pPr>
          </w:p>
        </w:tc>
      </w:tr>
      <w:tr w:rsidR="005862E4" w14:paraId="3C2876D0"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1C596268"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2.</w:t>
            </w:r>
          </w:p>
        </w:tc>
        <w:tc>
          <w:tcPr>
            <w:tcW w:w="2006" w:type="dxa"/>
            <w:tcBorders>
              <w:top w:val="single" w:sz="4" w:space="0" w:color="auto"/>
              <w:left w:val="single" w:sz="4" w:space="0" w:color="auto"/>
              <w:bottom w:val="single" w:sz="4" w:space="0" w:color="auto"/>
              <w:right w:val="single" w:sz="4" w:space="0" w:color="auto"/>
            </w:tcBorders>
            <w:hideMark/>
          </w:tcPr>
          <w:p w14:paraId="2C20E32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Үлгерімі төмен оқушылармен </w:t>
            </w:r>
            <w:r>
              <w:rPr>
                <w:rFonts w:ascii="Times New Roman" w:hAnsi="Times New Roman" w:cs="Times New Roman"/>
                <w:sz w:val="20"/>
                <w:szCs w:val="20"/>
                <w:lang w:val="kk-KZ"/>
              </w:rPr>
              <w:lastRenderedPageBreak/>
              <w:t>жұмыс ұйымдастыру</w:t>
            </w:r>
          </w:p>
        </w:tc>
        <w:tc>
          <w:tcPr>
            <w:tcW w:w="1822" w:type="dxa"/>
            <w:tcBorders>
              <w:top w:val="single" w:sz="4" w:space="0" w:color="auto"/>
              <w:left w:val="single" w:sz="4" w:space="0" w:color="auto"/>
              <w:bottom w:val="single" w:sz="4" w:space="0" w:color="auto"/>
              <w:right w:val="single" w:sz="4" w:space="0" w:color="auto"/>
            </w:tcBorders>
            <w:hideMark/>
          </w:tcPr>
          <w:p w14:paraId="04B84CC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lastRenderedPageBreak/>
              <w:t xml:space="preserve">Бір пәннен «3 және  «4» ке шығу қауіпі бар </w:t>
            </w:r>
            <w:r>
              <w:rPr>
                <w:rFonts w:ascii="Times New Roman" w:hAnsi="Times New Roman" w:cs="Times New Roman"/>
                <w:sz w:val="20"/>
                <w:szCs w:val="20"/>
                <w:lang w:val="kk-KZ"/>
              </w:rPr>
              <w:lastRenderedPageBreak/>
              <w:t>оқушылармен жұмыс жүргізуді бақылау</w:t>
            </w:r>
          </w:p>
        </w:tc>
        <w:tc>
          <w:tcPr>
            <w:tcW w:w="1985" w:type="dxa"/>
            <w:tcBorders>
              <w:top w:val="single" w:sz="4" w:space="0" w:color="auto"/>
              <w:left w:val="single" w:sz="4" w:space="0" w:color="auto"/>
              <w:bottom w:val="single" w:sz="4" w:space="0" w:color="auto"/>
              <w:right w:val="single" w:sz="4" w:space="0" w:color="auto"/>
            </w:tcBorders>
            <w:hideMark/>
          </w:tcPr>
          <w:p w14:paraId="2D664BCE"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lastRenderedPageBreak/>
              <w:t>Үлгерімі төмен оқушылар тізімі анықталады.</w:t>
            </w:r>
          </w:p>
          <w:p w14:paraId="4876EBB0"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lastRenderedPageBreak/>
              <w:t>Жұмыс жоспары құрылады.</w:t>
            </w:r>
          </w:p>
        </w:tc>
        <w:tc>
          <w:tcPr>
            <w:tcW w:w="1275" w:type="dxa"/>
            <w:tcBorders>
              <w:top w:val="single" w:sz="4" w:space="0" w:color="auto"/>
              <w:left w:val="single" w:sz="4" w:space="0" w:color="auto"/>
              <w:bottom w:val="single" w:sz="4" w:space="0" w:color="auto"/>
              <w:right w:val="single" w:sz="4" w:space="0" w:color="auto"/>
            </w:tcBorders>
            <w:hideMark/>
          </w:tcPr>
          <w:p w14:paraId="153C8E3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lastRenderedPageBreak/>
              <w:t>Сынып оқушылары</w:t>
            </w:r>
          </w:p>
        </w:tc>
        <w:tc>
          <w:tcPr>
            <w:tcW w:w="1417" w:type="dxa"/>
            <w:tcBorders>
              <w:top w:val="single" w:sz="4" w:space="0" w:color="auto"/>
              <w:left w:val="single" w:sz="4" w:space="0" w:color="auto"/>
              <w:bottom w:val="single" w:sz="4" w:space="0" w:color="auto"/>
              <w:right w:val="single" w:sz="4" w:space="0" w:color="auto"/>
            </w:tcBorders>
            <w:hideMark/>
          </w:tcPr>
          <w:p w14:paraId="4F288E3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993" w:type="dxa"/>
            <w:tcBorders>
              <w:top w:val="single" w:sz="4" w:space="0" w:color="auto"/>
              <w:left w:val="single" w:sz="4" w:space="0" w:color="auto"/>
              <w:bottom w:val="single" w:sz="4" w:space="0" w:color="auto"/>
              <w:right w:val="single" w:sz="4" w:space="0" w:color="auto"/>
            </w:tcBorders>
            <w:hideMark/>
          </w:tcPr>
          <w:p w14:paraId="61E41989"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 талдау</w:t>
            </w:r>
          </w:p>
        </w:tc>
        <w:tc>
          <w:tcPr>
            <w:tcW w:w="1134" w:type="dxa"/>
            <w:tcBorders>
              <w:top w:val="single" w:sz="4" w:space="0" w:color="auto"/>
              <w:left w:val="single" w:sz="4" w:space="0" w:color="auto"/>
              <w:bottom w:val="single" w:sz="4" w:space="0" w:color="auto"/>
              <w:right w:val="single" w:sz="4" w:space="0" w:color="auto"/>
            </w:tcBorders>
            <w:hideMark/>
          </w:tcPr>
          <w:p w14:paraId="06B482E7" w14:textId="77777777" w:rsidR="005862E4" w:rsidRDefault="005862E4" w:rsidP="00FD4BF1">
            <w:pPr>
              <w:spacing w:line="240" w:lineRule="auto"/>
            </w:pPr>
            <w:r>
              <w:rPr>
                <w:rFonts w:ascii="Times New Roman" w:hAnsi="Times New Roman" w:cs="Times New Roman"/>
                <w:sz w:val="20"/>
                <w:szCs w:val="20"/>
                <w:lang w:val="kk-KZ"/>
              </w:rPr>
              <w:t>мамыр</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60E7B2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0496AF6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3D4CDE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35EBE09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850" w:type="dxa"/>
            <w:tcBorders>
              <w:top w:val="single" w:sz="4" w:space="0" w:color="auto"/>
              <w:left w:val="single" w:sz="4" w:space="0" w:color="auto"/>
              <w:bottom w:val="single" w:sz="4" w:space="0" w:color="auto"/>
              <w:right w:val="single" w:sz="4" w:space="0" w:color="auto"/>
            </w:tcBorders>
          </w:tcPr>
          <w:p w14:paraId="35133015" w14:textId="77777777" w:rsidR="005862E4" w:rsidRDefault="005862E4" w:rsidP="00FD4BF1">
            <w:pPr>
              <w:spacing w:line="240" w:lineRule="auto"/>
              <w:rPr>
                <w:rFonts w:ascii="Times New Roman" w:hAnsi="Times New Roman" w:cs="Times New Roman"/>
                <w:sz w:val="20"/>
                <w:szCs w:val="20"/>
                <w:lang w:val="kk-KZ"/>
              </w:rPr>
            </w:pPr>
          </w:p>
        </w:tc>
      </w:tr>
      <w:tr w:rsidR="005862E4" w14:paraId="01EDA13D"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7762D397"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3.</w:t>
            </w:r>
          </w:p>
        </w:tc>
        <w:tc>
          <w:tcPr>
            <w:tcW w:w="2006" w:type="dxa"/>
            <w:tcBorders>
              <w:top w:val="single" w:sz="4" w:space="0" w:color="auto"/>
              <w:left w:val="single" w:sz="4" w:space="0" w:color="auto"/>
              <w:bottom w:val="single" w:sz="4" w:space="0" w:color="auto"/>
              <w:right w:val="single" w:sz="4" w:space="0" w:color="auto"/>
            </w:tcBorders>
          </w:tcPr>
          <w:p w14:paraId="255C336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Білімдегі олқылықтардың  орнын толтыру жұмыс жоспарының құрылуы, ҚМЖ-на енгізілуін бақылау</w:t>
            </w:r>
          </w:p>
          <w:p w14:paraId="5D2BDCE3" w14:textId="77777777" w:rsidR="005862E4" w:rsidRDefault="005862E4" w:rsidP="00FD4BF1">
            <w:pPr>
              <w:spacing w:line="240" w:lineRule="auto"/>
              <w:rPr>
                <w:rFonts w:ascii="Times New Roman" w:hAnsi="Times New Roman" w:cs="Times New Roman"/>
                <w:sz w:val="20"/>
                <w:szCs w:val="20"/>
                <w:lang w:val="kk-KZ"/>
              </w:rPr>
            </w:pPr>
          </w:p>
        </w:tc>
        <w:tc>
          <w:tcPr>
            <w:tcW w:w="1822" w:type="dxa"/>
            <w:tcBorders>
              <w:top w:val="single" w:sz="4" w:space="0" w:color="auto"/>
              <w:left w:val="single" w:sz="4" w:space="0" w:color="auto"/>
              <w:bottom w:val="single" w:sz="4" w:space="0" w:color="auto"/>
              <w:right w:val="single" w:sz="4" w:space="0" w:color="auto"/>
            </w:tcBorders>
            <w:hideMark/>
          </w:tcPr>
          <w:p w14:paraId="76C5E9B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Оқушының білім сапасына әсер ететін  жеке  басының ерекшеліктерін бақылау</w:t>
            </w:r>
          </w:p>
        </w:tc>
        <w:tc>
          <w:tcPr>
            <w:tcW w:w="1985" w:type="dxa"/>
            <w:tcBorders>
              <w:top w:val="single" w:sz="4" w:space="0" w:color="auto"/>
              <w:left w:val="single" w:sz="4" w:space="0" w:color="auto"/>
              <w:bottom w:val="single" w:sz="4" w:space="0" w:color="auto"/>
              <w:right w:val="single" w:sz="4" w:space="0" w:color="auto"/>
            </w:tcBorders>
            <w:hideMark/>
          </w:tcPr>
          <w:p w14:paraId="21A34DD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ҚМЖ-на олқылықтардың орнын толтыруға негізделген тапсырмалар енгізіледі.</w:t>
            </w:r>
          </w:p>
          <w:p w14:paraId="10ED4A62"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hAnsi="Times New Roman" w:cs="Times New Roman"/>
                <w:sz w:val="20"/>
                <w:szCs w:val="20"/>
                <w:lang w:val="kk-KZ"/>
              </w:rPr>
              <w:t>бақыланады</w:t>
            </w:r>
          </w:p>
        </w:tc>
        <w:tc>
          <w:tcPr>
            <w:tcW w:w="1275" w:type="dxa"/>
            <w:tcBorders>
              <w:top w:val="single" w:sz="4" w:space="0" w:color="auto"/>
              <w:left w:val="single" w:sz="4" w:space="0" w:color="auto"/>
              <w:bottom w:val="single" w:sz="4" w:space="0" w:color="auto"/>
              <w:right w:val="single" w:sz="4" w:space="0" w:color="auto"/>
            </w:tcBorders>
            <w:hideMark/>
          </w:tcPr>
          <w:p w14:paraId="7A4B43F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Сынып оқушылары</w:t>
            </w:r>
          </w:p>
        </w:tc>
        <w:tc>
          <w:tcPr>
            <w:tcW w:w="1417" w:type="dxa"/>
            <w:tcBorders>
              <w:top w:val="single" w:sz="4" w:space="0" w:color="auto"/>
              <w:left w:val="single" w:sz="4" w:space="0" w:color="auto"/>
              <w:bottom w:val="single" w:sz="4" w:space="0" w:color="auto"/>
              <w:right w:val="single" w:sz="4" w:space="0" w:color="auto"/>
            </w:tcBorders>
            <w:hideMark/>
          </w:tcPr>
          <w:p w14:paraId="347AC3E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993" w:type="dxa"/>
            <w:tcBorders>
              <w:top w:val="single" w:sz="4" w:space="0" w:color="auto"/>
              <w:left w:val="single" w:sz="4" w:space="0" w:color="auto"/>
              <w:bottom w:val="single" w:sz="4" w:space="0" w:color="auto"/>
              <w:right w:val="single" w:sz="4" w:space="0" w:color="auto"/>
            </w:tcBorders>
            <w:hideMark/>
          </w:tcPr>
          <w:p w14:paraId="64B9594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 талдау</w:t>
            </w:r>
          </w:p>
        </w:tc>
        <w:tc>
          <w:tcPr>
            <w:tcW w:w="1134" w:type="dxa"/>
            <w:tcBorders>
              <w:top w:val="single" w:sz="4" w:space="0" w:color="auto"/>
              <w:left w:val="single" w:sz="4" w:space="0" w:color="auto"/>
              <w:bottom w:val="single" w:sz="4" w:space="0" w:color="auto"/>
              <w:right w:val="single" w:sz="4" w:space="0" w:color="auto"/>
            </w:tcBorders>
            <w:hideMark/>
          </w:tcPr>
          <w:p w14:paraId="35A361D2" w14:textId="77777777" w:rsidR="005862E4" w:rsidRDefault="005862E4" w:rsidP="00FD4BF1">
            <w:pPr>
              <w:spacing w:line="240" w:lineRule="auto"/>
            </w:pPr>
            <w:r>
              <w:rPr>
                <w:rFonts w:ascii="Times New Roman" w:hAnsi="Times New Roman" w:cs="Times New Roman"/>
                <w:sz w:val="20"/>
                <w:szCs w:val="20"/>
                <w:lang w:val="kk-KZ"/>
              </w:rPr>
              <w:t>мамыр</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7EC8B6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28ABFD2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91A9C4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3CE9251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850" w:type="dxa"/>
            <w:tcBorders>
              <w:top w:val="single" w:sz="4" w:space="0" w:color="auto"/>
              <w:left w:val="single" w:sz="4" w:space="0" w:color="auto"/>
              <w:bottom w:val="single" w:sz="4" w:space="0" w:color="auto"/>
              <w:right w:val="single" w:sz="4" w:space="0" w:color="auto"/>
            </w:tcBorders>
          </w:tcPr>
          <w:p w14:paraId="57415F30" w14:textId="77777777" w:rsidR="005862E4" w:rsidRDefault="005862E4" w:rsidP="00FD4BF1">
            <w:pPr>
              <w:spacing w:line="240" w:lineRule="auto"/>
              <w:rPr>
                <w:rFonts w:ascii="Times New Roman" w:hAnsi="Times New Roman" w:cs="Times New Roman"/>
                <w:sz w:val="20"/>
                <w:szCs w:val="20"/>
                <w:lang w:val="kk-KZ"/>
              </w:rPr>
            </w:pPr>
          </w:p>
        </w:tc>
      </w:tr>
      <w:tr w:rsidR="005862E4" w14:paraId="6A35D2AA"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144F4AC0"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4.</w:t>
            </w:r>
          </w:p>
        </w:tc>
        <w:tc>
          <w:tcPr>
            <w:tcW w:w="2006" w:type="dxa"/>
            <w:tcBorders>
              <w:top w:val="single" w:sz="4" w:space="0" w:color="auto"/>
              <w:left w:val="single" w:sz="4" w:space="0" w:color="auto"/>
              <w:bottom w:val="single" w:sz="4" w:space="0" w:color="auto"/>
              <w:right w:val="single" w:sz="4" w:space="0" w:color="auto"/>
            </w:tcBorders>
            <w:hideMark/>
          </w:tcPr>
          <w:p w14:paraId="40F353F6"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Оқушылардың  оқу сауаттылығын қалыптастыру жұмыстары</w:t>
            </w:r>
          </w:p>
        </w:tc>
        <w:tc>
          <w:tcPr>
            <w:tcW w:w="1822" w:type="dxa"/>
            <w:tcBorders>
              <w:top w:val="single" w:sz="4" w:space="0" w:color="auto"/>
              <w:left w:val="single" w:sz="4" w:space="0" w:color="auto"/>
              <w:bottom w:val="single" w:sz="4" w:space="0" w:color="auto"/>
              <w:right w:val="single" w:sz="4" w:space="0" w:color="auto"/>
            </w:tcBorders>
            <w:hideMark/>
          </w:tcPr>
          <w:p w14:paraId="51E8D54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Гуманитарлық пәндері бойынша оқушылардың оқу сауаттылығын дамытатын тапсырмалармен  жұмыстарының  жүргізілуін талдау</w:t>
            </w:r>
          </w:p>
        </w:tc>
        <w:tc>
          <w:tcPr>
            <w:tcW w:w="1985" w:type="dxa"/>
            <w:tcBorders>
              <w:top w:val="single" w:sz="4" w:space="0" w:color="auto"/>
              <w:left w:val="single" w:sz="4" w:space="0" w:color="auto"/>
              <w:bottom w:val="single" w:sz="4" w:space="0" w:color="auto"/>
              <w:right w:val="single" w:sz="4" w:space="0" w:color="auto"/>
            </w:tcBorders>
            <w:hideMark/>
          </w:tcPr>
          <w:p w14:paraId="6C4B5850"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hAnsi="Times New Roman" w:cs="Times New Roman"/>
                <w:sz w:val="20"/>
                <w:szCs w:val="20"/>
                <w:lang w:val="kk-KZ"/>
              </w:rPr>
              <w:t xml:space="preserve">Оқу сауаттылығын қалыптастыруға бағытталған сабақтар ұйымдастырылады. </w:t>
            </w:r>
          </w:p>
        </w:tc>
        <w:tc>
          <w:tcPr>
            <w:tcW w:w="1275" w:type="dxa"/>
            <w:tcBorders>
              <w:top w:val="single" w:sz="4" w:space="0" w:color="auto"/>
              <w:left w:val="single" w:sz="4" w:space="0" w:color="auto"/>
              <w:bottom w:val="single" w:sz="4" w:space="0" w:color="auto"/>
              <w:right w:val="single" w:sz="4" w:space="0" w:color="auto"/>
            </w:tcBorders>
            <w:hideMark/>
          </w:tcPr>
          <w:p w14:paraId="2187EC8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Пән мұғалімдері, сынып оқушылары</w:t>
            </w:r>
          </w:p>
        </w:tc>
        <w:tc>
          <w:tcPr>
            <w:tcW w:w="1417" w:type="dxa"/>
            <w:tcBorders>
              <w:top w:val="single" w:sz="4" w:space="0" w:color="auto"/>
              <w:left w:val="single" w:sz="4" w:space="0" w:color="auto"/>
              <w:bottom w:val="single" w:sz="4" w:space="0" w:color="auto"/>
              <w:right w:val="single" w:sz="4" w:space="0" w:color="auto"/>
            </w:tcBorders>
            <w:hideMark/>
          </w:tcPr>
          <w:p w14:paraId="7688B2A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Кешендік</w:t>
            </w:r>
          </w:p>
        </w:tc>
        <w:tc>
          <w:tcPr>
            <w:tcW w:w="993" w:type="dxa"/>
            <w:tcBorders>
              <w:top w:val="single" w:sz="4" w:space="0" w:color="auto"/>
              <w:left w:val="single" w:sz="4" w:space="0" w:color="auto"/>
              <w:bottom w:val="single" w:sz="4" w:space="0" w:color="auto"/>
              <w:right w:val="single" w:sz="4" w:space="0" w:color="auto"/>
            </w:tcBorders>
            <w:hideMark/>
          </w:tcPr>
          <w:p w14:paraId="753AADC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Байқау</w:t>
            </w:r>
          </w:p>
          <w:p w14:paraId="672A522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Талдау</w:t>
            </w:r>
          </w:p>
        </w:tc>
        <w:tc>
          <w:tcPr>
            <w:tcW w:w="1134" w:type="dxa"/>
            <w:tcBorders>
              <w:top w:val="single" w:sz="4" w:space="0" w:color="auto"/>
              <w:left w:val="single" w:sz="4" w:space="0" w:color="auto"/>
              <w:bottom w:val="single" w:sz="4" w:space="0" w:color="auto"/>
              <w:right w:val="single" w:sz="4" w:space="0" w:color="auto"/>
            </w:tcBorders>
            <w:hideMark/>
          </w:tcPr>
          <w:p w14:paraId="5D9DD943" w14:textId="77777777" w:rsidR="005862E4" w:rsidRDefault="005862E4" w:rsidP="00FD4BF1">
            <w:pPr>
              <w:spacing w:line="240" w:lineRule="auto"/>
            </w:pPr>
            <w:r>
              <w:rPr>
                <w:rFonts w:ascii="Times New Roman" w:hAnsi="Times New Roman" w:cs="Times New Roman"/>
                <w:sz w:val="20"/>
                <w:szCs w:val="20"/>
                <w:lang w:val="kk-KZ"/>
              </w:rPr>
              <w:t>мамыр</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BA4C34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Директордың орынбасарлары  </w:t>
            </w:r>
          </w:p>
          <w:p w14:paraId="4AE4F9E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бірлестік жетекшісі</w:t>
            </w:r>
          </w:p>
          <w:p w14:paraId="4D54BF3B"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w:t>
            </w:r>
          </w:p>
        </w:tc>
        <w:tc>
          <w:tcPr>
            <w:tcW w:w="992" w:type="dxa"/>
            <w:tcBorders>
              <w:top w:val="single" w:sz="4" w:space="0" w:color="auto"/>
              <w:left w:val="single" w:sz="4" w:space="0" w:color="auto"/>
              <w:bottom w:val="single" w:sz="4" w:space="0" w:color="auto"/>
              <w:right w:val="single" w:sz="4" w:space="0" w:color="auto"/>
            </w:tcBorders>
            <w:vAlign w:val="center"/>
            <w:hideMark/>
          </w:tcPr>
          <w:p w14:paraId="473914D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Бірлестік отырысы</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3E2921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анықтама</w:t>
            </w:r>
          </w:p>
        </w:tc>
        <w:tc>
          <w:tcPr>
            <w:tcW w:w="850" w:type="dxa"/>
            <w:tcBorders>
              <w:top w:val="single" w:sz="4" w:space="0" w:color="auto"/>
              <w:left w:val="single" w:sz="4" w:space="0" w:color="auto"/>
              <w:bottom w:val="single" w:sz="4" w:space="0" w:color="auto"/>
              <w:right w:val="single" w:sz="4" w:space="0" w:color="auto"/>
            </w:tcBorders>
          </w:tcPr>
          <w:p w14:paraId="560A74F6" w14:textId="77777777" w:rsidR="005862E4" w:rsidRDefault="005862E4" w:rsidP="00FD4BF1">
            <w:pPr>
              <w:spacing w:line="240" w:lineRule="auto"/>
              <w:rPr>
                <w:rFonts w:ascii="Times New Roman" w:hAnsi="Times New Roman" w:cs="Times New Roman"/>
                <w:sz w:val="20"/>
                <w:szCs w:val="20"/>
                <w:lang w:val="kk-KZ"/>
              </w:rPr>
            </w:pPr>
          </w:p>
        </w:tc>
      </w:tr>
      <w:tr w:rsidR="005862E4" w14:paraId="04D460A5"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2DDFA0AC"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5.</w:t>
            </w:r>
          </w:p>
        </w:tc>
        <w:tc>
          <w:tcPr>
            <w:tcW w:w="2006" w:type="dxa"/>
            <w:tcBorders>
              <w:top w:val="single" w:sz="4" w:space="0" w:color="auto"/>
              <w:left w:val="single" w:sz="4" w:space="0" w:color="auto"/>
              <w:bottom w:val="single" w:sz="4" w:space="0" w:color="auto"/>
              <w:right w:val="single" w:sz="4" w:space="0" w:color="auto"/>
            </w:tcBorders>
            <w:hideMark/>
          </w:tcPr>
          <w:p w14:paraId="7723A2F3" w14:textId="77777777" w:rsidR="005862E4" w:rsidRDefault="005862E4" w:rsidP="00FD4BF1">
            <w:pPr>
              <w:spacing w:line="240" w:lineRule="auto"/>
              <w:rPr>
                <w:rFonts w:ascii="Times New Roman" w:hAnsi="Times New Roman" w:cs="Times New Roman"/>
                <w:b/>
                <w:sz w:val="20"/>
                <w:szCs w:val="20"/>
                <w:lang w:val="kk-KZ"/>
              </w:rPr>
            </w:pPr>
            <w:r>
              <w:rPr>
                <w:rFonts w:ascii="Times New Roman" w:hAnsi="Times New Roman" w:cs="Times New Roman"/>
                <w:sz w:val="20"/>
                <w:szCs w:val="20"/>
                <w:lang w:val="kk-KZ"/>
              </w:rPr>
              <w:t>Бастауыш класс бойынша олқылықтармен жұмыстарды бақылау</w:t>
            </w:r>
          </w:p>
        </w:tc>
        <w:tc>
          <w:tcPr>
            <w:tcW w:w="1822" w:type="dxa"/>
            <w:tcBorders>
              <w:top w:val="single" w:sz="4" w:space="0" w:color="auto"/>
              <w:left w:val="single" w:sz="4" w:space="0" w:color="auto"/>
              <w:bottom w:val="single" w:sz="4" w:space="0" w:color="auto"/>
              <w:right w:val="single" w:sz="4" w:space="0" w:color="auto"/>
            </w:tcBorders>
            <w:hideMark/>
          </w:tcPr>
          <w:p w14:paraId="2D2F3485" w14:textId="77777777" w:rsidR="005862E4" w:rsidRDefault="005862E4" w:rsidP="00FD4BF1">
            <w:pPr>
              <w:spacing w:line="240" w:lineRule="auto"/>
              <w:rPr>
                <w:rFonts w:ascii="Times New Roman" w:hAnsi="Times New Roman" w:cs="Times New Roman"/>
                <w:sz w:val="20"/>
                <w:szCs w:val="20"/>
                <w:lang w:val="kk-KZ" w:eastAsia="zh-CN"/>
              </w:rPr>
            </w:pPr>
            <w:r>
              <w:rPr>
                <w:rFonts w:ascii="Times New Roman" w:hAnsi="Times New Roman" w:cs="Times New Roman"/>
                <w:sz w:val="20"/>
                <w:szCs w:val="20"/>
                <w:lang w:val="kk-KZ" w:eastAsia="zh-CN"/>
              </w:rPr>
              <w:t>Негізгі пәндер бойынша үлгерімі төмен оқушылармен қосымша жұмыстар жүргізу шараларын талдау.</w:t>
            </w:r>
          </w:p>
        </w:tc>
        <w:tc>
          <w:tcPr>
            <w:tcW w:w="1985" w:type="dxa"/>
            <w:tcBorders>
              <w:top w:val="single" w:sz="4" w:space="0" w:color="auto"/>
              <w:left w:val="single" w:sz="4" w:space="0" w:color="auto"/>
              <w:bottom w:val="single" w:sz="4" w:space="0" w:color="auto"/>
              <w:right w:val="single" w:sz="4" w:space="0" w:color="auto"/>
            </w:tcBorders>
            <w:hideMark/>
          </w:tcPr>
          <w:p w14:paraId="06FEB00E"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eastAsia="zh-CN"/>
              </w:rPr>
              <w:t>Негізгі  пәндер бойынша жүргізілген қосымша жұмыстардың нәтижелігі анықталады</w:t>
            </w:r>
          </w:p>
        </w:tc>
        <w:tc>
          <w:tcPr>
            <w:tcW w:w="1275" w:type="dxa"/>
            <w:tcBorders>
              <w:top w:val="single" w:sz="4" w:space="0" w:color="auto"/>
              <w:left w:val="single" w:sz="4" w:space="0" w:color="auto"/>
              <w:bottom w:val="single" w:sz="4" w:space="0" w:color="auto"/>
              <w:right w:val="single" w:sz="4" w:space="0" w:color="auto"/>
            </w:tcBorders>
            <w:hideMark/>
          </w:tcPr>
          <w:p w14:paraId="73B4C57A"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Бастауыш сынып оқушылары</w:t>
            </w:r>
          </w:p>
        </w:tc>
        <w:tc>
          <w:tcPr>
            <w:tcW w:w="1417" w:type="dxa"/>
            <w:tcBorders>
              <w:top w:val="single" w:sz="4" w:space="0" w:color="auto"/>
              <w:left w:val="single" w:sz="4" w:space="0" w:color="auto"/>
              <w:bottom w:val="single" w:sz="4" w:space="0" w:color="auto"/>
              <w:right w:val="single" w:sz="4" w:space="0" w:color="auto"/>
            </w:tcBorders>
            <w:hideMark/>
          </w:tcPr>
          <w:p w14:paraId="7908C297"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w:t>
            </w:r>
          </w:p>
        </w:tc>
        <w:tc>
          <w:tcPr>
            <w:tcW w:w="993" w:type="dxa"/>
            <w:tcBorders>
              <w:top w:val="single" w:sz="4" w:space="0" w:color="auto"/>
              <w:left w:val="single" w:sz="4" w:space="0" w:color="auto"/>
              <w:bottom w:val="single" w:sz="4" w:space="0" w:color="auto"/>
              <w:right w:val="single" w:sz="4" w:space="0" w:color="auto"/>
            </w:tcBorders>
            <w:hideMark/>
          </w:tcPr>
          <w:p w14:paraId="601E2300"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Бақылау , талдау</w:t>
            </w:r>
          </w:p>
        </w:tc>
        <w:tc>
          <w:tcPr>
            <w:tcW w:w="1134" w:type="dxa"/>
            <w:tcBorders>
              <w:top w:val="single" w:sz="4" w:space="0" w:color="auto"/>
              <w:left w:val="single" w:sz="4" w:space="0" w:color="auto"/>
              <w:bottom w:val="single" w:sz="4" w:space="0" w:color="auto"/>
              <w:right w:val="single" w:sz="4" w:space="0" w:color="auto"/>
            </w:tcBorders>
            <w:hideMark/>
          </w:tcPr>
          <w:p w14:paraId="7F31927C" w14:textId="77777777" w:rsidR="005862E4" w:rsidRDefault="005862E4" w:rsidP="00FD4BF1">
            <w:pPr>
              <w:spacing w:line="240" w:lineRule="auto"/>
            </w:pPr>
            <w:r>
              <w:rPr>
                <w:rFonts w:ascii="Times New Roman" w:hAnsi="Times New Roman" w:cs="Times New Roman"/>
                <w:sz w:val="20"/>
                <w:szCs w:val="20"/>
                <w:lang w:val="kk-KZ"/>
              </w:rPr>
              <w:t>мамыр</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BCD96EF"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 xml:space="preserve"> Директордың орынбасарлары</w:t>
            </w:r>
          </w:p>
        </w:tc>
        <w:tc>
          <w:tcPr>
            <w:tcW w:w="992" w:type="dxa"/>
            <w:tcBorders>
              <w:top w:val="single" w:sz="4" w:space="0" w:color="auto"/>
              <w:left w:val="single" w:sz="4" w:space="0" w:color="auto"/>
              <w:bottom w:val="single" w:sz="4" w:space="0" w:color="auto"/>
              <w:right w:val="single" w:sz="4" w:space="0" w:color="auto"/>
            </w:tcBorders>
            <w:vAlign w:val="center"/>
            <w:hideMark/>
          </w:tcPr>
          <w:p w14:paraId="09241A4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910EC4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Хаттама</w:t>
            </w:r>
          </w:p>
          <w:p w14:paraId="29449158"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Анықтама </w:t>
            </w:r>
          </w:p>
        </w:tc>
        <w:tc>
          <w:tcPr>
            <w:tcW w:w="850" w:type="dxa"/>
            <w:tcBorders>
              <w:top w:val="single" w:sz="4" w:space="0" w:color="auto"/>
              <w:left w:val="single" w:sz="4" w:space="0" w:color="auto"/>
              <w:bottom w:val="single" w:sz="4" w:space="0" w:color="auto"/>
              <w:right w:val="single" w:sz="4" w:space="0" w:color="auto"/>
            </w:tcBorders>
          </w:tcPr>
          <w:p w14:paraId="4688AFFD" w14:textId="77777777" w:rsidR="005862E4" w:rsidRDefault="005862E4" w:rsidP="00FD4BF1">
            <w:pPr>
              <w:spacing w:line="240" w:lineRule="auto"/>
              <w:rPr>
                <w:rFonts w:ascii="Times New Roman" w:hAnsi="Times New Roman" w:cs="Times New Roman"/>
                <w:sz w:val="20"/>
                <w:szCs w:val="20"/>
                <w:lang w:val="kk-KZ"/>
              </w:rPr>
            </w:pPr>
          </w:p>
        </w:tc>
      </w:tr>
      <w:tr w:rsidR="005862E4" w14:paraId="44BD18AA"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628C4459"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6.</w:t>
            </w:r>
          </w:p>
        </w:tc>
        <w:tc>
          <w:tcPr>
            <w:tcW w:w="2006" w:type="dxa"/>
            <w:tcBorders>
              <w:top w:val="single" w:sz="4" w:space="0" w:color="auto"/>
              <w:left w:val="single" w:sz="4" w:space="0" w:color="auto"/>
              <w:bottom w:val="single" w:sz="4" w:space="0" w:color="auto"/>
              <w:right w:val="single" w:sz="4" w:space="0" w:color="auto"/>
            </w:tcBorders>
            <w:vAlign w:val="center"/>
            <w:hideMark/>
          </w:tcPr>
          <w:p w14:paraId="3A270331"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ҰБТ-ға дайындық жұмысының жүргізілуін бақылау </w:t>
            </w:r>
          </w:p>
        </w:tc>
        <w:tc>
          <w:tcPr>
            <w:tcW w:w="1822" w:type="dxa"/>
            <w:tcBorders>
              <w:top w:val="single" w:sz="4" w:space="0" w:color="auto"/>
              <w:left w:val="single" w:sz="4" w:space="0" w:color="auto"/>
              <w:bottom w:val="single" w:sz="4" w:space="0" w:color="auto"/>
              <w:right w:val="single" w:sz="4" w:space="0" w:color="auto"/>
            </w:tcBorders>
            <w:vAlign w:val="center"/>
          </w:tcPr>
          <w:p w14:paraId="05B2481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негізгі пәндер бойынша байқау тестерінің динамикасы</w:t>
            </w:r>
          </w:p>
          <w:p w14:paraId="23856E28" w14:textId="77777777" w:rsidR="005862E4" w:rsidRDefault="005862E4" w:rsidP="00FD4BF1">
            <w:pPr>
              <w:spacing w:line="240" w:lineRule="auto"/>
              <w:rPr>
                <w:rFonts w:ascii="Times New Roman" w:hAnsi="Times New Roman" w:cs="Times New Roman"/>
                <w:sz w:val="20"/>
                <w:szCs w:val="20"/>
                <w:lang w:val="kk-KZ"/>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50DFC467" w14:textId="77777777" w:rsidR="005862E4" w:rsidRDefault="005862E4" w:rsidP="00FD4BF1">
            <w:pPr>
              <w:spacing w:line="240" w:lineRule="auto"/>
              <w:rPr>
                <w:rFonts w:ascii="Times New Roman" w:eastAsia="Times New Roman" w:hAnsi="Times New Roman" w:cs="Times New Roman"/>
                <w:bCs/>
                <w:noProof/>
                <w:sz w:val="20"/>
                <w:szCs w:val="20"/>
                <w:lang w:val="kk-KZ"/>
              </w:rPr>
            </w:pPr>
            <w:r>
              <w:rPr>
                <w:rFonts w:ascii="Times New Roman" w:eastAsia="Times New Roman" w:hAnsi="Times New Roman" w:cs="Times New Roman"/>
                <w:bCs/>
                <w:noProof/>
                <w:sz w:val="20"/>
                <w:szCs w:val="20"/>
                <w:lang w:val="kk-KZ"/>
              </w:rPr>
              <w:t>Алынған тест жұмыстарының динамикасы жүргізіледі</w:t>
            </w:r>
          </w:p>
        </w:tc>
        <w:tc>
          <w:tcPr>
            <w:tcW w:w="1275" w:type="dxa"/>
            <w:tcBorders>
              <w:top w:val="single" w:sz="4" w:space="0" w:color="auto"/>
              <w:left w:val="single" w:sz="4" w:space="0" w:color="auto"/>
              <w:bottom w:val="single" w:sz="4" w:space="0" w:color="auto"/>
              <w:right w:val="single" w:sz="4" w:space="0" w:color="auto"/>
            </w:tcBorders>
            <w:vAlign w:val="center"/>
            <w:hideMark/>
          </w:tcPr>
          <w:p w14:paraId="337E9563"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11 класс</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A35B502"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Дербес бақылау</w:t>
            </w:r>
          </w:p>
        </w:tc>
        <w:tc>
          <w:tcPr>
            <w:tcW w:w="993" w:type="dxa"/>
            <w:tcBorders>
              <w:top w:val="single" w:sz="4" w:space="0" w:color="auto"/>
              <w:left w:val="single" w:sz="4" w:space="0" w:color="auto"/>
              <w:bottom w:val="single" w:sz="4" w:space="0" w:color="auto"/>
              <w:right w:val="single" w:sz="4" w:space="0" w:color="auto"/>
            </w:tcBorders>
            <w:vAlign w:val="center"/>
          </w:tcPr>
          <w:p w14:paraId="196DD07E"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Байқау тестісі мониторингісі</w:t>
            </w:r>
          </w:p>
          <w:p w14:paraId="24E41F2F" w14:textId="77777777" w:rsidR="005862E4" w:rsidRDefault="005862E4" w:rsidP="00FD4BF1">
            <w:pPr>
              <w:spacing w:line="240" w:lineRule="auto"/>
              <w:rPr>
                <w:rFonts w:ascii="Times New Roman" w:hAnsi="Times New Roman" w:cs="Times New Roman"/>
                <w:sz w:val="20"/>
                <w:szCs w:val="20"/>
                <w:lang w:val="kk-KZ"/>
              </w:rPr>
            </w:pPr>
          </w:p>
        </w:tc>
        <w:tc>
          <w:tcPr>
            <w:tcW w:w="1134" w:type="dxa"/>
            <w:tcBorders>
              <w:top w:val="single" w:sz="4" w:space="0" w:color="auto"/>
              <w:left w:val="single" w:sz="4" w:space="0" w:color="auto"/>
              <w:bottom w:val="single" w:sz="4" w:space="0" w:color="auto"/>
              <w:right w:val="single" w:sz="4" w:space="0" w:color="auto"/>
            </w:tcBorders>
            <w:hideMark/>
          </w:tcPr>
          <w:p w14:paraId="5E8D0465" w14:textId="77777777" w:rsidR="005862E4" w:rsidRDefault="005862E4" w:rsidP="00FD4BF1">
            <w:pPr>
              <w:spacing w:line="240" w:lineRule="auto"/>
            </w:pPr>
            <w:r>
              <w:rPr>
                <w:rFonts w:ascii="Times New Roman" w:hAnsi="Times New Roman" w:cs="Times New Roman"/>
                <w:sz w:val="20"/>
                <w:szCs w:val="20"/>
                <w:lang w:val="kk-KZ"/>
              </w:rPr>
              <w:t>мамыр</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2EE8AFA"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7456956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Пән мұғалімдері</w:t>
            </w:r>
          </w:p>
        </w:tc>
        <w:tc>
          <w:tcPr>
            <w:tcW w:w="992" w:type="dxa"/>
            <w:tcBorders>
              <w:top w:val="single" w:sz="4" w:space="0" w:color="auto"/>
              <w:left w:val="single" w:sz="4" w:space="0" w:color="auto"/>
              <w:bottom w:val="single" w:sz="4" w:space="0" w:color="auto"/>
              <w:right w:val="single" w:sz="4" w:space="0" w:color="auto"/>
            </w:tcBorders>
            <w:vAlign w:val="center"/>
            <w:hideMark/>
          </w:tcPr>
          <w:p w14:paraId="38AF530F"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педкеңес</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91245FC" w14:textId="77777777" w:rsidR="005862E4" w:rsidRDefault="005862E4" w:rsidP="00FD4BF1">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анықтама</w:t>
            </w:r>
          </w:p>
        </w:tc>
        <w:tc>
          <w:tcPr>
            <w:tcW w:w="850" w:type="dxa"/>
            <w:tcBorders>
              <w:top w:val="single" w:sz="4" w:space="0" w:color="auto"/>
              <w:left w:val="single" w:sz="4" w:space="0" w:color="auto"/>
              <w:bottom w:val="single" w:sz="4" w:space="0" w:color="auto"/>
              <w:right w:val="single" w:sz="4" w:space="0" w:color="auto"/>
            </w:tcBorders>
          </w:tcPr>
          <w:p w14:paraId="0D139EBB" w14:textId="77777777" w:rsidR="005862E4" w:rsidRDefault="005862E4" w:rsidP="00FD4BF1">
            <w:pPr>
              <w:spacing w:line="240" w:lineRule="auto"/>
              <w:rPr>
                <w:rFonts w:ascii="Times New Roman" w:hAnsi="Times New Roman" w:cs="Times New Roman"/>
                <w:sz w:val="20"/>
                <w:szCs w:val="20"/>
                <w:lang w:val="kk-KZ"/>
              </w:rPr>
            </w:pPr>
          </w:p>
        </w:tc>
      </w:tr>
      <w:tr w:rsidR="005862E4" w14:paraId="019C8F51" w14:textId="77777777" w:rsidTr="002B1C90">
        <w:tc>
          <w:tcPr>
            <w:tcW w:w="426" w:type="dxa"/>
            <w:tcBorders>
              <w:top w:val="single" w:sz="4" w:space="0" w:color="auto"/>
              <w:left w:val="single" w:sz="4" w:space="0" w:color="auto"/>
              <w:bottom w:val="single" w:sz="4" w:space="0" w:color="auto"/>
              <w:right w:val="single" w:sz="4" w:space="0" w:color="auto"/>
            </w:tcBorders>
            <w:hideMark/>
          </w:tcPr>
          <w:p w14:paraId="25681C75" w14:textId="77777777" w:rsidR="005862E4" w:rsidRDefault="005862E4" w:rsidP="00FD4BF1">
            <w:pPr>
              <w:spacing w:line="240" w:lineRule="auto"/>
              <w:rPr>
                <w:rFonts w:ascii="Times New Roman" w:eastAsia="Times New Roman" w:hAnsi="Times New Roman" w:cs="Times New Roman"/>
                <w:b/>
                <w:bCs/>
                <w:noProof/>
                <w:sz w:val="20"/>
                <w:szCs w:val="20"/>
                <w:lang w:val="kk-KZ"/>
              </w:rPr>
            </w:pPr>
            <w:r>
              <w:rPr>
                <w:rFonts w:ascii="Times New Roman" w:eastAsia="Times New Roman" w:hAnsi="Times New Roman" w:cs="Times New Roman"/>
                <w:b/>
                <w:bCs/>
                <w:noProof/>
                <w:sz w:val="20"/>
                <w:szCs w:val="20"/>
                <w:lang w:val="kk-KZ"/>
              </w:rPr>
              <w:t>7.</w:t>
            </w:r>
          </w:p>
        </w:tc>
        <w:tc>
          <w:tcPr>
            <w:tcW w:w="2006" w:type="dxa"/>
            <w:tcBorders>
              <w:top w:val="single" w:sz="4" w:space="0" w:color="auto"/>
              <w:left w:val="single" w:sz="4" w:space="0" w:color="auto"/>
              <w:bottom w:val="single" w:sz="4" w:space="0" w:color="auto"/>
              <w:right w:val="single" w:sz="4" w:space="0" w:color="auto"/>
            </w:tcBorders>
            <w:vAlign w:val="center"/>
            <w:hideMark/>
          </w:tcPr>
          <w:p w14:paraId="26188128"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БЖБ және ТЖБ-ның орындаудағы  талдау  жұмыстары</w:t>
            </w:r>
          </w:p>
        </w:tc>
        <w:tc>
          <w:tcPr>
            <w:tcW w:w="1822" w:type="dxa"/>
            <w:tcBorders>
              <w:top w:val="single" w:sz="4" w:space="0" w:color="auto"/>
              <w:left w:val="single" w:sz="4" w:space="0" w:color="auto"/>
              <w:bottom w:val="single" w:sz="4" w:space="0" w:color="auto"/>
              <w:right w:val="single" w:sz="4" w:space="0" w:color="auto"/>
            </w:tcBorders>
            <w:vAlign w:val="center"/>
            <w:hideMark/>
          </w:tcPr>
          <w:p w14:paraId="151FAE68"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БЖБ, ТЖБ талапқа сай орындалуын қадағалау</w:t>
            </w:r>
          </w:p>
        </w:tc>
        <w:tc>
          <w:tcPr>
            <w:tcW w:w="1985" w:type="dxa"/>
            <w:tcBorders>
              <w:top w:val="single" w:sz="4" w:space="0" w:color="auto"/>
              <w:left w:val="single" w:sz="4" w:space="0" w:color="auto"/>
              <w:bottom w:val="single" w:sz="4" w:space="0" w:color="auto"/>
              <w:right w:val="single" w:sz="4" w:space="0" w:color="auto"/>
            </w:tcBorders>
            <w:vAlign w:val="center"/>
            <w:hideMark/>
          </w:tcPr>
          <w:p w14:paraId="7B727B35"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Жиынтық бағалау жұмыстары</w:t>
            </w:r>
          </w:p>
        </w:tc>
        <w:tc>
          <w:tcPr>
            <w:tcW w:w="1275" w:type="dxa"/>
            <w:tcBorders>
              <w:top w:val="single" w:sz="4" w:space="0" w:color="auto"/>
              <w:left w:val="single" w:sz="4" w:space="0" w:color="auto"/>
              <w:bottom w:val="single" w:sz="4" w:space="0" w:color="auto"/>
              <w:right w:val="single" w:sz="4" w:space="0" w:color="auto"/>
            </w:tcBorders>
            <w:vAlign w:val="center"/>
            <w:hideMark/>
          </w:tcPr>
          <w:p w14:paraId="71ED9FA1"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Пән мұғалімдері</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411DB99"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тақырыптық</w:t>
            </w:r>
          </w:p>
        </w:tc>
        <w:tc>
          <w:tcPr>
            <w:tcW w:w="993" w:type="dxa"/>
            <w:tcBorders>
              <w:top w:val="single" w:sz="4" w:space="0" w:color="auto"/>
              <w:left w:val="single" w:sz="4" w:space="0" w:color="auto"/>
              <w:bottom w:val="single" w:sz="4" w:space="0" w:color="auto"/>
              <w:right w:val="single" w:sz="4" w:space="0" w:color="auto"/>
            </w:tcBorders>
            <w:vAlign w:val="center"/>
            <w:hideMark/>
          </w:tcPr>
          <w:p w14:paraId="7C225D03"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Электронды журнал, сауалнама, талдау</w:t>
            </w:r>
          </w:p>
        </w:tc>
        <w:tc>
          <w:tcPr>
            <w:tcW w:w="1134" w:type="dxa"/>
            <w:tcBorders>
              <w:top w:val="single" w:sz="4" w:space="0" w:color="auto"/>
              <w:left w:val="single" w:sz="4" w:space="0" w:color="auto"/>
              <w:bottom w:val="single" w:sz="4" w:space="0" w:color="auto"/>
              <w:right w:val="single" w:sz="4" w:space="0" w:color="auto"/>
            </w:tcBorders>
            <w:hideMark/>
          </w:tcPr>
          <w:p w14:paraId="4D573386" w14:textId="77777777" w:rsidR="005862E4" w:rsidRDefault="005862E4" w:rsidP="00FD4BF1">
            <w:pPr>
              <w:spacing w:line="240" w:lineRule="auto"/>
            </w:pPr>
            <w:r>
              <w:rPr>
                <w:rFonts w:ascii="Times New Roman" w:hAnsi="Times New Roman" w:cs="Times New Roman"/>
                <w:sz w:val="20"/>
                <w:szCs w:val="20"/>
                <w:lang w:val="kk-KZ"/>
              </w:rPr>
              <w:t>мамыр</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5608A33" w14:textId="77777777" w:rsidR="005862E4" w:rsidRDefault="005862E4" w:rsidP="00FD4BF1">
            <w:pPr>
              <w:pStyle w:val="848"/>
              <w:rPr>
                <w:rFonts w:ascii="Times New Roman" w:hAnsi="Times New Roman" w:cs="Times New Roman"/>
                <w:color w:val="auto"/>
                <w:sz w:val="20"/>
                <w:szCs w:val="20"/>
                <w:lang w:val="kk-KZ"/>
              </w:rPr>
            </w:pPr>
            <w:r>
              <w:rPr>
                <w:rFonts w:ascii="Times New Roman" w:hAnsi="Times New Roman" w:cs="Times New Roman"/>
                <w:color w:val="auto"/>
                <w:sz w:val="20"/>
                <w:szCs w:val="20"/>
                <w:lang w:val="kk-KZ"/>
              </w:rPr>
              <w:t>Директордың орынбасарлары</w:t>
            </w:r>
          </w:p>
          <w:p w14:paraId="03A29D4C"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hAnsi="Times New Roman" w:cs="Times New Roman"/>
                <w:sz w:val="20"/>
                <w:szCs w:val="20"/>
                <w:lang w:val="kk-KZ"/>
              </w:rPr>
              <w:t>бірлестік жетекшілері</w:t>
            </w:r>
          </w:p>
        </w:tc>
        <w:tc>
          <w:tcPr>
            <w:tcW w:w="992" w:type="dxa"/>
            <w:tcBorders>
              <w:top w:val="single" w:sz="4" w:space="0" w:color="auto"/>
              <w:left w:val="single" w:sz="4" w:space="0" w:color="auto"/>
              <w:bottom w:val="single" w:sz="4" w:space="0" w:color="auto"/>
              <w:right w:val="single" w:sz="4" w:space="0" w:color="auto"/>
            </w:tcBorders>
            <w:vAlign w:val="center"/>
            <w:hideMark/>
          </w:tcPr>
          <w:p w14:paraId="10792D20"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Кесте бойынша</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3C4E72A" w14:textId="77777777" w:rsidR="005862E4" w:rsidRDefault="005862E4" w:rsidP="00FD4BF1">
            <w:pPr>
              <w:spacing w:line="240" w:lineRule="auto"/>
              <w:textAlignment w:val="baseline"/>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bdr w:val="none" w:sz="0" w:space="0" w:color="auto" w:frame="1"/>
                <w:lang w:val="kk-KZ"/>
              </w:rPr>
              <w:t>анықтама</w:t>
            </w:r>
          </w:p>
        </w:tc>
        <w:tc>
          <w:tcPr>
            <w:tcW w:w="850" w:type="dxa"/>
            <w:tcBorders>
              <w:top w:val="single" w:sz="4" w:space="0" w:color="auto"/>
              <w:left w:val="single" w:sz="4" w:space="0" w:color="auto"/>
              <w:bottom w:val="single" w:sz="4" w:space="0" w:color="auto"/>
              <w:right w:val="single" w:sz="4" w:space="0" w:color="auto"/>
            </w:tcBorders>
          </w:tcPr>
          <w:p w14:paraId="03E4F520" w14:textId="77777777" w:rsidR="005862E4" w:rsidRDefault="005862E4" w:rsidP="00FD4BF1">
            <w:pPr>
              <w:spacing w:line="240" w:lineRule="auto"/>
              <w:rPr>
                <w:rFonts w:ascii="Times New Roman" w:hAnsi="Times New Roman" w:cs="Times New Roman"/>
                <w:sz w:val="20"/>
                <w:szCs w:val="20"/>
                <w:lang w:val="kk-KZ"/>
              </w:rPr>
            </w:pPr>
          </w:p>
        </w:tc>
      </w:tr>
    </w:tbl>
    <w:p w14:paraId="6E32BCDD" w14:textId="77777777" w:rsidR="005862E4" w:rsidRDefault="005862E4" w:rsidP="00FD4BF1">
      <w:pPr>
        <w:spacing w:after="0" w:line="240" w:lineRule="auto"/>
        <w:jc w:val="center"/>
        <w:rPr>
          <w:rFonts w:ascii="Times New Roman" w:hAnsi="Times New Roman" w:cs="Times New Roman"/>
          <w:b/>
          <w:sz w:val="28"/>
          <w:szCs w:val="28"/>
        </w:rPr>
      </w:pPr>
    </w:p>
    <w:p w14:paraId="2B844B18" w14:textId="77777777" w:rsidR="005862E4" w:rsidRDefault="005862E4" w:rsidP="00FD4BF1">
      <w:pPr>
        <w:spacing w:after="0" w:line="240" w:lineRule="auto"/>
        <w:jc w:val="center"/>
        <w:rPr>
          <w:rFonts w:ascii="Times New Roman" w:hAnsi="Times New Roman" w:cs="Times New Roman"/>
          <w:b/>
          <w:sz w:val="28"/>
          <w:szCs w:val="28"/>
        </w:rPr>
      </w:pPr>
    </w:p>
    <w:p w14:paraId="0D41B0D0" w14:textId="77777777" w:rsidR="005862E4" w:rsidRDefault="005862E4" w:rsidP="00FD4BF1">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IV. ОҚУ-ЗЕРТТЕУ ҚЫЗМЕТІ</w:t>
      </w:r>
    </w:p>
    <w:p w14:paraId="2C28CDEA" w14:textId="77777777" w:rsidR="005862E4" w:rsidRDefault="005862E4" w:rsidP="00FD4BF1">
      <w:pPr>
        <w:spacing w:after="0" w:line="240" w:lineRule="auto"/>
        <w:jc w:val="center"/>
        <w:rPr>
          <w:rFonts w:ascii="Times New Roman" w:hAnsi="Times New Roman" w:cs="Times New Roman"/>
          <w:b/>
          <w:sz w:val="28"/>
          <w:szCs w:val="28"/>
        </w:rPr>
      </w:pPr>
    </w:p>
    <w:tbl>
      <w:tblPr>
        <w:tblW w:w="154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9"/>
        <w:gridCol w:w="2268"/>
        <w:gridCol w:w="1276"/>
        <w:gridCol w:w="850"/>
        <w:gridCol w:w="1701"/>
        <w:gridCol w:w="1418"/>
        <w:gridCol w:w="1417"/>
        <w:gridCol w:w="1559"/>
        <w:gridCol w:w="1985"/>
        <w:gridCol w:w="1417"/>
      </w:tblGrid>
      <w:tr w:rsidR="005862E4" w14:paraId="7A261773" w14:textId="77777777" w:rsidTr="009770A0">
        <w:trPr>
          <w:cantSplit/>
          <w:trHeight w:val="703"/>
        </w:trPr>
        <w:tc>
          <w:tcPr>
            <w:tcW w:w="1560" w:type="dxa"/>
            <w:tcBorders>
              <w:top w:val="single" w:sz="4" w:space="0" w:color="auto"/>
              <w:left w:val="single" w:sz="4" w:space="0" w:color="auto"/>
              <w:bottom w:val="single" w:sz="4" w:space="0" w:color="auto"/>
              <w:right w:val="single" w:sz="4" w:space="0" w:color="auto"/>
            </w:tcBorders>
            <w:vAlign w:val="center"/>
            <w:hideMark/>
          </w:tcPr>
          <w:p w14:paraId="3470663F" w14:textId="77777777" w:rsidR="005862E4" w:rsidRDefault="005862E4" w:rsidP="00FD4BF1">
            <w:pPr>
              <w:spacing w:after="0" w:line="240" w:lineRule="auto"/>
              <w:jc w:val="center"/>
              <w:rPr>
                <w:rFonts w:ascii="Times New Roman" w:hAnsi="Times New Roman" w:cs="Times New Roman"/>
                <w:b/>
                <w:sz w:val="24"/>
                <w:szCs w:val="24"/>
              </w:rPr>
            </w:pPr>
            <w:bookmarkStart w:id="18" w:name="z566" w:colFirst="4" w:colLast="5"/>
            <w:bookmarkStart w:id="19" w:name="z564" w:colFirst="3" w:colLast="3"/>
            <w:bookmarkStart w:id="20" w:name="z562" w:colFirst="2" w:colLast="2"/>
            <w:bookmarkStart w:id="21" w:name="z561" w:colFirst="1" w:colLast="1"/>
            <w:bookmarkStart w:id="22" w:name="z560" w:colFirst="0" w:colLast="0"/>
            <w:bookmarkStart w:id="23" w:name="z567" w:colFirst="6" w:colLast="7"/>
            <w:r>
              <w:rPr>
                <w:rFonts w:ascii="Times New Roman" w:hAnsi="Times New Roman" w:cs="Times New Roman"/>
                <w:b/>
                <w:sz w:val="24"/>
                <w:szCs w:val="24"/>
              </w:rPr>
              <w:t>Ба</w:t>
            </w:r>
            <w:r>
              <w:rPr>
                <w:rFonts w:ascii="Times New Roman" w:hAnsi="Times New Roman" w:cs="Times New Roman"/>
                <w:b/>
                <w:sz w:val="24"/>
                <w:szCs w:val="24"/>
                <w:lang w:val="kk-KZ"/>
              </w:rPr>
              <w:t>қылау тақырыбы</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70F495D" w14:textId="77777777" w:rsidR="005862E4" w:rsidRDefault="005862E4" w:rsidP="00FD4BF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lang w:val="kk-KZ"/>
              </w:rPr>
              <w:t>Бақылау мақсаты</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07E63C2" w14:textId="77777777" w:rsidR="005862E4" w:rsidRDefault="005862E4" w:rsidP="00FD4BF1">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 xml:space="preserve">Бақылау </w:t>
            </w:r>
          </w:p>
          <w:p w14:paraId="0BC5BD55" w14:textId="77777777" w:rsidR="005862E4" w:rsidRDefault="005862E4" w:rsidP="00FD4BF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lang w:val="kk-KZ"/>
              </w:rPr>
              <w:t>нысаны</w:t>
            </w:r>
            <w:r>
              <w:rPr>
                <w:rFonts w:ascii="Times New Roman" w:hAnsi="Times New Roman" w:cs="Times New Roman"/>
                <w:b/>
                <w:sz w:val="24"/>
                <w:szCs w:val="24"/>
              </w:rPr>
              <w:br/>
            </w:r>
          </w:p>
        </w:tc>
        <w:tc>
          <w:tcPr>
            <w:tcW w:w="850" w:type="dxa"/>
            <w:tcBorders>
              <w:top w:val="single" w:sz="4" w:space="0" w:color="auto"/>
              <w:left w:val="single" w:sz="4" w:space="0" w:color="auto"/>
              <w:bottom w:val="single" w:sz="4" w:space="0" w:color="auto"/>
              <w:right w:val="single" w:sz="4" w:space="0" w:color="auto"/>
            </w:tcBorders>
            <w:vAlign w:val="center"/>
            <w:hideMark/>
          </w:tcPr>
          <w:p w14:paraId="3BFD0DAB" w14:textId="77777777" w:rsidR="005862E4" w:rsidRDefault="005862E4" w:rsidP="00FD4BF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lang w:val="kk-KZ"/>
              </w:rPr>
              <w:t xml:space="preserve">Бақылау түрі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6022967" w14:textId="77777777" w:rsidR="005862E4" w:rsidRDefault="005862E4" w:rsidP="00FD4BF1">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Әдістеме</w:t>
            </w:r>
          </w:p>
        </w:tc>
        <w:tc>
          <w:tcPr>
            <w:tcW w:w="1418" w:type="dxa"/>
            <w:tcBorders>
              <w:top w:val="single" w:sz="4" w:space="0" w:color="auto"/>
              <w:left w:val="single" w:sz="4" w:space="0" w:color="auto"/>
              <w:bottom w:val="single" w:sz="4" w:space="0" w:color="auto"/>
              <w:right w:val="single" w:sz="4" w:space="0" w:color="auto"/>
            </w:tcBorders>
            <w:vAlign w:val="center"/>
            <w:hideMark/>
          </w:tcPr>
          <w:p w14:paraId="4BFB597D" w14:textId="77777777" w:rsidR="005862E4" w:rsidRDefault="005862E4" w:rsidP="00FD4BF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lang w:val="kk-KZ"/>
              </w:rPr>
              <w:t>Орындау мерзімі</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4A50108" w14:textId="77777777" w:rsidR="005862E4" w:rsidRDefault="005862E4" w:rsidP="00FD4BF1">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Жауапты</w:t>
            </w:r>
          </w:p>
          <w:p w14:paraId="4925439B" w14:textId="77777777" w:rsidR="005862E4" w:rsidRDefault="005862E4" w:rsidP="00FD4BF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lang w:val="kk-KZ"/>
              </w:rPr>
              <w:t>лар</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59F77E3" w14:textId="77777777" w:rsidR="005862E4" w:rsidRDefault="005862E4" w:rsidP="00FD4BF1">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Қарастыра</w:t>
            </w:r>
          </w:p>
          <w:p w14:paraId="41C70C7E" w14:textId="77777777" w:rsidR="005862E4" w:rsidRDefault="005862E4" w:rsidP="00FD4BF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lang w:val="kk-KZ"/>
              </w:rPr>
              <w:t xml:space="preserve">тын орны </w:t>
            </w:r>
          </w:p>
        </w:tc>
        <w:tc>
          <w:tcPr>
            <w:tcW w:w="1985" w:type="dxa"/>
            <w:tcBorders>
              <w:top w:val="single" w:sz="4" w:space="0" w:color="auto"/>
              <w:left w:val="single" w:sz="4" w:space="0" w:color="auto"/>
              <w:bottom w:val="single" w:sz="4" w:space="0" w:color="auto"/>
              <w:right w:val="single" w:sz="4" w:space="0" w:color="auto"/>
            </w:tcBorders>
            <w:vAlign w:val="center"/>
            <w:hideMark/>
          </w:tcPr>
          <w:p w14:paraId="0C370D20" w14:textId="77777777" w:rsidR="005862E4" w:rsidRDefault="005862E4" w:rsidP="00FD4BF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lang w:val="kk-KZ"/>
              </w:rPr>
              <w:t xml:space="preserve">Басқарушылық шешімі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6FF45D0" w14:textId="77777777" w:rsidR="005862E4" w:rsidRDefault="005862E4" w:rsidP="00FD4BF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lang w:val="kk-KZ"/>
              </w:rPr>
              <w:t>Екінші қайтара бақылау</w:t>
            </w:r>
          </w:p>
        </w:tc>
      </w:tr>
      <w:tr w:rsidR="005862E4" w14:paraId="496207C7" w14:textId="77777777" w:rsidTr="009770A0">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14:paraId="225E7D48" w14:textId="77777777" w:rsidR="005862E4" w:rsidRDefault="005862E4" w:rsidP="00FD4BF1">
            <w:pPr>
              <w:spacing w:after="0" w:line="240" w:lineRule="auto"/>
              <w:jc w:val="both"/>
              <w:rPr>
                <w:rFonts w:ascii="Times New Roman" w:hAnsi="Times New Roman" w:cs="Times New Roman"/>
              </w:rPr>
            </w:pPr>
            <w:r>
              <w:rPr>
                <w:rFonts w:ascii="Times New Roman" w:hAnsi="Times New Roman" w:cs="Times New Roman"/>
                <w:lang w:val="kk-KZ"/>
              </w:rPr>
              <w:t xml:space="preserve">Ғылыми жетекшінің жұмыс сапасы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DF8F937" w14:textId="77777777" w:rsidR="005862E4" w:rsidRDefault="005862E4" w:rsidP="00FD4BF1">
            <w:pPr>
              <w:spacing w:after="0" w:line="240" w:lineRule="auto"/>
              <w:jc w:val="both"/>
              <w:rPr>
                <w:rFonts w:ascii="Times New Roman" w:hAnsi="Times New Roman" w:cs="Times New Roman"/>
              </w:rPr>
            </w:pPr>
            <w:r>
              <w:rPr>
                <w:rFonts w:ascii="Times New Roman" w:hAnsi="Times New Roman" w:cs="Times New Roman"/>
                <w:lang w:val="kk-KZ"/>
              </w:rPr>
              <w:t xml:space="preserve">Ғылыми жобалар байқауына дайындық жоспарын іске асыруды тексеру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37D8673" w14:textId="77777777" w:rsidR="005862E4" w:rsidRDefault="005862E4" w:rsidP="00FD4BF1">
            <w:pPr>
              <w:spacing w:after="0" w:line="240" w:lineRule="auto"/>
              <w:jc w:val="both"/>
              <w:rPr>
                <w:rFonts w:ascii="Times New Roman" w:hAnsi="Times New Roman" w:cs="Times New Roman"/>
              </w:rPr>
            </w:pPr>
            <w:r>
              <w:rPr>
                <w:rFonts w:ascii="Times New Roman" w:hAnsi="Times New Roman" w:cs="Times New Roman"/>
                <w:lang w:val="kk-KZ"/>
              </w:rPr>
              <w:t xml:space="preserve">Ғылыми жетекшінің жұмысы </w:t>
            </w:r>
          </w:p>
        </w:tc>
        <w:tc>
          <w:tcPr>
            <w:tcW w:w="850" w:type="dxa"/>
            <w:tcBorders>
              <w:top w:val="single" w:sz="4" w:space="0" w:color="auto"/>
              <w:left w:val="single" w:sz="4" w:space="0" w:color="auto"/>
              <w:bottom w:val="single" w:sz="4" w:space="0" w:color="auto"/>
              <w:right w:val="single" w:sz="4" w:space="0" w:color="auto"/>
            </w:tcBorders>
            <w:vAlign w:val="center"/>
            <w:hideMark/>
          </w:tcPr>
          <w:p w14:paraId="319BD0F4" w14:textId="77777777" w:rsidR="005862E4" w:rsidRDefault="005862E4" w:rsidP="00FD4BF1">
            <w:pPr>
              <w:spacing w:after="0" w:line="240" w:lineRule="auto"/>
              <w:jc w:val="both"/>
              <w:rPr>
                <w:rFonts w:ascii="Times New Roman" w:hAnsi="Times New Roman" w:cs="Times New Roman"/>
              </w:rPr>
            </w:pPr>
            <w:r>
              <w:rPr>
                <w:rFonts w:ascii="Times New Roman" w:hAnsi="Times New Roman" w:cs="Times New Roman"/>
                <w:lang w:val="kk-KZ"/>
              </w:rPr>
              <w:t>Жеке</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1ABFF20" w14:textId="77777777" w:rsidR="005862E4" w:rsidRDefault="005862E4" w:rsidP="00FD4BF1">
            <w:pPr>
              <w:spacing w:after="0" w:line="240" w:lineRule="auto"/>
              <w:jc w:val="both"/>
              <w:rPr>
                <w:rFonts w:ascii="Times New Roman" w:hAnsi="Times New Roman" w:cs="Times New Roman"/>
              </w:rPr>
            </w:pPr>
            <w:r>
              <w:rPr>
                <w:rFonts w:ascii="Times New Roman" w:hAnsi="Times New Roman" w:cs="Times New Roman"/>
                <w:lang w:val="kk-KZ"/>
              </w:rPr>
              <w:t xml:space="preserve">Зерттеу күнделігін, аралық нәтижелерін, жұмыс жоспарын тексеру </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E674A55" w14:textId="77777777" w:rsidR="005862E4" w:rsidRDefault="005862E4" w:rsidP="00FD4BF1">
            <w:pPr>
              <w:spacing w:after="0" w:line="240" w:lineRule="auto"/>
              <w:jc w:val="both"/>
              <w:rPr>
                <w:rFonts w:ascii="Times New Roman" w:hAnsi="Times New Roman" w:cs="Times New Roman"/>
              </w:rPr>
            </w:pPr>
            <w:r>
              <w:rPr>
                <w:rFonts w:ascii="Times New Roman" w:hAnsi="Times New Roman" w:cs="Times New Roman"/>
                <w:lang w:val="kk-KZ"/>
              </w:rPr>
              <w:t xml:space="preserve">Сәуір-қазан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B9BABAB" w14:textId="77777777" w:rsidR="005862E4" w:rsidRDefault="005862E4" w:rsidP="00FD4BF1">
            <w:pPr>
              <w:spacing w:after="0" w:line="240" w:lineRule="auto"/>
              <w:jc w:val="both"/>
              <w:rPr>
                <w:rFonts w:ascii="Times New Roman" w:hAnsi="Times New Roman" w:cs="Times New Roman"/>
              </w:rPr>
            </w:pPr>
            <w:r>
              <w:rPr>
                <w:rFonts w:ascii="Times New Roman" w:hAnsi="Times New Roman" w:cs="Times New Roman"/>
                <w:lang w:val="kk-KZ"/>
              </w:rPr>
              <w:t xml:space="preserve">Директор  орынбасары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E15A4A5" w14:textId="77777777" w:rsidR="005862E4" w:rsidRDefault="005862E4" w:rsidP="00FD4BF1">
            <w:pPr>
              <w:spacing w:after="0" w:line="240" w:lineRule="auto"/>
              <w:jc w:val="both"/>
              <w:rPr>
                <w:rFonts w:ascii="Times New Roman" w:hAnsi="Times New Roman" w:cs="Times New Roman"/>
              </w:rPr>
            </w:pPr>
            <w:r>
              <w:rPr>
                <w:rFonts w:ascii="Times New Roman" w:hAnsi="Times New Roman" w:cs="Times New Roman"/>
                <w:lang w:val="kk-KZ"/>
              </w:rPr>
              <w:t>Әдістемелік кеңестің директор қатысуымен отырысы</w:t>
            </w:r>
          </w:p>
        </w:tc>
        <w:tc>
          <w:tcPr>
            <w:tcW w:w="1985" w:type="dxa"/>
            <w:tcBorders>
              <w:top w:val="single" w:sz="4" w:space="0" w:color="auto"/>
              <w:left w:val="single" w:sz="4" w:space="0" w:color="auto"/>
              <w:bottom w:val="single" w:sz="4" w:space="0" w:color="auto"/>
              <w:right w:val="single" w:sz="4" w:space="0" w:color="auto"/>
            </w:tcBorders>
            <w:vAlign w:val="center"/>
            <w:hideMark/>
          </w:tcPr>
          <w:p w14:paraId="1F5A52DE" w14:textId="77777777" w:rsidR="005862E4" w:rsidRDefault="005862E4" w:rsidP="00FD4BF1">
            <w:pPr>
              <w:spacing w:after="0" w:line="240" w:lineRule="auto"/>
              <w:jc w:val="both"/>
              <w:rPr>
                <w:rFonts w:ascii="Times New Roman" w:hAnsi="Times New Roman" w:cs="Times New Roman"/>
              </w:rPr>
            </w:pPr>
            <w:r>
              <w:rPr>
                <w:rFonts w:ascii="Times New Roman" w:hAnsi="Times New Roman" w:cs="Times New Roman"/>
              </w:rPr>
              <w:t xml:space="preserve"> V </w:t>
            </w:r>
            <w:r>
              <w:rPr>
                <w:rFonts w:ascii="Times New Roman" w:hAnsi="Times New Roman" w:cs="Times New Roman"/>
                <w:lang w:val="kk-KZ"/>
              </w:rPr>
              <w:t>тарау, 1-бөлімге бағалау парағы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729CB1D" w14:textId="77777777" w:rsidR="005862E4" w:rsidRDefault="005862E4" w:rsidP="00FD4BF1">
            <w:pPr>
              <w:spacing w:after="0" w:line="240" w:lineRule="auto"/>
              <w:jc w:val="both"/>
              <w:rPr>
                <w:rFonts w:ascii="Times New Roman" w:hAnsi="Times New Roman" w:cs="Times New Roman"/>
                <w:lang w:val="kk-KZ"/>
              </w:rPr>
            </w:pPr>
            <w:r>
              <w:rPr>
                <w:rFonts w:ascii="Times New Roman" w:hAnsi="Times New Roman" w:cs="Times New Roman"/>
                <w:lang w:val="kk-KZ"/>
              </w:rPr>
              <w:t>Топ-</w:t>
            </w:r>
            <w:r>
              <w:rPr>
                <w:rFonts w:ascii="Times New Roman" w:hAnsi="Times New Roman" w:cs="Times New Roman"/>
              </w:rPr>
              <w:t xml:space="preserve"> А, В – </w:t>
            </w:r>
            <w:r>
              <w:rPr>
                <w:rFonts w:ascii="Times New Roman" w:hAnsi="Times New Roman" w:cs="Times New Roman"/>
                <w:lang w:val="kk-KZ"/>
              </w:rPr>
              <w:t>тамыз-қыркүйек</w:t>
            </w:r>
          </w:p>
        </w:tc>
      </w:tr>
      <w:tr w:rsidR="005862E4" w14:paraId="4BFF9017" w14:textId="77777777" w:rsidTr="009770A0">
        <w:trPr>
          <w:cantSplit/>
          <w:trHeight w:val="1909"/>
        </w:trPr>
        <w:tc>
          <w:tcPr>
            <w:tcW w:w="1560" w:type="dxa"/>
            <w:tcBorders>
              <w:top w:val="single" w:sz="4" w:space="0" w:color="auto"/>
              <w:left w:val="single" w:sz="4" w:space="0" w:color="auto"/>
              <w:bottom w:val="single" w:sz="4" w:space="0" w:color="auto"/>
              <w:right w:val="single" w:sz="4" w:space="0" w:color="auto"/>
            </w:tcBorders>
            <w:vAlign w:val="center"/>
            <w:hideMark/>
          </w:tcPr>
          <w:p w14:paraId="50D13AE1" w14:textId="77777777" w:rsidR="005862E4" w:rsidRPr="002B1C90" w:rsidRDefault="005862E4" w:rsidP="00FD4BF1">
            <w:pPr>
              <w:pStyle w:val="a6"/>
              <w:spacing w:line="276" w:lineRule="auto"/>
              <w:jc w:val="both"/>
              <w:rPr>
                <w:rFonts w:ascii="Times New Roman" w:hAnsi="Times New Roman" w:cs="Times New Roman"/>
                <w:lang w:val="ru-KZ"/>
              </w:rPr>
            </w:pPr>
            <w:r w:rsidRPr="002B1C90">
              <w:rPr>
                <w:rFonts w:ascii="Times New Roman" w:hAnsi="Times New Roman" w:cs="Times New Roman"/>
                <w:lang w:val="kk-KZ"/>
              </w:rPr>
              <w:t>Ғылыми-зерттеу жұмыстарына оқушының даярлығы</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5CC9E90" w14:textId="77777777" w:rsidR="005862E4" w:rsidRPr="002B1C90" w:rsidRDefault="005862E4" w:rsidP="00FD4BF1">
            <w:pPr>
              <w:pStyle w:val="a6"/>
              <w:spacing w:line="276" w:lineRule="auto"/>
              <w:jc w:val="both"/>
              <w:rPr>
                <w:rFonts w:ascii="Times New Roman" w:hAnsi="Times New Roman" w:cs="Times New Roman"/>
              </w:rPr>
            </w:pPr>
            <w:r w:rsidRPr="002B1C90">
              <w:rPr>
                <w:rFonts w:ascii="Times New Roman" w:hAnsi="Times New Roman" w:cs="Times New Roman"/>
                <w:lang w:val="kk-KZ"/>
              </w:rPr>
              <w:t xml:space="preserve">Өздік жұмыстарына оқушының даярлығы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5EB9F1B" w14:textId="77777777" w:rsidR="005862E4" w:rsidRPr="002B1C90" w:rsidRDefault="005862E4" w:rsidP="00FD4BF1">
            <w:pPr>
              <w:pStyle w:val="ab"/>
              <w:spacing w:after="0" w:line="240" w:lineRule="auto"/>
              <w:ind w:left="0"/>
              <w:jc w:val="both"/>
              <w:rPr>
                <w:rFonts w:ascii="Times New Roman" w:hAnsi="Times New Roman" w:cs="Times New Roman"/>
                <w:lang w:val="kk-KZ"/>
              </w:rPr>
            </w:pPr>
            <w:r w:rsidRPr="002B1C90">
              <w:rPr>
                <w:rFonts w:ascii="Times New Roman" w:hAnsi="Times New Roman" w:cs="Times New Roman"/>
                <w:lang w:val="kk-KZ"/>
              </w:rPr>
              <w:t>Ғылыми жобалар мен басқа байқауларға қатысушы оқушының жұмысы</w:t>
            </w:r>
          </w:p>
        </w:tc>
        <w:tc>
          <w:tcPr>
            <w:tcW w:w="850" w:type="dxa"/>
            <w:tcBorders>
              <w:top w:val="single" w:sz="4" w:space="0" w:color="auto"/>
              <w:left w:val="single" w:sz="4" w:space="0" w:color="auto"/>
              <w:bottom w:val="single" w:sz="4" w:space="0" w:color="auto"/>
              <w:right w:val="single" w:sz="4" w:space="0" w:color="auto"/>
            </w:tcBorders>
            <w:vAlign w:val="center"/>
            <w:hideMark/>
          </w:tcPr>
          <w:p w14:paraId="0B438968" w14:textId="77777777" w:rsidR="005862E4" w:rsidRPr="002B1C90" w:rsidRDefault="005862E4" w:rsidP="00FD4BF1">
            <w:pPr>
              <w:pStyle w:val="a6"/>
              <w:spacing w:line="276" w:lineRule="auto"/>
              <w:jc w:val="both"/>
              <w:rPr>
                <w:rFonts w:ascii="Times New Roman" w:hAnsi="Times New Roman" w:cs="Times New Roman"/>
                <w:lang w:val="kk-KZ"/>
              </w:rPr>
            </w:pPr>
            <w:r w:rsidRPr="002B1C90">
              <w:rPr>
                <w:rFonts w:ascii="Times New Roman" w:hAnsi="Times New Roman" w:cs="Times New Roman"/>
                <w:lang w:val="kk-KZ"/>
              </w:rPr>
              <w:t xml:space="preserve">Жеке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8FB0FE8" w14:textId="77777777" w:rsidR="005862E4" w:rsidRPr="002B1C90" w:rsidRDefault="005862E4" w:rsidP="00FD4BF1">
            <w:pPr>
              <w:pStyle w:val="a6"/>
              <w:spacing w:line="276" w:lineRule="auto"/>
              <w:jc w:val="both"/>
              <w:rPr>
                <w:rFonts w:ascii="Times New Roman" w:hAnsi="Times New Roman" w:cs="Times New Roman"/>
                <w:lang w:val="kk-KZ"/>
              </w:rPr>
            </w:pPr>
            <w:r w:rsidRPr="002B1C90">
              <w:rPr>
                <w:rFonts w:ascii="Times New Roman" w:hAnsi="Times New Roman" w:cs="Times New Roman"/>
                <w:lang w:val="kk-KZ"/>
              </w:rPr>
              <w:t xml:space="preserve">Оқушының зерттеушілік қызмет жағдайының диагностикасы </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29E08CE" w14:textId="77777777" w:rsidR="005862E4" w:rsidRPr="002B1C90" w:rsidRDefault="005862E4" w:rsidP="00FD4BF1">
            <w:pPr>
              <w:pStyle w:val="a6"/>
              <w:spacing w:line="276" w:lineRule="auto"/>
              <w:jc w:val="both"/>
              <w:rPr>
                <w:rFonts w:ascii="Times New Roman" w:hAnsi="Times New Roman" w:cs="Times New Roman"/>
              </w:rPr>
            </w:pPr>
            <w:r w:rsidRPr="002B1C90">
              <w:rPr>
                <w:rFonts w:ascii="Times New Roman" w:hAnsi="Times New Roman" w:cs="Times New Roman"/>
                <w:lang w:val="kk-KZ"/>
              </w:rPr>
              <w:t xml:space="preserve">Сәуір-қазан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3C4924A" w14:textId="77777777" w:rsidR="005862E4" w:rsidRPr="002B1C90" w:rsidRDefault="005862E4" w:rsidP="00FD4BF1">
            <w:pPr>
              <w:spacing w:after="0" w:line="240" w:lineRule="auto"/>
              <w:jc w:val="both"/>
              <w:rPr>
                <w:rFonts w:ascii="Times New Roman" w:hAnsi="Times New Roman" w:cs="Times New Roman"/>
              </w:rPr>
            </w:pPr>
            <w:r w:rsidRPr="002B1C90">
              <w:rPr>
                <w:rFonts w:ascii="Times New Roman" w:hAnsi="Times New Roman" w:cs="Times New Roman"/>
                <w:lang w:val="kk-KZ"/>
              </w:rPr>
              <w:t xml:space="preserve"> директор орынбасары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72CF75A" w14:textId="77777777" w:rsidR="005862E4" w:rsidRPr="002B1C90" w:rsidRDefault="005862E4" w:rsidP="00FD4BF1">
            <w:pPr>
              <w:pStyle w:val="a6"/>
              <w:spacing w:line="276" w:lineRule="auto"/>
              <w:jc w:val="both"/>
              <w:rPr>
                <w:rFonts w:ascii="Times New Roman" w:hAnsi="Times New Roman" w:cs="Times New Roman"/>
                <w:lang w:val="kk-KZ"/>
              </w:rPr>
            </w:pPr>
            <w:r w:rsidRPr="002B1C90">
              <w:rPr>
                <w:rFonts w:ascii="Times New Roman" w:hAnsi="Times New Roman" w:cs="Times New Roman"/>
                <w:lang w:val="kk-KZ"/>
              </w:rPr>
              <w:t>ҒББ отырысы</w:t>
            </w:r>
          </w:p>
        </w:tc>
        <w:tc>
          <w:tcPr>
            <w:tcW w:w="1985" w:type="dxa"/>
            <w:tcBorders>
              <w:top w:val="single" w:sz="4" w:space="0" w:color="auto"/>
              <w:left w:val="single" w:sz="4" w:space="0" w:color="auto"/>
              <w:bottom w:val="single" w:sz="4" w:space="0" w:color="auto"/>
              <w:right w:val="single" w:sz="4" w:space="0" w:color="auto"/>
            </w:tcBorders>
            <w:vAlign w:val="center"/>
            <w:hideMark/>
          </w:tcPr>
          <w:p w14:paraId="531A02B3" w14:textId="77777777" w:rsidR="005862E4" w:rsidRPr="002B1C90" w:rsidRDefault="005862E4" w:rsidP="00FD4BF1">
            <w:pPr>
              <w:spacing w:after="0" w:line="240" w:lineRule="auto"/>
              <w:jc w:val="both"/>
              <w:rPr>
                <w:rFonts w:ascii="Times New Roman" w:hAnsi="Times New Roman" w:cs="Times New Roman"/>
                <w:lang w:val="kk-KZ"/>
              </w:rPr>
            </w:pPr>
            <w:r w:rsidRPr="002B1C90">
              <w:rPr>
                <w:rFonts w:ascii="Times New Roman" w:hAnsi="Times New Roman" w:cs="Times New Roman"/>
                <w:lang w:val="kk-KZ"/>
              </w:rPr>
              <w:t>V тарау, 1-бөлімге бағалау парағы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7E6600D" w14:textId="77777777" w:rsidR="005862E4" w:rsidRPr="002B1C90" w:rsidRDefault="005862E4" w:rsidP="00FD4BF1">
            <w:pPr>
              <w:pStyle w:val="a6"/>
              <w:spacing w:line="276" w:lineRule="auto"/>
              <w:jc w:val="both"/>
              <w:rPr>
                <w:rFonts w:ascii="Times New Roman" w:hAnsi="Times New Roman" w:cs="Times New Roman"/>
              </w:rPr>
            </w:pPr>
            <w:r w:rsidRPr="002B1C90">
              <w:rPr>
                <w:rFonts w:ascii="Times New Roman" w:hAnsi="Times New Roman" w:cs="Times New Roman"/>
                <w:lang w:val="kk-KZ"/>
              </w:rPr>
              <w:t>Топ-</w:t>
            </w:r>
            <w:r w:rsidRPr="002B1C90">
              <w:rPr>
                <w:rFonts w:ascii="Times New Roman" w:hAnsi="Times New Roman" w:cs="Times New Roman"/>
              </w:rPr>
              <w:t xml:space="preserve"> А, В – </w:t>
            </w:r>
            <w:r w:rsidRPr="002B1C90">
              <w:rPr>
                <w:rFonts w:ascii="Times New Roman" w:hAnsi="Times New Roman" w:cs="Times New Roman"/>
                <w:lang w:val="kk-KZ"/>
              </w:rPr>
              <w:t>тамыз-қыркүйек</w:t>
            </w:r>
          </w:p>
        </w:tc>
      </w:tr>
      <w:tr w:rsidR="005862E4" w14:paraId="7DB0BF99" w14:textId="77777777" w:rsidTr="009770A0">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14:paraId="26479321" w14:textId="77777777" w:rsidR="005862E4" w:rsidRPr="002B1C90" w:rsidRDefault="005862E4" w:rsidP="00FD4BF1">
            <w:pPr>
              <w:pStyle w:val="a6"/>
              <w:spacing w:line="276" w:lineRule="auto"/>
              <w:rPr>
                <w:rFonts w:ascii="Times New Roman" w:hAnsi="Times New Roman" w:cs="Times New Roman"/>
                <w:lang w:val="ru-KZ"/>
              </w:rPr>
            </w:pPr>
            <w:r w:rsidRPr="002B1C90">
              <w:rPr>
                <w:rFonts w:ascii="Times New Roman" w:hAnsi="Times New Roman" w:cs="Times New Roman"/>
                <w:lang w:val="kk-KZ"/>
              </w:rPr>
              <w:t xml:space="preserve">Зерттеуді жүргізу жоспарын іске асыру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2E42B7D" w14:textId="77777777" w:rsidR="005862E4" w:rsidRPr="002B1C90" w:rsidRDefault="005862E4" w:rsidP="00FD4BF1">
            <w:pPr>
              <w:pStyle w:val="a6"/>
              <w:spacing w:line="276" w:lineRule="auto"/>
              <w:rPr>
                <w:rFonts w:ascii="Times New Roman" w:hAnsi="Times New Roman" w:cs="Times New Roman"/>
                <w:lang w:val="ru-KZ"/>
              </w:rPr>
            </w:pPr>
            <w:r w:rsidRPr="002B1C90">
              <w:rPr>
                <w:rFonts w:ascii="Times New Roman" w:hAnsi="Times New Roman" w:cs="Times New Roman"/>
                <w:lang w:val="kk-KZ"/>
              </w:rPr>
              <w:t xml:space="preserve">Зерттеу бойынша жоспарды сапалы және уақытында орындауды тексеру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6650D5D" w14:textId="77777777" w:rsidR="005862E4" w:rsidRPr="002B1C90" w:rsidRDefault="005862E4" w:rsidP="00FD4BF1">
            <w:pPr>
              <w:pStyle w:val="a6"/>
              <w:spacing w:line="276" w:lineRule="auto"/>
              <w:rPr>
                <w:rFonts w:ascii="Times New Roman" w:hAnsi="Times New Roman" w:cs="Times New Roman"/>
                <w:lang w:val="ru-KZ"/>
              </w:rPr>
            </w:pPr>
            <w:r w:rsidRPr="002B1C90">
              <w:rPr>
                <w:rFonts w:ascii="Times New Roman" w:hAnsi="Times New Roman" w:cs="Times New Roman"/>
                <w:lang w:val="kk-KZ"/>
              </w:rPr>
              <w:t xml:space="preserve">Зерттеу жүргізу бойынша жоспарды іске асыру </w:t>
            </w:r>
          </w:p>
        </w:tc>
        <w:tc>
          <w:tcPr>
            <w:tcW w:w="850" w:type="dxa"/>
            <w:tcBorders>
              <w:top w:val="single" w:sz="4" w:space="0" w:color="auto"/>
              <w:left w:val="single" w:sz="4" w:space="0" w:color="auto"/>
              <w:bottom w:val="single" w:sz="4" w:space="0" w:color="auto"/>
              <w:right w:val="single" w:sz="4" w:space="0" w:color="auto"/>
            </w:tcBorders>
            <w:vAlign w:val="center"/>
            <w:hideMark/>
          </w:tcPr>
          <w:p w14:paraId="0DBE700C"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Жеке</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DDD25DE"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 xml:space="preserve">Ғылыми жетекшінің рефлексивті талдауы, ғылыми жобаға қатысушылар мен оқушылар арасындағы сауалнама </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802A79E"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t xml:space="preserve">Сәуір-мамыр-тамыз-қыркүйек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8E51670" w14:textId="77777777" w:rsidR="005862E4" w:rsidRPr="002B1C90" w:rsidRDefault="005862E4" w:rsidP="00FD4BF1">
            <w:pPr>
              <w:spacing w:after="0" w:line="240" w:lineRule="auto"/>
              <w:jc w:val="both"/>
              <w:rPr>
                <w:rFonts w:ascii="Times New Roman" w:hAnsi="Times New Roman" w:cs="Times New Roman"/>
              </w:rPr>
            </w:pPr>
            <w:r w:rsidRPr="002B1C90">
              <w:rPr>
                <w:rFonts w:ascii="Times New Roman" w:hAnsi="Times New Roman" w:cs="Times New Roman"/>
                <w:lang w:val="kk-KZ"/>
              </w:rPr>
              <w:t xml:space="preserve">  директор   орынбасары</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79AAFD0"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t xml:space="preserve">Директор жанындағы отырыс </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4579255"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t>V тарау, 1-бөлімге бағалау парағы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E95A390"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t>Топ -</w:t>
            </w:r>
            <w:r w:rsidRPr="002B1C90">
              <w:rPr>
                <w:rFonts w:ascii="Times New Roman" w:hAnsi="Times New Roman" w:cs="Times New Roman"/>
              </w:rPr>
              <w:t xml:space="preserve">А – </w:t>
            </w:r>
            <w:r w:rsidRPr="002B1C90">
              <w:rPr>
                <w:rFonts w:ascii="Times New Roman" w:hAnsi="Times New Roman" w:cs="Times New Roman"/>
                <w:lang w:val="kk-KZ"/>
              </w:rPr>
              <w:t>күнделікті</w:t>
            </w:r>
            <w:r w:rsidRPr="002B1C90">
              <w:rPr>
                <w:rFonts w:ascii="Times New Roman" w:hAnsi="Times New Roman" w:cs="Times New Roman"/>
              </w:rPr>
              <w:t>, топ- В -  қазан</w:t>
            </w:r>
          </w:p>
        </w:tc>
      </w:tr>
      <w:tr w:rsidR="005862E4" w14:paraId="7DCC822F" w14:textId="77777777" w:rsidTr="009770A0">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14:paraId="00B34D31" w14:textId="77777777" w:rsidR="005862E4" w:rsidRPr="002B1C90" w:rsidRDefault="005862E4" w:rsidP="00FD4BF1">
            <w:pPr>
              <w:pStyle w:val="a6"/>
              <w:rPr>
                <w:rFonts w:ascii="Times New Roman" w:hAnsi="Times New Roman" w:cs="Times New Roman"/>
                <w:lang w:val="ru-KZ"/>
              </w:rPr>
            </w:pPr>
            <w:r w:rsidRPr="002B1C90">
              <w:rPr>
                <w:rFonts w:ascii="Times New Roman" w:hAnsi="Times New Roman" w:cs="Times New Roman"/>
                <w:lang w:val="kk-KZ"/>
              </w:rPr>
              <w:lastRenderedPageBreak/>
              <w:t xml:space="preserve">Ғылыми жұмыстың, жобаның сапасы мен бәсекеге қабілеттілігі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9A506F9"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 xml:space="preserve">Сапасын жақсарту мақсатында зерттеу жұмыстары мен жобаларды тексеру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0964CF"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 xml:space="preserve">Жоба мазмұны </w:t>
            </w:r>
          </w:p>
        </w:tc>
        <w:tc>
          <w:tcPr>
            <w:tcW w:w="850" w:type="dxa"/>
            <w:tcBorders>
              <w:top w:val="single" w:sz="4" w:space="0" w:color="auto"/>
              <w:left w:val="single" w:sz="4" w:space="0" w:color="auto"/>
              <w:bottom w:val="single" w:sz="4" w:space="0" w:color="auto"/>
              <w:right w:val="single" w:sz="4" w:space="0" w:color="auto"/>
            </w:tcBorders>
            <w:vAlign w:val="center"/>
            <w:hideMark/>
          </w:tcPr>
          <w:p w14:paraId="426D4339" w14:textId="77777777" w:rsidR="005862E4" w:rsidRPr="002B1C90" w:rsidRDefault="005862E4" w:rsidP="00FD4BF1">
            <w:pPr>
              <w:pStyle w:val="a6"/>
              <w:rPr>
                <w:rFonts w:ascii="Times New Roman" w:hAnsi="Times New Roman" w:cs="Times New Roman"/>
                <w:lang w:val="kk-KZ"/>
              </w:rPr>
            </w:pPr>
            <w:r w:rsidRPr="002B1C90">
              <w:rPr>
                <w:rFonts w:ascii="Times New Roman" w:hAnsi="Times New Roman" w:cs="Times New Roman"/>
                <w:lang w:val="kk-KZ"/>
              </w:rPr>
              <w:t>Тақырыптық</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4B8BC5E"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en-US"/>
              </w:rPr>
              <w:t xml:space="preserve">SWOT-талдау, </w:t>
            </w:r>
            <w:r w:rsidRPr="002B1C90">
              <w:rPr>
                <w:rFonts w:ascii="Times New Roman" w:hAnsi="Times New Roman" w:cs="Times New Roman"/>
                <w:lang w:val="kk-KZ"/>
              </w:rPr>
              <w:t xml:space="preserve">туындайтын </w:t>
            </w:r>
            <w:r w:rsidRPr="002B1C90">
              <w:rPr>
                <w:rFonts w:ascii="Times New Roman" w:hAnsi="Times New Roman" w:cs="Times New Roman"/>
                <w:lang w:val="en-US"/>
              </w:rPr>
              <w:t>тәукелдер</w:t>
            </w:r>
          </w:p>
        </w:tc>
        <w:tc>
          <w:tcPr>
            <w:tcW w:w="1418" w:type="dxa"/>
            <w:tcBorders>
              <w:top w:val="single" w:sz="4" w:space="0" w:color="auto"/>
              <w:left w:val="single" w:sz="4" w:space="0" w:color="auto"/>
              <w:bottom w:val="single" w:sz="4" w:space="0" w:color="auto"/>
              <w:right w:val="single" w:sz="4" w:space="0" w:color="auto"/>
            </w:tcBorders>
            <w:vAlign w:val="center"/>
            <w:hideMark/>
          </w:tcPr>
          <w:p w14:paraId="6E1F5A1B" w14:textId="77777777" w:rsidR="005862E4" w:rsidRPr="002B1C90" w:rsidRDefault="005862E4" w:rsidP="00FD4BF1">
            <w:pPr>
              <w:pStyle w:val="a6"/>
              <w:rPr>
                <w:rFonts w:ascii="Times New Roman" w:hAnsi="Times New Roman" w:cs="Times New Roman"/>
                <w:lang w:val="kk-KZ"/>
              </w:rPr>
            </w:pPr>
            <w:r w:rsidRPr="002B1C90">
              <w:rPr>
                <w:rFonts w:ascii="Times New Roman" w:hAnsi="Times New Roman" w:cs="Times New Roman"/>
                <w:lang w:val="kk-KZ"/>
              </w:rPr>
              <w:t>Қыркүйек</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3D0B6AB"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директор орынбасары</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8FC9783"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 xml:space="preserve">Алдын-ала қорғау бойынша комиссия отырысы </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D4D4AD1"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V тарау, 1-бөлімге бағалау парағы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93BFFAE"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rPr>
              <w:t>Группа А, В -  октябрь</w:t>
            </w:r>
          </w:p>
        </w:tc>
      </w:tr>
      <w:tr w:rsidR="005862E4" w14:paraId="0F4BCAEC" w14:textId="77777777" w:rsidTr="009770A0">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14:paraId="29AB4C52"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 xml:space="preserve">Зерттеу өнімінің сапасы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B9BBA62"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 xml:space="preserve">Өнім құндылығын анықтау бойынша жұмыстың талдауы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4A1E37"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 xml:space="preserve">Зерттеу өнімі </w:t>
            </w:r>
          </w:p>
        </w:tc>
        <w:tc>
          <w:tcPr>
            <w:tcW w:w="850" w:type="dxa"/>
            <w:tcBorders>
              <w:top w:val="single" w:sz="4" w:space="0" w:color="auto"/>
              <w:left w:val="single" w:sz="4" w:space="0" w:color="auto"/>
              <w:bottom w:val="single" w:sz="4" w:space="0" w:color="auto"/>
              <w:right w:val="single" w:sz="4" w:space="0" w:color="auto"/>
            </w:tcBorders>
            <w:vAlign w:val="center"/>
            <w:hideMark/>
          </w:tcPr>
          <w:p w14:paraId="0675EAF1" w14:textId="77777777" w:rsidR="005862E4" w:rsidRPr="002B1C90" w:rsidRDefault="005862E4" w:rsidP="00FD4BF1">
            <w:pPr>
              <w:pStyle w:val="a6"/>
              <w:rPr>
                <w:rFonts w:ascii="Times New Roman" w:hAnsi="Times New Roman" w:cs="Times New Roman"/>
                <w:lang w:val="kk-KZ"/>
              </w:rPr>
            </w:pPr>
            <w:r w:rsidRPr="002B1C90">
              <w:rPr>
                <w:rFonts w:ascii="Times New Roman" w:hAnsi="Times New Roman" w:cs="Times New Roman"/>
                <w:lang w:val="kk-KZ"/>
              </w:rPr>
              <w:t xml:space="preserve">Жеке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4C2D38C" w14:textId="77777777" w:rsidR="005862E4" w:rsidRPr="002B1C90" w:rsidRDefault="005862E4" w:rsidP="00FD4BF1">
            <w:pPr>
              <w:pStyle w:val="a6"/>
              <w:rPr>
                <w:rFonts w:ascii="Times New Roman" w:hAnsi="Times New Roman" w:cs="Times New Roman"/>
                <w:lang w:val="kk-KZ"/>
              </w:rPr>
            </w:pPr>
            <w:r w:rsidRPr="002B1C90">
              <w:rPr>
                <w:rFonts w:ascii="Times New Roman" w:hAnsi="Times New Roman" w:cs="Times New Roman"/>
                <w:lang w:val="kk-KZ"/>
              </w:rPr>
              <w:t>Жетекшілермен және қатысушылармен</w:t>
            </w:r>
          </w:p>
          <w:p w14:paraId="713AA44F" w14:textId="77777777" w:rsidR="005862E4" w:rsidRPr="002B1C90" w:rsidRDefault="005862E4" w:rsidP="00FD4BF1">
            <w:pPr>
              <w:pStyle w:val="a6"/>
              <w:rPr>
                <w:rFonts w:ascii="Times New Roman" w:hAnsi="Times New Roman" w:cs="Times New Roman"/>
                <w:lang w:val="kk-KZ"/>
              </w:rPr>
            </w:pPr>
            <w:r w:rsidRPr="002B1C90">
              <w:rPr>
                <w:rFonts w:ascii="Times New Roman" w:hAnsi="Times New Roman" w:cs="Times New Roman"/>
                <w:lang w:val="kk-KZ"/>
              </w:rPr>
              <w:t xml:space="preserve">EduScrum, коучинг </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1BE4DAD" w14:textId="77777777" w:rsidR="005862E4" w:rsidRPr="002B1C90" w:rsidRDefault="005862E4" w:rsidP="00FD4BF1">
            <w:pPr>
              <w:pStyle w:val="a6"/>
              <w:rPr>
                <w:rFonts w:ascii="Times New Roman" w:hAnsi="Times New Roman" w:cs="Times New Roman"/>
                <w:lang w:val="kk-KZ"/>
              </w:rPr>
            </w:pPr>
            <w:r w:rsidRPr="002B1C90">
              <w:rPr>
                <w:rFonts w:ascii="Times New Roman" w:hAnsi="Times New Roman" w:cs="Times New Roman"/>
                <w:lang w:val="kk-KZ"/>
              </w:rPr>
              <w:t>Қыркүйек</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CB6E41A"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директор орынбасары</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F5995D4"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Алдын-ала қорғау бойынша комиссия отырысы</w:t>
            </w:r>
          </w:p>
        </w:tc>
        <w:tc>
          <w:tcPr>
            <w:tcW w:w="1985" w:type="dxa"/>
            <w:tcBorders>
              <w:top w:val="single" w:sz="4" w:space="0" w:color="auto"/>
              <w:left w:val="single" w:sz="4" w:space="0" w:color="auto"/>
              <w:bottom w:val="single" w:sz="4" w:space="0" w:color="auto"/>
              <w:right w:val="single" w:sz="4" w:space="0" w:color="auto"/>
            </w:tcBorders>
            <w:vAlign w:val="center"/>
            <w:hideMark/>
          </w:tcPr>
          <w:p w14:paraId="2AD5E4CC"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V тарау, 1-бөлімге бағалау парағы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AB72678"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Топ-</w:t>
            </w:r>
            <w:r w:rsidRPr="002B1C90">
              <w:rPr>
                <w:rFonts w:ascii="Times New Roman" w:hAnsi="Times New Roman" w:cs="Times New Roman"/>
              </w:rPr>
              <w:t xml:space="preserve"> А, В -  қазан</w:t>
            </w:r>
          </w:p>
        </w:tc>
      </w:tr>
      <w:tr w:rsidR="005862E4" w14:paraId="17C965E8" w14:textId="77777777" w:rsidTr="009770A0">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14:paraId="69B486D7"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 xml:space="preserve">Дарынды және уәжді балалар туралы деректер базасын жаңарту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DA5CE68"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Дарынды және уәжді балалар туралы деректер базасын жаңартудың уақытылы жүргізілуін тексеру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CEC3FA0"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 xml:space="preserve">Дарынды және уәжді балалар туралы деректер базасы </w:t>
            </w:r>
          </w:p>
        </w:tc>
        <w:tc>
          <w:tcPr>
            <w:tcW w:w="850" w:type="dxa"/>
            <w:tcBorders>
              <w:top w:val="single" w:sz="4" w:space="0" w:color="auto"/>
              <w:left w:val="single" w:sz="4" w:space="0" w:color="auto"/>
              <w:bottom w:val="single" w:sz="4" w:space="0" w:color="auto"/>
              <w:right w:val="single" w:sz="4" w:space="0" w:color="auto"/>
            </w:tcBorders>
            <w:vAlign w:val="center"/>
            <w:hideMark/>
          </w:tcPr>
          <w:p w14:paraId="3E51C0C8" w14:textId="77777777" w:rsidR="005862E4" w:rsidRPr="002B1C90" w:rsidRDefault="005862E4" w:rsidP="00FD4BF1">
            <w:pPr>
              <w:pStyle w:val="a6"/>
              <w:rPr>
                <w:rFonts w:ascii="Times New Roman" w:hAnsi="Times New Roman" w:cs="Times New Roman"/>
                <w:lang w:val="kk-KZ"/>
              </w:rPr>
            </w:pPr>
            <w:r w:rsidRPr="002B1C90">
              <w:rPr>
                <w:rFonts w:ascii="Times New Roman" w:hAnsi="Times New Roman" w:cs="Times New Roman"/>
                <w:lang w:val="kk-KZ"/>
              </w:rPr>
              <w:t>Тақырыптық</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15D829C" w14:textId="77777777" w:rsidR="005862E4" w:rsidRPr="002B1C90" w:rsidRDefault="005862E4" w:rsidP="00FD4BF1">
            <w:pPr>
              <w:pStyle w:val="a6"/>
              <w:rPr>
                <w:rFonts w:ascii="Times New Roman" w:hAnsi="Times New Roman" w:cs="Times New Roman"/>
                <w:lang w:val="kk-KZ"/>
              </w:rPr>
            </w:pPr>
            <w:r w:rsidRPr="002B1C90">
              <w:rPr>
                <w:rFonts w:ascii="Times New Roman" w:hAnsi="Times New Roman" w:cs="Times New Roman"/>
              </w:rPr>
              <w:t>Мониторинг (</w:t>
            </w:r>
            <w:r w:rsidRPr="002B1C90">
              <w:rPr>
                <w:rFonts w:ascii="Times New Roman" w:hAnsi="Times New Roman" w:cs="Times New Roman"/>
                <w:lang w:val="kk-KZ"/>
              </w:rPr>
              <w:t>ашықтық, уақытылы жаңарту)</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B687F39"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Желтоқсан-мамыр</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2E5A4C4"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rPr>
              <w:t>Педагог-психологтер</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EEEE518"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 xml:space="preserve">Директор қатысуымен отырыс, әдістемелік кеңес отырысы </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DD7A728"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V тарау, 1-бөлімге бағалау парағы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534706B" w14:textId="77777777" w:rsidR="005862E4" w:rsidRPr="002B1C90" w:rsidRDefault="005862E4" w:rsidP="00FD4BF1">
            <w:pPr>
              <w:pStyle w:val="a6"/>
              <w:rPr>
                <w:rFonts w:ascii="Times New Roman" w:hAnsi="Times New Roman" w:cs="Times New Roman"/>
                <w:lang w:val="kk-KZ"/>
              </w:rPr>
            </w:pPr>
            <w:r w:rsidRPr="002B1C90">
              <w:rPr>
                <w:rFonts w:ascii="Times New Roman" w:hAnsi="Times New Roman" w:cs="Times New Roman"/>
                <w:lang w:val="kk-KZ"/>
              </w:rPr>
              <w:t xml:space="preserve">Қыркүйек </w:t>
            </w:r>
          </w:p>
        </w:tc>
      </w:tr>
      <w:tr w:rsidR="005862E4" w14:paraId="3E033D5C" w14:textId="77777777" w:rsidTr="009770A0">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14:paraId="24572F21"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Дарынды және уәжді балалар туралы деректер базасын жаңарту мониторингі</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FB7C128"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 xml:space="preserve">Дарынды және уәжді балалар туралы деректер базасын жаңарту мониторингін жүргізу, дербес қызмет тиімділігін арттыру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79EFE7"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 xml:space="preserve">Дарынды және уәжді балалар туралы деректер базасы </w:t>
            </w:r>
          </w:p>
        </w:tc>
        <w:tc>
          <w:tcPr>
            <w:tcW w:w="850" w:type="dxa"/>
            <w:tcBorders>
              <w:top w:val="single" w:sz="4" w:space="0" w:color="auto"/>
              <w:left w:val="single" w:sz="4" w:space="0" w:color="auto"/>
              <w:bottom w:val="single" w:sz="4" w:space="0" w:color="auto"/>
              <w:right w:val="single" w:sz="4" w:space="0" w:color="auto"/>
            </w:tcBorders>
            <w:vAlign w:val="center"/>
            <w:hideMark/>
          </w:tcPr>
          <w:p w14:paraId="6BF5389F" w14:textId="77777777" w:rsidR="005862E4" w:rsidRPr="002B1C90" w:rsidRDefault="005862E4" w:rsidP="00FD4BF1">
            <w:pPr>
              <w:pStyle w:val="a6"/>
              <w:rPr>
                <w:rFonts w:ascii="Times New Roman" w:hAnsi="Times New Roman" w:cs="Times New Roman"/>
                <w:lang w:val="kk-KZ"/>
              </w:rPr>
            </w:pPr>
            <w:r w:rsidRPr="002B1C90">
              <w:rPr>
                <w:rFonts w:ascii="Times New Roman" w:hAnsi="Times New Roman" w:cs="Times New Roman"/>
              </w:rPr>
              <w:t xml:space="preserve">Фронталды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98A2572" w14:textId="77777777" w:rsidR="005862E4" w:rsidRPr="002B1C90" w:rsidRDefault="005862E4" w:rsidP="00FD4BF1">
            <w:pPr>
              <w:pStyle w:val="a6"/>
              <w:rPr>
                <w:rFonts w:ascii="Times New Roman" w:hAnsi="Times New Roman" w:cs="Times New Roman"/>
                <w:lang w:val="kk-KZ"/>
              </w:rPr>
            </w:pPr>
            <w:r w:rsidRPr="002B1C90">
              <w:rPr>
                <w:rFonts w:ascii="Times New Roman" w:hAnsi="Times New Roman" w:cs="Times New Roman"/>
                <w:lang w:val="kk-KZ"/>
              </w:rPr>
              <w:t>Оқушылардың прогресті дамуын бақылау картасын толтыруды талдау,</w:t>
            </w:r>
          </w:p>
          <w:p w14:paraId="03CB5FA8"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rPr>
              <w:t xml:space="preserve">мониторинг </w:t>
            </w:r>
            <w:r w:rsidRPr="002B1C90">
              <w:rPr>
                <w:rFonts w:ascii="Times New Roman" w:hAnsi="Times New Roman" w:cs="Times New Roman"/>
                <w:lang w:val="kk-KZ"/>
              </w:rPr>
              <w:t xml:space="preserve">жүргізу </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C217052" w14:textId="77777777" w:rsidR="005862E4" w:rsidRPr="002B1C90" w:rsidRDefault="005862E4" w:rsidP="00FD4BF1">
            <w:pPr>
              <w:pStyle w:val="a6"/>
              <w:rPr>
                <w:rFonts w:ascii="Times New Roman" w:hAnsi="Times New Roman" w:cs="Times New Roman"/>
                <w:lang w:val="kk-KZ"/>
              </w:rPr>
            </w:pPr>
            <w:r w:rsidRPr="002B1C90">
              <w:rPr>
                <w:rFonts w:ascii="Times New Roman" w:hAnsi="Times New Roman" w:cs="Times New Roman"/>
                <w:lang w:val="kk-KZ"/>
              </w:rPr>
              <w:t xml:space="preserve">Сәуір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9DECDC9"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rPr>
              <w:t>Педагог-психологтер</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3896340"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Директор жанындағы отырыс</w:t>
            </w:r>
          </w:p>
        </w:tc>
        <w:tc>
          <w:tcPr>
            <w:tcW w:w="1985" w:type="dxa"/>
            <w:tcBorders>
              <w:top w:val="single" w:sz="4" w:space="0" w:color="auto"/>
              <w:left w:val="single" w:sz="4" w:space="0" w:color="auto"/>
              <w:bottom w:val="single" w:sz="4" w:space="0" w:color="auto"/>
              <w:right w:val="single" w:sz="4" w:space="0" w:color="auto"/>
            </w:tcBorders>
            <w:vAlign w:val="center"/>
            <w:hideMark/>
          </w:tcPr>
          <w:p w14:paraId="18B14FD1" w14:textId="77777777" w:rsidR="005862E4" w:rsidRPr="002B1C90" w:rsidRDefault="005862E4" w:rsidP="00FD4BF1">
            <w:pPr>
              <w:pStyle w:val="a6"/>
              <w:rPr>
                <w:rFonts w:ascii="Times New Roman" w:hAnsi="Times New Roman" w:cs="Times New Roman"/>
              </w:rPr>
            </w:pPr>
            <w:r w:rsidRPr="002B1C90">
              <w:rPr>
                <w:rFonts w:ascii="Times New Roman" w:hAnsi="Times New Roman" w:cs="Times New Roman"/>
                <w:lang w:val="kk-KZ"/>
              </w:rPr>
              <w:t>V тарау, 6-бөлімге бағалау парағы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54FB5ED" w14:textId="77777777" w:rsidR="005862E4" w:rsidRPr="002B1C90" w:rsidRDefault="005862E4" w:rsidP="00FD4BF1">
            <w:pPr>
              <w:pStyle w:val="a6"/>
              <w:rPr>
                <w:rFonts w:ascii="Times New Roman" w:hAnsi="Times New Roman" w:cs="Times New Roman"/>
                <w:lang w:val="kk-KZ"/>
              </w:rPr>
            </w:pPr>
            <w:r w:rsidRPr="002B1C90">
              <w:rPr>
                <w:rFonts w:ascii="Times New Roman" w:hAnsi="Times New Roman" w:cs="Times New Roman"/>
                <w:lang w:val="kk-KZ"/>
              </w:rPr>
              <w:t xml:space="preserve">Сәуір </w:t>
            </w:r>
          </w:p>
        </w:tc>
      </w:tr>
      <w:tr w:rsidR="005862E4" w:rsidRPr="002B1C90" w14:paraId="7AC3ACD9" w14:textId="77777777" w:rsidTr="009770A0">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14:paraId="1D55BA5B" w14:textId="77777777" w:rsidR="005862E4" w:rsidRPr="002B1C90" w:rsidRDefault="005862E4" w:rsidP="00FD4BF1">
            <w:pPr>
              <w:pStyle w:val="a6"/>
              <w:spacing w:line="276" w:lineRule="auto"/>
              <w:rPr>
                <w:rFonts w:ascii="Times New Roman" w:hAnsi="Times New Roman" w:cs="Times New Roman"/>
                <w:lang w:val="ru-KZ"/>
              </w:rPr>
            </w:pPr>
            <w:r w:rsidRPr="002B1C90">
              <w:rPr>
                <w:rFonts w:ascii="Times New Roman" w:hAnsi="Times New Roman" w:cs="Times New Roman"/>
                <w:lang w:val="kk-KZ"/>
              </w:rPr>
              <w:t xml:space="preserve">Сабақтар мен факультативтерде ғылыми жұмыс элементтерін енгізу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CDAF6EB" w14:textId="77777777" w:rsidR="005862E4" w:rsidRPr="002B1C90" w:rsidRDefault="005862E4" w:rsidP="00FD4BF1">
            <w:pPr>
              <w:pStyle w:val="a6"/>
              <w:spacing w:line="276" w:lineRule="auto"/>
              <w:rPr>
                <w:rFonts w:ascii="Times New Roman" w:hAnsi="Times New Roman" w:cs="Times New Roman"/>
                <w:lang w:val="ru-KZ"/>
              </w:rPr>
            </w:pPr>
            <w:r w:rsidRPr="002B1C90">
              <w:rPr>
                <w:rFonts w:ascii="Times New Roman" w:hAnsi="Times New Roman" w:cs="Times New Roman"/>
                <w:lang w:val="kk-KZ"/>
              </w:rPr>
              <w:t xml:space="preserve">Жобалау дағдысының даму деңгейін зерделеу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73F889C"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t xml:space="preserve">Сабақтар мен факультативтердегі жобалау қызметі </w:t>
            </w:r>
          </w:p>
        </w:tc>
        <w:tc>
          <w:tcPr>
            <w:tcW w:w="850" w:type="dxa"/>
            <w:tcBorders>
              <w:top w:val="single" w:sz="4" w:space="0" w:color="auto"/>
              <w:left w:val="single" w:sz="4" w:space="0" w:color="auto"/>
              <w:bottom w:val="single" w:sz="4" w:space="0" w:color="auto"/>
              <w:right w:val="single" w:sz="4" w:space="0" w:color="auto"/>
            </w:tcBorders>
            <w:vAlign w:val="center"/>
            <w:hideMark/>
          </w:tcPr>
          <w:p w14:paraId="5B68B099"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Тақырыптық</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A4BB506"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Сабақтарға қатысу / факультатив, талдау, өзін-өзі талдау</w:t>
            </w:r>
          </w:p>
        </w:tc>
        <w:tc>
          <w:tcPr>
            <w:tcW w:w="1418" w:type="dxa"/>
            <w:tcBorders>
              <w:top w:val="single" w:sz="4" w:space="0" w:color="auto"/>
              <w:left w:val="single" w:sz="4" w:space="0" w:color="auto"/>
              <w:bottom w:val="single" w:sz="4" w:space="0" w:color="auto"/>
              <w:right w:val="single" w:sz="4" w:space="0" w:color="auto"/>
            </w:tcBorders>
            <w:vAlign w:val="center"/>
            <w:hideMark/>
          </w:tcPr>
          <w:p w14:paraId="256C800C"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 xml:space="preserve">Қазан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E79102B"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t>директор орынбасары</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56E2A39"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t xml:space="preserve">әдістемелік кеңес отырысы </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E569610"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rPr>
              <w:t xml:space="preserve">V </w:t>
            </w:r>
            <w:r w:rsidRPr="002B1C90">
              <w:rPr>
                <w:rFonts w:ascii="Times New Roman" w:hAnsi="Times New Roman" w:cs="Times New Roman"/>
                <w:lang w:val="kk-KZ"/>
              </w:rPr>
              <w:t xml:space="preserve">тарауға, </w:t>
            </w:r>
            <w:r w:rsidRPr="002B1C90">
              <w:rPr>
                <w:rFonts w:ascii="Times New Roman" w:hAnsi="Times New Roman" w:cs="Times New Roman"/>
              </w:rPr>
              <w:t xml:space="preserve"> 3</w:t>
            </w:r>
            <w:r w:rsidRPr="002B1C90">
              <w:rPr>
                <w:rFonts w:ascii="Times New Roman" w:hAnsi="Times New Roman" w:cs="Times New Roman"/>
                <w:lang w:val="kk-KZ"/>
              </w:rPr>
              <w:t>-бөлімге бағалау парағы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AC7B6FC"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Сәуір</w:t>
            </w:r>
          </w:p>
        </w:tc>
      </w:tr>
      <w:tr w:rsidR="005862E4" w:rsidRPr="002B1C90" w14:paraId="17208D2E" w14:textId="77777777" w:rsidTr="009770A0">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14:paraId="3FCAEFBA"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lastRenderedPageBreak/>
              <w:t xml:space="preserve">Мектептің зерттеу әлеуетін арттыру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75B85D0"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Шығармашы</w:t>
            </w:r>
          </w:p>
          <w:p w14:paraId="3D297533"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 xml:space="preserve">лық топтардың жұмысының тиімділігін зерделеу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A81E9EF"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 xml:space="preserve">Зерттеу қызметін қолдау бойынша шығармашылық топтың жұмысы </w:t>
            </w:r>
          </w:p>
        </w:tc>
        <w:tc>
          <w:tcPr>
            <w:tcW w:w="850" w:type="dxa"/>
            <w:tcBorders>
              <w:top w:val="single" w:sz="4" w:space="0" w:color="auto"/>
              <w:left w:val="single" w:sz="4" w:space="0" w:color="auto"/>
              <w:bottom w:val="single" w:sz="4" w:space="0" w:color="auto"/>
              <w:right w:val="single" w:sz="4" w:space="0" w:color="auto"/>
            </w:tcBorders>
            <w:vAlign w:val="center"/>
            <w:hideMark/>
          </w:tcPr>
          <w:p w14:paraId="64F86FCE"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Тақырыптық</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9E626F3"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Шығармашылық топтардың әдістемелік өнімдерінің</w:t>
            </w:r>
          </w:p>
          <w:p w14:paraId="7D710E71"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Мониторингі  (басқа педагогтер қолдану мүмкіндігі,пайдасы мен тиімділігі )</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54400E8"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Желтоқсан</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CE3A7DC"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t>директор орынбасары</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4AB8C32"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t xml:space="preserve"> директор орынбасары</w:t>
            </w:r>
          </w:p>
        </w:tc>
        <w:tc>
          <w:tcPr>
            <w:tcW w:w="1985" w:type="dxa"/>
            <w:tcBorders>
              <w:top w:val="single" w:sz="4" w:space="0" w:color="auto"/>
              <w:left w:val="single" w:sz="4" w:space="0" w:color="auto"/>
              <w:bottom w:val="single" w:sz="4" w:space="0" w:color="auto"/>
              <w:right w:val="single" w:sz="4" w:space="0" w:color="auto"/>
            </w:tcBorders>
            <w:vAlign w:val="center"/>
            <w:hideMark/>
          </w:tcPr>
          <w:p w14:paraId="542E3BDF"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rPr>
              <w:t xml:space="preserve">V </w:t>
            </w:r>
            <w:r w:rsidRPr="002B1C90">
              <w:rPr>
                <w:rFonts w:ascii="Times New Roman" w:hAnsi="Times New Roman" w:cs="Times New Roman"/>
                <w:lang w:val="kk-KZ"/>
              </w:rPr>
              <w:t xml:space="preserve">тарауға, </w:t>
            </w:r>
            <w:r w:rsidRPr="002B1C90">
              <w:rPr>
                <w:rFonts w:ascii="Times New Roman" w:hAnsi="Times New Roman" w:cs="Times New Roman"/>
              </w:rPr>
              <w:t xml:space="preserve"> 3</w:t>
            </w:r>
            <w:r w:rsidRPr="002B1C90">
              <w:rPr>
                <w:rFonts w:ascii="Times New Roman" w:hAnsi="Times New Roman" w:cs="Times New Roman"/>
                <w:lang w:val="kk-KZ"/>
              </w:rPr>
              <w:t>-бөлімге бағалау парағы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CBBAE76"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 xml:space="preserve">Мамыр </w:t>
            </w:r>
          </w:p>
        </w:tc>
      </w:tr>
      <w:tr w:rsidR="005862E4" w:rsidRPr="002B1C90" w14:paraId="29344BCC" w14:textId="77777777" w:rsidTr="009770A0">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14:paraId="56D4ECE9" w14:textId="77777777" w:rsidR="005862E4" w:rsidRPr="002B1C90" w:rsidRDefault="005862E4" w:rsidP="00FD4BF1">
            <w:pPr>
              <w:pStyle w:val="a6"/>
              <w:spacing w:line="276" w:lineRule="auto"/>
              <w:rPr>
                <w:rFonts w:ascii="Times New Roman" w:hAnsi="Times New Roman" w:cs="Times New Roman"/>
                <w:lang w:val="ru-KZ"/>
              </w:rPr>
            </w:pPr>
            <w:r w:rsidRPr="002B1C90">
              <w:rPr>
                <w:rFonts w:ascii="Times New Roman" w:hAnsi="Times New Roman" w:cs="Times New Roman"/>
                <w:lang w:val="kk-KZ"/>
              </w:rPr>
              <w:t xml:space="preserve">Зерттеу әлеуетін арттыруға бағытталған ғылыми-әдістемелік жоспардың бағыты </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1918042" w14:textId="77777777" w:rsidR="005862E4" w:rsidRPr="002B1C90" w:rsidRDefault="005862E4" w:rsidP="00FD4BF1">
            <w:pPr>
              <w:pStyle w:val="a6"/>
              <w:spacing w:line="276" w:lineRule="auto"/>
              <w:rPr>
                <w:rFonts w:ascii="Times New Roman" w:hAnsi="Times New Roman" w:cs="Times New Roman"/>
                <w:lang w:val="ru-KZ"/>
              </w:rPr>
            </w:pPr>
            <w:r w:rsidRPr="002B1C90">
              <w:rPr>
                <w:rFonts w:ascii="Times New Roman" w:hAnsi="Times New Roman" w:cs="Times New Roman"/>
                <w:lang w:val="kk-KZ"/>
              </w:rPr>
              <w:t xml:space="preserve">Зерттеу әлеуетін арттыруға бағытталған іс-шаралар жоспарына баға беру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5F2471C"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t xml:space="preserve">Ғылыми-әдістемелік жұмыс жоспары </w:t>
            </w:r>
          </w:p>
        </w:tc>
        <w:tc>
          <w:tcPr>
            <w:tcW w:w="850" w:type="dxa"/>
            <w:tcBorders>
              <w:top w:val="single" w:sz="4" w:space="0" w:color="auto"/>
              <w:left w:val="single" w:sz="4" w:space="0" w:color="auto"/>
              <w:bottom w:val="single" w:sz="4" w:space="0" w:color="auto"/>
              <w:right w:val="single" w:sz="4" w:space="0" w:color="auto"/>
            </w:tcBorders>
            <w:vAlign w:val="center"/>
            <w:hideMark/>
          </w:tcPr>
          <w:p w14:paraId="3A9EBC90"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t xml:space="preserve">Тақырыптық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6B4AD69"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t>Талдау</w:t>
            </w:r>
            <w:r w:rsidRPr="002B1C90">
              <w:rPr>
                <w:rFonts w:ascii="Times New Roman" w:hAnsi="Times New Roman" w:cs="Times New Roman"/>
              </w:rPr>
              <w:t xml:space="preserve">, </w:t>
            </w:r>
            <w:r w:rsidRPr="002B1C90">
              <w:rPr>
                <w:rFonts w:ascii="Times New Roman" w:hAnsi="Times New Roman" w:cs="Times New Roman"/>
                <w:lang w:val="kk-KZ"/>
              </w:rPr>
              <w:t xml:space="preserve">жоспарға түзетулер енгізу </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C6D91D4"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Маусым</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2802F15"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t xml:space="preserve"> директор орынбасары</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A9B13E4"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t xml:space="preserve"> директор орынбасары</w:t>
            </w:r>
          </w:p>
        </w:tc>
        <w:tc>
          <w:tcPr>
            <w:tcW w:w="1985" w:type="dxa"/>
            <w:tcBorders>
              <w:top w:val="single" w:sz="4" w:space="0" w:color="auto"/>
              <w:left w:val="single" w:sz="4" w:space="0" w:color="auto"/>
              <w:bottom w:val="single" w:sz="4" w:space="0" w:color="auto"/>
              <w:right w:val="single" w:sz="4" w:space="0" w:color="auto"/>
            </w:tcBorders>
            <w:vAlign w:val="center"/>
            <w:hideMark/>
          </w:tcPr>
          <w:p w14:paraId="5A56F4CF"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rPr>
              <w:t xml:space="preserve">V </w:t>
            </w:r>
            <w:r w:rsidRPr="002B1C90">
              <w:rPr>
                <w:rFonts w:ascii="Times New Roman" w:hAnsi="Times New Roman" w:cs="Times New Roman"/>
                <w:lang w:val="kk-KZ"/>
              </w:rPr>
              <w:t xml:space="preserve">тарауға, </w:t>
            </w:r>
            <w:r w:rsidRPr="002B1C90">
              <w:rPr>
                <w:rFonts w:ascii="Times New Roman" w:hAnsi="Times New Roman" w:cs="Times New Roman"/>
              </w:rPr>
              <w:t xml:space="preserve"> 3</w:t>
            </w:r>
            <w:r w:rsidRPr="002B1C90">
              <w:rPr>
                <w:rFonts w:ascii="Times New Roman" w:hAnsi="Times New Roman" w:cs="Times New Roman"/>
                <w:lang w:val="kk-KZ"/>
              </w:rPr>
              <w:t>-бөлімге бағалау парағы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4FA8104"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 xml:space="preserve">Тамыз </w:t>
            </w:r>
          </w:p>
        </w:tc>
      </w:tr>
      <w:tr w:rsidR="005862E4" w:rsidRPr="002B1C90" w14:paraId="373B77F2" w14:textId="77777777" w:rsidTr="009770A0">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14:paraId="564CA6AD"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ru-KZ"/>
              </w:rPr>
              <w:t xml:space="preserve"> </w:t>
            </w:r>
            <w:r w:rsidRPr="002B1C90">
              <w:rPr>
                <w:rFonts w:ascii="Times New Roman" w:hAnsi="Times New Roman" w:cs="Times New Roman"/>
                <w:lang w:val="kk-KZ"/>
              </w:rPr>
              <w:t>ҒББ жұмысының жүйелілігі мен тиімділігі</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5A32552"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 xml:space="preserve">ҒББ аясындағы жұмыс жоспарының талдауына, іс-шараларға баға беру, жұмыс тиімділігін арттыру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EDB98E5"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ҒББ қызметі (оқушылардың ғылыми қоғамдас</w:t>
            </w:r>
          </w:p>
          <w:p w14:paraId="79858EC9"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тығы )</w:t>
            </w:r>
          </w:p>
        </w:tc>
        <w:tc>
          <w:tcPr>
            <w:tcW w:w="850" w:type="dxa"/>
            <w:tcBorders>
              <w:top w:val="single" w:sz="4" w:space="0" w:color="auto"/>
              <w:left w:val="single" w:sz="4" w:space="0" w:color="auto"/>
              <w:bottom w:val="single" w:sz="4" w:space="0" w:color="auto"/>
              <w:right w:val="single" w:sz="4" w:space="0" w:color="auto"/>
            </w:tcBorders>
            <w:vAlign w:val="center"/>
            <w:hideMark/>
          </w:tcPr>
          <w:p w14:paraId="13C3B021"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Тақырыптық</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548A63F" w14:textId="77777777" w:rsidR="005862E4" w:rsidRPr="002B1C90" w:rsidRDefault="005862E4" w:rsidP="00FD4BF1">
            <w:pPr>
              <w:pStyle w:val="a6"/>
              <w:spacing w:line="276" w:lineRule="auto"/>
              <w:rPr>
                <w:rFonts w:ascii="Times New Roman" w:hAnsi="Times New Roman" w:cs="Times New Roman"/>
                <w:lang w:val="kk-KZ"/>
              </w:rPr>
            </w:pPr>
            <w:r w:rsidRPr="002B1C90">
              <w:rPr>
                <w:rFonts w:ascii="Times New Roman" w:hAnsi="Times New Roman" w:cs="Times New Roman"/>
                <w:lang w:val="kk-KZ"/>
              </w:rPr>
              <w:t>ҒББ отырыстарына,</w:t>
            </w:r>
          </w:p>
          <w:p w14:paraId="5F1EAAEF"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t xml:space="preserve">дебаттарға, семинарлар мен коучтарға қатысу, материалдар мен жоспарларды тексеру  </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69069D1"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t xml:space="preserve">Қыркүйек-қазан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D384C58"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t xml:space="preserve"> директор орынбасары</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3D5A881"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t xml:space="preserve">Директор жанындағы отырыс </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6AE4337"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rPr>
              <w:t xml:space="preserve"> V </w:t>
            </w:r>
            <w:r w:rsidRPr="002B1C90">
              <w:rPr>
                <w:rFonts w:ascii="Times New Roman" w:hAnsi="Times New Roman" w:cs="Times New Roman"/>
                <w:lang w:val="kk-KZ"/>
              </w:rPr>
              <w:t xml:space="preserve">тарауға, </w:t>
            </w:r>
            <w:r w:rsidRPr="002B1C90">
              <w:rPr>
                <w:rFonts w:ascii="Times New Roman" w:hAnsi="Times New Roman" w:cs="Times New Roman"/>
              </w:rPr>
              <w:t xml:space="preserve"> 5</w:t>
            </w:r>
            <w:r w:rsidRPr="002B1C90">
              <w:rPr>
                <w:rFonts w:ascii="Times New Roman" w:hAnsi="Times New Roman" w:cs="Times New Roman"/>
                <w:lang w:val="kk-KZ"/>
              </w:rPr>
              <w:t>-бөлімге бағалау парағы</w:t>
            </w:r>
            <w:r w:rsidRPr="002B1C90">
              <w:rPr>
                <w:rFonts w:ascii="Times New Roman" w:hAnsi="Times New Roman" w:cs="Times New Roman"/>
              </w:rPr>
              <w:t xml:space="preserve">.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6557378" w14:textId="77777777" w:rsidR="005862E4" w:rsidRPr="002B1C90" w:rsidRDefault="005862E4" w:rsidP="00FD4BF1">
            <w:pPr>
              <w:pStyle w:val="a6"/>
              <w:spacing w:line="276" w:lineRule="auto"/>
              <w:rPr>
                <w:rFonts w:ascii="Times New Roman" w:hAnsi="Times New Roman" w:cs="Times New Roman"/>
              </w:rPr>
            </w:pPr>
            <w:r w:rsidRPr="002B1C90">
              <w:rPr>
                <w:rFonts w:ascii="Times New Roman" w:hAnsi="Times New Roman" w:cs="Times New Roman"/>
                <w:lang w:val="kk-KZ"/>
              </w:rPr>
              <w:t>Қараша-желтоқсан</w:t>
            </w:r>
          </w:p>
        </w:tc>
      </w:tr>
      <w:tr w:rsidR="005862E4" w:rsidRPr="002B1C90" w14:paraId="34562D79" w14:textId="77777777" w:rsidTr="009770A0">
        <w:trPr>
          <w:cantSplit/>
          <w:trHeight w:val="1134"/>
        </w:trPr>
        <w:tc>
          <w:tcPr>
            <w:tcW w:w="1560" w:type="dxa"/>
            <w:tcBorders>
              <w:top w:val="single" w:sz="4" w:space="0" w:color="auto"/>
              <w:left w:val="single" w:sz="4" w:space="0" w:color="auto"/>
              <w:bottom w:val="single" w:sz="4" w:space="0" w:color="auto"/>
              <w:right w:val="single" w:sz="4" w:space="0" w:color="auto"/>
            </w:tcBorders>
            <w:vAlign w:val="center"/>
            <w:hideMark/>
          </w:tcPr>
          <w:p w14:paraId="7F753EF9" w14:textId="77777777" w:rsidR="005862E4" w:rsidRPr="002B1C90" w:rsidRDefault="005862E4" w:rsidP="00FD4BF1">
            <w:pPr>
              <w:pStyle w:val="a6"/>
              <w:spacing w:line="276" w:lineRule="auto"/>
              <w:rPr>
                <w:rFonts w:ascii="Times New Roman" w:hAnsi="Times New Roman" w:cs="Times New Roman"/>
                <w:highlight w:val="yellow"/>
              </w:rPr>
            </w:pPr>
            <w:r w:rsidRPr="002B1C90">
              <w:rPr>
                <w:rFonts w:ascii="Times New Roman" w:hAnsi="Times New Roman" w:cs="Times New Roman"/>
              </w:rPr>
              <w:lastRenderedPageBreak/>
              <w:t>Ғылыми конкурстарға қатысудың нәтижелілігі</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FFDE246" w14:textId="77777777" w:rsidR="005862E4" w:rsidRPr="002B1C90" w:rsidRDefault="005862E4" w:rsidP="00FD4BF1">
            <w:pPr>
              <w:pStyle w:val="a6"/>
              <w:spacing w:line="276" w:lineRule="auto"/>
              <w:rPr>
                <w:rFonts w:ascii="Times New Roman" w:hAnsi="Times New Roman" w:cs="Times New Roman"/>
                <w:highlight w:val="yellow"/>
              </w:rPr>
            </w:pPr>
            <w:r w:rsidRPr="002B1C90">
              <w:rPr>
                <w:rFonts w:ascii="Times New Roman" w:hAnsi="Times New Roman" w:cs="Times New Roman"/>
              </w:rPr>
              <w:t>Әр түрлі деңгейдегі байқауларға қатысу сапасын бағалау</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9DE6F2B" w14:textId="77777777" w:rsidR="005862E4" w:rsidRPr="002B1C90" w:rsidRDefault="005862E4" w:rsidP="00FD4BF1">
            <w:pPr>
              <w:pStyle w:val="a6"/>
              <w:spacing w:line="276" w:lineRule="auto"/>
              <w:rPr>
                <w:rFonts w:ascii="Times New Roman" w:hAnsi="Times New Roman" w:cs="Times New Roman"/>
                <w:highlight w:val="yellow"/>
              </w:rPr>
            </w:pPr>
            <w:r w:rsidRPr="002B1C90">
              <w:rPr>
                <w:rFonts w:ascii="Times New Roman" w:hAnsi="Times New Roman" w:cs="Times New Roman"/>
              </w:rPr>
              <w:t>Жоба конкурстарына қатысу сапасы</w:t>
            </w:r>
          </w:p>
        </w:tc>
        <w:tc>
          <w:tcPr>
            <w:tcW w:w="850" w:type="dxa"/>
            <w:tcBorders>
              <w:top w:val="single" w:sz="4" w:space="0" w:color="auto"/>
              <w:left w:val="single" w:sz="4" w:space="0" w:color="auto"/>
              <w:bottom w:val="single" w:sz="4" w:space="0" w:color="auto"/>
              <w:right w:val="single" w:sz="4" w:space="0" w:color="auto"/>
            </w:tcBorders>
            <w:vAlign w:val="center"/>
            <w:hideMark/>
          </w:tcPr>
          <w:p w14:paraId="455BB95C" w14:textId="77777777" w:rsidR="005862E4" w:rsidRPr="002B1C90" w:rsidRDefault="005862E4" w:rsidP="00FD4BF1">
            <w:pPr>
              <w:pStyle w:val="a6"/>
              <w:spacing w:line="276" w:lineRule="auto"/>
              <w:rPr>
                <w:rFonts w:ascii="Times New Roman" w:hAnsi="Times New Roman" w:cs="Times New Roman"/>
                <w:highlight w:val="yellow"/>
                <w:lang w:val="kk-KZ"/>
              </w:rPr>
            </w:pPr>
            <w:r w:rsidRPr="002B1C90">
              <w:rPr>
                <w:rFonts w:ascii="Times New Roman" w:hAnsi="Times New Roman" w:cs="Times New Roman"/>
              </w:rPr>
              <w:t>Фронталды</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AE2D81C" w14:textId="77777777" w:rsidR="005862E4" w:rsidRPr="002B1C90" w:rsidRDefault="005862E4" w:rsidP="00FD4BF1">
            <w:pPr>
              <w:pStyle w:val="a6"/>
              <w:spacing w:line="276" w:lineRule="auto"/>
              <w:rPr>
                <w:rFonts w:ascii="Times New Roman" w:hAnsi="Times New Roman" w:cs="Times New Roman"/>
                <w:highlight w:val="yellow"/>
                <w:lang w:val="kk-KZ"/>
              </w:rPr>
            </w:pPr>
            <w:r w:rsidRPr="002B1C90">
              <w:rPr>
                <w:rFonts w:ascii="Times New Roman" w:hAnsi="Times New Roman" w:cs="Times New Roman"/>
                <w:lang w:val="kk-KZ"/>
              </w:rPr>
              <w:t>Жобалар нәтижелілігінің мониторингі (әдістемелік бірлестіктер мен пәндер бойынша, ғылыми жетекшілер бойынша, конкурс деңгейі бойынша)</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B899446" w14:textId="77777777" w:rsidR="005862E4" w:rsidRPr="002B1C90" w:rsidRDefault="005862E4" w:rsidP="00FD4BF1">
            <w:pPr>
              <w:pStyle w:val="a6"/>
              <w:spacing w:line="276" w:lineRule="auto"/>
              <w:rPr>
                <w:rFonts w:ascii="Times New Roman" w:hAnsi="Times New Roman" w:cs="Times New Roman"/>
                <w:highlight w:val="yellow"/>
              </w:rPr>
            </w:pPr>
            <w:r w:rsidRPr="002B1C90">
              <w:rPr>
                <w:rFonts w:ascii="Times New Roman" w:hAnsi="Times New Roman" w:cs="Times New Roman"/>
                <w:lang w:val="kk-KZ"/>
              </w:rPr>
              <w:t>Қазан-сәуір</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809FCB4" w14:textId="77777777" w:rsidR="005862E4" w:rsidRPr="002B1C90" w:rsidRDefault="005862E4" w:rsidP="00FD4BF1">
            <w:pPr>
              <w:pStyle w:val="a6"/>
              <w:spacing w:line="276" w:lineRule="auto"/>
              <w:rPr>
                <w:rFonts w:ascii="Times New Roman" w:hAnsi="Times New Roman" w:cs="Times New Roman"/>
                <w:highlight w:val="yellow"/>
              </w:rPr>
            </w:pPr>
            <w:r w:rsidRPr="002B1C90">
              <w:rPr>
                <w:rFonts w:ascii="Times New Roman" w:hAnsi="Times New Roman" w:cs="Times New Roman"/>
                <w:lang w:val="kk-KZ"/>
              </w:rPr>
              <w:t>директор орынбасары</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2302C82" w14:textId="77777777" w:rsidR="005862E4" w:rsidRPr="002B1C90" w:rsidRDefault="005862E4" w:rsidP="00FD4BF1">
            <w:pPr>
              <w:pStyle w:val="a6"/>
              <w:spacing w:line="276" w:lineRule="auto"/>
              <w:rPr>
                <w:rFonts w:ascii="Times New Roman" w:hAnsi="Times New Roman" w:cs="Times New Roman"/>
                <w:highlight w:val="yellow"/>
              </w:rPr>
            </w:pPr>
            <w:r w:rsidRPr="002B1C90">
              <w:rPr>
                <w:rFonts w:ascii="Times New Roman" w:hAnsi="Times New Roman" w:cs="Times New Roman"/>
                <w:lang w:val="kk-KZ"/>
              </w:rPr>
              <w:t xml:space="preserve">Педагогикалық кеңес </w:t>
            </w:r>
            <w:r w:rsidRPr="002B1C90">
              <w:rPr>
                <w:rFonts w:ascii="Times New Roman" w:hAnsi="Times New Roman" w:cs="Times New Roman"/>
              </w:rPr>
              <w:t xml:space="preserve"> (қаңтар, мамыр)</w:t>
            </w:r>
          </w:p>
        </w:tc>
        <w:tc>
          <w:tcPr>
            <w:tcW w:w="1985" w:type="dxa"/>
            <w:tcBorders>
              <w:top w:val="single" w:sz="4" w:space="0" w:color="auto"/>
              <w:left w:val="single" w:sz="4" w:space="0" w:color="auto"/>
              <w:bottom w:val="single" w:sz="4" w:space="0" w:color="auto"/>
              <w:right w:val="single" w:sz="4" w:space="0" w:color="auto"/>
            </w:tcBorders>
            <w:vAlign w:val="center"/>
            <w:hideMark/>
          </w:tcPr>
          <w:p w14:paraId="0D2823AA" w14:textId="77777777" w:rsidR="005862E4" w:rsidRPr="002B1C90" w:rsidRDefault="005862E4" w:rsidP="00FD4BF1">
            <w:pPr>
              <w:pStyle w:val="a6"/>
              <w:spacing w:line="276" w:lineRule="auto"/>
              <w:rPr>
                <w:rFonts w:ascii="Times New Roman" w:hAnsi="Times New Roman" w:cs="Times New Roman"/>
                <w:highlight w:val="yellow"/>
              </w:rPr>
            </w:pPr>
            <w:r w:rsidRPr="002B1C90">
              <w:rPr>
                <w:rFonts w:ascii="Times New Roman" w:hAnsi="Times New Roman" w:cs="Times New Roman"/>
              </w:rPr>
              <w:t>V бөлімнің бағалау парағын қараңыз</w:t>
            </w:r>
          </w:p>
        </w:tc>
        <w:tc>
          <w:tcPr>
            <w:tcW w:w="1417" w:type="dxa"/>
            <w:tcBorders>
              <w:top w:val="single" w:sz="4" w:space="0" w:color="auto"/>
              <w:left w:val="single" w:sz="4" w:space="0" w:color="auto"/>
              <w:bottom w:val="single" w:sz="4" w:space="0" w:color="auto"/>
              <w:right w:val="single" w:sz="4" w:space="0" w:color="auto"/>
            </w:tcBorders>
            <w:vAlign w:val="center"/>
            <w:hideMark/>
          </w:tcPr>
          <w:p w14:paraId="57ECD938" w14:textId="77777777" w:rsidR="005862E4" w:rsidRPr="002B1C90" w:rsidRDefault="005862E4" w:rsidP="00FD4BF1">
            <w:pPr>
              <w:rPr>
                <w:rFonts w:ascii="Times New Roman" w:hAnsi="Times New Roman" w:cs="Times New Roman"/>
                <w:highlight w:val="yellow"/>
              </w:rPr>
            </w:pPr>
          </w:p>
        </w:tc>
      </w:tr>
      <w:bookmarkEnd w:id="12"/>
      <w:bookmarkEnd w:id="18"/>
      <w:bookmarkEnd w:id="19"/>
      <w:bookmarkEnd w:id="20"/>
      <w:bookmarkEnd w:id="21"/>
      <w:bookmarkEnd w:id="22"/>
      <w:bookmarkEnd w:id="23"/>
    </w:tbl>
    <w:p w14:paraId="691B5A57" w14:textId="77777777" w:rsidR="005862E4" w:rsidRPr="002B1C90" w:rsidRDefault="005862E4" w:rsidP="00FD4BF1">
      <w:pPr>
        <w:spacing w:after="0" w:line="240" w:lineRule="auto"/>
        <w:jc w:val="center"/>
        <w:rPr>
          <w:rFonts w:ascii="Times New Roman" w:hAnsi="Times New Roman" w:cs="Times New Roman"/>
          <w:b/>
          <w:sz w:val="28"/>
          <w:szCs w:val="28"/>
        </w:rPr>
      </w:pPr>
    </w:p>
    <w:p w14:paraId="59659E36" w14:textId="77777777" w:rsidR="005862E4" w:rsidRPr="002B1C90" w:rsidRDefault="005862E4" w:rsidP="00FD4BF1">
      <w:pPr>
        <w:spacing w:after="0" w:line="240" w:lineRule="auto"/>
        <w:rPr>
          <w:rFonts w:ascii="Times New Roman" w:hAnsi="Times New Roman" w:cs="Times New Roman"/>
          <w:b/>
          <w:sz w:val="28"/>
          <w:szCs w:val="28"/>
        </w:rPr>
      </w:pPr>
    </w:p>
    <w:p w14:paraId="2A7358F5" w14:textId="77777777" w:rsidR="005862E4" w:rsidRPr="002B1C90" w:rsidRDefault="005862E4" w:rsidP="00FD4BF1">
      <w:pPr>
        <w:spacing w:after="0" w:line="240" w:lineRule="auto"/>
        <w:jc w:val="center"/>
        <w:rPr>
          <w:rFonts w:ascii="Times New Roman" w:hAnsi="Times New Roman" w:cs="Times New Roman"/>
          <w:b/>
          <w:sz w:val="28"/>
          <w:szCs w:val="28"/>
        </w:rPr>
      </w:pPr>
      <w:bookmarkStart w:id="24" w:name="_Hlk157526722"/>
      <w:r w:rsidRPr="002B1C90">
        <w:rPr>
          <w:rFonts w:ascii="Times New Roman" w:hAnsi="Times New Roman" w:cs="Times New Roman"/>
          <w:b/>
          <w:sz w:val="28"/>
          <w:szCs w:val="28"/>
        </w:rPr>
        <w:t>V. МҰҒАЛІМНІҢ ШЕБЕРЛІК ЖӘНЕ ӘДІСТЕМЕЛІК ДАЙЫНДЫҚ ЖАҒДАЙЫНЫҢ ДЕҢГЕЙІН БАҚЫЛАУ</w:t>
      </w:r>
    </w:p>
    <w:p w14:paraId="26287297" w14:textId="77777777" w:rsidR="005862E4" w:rsidRPr="002B1C90" w:rsidRDefault="005862E4" w:rsidP="00FD4BF1">
      <w:pPr>
        <w:spacing w:after="0" w:line="240" w:lineRule="auto"/>
        <w:jc w:val="center"/>
        <w:rPr>
          <w:rFonts w:ascii="Times New Roman" w:hAnsi="Times New Roman" w:cs="Times New Roman"/>
          <w:b/>
          <w:sz w:val="28"/>
          <w:szCs w:val="28"/>
        </w:rPr>
      </w:pPr>
    </w:p>
    <w:tbl>
      <w:tblPr>
        <w:tblW w:w="1545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8"/>
        <w:gridCol w:w="3403"/>
        <w:gridCol w:w="738"/>
        <w:gridCol w:w="679"/>
        <w:gridCol w:w="1701"/>
        <w:gridCol w:w="2410"/>
        <w:gridCol w:w="992"/>
        <w:gridCol w:w="1559"/>
        <w:gridCol w:w="2268"/>
        <w:gridCol w:w="992"/>
      </w:tblGrid>
      <w:tr w:rsidR="005862E4" w:rsidRPr="002B1C90" w14:paraId="6D6E0B77" w14:textId="77777777" w:rsidTr="009770A0">
        <w:trPr>
          <w:cantSplit/>
          <w:trHeight w:val="1134"/>
        </w:trPr>
        <w:tc>
          <w:tcPr>
            <w:tcW w:w="708" w:type="dxa"/>
            <w:tcBorders>
              <w:top w:val="single" w:sz="4" w:space="0" w:color="auto"/>
              <w:left w:val="single" w:sz="4" w:space="0" w:color="auto"/>
              <w:bottom w:val="single" w:sz="4" w:space="0" w:color="auto"/>
              <w:right w:val="single" w:sz="4" w:space="0" w:color="auto"/>
            </w:tcBorders>
            <w:textDirection w:val="btLr"/>
            <w:hideMark/>
          </w:tcPr>
          <w:p w14:paraId="78C0DE8C" w14:textId="77777777" w:rsidR="005862E4" w:rsidRPr="002B1C90" w:rsidRDefault="005862E4" w:rsidP="00FD4BF1">
            <w:pPr>
              <w:spacing w:after="20"/>
              <w:jc w:val="center"/>
              <w:rPr>
                <w:rFonts w:ascii="Times New Roman" w:hAnsi="Times New Roman" w:cs="Times New Roman"/>
                <w:b/>
                <w:sz w:val="18"/>
                <w:szCs w:val="18"/>
                <w:lang w:val="kk-KZ"/>
              </w:rPr>
            </w:pPr>
            <w:r w:rsidRPr="002B1C90">
              <w:rPr>
                <w:rFonts w:ascii="Times New Roman" w:hAnsi="Times New Roman" w:cs="Times New Roman"/>
                <w:b/>
                <w:sz w:val="18"/>
                <w:szCs w:val="18"/>
              </w:rPr>
              <w:t>Ба</w:t>
            </w:r>
            <w:r w:rsidRPr="002B1C90">
              <w:rPr>
                <w:rFonts w:ascii="Times New Roman" w:hAnsi="Times New Roman" w:cs="Times New Roman"/>
                <w:b/>
                <w:sz w:val="18"/>
                <w:szCs w:val="18"/>
                <w:lang w:val="kk-KZ"/>
              </w:rPr>
              <w:t>қылау тақырыбы</w:t>
            </w:r>
          </w:p>
        </w:tc>
        <w:tc>
          <w:tcPr>
            <w:tcW w:w="3403" w:type="dxa"/>
            <w:tcBorders>
              <w:top w:val="single" w:sz="4" w:space="0" w:color="auto"/>
              <w:left w:val="single" w:sz="4" w:space="0" w:color="auto"/>
              <w:bottom w:val="single" w:sz="4" w:space="0" w:color="auto"/>
              <w:right w:val="single" w:sz="4" w:space="0" w:color="auto"/>
            </w:tcBorders>
            <w:hideMark/>
          </w:tcPr>
          <w:p w14:paraId="1A269CF1" w14:textId="77777777" w:rsidR="005862E4" w:rsidRPr="002B1C90" w:rsidRDefault="005862E4" w:rsidP="00FD4BF1">
            <w:pPr>
              <w:spacing w:after="20"/>
              <w:jc w:val="center"/>
              <w:rPr>
                <w:rFonts w:ascii="Times New Roman" w:hAnsi="Times New Roman" w:cs="Times New Roman"/>
                <w:b/>
                <w:sz w:val="18"/>
                <w:szCs w:val="18"/>
                <w:lang w:val="kk-KZ"/>
              </w:rPr>
            </w:pPr>
            <w:r w:rsidRPr="002B1C90">
              <w:rPr>
                <w:rFonts w:ascii="Times New Roman" w:hAnsi="Times New Roman" w:cs="Times New Roman"/>
                <w:b/>
                <w:sz w:val="18"/>
                <w:szCs w:val="18"/>
                <w:lang w:val="kk-KZ"/>
              </w:rPr>
              <w:t xml:space="preserve">Бақылау мақсаты </w:t>
            </w:r>
          </w:p>
        </w:tc>
        <w:tc>
          <w:tcPr>
            <w:tcW w:w="738" w:type="dxa"/>
            <w:tcBorders>
              <w:top w:val="single" w:sz="4" w:space="0" w:color="auto"/>
              <w:left w:val="single" w:sz="4" w:space="0" w:color="auto"/>
              <w:bottom w:val="single" w:sz="4" w:space="0" w:color="auto"/>
              <w:right w:val="single" w:sz="4" w:space="0" w:color="auto"/>
            </w:tcBorders>
            <w:textDirection w:val="btLr"/>
            <w:hideMark/>
          </w:tcPr>
          <w:p w14:paraId="565F9B99" w14:textId="77777777" w:rsidR="005862E4" w:rsidRPr="002B1C90" w:rsidRDefault="005862E4" w:rsidP="00FD4BF1">
            <w:pPr>
              <w:spacing w:after="20"/>
              <w:jc w:val="center"/>
              <w:rPr>
                <w:rFonts w:ascii="Times New Roman" w:hAnsi="Times New Roman" w:cs="Times New Roman"/>
                <w:b/>
                <w:sz w:val="18"/>
                <w:szCs w:val="18"/>
                <w:lang w:val="kk-KZ"/>
              </w:rPr>
            </w:pPr>
            <w:r w:rsidRPr="002B1C90">
              <w:rPr>
                <w:rFonts w:ascii="Times New Roman" w:hAnsi="Times New Roman" w:cs="Times New Roman"/>
                <w:b/>
                <w:sz w:val="18"/>
                <w:szCs w:val="18"/>
                <w:lang w:val="kk-KZ"/>
              </w:rPr>
              <w:t>Б</w:t>
            </w:r>
            <w:r w:rsidRPr="002B1C90">
              <w:rPr>
                <w:rFonts w:ascii="Times New Roman" w:hAnsi="Times New Roman" w:cs="Times New Roman"/>
                <w:b/>
                <w:sz w:val="18"/>
                <w:szCs w:val="18"/>
              </w:rPr>
              <w:t>ақылау</w:t>
            </w:r>
            <w:r w:rsidRPr="002B1C90">
              <w:rPr>
                <w:rFonts w:ascii="Times New Roman" w:hAnsi="Times New Roman" w:cs="Times New Roman"/>
                <w:b/>
                <w:sz w:val="18"/>
                <w:szCs w:val="18"/>
                <w:lang w:val="kk-KZ"/>
              </w:rPr>
              <w:t xml:space="preserve"> нысаны </w:t>
            </w:r>
          </w:p>
        </w:tc>
        <w:tc>
          <w:tcPr>
            <w:tcW w:w="679" w:type="dxa"/>
            <w:tcBorders>
              <w:top w:val="single" w:sz="4" w:space="0" w:color="auto"/>
              <w:left w:val="single" w:sz="4" w:space="0" w:color="auto"/>
              <w:bottom w:val="single" w:sz="4" w:space="0" w:color="auto"/>
              <w:right w:val="single" w:sz="4" w:space="0" w:color="auto"/>
            </w:tcBorders>
          </w:tcPr>
          <w:p w14:paraId="2CE11274" w14:textId="77777777" w:rsidR="005862E4" w:rsidRPr="002B1C90" w:rsidRDefault="005862E4" w:rsidP="00FD4BF1">
            <w:pPr>
              <w:spacing w:after="20"/>
              <w:rPr>
                <w:rFonts w:ascii="Times New Roman" w:hAnsi="Times New Roman" w:cs="Times New Roman"/>
                <w:b/>
                <w:sz w:val="18"/>
                <w:szCs w:val="18"/>
              </w:rPr>
            </w:pPr>
          </w:p>
          <w:p w14:paraId="518DA5C2" w14:textId="77777777" w:rsidR="005862E4" w:rsidRPr="002B1C90" w:rsidRDefault="005862E4" w:rsidP="00FD4BF1">
            <w:pPr>
              <w:spacing w:after="20"/>
              <w:jc w:val="center"/>
              <w:rPr>
                <w:rFonts w:ascii="Times New Roman" w:hAnsi="Times New Roman" w:cs="Times New Roman"/>
                <w:b/>
                <w:sz w:val="18"/>
                <w:szCs w:val="18"/>
                <w:lang w:val="kk-KZ"/>
              </w:rPr>
            </w:pPr>
            <w:r w:rsidRPr="002B1C90">
              <w:rPr>
                <w:rFonts w:ascii="Times New Roman" w:hAnsi="Times New Roman" w:cs="Times New Roman"/>
                <w:b/>
                <w:sz w:val="18"/>
                <w:szCs w:val="18"/>
              </w:rPr>
              <w:t>Бақылау</w:t>
            </w:r>
            <w:r w:rsidRPr="002B1C90">
              <w:rPr>
                <w:rFonts w:ascii="Times New Roman" w:hAnsi="Times New Roman" w:cs="Times New Roman"/>
                <w:b/>
                <w:sz w:val="18"/>
                <w:szCs w:val="18"/>
                <w:lang w:val="kk-KZ"/>
              </w:rPr>
              <w:t xml:space="preserve"> түрі</w:t>
            </w:r>
          </w:p>
        </w:tc>
        <w:tc>
          <w:tcPr>
            <w:tcW w:w="1701" w:type="dxa"/>
            <w:tcBorders>
              <w:top w:val="single" w:sz="4" w:space="0" w:color="auto"/>
              <w:left w:val="single" w:sz="4" w:space="0" w:color="auto"/>
              <w:bottom w:val="single" w:sz="4" w:space="0" w:color="auto"/>
              <w:right w:val="single" w:sz="4" w:space="0" w:color="auto"/>
            </w:tcBorders>
            <w:hideMark/>
          </w:tcPr>
          <w:p w14:paraId="421CF777" w14:textId="77777777" w:rsidR="005862E4" w:rsidRPr="002B1C90" w:rsidRDefault="005862E4" w:rsidP="00FD4BF1">
            <w:pPr>
              <w:spacing w:after="20"/>
              <w:jc w:val="center"/>
              <w:rPr>
                <w:rFonts w:ascii="Times New Roman" w:hAnsi="Times New Roman" w:cs="Times New Roman"/>
                <w:b/>
                <w:sz w:val="18"/>
                <w:szCs w:val="18"/>
              </w:rPr>
            </w:pPr>
            <w:r w:rsidRPr="002B1C90">
              <w:rPr>
                <w:rFonts w:ascii="Times New Roman" w:hAnsi="Times New Roman" w:cs="Times New Roman"/>
                <w:b/>
                <w:sz w:val="18"/>
                <w:szCs w:val="18"/>
              </w:rPr>
              <w:t>Әдістеме</w:t>
            </w:r>
          </w:p>
        </w:tc>
        <w:tc>
          <w:tcPr>
            <w:tcW w:w="2410" w:type="dxa"/>
            <w:tcBorders>
              <w:top w:val="single" w:sz="4" w:space="0" w:color="auto"/>
              <w:left w:val="single" w:sz="4" w:space="0" w:color="auto"/>
              <w:bottom w:val="single" w:sz="4" w:space="0" w:color="auto"/>
              <w:right w:val="single" w:sz="4" w:space="0" w:color="auto"/>
            </w:tcBorders>
            <w:hideMark/>
          </w:tcPr>
          <w:p w14:paraId="6C4E70F6" w14:textId="77777777" w:rsidR="005862E4" w:rsidRPr="002B1C90" w:rsidRDefault="005862E4" w:rsidP="00FD4BF1">
            <w:pPr>
              <w:spacing w:after="20"/>
              <w:jc w:val="center"/>
              <w:rPr>
                <w:rFonts w:ascii="Times New Roman" w:hAnsi="Times New Roman" w:cs="Times New Roman"/>
                <w:b/>
                <w:sz w:val="18"/>
                <w:szCs w:val="18"/>
              </w:rPr>
            </w:pPr>
            <w:r w:rsidRPr="002B1C90">
              <w:rPr>
                <w:rFonts w:ascii="Times New Roman" w:hAnsi="Times New Roman" w:cs="Times New Roman"/>
                <w:b/>
                <w:sz w:val="18"/>
                <w:szCs w:val="18"/>
              </w:rPr>
              <w:t>Орындау мерзімі</w:t>
            </w:r>
          </w:p>
        </w:tc>
        <w:tc>
          <w:tcPr>
            <w:tcW w:w="992" w:type="dxa"/>
            <w:tcBorders>
              <w:top w:val="single" w:sz="4" w:space="0" w:color="auto"/>
              <w:left w:val="single" w:sz="4" w:space="0" w:color="auto"/>
              <w:bottom w:val="single" w:sz="4" w:space="0" w:color="auto"/>
              <w:right w:val="single" w:sz="4" w:space="0" w:color="auto"/>
            </w:tcBorders>
            <w:hideMark/>
          </w:tcPr>
          <w:p w14:paraId="18507A51" w14:textId="77777777" w:rsidR="005862E4" w:rsidRPr="002B1C90" w:rsidRDefault="005862E4" w:rsidP="00FD4BF1">
            <w:pPr>
              <w:spacing w:after="20"/>
              <w:jc w:val="center"/>
              <w:rPr>
                <w:rFonts w:ascii="Times New Roman" w:hAnsi="Times New Roman" w:cs="Times New Roman"/>
                <w:b/>
                <w:sz w:val="18"/>
                <w:szCs w:val="18"/>
                <w:lang w:val="kk-KZ"/>
              </w:rPr>
            </w:pPr>
            <w:r w:rsidRPr="002B1C90">
              <w:rPr>
                <w:rFonts w:ascii="Times New Roman" w:hAnsi="Times New Roman" w:cs="Times New Roman"/>
                <w:b/>
                <w:sz w:val="18"/>
                <w:szCs w:val="18"/>
                <w:lang w:val="kk-KZ"/>
              </w:rPr>
              <w:t xml:space="preserve">Жауаптылар </w:t>
            </w:r>
          </w:p>
        </w:tc>
        <w:tc>
          <w:tcPr>
            <w:tcW w:w="1559" w:type="dxa"/>
            <w:tcBorders>
              <w:top w:val="single" w:sz="4" w:space="0" w:color="auto"/>
              <w:left w:val="single" w:sz="4" w:space="0" w:color="auto"/>
              <w:bottom w:val="single" w:sz="4" w:space="0" w:color="auto"/>
              <w:right w:val="single" w:sz="4" w:space="0" w:color="auto"/>
            </w:tcBorders>
            <w:hideMark/>
          </w:tcPr>
          <w:p w14:paraId="62712D19" w14:textId="77777777" w:rsidR="005862E4" w:rsidRPr="002B1C90" w:rsidRDefault="005862E4" w:rsidP="00FD4BF1">
            <w:pPr>
              <w:spacing w:after="20"/>
              <w:jc w:val="center"/>
              <w:rPr>
                <w:rFonts w:ascii="Times New Roman" w:hAnsi="Times New Roman" w:cs="Times New Roman"/>
                <w:b/>
                <w:sz w:val="18"/>
                <w:szCs w:val="18"/>
              </w:rPr>
            </w:pPr>
            <w:r w:rsidRPr="002B1C90">
              <w:rPr>
                <w:rFonts w:ascii="Times New Roman" w:hAnsi="Times New Roman" w:cs="Times New Roman"/>
                <w:b/>
                <w:sz w:val="18"/>
                <w:szCs w:val="18"/>
              </w:rPr>
              <w:t>Қарау орны</w:t>
            </w:r>
          </w:p>
        </w:tc>
        <w:tc>
          <w:tcPr>
            <w:tcW w:w="2268" w:type="dxa"/>
            <w:tcBorders>
              <w:top w:val="single" w:sz="4" w:space="0" w:color="auto"/>
              <w:left w:val="single" w:sz="4" w:space="0" w:color="auto"/>
              <w:bottom w:val="single" w:sz="4" w:space="0" w:color="auto"/>
              <w:right w:val="single" w:sz="4" w:space="0" w:color="auto"/>
            </w:tcBorders>
            <w:hideMark/>
          </w:tcPr>
          <w:p w14:paraId="2ADBF059" w14:textId="77777777" w:rsidR="005862E4" w:rsidRPr="002B1C90" w:rsidRDefault="005862E4" w:rsidP="00FD4BF1">
            <w:pPr>
              <w:spacing w:after="20"/>
              <w:jc w:val="center"/>
              <w:rPr>
                <w:rFonts w:ascii="Times New Roman" w:hAnsi="Times New Roman" w:cs="Times New Roman"/>
                <w:b/>
                <w:sz w:val="18"/>
                <w:szCs w:val="18"/>
              </w:rPr>
            </w:pPr>
            <w:r w:rsidRPr="002B1C90">
              <w:rPr>
                <w:rFonts w:ascii="Times New Roman" w:hAnsi="Times New Roman" w:cs="Times New Roman"/>
                <w:b/>
                <w:sz w:val="18"/>
                <w:szCs w:val="18"/>
              </w:rPr>
              <w:t>Басқару шешімі</w:t>
            </w:r>
          </w:p>
        </w:tc>
        <w:tc>
          <w:tcPr>
            <w:tcW w:w="992" w:type="dxa"/>
            <w:tcBorders>
              <w:top w:val="single" w:sz="4" w:space="0" w:color="auto"/>
              <w:left w:val="single" w:sz="4" w:space="0" w:color="auto"/>
              <w:bottom w:val="single" w:sz="4" w:space="0" w:color="auto"/>
              <w:right w:val="single" w:sz="4" w:space="0" w:color="auto"/>
            </w:tcBorders>
            <w:hideMark/>
          </w:tcPr>
          <w:p w14:paraId="52A05F1F" w14:textId="77777777" w:rsidR="005862E4" w:rsidRPr="002B1C90" w:rsidRDefault="005862E4" w:rsidP="00FD4BF1">
            <w:pPr>
              <w:spacing w:after="20"/>
              <w:jc w:val="center"/>
              <w:rPr>
                <w:rFonts w:ascii="Times New Roman" w:hAnsi="Times New Roman" w:cs="Times New Roman"/>
                <w:b/>
                <w:sz w:val="18"/>
                <w:szCs w:val="18"/>
              </w:rPr>
            </w:pPr>
            <w:r w:rsidRPr="002B1C90">
              <w:rPr>
                <w:rFonts w:ascii="Times New Roman" w:hAnsi="Times New Roman" w:cs="Times New Roman"/>
                <w:b/>
                <w:sz w:val="18"/>
                <w:szCs w:val="18"/>
              </w:rPr>
              <w:t>Екінші бақылау</w:t>
            </w:r>
          </w:p>
        </w:tc>
      </w:tr>
      <w:tr w:rsidR="005862E4" w:rsidRPr="002B1C90" w14:paraId="648919B2" w14:textId="77777777" w:rsidTr="009770A0">
        <w:trPr>
          <w:trHeight w:val="376"/>
        </w:trPr>
        <w:tc>
          <w:tcPr>
            <w:tcW w:w="15450" w:type="dxa"/>
            <w:gridSpan w:val="10"/>
            <w:tcBorders>
              <w:top w:val="single" w:sz="4" w:space="0" w:color="auto"/>
              <w:left w:val="single" w:sz="4" w:space="0" w:color="auto"/>
              <w:bottom w:val="single" w:sz="4" w:space="0" w:color="auto"/>
              <w:right w:val="single" w:sz="4" w:space="0" w:color="auto"/>
            </w:tcBorders>
            <w:hideMark/>
          </w:tcPr>
          <w:p w14:paraId="31BAC0F4" w14:textId="77777777" w:rsidR="005862E4" w:rsidRPr="002B1C90" w:rsidRDefault="005862E4" w:rsidP="00FD4BF1">
            <w:pPr>
              <w:pStyle w:val="a6"/>
              <w:spacing w:line="276" w:lineRule="auto"/>
              <w:jc w:val="center"/>
              <w:rPr>
                <w:rFonts w:ascii="Times New Roman" w:hAnsi="Times New Roman" w:cs="Times New Roman"/>
                <w:b/>
                <w:szCs w:val="24"/>
                <w:lang w:val="ru-KZ"/>
              </w:rPr>
            </w:pPr>
            <w:r w:rsidRPr="002B1C90">
              <w:rPr>
                <w:rFonts w:ascii="Times New Roman" w:hAnsi="Times New Roman" w:cs="Times New Roman"/>
                <w:b/>
                <w:szCs w:val="24"/>
                <w:lang w:val="ru-KZ"/>
              </w:rPr>
              <w:t>VI.Мұғалімнің шеберлік деңгейі мен әдістемелік дайындығының жай-күйін бақылау</w:t>
            </w:r>
          </w:p>
        </w:tc>
      </w:tr>
      <w:tr w:rsidR="005862E4" w:rsidRPr="002B1C90" w14:paraId="04D126DD" w14:textId="77777777" w:rsidTr="009770A0">
        <w:trPr>
          <w:trHeight w:val="561"/>
        </w:trPr>
        <w:tc>
          <w:tcPr>
            <w:tcW w:w="708" w:type="dxa"/>
            <w:vMerge w:val="restart"/>
            <w:tcBorders>
              <w:top w:val="single" w:sz="4" w:space="0" w:color="auto"/>
              <w:left w:val="single" w:sz="4" w:space="0" w:color="auto"/>
              <w:bottom w:val="single" w:sz="4" w:space="0" w:color="auto"/>
              <w:right w:val="single" w:sz="4" w:space="0" w:color="auto"/>
            </w:tcBorders>
            <w:textDirection w:val="btLr"/>
            <w:hideMark/>
          </w:tcPr>
          <w:p w14:paraId="7AAB9F52" w14:textId="77777777" w:rsidR="005862E4" w:rsidRPr="002B1C90" w:rsidRDefault="005862E4" w:rsidP="00FD4BF1">
            <w:pPr>
              <w:jc w:val="center"/>
              <w:rPr>
                <w:rFonts w:ascii="Times New Roman" w:hAnsi="Times New Roman" w:cs="Times New Roman"/>
                <w:sz w:val="24"/>
                <w:szCs w:val="24"/>
                <w:lang w:val="kk-KZ"/>
              </w:rPr>
            </w:pPr>
            <w:r w:rsidRPr="002B1C90">
              <w:rPr>
                <w:rFonts w:ascii="Times New Roman" w:hAnsi="Times New Roman" w:cs="Times New Roman"/>
                <w:b/>
                <w:sz w:val="24"/>
                <w:szCs w:val="24"/>
                <w:lang w:val="kk-KZ"/>
              </w:rPr>
              <w:t>Мұғалімнің әдістемелік деңгейі</w:t>
            </w:r>
          </w:p>
        </w:tc>
        <w:tc>
          <w:tcPr>
            <w:tcW w:w="3403" w:type="dxa"/>
            <w:tcBorders>
              <w:top w:val="single" w:sz="4" w:space="0" w:color="auto"/>
              <w:left w:val="single" w:sz="4" w:space="0" w:color="auto"/>
              <w:bottom w:val="single" w:sz="4" w:space="0" w:color="auto"/>
              <w:right w:val="single" w:sz="4" w:space="0" w:color="auto"/>
            </w:tcBorders>
            <w:hideMark/>
          </w:tcPr>
          <w:p w14:paraId="250C0EF1" w14:textId="77777777" w:rsidR="005862E4" w:rsidRPr="002B1C90" w:rsidRDefault="005862E4" w:rsidP="00FD4BF1">
            <w:pPr>
              <w:rPr>
                <w:rFonts w:ascii="Times New Roman" w:hAnsi="Times New Roman" w:cs="Times New Roman"/>
                <w:sz w:val="18"/>
                <w:szCs w:val="18"/>
                <w:lang w:val="kk-KZ"/>
              </w:rPr>
            </w:pPr>
            <w:r w:rsidRPr="002B1C90">
              <w:rPr>
                <w:rFonts w:ascii="Times New Roman" w:hAnsi="Times New Roman" w:cs="Times New Roman"/>
                <w:color w:val="000000"/>
                <w:sz w:val="18"/>
                <w:szCs w:val="18"/>
                <w:shd w:val="clear" w:color="auto" w:fill="FFFFFF"/>
                <w:lang w:val="kk-KZ"/>
              </w:rPr>
              <w:t>ОМЖ және ҚМЖ әзірлеу және іске асыру сапасы</w:t>
            </w:r>
          </w:p>
        </w:tc>
        <w:tc>
          <w:tcPr>
            <w:tcW w:w="738" w:type="dxa"/>
            <w:vMerge w:val="restart"/>
            <w:tcBorders>
              <w:top w:val="single" w:sz="4" w:space="0" w:color="auto"/>
              <w:left w:val="single" w:sz="4" w:space="0" w:color="auto"/>
              <w:bottom w:val="single" w:sz="4" w:space="0" w:color="auto"/>
              <w:right w:val="single" w:sz="4" w:space="0" w:color="auto"/>
            </w:tcBorders>
            <w:textDirection w:val="btLr"/>
            <w:hideMark/>
          </w:tcPr>
          <w:p w14:paraId="5AA5FAA8" w14:textId="77777777" w:rsidR="005862E4" w:rsidRPr="002B1C90" w:rsidRDefault="005862E4" w:rsidP="00FD4BF1">
            <w:pPr>
              <w:pStyle w:val="a6"/>
              <w:spacing w:line="276" w:lineRule="auto"/>
              <w:jc w:val="center"/>
              <w:rPr>
                <w:rFonts w:ascii="Times New Roman" w:hAnsi="Times New Roman" w:cs="Times New Roman"/>
                <w:b/>
                <w:szCs w:val="24"/>
              </w:rPr>
            </w:pPr>
            <w:r w:rsidRPr="002B1C90">
              <w:rPr>
                <w:rFonts w:ascii="Times New Roman" w:hAnsi="Times New Roman" w:cs="Times New Roman"/>
                <w:b/>
                <w:szCs w:val="24"/>
              </w:rPr>
              <w:t>Оқу-тәрбие жұмысы</w:t>
            </w:r>
          </w:p>
        </w:tc>
        <w:tc>
          <w:tcPr>
            <w:tcW w:w="679" w:type="dxa"/>
            <w:tcBorders>
              <w:top w:val="single" w:sz="4" w:space="0" w:color="auto"/>
              <w:left w:val="single" w:sz="4" w:space="0" w:color="auto"/>
              <w:bottom w:val="single" w:sz="4" w:space="0" w:color="auto"/>
              <w:right w:val="single" w:sz="4" w:space="0" w:color="auto"/>
            </w:tcBorders>
            <w:hideMark/>
          </w:tcPr>
          <w:p w14:paraId="2C8DE755"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5AF07BB9"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b/>
                <w:i/>
                <w:sz w:val="18"/>
                <w:szCs w:val="18"/>
              </w:rPr>
              <w:t>Құжаттаманы тексеру:</w:t>
            </w:r>
            <w:r w:rsidRPr="002B1C90">
              <w:rPr>
                <w:rFonts w:ascii="Times New Roman" w:hAnsi="Times New Roman" w:cs="Times New Roman"/>
                <w:b/>
                <w:i/>
                <w:sz w:val="18"/>
                <w:szCs w:val="18"/>
                <w:lang w:val="kk-KZ"/>
              </w:rPr>
              <w:t>ОМЖ және ҚМЖ</w:t>
            </w:r>
          </w:p>
        </w:tc>
        <w:tc>
          <w:tcPr>
            <w:tcW w:w="2410" w:type="dxa"/>
            <w:tcBorders>
              <w:top w:val="single" w:sz="4" w:space="0" w:color="auto"/>
              <w:left w:val="single" w:sz="4" w:space="0" w:color="auto"/>
              <w:bottom w:val="single" w:sz="4" w:space="0" w:color="auto"/>
              <w:right w:val="single" w:sz="4" w:space="0" w:color="auto"/>
            </w:tcBorders>
            <w:hideMark/>
          </w:tcPr>
          <w:p w14:paraId="56C74BDC"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Қыркүйектің 1 аптасы</w:t>
            </w:r>
          </w:p>
        </w:tc>
        <w:tc>
          <w:tcPr>
            <w:tcW w:w="992" w:type="dxa"/>
            <w:tcBorders>
              <w:top w:val="single" w:sz="4" w:space="0" w:color="auto"/>
              <w:left w:val="single" w:sz="4" w:space="0" w:color="auto"/>
              <w:bottom w:val="single" w:sz="4" w:space="0" w:color="auto"/>
              <w:right w:val="single" w:sz="4" w:space="0" w:color="auto"/>
            </w:tcBorders>
            <w:hideMark/>
          </w:tcPr>
          <w:p w14:paraId="36B62717"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050673FA"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Директордың жанындағы кеңес</w:t>
            </w:r>
          </w:p>
        </w:tc>
        <w:tc>
          <w:tcPr>
            <w:tcW w:w="2268" w:type="dxa"/>
            <w:tcBorders>
              <w:top w:val="single" w:sz="4" w:space="0" w:color="auto"/>
              <w:left w:val="single" w:sz="4" w:space="0" w:color="auto"/>
              <w:bottom w:val="single" w:sz="4" w:space="0" w:color="auto"/>
              <w:right w:val="single" w:sz="4" w:space="0" w:color="auto"/>
            </w:tcBorders>
            <w:hideMark/>
          </w:tcPr>
          <w:p w14:paraId="639BF065"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С тобының мұғалімдеріне А, В тобының мұғалімдері үшін ОМЖ және ҚМЖ әзірлеу және іске асыру бойынша оқыту семинарын өткізу</w:t>
            </w:r>
          </w:p>
        </w:tc>
        <w:tc>
          <w:tcPr>
            <w:tcW w:w="992" w:type="dxa"/>
            <w:tcBorders>
              <w:top w:val="single" w:sz="4" w:space="0" w:color="auto"/>
              <w:left w:val="single" w:sz="4" w:space="0" w:color="auto"/>
              <w:bottom w:val="single" w:sz="4" w:space="0" w:color="auto"/>
              <w:right w:val="single" w:sz="4" w:space="0" w:color="auto"/>
            </w:tcBorders>
            <w:hideMark/>
          </w:tcPr>
          <w:p w14:paraId="706243D5" w14:textId="77777777" w:rsidR="005862E4" w:rsidRPr="002B1C90" w:rsidRDefault="005862E4" w:rsidP="00FD4BF1">
            <w:pPr>
              <w:pStyle w:val="a6"/>
              <w:spacing w:line="276" w:lineRule="auto"/>
              <w:rPr>
                <w:rFonts w:ascii="Times New Roman" w:hAnsi="Times New Roman" w:cs="Times New Roman"/>
                <w:b/>
                <w:sz w:val="18"/>
                <w:szCs w:val="18"/>
                <w:lang w:val="kk-KZ"/>
              </w:rPr>
            </w:pPr>
            <w:r w:rsidRPr="002B1C90">
              <w:rPr>
                <w:rFonts w:ascii="Times New Roman" w:hAnsi="Times New Roman" w:cs="Times New Roman"/>
                <w:b/>
                <w:sz w:val="18"/>
                <w:szCs w:val="18"/>
                <w:lang w:val="kk-KZ"/>
              </w:rPr>
              <w:t>Бір аптадан кейін</w:t>
            </w:r>
          </w:p>
        </w:tc>
      </w:tr>
      <w:tr w:rsidR="005862E4" w:rsidRPr="002B1C90" w14:paraId="417DB28D" w14:textId="77777777" w:rsidTr="009770A0">
        <w:trPr>
          <w:trHeight w:val="561"/>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66CC8FB9" w14:textId="77777777" w:rsidR="005862E4" w:rsidRPr="002B1C90" w:rsidRDefault="005862E4" w:rsidP="00FD4BF1">
            <w:pPr>
              <w:spacing w:after="0"/>
              <w:rPr>
                <w:rFonts w:ascii="Times New Roman" w:hAnsi="Times New Roman" w:cs="Times New Roman"/>
                <w:sz w:val="24"/>
                <w:szCs w:val="24"/>
                <w:lang w:val="kk-KZ"/>
              </w:rPr>
            </w:pPr>
          </w:p>
        </w:tc>
        <w:tc>
          <w:tcPr>
            <w:tcW w:w="3403" w:type="dxa"/>
            <w:tcBorders>
              <w:top w:val="single" w:sz="4" w:space="0" w:color="auto"/>
              <w:left w:val="single" w:sz="4" w:space="0" w:color="auto"/>
              <w:bottom w:val="single" w:sz="4" w:space="0" w:color="auto"/>
              <w:right w:val="single" w:sz="4" w:space="0" w:color="auto"/>
            </w:tcBorders>
            <w:hideMark/>
          </w:tcPr>
          <w:p w14:paraId="50B2A930" w14:textId="77777777" w:rsidR="005862E4" w:rsidRPr="002B1C90" w:rsidRDefault="005862E4" w:rsidP="00FD4BF1">
            <w:pPr>
              <w:rPr>
                <w:rFonts w:ascii="Times New Roman" w:hAnsi="Times New Roman" w:cs="Times New Roman"/>
                <w:sz w:val="18"/>
                <w:szCs w:val="18"/>
                <w:lang w:val="kk-KZ"/>
              </w:rPr>
            </w:pPr>
            <w:r w:rsidRPr="002B1C90">
              <w:rPr>
                <w:rFonts w:ascii="Times New Roman" w:hAnsi="Times New Roman" w:cs="Times New Roman"/>
                <w:sz w:val="18"/>
                <w:szCs w:val="18"/>
                <w:lang w:val="kk-KZ"/>
              </w:rPr>
              <w:t>Мұғалімнің әртүрлі формаларды, әдістерді және заманауи технологияларды қолдануы (топтық жұмыс, жұптық жұмыс, жеке жұмыс)</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71116F60" w14:textId="77777777" w:rsidR="005862E4" w:rsidRPr="002B1C90" w:rsidRDefault="005862E4" w:rsidP="00FD4BF1">
            <w:pPr>
              <w:spacing w:after="0"/>
              <w:rPr>
                <w:rFonts w:ascii="Times New Roman" w:eastAsia="Calibri" w:hAnsi="Times New Roman" w:cs="Times New Roman"/>
                <w:b/>
                <w:sz w:val="24"/>
                <w:szCs w:val="24"/>
                <w:lang w:val="kk-KZ"/>
              </w:rPr>
            </w:pPr>
          </w:p>
        </w:tc>
        <w:tc>
          <w:tcPr>
            <w:tcW w:w="679" w:type="dxa"/>
            <w:tcBorders>
              <w:top w:val="single" w:sz="4" w:space="0" w:color="auto"/>
              <w:left w:val="single" w:sz="4" w:space="0" w:color="auto"/>
              <w:bottom w:val="single" w:sz="4" w:space="0" w:color="auto"/>
              <w:right w:val="single" w:sz="4" w:space="0" w:color="auto"/>
            </w:tcBorders>
            <w:hideMark/>
          </w:tcPr>
          <w:p w14:paraId="44EAA704"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79162914"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Бақылау</w:t>
            </w:r>
            <w:r w:rsidRPr="002B1C90">
              <w:rPr>
                <w:rFonts w:ascii="Times New Roman" w:hAnsi="Times New Roman" w:cs="Times New Roman"/>
                <w:sz w:val="18"/>
                <w:szCs w:val="18"/>
              </w:rPr>
              <w:t>: сабаққа қатысу</w:t>
            </w:r>
          </w:p>
        </w:tc>
        <w:tc>
          <w:tcPr>
            <w:tcW w:w="2410" w:type="dxa"/>
            <w:tcBorders>
              <w:top w:val="single" w:sz="4" w:space="0" w:color="auto"/>
              <w:left w:val="single" w:sz="4" w:space="0" w:color="auto"/>
              <w:bottom w:val="single" w:sz="4" w:space="0" w:color="auto"/>
              <w:right w:val="single" w:sz="4" w:space="0" w:color="auto"/>
            </w:tcBorders>
            <w:hideMark/>
          </w:tcPr>
          <w:p w14:paraId="6232E24B"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rPr>
              <w:t>Бір жыл ішінде сабаққа қатысқан кезде</w:t>
            </w:r>
          </w:p>
        </w:tc>
        <w:tc>
          <w:tcPr>
            <w:tcW w:w="992" w:type="dxa"/>
            <w:tcBorders>
              <w:top w:val="single" w:sz="4" w:space="0" w:color="auto"/>
              <w:left w:val="single" w:sz="4" w:space="0" w:color="auto"/>
              <w:bottom w:val="single" w:sz="4" w:space="0" w:color="auto"/>
              <w:right w:val="single" w:sz="4" w:space="0" w:color="auto"/>
            </w:tcBorders>
            <w:hideMark/>
          </w:tcPr>
          <w:p w14:paraId="5520452A"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520A4801"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Директордың жанындағы кеңес</w:t>
            </w:r>
          </w:p>
        </w:tc>
        <w:tc>
          <w:tcPr>
            <w:tcW w:w="2268" w:type="dxa"/>
            <w:tcBorders>
              <w:top w:val="single" w:sz="4" w:space="0" w:color="auto"/>
              <w:left w:val="single" w:sz="4" w:space="0" w:color="auto"/>
              <w:bottom w:val="single" w:sz="4" w:space="0" w:color="auto"/>
              <w:right w:val="single" w:sz="4" w:space="0" w:color="auto"/>
            </w:tcBorders>
            <w:hideMark/>
          </w:tcPr>
          <w:p w14:paraId="6F792FD8"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 xml:space="preserve"> С тобының мұғалімдері А, В тобының мұғалімдеріне мастер-класс өткізу, Lesson Study ұйымдастыру</w:t>
            </w:r>
          </w:p>
        </w:tc>
        <w:tc>
          <w:tcPr>
            <w:tcW w:w="992" w:type="dxa"/>
            <w:tcBorders>
              <w:top w:val="single" w:sz="4" w:space="0" w:color="auto"/>
              <w:left w:val="single" w:sz="4" w:space="0" w:color="auto"/>
              <w:bottom w:val="single" w:sz="4" w:space="0" w:color="auto"/>
              <w:right w:val="single" w:sz="4" w:space="0" w:color="auto"/>
            </w:tcBorders>
            <w:hideMark/>
          </w:tcPr>
          <w:p w14:paraId="172D5760" w14:textId="77777777" w:rsidR="005862E4" w:rsidRPr="002B1C90" w:rsidRDefault="005862E4" w:rsidP="00FD4BF1">
            <w:pPr>
              <w:pStyle w:val="a6"/>
              <w:spacing w:line="276" w:lineRule="auto"/>
              <w:rPr>
                <w:rFonts w:ascii="Times New Roman" w:hAnsi="Times New Roman" w:cs="Times New Roman"/>
                <w:b/>
                <w:sz w:val="18"/>
                <w:szCs w:val="18"/>
                <w:lang w:val="kk-KZ"/>
              </w:rPr>
            </w:pPr>
            <w:r w:rsidRPr="002B1C90">
              <w:rPr>
                <w:rFonts w:ascii="Times New Roman" w:hAnsi="Times New Roman" w:cs="Times New Roman"/>
                <w:b/>
                <w:sz w:val="18"/>
                <w:szCs w:val="18"/>
                <w:lang w:val="kk-KZ"/>
              </w:rPr>
              <w:t>Бір айдан кейін</w:t>
            </w:r>
          </w:p>
        </w:tc>
      </w:tr>
      <w:tr w:rsidR="005862E4" w:rsidRPr="002B1C90" w14:paraId="0E658ACC" w14:textId="77777777" w:rsidTr="009770A0">
        <w:trPr>
          <w:trHeight w:val="889"/>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0E37994D" w14:textId="77777777" w:rsidR="005862E4" w:rsidRPr="002B1C90" w:rsidRDefault="005862E4" w:rsidP="00FD4BF1">
            <w:pPr>
              <w:spacing w:after="0"/>
              <w:rPr>
                <w:rFonts w:ascii="Times New Roman" w:hAnsi="Times New Roman" w:cs="Times New Roman"/>
                <w:sz w:val="24"/>
                <w:szCs w:val="24"/>
                <w:lang w:val="kk-KZ"/>
              </w:rPr>
            </w:pPr>
          </w:p>
        </w:tc>
        <w:tc>
          <w:tcPr>
            <w:tcW w:w="3403" w:type="dxa"/>
            <w:tcBorders>
              <w:top w:val="single" w:sz="4" w:space="0" w:color="auto"/>
              <w:left w:val="single" w:sz="4" w:space="0" w:color="auto"/>
              <w:bottom w:val="single" w:sz="4" w:space="0" w:color="auto"/>
              <w:right w:val="single" w:sz="4" w:space="0" w:color="auto"/>
            </w:tcBorders>
            <w:hideMark/>
          </w:tcPr>
          <w:p w14:paraId="0600DCCB" w14:textId="77777777" w:rsidR="005862E4" w:rsidRPr="002B1C90" w:rsidRDefault="005862E4" w:rsidP="00FD4BF1">
            <w:pPr>
              <w:jc w:val="both"/>
              <w:rPr>
                <w:rFonts w:ascii="Times New Roman" w:hAnsi="Times New Roman" w:cs="Times New Roman"/>
                <w:sz w:val="18"/>
                <w:szCs w:val="18"/>
              </w:rPr>
            </w:pPr>
            <w:r w:rsidRPr="002B1C90">
              <w:rPr>
                <w:rFonts w:ascii="Times New Roman" w:hAnsi="Times New Roman" w:cs="Times New Roman"/>
                <w:color w:val="000000"/>
                <w:sz w:val="18"/>
                <w:szCs w:val="18"/>
              </w:rPr>
              <w:t>Тұлғаға бағытталған тәсілді қолдану</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6A23059A" w14:textId="77777777" w:rsidR="005862E4" w:rsidRPr="002B1C90" w:rsidRDefault="005862E4" w:rsidP="00FD4BF1">
            <w:pPr>
              <w:spacing w:after="0"/>
              <w:rPr>
                <w:rFonts w:ascii="Times New Roman" w:eastAsia="Calibri" w:hAnsi="Times New Roman" w:cs="Times New Roman"/>
                <w:b/>
                <w:sz w:val="24"/>
                <w:szCs w:val="24"/>
              </w:rPr>
            </w:pPr>
          </w:p>
        </w:tc>
        <w:tc>
          <w:tcPr>
            <w:tcW w:w="679" w:type="dxa"/>
            <w:tcBorders>
              <w:top w:val="single" w:sz="4" w:space="0" w:color="auto"/>
              <w:left w:val="single" w:sz="4" w:space="0" w:color="auto"/>
              <w:bottom w:val="single" w:sz="4" w:space="0" w:color="auto"/>
              <w:right w:val="single" w:sz="4" w:space="0" w:color="auto"/>
            </w:tcBorders>
            <w:hideMark/>
          </w:tcPr>
          <w:p w14:paraId="5C9AC514"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38876BD4"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Бақылау</w:t>
            </w:r>
            <w:r w:rsidRPr="002B1C90">
              <w:rPr>
                <w:rFonts w:ascii="Times New Roman" w:hAnsi="Times New Roman" w:cs="Times New Roman"/>
                <w:sz w:val="18"/>
                <w:szCs w:val="18"/>
              </w:rPr>
              <w:t>: сабаққа қатысу</w:t>
            </w:r>
          </w:p>
        </w:tc>
        <w:tc>
          <w:tcPr>
            <w:tcW w:w="2410" w:type="dxa"/>
            <w:tcBorders>
              <w:top w:val="single" w:sz="4" w:space="0" w:color="auto"/>
              <w:left w:val="single" w:sz="4" w:space="0" w:color="auto"/>
              <w:bottom w:val="single" w:sz="4" w:space="0" w:color="auto"/>
              <w:right w:val="single" w:sz="4" w:space="0" w:color="auto"/>
            </w:tcBorders>
            <w:hideMark/>
          </w:tcPr>
          <w:p w14:paraId="3E407C82"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rPr>
              <w:t>Бір жыл ішінде сабаққа қатысқан кезде</w:t>
            </w:r>
          </w:p>
        </w:tc>
        <w:tc>
          <w:tcPr>
            <w:tcW w:w="992" w:type="dxa"/>
            <w:tcBorders>
              <w:top w:val="single" w:sz="4" w:space="0" w:color="auto"/>
              <w:left w:val="single" w:sz="4" w:space="0" w:color="auto"/>
              <w:bottom w:val="single" w:sz="4" w:space="0" w:color="auto"/>
              <w:right w:val="single" w:sz="4" w:space="0" w:color="auto"/>
            </w:tcBorders>
            <w:hideMark/>
          </w:tcPr>
          <w:p w14:paraId="4AF54E8F"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3FD39ACB"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Директордың жанындағы кеңес</w:t>
            </w:r>
          </w:p>
        </w:tc>
        <w:tc>
          <w:tcPr>
            <w:tcW w:w="2268" w:type="dxa"/>
            <w:vMerge w:val="restart"/>
            <w:tcBorders>
              <w:top w:val="single" w:sz="4" w:space="0" w:color="auto"/>
              <w:left w:val="single" w:sz="4" w:space="0" w:color="auto"/>
              <w:bottom w:val="single" w:sz="4" w:space="0" w:color="auto"/>
              <w:right w:val="single" w:sz="4" w:space="0" w:color="auto"/>
            </w:tcBorders>
          </w:tcPr>
          <w:p w14:paraId="33E6253B" w14:textId="77777777" w:rsidR="005862E4" w:rsidRPr="002B1C90" w:rsidRDefault="005862E4" w:rsidP="00FD4BF1">
            <w:pPr>
              <w:pStyle w:val="a6"/>
              <w:spacing w:line="276" w:lineRule="auto"/>
              <w:rPr>
                <w:rFonts w:ascii="Times New Roman" w:hAnsi="Times New Roman" w:cs="Times New Roman"/>
                <w:sz w:val="18"/>
                <w:szCs w:val="18"/>
              </w:rPr>
            </w:pPr>
          </w:p>
          <w:p w14:paraId="1F2F06DA" w14:textId="77777777" w:rsidR="005862E4" w:rsidRPr="002B1C90" w:rsidRDefault="005862E4" w:rsidP="00FD4BF1">
            <w:pPr>
              <w:pStyle w:val="a6"/>
              <w:spacing w:line="276" w:lineRule="auto"/>
              <w:rPr>
                <w:rFonts w:ascii="Times New Roman" w:hAnsi="Times New Roman" w:cs="Times New Roman"/>
                <w:sz w:val="18"/>
                <w:szCs w:val="18"/>
              </w:rPr>
            </w:pPr>
          </w:p>
          <w:p w14:paraId="6A26986F" w14:textId="77777777" w:rsidR="005862E4" w:rsidRPr="002B1C90" w:rsidRDefault="005862E4" w:rsidP="00FD4BF1">
            <w:pPr>
              <w:pStyle w:val="a6"/>
              <w:spacing w:line="276" w:lineRule="auto"/>
              <w:rPr>
                <w:rFonts w:ascii="Times New Roman" w:hAnsi="Times New Roman" w:cs="Times New Roman"/>
                <w:sz w:val="18"/>
                <w:szCs w:val="18"/>
              </w:rPr>
            </w:pPr>
          </w:p>
          <w:p w14:paraId="65B2BFDA"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rPr>
              <w:t>ӘБ отырысында тәжірибе алмасу(А,В,С топтары)</w:t>
            </w:r>
          </w:p>
        </w:tc>
        <w:tc>
          <w:tcPr>
            <w:tcW w:w="992" w:type="dxa"/>
            <w:tcBorders>
              <w:top w:val="single" w:sz="4" w:space="0" w:color="auto"/>
              <w:left w:val="single" w:sz="4" w:space="0" w:color="auto"/>
              <w:bottom w:val="single" w:sz="4" w:space="0" w:color="auto"/>
              <w:right w:val="single" w:sz="4" w:space="0" w:color="auto"/>
            </w:tcBorders>
            <w:hideMark/>
          </w:tcPr>
          <w:p w14:paraId="1576ECC2" w14:textId="77777777" w:rsidR="005862E4" w:rsidRPr="002B1C90" w:rsidRDefault="005862E4" w:rsidP="00FD4BF1">
            <w:pPr>
              <w:pStyle w:val="a6"/>
              <w:spacing w:line="276" w:lineRule="auto"/>
              <w:rPr>
                <w:rFonts w:ascii="Times New Roman" w:hAnsi="Times New Roman" w:cs="Times New Roman"/>
                <w:b/>
                <w:sz w:val="18"/>
                <w:szCs w:val="18"/>
              </w:rPr>
            </w:pPr>
            <w:r w:rsidRPr="002B1C90">
              <w:rPr>
                <w:rFonts w:ascii="Times New Roman" w:hAnsi="Times New Roman" w:cs="Times New Roman"/>
                <w:b/>
                <w:sz w:val="18"/>
                <w:szCs w:val="18"/>
                <w:lang w:val="kk-KZ"/>
              </w:rPr>
              <w:t>Бір айдан кейін</w:t>
            </w:r>
          </w:p>
        </w:tc>
      </w:tr>
      <w:tr w:rsidR="005862E4" w:rsidRPr="002B1C90" w14:paraId="54740036" w14:textId="77777777" w:rsidTr="009770A0">
        <w:trPr>
          <w:trHeight w:val="561"/>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688A700D" w14:textId="77777777" w:rsidR="005862E4" w:rsidRPr="002B1C90" w:rsidRDefault="005862E4" w:rsidP="00FD4BF1">
            <w:pPr>
              <w:spacing w:after="0"/>
              <w:rPr>
                <w:rFonts w:ascii="Times New Roman" w:hAnsi="Times New Roman" w:cs="Times New Roman"/>
                <w:sz w:val="24"/>
                <w:szCs w:val="24"/>
                <w:lang w:val="kk-KZ"/>
              </w:rPr>
            </w:pPr>
          </w:p>
        </w:tc>
        <w:tc>
          <w:tcPr>
            <w:tcW w:w="3403" w:type="dxa"/>
            <w:tcBorders>
              <w:top w:val="single" w:sz="4" w:space="0" w:color="auto"/>
              <w:left w:val="single" w:sz="4" w:space="0" w:color="auto"/>
              <w:bottom w:val="single" w:sz="4" w:space="0" w:color="auto"/>
              <w:right w:val="single" w:sz="4" w:space="0" w:color="auto"/>
            </w:tcBorders>
            <w:hideMark/>
          </w:tcPr>
          <w:p w14:paraId="21F9888D" w14:textId="77777777" w:rsidR="005862E4" w:rsidRPr="002B1C90" w:rsidRDefault="005862E4" w:rsidP="00FD4BF1">
            <w:pPr>
              <w:jc w:val="both"/>
              <w:rPr>
                <w:rFonts w:ascii="Times New Roman" w:hAnsi="Times New Roman" w:cs="Times New Roman"/>
                <w:color w:val="000000"/>
                <w:sz w:val="18"/>
                <w:szCs w:val="18"/>
                <w:lang w:val="kk-KZ"/>
              </w:rPr>
            </w:pPr>
            <w:r w:rsidRPr="002B1C90">
              <w:rPr>
                <w:rFonts w:ascii="Times New Roman" w:hAnsi="Times New Roman" w:cs="Times New Roman"/>
                <w:color w:val="000000"/>
                <w:sz w:val="18"/>
                <w:szCs w:val="18"/>
                <w:lang w:val="kk-KZ"/>
              </w:rPr>
              <w:t>Оқушылардың оқу жетістіктерінің деңгейіне сәйкес сараланған тапсырмаларды пайдалану</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7CF85D4A" w14:textId="77777777" w:rsidR="005862E4" w:rsidRPr="002B1C90" w:rsidRDefault="005862E4" w:rsidP="00FD4BF1">
            <w:pPr>
              <w:spacing w:after="0"/>
              <w:rPr>
                <w:rFonts w:ascii="Times New Roman" w:eastAsia="Calibri" w:hAnsi="Times New Roman" w:cs="Times New Roman"/>
                <w:b/>
                <w:sz w:val="24"/>
                <w:szCs w:val="24"/>
                <w:lang w:val="kk-KZ"/>
              </w:rPr>
            </w:pPr>
          </w:p>
        </w:tc>
        <w:tc>
          <w:tcPr>
            <w:tcW w:w="679" w:type="dxa"/>
            <w:tcBorders>
              <w:top w:val="single" w:sz="4" w:space="0" w:color="auto"/>
              <w:left w:val="single" w:sz="4" w:space="0" w:color="auto"/>
              <w:bottom w:val="single" w:sz="4" w:space="0" w:color="auto"/>
              <w:right w:val="single" w:sz="4" w:space="0" w:color="auto"/>
            </w:tcBorders>
            <w:hideMark/>
          </w:tcPr>
          <w:p w14:paraId="5F1FD871"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63BF4AEE"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w:t>
            </w:r>
            <w:r w:rsidRPr="002B1C90">
              <w:rPr>
                <w:rFonts w:ascii="Times New Roman" w:hAnsi="Times New Roman" w:cs="Times New Roman"/>
                <w:sz w:val="18"/>
                <w:szCs w:val="18"/>
              </w:rPr>
              <w:t>: сабаққа қатысу</w:t>
            </w:r>
            <w:r w:rsidRPr="002B1C90">
              <w:rPr>
                <w:rFonts w:ascii="Times New Roman" w:hAnsi="Times New Roman" w:cs="Times New Roman"/>
                <w:b/>
                <w:i/>
                <w:sz w:val="18"/>
                <w:szCs w:val="18"/>
              </w:rPr>
              <w:t xml:space="preserve"> </w:t>
            </w:r>
          </w:p>
          <w:p w14:paraId="3CAA6B2C"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b/>
                <w:i/>
                <w:sz w:val="18"/>
                <w:szCs w:val="18"/>
                <w:lang w:val="kk-KZ"/>
              </w:rPr>
              <w:t>Құжаттаманы тексеру</w:t>
            </w:r>
            <w:r w:rsidRPr="002B1C90">
              <w:rPr>
                <w:rFonts w:ascii="Times New Roman" w:hAnsi="Times New Roman" w:cs="Times New Roman"/>
                <w:sz w:val="18"/>
                <w:szCs w:val="18"/>
              </w:rPr>
              <w:t xml:space="preserve">: </w:t>
            </w:r>
            <w:r w:rsidRPr="002B1C90">
              <w:rPr>
                <w:rFonts w:ascii="Times New Roman" w:hAnsi="Times New Roman" w:cs="Times New Roman"/>
                <w:sz w:val="18"/>
                <w:szCs w:val="18"/>
                <w:lang w:val="kk-KZ"/>
              </w:rPr>
              <w:t>ҚМЖ</w:t>
            </w:r>
          </w:p>
        </w:tc>
        <w:tc>
          <w:tcPr>
            <w:tcW w:w="2410" w:type="dxa"/>
            <w:tcBorders>
              <w:top w:val="single" w:sz="4" w:space="0" w:color="auto"/>
              <w:left w:val="single" w:sz="4" w:space="0" w:color="auto"/>
              <w:bottom w:val="single" w:sz="4" w:space="0" w:color="auto"/>
              <w:right w:val="single" w:sz="4" w:space="0" w:color="auto"/>
            </w:tcBorders>
            <w:hideMark/>
          </w:tcPr>
          <w:p w14:paraId="70DE413C"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Бір жыл ішінде сабаққа қатысқан кезде</w:t>
            </w:r>
          </w:p>
        </w:tc>
        <w:tc>
          <w:tcPr>
            <w:tcW w:w="992" w:type="dxa"/>
            <w:tcBorders>
              <w:top w:val="single" w:sz="4" w:space="0" w:color="auto"/>
              <w:left w:val="single" w:sz="4" w:space="0" w:color="auto"/>
              <w:bottom w:val="single" w:sz="4" w:space="0" w:color="auto"/>
              <w:right w:val="single" w:sz="4" w:space="0" w:color="auto"/>
            </w:tcBorders>
            <w:hideMark/>
          </w:tcPr>
          <w:p w14:paraId="19799B3A"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6944C06E"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Директордың жанындағы кеңес</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0D973D4A" w14:textId="77777777" w:rsidR="005862E4" w:rsidRPr="002B1C90" w:rsidRDefault="005862E4" w:rsidP="00FD4BF1">
            <w:pPr>
              <w:spacing w:after="0"/>
              <w:rPr>
                <w:rFonts w:ascii="Times New Roman" w:eastAsia="Calibri"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hideMark/>
          </w:tcPr>
          <w:p w14:paraId="7E1706FC" w14:textId="77777777" w:rsidR="005862E4" w:rsidRPr="002B1C90" w:rsidRDefault="005862E4" w:rsidP="00FD4BF1">
            <w:pPr>
              <w:pStyle w:val="a6"/>
              <w:spacing w:line="276" w:lineRule="auto"/>
              <w:rPr>
                <w:rFonts w:ascii="Times New Roman" w:hAnsi="Times New Roman" w:cs="Times New Roman"/>
                <w:b/>
                <w:sz w:val="18"/>
                <w:szCs w:val="18"/>
              </w:rPr>
            </w:pPr>
            <w:r w:rsidRPr="002B1C90">
              <w:rPr>
                <w:rFonts w:ascii="Times New Roman" w:hAnsi="Times New Roman" w:cs="Times New Roman"/>
                <w:b/>
                <w:sz w:val="18"/>
                <w:szCs w:val="18"/>
                <w:lang w:val="kk-KZ"/>
              </w:rPr>
              <w:t>Бір айдан кейін</w:t>
            </w:r>
          </w:p>
        </w:tc>
      </w:tr>
      <w:tr w:rsidR="005862E4" w:rsidRPr="002B1C90" w14:paraId="13E5D18C" w14:textId="77777777" w:rsidTr="009770A0">
        <w:trPr>
          <w:trHeight w:val="561"/>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0138EB77" w14:textId="77777777" w:rsidR="005862E4" w:rsidRPr="002B1C90" w:rsidRDefault="005862E4" w:rsidP="00FD4BF1">
            <w:pPr>
              <w:spacing w:after="0"/>
              <w:rPr>
                <w:rFonts w:ascii="Times New Roman" w:hAnsi="Times New Roman" w:cs="Times New Roman"/>
                <w:sz w:val="24"/>
                <w:szCs w:val="24"/>
                <w:lang w:val="kk-KZ"/>
              </w:rPr>
            </w:pPr>
          </w:p>
        </w:tc>
        <w:tc>
          <w:tcPr>
            <w:tcW w:w="3403" w:type="dxa"/>
            <w:tcBorders>
              <w:top w:val="single" w:sz="4" w:space="0" w:color="auto"/>
              <w:left w:val="single" w:sz="4" w:space="0" w:color="auto"/>
              <w:bottom w:val="single" w:sz="4" w:space="0" w:color="auto"/>
              <w:right w:val="single" w:sz="4" w:space="0" w:color="auto"/>
            </w:tcBorders>
            <w:hideMark/>
          </w:tcPr>
          <w:p w14:paraId="7FADF185" w14:textId="77777777" w:rsidR="005862E4" w:rsidRPr="002B1C90" w:rsidRDefault="005862E4" w:rsidP="00FD4BF1">
            <w:pPr>
              <w:jc w:val="both"/>
              <w:rPr>
                <w:rFonts w:ascii="Times New Roman" w:hAnsi="Times New Roman" w:cs="Times New Roman"/>
                <w:color w:val="000000"/>
                <w:sz w:val="18"/>
                <w:szCs w:val="18"/>
                <w:lang w:val="kk-KZ"/>
              </w:rPr>
            </w:pPr>
            <w:r w:rsidRPr="002B1C90">
              <w:rPr>
                <w:rFonts w:ascii="Times New Roman" w:hAnsi="Times New Roman" w:cs="Times New Roman"/>
                <w:color w:val="000000"/>
                <w:sz w:val="18"/>
                <w:szCs w:val="18"/>
                <w:lang w:val="kk-KZ"/>
              </w:rPr>
              <w:t>Білім беру нәтижелеріне қол жеткізу үшін цифрлық білім беру ресурстарын пайдалану</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4F176B7C" w14:textId="77777777" w:rsidR="005862E4" w:rsidRPr="002B1C90" w:rsidRDefault="005862E4" w:rsidP="00FD4BF1">
            <w:pPr>
              <w:spacing w:after="0"/>
              <w:rPr>
                <w:rFonts w:ascii="Times New Roman" w:eastAsia="Calibri" w:hAnsi="Times New Roman" w:cs="Times New Roman"/>
                <w:b/>
                <w:sz w:val="24"/>
                <w:szCs w:val="24"/>
                <w:lang w:val="kk-KZ"/>
              </w:rPr>
            </w:pPr>
          </w:p>
        </w:tc>
        <w:tc>
          <w:tcPr>
            <w:tcW w:w="679" w:type="dxa"/>
            <w:tcBorders>
              <w:top w:val="single" w:sz="4" w:space="0" w:color="auto"/>
              <w:left w:val="single" w:sz="4" w:space="0" w:color="auto"/>
              <w:bottom w:val="single" w:sz="4" w:space="0" w:color="auto"/>
              <w:right w:val="single" w:sz="4" w:space="0" w:color="auto"/>
            </w:tcBorders>
            <w:hideMark/>
          </w:tcPr>
          <w:p w14:paraId="50835647"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5991C0A7"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w:t>
            </w:r>
            <w:r w:rsidRPr="002B1C90">
              <w:rPr>
                <w:rFonts w:ascii="Times New Roman" w:hAnsi="Times New Roman" w:cs="Times New Roman"/>
                <w:sz w:val="18"/>
                <w:szCs w:val="18"/>
              </w:rPr>
              <w:t>: сабаққа қатысу</w:t>
            </w:r>
            <w:r w:rsidRPr="002B1C90">
              <w:rPr>
                <w:rFonts w:ascii="Times New Roman" w:hAnsi="Times New Roman" w:cs="Times New Roman"/>
                <w:b/>
                <w:i/>
                <w:sz w:val="18"/>
                <w:szCs w:val="18"/>
              </w:rPr>
              <w:t xml:space="preserve"> </w:t>
            </w:r>
          </w:p>
          <w:p w14:paraId="47989EDC"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lang w:val="kk-KZ"/>
              </w:rPr>
              <w:t>Құжаттаманы тексеру</w:t>
            </w:r>
            <w:r w:rsidRPr="002B1C90">
              <w:rPr>
                <w:rFonts w:ascii="Times New Roman" w:hAnsi="Times New Roman" w:cs="Times New Roman"/>
                <w:sz w:val="18"/>
                <w:szCs w:val="18"/>
              </w:rPr>
              <w:t xml:space="preserve">: </w:t>
            </w:r>
            <w:r w:rsidRPr="002B1C90">
              <w:rPr>
                <w:rFonts w:ascii="Times New Roman" w:hAnsi="Times New Roman" w:cs="Times New Roman"/>
                <w:sz w:val="18"/>
                <w:szCs w:val="18"/>
                <w:lang w:val="kk-KZ"/>
              </w:rPr>
              <w:t>ҚМЖ</w:t>
            </w:r>
          </w:p>
        </w:tc>
        <w:tc>
          <w:tcPr>
            <w:tcW w:w="2410" w:type="dxa"/>
            <w:tcBorders>
              <w:top w:val="single" w:sz="4" w:space="0" w:color="auto"/>
              <w:left w:val="single" w:sz="4" w:space="0" w:color="auto"/>
              <w:bottom w:val="single" w:sz="4" w:space="0" w:color="auto"/>
              <w:right w:val="single" w:sz="4" w:space="0" w:color="auto"/>
            </w:tcBorders>
            <w:hideMark/>
          </w:tcPr>
          <w:p w14:paraId="45132FBE"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rPr>
              <w:t>Бір жыл ішінде сабаққа қатысқан кезде</w:t>
            </w:r>
          </w:p>
        </w:tc>
        <w:tc>
          <w:tcPr>
            <w:tcW w:w="992" w:type="dxa"/>
            <w:tcBorders>
              <w:top w:val="single" w:sz="4" w:space="0" w:color="auto"/>
              <w:left w:val="single" w:sz="4" w:space="0" w:color="auto"/>
              <w:bottom w:val="single" w:sz="4" w:space="0" w:color="auto"/>
              <w:right w:val="single" w:sz="4" w:space="0" w:color="auto"/>
            </w:tcBorders>
            <w:hideMark/>
          </w:tcPr>
          <w:p w14:paraId="0C1B735A"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142509AE"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Директордың жанындағы кеңес</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6BF124B6" w14:textId="77777777" w:rsidR="005862E4" w:rsidRPr="002B1C90" w:rsidRDefault="005862E4" w:rsidP="00FD4BF1">
            <w:pPr>
              <w:spacing w:after="0"/>
              <w:rPr>
                <w:rFonts w:ascii="Times New Roman" w:eastAsia="Calibri"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hideMark/>
          </w:tcPr>
          <w:p w14:paraId="1D1A456B" w14:textId="77777777" w:rsidR="005862E4" w:rsidRPr="002B1C90" w:rsidRDefault="005862E4" w:rsidP="00FD4BF1">
            <w:pPr>
              <w:pStyle w:val="a6"/>
              <w:spacing w:line="276" w:lineRule="auto"/>
              <w:rPr>
                <w:rFonts w:ascii="Times New Roman" w:hAnsi="Times New Roman" w:cs="Times New Roman"/>
                <w:b/>
                <w:sz w:val="18"/>
                <w:szCs w:val="18"/>
              </w:rPr>
            </w:pPr>
            <w:r w:rsidRPr="002B1C90">
              <w:rPr>
                <w:rFonts w:ascii="Times New Roman" w:hAnsi="Times New Roman" w:cs="Times New Roman"/>
                <w:b/>
                <w:sz w:val="18"/>
                <w:szCs w:val="18"/>
                <w:lang w:val="kk-KZ"/>
              </w:rPr>
              <w:t>Бір айдан кейін</w:t>
            </w:r>
          </w:p>
        </w:tc>
      </w:tr>
      <w:tr w:rsidR="005862E4" w:rsidRPr="002B1C90" w14:paraId="0E0D2CA8" w14:textId="77777777" w:rsidTr="009770A0">
        <w:trPr>
          <w:trHeight w:val="457"/>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72A499C2" w14:textId="77777777" w:rsidR="005862E4" w:rsidRPr="002B1C90" w:rsidRDefault="005862E4" w:rsidP="00FD4BF1">
            <w:pPr>
              <w:spacing w:after="0"/>
              <w:rPr>
                <w:rFonts w:ascii="Times New Roman" w:hAnsi="Times New Roman" w:cs="Times New Roman"/>
                <w:sz w:val="24"/>
                <w:szCs w:val="24"/>
                <w:lang w:val="kk-KZ"/>
              </w:rPr>
            </w:pPr>
          </w:p>
        </w:tc>
        <w:tc>
          <w:tcPr>
            <w:tcW w:w="3403" w:type="dxa"/>
            <w:tcBorders>
              <w:top w:val="single" w:sz="4" w:space="0" w:color="auto"/>
              <w:left w:val="single" w:sz="4" w:space="0" w:color="auto"/>
              <w:bottom w:val="single" w:sz="4" w:space="0" w:color="auto"/>
              <w:right w:val="single" w:sz="4" w:space="0" w:color="auto"/>
            </w:tcBorders>
            <w:hideMark/>
          </w:tcPr>
          <w:p w14:paraId="2FABA6A2" w14:textId="77777777" w:rsidR="005862E4" w:rsidRPr="002B1C90" w:rsidRDefault="005862E4" w:rsidP="00FD4BF1">
            <w:pPr>
              <w:rPr>
                <w:rFonts w:ascii="Times New Roman" w:hAnsi="Times New Roman" w:cs="Times New Roman"/>
                <w:sz w:val="18"/>
                <w:szCs w:val="18"/>
                <w:lang w:val="kk-KZ"/>
              </w:rPr>
            </w:pPr>
            <w:r w:rsidRPr="002B1C90">
              <w:rPr>
                <w:rFonts w:ascii="Times New Roman" w:hAnsi="Times New Roman" w:cs="Times New Roman"/>
                <w:sz w:val="18"/>
                <w:szCs w:val="18"/>
                <w:lang w:val="kk-KZ"/>
              </w:rPr>
              <w:t>Оқу мақсаттарының сабақ мазмұнына сәйкестігі</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672451C4" w14:textId="77777777" w:rsidR="005862E4" w:rsidRPr="002B1C90" w:rsidRDefault="005862E4" w:rsidP="00FD4BF1">
            <w:pPr>
              <w:spacing w:after="0"/>
              <w:rPr>
                <w:rFonts w:ascii="Times New Roman" w:eastAsia="Calibri" w:hAnsi="Times New Roman" w:cs="Times New Roman"/>
                <w:b/>
                <w:sz w:val="24"/>
                <w:szCs w:val="24"/>
                <w:lang w:val="kk-KZ"/>
              </w:rPr>
            </w:pPr>
          </w:p>
        </w:tc>
        <w:tc>
          <w:tcPr>
            <w:tcW w:w="679" w:type="dxa"/>
            <w:tcBorders>
              <w:top w:val="single" w:sz="4" w:space="0" w:color="auto"/>
              <w:left w:val="single" w:sz="4" w:space="0" w:color="auto"/>
              <w:bottom w:val="single" w:sz="4" w:space="0" w:color="auto"/>
              <w:right w:val="single" w:sz="4" w:space="0" w:color="auto"/>
            </w:tcBorders>
            <w:hideMark/>
          </w:tcPr>
          <w:p w14:paraId="7761BFE4"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7C0B790C"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w:t>
            </w:r>
            <w:r w:rsidRPr="002B1C90">
              <w:rPr>
                <w:rFonts w:ascii="Times New Roman" w:hAnsi="Times New Roman" w:cs="Times New Roman"/>
                <w:sz w:val="18"/>
                <w:szCs w:val="18"/>
              </w:rPr>
              <w:t>: сабаққа қатысу</w:t>
            </w:r>
            <w:r w:rsidRPr="002B1C90">
              <w:rPr>
                <w:rFonts w:ascii="Times New Roman" w:hAnsi="Times New Roman" w:cs="Times New Roman"/>
                <w:b/>
                <w:i/>
                <w:sz w:val="18"/>
                <w:szCs w:val="18"/>
              </w:rPr>
              <w:t xml:space="preserve"> </w:t>
            </w:r>
          </w:p>
          <w:p w14:paraId="5F2FBEDD"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lang w:val="kk-KZ"/>
              </w:rPr>
              <w:t>Құжаттаманы тексеру</w:t>
            </w:r>
            <w:r w:rsidRPr="002B1C90">
              <w:rPr>
                <w:rFonts w:ascii="Times New Roman" w:hAnsi="Times New Roman" w:cs="Times New Roman"/>
                <w:sz w:val="18"/>
                <w:szCs w:val="18"/>
              </w:rPr>
              <w:t xml:space="preserve">: </w:t>
            </w:r>
            <w:r w:rsidRPr="002B1C90">
              <w:rPr>
                <w:rFonts w:ascii="Times New Roman" w:hAnsi="Times New Roman" w:cs="Times New Roman"/>
                <w:sz w:val="18"/>
                <w:szCs w:val="18"/>
                <w:lang w:val="kk-KZ"/>
              </w:rPr>
              <w:t>ҚМЖ</w:t>
            </w:r>
          </w:p>
        </w:tc>
        <w:tc>
          <w:tcPr>
            <w:tcW w:w="2410" w:type="dxa"/>
            <w:tcBorders>
              <w:top w:val="single" w:sz="4" w:space="0" w:color="auto"/>
              <w:left w:val="single" w:sz="4" w:space="0" w:color="auto"/>
              <w:bottom w:val="single" w:sz="4" w:space="0" w:color="auto"/>
              <w:right w:val="single" w:sz="4" w:space="0" w:color="auto"/>
            </w:tcBorders>
            <w:hideMark/>
          </w:tcPr>
          <w:p w14:paraId="45BA07B7"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rPr>
              <w:t>Бір жыл ішінде сабаққа қатысқан кезде</w:t>
            </w:r>
          </w:p>
        </w:tc>
        <w:tc>
          <w:tcPr>
            <w:tcW w:w="992" w:type="dxa"/>
            <w:tcBorders>
              <w:top w:val="single" w:sz="4" w:space="0" w:color="auto"/>
              <w:left w:val="single" w:sz="4" w:space="0" w:color="auto"/>
              <w:bottom w:val="single" w:sz="4" w:space="0" w:color="auto"/>
              <w:right w:val="single" w:sz="4" w:space="0" w:color="auto"/>
            </w:tcBorders>
            <w:hideMark/>
          </w:tcPr>
          <w:p w14:paraId="0CC6D2BF"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428FA601"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Директордың жанындағы кеңес</w:t>
            </w:r>
          </w:p>
        </w:tc>
        <w:tc>
          <w:tcPr>
            <w:tcW w:w="2268" w:type="dxa"/>
            <w:tcBorders>
              <w:top w:val="single" w:sz="4" w:space="0" w:color="auto"/>
              <w:left w:val="single" w:sz="4" w:space="0" w:color="auto"/>
              <w:bottom w:val="single" w:sz="4" w:space="0" w:color="auto"/>
              <w:right w:val="single" w:sz="4" w:space="0" w:color="auto"/>
            </w:tcBorders>
            <w:hideMark/>
          </w:tcPr>
          <w:p w14:paraId="1BE04C2F"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rPr>
              <w:t>ӘБ басшыларының  әңгімелесу өткізу</w:t>
            </w:r>
            <w:r w:rsidRPr="002B1C90">
              <w:rPr>
                <w:rFonts w:ascii="Times New Roman" w:hAnsi="Times New Roman" w:cs="Times New Roman"/>
                <w:sz w:val="18"/>
                <w:szCs w:val="18"/>
                <w:lang w:val="kk-KZ"/>
              </w:rPr>
              <w:t>і</w:t>
            </w:r>
          </w:p>
        </w:tc>
        <w:tc>
          <w:tcPr>
            <w:tcW w:w="992" w:type="dxa"/>
            <w:tcBorders>
              <w:top w:val="single" w:sz="4" w:space="0" w:color="auto"/>
              <w:left w:val="single" w:sz="4" w:space="0" w:color="auto"/>
              <w:bottom w:val="single" w:sz="4" w:space="0" w:color="auto"/>
              <w:right w:val="single" w:sz="4" w:space="0" w:color="auto"/>
            </w:tcBorders>
            <w:hideMark/>
          </w:tcPr>
          <w:p w14:paraId="06D7560F" w14:textId="77777777" w:rsidR="005862E4" w:rsidRPr="002B1C90" w:rsidRDefault="005862E4" w:rsidP="00FD4BF1">
            <w:pPr>
              <w:pStyle w:val="a6"/>
              <w:spacing w:line="276" w:lineRule="auto"/>
              <w:rPr>
                <w:rFonts w:ascii="Times New Roman" w:hAnsi="Times New Roman" w:cs="Times New Roman"/>
                <w:b/>
                <w:sz w:val="18"/>
                <w:szCs w:val="18"/>
              </w:rPr>
            </w:pPr>
            <w:r w:rsidRPr="002B1C90">
              <w:rPr>
                <w:rFonts w:ascii="Times New Roman" w:hAnsi="Times New Roman" w:cs="Times New Roman"/>
                <w:b/>
                <w:sz w:val="18"/>
                <w:szCs w:val="18"/>
                <w:lang w:val="kk-KZ"/>
              </w:rPr>
              <w:t>Бір аптадан кейін</w:t>
            </w:r>
          </w:p>
        </w:tc>
      </w:tr>
      <w:tr w:rsidR="005862E4" w:rsidRPr="002B1C90" w14:paraId="2DC63C93" w14:textId="77777777" w:rsidTr="009770A0">
        <w:trPr>
          <w:trHeight w:val="561"/>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2A76ED25" w14:textId="77777777" w:rsidR="005862E4" w:rsidRPr="002B1C90" w:rsidRDefault="005862E4" w:rsidP="00FD4BF1">
            <w:pPr>
              <w:spacing w:after="0"/>
              <w:rPr>
                <w:rFonts w:ascii="Times New Roman" w:hAnsi="Times New Roman" w:cs="Times New Roman"/>
                <w:sz w:val="24"/>
                <w:szCs w:val="24"/>
                <w:lang w:val="kk-KZ"/>
              </w:rPr>
            </w:pPr>
          </w:p>
        </w:tc>
        <w:tc>
          <w:tcPr>
            <w:tcW w:w="3403" w:type="dxa"/>
            <w:tcBorders>
              <w:top w:val="single" w:sz="4" w:space="0" w:color="auto"/>
              <w:left w:val="single" w:sz="4" w:space="0" w:color="auto"/>
              <w:bottom w:val="single" w:sz="4" w:space="0" w:color="auto"/>
              <w:right w:val="single" w:sz="4" w:space="0" w:color="auto"/>
            </w:tcBorders>
            <w:hideMark/>
          </w:tcPr>
          <w:p w14:paraId="2F745C30" w14:textId="77777777" w:rsidR="005862E4" w:rsidRPr="002B1C90" w:rsidRDefault="005862E4" w:rsidP="00FD4BF1">
            <w:pPr>
              <w:rPr>
                <w:rFonts w:ascii="Times New Roman" w:hAnsi="Times New Roman" w:cs="Times New Roman"/>
                <w:sz w:val="18"/>
                <w:szCs w:val="18"/>
              </w:rPr>
            </w:pPr>
            <w:r w:rsidRPr="002B1C90">
              <w:rPr>
                <w:rFonts w:ascii="Times New Roman" w:hAnsi="Times New Roman" w:cs="Times New Roman"/>
                <w:sz w:val="18"/>
                <w:szCs w:val="18"/>
              </w:rPr>
              <w:t>Бағалау критерийлерін пайдалану, дескрипторларды құрастыру</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1E017CAC" w14:textId="77777777" w:rsidR="005862E4" w:rsidRPr="002B1C90" w:rsidRDefault="005862E4" w:rsidP="00FD4BF1">
            <w:pPr>
              <w:spacing w:after="0"/>
              <w:rPr>
                <w:rFonts w:ascii="Times New Roman" w:eastAsia="Calibri" w:hAnsi="Times New Roman" w:cs="Times New Roman"/>
                <w:b/>
                <w:sz w:val="24"/>
                <w:szCs w:val="24"/>
              </w:rPr>
            </w:pPr>
          </w:p>
        </w:tc>
        <w:tc>
          <w:tcPr>
            <w:tcW w:w="679" w:type="dxa"/>
            <w:tcBorders>
              <w:top w:val="single" w:sz="4" w:space="0" w:color="auto"/>
              <w:left w:val="single" w:sz="4" w:space="0" w:color="auto"/>
              <w:bottom w:val="single" w:sz="4" w:space="0" w:color="auto"/>
              <w:right w:val="single" w:sz="4" w:space="0" w:color="auto"/>
            </w:tcBorders>
            <w:hideMark/>
          </w:tcPr>
          <w:p w14:paraId="3A18A727"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5ED166BF"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w:t>
            </w:r>
            <w:r w:rsidRPr="002B1C90">
              <w:rPr>
                <w:rFonts w:ascii="Times New Roman" w:hAnsi="Times New Roman" w:cs="Times New Roman"/>
                <w:sz w:val="18"/>
                <w:szCs w:val="18"/>
              </w:rPr>
              <w:t>: сабаққа қатысу</w:t>
            </w:r>
            <w:r w:rsidRPr="002B1C90">
              <w:rPr>
                <w:rFonts w:ascii="Times New Roman" w:hAnsi="Times New Roman" w:cs="Times New Roman"/>
                <w:b/>
                <w:i/>
                <w:sz w:val="18"/>
                <w:szCs w:val="18"/>
              </w:rPr>
              <w:t xml:space="preserve"> </w:t>
            </w:r>
          </w:p>
          <w:p w14:paraId="225F9697"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lang w:val="kk-KZ"/>
              </w:rPr>
              <w:t>Құжаттаманы тексеру</w:t>
            </w:r>
            <w:r w:rsidRPr="002B1C90">
              <w:rPr>
                <w:rFonts w:ascii="Times New Roman" w:hAnsi="Times New Roman" w:cs="Times New Roman"/>
                <w:sz w:val="18"/>
                <w:szCs w:val="18"/>
              </w:rPr>
              <w:t xml:space="preserve">: </w:t>
            </w:r>
            <w:r w:rsidRPr="002B1C90">
              <w:rPr>
                <w:rFonts w:ascii="Times New Roman" w:hAnsi="Times New Roman" w:cs="Times New Roman"/>
                <w:sz w:val="18"/>
                <w:szCs w:val="18"/>
                <w:lang w:val="kk-KZ"/>
              </w:rPr>
              <w:t>ҚМЖ</w:t>
            </w:r>
          </w:p>
        </w:tc>
        <w:tc>
          <w:tcPr>
            <w:tcW w:w="2410" w:type="dxa"/>
            <w:tcBorders>
              <w:top w:val="single" w:sz="4" w:space="0" w:color="auto"/>
              <w:left w:val="single" w:sz="4" w:space="0" w:color="auto"/>
              <w:bottom w:val="single" w:sz="4" w:space="0" w:color="auto"/>
              <w:right w:val="single" w:sz="4" w:space="0" w:color="auto"/>
            </w:tcBorders>
            <w:hideMark/>
          </w:tcPr>
          <w:p w14:paraId="4820D33B"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rPr>
              <w:t>Бір жыл ішінде сабаққа қатысқан кезде</w:t>
            </w:r>
          </w:p>
        </w:tc>
        <w:tc>
          <w:tcPr>
            <w:tcW w:w="992" w:type="dxa"/>
            <w:tcBorders>
              <w:top w:val="single" w:sz="4" w:space="0" w:color="auto"/>
              <w:left w:val="single" w:sz="4" w:space="0" w:color="auto"/>
              <w:bottom w:val="single" w:sz="4" w:space="0" w:color="auto"/>
              <w:right w:val="single" w:sz="4" w:space="0" w:color="auto"/>
            </w:tcBorders>
            <w:hideMark/>
          </w:tcPr>
          <w:p w14:paraId="2E545700"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749A694C"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Директордың жанындағы кеңес</w:t>
            </w:r>
          </w:p>
        </w:tc>
        <w:tc>
          <w:tcPr>
            <w:tcW w:w="2268" w:type="dxa"/>
            <w:tcBorders>
              <w:top w:val="single" w:sz="4" w:space="0" w:color="auto"/>
              <w:left w:val="single" w:sz="4" w:space="0" w:color="auto"/>
              <w:bottom w:val="single" w:sz="4" w:space="0" w:color="auto"/>
              <w:right w:val="single" w:sz="4" w:space="0" w:color="auto"/>
            </w:tcBorders>
            <w:hideMark/>
          </w:tcPr>
          <w:p w14:paraId="62C681B1"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А, В топтары: критериалды бағалау жөніндегі нұсқаулықты игеру</w:t>
            </w:r>
          </w:p>
        </w:tc>
        <w:tc>
          <w:tcPr>
            <w:tcW w:w="992" w:type="dxa"/>
            <w:tcBorders>
              <w:top w:val="single" w:sz="4" w:space="0" w:color="auto"/>
              <w:left w:val="single" w:sz="4" w:space="0" w:color="auto"/>
              <w:bottom w:val="single" w:sz="4" w:space="0" w:color="auto"/>
              <w:right w:val="single" w:sz="4" w:space="0" w:color="auto"/>
            </w:tcBorders>
            <w:hideMark/>
          </w:tcPr>
          <w:p w14:paraId="746A5184" w14:textId="77777777" w:rsidR="005862E4" w:rsidRPr="002B1C90" w:rsidRDefault="005862E4" w:rsidP="00FD4BF1">
            <w:pPr>
              <w:pStyle w:val="a6"/>
              <w:spacing w:line="276" w:lineRule="auto"/>
              <w:rPr>
                <w:rFonts w:ascii="Times New Roman" w:hAnsi="Times New Roman" w:cs="Times New Roman"/>
                <w:b/>
                <w:sz w:val="18"/>
                <w:szCs w:val="18"/>
              </w:rPr>
            </w:pPr>
            <w:r w:rsidRPr="002B1C90">
              <w:rPr>
                <w:rFonts w:ascii="Times New Roman" w:hAnsi="Times New Roman" w:cs="Times New Roman"/>
                <w:b/>
                <w:sz w:val="18"/>
                <w:szCs w:val="18"/>
                <w:lang w:val="kk-KZ"/>
              </w:rPr>
              <w:t>Бір аптадан кейін</w:t>
            </w:r>
          </w:p>
        </w:tc>
      </w:tr>
      <w:tr w:rsidR="005862E4" w:rsidRPr="002B1C90" w14:paraId="2F57BE83" w14:textId="77777777" w:rsidTr="009770A0">
        <w:trPr>
          <w:trHeight w:val="561"/>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290EA48D" w14:textId="77777777" w:rsidR="005862E4" w:rsidRPr="002B1C90" w:rsidRDefault="005862E4" w:rsidP="00FD4BF1">
            <w:pPr>
              <w:spacing w:after="0"/>
              <w:rPr>
                <w:rFonts w:ascii="Times New Roman" w:hAnsi="Times New Roman" w:cs="Times New Roman"/>
                <w:sz w:val="24"/>
                <w:szCs w:val="24"/>
                <w:lang w:val="kk-KZ"/>
              </w:rPr>
            </w:pPr>
          </w:p>
        </w:tc>
        <w:tc>
          <w:tcPr>
            <w:tcW w:w="3403" w:type="dxa"/>
            <w:tcBorders>
              <w:top w:val="single" w:sz="4" w:space="0" w:color="auto"/>
              <w:left w:val="single" w:sz="4" w:space="0" w:color="auto"/>
              <w:bottom w:val="single" w:sz="4" w:space="0" w:color="auto"/>
              <w:right w:val="single" w:sz="4" w:space="0" w:color="auto"/>
            </w:tcBorders>
            <w:hideMark/>
          </w:tcPr>
          <w:p w14:paraId="31CB8433" w14:textId="77777777" w:rsidR="005862E4" w:rsidRPr="002B1C90" w:rsidRDefault="005862E4" w:rsidP="00FD4BF1">
            <w:pPr>
              <w:rPr>
                <w:rFonts w:ascii="Times New Roman" w:hAnsi="Times New Roman" w:cs="Times New Roman"/>
                <w:sz w:val="18"/>
                <w:szCs w:val="18"/>
                <w:lang w:val="kk-KZ"/>
              </w:rPr>
            </w:pPr>
            <w:r w:rsidRPr="002B1C90">
              <w:rPr>
                <w:rFonts w:ascii="Times New Roman" w:hAnsi="Times New Roman" w:cs="Times New Roman"/>
                <w:color w:val="000000"/>
                <w:sz w:val="18"/>
                <w:szCs w:val="18"/>
                <w:shd w:val="clear" w:color="auto" w:fill="FFFFFF"/>
                <w:lang w:val="kk-KZ"/>
              </w:rPr>
              <w:t>Білім алушылардың жеке жетістіктерінің мониторингін, жүйелі зерттеулерді ұйымдастыру</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679B5D3C" w14:textId="77777777" w:rsidR="005862E4" w:rsidRPr="002B1C90" w:rsidRDefault="005862E4" w:rsidP="00FD4BF1">
            <w:pPr>
              <w:spacing w:after="0"/>
              <w:rPr>
                <w:rFonts w:ascii="Times New Roman" w:eastAsia="Calibri" w:hAnsi="Times New Roman" w:cs="Times New Roman"/>
                <w:b/>
                <w:sz w:val="24"/>
                <w:szCs w:val="24"/>
                <w:lang w:val="kk-KZ"/>
              </w:rPr>
            </w:pPr>
          </w:p>
        </w:tc>
        <w:tc>
          <w:tcPr>
            <w:tcW w:w="679" w:type="dxa"/>
            <w:tcBorders>
              <w:top w:val="single" w:sz="4" w:space="0" w:color="auto"/>
              <w:left w:val="single" w:sz="4" w:space="0" w:color="auto"/>
              <w:bottom w:val="single" w:sz="4" w:space="0" w:color="auto"/>
              <w:right w:val="single" w:sz="4" w:space="0" w:color="auto"/>
            </w:tcBorders>
            <w:hideMark/>
          </w:tcPr>
          <w:p w14:paraId="4E54B64A"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22E21983"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Білімді тексеру: қорытынды бақылау жұмыстары</w:t>
            </w:r>
          </w:p>
          <w:p w14:paraId="56F98E41"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Талдау: ТБЖ нәтижелері</w:t>
            </w:r>
          </w:p>
        </w:tc>
        <w:tc>
          <w:tcPr>
            <w:tcW w:w="2410" w:type="dxa"/>
            <w:tcBorders>
              <w:top w:val="single" w:sz="4" w:space="0" w:color="auto"/>
              <w:left w:val="single" w:sz="4" w:space="0" w:color="auto"/>
              <w:bottom w:val="single" w:sz="4" w:space="0" w:color="auto"/>
              <w:right w:val="single" w:sz="4" w:space="0" w:color="auto"/>
            </w:tcBorders>
            <w:hideMark/>
          </w:tcPr>
          <w:p w14:paraId="3ED34162"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Тоқсанла 1 рет</w:t>
            </w:r>
          </w:p>
        </w:tc>
        <w:tc>
          <w:tcPr>
            <w:tcW w:w="992" w:type="dxa"/>
            <w:tcBorders>
              <w:top w:val="single" w:sz="4" w:space="0" w:color="auto"/>
              <w:left w:val="single" w:sz="4" w:space="0" w:color="auto"/>
              <w:bottom w:val="single" w:sz="4" w:space="0" w:color="auto"/>
              <w:right w:val="single" w:sz="4" w:space="0" w:color="auto"/>
            </w:tcBorders>
            <w:hideMark/>
          </w:tcPr>
          <w:p w14:paraId="49802A69"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54E7E7DE"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Директордың жанындағы кеңес</w:t>
            </w:r>
          </w:p>
        </w:tc>
        <w:tc>
          <w:tcPr>
            <w:tcW w:w="2268" w:type="dxa"/>
            <w:tcBorders>
              <w:top w:val="single" w:sz="4" w:space="0" w:color="auto"/>
              <w:left w:val="single" w:sz="4" w:space="0" w:color="auto"/>
              <w:bottom w:val="single" w:sz="4" w:space="0" w:color="auto"/>
              <w:right w:val="single" w:sz="4" w:space="0" w:color="auto"/>
            </w:tcBorders>
            <w:hideMark/>
          </w:tcPr>
          <w:p w14:paraId="5FB714CD"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Оқушылары білім сапасының төмен % көрсеткен мұғалімдерді біліктілігін арттыру курстарына жіберу</w:t>
            </w:r>
          </w:p>
        </w:tc>
        <w:tc>
          <w:tcPr>
            <w:tcW w:w="992" w:type="dxa"/>
            <w:tcBorders>
              <w:top w:val="single" w:sz="4" w:space="0" w:color="auto"/>
              <w:left w:val="single" w:sz="4" w:space="0" w:color="auto"/>
              <w:bottom w:val="single" w:sz="4" w:space="0" w:color="auto"/>
              <w:right w:val="single" w:sz="4" w:space="0" w:color="auto"/>
            </w:tcBorders>
            <w:hideMark/>
          </w:tcPr>
          <w:p w14:paraId="0DA5DE8F" w14:textId="77777777" w:rsidR="005862E4" w:rsidRPr="002B1C90" w:rsidRDefault="005862E4" w:rsidP="00FD4BF1">
            <w:pPr>
              <w:pStyle w:val="a6"/>
              <w:spacing w:line="276" w:lineRule="auto"/>
              <w:rPr>
                <w:rFonts w:ascii="Times New Roman" w:hAnsi="Times New Roman" w:cs="Times New Roman"/>
                <w:b/>
                <w:sz w:val="18"/>
                <w:szCs w:val="18"/>
                <w:lang w:val="kk-KZ"/>
              </w:rPr>
            </w:pPr>
            <w:r w:rsidRPr="002B1C90">
              <w:rPr>
                <w:rFonts w:ascii="Times New Roman" w:hAnsi="Times New Roman" w:cs="Times New Roman"/>
                <w:b/>
                <w:sz w:val="18"/>
                <w:szCs w:val="18"/>
                <w:lang w:val="kk-KZ"/>
              </w:rPr>
              <w:t>Тоқсанның 3 аптасы</w:t>
            </w:r>
          </w:p>
        </w:tc>
      </w:tr>
      <w:tr w:rsidR="005862E4" w:rsidRPr="002B1C90" w14:paraId="165C0D5A" w14:textId="77777777" w:rsidTr="009770A0">
        <w:trPr>
          <w:trHeight w:val="409"/>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543461A9" w14:textId="77777777" w:rsidR="005862E4" w:rsidRPr="002B1C90" w:rsidRDefault="005862E4" w:rsidP="00FD4BF1">
            <w:pPr>
              <w:spacing w:after="0"/>
              <w:rPr>
                <w:rFonts w:ascii="Times New Roman" w:hAnsi="Times New Roman" w:cs="Times New Roman"/>
                <w:sz w:val="24"/>
                <w:szCs w:val="24"/>
                <w:lang w:val="kk-KZ"/>
              </w:rPr>
            </w:pPr>
          </w:p>
        </w:tc>
        <w:tc>
          <w:tcPr>
            <w:tcW w:w="3403" w:type="dxa"/>
            <w:tcBorders>
              <w:top w:val="single" w:sz="4" w:space="0" w:color="auto"/>
              <w:left w:val="single" w:sz="4" w:space="0" w:color="auto"/>
              <w:bottom w:val="single" w:sz="4" w:space="0" w:color="auto"/>
              <w:right w:val="single" w:sz="4" w:space="0" w:color="auto"/>
            </w:tcBorders>
            <w:hideMark/>
          </w:tcPr>
          <w:p w14:paraId="78936177" w14:textId="77777777" w:rsidR="005862E4" w:rsidRPr="002B1C90" w:rsidRDefault="005862E4" w:rsidP="00FD4BF1">
            <w:pPr>
              <w:rPr>
                <w:rFonts w:ascii="Times New Roman" w:hAnsi="Times New Roman" w:cs="Times New Roman"/>
                <w:sz w:val="18"/>
                <w:szCs w:val="18"/>
              </w:rPr>
            </w:pPr>
            <w:r w:rsidRPr="002B1C90">
              <w:rPr>
                <w:rFonts w:ascii="Times New Roman" w:hAnsi="Times New Roman" w:cs="Times New Roman"/>
                <w:color w:val="000000"/>
                <w:sz w:val="18"/>
                <w:szCs w:val="18"/>
                <w:shd w:val="clear" w:color="auto" w:fill="FFFFFF"/>
              </w:rPr>
              <w:t>Ұжымдық педагогикалық жобаларға қатысу</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490F009A" w14:textId="77777777" w:rsidR="005862E4" w:rsidRPr="002B1C90" w:rsidRDefault="005862E4" w:rsidP="00FD4BF1">
            <w:pPr>
              <w:spacing w:after="0"/>
              <w:rPr>
                <w:rFonts w:ascii="Times New Roman" w:eastAsia="Calibri" w:hAnsi="Times New Roman" w:cs="Times New Roman"/>
                <w:b/>
                <w:sz w:val="24"/>
                <w:szCs w:val="24"/>
              </w:rPr>
            </w:pPr>
          </w:p>
        </w:tc>
        <w:tc>
          <w:tcPr>
            <w:tcW w:w="679" w:type="dxa"/>
            <w:tcBorders>
              <w:top w:val="single" w:sz="4" w:space="0" w:color="auto"/>
              <w:left w:val="single" w:sz="4" w:space="0" w:color="auto"/>
              <w:bottom w:val="single" w:sz="4" w:space="0" w:color="auto"/>
              <w:right w:val="single" w:sz="4" w:space="0" w:color="auto"/>
            </w:tcBorders>
            <w:hideMark/>
          </w:tcPr>
          <w:p w14:paraId="5F96DCD9"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39A366EB"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 сауалнама</w:t>
            </w:r>
          </w:p>
        </w:tc>
        <w:tc>
          <w:tcPr>
            <w:tcW w:w="2410" w:type="dxa"/>
            <w:tcBorders>
              <w:top w:val="single" w:sz="4" w:space="0" w:color="auto"/>
              <w:left w:val="single" w:sz="4" w:space="0" w:color="auto"/>
              <w:bottom w:val="single" w:sz="4" w:space="0" w:color="auto"/>
              <w:right w:val="single" w:sz="4" w:space="0" w:color="auto"/>
            </w:tcBorders>
            <w:hideMark/>
          </w:tcPr>
          <w:p w14:paraId="4CB02966"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 xml:space="preserve">Жыл бойы </w:t>
            </w:r>
          </w:p>
        </w:tc>
        <w:tc>
          <w:tcPr>
            <w:tcW w:w="992" w:type="dxa"/>
            <w:tcBorders>
              <w:top w:val="single" w:sz="4" w:space="0" w:color="auto"/>
              <w:left w:val="single" w:sz="4" w:space="0" w:color="auto"/>
              <w:bottom w:val="single" w:sz="4" w:space="0" w:color="auto"/>
              <w:right w:val="single" w:sz="4" w:space="0" w:color="auto"/>
            </w:tcBorders>
            <w:hideMark/>
          </w:tcPr>
          <w:p w14:paraId="1D311AB4"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7FDA2D66"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Директордың жанындағы кеңес</w:t>
            </w:r>
          </w:p>
        </w:tc>
        <w:tc>
          <w:tcPr>
            <w:tcW w:w="2268" w:type="dxa"/>
            <w:tcBorders>
              <w:top w:val="single" w:sz="4" w:space="0" w:color="auto"/>
              <w:left w:val="single" w:sz="4" w:space="0" w:color="auto"/>
              <w:bottom w:val="single" w:sz="4" w:space="0" w:color="auto"/>
              <w:right w:val="single" w:sz="4" w:space="0" w:color="auto"/>
            </w:tcBorders>
          </w:tcPr>
          <w:p w14:paraId="700CA33A" w14:textId="77777777" w:rsidR="005862E4" w:rsidRPr="002B1C90" w:rsidRDefault="005862E4" w:rsidP="00FD4BF1">
            <w:pPr>
              <w:pStyle w:val="a6"/>
              <w:spacing w:line="276" w:lineRule="auto"/>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14:paraId="2FDEEDF8" w14:textId="77777777" w:rsidR="005862E4" w:rsidRPr="002B1C90" w:rsidRDefault="005862E4" w:rsidP="00FD4BF1">
            <w:pPr>
              <w:pStyle w:val="a6"/>
              <w:spacing w:line="276" w:lineRule="auto"/>
              <w:rPr>
                <w:rFonts w:ascii="Times New Roman" w:hAnsi="Times New Roman" w:cs="Times New Roman"/>
                <w:b/>
                <w:sz w:val="18"/>
                <w:szCs w:val="18"/>
              </w:rPr>
            </w:pPr>
          </w:p>
        </w:tc>
      </w:tr>
      <w:tr w:rsidR="005862E4" w:rsidRPr="002B1C90" w14:paraId="0D9EAE46" w14:textId="77777777" w:rsidTr="009770A0">
        <w:trPr>
          <w:trHeight w:val="148"/>
        </w:trPr>
        <w:tc>
          <w:tcPr>
            <w:tcW w:w="15450" w:type="dxa"/>
            <w:gridSpan w:val="10"/>
            <w:tcBorders>
              <w:top w:val="single" w:sz="4" w:space="0" w:color="auto"/>
              <w:left w:val="single" w:sz="4" w:space="0" w:color="auto"/>
              <w:bottom w:val="single" w:sz="4" w:space="0" w:color="auto"/>
              <w:right w:val="single" w:sz="4" w:space="0" w:color="auto"/>
            </w:tcBorders>
            <w:shd w:val="clear" w:color="auto" w:fill="FFFF00"/>
            <w:textDirection w:val="btLr"/>
          </w:tcPr>
          <w:p w14:paraId="6478E965" w14:textId="77777777" w:rsidR="005862E4" w:rsidRPr="002B1C90" w:rsidRDefault="005862E4" w:rsidP="00FD4BF1">
            <w:pPr>
              <w:pStyle w:val="a6"/>
              <w:spacing w:line="276" w:lineRule="auto"/>
              <w:rPr>
                <w:rFonts w:ascii="Times New Roman" w:hAnsi="Times New Roman" w:cs="Times New Roman"/>
                <w:sz w:val="18"/>
                <w:szCs w:val="18"/>
              </w:rPr>
            </w:pPr>
          </w:p>
        </w:tc>
      </w:tr>
      <w:tr w:rsidR="005862E4" w:rsidRPr="002B1C90" w14:paraId="7AEDD669" w14:textId="77777777" w:rsidTr="009770A0">
        <w:trPr>
          <w:trHeight w:val="699"/>
        </w:trPr>
        <w:tc>
          <w:tcPr>
            <w:tcW w:w="708" w:type="dxa"/>
            <w:vMerge w:val="restart"/>
            <w:tcBorders>
              <w:top w:val="single" w:sz="4" w:space="0" w:color="auto"/>
              <w:left w:val="single" w:sz="4" w:space="0" w:color="auto"/>
              <w:bottom w:val="single" w:sz="4" w:space="0" w:color="auto"/>
              <w:right w:val="single" w:sz="4" w:space="0" w:color="auto"/>
            </w:tcBorders>
            <w:textDirection w:val="btLr"/>
            <w:hideMark/>
          </w:tcPr>
          <w:p w14:paraId="1B905A18" w14:textId="77777777" w:rsidR="005862E4" w:rsidRPr="002B1C90" w:rsidRDefault="005862E4" w:rsidP="00FD4BF1">
            <w:pPr>
              <w:pStyle w:val="a6"/>
              <w:spacing w:line="276" w:lineRule="auto"/>
              <w:jc w:val="center"/>
              <w:rPr>
                <w:rFonts w:ascii="Times New Roman" w:hAnsi="Times New Roman" w:cs="Times New Roman"/>
                <w:b/>
                <w:szCs w:val="24"/>
              </w:rPr>
            </w:pPr>
            <w:r w:rsidRPr="002B1C90">
              <w:rPr>
                <w:rFonts w:ascii="Times New Roman" w:hAnsi="Times New Roman" w:cs="Times New Roman"/>
                <w:b/>
                <w:szCs w:val="24"/>
              </w:rPr>
              <w:t>Мұғалімдердің белсенді / пассивті ұстанымы</w:t>
            </w:r>
          </w:p>
        </w:tc>
        <w:tc>
          <w:tcPr>
            <w:tcW w:w="3403" w:type="dxa"/>
            <w:tcBorders>
              <w:top w:val="single" w:sz="2" w:space="0" w:color="auto"/>
              <w:left w:val="single" w:sz="2" w:space="0" w:color="auto"/>
              <w:bottom w:val="single" w:sz="2" w:space="0" w:color="auto"/>
              <w:right w:val="single" w:sz="2" w:space="0" w:color="auto"/>
            </w:tcBorders>
            <w:vAlign w:val="center"/>
            <w:hideMark/>
          </w:tcPr>
          <w:p w14:paraId="0BDD1A12" w14:textId="77777777" w:rsidR="005862E4" w:rsidRPr="002B1C90" w:rsidRDefault="005862E4" w:rsidP="00FD4BF1">
            <w:pPr>
              <w:jc w:val="both"/>
              <w:rPr>
                <w:rFonts w:ascii="Times New Roman" w:hAnsi="Times New Roman" w:cs="Times New Roman"/>
                <w:color w:val="000000"/>
              </w:rPr>
            </w:pPr>
            <w:r w:rsidRPr="002B1C90">
              <w:rPr>
                <w:rFonts w:ascii="Times New Roman" w:hAnsi="Times New Roman" w:cs="Times New Roman"/>
                <w:color w:val="000000"/>
              </w:rPr>
              <w:t>Білім сапасын арттыру және оқушыларды ынталандыру бойынша мұғалімнің жұмысы</w:t>
            </w:r>
          </w:p>
        </w:tc>
        <w:tc>
          <w:tcPr>
            <w:tcW w:w="738" w:type="dxa"/>
            <w:vMerge w:val="restart"/>
            <w:tcBorders>
              <w:top w:val="single" w:sz="4" w:space="0" w:color="auto"/>
              <w:left w:val="single" w:sz="4" w:space="0" w:color="auto"/>
              <w:bottom w:val="single" w:sz="4" w:space="0" w:color="auto"/>
              <w:right w:val="single" w:sz="4" w:space="0" w:color="auto"/>
            </w:tcBorders>
            <w:textDirection w:val="btLr"/>
            <w:hideMark/>
          </w:tcPr>
          <w:p w14:paraId="3C3DE5BA" w14:textId="77777777" w:rsidR="005862E4" w:rsidRPr="002B1C90" w:rsidRDefault="005862E4" w:rsidP="00FD4BF1">
            <w:pPr>
              <w:pStyle w:val="a6"/>
              <w:spacing w:line="276" w:lineRule="auto"/>
              <w:jc w:val="center"/>
              <w:rPr>
                <w:rFonts w:ascii="Times New Roman" w:hAnsi="Times New Roman" w:cs="Times New Roman"/>
                <w:b/>
                <w:szCs w:val="24"/>
                <w:lang w:val="ru-KZ"/>
              </w:rPr>
            </w:pPr>
            <w:r w:rsidRPr="002B1C90">
              <w:rPr>
                <w:rFonts w:ascii="Times New Roman" w:hAnsi="Times New Roman" w:cs="Times New Roman"/>
                <w:b/>
                <w:szCs w:val="24"/>
                <w:lang w:val="ru-KZ"/>
              </w:rPr>
              <w:t>Мұғалімнің шеберлігі мен әдістемелік дайындығының жай-күйі</w:t>
            </w:r>
          </w:p>
        </w:tc>
        <w:tc>
          <w:tcPr>
            <w:tcW w:w="679" w:type="dxa"/>
            <w:tcBorders>
              <w:top w:val="single" w:sz="4" w:space="0" w:color="auto"/>
              <w:left w:val="single" w:sz="4" w:space="0" w:color="auto"/>
              <w:bottom w:val="single" w:sz="4" w:space="0" w:color="auto"/>
              <w:right w:val="single" w:sz="4" w:space="0" w:color="auto"/>
            </w:tcBorders>
            <w:hideMark/>
          </w:tcPr>
          <w:p w14:paraId="2DA2EB76"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5E2FCE01"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Білімді тексеру: әкімшілік бақылау жұмыстары,</w:t>
            </w:r>
          </w:p>
          <w:p w14:paraId="6AFEE8C8"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талдау</w:t>
            </w:r>
          </w:p>
        </w:tc>
        <w:tc>
          <w:tcPr>
            <w:tcW w:w="2410" w:type="dxa"/>
            <w:tcBorders>
              <w:top w:val="single" w:sz="4" w:space="0" w:color="auto"/>
              <w:left w:val="single" w:sz="4" w:space="0" w:color="auto"/>
              <w:bottom w:val="single" w:sz="4" w:space="0" w:color="auto"/>
              <w:right w:val="single" w:sz="4" w:space="0" w:color="auto"/>
            </w:tcBorders>
            <w:hideMark/>
          </w:tcPr>
          <w:p w14:paraId="50353A7D"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Жыл бойы</w:t>
            </w:r>
          </w:p>
        </w:tc>
        <w:tc>
          <w:tcPr>
            <w:tcW w:w="992" w:type="dxa"/>
            <w:tcBorders>
              <w:top w:val="single" w:sz="4" w:space="0" w:color="auto"/>
              <w:left w:val="single" w:sz="4" w:space="0" w:color="auto"/>
              <w:bottom w:val="single" w:sz="4" w:space="0" w:color="auto"/>
              <w:right w:val="single" w:sz="4" w:space="0" w:color="auto"/>
            </w:tcBorders>
            <w:hideMark/>
          </w:tcPr>
          <w:p w14:paraId="2511B4BD"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ДОІЖО</w:t>
            </w:r>
          </w:p>
          <w:p w14:paraId="334F7CA5"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Психолог</w:t>
            </w:r>
          </w:p>
        </w:tc>
        <w:tc>
          <w:tcPr>
            <w:tcW w:w="1559" w:type="dxa"/>
            <w:tcBorders>
              <w:top w:val="single" w:sz="4" w:space="0" w:color="auto"/>
              <w:left w:val="single" w:sz="4" w:space="0" w:color="auto"/>
              <w:bottom w:val="single" w:sz="4" w:space="0" w:color="auto"/>
              <w:right w:val="single" w:sz="4" w:space="0" w:color="auto"/>
            </w:tcBorders>
            <w:hideMark/>
          </w:tcPr>
          <w:p w14:paraId="0B6D9272"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rPr>
              <w:t>Пед</w:t>
            </w:r>
            <w:r w:rsidRPr="002B1C90">
              <w:rPr>
                <w:rFonts w:ascii="Times New Roman" w:hAnsi="Times New Roman" w:cs="Times New Roman"/>
                <w:sz w:val="18"/>
                <w:szCs w:val="18"/>
                <w:lang w:val="kk-KZ"/>
              </w:rPr>
              <w:t>кеңес</w:t>
            </w:r>
          </w:p>
        </w:tc>
        <w:tc>
          <w:tcPr>
            <w:tcW w:w="2268" w:type="dxa"/>
            <w:tcBorders>
              <w:top w:val="single" w:sz="4" w:space="0" w:color="auto"/>
              <w:left w:val="single" w:sz="4" w:space="0" w:color="auto"/>
              <w:bottom w:val="single" w:sz="4" w:space="0" w:color="auto"/>
              <w:right w:val="single" w:sz="4" w:space="0" w:color="auto"/>
            </w:tcBorders>
            <w:hideMark/>
          </w:tcPr>
          <w:p w14:paraId="0597E45A"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b/>
                <w:i/>
                <w:sz w:val="18"/>
                <w:szCs w:val="18"/>
                <w:lang w:val="kk-KZ"/>
              </w:rPr>
              <w:t>Lesson Study ұйымдастыру, біліктілікті арттыру курстарына жолдама(А,В тобы), А,В тобы (С тобы)педагогтерінің проблемаларын шешу жөніндегі топқа қосу</w:t>
            </w:r>
          </w:p>
        </w:tc>
        <w:tc>
          <w:tcPr>
            <w:tcW w:w="992" w:type="dxa"/>
            <w:tcBorders>
              <w:top w:val="single" w:sz="4" w:space="0" w:color="auto"/>
              <w:left w:val="single" w:sz="4" w:space="0" w:color="auto"/>
              <w:bottom w:val="single" w:sz="4" w:space="0" w:color="auto"/>
              <w:right w:val="single" w:sz="4" w:space="0" w:color="auto"/>
            </w:tcBorders>
            <w:hideMark/>
          </w:tcPr>
          <w:p w14:paraId="2F20085E" w14:textId="77777777" w:rsidR="005862E4" w:rsidRPr="002B1C90" w:rsidRDefault="005862E4" w:rsidP="00FD4BF1">
            <w:pPr>
              <w:pStyle w:val="a6"/>
              <w:spacing w:line="276" w:lineRule="auto"/>
              <w:rPr>
                <w:rFonts w:ascii="Times New Roman" w:hAnsi="Times New Roman" w:cs="Times New Roman"/>
                <w:b/>
                <w:sz w:val="18"/>
                <w:szCs w:val="18"/>
                <w:lang w:val="kk-KZ"/>
              </w:rPr>
            </w:pPr>
            <w:r w:rsidRPr="002B1C90">
              <w:rPr>
                <w:rFonts w:ascii="Times New Roman" w:hAnsi="Times New Roman" w:cs="Times New Roman"/>
                <w:b/>
                <w:sz w:val="18"/>
                <w:szCs w:val="18"/>
                <w:lang w:val="kk-KZ"/>
              </w:rPr>
              <w:t>Бір айдан кейін</w:t>
            </w:r>
          </w:p>
        </w:tc>
      </w:tr>
      <w:tr w:rsidR="005862E4" w:rsidRPr="002B1C90" w14:paraId="389C36B0" w14:textId="77777777" w:rsidTr="009770A0">
        <w:trPr>
          <w:trHeight w:val="1966"/>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1147794D" w14:textId="77777777" w:rsidR="005862E4" w:rsidRPr="002B1C90" w:rsidRDefault="005862E4" w:rsidP="00FD4BF1">
            <w:pPr>
              <w:spacing w:after="0"/>
              <w:rPr>
                <w:rFonts w:ascii="Times New Roman" w:eastAsia="Calibri" w:hAnsi="Times New Roman" w:cs="Times New Roman"/>
                <w:b/>
                <w:sz w:val="24"/>
                <w:szCs w:val="24"/>
              </w:rPr>
            </w:pPr>
          </w:p>
        </w:tc>
        <w:tc>
          <w:tcPr>
            <w:tcW w:w="3403" w:type="dxa"/>
            <w:tcBorders>
              <w:top w:val="single" w:sz="4" w:space="0" w:color="auto"/>
              <w:left w:val="single" w:sz="4" w:space="0" w:color="auto"/>
              <w:bottom w:val="single" w:sz="4" w:space="0" w:color="auto"/>
              <w:right w:val="single" w:sz="4" w:space="0" w:color="auto"/>
            </w:tcBorders>
            <w:hideMark/>
          </w:tcPr>
          <w:p w14:paraId="7E053BE3" w14:textId="77777777" w:rsidR="005862E4" w:rsidRPr="002B1C90" w:rsidRDefault="005862E4" w:rsidP="00FD4BF1">
            <w:pPr>
              <w:jc w:val="both"/>
              <w:rPr>
                <w:rFonts w:ascii="Times New Roman" w:hAnsi="Times New Roman" w:cs="Times New Roman"/>
                <w:b/>
                <w:color w:val="000000"/>
              </w:rPr>
            </w:pPr>
            <w:r w:rsidRPr="002B1C90">
              <w:rPr>
                <w:rFonts w:ascii="Times New Roman" w:hAnsi="Times New Roman" w:cs="Times New Roman"/>
                <w:color w:val="000000"/>
              </w:rPr>
              <w:t>Мұғалімнің оқуды жүйелеу, балалардың жеке ерекшеліктерін (темперамент, мінез, қабілет, бейімділік және т.б.), өзінің жеке ерекшеліктерін біле білу қабілеті.</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29D76728" w14:textId="77777777" w:rsidR="005862E4" w:rsidRPr="002B1C90" w:rsidRDefault="005862E4" w:rsidP="00FD4BF1">
            <w:pPr>
              <w:spacing w:after="0"/>
              <w:rPr>
                <w:rFonts w:ascii="Times New Roman" w:eastAsia="Calibri" w:hAnsi="Times New Roman" w:cs="Times New Roman"/>
                <w:b/>
                <w:sz w:val="24"/>
                <w:szCs w:val="24"/>
              </w:rPr>
            </w:pPr>
          </w:p>
        </w:tc>
        <w:tc>
          <w:tcPr>
            <w:tcW w:w="679" w:type="dxa"/>
            <w:tcBorders>
              <w:top w:val="single" w:sz="4" w:space="0" w:color="auto"/>
              <w:left w:val="single" w:sz="4" w:space="0" w:color="auto"/>
              <w:bottom w:val="single" w:sz="4" w:space="0" w:color="auto"/>
              <w:right w:val="single" w:sz="4" w:space="0" w:color="auto"/>
            </w:tcBorders>
            <w:hideMark/>
          </w:tcPr>
          <w:p w14:paraId="479D2E64"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74098964"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 сауалнама,</w:t>
            </w:r>
          </w:p>
          <w:p w14:paraId="2CE8C414"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талдау</w:t>
            </w:r>
          </w:p>
        </w:tc>
        <w:tc>
          <w:tcPr>
            <w:tcW w:w="2410" w:type="dxa"/>
            <w:tcBorders>
              <w:top w:val="single" w:sz="4" w:space="0" w:color="auto"/>
              <w:left w:val="single" w:sz="4" w:space="0" w:color="auto"/>
              <w:bottom w:val="single" w:sz="4" w:space="0" w:color="auto"/>
              <w:right w:val="single" w:sz="4" w:space="0" w:color="auto"/>
            </w:tcBorders>
            <w:hideMark/>
          </w:tcPr>
          <w:p w14:paraId="78B70BC1"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Жыл бойы</w:t>
            </w:r>
          </w:p>
        </w:tc>
        <w:tc>
          <w:tcPr>
            <w:tcW w:w="992" w:type="dxa"/>
            <w:tcBorders>
              <w:top w:val="single" w:sz="4" w:space="0" w:color="auto"/>
              <w:left w:val="single" w:sz="4" w:space="0" w:color="auto"/>
              <w:bottom w:val="single" w:sz="4" w:space="0" w:color="auto"/>
              <w:right w:val="single" w:sz="4" w:space="0" w:color="auto"/>
            </w:tcBorders>
            <w:hideMark/>
          </w:tcPr>
          <w:p w14:paraId="214AD8CF"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rPr>
              <w:t xml:space="preserve"> </w:t>
            </w:r>
            <w:r w:rsidRPr="002B1C90">
              <w:rPr>
                <w:rFonts w:ascii="Times New Roman" w:hAnsi="Times New Roman" w:cs="Times New Roman"/>
                <w:sz w:val="18"/>
                <w:szCs w:val="18"/>
                <w:lang w:val="kk-KZ"/>
              </w:rPr>
              <w:t>ДОІЖО</w:t>
            </w:r>
            <w:r w:rsidRPr="002B1C90">
              <w:rPr>
                <w:rFonts w:ascii="Times New Roman" w:hAnsi="Times New Roman" w:cs="Times New Roman"/>
                <w:sz w:val="18"/>
                <w:szCs w:val="18"/>
              </w:rPr>
              <w:t xml:space="preserve"> психолог</w:t>
            </w:r>
          </w:p>
        </w:tc>
        <w:tc>
          <w:tcPr>
            <w:tcW w:w="1559" w:type="dxa"/>
            <w:tcBorders>
              <w:top w:val="single" w:sz="4" w:space="0" w:color="auto"/>
              <w:left w:val="single" w:sz="4" w:space="0" w:color="auto"/>
              <w:bottom w:val="single" w:sz="4" w:space="0" w:color="auto"/>
              <w:right w:val="single" w:sz="4" w:space="0" w:color="auto"/>
            </w:tcBorders>
            <w:hideMark/>
          </w:tcPr>
          <w:p w14:paraId="4F6C540A"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rPr>
              <w:t>Пед</w:t>
            </w:r>
            <w:r w:rsidRPr="002B1C90">
              <w:rPr>
                <w:rFonts w:ascii="Times New Roman" w:hAnsi="Times New Roman" w:cs="Times New Roman"/>
                <w:sz w:val="18"/>
                <w:szCs w:val="18"/>
                <w:lang w:val="kk-KZ"/>
              </w:rPr>
              <w:t>кеңес</w:t>
            </w:r>
          </w:p>
        </w:tc>
        <w:tc>
          <w:tcPr>
            <w:tcW w:w="2268" w:type="dxa"/>
            <w:tcBorders>
              <w:top w:val="single" w:sz="4" w:space="0" w:color="auto"/>
              <w:left w:val="single" w:sz="4" w:space="0" w:color="auto"/>
              <w:bottom w:val="single" w:sz="4" w:space="0" w:color="auto"/>
              <w:right w:val="single" w:sz="4" w:space="0" w:color="auto"/>
            </w:tcBorders>
            <w:hideMark/>
          </w:tcPr>
          <w:p w14:paraId="09E0F17B" w14:textId="77777777" w:rsidR="005862E4" w:rsidRPr="002B1C90" w:rsidRDefault="005862E4" w:rsidP="00FD4BF1">
            <w:pPr>
              <w:pStyle w:val="a6"/>
              <w:spacing w:line="276" w:lineRule="auto"/>
              <w:rPr>
                <w:rFonts w:ascii="Times New Roman" w:hAnsi="Times New Roman" w:cs="Times New Roman"/>
                <w:b/>
                <w:sz w:val="18"/>
                <w:szCs w:val="18"/>
              </w:rPr>
            </w:pPr>
            <w:r w:rsidRPr="002B1C90">
              <w:rPr>
                <w:rFonts w:ascii="Times New Roman" w:hAnsi="Times New Roman" w:cs="Times New Roman"/>
                <w:b/>
                <w:sz w:val="18"/>
                <w:szCs w:val="18"/>
              </w:rPr>
              <w:t>А, В топтарының мұғалімдеріне С тобы мұғалімдерінің сабақтарына қатысу.</w:t>
            </w:r>
          </w:p>
        </w:tc>
        <w:tc>
          <w:tcPr>
            <w:tcW w:w="992" w:type="dxa"/>
            <w:tcBorders>
              <w:top w:val="single" w:sz="4" w:space="0" w:color="auto"/>
              <w:left w:val="single" w:sz="4" w:space="0" w:color="auto"/>
              <w:bottom w:val="single" w:sz="4" w:space="0" w:color="auto"/>
              <w:right w:val="single" w:sz="4" w:space="0" w:color="auto"/>
            </w:tcBorders>
          </w:tcPr>
          <w:p w14:paraId="159CBA1A" w14:textId="77777777" w:rsidR="005862E4" w:rsidRPr="002B1C90" w:rsidRDefault="005862E4" w:rsidP="00FD4BF1">
            <w:pPr>
              <w:pStyle w:val="a6"/>
              <w:spacing w:line="276" w:lineRule="auto"/>
              <w:rPr>
                <w:rFonts w:ascii="Times New Roman" w:hAnsi="Times New Roman" w:cs="Times New Roman"/>
                <w:sz w:val="18"/>
                <w:szCs w:val="18"/>
              </w:rPr>
            </w:pPr>
          </w:p>
        </w:tc>
      </w:tr>
      <w:tr w:rsidR="005862E4" w:rsidRPr="002B1C90" w14:paraId="6661FDB8" w14:textId="77777777" w:rsidTr="009770A0">
        <w:trPr>
          <w:trHeight w:val="904"/>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5BEABD1A" w14:textId="77777777" w:rsidR="005862E4" w:rsidRPr="002B1C90" w:rsidRDefault="005862E4" w:rsidP="00FD4BF1">
            <w:pPr>
              <w:spacing w:after="0"/>
              <w:rPr>
                <w:rFonts w:ascii="Times New Roman" w:eastAsia="Calibri" w:hAnsi="Times New Roman" w:cs="Times New Roman"/>
                <w:b/>
                <w:sz w:val="24"/>
                <w:szCs w:val="24"/>
              </w:rPr>
            </w:pPr>
          </w:p>
        </w:tc>
        <w:tc>
          <w:tcPr>
            <w:tcW w:w="3403" w:type="dxa"/>
            <w:tcBorders>
              <w:top w:val="single" w:sz="2" w:space="0" w:color="auto"/>
              <w:left w:val="single" w:sz="2" w:space="0" w:color="auto"/>
              <w:bottom w:val="single" w:sz="2" w:space="0" w:color="auto"/>
              <w:right w:val="single" w:sz="2" w:space="0" w:color="auto"/>
            </w:tcBorders>
            <w:vAlign w:val="center"/>
            <w:hideMark/>
          </w:tcPr>
          <w:p w14:paraId="57656D01" w14:textId="77777777" w:rsidR="005862E4" w:rsidRPr="002B1C90" w:rsidRDefault="005862E4" w:rsidP="00FD4BF1">
            <w:pPr>
              <w:jc w:val="both"/>
              <w:rPr>
                <w:rFonts w:ascii="Times New Roman" w:hAnsi="Times New Roman" w:cs="Times New Roman"/>
                <w:color w:val="000000"/>
              </w:rPr>
            </w:pPr>
            <w:r w:rsidRPr="002B1C90">
              <w:rPr>
                <w:rFonts w:ascii="Times New Roman" w:hAnsi="Times New Roman" w:cs="Times New Roman"/>
                <w:color w:val="000000"/>
              </w:rPr>
              <w:t>Мұғалімнің оқушының жеке басын, оның даму мүмкіндіктерін, өз қызметін жобалау қабілеті.</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6913A20B" w14:textId="77777777" w:rsidR="005862E4" w:rsidRPr="002B1C90" w:rsidRDefault="005862E4" w:rsidP="00FD4BF1">
            <w:pPr>
              <w:spacing w:after="0"/>
              <w:rPr>
                <w:rFonts w:ascii="Times New Roman" w:eastAsia="Calibri" w:hAnsi="Times New Roman" w:cs="Times New Roman"/>
                <w:b/>
                <w:sz w:val="24"/>
                <w:szCs w:val="24"/>
              </w:rPr>
            </w:pPr>
          </w:p>
        </w:tc>
        <w:tc>
          <w:tcPr>
            <w:tcW w:w="679" w:type="dxa"/>
            <w:tcBorders>
              <w:top w:val="single" w:sz="4" w:space="0" w:color="auto"/>
              <w:left w:val="single" w:sz="4" w:space="0" w:color="auto"/>
              <w:bottom w:val="single" w:sz="4" w:space="0" w:color="auto"/>
              <w:right w:val="single" w:sz="4" w:space="0" w:color="auto"/>
            </w:tcBorders>
            <w:hideMark/>
          </w:tcPr>
          <w:p w14:paraId="313C624E"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749409CC"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w:t>
            </w:r>
          </w:p>
          <w:p w14:paraId="6E48D18A"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құжаттаманы тексеру,</w:t>
            </w:r>
          </w:p>
          <w:p w14:paraId="7A9B93D7"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талдау</w:t>
            </w:r>
          </w:p>
        </w:tc>
        <w:tc>
          <w:tcPr>
            <w:tcW w:w="2410" w:type="dxa"/>
            <w:tcBorders>
              <w:top w:val="single" w:sz="4" w:space="0" w:color="auto"/>
              <w:left w:val="single" w:sz="4" w:space="0" w:color="auto"/>
              <w:bottom w:val="single" w:sz="4" w:space="0" w:color="auto"/>
              <w:right w:val="single" w:sz="4" w:space="0" w:color="auto"/>
            </w:tcBorders>
            <w:hideMark/>
          </w:tcPr>
          <w:p w14:paraId="3D8390EC"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Жыл бойы</w:t>
            </w:r>
          </w:p>
        </w:tc>
        <w:tc>
          <w:tcPr>
            <w:tcW w:w="992" w:type="dxa"/>
            <w:tcBorders>
              <w:top w:val="single" w:sz="4" w:space="0" w:color="auto"/>
              <w:left w:val="single" w:sz="4" w:space="0" w:color="auto"/>
              <w:bottom w:val="single" w:sz="4" w:space="0" w:color="auto"/>
              <w:right w:val="single" w:sz="4" w:space="0" w:color="auto"/>
            </w:tcBorders>
            <w:hideMark/>
          </w:tcPr>
          <w:p w14:paraId="7B5B8446"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00EE69C5"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rPr>
              <w:t>Пед</w:t>
            </w:r>
            <w:r w:rsidRPr="002B1C90">
              <w:rPr>
                <w:rFonts w:ascii="Times New Roman" w:hAnsi="Times New Roman" w:cs="Times New Roman"/>
                <w:sz w:val="18"/>
                <w:szCs w:val="18"/>
                <w:lang w:val="kk-KZ"/>
              </w:rPr>
              <w:t>кеңес</w:t>
            </w:r>
          </w:p>
        </w:tc>
        <w:tc>
          <w:tcPr>
            <w:tcW w:w="2268" w:type="dxa"/>
            <w:tcBorders>
              <w:top w:val="single" w:sz="4" w:space="0" w:color="auto"/>
              <w:left w:val="single" w:sz="4" w:space="0" w:color="auto"/>
              <w:bottom w:val="single" w:sz="4" w:space="0" w:color="auto"/>
              <w:right w:val="single" w:sz="4" w:space="0" w:color="auto"/>
            </w:tcBorders>
            <w:hideMark/>
          </w:tcPr>
          <w:p w14:paraId="555C5340" w14:textId="77777777" w:rsidR="005862E4" w:rsidRPr="002B1C90" w:rsidRDefault="005862E4" w:rsidP="00FD4BF1">
            <w:pPr>
              <w:pStyle w:val="a6"/>
              <w:spacing w:line="276" w:lineRule="auto"/>
              <w:rPr>
                <w:rFonts w:ascii="Times New Roman" w:hAnsi="Times New Roman" w:cs="Times New Roman"/>
                <w:b/>
                <w:sz w:val="18"/>
                <w:szCs w:val="18"/>
              </w:rPr>
            </w:pPr>
            <w:r w:rsidRPr="002B1C90">
              <w:rPr>
                <w:rFonts w:ascii="Times New Roman" w:hAnsi="Times New Roman" w:cs="Times New Roman"/>
                <w:b/>
                <w:sz w:val="18"/>
                <w:szCs w:val="18"/>
              </w:rPr>
              <w:t>Педагогтің (</w:t>
            </w:r>
            <w:r w:rsidRPr="002B1C90">
              <w:rPr>
                <w:rFonts w:ascii="Times New Roman" w:hAnsi="Times New Roman" w:cs="Times New Roman"/>
                <w:b/>
                <w:sz w:val="18"/>
                <w:szCs w:val="18"/>
                <w:lang w:val="kk-KZ"/>
              </w:rPr>
              <w:t>А</w:t>
            </w:r>
            <w:r w:rsidRPr="002B1C90">
              <w:rPr>
                <w:rFonts w:ascii="Times New Roman" w:hAnsi="Times New Roman" w:cs="Times New Roman"/>
                <w:b/>
                <w:sz w:val="18"/>
                <w:szCs w:val="18"/>
              </w:rPr>
              <w:t>,В топтары)кәсіби даму жоспарын жасау</w:t>
            </w:r>
          </w:p>
        </w:tc>
        <w:tc>
          <w:tcPr>
            <w:tcW w:w="992" w:type="dxa"/>
            <w:tcBorders>
              <w:top w:val="single" w:sz="4" w:space="0" w:color="auto"/>
              <w:left w:val="single" w:sz="4" w:space="0" w:color="auto"/>
              <w:bottom w:val="single" w:sz="4" w:space="0" w:color="auto"/>
              <w:right w:val="single" w:sz="4" w:space="0" w:color="auto"/>
            </w:tcBorders>
          </w:tcPr>
          <w:p w14:paraId="51F2B04B" w14:textId="77777777" w:rsidR="005862E4" w:rsidRPr="002B1C90" w:rsidRDefault="005862E4" w:rsidP="00FD4BF1">
            <w:pPr>
              <w:pStyle w:val="a6"/>
              <w:spacing w:line="276" w:lineRule="auto"/>
              <w:rPr>
                <w:rFonts w:ascii="Times New Roman" w:hAnsi="Times New Roman" w:cs="Times New Roman"/>
                <w:sz w:val="18"/>
                <w:szCs w:val="18"/>
              </w:rPr>
            </w:pPr>
          </w:p>
        </w:tc>
      </w:tr>
      <w:tr w:rsidR="005862E4" w:rsidRPr="002B1C90" w14:paraId="56A44FF8" w14:textId="77777777" w:rsidTr="009770A0">
        <w:trPr>
          <w:trHeight w:val="1033"/>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584F58D4" w14:textId="77777777" w:rsidR="005862E4" w:rsidRPr="002B1C90" w:rsidRDefault="005862E4" w:rsidP="00FD4BF1">
            <w:pPr>
              <w:spacing w:after="0"/>
              <w:rPr>
                <w:rFonts w:ascii="Times New Roman" w:eastAsia="Calibri" w:hAnsi="Times New Roman" w:cs="Times New Roman"/>
                <w:b/>
                <w:sz w:val="24"/>
                <w:szCs w:val="24"/>
              </w:rPr>
            </w:pPr>
          </w:p>
        </w:tc>
        <w:tc>
          <w:tcPr>
            <w:tcW w:w="3403" w:type="dxa"/>
            <w:tcBorders>
              <w:top w:val="single" w:sz="2" w:space="0" w:color="auto"/>
              <w:left w:val="single" w:sz="2" w:space="0" w:color="auto"/>
              <w:bottom w:val="single" w:sz="4" w:space="0" w:color="auto"/>
              <w:right w:val="single" w:sz="2" w:space="0" w:color="auto"/>
            </w:tcBorders>
            <w:vAlign w:val="center"/>
            <w:hideMark/>
          </w:tcPr>
          <w:p w14:paraId="770FA6D0" w14:textId="77777777" w:rsidR="005862E4" w:rsidRPr="002B1C90" w:rsidRDefault="005862E4" w:rsidP="00FD4BF1">
            <w:pPr>
              <w:jc w:val="both"/>
              <w:rPr>
                <w:rFonts w:ascii="Times New Roman" w:hAnsi="Times New Roman" w:cs="Times New Roman"/>
              </w:rPr>
            </w:pPr>
            <w:r w:rsidRPr="002B1C90">
              <w:rPr>
                <w:rFonts w:ascii="Times New Roman" w:hAnsi="Times New Roman" w:cs="Times New Roman"/>
                <w:color w:val="000000"/>
              </w:rPr>
              <w:t>Мұғалімнің оқу-тәрбие процесінде оқушылардың жас және жеке қабілеттерін ескеру қабілеті</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2E7F65AF" w14:textId="77777777" w:rsidR="005862E4" w:rsidRPr="002B1C90" w:rsidRDefault="005862E4" w:rsidP="00FD4BF1">
            <w:pPr>
              <w:spacing w:after="0"/>
              <w:rPr>
                <w:rFonts w:ascii="Times New Roman" w:eastAsia="Calibri" w:hAnsi="Times New Roman" w:cs="Times New Roman"/>
                <w:b/>
                <w:sz w:val="24"/>
                <w:szCs w:val="24"/>
              </w:rPr>
            </w:pPr>
          </w:p>
        </w:tc>
        <w:tc>
          <w:tcPr>
            <w:tcW w:w="679" w:type="dxa"/>
            <w:tcBorders>
              <w:top w:val="single" w:sz="4" w:space="0" w:color="auto"/>
              <w:left w:val="single" w:sz="4" w:space="0" w:color="auto"/>
              <w:bottom w:val="single" w:sz="4" w:space="0" w:color="auto"/>
              <w:right w:val="single" w:sz="4" w:space="0" w:color="auto"/>
            </w:tcBorders>
            <w:hideMark/>
          </w:tcPr>
          <w:p w14:paraId="686CC89B"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3058E0F0"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 сауалнама,</w:t>
            </w:r>
          </w:p>
          <w:p w14:paraId="5CBA2FFA"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талдау</w:t>
            </w:r>
          </w:p>
        </w:tc>
        <w:tc>
          <w:tcPr>
            <w:tcW w:w="2410" w:type="dxa"/>
            <w:tcBorders>
              <w:top w:val="single" w:sz="4" w:space="0" w:color="auto"/>
              <w:left w:val="single" w:sz="4" w:space="0" w:color="auto"/>
              <w:bottom w:val="single" w:sz="4" w:space="0" w:color="auto"/>
              <w:right w:val="single" w:sz="4" w:space="0" w:color="auto"/>
            </w:tcBorders>
            <w:hideMark/>
          </w:tcPr>
          <w:p w14:paraId="6DCF6D06"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Жыл бойы</w:t>
            </w:r>
          </w:p>
        </w:tc>
        <w:tc>
          <w:tcPr>
            <w:tcW w:w="992" w:type="dxa"/>
            <w:tcBorders>
              <w:top w:val="single" w:sz="4" w:space="0" w:color="auto"/>
              <w:left w:val="single" w:sz="4" w:space="0" w:color="auto"/>
              <w:bottom w:val="single" w:sz="4" w:space="0" w:color="auto"/>
              <w:right w:val="single" w:sz="4" w:space="0" w:color="auto"/>
            </w:tcBorders>
            <w:hideMark/>
          </w:tcPr>
          <w:p w14:paraId="49966BE6"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2AB645FA"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rPr>
              <w:t>Пед</w:t>
            </w:r>
            <w:r w:rsidRPr="002B1C90">
              <w:rPr>
                <w:rFonts w:ascii="Times New Roman" w:hAnsi="Times New Roman" w:cs="Times New Roman"/>
                <w:sz w:val="18"/>
                <w:szCs w:val="18"/>
                <w:lang w:val="kk-KZ"/>
              </w:rPr>
              <w:t>кеңес</w:t>
            </w:r>
          </w:p>
        </w:tc>
        <w:tc>
          <w:tcPr>
            <w:tcW w:w="2268" w:type="dxa"/>
            <w:tcBorders>
              <w:top w:val="single" w:sz="4" w:space="0" w:color="auto"/>
              <w:left w:val="single" w:sz="4" w:space="0" w:color="auto"/>
              <w:bottom w:val="single" w:sz="4" w:space="0" w:color="auto"/>
              <w:right w:val="single" w:sz="4" w:space="0" w:color="auto"/>
            </w:tcBorders>
            <w:hideMark/>
          </w:tcPr>
          <w:p w14:paraId="2DA73F1E"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rPr>
              <w:t>Ашық сабақтар өткізу</w:t>
            </w:r>
          </w:p>
        </w:tc>
        <w:tc>
          <w:tcPr>
            <w:tcW w:w="992" w:type="dxa"/>
            <w:tcBorders>
              <w:top w:val="single" w:sz="4" w:space="0" w:color="auto"/>
              <w:left w:val="single" w:sz="4" w:space="0" w:color="auto"/>
              <w:bottom w:val="single" w:sz="4" w:space="0" w:color="auto"/>
              <w:right w:val="single" w:sz="4" w:space="0" w:color="auto"/>
            </w:tcBorders>
            <w:hideMark/>
          </w:tcPr>
          <w:p w14:paraId="042D3DB1"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sz w:val="18"/>
                <w:szCs w:val="18"/>
                <w:lang w:val="kk-KZ"/>
              </w:rPr>
              <w:t>Бір айдан кейін</w:t>
            </w:r>
          </w:p>
        </w:tc>
      </w:tr>
      <w:tr w:rsidR="005862E4" w:rsidRPr="002B1C90" w14:paraId="5B789EEF" w14:textId="77777777" w:rsidTr="009770A0">
        <w:trPr>
          <w:trHeight w:val="1887"/>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789CBE6C" w14:textId="77777777" w:rsidR="005862E4" w:rsidRPr="002B1C90" w:rsidRDefault="005862E4" w:rsidP="00FD4BF1">
            <w:pPr>
              <w:spacing w:after="0"/>
              <w:rPr>
                <w:rFonts w:ascii="Times New Roman" w:eastAsia="Calibri" w:hAnsi="Times New Roman" w:cs="Times New Roman"/>
                <w:b/>
                <w:sz w:val="24"/>
                <w:szCs w:val="24"/>
              </w:rPr>
            </w:pPr>
          </w:p>
        </w:tc>
        <w:tc>
          <w:tcPr>
            <w:tcW w:w="3403" w:type="dxa"/>
            <w:tcBorders>
              <w:top w:val="single" w:sz="4" w:space="0" w:color="auto"/>
              <w:left w:val="single" w:sz="2" w:space="0" w:color="auto"/>
              <w:bottom w:val="single" w:sz="4" w:space="0" w:color="auto"/>
              <w:right w:val="single" w:sz="2" w:space="0" w:color="auto"/>
            </w:tcBorders>
            <w:vAlign w:val="center"/>
            <w:hideMark/>
          </w:tcPr>
          <w:p w14:paraId="30423391" w14:textId="77777777" w:rsidR="005862E4" w:rsidRPr="002B1C90" w:rsidRDefault="005862E4" w:rsidP="00FD4BF1">
            <w:pPr>
              <w:jc w:val="both"/>
              <w:rPr>
                <w:rFonts w:ascii="Times New Roman" w:hAnsi="Times New Roman" w:cs="Times New Roman"/>
                <w:color w:val="000000"/>
              </w:rPr>
            </w:pPr>
            <w:r w:rsidRPr="002B1C90">
              <w:rPr>
                <w:rFonts w:ascii="Times New Roman" w:hAnsi="Times New Roman" w:cs="Times New Roman"/>
                <w:color w:val="000000"/>
              </w:rPr>
              <w:t>Мұғалімнің балалармен, басқа мұғалімдермен, оқушылардың ата-аналарымен байланыс орнату және қолдау, олармен дұрыс қарым-қатынас орнату, қажетті уақытта тиісті ықпал ету шараларын таңдау мүмкіндігі.</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76C0FEBD" w14:textId="77777777" w:rsidR="005862E4" w:rsidRPr="002B1C90" w:rsidRDefault="005862E4" w:rsidP="00FD4BF1">
            <w:pPr>
              <w:spacing w:after="0"/>
              <w:rPr>
                <w:rFonts w:ascii="Times New Roman" w:eastAsia="Calibri" w:hAnsi="Times New Roman" w:cs="Times New Roman"/>
                <w:b/>
                <w:sz w:val="24"/>
                <w:szCs w:val="24"/>
              </w:rPr>
            </w:pPr>
          </w:p>
        </w:tc>
        <w:tc>
          <w:tcPr>
            <w:tcW w:w="679" w:type="dxa"/>
            <w:tcBorders>
              <w:top w:val="single" w:sz="4" w:space="0" w:color="auto"/>
              <w:left w:val="single" w:sz="4" w:space="0" w:color="auto"/>
              <w:bottom w:val="single" w:sz="4" w:space="0" w:color="auto"/>
              <w:right w:val="single" w:sz="4" w:space="0" w:color="auto"/>
            </w:tcBorders>
            <w:hideMark/>
          </w:tcPr>
          <w:p w14:paraId="64F99A49"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56A0C5A6"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 сауалнама,</w:t>
            </w:r>
          </w:p>
          <w:p w14:paraId="70CB570E"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талдау</w:t>
            </w:r>
          </w:p>
        </w:tc>
        <w:tc>
          <w:tcPr>
            <w:tcW w:w="2410" w:type="dxa"/>
            <w:tcBorders>
              <w:top w:val="single" w:sz="4" w:space="0" w:color="auto"/>
              <w:left w:val="single" w:sz="4" w:space="0" w:color="auto"/>
              <w:bottom w:val="single" w:sz="4" w:space="0" w:color="auto"/>
              <w:right w:val="single" w:sz="4" w:space="0" w:color="auto"/>
            </w:tcBorders>
            <w:hideMark/>
          </w:tcPr>
          <w:p w14:paraId="43D7A78D"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Жыл бойы</w:t>
            </w:r>
          </w:p>
        </w:tc>
        <w:tc>
          <w:tcPr>
            <w:tcW w:w="992" w:type="dxa"/>
            <w:tcBorders>
              <w:top w:val="single" w:sz="4" w:space="0" w:color="auto"/>
              <w:left w:val="single" w:sz="4" w:space="0" w:color="auto"/>
              <w:bottom w:val="single" w:sz="4" w:space="0" w:color="auto"/>
              <w:right w:val="single" w:sz="4" w:space="0" w:color="auto"/>
            </w:tcBorders>
            <w:hideMark/>
          </w:tcPr>
          <w:p w14:paraId="4343A29D"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14C24B70"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rPr>
              <w:t>Пед</w:t>
            </w:r>
            <w:r w:rsidRPr="002B1C90">
              <w:rPr>
                <w:rFonts w:ascii="Times New Roman" w:hAnsi="Times New Roman" w:cs="Times New Roman"/>
                <w:sz w:val="18"/>
                <w:szCs w:val="18"/>
                <w:lang w:val="kk-KZ"/>
              </w:rPr>
              <w:t>кеңес</w:t>
            </w:r>
          </w:p>
        </w:tc>
        <w:tc>
          <w:tcPr>
            <w:tcW w:w="2268" w:type="dxa"/>
            <w:tcBorders>
              <w:top w:val="single" w:sz="4" w:space="0" w:color="auto"/>
              <w:left w:val="single" w:sz="4" w:space="0" w:color="auto"/>
              <w:bottom w:val="single" w:sz="4" w:space="0" w:color="auto"/>
              <w:right w:val="single" w:sz="4" w:space="0" w:color="auto"/>
            </w:tcBorders>
          </w:tcPr>
          <w:p w14:paraId="7CD4B876" w14:textId="77777777" w:rsidR="005862E4" w:rsidRPr="002B1C90" w:rsidRDefault="005862E4" w:rsidP="00FD4BF1">
            <w:pPr>
              <w:pStyle w:val="a6"/>
              <w:spacing w:line="276" w:lineRule="auto"/>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14:paraId="07B59097" w14:textId="77777777" w:rsidR="005862E4" w:rsidRPr="002B1C90" w:rsidRDefault="005862E4" w:rsidP="00FD4BF1">
            <w:pPr>
              <w:pStyle w:val="a6"/>
              <w:spacing w:line="276" w:lineRule="auto"/>
              <w:rPr>
                <w:rFonts w:ascii="Times New Roman" w:hAnsi="Times New Roman" w:cs="Times New Roman"/>
                <w:b/>
                <w:sz w:val="18"/>
                <w:szCs w:val="18"/>
              </w:rPr>
            </w:pPr>
          </w:p>
        </w:tc>
      </w:tr>
      <w:tr w:rsidR="005862E4" w:rsidRPr="002B1C90" w14:paraId="441E4817" w14:textId="77777777" w:rsidTr="009770A0">
        <w:trPr>
          <w:trHeight w:val="280"/>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3D762BDD" w14:textId="77777777" w:rsidR="005862E4" w:rsidRPr="002B1C90" w:rsidRDefault="005862E4" w:rsidP="00FD4BF1">
            <w:pPr>
              <w:spacing w:after="0"/>
              <w:rPr>
                <w:rFonts w:ascii="Times New Roman" w:eastAsia="Calibri" w:hAnsi="Times New Roman" w:cs="Times New Roman"/>
                <w:b/>
                <w:sz w:val="24"/>
                <w:szCs w:val="24"/>
              </w:rPr>
            </w:pPr>
          </w:p>
        </w:tc>
        <w:tc>
          <w:tcPr>
            <w:tcW w:w="3403" w:type="dxa"/>
            <w:tcBorders>
              <w:top w:val="single" w:sz="2" w:space="0" w:color="auto"/>
              <w:left w:val="single" w:sz="2" w:space="0" w:color="auto"/>
              <w:bottom w:val="single" w:sz="2" w:space="0" w:color="auto"/>
              <w:right w:val="single" w:sz="2" w:space="0" w:color="auto"/>
            </w:tcBorders>
            <w:vAlign w:val="center"/>
            <w:hideMark/>
          </w:tcPr>
          <w:p w14:paraId="797D8C7B" w14:textId="77777777" w:rsidR="005862E4" w:rsidRPr="002B1C90" w:rsidRDefault="005862E4" w:rsidP="00FD4BF1">
            <w:pPr>
              <w:jc w:val="both"/>
              <w:rPr>
                <w:rFonts w:ascii="Times New Roman" w:hAnsi="Times New Roman" w:cs="Times New Roman"/>
                <w:i/>
              </w:rPr>
            </w:pPr>
            <w:r w:rsidRPr="002B1C90">
              <w:rPr>
                <w:rFonts w:ascii="Times New Roman" w:hAnsi="Times New Roman" w:cs="Times New Roman"/>
                <w:color w:val="000000"/>
              </w:rPr>
              <w:t>Мұғалімнің балаларды ұйымдастыру, әртүрлі іс-шараларға қосу, өзін-өзі тәрбиелеуге ынталандыру қабілеті.</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60834AA9" w14:textId="77777777" w:rsidR="005862E4" w:rsidRPr="002B1C90" w:rsidRDefault="005862E4" w:rsidP="00FD4BF1">
            <w:pPr>
              <w:spacing w:after="0"/>
              <w:rPr>
                <w:rFonts w:ascii="Times New Roman" w:eastAsia="Calibri" w:hAnsi="Times New Roman" w:cs="Times New Roman"/>
                <w:b/>
                <w:sz w:val="24"/>
                <w:szCs w:val="24"/>
              </w:rPr>
            </w:pPr>
          </w:p>
        </w:tc>
        <w:tc>
          <w:tcPr>
            <w:tcW w:w="679" w:type="dxa"/>
            <w:tcBorders>
              <w:top w:val="single" w:sz="4" w:space="0" w:color="auto"/>
              <w:left w:val="single" w:sz="4" w:space="0" w:color="auto"/>
              <w:bottom w:val="single" w:sz="4" w:space="0" w:color="auto"/>
              <w:right w:val="single" w:sz="4" w:space="0" w:color="auto"/>
            </w:tcBorders>
            <w:hideMark/>
          </w:tcPr>
          <w:p w14:paraId="27D41887"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0EBDB270"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 сауалнама,</w:t>
            </w:r>
          </w:p>
          <w:p w14:paraId="1E73196E"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талдау</w:t>
            </w:r>
          </w:p>
        </w:tc>
        <w:tc>
          <w:tcPr>
            <w:tcW w:w="2410" w:type="dxa"/>
            <w:tcBorders>
              <w:top w:val="single" w:sz="4" w:space="0" w:color="auto"/>
              <w:left w:val="single" w:sz="4" w:space="0" w:color="auto"/>
              <w:bottom w:val="single" w:sz="4" w:space="0" w:color="auto"/>
              <w:right w:val="single" w:sz="4" w:space="0" w:color="auto"/>
            </w:tcBorders>
            <w:hideMark/>
          </w:tcPr>
          <w:p w14:paraId="40A340EA"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Жыл бойы</w:t>
            </w:r>
          </w:p>
        </w:tc>
        <w:tc>
          <w:tcPr>
            <w:tcW w:w="992" w:type="dxa"/>
            <w:tcBorders>
              <w:top w:val="single" w:sz="4" w:space="0" w:color="auto"/>
              <w:left w:val="single" w:sz="4" w:space="0" w:color="auto"/>
              <w:bottom w:val="single" w:sz="4" w:space="0" w:color="auto"/>
              <w:right w:val="single" w:sz="4" w:space="0" w:color="auto"/>
            </w:tcBorders>
            <w:hideMark/>
          </w:tcPr>
          <w:p w14:paraId="51FE3470"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202E87F4"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rPr>
              <w:t>Пед</w:t>
            </w:r>
            <w:r w:rsidRPr="002B1C90">
              <w:rPr>
                <w:rFonts w:ascii="Times New Roman" w:hAnsi="Times New Roman" w:cs="Times New Roman"/>
                <w:sz w:val="18"/>
                <w:szCs w:val="18"/>
                <w:lang w:val="kk-KZ"/>
              </w:rPr>
              <w:t>кеңес</w:t>
            </w:r>
          </w:p>
        </w:tc>
        <w:tc>
          <w:tcPr>
            <w:tcW w:w="2268" w:type="dxa"/>
            <w:tcBorders>
              <w:top w:val="single" w:sz="4" w:space="0" w:color="auto"/>
              <w:left w:val="single" w:sz="4" w:space="0" w:color="auto"/>
              <w:bottom w:val="single" w:sz="4" w:space="0" w:color="auto"/>
              <w:right w:val="single" w:sz="4" w:space="0" w:color="auto"/>
            </w:tcBorders>
          </w:tcPr>
          <w:p w14:paraId="34225842" w14:textId="77777777" w:rsidR="005862E4" w:rsidRPr="002B1C90" w:rsidRDefault="005862E4" w:rsidP="00FD4BF1">
            <w:pPr>
              <w:pStyle w:val="a6"/>
              <w:spacing w:line="276" w:lineRule="auto"/>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tcPr>
          <w:p w14:paraId="24A0B3CB" w14:textId="77777777" w:rsidR="005862E4" w:rsidRPr="002B1C90" w:rsidRDefault="005862E4" w:rsidP="00FD4BF1">
            <w:pPr>
              <w:pStyle w:val="a6"/>
              <w:spacing w:line="276" w:lineRule="auto"/>
              <w:rPr>
                <w:rFonts w:ascii="Times New Roman" w:hAnsi="Times New Roman" w:cs="Times New Roman"/>
                <w:sz w:val="18"/>
                <w:szCs w:val="18"/>
              </w:rPr>
            </w:pPr>
          </w:p>
        </w:tc>
      </w:tr>
      <w:tr w:rsidR="005862E4" w:rsidRPr="002B1C90" w14:paraId="69929B35" w14:textId="77777777" w:rsidTr="009770A0">
        <w:trPr>
          <w:trHeight w:val="100"/>
        </w:trPr>
        <w:tc>
          <w:tcPr>
            <w:tcW w:w="15450" w:type="dxa"/>
            <w:gridSpan w:val="10"/>
            <w:tcBorders>
              <w:top w:val="single" w:sz="4" w:space="0" w:color="auto"/>
              <w:left w:val="single" w:sz="4" w:space="0" w:color="auto"/>
              <w:bottom w:val="single" w:sz="4" w:space="0" w:color="auto"/>
              <w:right w:val="single" w:sz="4" w:space="0" w:color="auto"/>
            </w:tcBorders>
            <w:shd w:val="clear" w:color="auto" w:fill="FFFF00"/>
            <w:textDirection w:val="btLr"/>
          </w:tcPr>
          <w:p w14:paraId="58C06FEC" w14:textId="77777777" w:rsidR="005862E4" w:rsidRPr="002B1C90" w:rsidRDefault="005862E4" w:rsidP="00FD4BF1">
            <w:pPr>
              <w:pStyle w:val="a6"/>
              <w:spacing w:line="276" w:lineRule="auto"/>
              <w:rPr>
                <w:rFonts w:ascii="Times New Roman" w:hAnsi="Times New Roman" w:cs="Times New Roman"/>
                <w:sz w:val="18"/>
                <w:szCs w:val="18"/>
              </w:rPr>
            </w:pPr>
          </w:p>
        </w:tc>
      </w:tr>
      <w:tr w:rsidR="005862E4" w:rsidRPr="002B1C90" w14:paraId="11B21BC7" w14:textId="77777777" w:rsidTr="009770A0">
        <w:trPr>
          <w:trHeight w:val="847"/>
        </w:trPr>
        <w:tc>
          <w:tcPr>
            <w:tcW w:w="708" w:type="dxa"/>
            <w:vMerge w:val="restart"/>
            <w:tcBorders>
              <w:top w:val="single" w:sz="4" w:space="0" w:color="auto"/>
              <w:left w:val="single" w:sz="4" w:space="0" w:color="auto"/>
              <w:bottom w:val="single" w:sz="4" w:space="0" w:color="auto"/>
              <w:right w:val="single" w:sz="4" w:space="0" w:color="auto"/>
            </w:tcBorders>
            <w:textDirection w:val="btLr"/>
            <w:hideMark/>
          </w:tcPr>
          <w:p w14:paraId="38591E5D" w14:textId="77777777" w:rsidR="005862E4" w:rsidRPr="002B1C90" w:rsidRDefault="005862E4" w:rsidP="00FD4BF1">
            <w:pPr>
              <w:pStyle w:val="a6"/>
              <w:spacing w:line="276" w:lineRule="auto"/>
              <w:rPr>
                <w:rFonts w:ascii="Times New Roman" w:hAnsi="Times New Roman" w:cs="Times New Roman"/>
                <w:b/>
                <w:sz w:val="20"/>
                <w:szCs w:val="20"/>
                <w:lang w:val="ru-KZ"/>
              </w:rPr>
            </w:pPr>
            <w:r w:rsidRPr="002B1C90">
              <w:rPr>
                <w:rFonts w:ascii="Times New Roman" w:hAnsi="Times New Roman" w:cs="Times New Roman"/>
                <w:b/>
                <w:sz w:val="20"/>
                <w:szCs w:val="20"/>
                <w:lang w:val="ru-KZ"/>
              </w:rPr>
              <w:t>"Жас мұғалім-тәлімгер" жүйесіндегі жұмыс</w:t>
            </w:r>
          </w:p>
        </w:tc>
        <w:tc>
          <w:tcPr>
            <w:tcW w:w="3403" w:type="dxa"/>
            <w:tcBorders>
              <w:top w:val="single" w:sz="2" w:space="0" w:color="auto"/>
              <w:left w:val="single" w:sz="2" w:space="0" w:color="auto"/>
              <w:bottom w:val="single" w:sz="2" w:space="0" w:color="auto"/>
              <w:right w:val="single" w:sz="2" w:space="0" w:color="auto"/>
            </w:tcBorders>
            <w:vAlign w:val="center"/>
            <w:hideMark/>
          </w:tcPr>
          <w:p w14:paraId="4DEEB505" w14:textId="77777777" w:rsidR="005862E4" w:rsidRPr="002B1C90" w:rsidRDefault="005862E4" w:rsidP="00FD4BF1">
            <w:pPr>
              <w:jc w:val="both"/>
              <w:rPr>
                <w:rFonts w:ascii="Times New Roman" w:hAnsi="Times New Roman" w:cs="Times New Roman"/>
              </w:rPr>
            </w:pPr>
            <w:r w:rsidRPr="002B1C90">
              <w:rPr>
                <w:rFonts w:ascii="Times New Roman" w:hAnsi="Times New Roman" w:cs="Times New Roman"/>
              </w:rPr>
              <w:t>Жас педагогтардың кәсіби қиындықтарын анықтау</w:t>
            </w:r>
          </w:p>
        </w:tc>
        <w:tc>
          <w:tcPr>
            <w:tcW w:w="738" w:type="dxa"/>
            <w:vMerge w:val="restart"/>
            <w:tcBorders>
              <w:top w:val="single" w:sz="4" w:space="0" w:color="auto"/>
              <w:left w:val="single" w:sz="4" w:space="0" w:color="auto"/>
              <w:bottom w:val="single" w:sz="4" w:space="0" w:color="auto"/>
              <w:right w:val="single" w:sz="4" w:space="0" w:color="auto"/>
            </w:tcBorders>
            <w:textDirection w:val="btLr"/>
            <w:hideMark/>
          </w:tcPr>
          <w:p w14:paraId="59A3557C" w14:textId="77777777" w:rsidR="005862E4" w:rsidRPr="002B1C90" w:rsidRDefault="005862E4" w:rsidP="00FD4BF1">
            <w:pPr>
              <w:pStyle w:val="a6"/>
              <w:spacing w:line="276" w:lineRule="auto"/>
              <w:jc w:val="center"/>
              <w:rPr>
                <w:rFonts w:ascii="Times New Roman" w:hAnsi="Times New Roman" w:cs="Times New Roman"/>
                <w:b/>
              </w:rPr>
            </w:pPr>
            <w:r w:rsidRPr="002B1C90">
              <w:rPr>
                <w:rFonts w:ascii="Times New Roman" w:hAnsi="Times New Roman" w:cs="Times New Roman"/>
                <w:b/>
              </w:rPr>
              <w:t>Жас мамандармен жұмыс</w:t>
            </w:r>
          </w:p>
        </w:tc>
        <w:tc>
          <w:tcPr>
            <w:tcW w:w="679" w:type="dxa"/>
            <w:tcBorders>
              <w:top w:val="single" w:sz="4" w:space="0" w:color="auto"/>
              <w:left w:val="single" w:sz="4" w:space="0" w:color="auto"/>
              <w:bottom w:val="single" w:sz="4" w:space="0" w:color="auto"/>
              <w:right w:val="single" w:sz="4" w:space="0" w:color="auto"/>
            </w:tcBorders>
            <w:hideMark/>
          </w:tcPr>
          <w:p w14:paraId="6A1359A0"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03623854"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 сабаққа қатысу</w:t>
            </w:r>
          </w:p>
          <w:p w14:paraId="6A17A2E3" w14:textId="77777777" w:rsidR="005862E4" w:rsidRPr="002B1C90" w:rsidRDefault="005862E4" w:rsidP="00FD4BF1">
            <w:pPr>
              <w:rPr>
                <w:rFonts w:ascii="Times New Roman" w:hAnsi="Times New Roman" w:cs="Times New Roman"/>
                <w:b/>
                <w:i/>
                <w:sz w:val="18"/>
                <w:szCs w:val="18"/>
              </w:rPr>
            </w:pPr>
            <w:r w:rsidRPr="002B1C90">
              <w:rPr>
                <w:rFonts w:ascii="Times New Roman" w:hAnsi="Times New Roman" w:cs="Times New Roman"/>
                <w:b/>
                <w:i/>
                <w:sz w:val="18"/>
                <w:szCs w:val="18"/>
              </w:rPr>
              <w:t>Сұхбат</w:t>
            </w:r>
          </w:p>
        </w:tc>
        <w:tc>
          <w:tcPr>
            <w:tcW w:w="2410" w:type="dxa"/>
            <w:tcBorders>
              <w:top w:val="single" w:sz="4" w:space="0" w:color="auto"/>
              <w:left w:val="single" w:sz="4" w:space="0" w:color="auto"/>
              <w:bottom w:val="single" w:sz="4" w:space="0" w:color="auto"/>
              <w:right w:val="single" w:sz="4" w:space="0" w:color="auto"/>
            </w:tcBorders>
            <w:hideMark/>
          </w:tcPr>
          <w:p w14:paraId="27D0DD65"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 xml:space="preserve">Жыл бойы </w:t>
            </w:r>
          </w:p>
        </w:tc>
        <w:tc>
          <w:tcPr>
            <w:tcW w:w="992" w:type="dxa"/>
            <w:tcBorders>
              <w:top w:val="single" w:sz="4" w:space="0" w:color="auto"/>
              <w:left w:val="single" w:sz="4" w:space="0" w:color="auto"/>
              <w:bottom w:val="single" w:sz="4" w:space="0" w:color="auto"/>
              <w:right w:val="single" w:sz="4" w:space="0" w:color="auto"/>
            </w:tcBorders>
            <w:hideMark/>
          </w:tcPr>
          <w:p w14:paraId="12CA39FF"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731F97FE" w14:textId="77777777" w:rsidR="005862E4" w:rsidRPr="002B1C90" w:rsidRDefault="005862E4" w:rsidP="00FD4BF1">
            <w:pPr>
              <w:pStyle w:val="a6"/>
              <w:spacing w:line="276" w:lineRule="auto"/>
              <w:jc w:val="center"/>
              <w:rPr>
                <w:rFonts w:ascii="Times New Roman" w:hAnsi="Times New Roman" w:cs="Times New Roman"/>
                <w:sz w:val="18"/>
                <w:szCs w:val="18"/>
                <w:lang w:val="kk-KZ"/>
              </w:rPr>
            </w:pPr>
            <w:r w:rsidRPr="002B1C90">
              <w:rPr>
                <w:rFonts w:ascii="Times New Roman" w:hAnsi="Times New Roman" w:cs="Times New Roman"/>
                <w:sz w:val="18"/>
                <w:szCs w:val="18"/>
                <w:lang w:val="kk-KZ"/>
              </w:rPr>
              <w:t>ҒПК</w:t>
            </w:r>
          </w:p>
        </w:tc>
        <w:tc>
          <w:tcPr>
            <w:tcW w:w="2268" w:type="dxa"/>
            <w:tcBorders>
              <w:top w:val="single" w:sz="4" w:space="0" w:color="auto"/>
              <w:left w:val="single" w:sz="4" w:space="0" w:color="auto"/>
              <w:bottom w:val="single" w:sz="4" w:space="0" w:color="auto"/>
              <w:right w:val="single" w:sz="4" w:space="0" w:color="auto"/>
            </w:tcBorders>
            <w:hideMark/>
          </w:tcPr>
          <w:p w14:paraId="1E16D97F"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 xml:space="preserve">Топ үшін жас мұғалім мектебінің жұмысын ұйымдастыру, коучингтер, интенсивтер </w:t>
            </w:r>
            <w:r w:rsidRPr="002B1C90">
              <w:rPr>
                <w:rFonts w:ascii="Times New Roman" w:hAnsi="Times New Roman" w:cs="Times New Roman"/>
                <w:sz w:val="18"/>
                <w:szCs w:val="18"/>
                <w:lang w:val="kk-KZ"/>
              </w:rPr>
              <w:lastRenderedPageBreak/>
              <w:t>өткізу, Lesson Study ұйымдастыру, тәжірибелі мұғалімдердің сабақтарына қатысу</w:t>
            </w:r>
          </w:p>
        </w:tc>
        <w:tc>
          <w:tcPr>
            <w:tcW w:w="992" w:type="dxa"/>
            <w:tcBorders>
              <w:top w:val="single" w:sz="4" w:space="0" w:color="auto"/>
              <w:left w:val="single" w:sz="4" w:space="0" w:color="auto"/>
              <w:bottom w:val="single" w:sz="4" w:space="0" w:color="auto"/>
              <w:right w:val="single" w:sz="4" w:space="0" w:color="auto"/>
            </w:tcBorders>
            <w:hideMark/>
          </w:tcPr>
          <w:p w14:paraId="6DA2981A"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sz w:val="18"/>
                <w:szCs w:val="18"/>
                <w:lang w:val="kk-KZ"/>
              </w:rPr>
              <w:lastRenderedPageBreak/>
              <w:t>Бір айдан кейін</w:t>
            </w:r>
          </w:p>
        </w:tc>
      </w:tr>
      <w:tr w:rsidR="005862E4" w:rsidRPr="002B1C90" w14:paraId="76350DF1" w14:textId="77777777" w:rsidTr="009770A0">
        <w:trPr>
          <w:trHeight w:val="765"/>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78E05E5B" w14:textId="77777777" w:rsidR="005862E4" w:rsidRPr="002B1C90" w:rsidRDefault="005862E4" w:rsidP="00FD4BF1">
            <w:pPr>
              <w:spacing w:after="0"/>
              <w:rPr>
                <w:rFonts w:ascii="Times New Roman" w:eastAsia="Calibri" w:hAnsi="Times New Roman" w:cs="Times New Roman"/>
                <w:b/>
                <w:sz w:val="20"/>
                <w:szCs w:val="20"/>
              </w:rPr>
            </w:pPr>
          </w:p>
        </w:tc>
        <w:tc>
          <w:tcPr>
            <w:tcW w:w="3403" w:type="dxa"/>
            <w:tcBorders>
              <w:top w:val="single" w:sz="2" w:space="0" w:color="auto"/>
              <w:left w:val="single" w:sz="2" w:space="0" w:color="auto"/>
              <w:bottom w:val="single" w:sz="2" w:space="0" w:color="auto"/>
              <w:right w:val="single" w:sz="2" w:space="0" w:color="auto"/>
            </w:tcBorders>
            <w:vAlign w:val="center"/>
            <w:hideMark/>
          </w:tcPr>
          <w:p w14:paraId="5290CAAF" w14:textId="77777777" w:rsidR="005862E4" w:rsidRPr="002B1C90" w:rsidRDefault="005862E4" w:rsidP="00FD4BF1">
            <w:pPr>
              <w:jc w:val="both"/>
              <w:rPr>
                <w:rFonts w:ascii="Times New Roman" w:hAnsi="Times New Roman" w:cs="Times New Roman"/>
              </w:rPr>
            </w:pPr>
            <w:r w:rsidRPr="002B1C90">
              <w:rPr>
                <w:rFonts w:ascii="Times New Roman" w:hAnsi="Times New Roman" w:cs="Times New Roman"/>
              </w:rPr>
              <w:t>Пән бойынша сабақтарды жоспарлау және ұйымдастыру сапасы</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17BC7EB5" w14:textId="77777777" w:rsidR="005862E4" w:rsidRPr="002B1C90" w:rsidRDefault="005862E4" w:rsidP="00FD4BF1">
            <w:pPr>
              <w:spacing w:after="0"/>
              <w:rPr>
                <w:rFonts w:ascii="Times New Roman" w:eastAsia="Calibri" w:hAnsi="Times New Roman" w:cs="Times New Roman"/>
                <w:b/>
                <w:sz w:val="24"/>
              </w:rPr>
            </w:pPr>
          </w:p>
        </w:tc>
        <w:tc>
          <w:tcPr>
            <w:tcW w:w="679" w:type="dxa"/>
            <w:tcBorders>
              <w:top w:val="single" w:sz="4" w:space="0" w:color="auto"/>
              <w:left w:val="single" w:sz="4" w:space="0" w:color="auto"/>
              <w:bottom w:val="single" w:sz="4" w:space="0" w:color="auto"/>
              <w:right w:val="single" w:sz="4" w:space="0" w:color="auto"/>
            </w:tcBorders>
            <w:hideMark/>
          </w:tcPr>
          <w:p w14:paraId="3555A525"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31AD498B"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 сабаққа қатысу</w:t>
            </w:r>
          </w:p>
          <w:p w14:paraId="5FEB2FD0" w14:textId="77777777" w:rsidR="005862E4" w:rsidRPr="002B1C90" w:rsidRDefault="005862E4" w:rsidP="00FD4BF1">
            <w:pPr>
              <w:rPr>
                <w:rFonts w:ascii="Times New Roman" w:hAnsi="Times New Roman" w:cs="Times New Roman"/>
                <w:b/>
                <w:i/>
                <w:sz w:val="18"/>
                <w:szCs w:val="18"/>
              </w:rPr>
            </w:pPr>
            <w:r w:rsidRPr="002B1C90">
              <w:rPr>
                <w:rFonts w:ascii="Times New Roman" w:hAnsi="Times New Roman" w:cs="Times New Roman"/>
                <w:b/>
                <w:i/>
                <w:sz w:val="18"/>
                <w:szCs w:val="18"/>
              </w:rPr>
              <w:t>Сұхбат</w:t>
            </w:r>
          </w:p>
        </w:tc>
        <w:tc>
          <w:tcPr>
            <w:tcW w:w="2410" w:type="dxa"/>
            <w:tcBorders>
              <w:top w:val="single" w:sz="4" w:space="0" w:color="auto"/>
              <w:left w:val="single" w:sz="4" w:space="0" w:color="auto"/>
              <w:bottom w:val="single" w:sz="4" w:space="0" w:color="auto"/>
              <w:right w:val="single" w:sz="4" w:space="0" w:color="auto"/>
            </w:tcBorders>
          </w:tcPr>
          <w:p w14:paraId="5C9621FE"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Ай сайын</w:t>
            </w:r>
          </w:p>
          <w:p w14:paraId="06A2E88A" w14:textId="77777777" w:rsidR="005862E4" w:rsidRPr="002B1C90" w:rsidRDefault="005862E4" w:rsidP="00FD4BF1">
            <w:pPr>
              <w:pStyle w:val="a6"/>
              <w:spacing w:line="276" w:lineRule="auto"/>
              <w:rPr>
                <w:rFonts w:ascii="Times New Roman" w:hAnsi="Times New Roman" w:cs="Times New Roman"/>
                <w:sz w:val="18"/>
                <w:szCs w:val="18"/>
              </w:rPr>
            </w:pPr>
          </w:p>
        </w:tc>
        <w:tc>
          <w:tcPr>
            <w:tcW w:w="992" w:type="dxa"/>
            <w:tcBorders>
              <w:top w:val="single" w:sz="4" w:space="0" w:color="auto"/>
              <w:left w:val="single" w:sz="4" w:space="0" w:color="auto"/>
              <w:bottom w:val="single" w:sz="4" w:space="0" w:color="auto"/>
              <w:right w:val="single" w:sz="4" w:space="0" w:color="auto"/>
            </w:tcBorders>
            <w:hideMark/>
          </w:tcPr>
          <w:p w14:paraId="32BFB2C0"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7F394790"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lang w:val="kk-KZ"/>
              </w:rPr>
              <w:t>ҒПК</w:t>
            </w:r>
          </w:p>
        </w:tc>
        <w:tc>
          <w:tcPr>
            <w:tcW w:w="2268" w:type="dxa"/>
            <w:tcBorders>
              <w:top w:val="single" w:sz="4" w:space="0" w:color="auto"/>
              <w:left w:val="single" w:sz="4" w:space="0" w:color="auto"/>
              <w:bottom w:val="single" w:sz="4" w:space="0" w:color="auto"/>
              <w:right w:val="single" w:sz="4" w:space="0" w:color="auto"/>
            </w:tcBorders>
            <w:hideMark/>
          </w:tcPr>
          <w:p w14:paraId="537B5B05"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rPr>
              <w:t>Жас мұғалімдер онкүндігін өткізу</w:t>
            </w:r>
          </w:p>
        </w:tc>
        <w:tc>
          <w:tcPr>
            <w:tcW w:w="992" w:type="dxa"/>
            <w:tcBorders>
              <w:top w:val="single" w:sz="4" w:space="0" w:color="auto"/>
              <w:left w:val="single" w:sz="4" w:space="0" w:color="auto"/>
              <w:bottom w:val="single" w:sz="4" w:space="0" w:color="auto"/>
              <w:right w:val="single" w:sz="4" w:space="0" w:color="auto"/>
            </w:tcBorders>
            <w:hideMark/>
          </w:tcPr>
          <w:p w14:paraId="3E5FA476"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Сәуір</w:t>
            </w:r>
          </w:p>
        </w:tc>
      </w:tr>
      <w:tr w:rsidR="005862E4" w:rsidRPr="002B1C90" w14:paraId="7C40474D" w14:textId="77777777" w:rsidTr="009770A0">
        <w:trPr>
          <w:trHeight w:val="1167"/>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6C64D6E7" w14:textId="77777777" w:rsidR="005862E4" w:rsidRPr="002B1C90" w:rsidRDefault="005862E4" w:rsidP="00FD4BF1">
            <w:pPr>
              <w:spacing w:after="0"/>
              <w:rPr>
                <w:rFonts w:ascii="Times New Roman" w:eastAsia="Calibri" w:hAnsi="Times New Roman" w:cs="Times New Roman"/>
                <w:b/>
                <w:sz w:val="20"/>
                <w:szCs w:val="20"/>
              </w:rPr>
            </w:pPr>
          </w:p>
        </w:tc>
        <w:tc>
          <w:tcPr>
            <w:tcW w:w="3403" w:type="dxa"/>
            <w:tcBorders>
              <w:top w:val="single" w:sz="2" w:space="0" w:color="auto"/>
              <w:left w:val="single" w:sz="2" w:space="0" w:color="auto"/>
              <w:bottom w:val="single" w:sz="2" w:space="0" w:color="auto"/>
              <w:right w:val="single" w:sz="2" w:space="0" w:color="auto"/>
            </w:tcBorders>
            <w:vAlign w:val="center"/>
            <w:hideMark/>
          </w:tcPr>
          <w:p w14:paraId="73953B99" w14:textId="77777777" w:rsidR="005862E4" w:rsidRPr="002B1C90" w:rsidRDefault="005862E4" w:rsidP="00FD4BF1">
            <w:pPr>
              <w:jc w:val="both"/>
              <w:rPr>
                <w:rFonts w:ascii="Times New Roman" w:hAnsi="Times New Roman" w:cs="Times New Roman"/>
              </w:rPr>
            </w:pPr>
            <w:r w:rsidRPr="002B1C90">
              <w:rPr>
                <w:rFonts w:ascii="Times New Roman" w:hAnsi="Times New Roman" w:cs="Times New Roman"/>
              </w:rPr>
              <w:t>Жас педагог қызметінің қойылған мақсаттары мен міндеттерінің айқындылығы, нақтылығы, өлшемділігі</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3F1C5B23" w14:textId="77777777" w:rsidR="005862E4" w:rsidRPr="002B1C90" w:rsidRDefault="005862E4" w:rsidP="00FD4BF1">
            <w:pPr>
              <w:spacing w:after="0"/>
              <w:rPr>
                <w:rFonts w:ascii="Times New Roman" w:eastAsia="Calibri" w:hAnsi="Times New Roman" w:cs="Times New Roman"/>
                <w:b/>
                <w:sz w:val="24"/>
              </w:rPr>
            </w:pPr>
          </w:p>
        </w:tc>
        <w:tc>
          <w:tcPr>
            <w:tcW w:w="679" w:type="dxa"/>
            <w:tcBorders>
              <w:top w:val="single" w:sz="4" w:space="0" w:color="auto"/>
              <w:left w:val="single" w:sz="4" w:space="0" w:color="auto"/>
              <w:bottom w:val="single" w:sz="4" w:space="0" w:color="auto"/>
              <w:right w:val="single" w:sz="4" w:space="0" w:color="auto"/>
            </w:tcBorders>
            <w:hideMark/>
          </w:tcPr>
          <w:p w14:paraId="3DE11F9D"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008691F8"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w:t>
            </w:r>
          </w:p>
          <w:p w14:paraId="459A98F5"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Құжаттаманы тексеру</w:t>
            </w:r>
          </w:p>
          <w:p w14:paraId="56EABBE1"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Сұхбат</w:t>
            </w:r>
          </w:p>
        </w:tc>
        <w:tc>
          <w:tcPr>
            <w:tcW w:w="2410" w:type="dxa"/>
            <w:tcBorders>
              <w:top w:val="single" w:sz="4" w:space="0" w:color="auto"/>
              <w:left w:val="single" w:sz="4" w:space="0" w:color="auto"/>
              <w:bottom w:val="single" w:sz="4" w:space="0" w:color="auto"/>
              <w:right w:val="single" w:sz="4" w:space="0" w:color="auto"/>
            </w:tcBorders>
            <w:hideMark/>
          </w:tcPr>
          <w:p w14:paraId="063699FB"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 xml:space="preserve">Жыл бойы </w:t>
            </w:r>
          </w:p>
        </w:tc>
        <w:tc>
          <w:tcPr>
            <w:tcW w:w="992" w:type="dxa"/>
            <w:tcBorders>
              <w:top w:val="single" w:sz="4" w:space="0" w:color="auto"/>
              <w:left w:val="single" w:sz="4" w:space="0" w:color="auto"/>
              <w:bottom w:val="single" w:sz="4" w:space="0" w:color="auto"/>
              <w:right w:val="single" w:sz="4" w:space="0" w:color="auto"/>
            </w:tcBorders>
            <w:hideMark/>
          </w:tcPr>
          <w:p w14:paraId="77BDF398"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4D36FE03"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lang w:val="kk-KZ"/>
              </w:rPr>
              <w:t>ҒПК</w:t>
            </w:r>
          </w:p>
        </w:tc>
        <w:tc>
          <w:tcPr>
            <w:tcW w:w="2268" w:type="dxa"/>
            <w:tcBorders>
              <w:top w:val="single" w:sz="4" w:space="0" w:color="auto"/>
              <w:left w:val="single" w:sz="4" w:space="0" w:color="auto"/>
              <w:bottom w:val="single" w:sz="4" w:space="0" w:color="auto"/>
              <w:right w:val="single" w:sz="4" w:space="0" w:color="auto"/>
            </w:tcBorders>
            <w:hideMark/>
          </w:tcPr>
          <w:p w14:paraId="51BB933A"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rPr>
              <w:t>Жас педагогтың қызметін бағалау критерийлерін әзірлеу</w:t>
            </w:r>
          </w:p>
        </w:tc>
        <w:tc>
          <w:tcPr>
            <w:tcW w:w="992" w:type="dxa"/>
            <w:tcBorders>
              <w:top w:val="single" w:sz="4" w:space="0" w:color="auto"/>
              <w:left w:val="single" w:sz="4" w:space="0" w:color="auto"/>
              <w:bottom w:val="single" w:sz="4" w:space="0" w:color="auto"/>
              <w:right w:val="single" w:sz="4" w:space="0" w:color="auto"/>
            </w:tcBorders>
            <w:hideMark/>
          </w:tcPr>
          <w:p w14:paraId="240C059E"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Сәуір</w:t>
            </w:r>
          </w:p>
        </w:tc>
      </w:tr>
      <w:tr w:rsidR="005862E4" w:rsidRPr="002B1C90" w14:paraId="40381116" w14:textId="77777777" w:rsidTr="009770A0">
        <w:trPr>
          <w:trHeight w:val="932"/>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48FC4B0F" w14:textId="77777777" w:rsidR="005862E4" w:rsidRPr="002B1C90" w:rsidRDefault="005862E4" w:rsidP="00FD4BF1">
            <w:pPr>
              <w:spacing w:after="0"/>
              <w:rPr>
                <w:rFonts w:ascii="Times New Roman" w:eastAsia="Calibri" w:hAnsi="Times New Roman" w:cs="Times New Roman"/>
                <w:b/>
                <w:sz w:val="20"/>
                <w:szCs w:val="20"/>
              </w:rPr>
            </w:pPr>
          </w:p>
        </w:tc>
        <w:tc>
          <w:tcPr>
            <w:tcW w:w="3403" w:type="dxa"/>
            <w:tcBorders>
              <w:top w:val="single" w:sz="2" w:space="0" w:color="auto"/>
              <w:left w:val="single" w:sz="2" w:space="0" w:color="auto"/>
              <w:bottom w:val="single" w:sz="2" w:space="0" w:color="auto"/>
              <w:right w:val="single" w:sz="2" w:space="0" w:color="auto"/>
            </w:tcBorders>
            <w:vAlign w:val="center"/>
            <w:hideMark/>
          </w:tcPr>
          <w:p w14:paraId="11D8627B" w14:textId="77777777" w:rsidR="005862E4" w:rsidRPr="002B1C90" w:rsidRDefault="005862E4" w:rsidP="00FD4BF1">
            <w:pPr>
              <w:jc w:val="both"/>
              <w:rPr>
                <w:rFonts w:ascii="Times New Roman" w:hAnsi="Times New Roman" w:cs="Times New Roman"/>
              </w:rPr>
            </w:pPr>
            <w:r w:rsidRPr="002B1C90">
              <w:rPr>
                <w:rFonts w:ascii="Times New Roman" w:hAnsi="Times New Roman" w:cs="Times New Roman"/>
              </w:rPr>
              <w:t>Жас педагогтың кәсіби қызмет бағыттарының әртүрлілігі</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3546CEF8" w14:textId="77777777" w:rsidR="005862E4" w:rsidRPr="002B1C90" w:rsidRDefault="005862E4" w:rsidP="00FD4BF1">
            <w:pPr>
              <w:spacing w:after="0"/>
              <w:rPr>
                <w:rFonts w:ascii="Times New Roman" w:eastAsia="Calibri" w:hAnsi="Times New Roman" w:cs="Times New Roman"/>
                <w:b/>
                <w:sz w:val="24"/>
              </w:rPr>
            </w:pPr>
          </w:p>
        </w:tc>
        <w:tc>
          <w:tcPr>
            <w:tcW w:w="679" w:type="dxa"/>
            <w:tcBorders>
              <w:top w:val="single" w:sz="4" w:space="0" w:color="auto"/>
              <w:left w:val="single" w:sz="4" w:space="0" w:color="auto"/>
              <w:bottom w:val="single" w:sz="4" w:space="0" w:color="auto"/>
              <w:right w:val="single" w:sz="4" w:space="0" w:color="auto"/>
            </w:tcBorders>
            <w:hideMark/>
          </w:tcPr>
          <w:p w14:paraId="787EC21A"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31E9609F"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w:t>
            </w:r>
          </w:p>
          <w:p w14:paraId="612C934B"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Құжаттаманы тексеру</w:t>
            </w:r>
          </w:p>
          <w:p w14:paraId="061B94CB"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Сұхбат</w:t>
            </w:r>
          </w:p>
        </w:tc>
        <w:tc>
          <w:tcPr>
            <w:tcW w:w="2410" w:type="dxa"/>
            <w:tcBorders>
              <w:top w:val="single" w:sz="4" w:space="0" w:color="auto"/>
              <w:left w:val="single" w:sz="4" w:space="0" w:color="auto"/>
              <w:bottom w:val="single" w:sz="4" w:space="0" w:color="auto"/>
              <w:right w:val="single" w:sz="4" w:space="0" w:color="auto"/>
            </w:tcBorders>
            <w:hideMark/>
          </w:tcPr>
          <w:p w14:paraId="6B27DC7A"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Жыл бойы</w:t>
            </w:r>
          </w:p>
        </w:tc>
        <w:tc>
          <w:tcPr>
            <w:tcW w:w="992" w:type="dxa"/>
            <w:tcBorders>
              <w:top w:val="single" w:sz="4" w:space="0" w:color="auto"/>
              <w:left w:val="single" w:sz="4" w:space="0" w:color="auto"/>
              <w:bottom w:val="single" w:sz="4" w:space="0" w:color="auto"/>
              <w:right w:val="single" w:sz="4" w:space="0" w:color="auto"/>
            </w:tcBorders>
            <w:hideMark/>
          </w:tcPr>
          <w:p w14:paraId="73421F04"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4AACCF78"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lang w:val="kk-KZ"/>
              </w:rPr>
              <w:t>ҒПК</w:t>
            </w:r>
          </w:p>
        </w:tc>
        <w:tc>
          <w:tcPr>
            <w:tcW w:w="2268" w:type="dxa"/>
            <w:tcBorders>
              <w:top w:val="single" w:sz="4" w:space="0" w:color="auto"/>
              <w:left w:val="single" w:sz="4" w:space="0" w:color="auto"/>
              <w:bottom w:val="single" w:sz="4" w:space="0" w:color="auto"/>
              <w:right w:val="single" w:sz="4" w:space="0" w:color="auto"/>
            </w:tcBorders>
            <w:hideMark/>
          </w:tcPr>
          <w:p w14:paraId="62A0018A"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rPr>
              <w:t>Жас педагогтың қызметін бағалау критерийлерін әзірлеу</w:t>
            </w:r>
          </w:p>
        </w:tc>
        <w:tc>
          <w:tcPr>
            <w:tcW w:w="992" w:type="dxa"/>
            <w:tcBorders>
              <w:top w:val="single" w:sz="4" w:space="0" w:color="auto"/>
              <w:left w:val="single" w:sz="4" w:space="0" w:color="auto"/>
              <w:bottom w:val="single" w:sz="4" w:space="0" w:color="auto"/>
              <w:right w:val="single" w:sz="4" w:space="0" w:color="auto"/>
            </w:tcBorders>
            <w:hideMark/>
          </w:tcPr>
          <w:p w14:paraId="2F67E7E5"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Сәуір</w:t>
            </w:r>
          </w:p>
        </w:tc>
      </w:tr>
      <w:tr w:rsidR="005862E4" w:rsidRPr="002B1C90" w14:paraId="10380AEC" w14:textId="77777777" w:rsidTr="009770A0">
        <w:trPr>
          <w:trHeight w:val="977"/>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41F44B1D" w14:textId="77777777" w:rsidR="005862E4" w:rsidRPr="002B1C90" w:rsidRDefault="005862E4" w:rsidP="00FD4BF1">
            <w:pPr>
              <w:spacing w:after="0"/>
              <w:rPr>
                <w:rFonts w:ascii="Times New Roman" w:eastAsia="Calibri" w:hAnsi="Times New Roman" w:cs="Times New Roman"/>
                <w:b/>
                <w:sz w:val="20"/>
                <w:szCs w:val="20"/>
              </w:rPr>
            </w:pPr>
          </w:p>
        </w:tc>
        <w:tc>
          <w:tcPr>
            <w:tcW w:w="3403" w:type="dxa"/>
            <w:tcBorders>
              <w:top w:val="single" w:sz="4" w:space="0" w:color="auto"/>
              <w:left w:val="single" w:sz="4" w:space="0" w:color="auto"/>
              <w:bottom w:val="single" w:sz="4" w:space="0" w:color="auto"/>
              <w:right w:val="single" w:sz="4" w:space="0" w:color="auto"/>
            </w:tcBorders>
            <w:hideMark/>
          </w:tcPr>
          <w:p w14:paraId="53F2745F" w14:textId="77777777" w:rsidR="005862E4" w:rsidRPr="002B1C90" w:rsidRDefault="005862E4" w:rsidP="00FD4BF1">
            <w:pPr>
              <w:rPr>
                <w:rFonts w:ascii="Times New Roman" w:hAnsi="Times New Roman" w:cs="Times New Roman"/>
              </w:rPr>
            </w:pPr>
            <w:r w:rsidRPr="002B1C90">
              <w:rPr>
                <w:rFonts w:ascii="Times New Roman" w:hAnsi="Times New Roman" w:cs="Times New Roman"/>
              </w:rPr>
              <w:t>Жас педагог тәжірибесінде тәлімгерлік жүйесінің элементтерін іске асыру</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17673C60" w14:textId="77777777" w:rsidR="005862E4" w:rsidRPr="002B1C90" w:rsidRDefault="005862E4" w:rsidP="00FD4BF1">
            <w:pPr>
              <w:spacing w:after="0"/>
              <w:rPr>
                <w:rFonts w:ascii="Times New Roman" w:eastAsia="Calibri" w:hAnsi="Times New Roman" w:cs="Times New Roman"/>
                <w:b/>
                <w:sz w:val="24"/>
              </w:rPr>
            </w:pPr>
          </w:p>
        </w:tc>
        <w:tc>
          <w:tcPr>
            <w:tcW w:w="679" w:type="dxa"/>
            <w:tcBorders>
              <w:top w:val="single" w:sz="4" w:space="0" w:color="auto"/>
              <w:left w:val="single" w:sz="4" w:space="0" w:color="auto"/>
              <w:bottom w:val="single" w:sz="4" w:space="0" w:color="auto"/>
              <w:right w:val="single" w:sz="4" w:space="0" w:color="auto"/>
            </w:tcBorders>
            <w:hideMark/>
          </w:tcPr>
          <w:p w14:paraId="6E83FCDF"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5888FA96"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w:t>
            </w:r>
          </w:p>
          <w:p w14:paraId="1A0224D6"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Құжаттаманы тексеру</w:t>
            </w:r>
          </w:p>
          <w:p w14:paraId="5F4BDF23"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Сұхбат</w:t>
            </w:r>
          </w:p>
        </w:tc>
        <w:tc>
          <w:tcPr>
            <w:tcW w:w="2410" w:type="dxa"/>
            <w:tcBorders>
              <w:top w:val="single" w:sz="4" w:space="0" w:color="auto"/>
              <w:left w:val="single" w:sz="4" w:space="0" w:color="auto"/>
              <w:bottom w:val="single" w:sz="4" w:space="0" w:color="auto"/>
              <w:right w:val="single" w:sz="4" w:space="0" w:color="auto"/>
            </w:tcBorders>
            <w:hideMark/>
          </w:tcPr>
          <w:p w14:paraId="7CBC20CC"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Жыл бойы</w:t>
            </w:r>
          </w:p>
        </w:tc>
        <w:tc>
          <w:tcPr>
            <w:tcW w:w="992" w:type="dxa"/>
            <w:tcBorders>
              <w:top w:val="single" w:sz="4" w:space="0" w:color="auto"/>
              <w:left w:val="single" w:sz="4" w:space="0" w:color="auto"/>
              <w:bottom w:val="single" w:sz="4" w:space="0" w:color="auto"/>
              <w:right w:val="single" w:sz="4" w:space="0" w:color="auto"/>
            </w:tcBorders>
            <w:hideMark/>
          </w:tcPr>
          <w:p w14:paraId="58431F34"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2210F9B7"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lang w:val="kk-KZ"/>
              </w:rPr>
              <w:t>ҒПК</w:t>
            </w:r>
          </w:p>
        </w:tc>
        <w:tc>
          <w:tcPr>
            <w:tcW w:w="2268" w:type="dxa"/>
            <w:tcBorders>
              <w:top w:val="single" w:sz="4" w:space="0" w:color="auto"/>
              <w:left w:val="single" w:sz="4" w:space="0" w:color="auto"/>
              <w:bottom w:val="single" w:sz="4" w:space="0" w:color="auto"/>
              <w:right w:val="single" w:sz="4" w:space="0" w:color="auto"/>
            </w:tcBorders>
            <w:hideMark/>
          </w:tcPr>
          <w:p w14:paraId="0048A392"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rPr>
              <w:t>Тәлімгерлердің қызметін зерттеу</w:t>
            </w:r>
          </w:p>
        </w:tc>
        <w:tc>
          <w:tcPr>
            <w:tcW w:w="992" w:type="dxa"/>
            <w:tcBorders>
              <w:top w:val="single" w:sz="4" w:space="0" w:color="auto"/>
              <w:left w:val="single" w:sz="4" w:space="0" w:color="auto"/>
              <w:bottom w:val="single" w:sz="4" w:space="0" w:color="auto"/>
              <w:right w:val="single" w:sz="4" w:space="0" w:color="auto"/>
            </w:tcBorders>
          </w:tcPr>
          <w:p w14:paraId="7DB7D374" w14:textId="77777777" w:rsidR="005862E4" w:rsidRPr="002B1C90" w:rsidRDefault="005862E4" w:rsidP="00FD4BF1">
            <w:pPr>
              <w:pStyle w:val="a6"/>
              <w:spacing w:line="276" w:lineRule="auto"/>
              <w:rPr>
                <w:rFonts w:ascii="Times New Roman" w:hAnsi="Times New Roman" w:cs="Times New Roman"/>
                <w:sz w:val="18"/>
                <w:szCs w:val="18"/>
              </w:rPr>
            </w:pPr>
          </w:p>
        </w:tc>
      </w:tr>
      <w:tr w:rsidR="005862E4" w:rsidRPr="002B1C90" w14:paraId="2F5071D8" w14:textId="77777777" w:rsidTr="009770A0">
        <w:trPr>
          <w:trHeight w:val="72"/>
        </w:trPr>
        <w:tc>
          <w:tcPr>
            <w:tcW w:w="15450" w:type="dxa"/>
            <w:gridSpan w:val="10"/>
            <w:tcBorders>
              <w:top w:val="single" w:sz="4" w:space="0" w:color="auto"/>
              <w:left w:val="single" w:sz="4" w:space="0" w:color="auto"/>
              <w:bottom w:val="single" w:sz="4" w:space="0" w:color="auto"/>
              <w:right w:val="single" w:sz="4" w:space="0" w:color="auto"/>
            </w:tcBorders>
            <w:shd w:val="clear" w:color="auto" w:fill="FFFF00"/>
            <w:textDirection w:val="btLr"/>
          </w:tcPr>
          <w:p w14:paraId="5107B24F" w14:textId="77777777" w:rsidR="005862E4" w:rsidRPr="002B1C90" w:rsidRDefault="005862E4" w:rsidP="00FD4BF1">
            <w:pPr>
              <w:pStyle w:val="a6"/>
              <w:spacing w:line="276" w:lineRule="auto"/>
              <w:rPr>
                <w:rFonts w:ascii="Times New Roman" w:hAnsi="Times New Roman" w:cs="Times New Roman"/>
                <w:sz w:val="20"/>
                <w:szCs w:val="20"/>
              </w:rPr>
            </w:pPr>
          </w:p>
        </w:tc>
      </w:tr>
      <w:tr w:rsidR="005862E4" w:rsidRPr="002B1C90" w14:paraId="6C6AE56F" w14:textId="77777777" w:rsidTr="009770A0">
        <w:trPr>
          <w:trHeight w:val="1291"/>
        </w:trPr>
        <w:tc>
          <w:tcPr>
            <w:tcW w:w="708" w:type="dxa"/>
            <w:vMerge w:val="restart"/>
            <w:tcBorders>
              <w:top w:val="single" w:sz="4" w:space="0" w:color="auto"/>
              <w:left w:val="single" w:sz="4" w:space="0" w:color="auto"/>
              <w:bottom w:val="single" w:sz="4" w:space="0" w:color="auto"/>
              <w:right w:val="single" w:sz="4" w:space="0" w:color="auto"/>
            </w:tcBorders>
            <w:textDirection w:val="btLr"/>
            <w:hideMark/>
          </w:tcPr>
          <w:p w14:paraId="3C2C2996" w14:textId="77777777" w:rsidR="005862E4" w:rsidRPr="002B1C90" w:rsidRDefault="005862E4" w:rsidP="00FD4BF1">
            <w:pPr>
              <w:pStyle w:val="a6"/>
              <w:spacing w:line="276" w:lineRule="auto"/>
              <w:jc w:val="center"/>
              <w:rPr>
                <w:rFonts w:ascii="Times New Roman" w:hAnsi="Times New Roman" w:cs="Times New Roman"/>
                <w:b/>
                <w:sz w:val="20"/>
                <w:szCs w:val="20"/>
              </w:rPr>
            </w:pPr>
            <w:r w:rsidRPr="002B1C90">
              <w:rPr>
                <w:rFonts w:ascii="Times New Roman" w:hAnsi="Times New Roman" w:cs="Times New Roman"/>
                <w:b/>
                <w:sz w:val="20"/>
                <w:szCs w:val="20"/>
              </w:rPr>
              <w:t>Шығармашылық /</w:t>
            </w:r>
          </w:p>
          <w:p w14:paraId="0544293A" w14:textId="77777777" w:rsidR="005862E4" w:rsidRPr="002B1C90" w:rsidRDefault="005862E4" w:rsidP="00FD4BF1">
            <w:pPr>
              <w:pStyle w:val="a6"/>
              <w:spacing w:line="276" w:lineRule="auto"/>
              <w:jc w:val="center"/>
              <w:rPr>
                <w:rFonts w:ascii="Times New Roman" w:hAnsi="Times New Roman" w:cs="Times New Roman"/>
                <w:b/>
                <w:sz w:val="20"/>
                <w:szCs w:val="20"/>
              </w:rPr>
            </w:pPr>
            <w:r w:rsidRPr="002B1C90">
              <w:rPr>
                <w:rFonts w:ascii="Times New Roman" w:hAnsi="Times New Roman" w:cs="Times New Roman"/>
                <w:b/>
                <w:sz w:val="20"/>
                <w:szCs w:val="20"/>
              </w:rPr>
              <w:t>зерттеу топтарының жұмысы</w:t>
            </w:r>
          </w:p>
        </w:tc>
        <w:tc>
          <w:tcPr>
            <w:tcW w:w="3403" w:type="dxa"/>
            <w:tcBorders>
              <w:top w:val="single" w:sz="4" w:space="0" w:color="auto"/>
              <w:left w:val="single" w:sz="4" w:space="0" w:color="auto"/>
              <w:bottom w:val="single" w:sz="4" w:space="0" w:color="auto"/>
              <w:right w:val="single" w:sz="4" w:space="0" w:color="auto"/>
            </w:tcBorders>
            <w:hideMark/>
          </w:tcPr>
          <w:p w14:paraId="22EE3F5C" w14:textId="77777777" w:rsidR="005862E4" w:rsidRPr="002B1C90" w:rsidRDefault="005862E4" w:rsidP="00FD4BF1">
            <w:pPr>
              <w:rPr>
                <w:rFonts w:ascii="Times New Roman" w:hAnsi="Times New Roman" w:cs="Times New Roman"/>
              </w:rPr>
            </w:pPr>
            <w:r w:rsidRPr="002B1C90">
              <w:rPr>
                <w:rFonts w:ascii="Times New Roman" w:hAnsi="Times New Roman" w:cs="Times New Roman"/>
              </w:rPr>
              <w:t>Оқушылардың дарындылығын анықтау және дамыту бойынша шығармашылық/ зерттеу топтарының жұмысы</w:t>
            </w:r>
          </w:p>
        </w:tc>
        <w:tc>
          <w:tcPr>
            <w:tcW w:w="738" w:type="dxa"/>
            <w:vMerge w:val="restart"/>
            <w:tcBorders>
              <w:top w:val="single" w:sz="4" w:space="0" w:color="auto"/>
              <w:left w:val="single" w:sz="4" w:space="0" w:color="auto"/>
              <w:bottom w:val="single" w:sz="4" w:space="0" w:color="auto"/>
              <w:right w:val="single" w:sz="4" w:space="0" w:color="auto"/>
            </w:tcBorders>
            <w:textDirection w:val="btLr"/>
            <w:hideMark/>
          </w:tcPr>
          <w:p w14:paraId="2901631F" w14:textId="77777777" w:rsidR="005862E4" w:rsidRPr="002B1C90" w:rsidRDefault="005862E4" w:rsidP="00FD4BF1">
            <w:pPr>
              <w:pStyle w:val="a6"/>
              <w:spacing w:line="276" w:lineRule="auto"/>
              <w:jc w:val="center"/>
              <w:rPr>
                <w:rFonts w:ascii="Times New Roman" w:hAnsi="Times New Roman" w:cs="Times New Roman"/>
                <w:b/>
                <w:sz w:val="20"/>
                <w:szCs w:val="20"/>
              </w:rPr>
            </w:pPr>
            <w:r w:rsidRPr="002B1C90">
              <w:rPr>
                <w:rFonts w:ascii="Times New Roman" w:hAnsi="Times New Roman" w:cs="Times New Roman"/>
                <w:b/>
                <w:sz w:val="20"/>
                <w:szCs w:val="20"/>
              </w:rPr>
              <w:t>Эксперименттік және ғылыми-зерттеу жұмысы</w:t>
            </w:r>
          </w:p>
        </w:tc>
        <w:tc>
          <w:tcPr>
            <w:tcW w:w="679" w:type="dxa"/>
            <w:tcBorders>
              <w:top w:val="single" w:sz="4" w:space="0" w:color="auto"/>
              <w:left w:val="single" w:sz="4" w:space="0" w:color="auto"/>
              <w:bottom w:val="single" w:sz="4" w:space="0" w:color="auto"/>
              <w:right w:val="single" w:sz="4" w:space="0" w:color="auto"/>
            </w:tcBorders>
            <w:hideMark/>
          </w:tcPr>
          <w:p w14:paraId="354466AB"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1C236FC3"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Сауалнама</w:t>
            </w:r>
          </w:p>
          <w:p w14:paraId="168343D0"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w:t>
            </w:r>
          </w:p>
          <w:p w14:paraId="44CD5057"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Сұхбат</w:t>
            </w:r>
          </w:p>
        </w:tc>
        <w:tc>
          <w:tcPr>
            <w:tcW w:w="2410" w:type="dxa"/>
            <w:tcBorders>
              <w:top w:val="single" w:sz="4" w:space="0" w:color="auto"/>
              <w:left w:val="single" w:sz="4" w:space="0" w:color="auto"/>
              <w:bottom w:val="single" w:sz="4" w:space="0" w:color="auto"/>
              <w:right w:val="single" w:sz="4" w:space="0" w:color="auto"/>
            </w:tcBorders>
            <w:hideMark/>
          </w:tcPr>
          <w:p w14:paraId="138FE1EA"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Жартыжылдықта 1 рет</w:t>
            </w:r>
          </w:p>
        </w:tc>
        <w:tc>
          <w:tcPr>
            <w:tcW w:w="992" w:type="dxa"/>
            <w:tcBorders>
              <w:top w:val="single" w:sz="4" w:space="0" w:color="auto"/>
              <w:left w:val="single" w:sz="4" w:space="0" w:color="auto"/>
              <w:bottom w:val="single" w:sz="4" w:space="0" w:color="auto"/>
              <w:right w:val="single" w:sz="4" w:space="0" w:color="auto"/>
            </w:tcBorders>
            <w:hideMark/>
          </w:tcPr>
          <w:p w14:paraId="11DA8C5A"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084710F8"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lang w:val="kk-KZ"/>
              </w:rPr>
              <w:t>ҒПК</w:t>
            </w:r>
          </w:p>
        </w:tc>
        <w:tc>
          <w:tcPr>
            <w:tcW w:w="2268" w:type="dxa"/>
            <w:tcBorders>
              <w:top w:val="single" w:sz="4" w:space="0" w:color="auto"/>
              <w:left w:val="single" w:sz="4" w:space="0" w:color="auto"/>
              <w:bottom w:val="single" w:sz="4" w:space="0" w:color="auto"/>
              <w:right w:val="single" w:sz="4" w:space="0" w:color="auto"/>
            </w:tcBorders>
            <w:hideMark/>
          </w:tcPr>
          <w:p w14:paraId="2962BD62"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Оқушылардың дарындылығын анықтау мәселелері бойынша әдебиеттерді зерделеу</w:t>
            </w:r>
          </w:p>
        </w:tc>
        <w:tc>
          <w:tcPr>
            <w:tcW w:w="992" w:type="dxa"/>
            <w:tcBorders>
              <w:top w:val="single" w:sz="4" w:space="0" w:color="auto"/>
              <w:left w:val="single" w:sz="4" w:space="0" w:color="auto"/>
              <w:bottom w:val="single" w:sz="4" w:space="0" w:color="auto"/>
              <w:right w:val="single" w:sz="4" w:space="0" w:color="auto"/>
            </w:tcBorders>
          </w:tcPr>
          <w:p w14:paraId="4C08106C" w14:textId="77777777" w:rsidR="005862E4" w:rsidRPr="002B1C90" w:rsidRDefault="005862E4" w:rsidP="00FD4BF1">
            <w:pPr>
              <w:pStyle w:val="a6"/>
              <w:spacing w:line="276" w:lineRule="auto"/>
              <w:rPr>
                <w:rFonts w:ascii="Times New Roman" w:hAnsi="Times New Roman" w:cs="Times New Roman"/>
                <w:sz w:val="18"/>
                <w:szCs w:val="18"/>
              </w:rPr>
            </w:pPr>
          </w:p>
        </w:tc>
      </w:tr>
      <w:tr w:rsidR="005862E4" w:rsidRPr="002B1C90" w14:paraId="31F31B6E" w14:textId="77777777" w:rsidTr="009770A0">
        <w:trPr>
          <w:trHeight w:val="892"/>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5BF0CA3C" w14:textId="77777777" w:rsidR="005862E4" w:rsidRPr="002B1C90" w:rsidRDefault="005862E4" w:rsidP="00FD4BF1">
            <w:pPr>
              <w:spacing w:after="0"/>
              <w:rPr>
                <w:rFonts w:ascii="Times New Roman" w:eastAsia="Calibri" w:hAnsi="Times New Roman" w:cs="Times New Roman"/>
                <w:b/>
                <w:sz w:val="20"/>
                <w:szCs w:val="20"/>
              </w:rPr>
            </w:pPr>
          </w:p>
        </w:tc>
        <w:tc>
          <w:tcPr>
            <w:tcW w:w="3403" w:type="dxa"/>
            <w:tcBorders>
              <w:top w:val="single" w:sz="4" w:space="0" w:color="auto"/>
              <w:left w:val="single" w:sz="4" w:space="0" w:color="auto"/>
              <w:bottom w:val="single" w:sz="4" w:space="0" w:color="auto"/>
              <w:right w:val="single" w:sz="4" w:space="0" w:color="auto"/>
            </w:tcBorders>
            <w:hideMark/>
          </w:tcPr>
          <w:p w14:paraId="3F8B43D4" w14:textId="77777777" w:rsidR="005862E4" w:rsidRPr="002B1C90" w:rsidRDefault="005862E4" w:rsidP="00FD4BF1">
            <w:pPr>
              <w:rPr>
                <w:rFonts w:ascii="Times New Roman" w:hAnsi="Times New Roman" w:cs="Times New Roman"/>
              </w:rPr>
            </w:pPr>
            <w:r w:rsidRPr="002B1C90">
              <w:rPr>
                <w:rFonts w:ascii="Times New Roman" w:hAnsi="Times New Roman" w:cs="Times New Roman"/>
              </w:rPr>
              <w:t>Педагогтардың тәжірибесін жақсарту мақсатында Lesson study ұйымдастыру және өткізу</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5CB5E24C" w14:textId="77777777" w:rsidR="005862E4" w:rsidRPr="002B1C90" w:rsidRDefault="005862E4" w:rsidP="00FD4BF1">
            <w:pPr>
              <w:spacing w:after="0"/>
              <w:rPr>
                <w:rFonts w:ascii="Times New Roman" w:eastAsia="Calibri" w:hAnsi="Times New Roman" w:cs="Times New Roman"/>
                <w:b/>
                <w:sz w:val="20"/>
                <w:szCs w:val="20"/>
              </w:rPr>
            </w:pPr>
          </w:p>
        </w:tc>
        <w:tc>
          <w:tcPr>
            <w:tcW w:w="679" w:type="dxa"/>
            <w:tcBorders>
              <w:top w:val="single" w:sz="4" w:space="0" w:color="auto"/>
              <w:left w:val="single" w:sz="4" w:space="0" w:color="auto"/>
              <w:bottom w:val="single" w:sz="4" w:space="0" w:color="auto"/>
              <w:right w:val="single" w:sz="4" w:space="0" w:color="auto"/>
            </w:tcBorders>
            <w:hideMark/>
          </w:tcPr>
          <w:p w14:paraId="48B765FC"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3ED04F5C"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Сауалнама</w:t>
            </w:r>
          </w:p>
          <w:p w14:paraId="58815BF4"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w:t>
            </w:r>
          </w:p>
          <w:p w14:paraId="75B1902E"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Сұхбат</w:t>
            </w:r>
          </w:p>
        </w:tc>
        <w:tc>
          <w:tcPr>
            <w:tcW w:w="2410" w:type="dxa"/>
            <w:tcBorders>
              <w:top w:val="single" w:sz="4" w:space="0" w:color="auto"/>
              <w:left w:val="single" w:sz="4" w:space="0" w:color="auto"/>
              <w:bottom w:val="single" w:sz="4" w:space="0" w:color="auto"/>
              <w:right w:val="single" w:sz="4" w:space="0" w:color="auto"/>
            </w:tcBorders>
            <w:hideMark/>
          </w:tcPr>
          <w:p w14:paraId="37F52E2C" w14:textId="77777777" w:rsidR="005862E4" w:rsidRPr="002B1C90" w:rsidRDefault="005862E4" w:rsidP="00FD4BF1">
            <w:pPr>
              <w:pStyle w:val="a6"/>
              <w:spacing w:line="276" w:lineRule="auto"/>
              <w:rPr>
                <w:rFonts w:ascii="Times New Roman" w:hAnsi="Times New Roman" w:cs="Times New Roman"/>
                <w:sz w:val="18"/>
                <w:szCs w:val="18"/>
                <w:lang w:val="kk-KZ"/>
              </w:rPr>
            </w:pPr>
            <w:r w:rsidRPr="002B1C90">
              <w:rPr>
                <w:rFonts w:ascii="Times New Roman" w:hAnsi="Times New Roman" w:cs="Times New Roman"/>
                <w:sz w:val="18"/>
                <w:szCs w:val="18"/>
                <w:lang w:val="kk-KZ"/>
              </w:rPr>
              <w:t>Тоқсанда 1 рет</w:t>
            </w:r>
          </w:p>
        </w:tc>
        <w:tc>
          <w:tcPr>
            <w:tcW w:w="992" w:type="dxa"/>
            <w:tcBorders>
              <w:top w:val="single" w:sz="4" w:space="0" w:color="auto"/>
              <w:left w:val="single" w:sz="4" w:space="0" w:color="auto"/>
              <w:bottom w:val="single" w:sz="4" w:space="0" w:color="auto"/>
              <w:right w:val="single" w:sz="4" w:space="0" w:color="auto"/>
            </w:tcBorders>
            <w:hideMark/>
          </w:tcPr>
          <w:p w14:paraId="53F91265"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15438050"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lang w:val="kk-KZ"/>
              </w:rPr>
              <w:t>ҒПК</w:t>
            </w:r>
          </w:p>
        </w:tc>
        <w:tc>
          <w:tcPr>
            <w:tcW w:w="2268" w:type="dxa"/>
            <w:tcBorders>
              <w:top w:val="single" w:sz="4" w:space="0" w:color="auto"/>
              <w:left w:val="single" w:sz="4" w:space="0" w:color="auto"/>
              <w:bottom w:val="single" w:sz="4" w:space="0" w:color="auto"/>
              <w:right w:val="single" w:sz="4" w:space="0" w:color="auto"/>
            </w:tcBorders>
            <w:hideMark/>
          </w:tcPr>
          <w:p w14:paraId="599E4BD0"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Ашық сабақтар өткізу, С тобы мұғалімдерінің сабақтарына қатысу, мектеп, аудандық ҒПК, олимпиадаларға, конкурстарға қатысу</w:t>
            </w:r>
          </w:p>
        </w:tc>
        <w:tc>
          <w:tcPr>
            <w:tcW w:w="992" w:type="dxa"/>
            <w:tcBorders>
              <w:top w:val="single" w:sz="4" w:space="0" w:color="auto"/>
              <w:left w:val="single" w:sz="4" w:space="0" w:color="auto"/>
              <w:bottom w:val="single" w:sz="4" w:space="0" w:color="auto"/>
              <w:right w:val="single" w:sz="4" w:space="0" w:color="auto"/>
            </w:tcBorders>
          </w:tcPr>
          <w:p w14:paraId="28CF40BB" w14:textId="77777777" w:rsidR="005862E4" w:rsidRPr="002B1C90" w:rsidRDefault="005862E4" w:rsidP="00FD4BF1">
            <w:pPr>
              <w:pStyle w:val="a6"/>
              <w:spacing w:line="276" w:lineRule="auto"/>
              <w:rPr>
                <w:rFonts w:ascii="Times New Roman" w:hAnsi="Times New Roman" w:cs="Times New Roman"/>
                <w:sz w:val="18"/>
                <w:szCs w:val="18"/>
              </w:rPr>
            </w:pPr>
          </w:p>
        </w:tc>
      </w:tr>
      <w:tr w:rsidR="005862E4" w:rsidRPr="002B1C90" w14:paraId="430F68D2" w14:textId="77777777" w:rsidTr="009770A0">
        <w:trPr>
          <w:trHeight w:val="1291"/>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5670081A" w14:textId="77777777" w:rsidR="005862E4" w:rsidRPr="002B1C90" w:rsidRDefault="005862E4" w:rsidP="00FD4BF1">
            <w:pPr>
              <w:spacing w:after="0"/>
              <w:rPr>
                <w:rFonts w:ascii="Times New Roman" w:eastAsia="Calibri" w:hAnsi="Times New Roman" w:cs="Times New Roman"/>
                <w:b/>
                <w:sz w:val="20"/>
                <w:szCs w:val="20"/>
              </w:rPr>
            </w:pPr>
          </w:p>
        </w:tc>
        <w:tc>
          <w:tcPr>
            <w:tcW w:w="3403" w:type="dxa"/>
            <w:tcBorders>
              <w:top w:val="single" w:sz="4" w:space="0" w:color="auto"/>
              <w:left w:val="single" w:sz="4" w:space="0" w:color="auto"/>
              <w:bottom w:val="single" w:sz="4" w:space="0" w:color="auto"/>
              <w:right w:val="single" w:sz="4" w:space="0" w:color="auto"/>
            </w:tcBorders>
            <w:hideMark/>
          </w:tcPr>
          <w:p w14:paraId="22F3AFAE" w14:textId="77777777" w:rsidR="005862E4" w:rsidRPr="002B1C90" w:rsidRDefault="005862E4" w:rsidP="00FD4BF1">
            <w:pPr>
              <w:rPr>
                <w:rFonts w:ascii="Times New Roman" w:hAnsi="Times New Roman" w:cs="Times New Roman"/>
              </w:rPr>
            </w:pPr>
            <w:r w:rsidRPr="002B1C90">
              <w:rPr>
                <w:rFonts w:ascii="Times New Roman" w:hAnsi="Times New Roman" w:cs="Times New Roman"/>
              </w:rPr>
              <w:t xml:space="preserve">Педагогтердің инновациялық тәжірибесін енгізу және тарату бойынша шығармашылық / </w:t>
            </w:r>
            <w:r w:rsidRPr="002B1C90">
              <w:rPr>
                <w:rFonts w:ascii="Times New Roman" w:hAnsi="Times New Roman" w:cs="Times New Roman"/>
              </w:rPr>
              <w:lastRenderedPageBreak/>
              <w:t>зерттеу топтарының жұмысы школы</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79A75EB4" w14:textId="77777777" w:rsidR="005862E4" w:rsidRPr="002B1C90" w:rsidRDefault="005862E4" w:rsidP="00FD4BF1">
            <w:pPr>
              <w:spacing w:after="0"/>
              <w:rPr>
                <w:rFonts w:ascii="Times New Roman" w:eastAsia="Calibri" w:hAnsi="Times New Roman" w:cs="Times New Roman"/>
                <w:b/>
                <w:sz w:val="20"/>
                <w:szCs w:val="20"/>
              </w:rPr>
            </w:pPr>
          </w:p>
        </w:tc>
        <w:tc>
          <w:tcPr>
            <w:tcW w:w="679" w:type="dxa"/>
            <w:tcBorders>
              <w:top w:val="single" w:sz="4" w:space="0" w:color="auto"/>
              <w:left w:val="single" w:sz="4" w:space="0" w:color="auto"/>
              <w:bottom w:val="single" w:sz="4" w:space="0" w:color="auto"/>
              <w:right w:val="single" w:sz="4" w:space="0" w:color="auto"/>
            </w:tcBorders>
            <w:hideMark/>
          </w:tcPr>
          <w:p w14:paraId="24E91DF2"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1E2E9ED0"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Құжаттаманы зерттеу</w:t>
            </w:r>
          </w:p>
          <w:p w14:paraId="7D8F597D"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w:t>
            </w:r>
          </w:p>
          <w:p w14:paraId="7F691EFF"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Сауалнама</w:t>
            </w:r>
          </w:p>
          <w:p w14:paraId="7ED70FF3"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Талдау</w:t>
            </w:r>
          </w:p>
        </w:tc>
        <w:tc>
          <w:tcPr>
            <w:tcW w:w="2410" w:type="dxa"/>
            <w:tcBorders>
              <w:top w:val="single" w:sz="4" w:space="0" w:color="auto"/>
              <w:left w:val="single" w:sz="4" w:space="0" w:color="auto"/>
              <w:bottom w:val="single" w:sz="4" w:space="0" w:color="auto"/>
              <w:right w:val="single" w:sz="4" w:space="0" w:color="auto"/>
            </w:tcBorders>
            <w:hideMark/>
          </w:tcPr>
          <w:p w14:paraId="1B8BCC19"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Жартыжылдықта 1 рет</w:t>
            </w:r>
          </w:p>
        </w:tc>
        <w:tc>
          <w:tcPr>
            <w:tcW w:w="992" w:type="dxa"/>
            <w:tcBorders>
              <w:top w:val="single" w:sz="4" w:space="0" w:color="auto"/>
              <w:left w:val="single" w:sz="4" w:space="0" w:color="auto"/>
              <w:bottom w:val="single" w:sz="4" w:space="0" w:color="auto"/>
              <w:right w:val="single" w:sz="4" w:space="0" w:color="auto"/>
            </w:tcBorders>
            <w:hideMark/>
          </w:tcPr>
          <w:p w14:paraId="5D21A76F"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6F212AAF"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lang w:val="kk-KZ"/>
              </w:rPr>
              <w:t>ҒПК</w:t>
            </w:r>
          </w:p>
        </w:tc>
        <w:tc>
          <w:tcPr>
            <w:tcW w:w="2268" w:type="dxa"/>
            <w:tcBorders>
              <w:top w:val="single" w:sz="4" w:space="0" w:color="auto"/>
              <w:left w:val="single" w:sz="4" w:space="0" w:color="auto"/>
              <w:bottom w:val="single" w:sz="4" w:space="0" w:color="auto"/>
              <w:right w:val="single" w:sz="4" w:space="0" w:color="auto"/>
            </w:tcBorders>
            <w:hideMark/>
          </w:tcPr>
          <w:p w14:paraId="666F61D9"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Мектеп, аудан, қала деңгейінде педагогтердің тәжірибесін жинақтау</w:t>
            </w:r>
          </w:p>
        </w:tc>
        <w:tc>
          <w:tcPr>
            <w:tcW w:w="992" w:type="dxa"/>
            <w:tcBorders>
              <w:top w:val="single" w:sz="4" w:space="0" w:color="auto"/>
              <w:left w:val="single" w:sz="4" w:space="0" w:color="auto"/>
              <w:bottom w:val="single" w:sz="4" w:space="0" w:color="auto"/>
              <w:right w:val="single" w:sz="4" w:space="0" w:color="auto"/>
            </w:tcBorders>
          </w:tcPr>
          <w:p w14:paraId="5A09BFC9" w14:textId="77777777" w:rsidR="005862E4" w:rsidRPr="002B1C90" w:rsidRDefault="005862E4" w:rsidP="00FD4BF1">
            <w:pPr>
              <w:pStyle w:val="a6"/>
              <w:spacing w:line="276" w:lineRule="auto"/>
              <w:rPr>
                <w:rFonts w:ascii="Times New Roman" w:hAnsi="Times New Roman" w:cs="Times New Roman"/>
                <w:sz w:val="18"/>
                <w:szCs w:val="18"/>
              </w:rPr>
            </w:pPr>
          </w:p>
        </w:tc>
      </w:tr>
      <w:tr w:rsidR="005862E4" w:rsidRPr="002B1C90" w14:paraId="2E6EA7B2" w14:textId="77777777" w:rsidTr="009770A0">
        <w:trPr>
          <w:trHeight w:val="70"/>
        </w:trPr>
        <w:tc>
          <w:tcPr>
            <w:tcW w:w="15450" w:type="dxa"/>
            <w:gridSpan w:val="10"/>
            <w:tcBorders>
              <w:top w:val="single" w:sz="4" w:space="0" w:color="auto"/>
              <w:left w:val="single" w:sz="4" w:space="0" w:color="auto"/>
              <w:bottom w:val="single" w:sz="4" w:space="0" w:color="auto"/>
              <w:right w:val="single" w:sz="4" w:space="0" w:color="auto"/>
            </w:tcBorders>
            <w:shd w:val="clear" w:color="auto" w:fill="FFFF00"/>
            <w:textDirection w:val="btLr"/>
          </w:tcPr>
          <w:p w14:paraId="41352238" w14:textId="77777777" w:rsidR="005862E4" w:rsidRPr="002B1C90" w:rsidRDefault="005862E4" w:rsidP="00FD4BF1">
            <w:pPr>
              <w:pStyle w:val="a6"/>
              <w:spacing w:line="276" w:lineRule="auto"/>
              <w:rPr>
                <w:rFonts w:ascii="Times New Roman" w:hAnsi="Times New Roman" w:cs="Times New Roman"/>
                <w:sz w:val="20"/>
                <w:szCs w:val="20"/>
              </w:rPr>
            </w:pPr>
          </w:p>
        </w:tc>
      </w:tr>
      <w:tr w:rsidR="005862E4" w:rsidRPr="002B1C90" w14:paraId="522F6321" w14:textId="77777777" w:rsidTr="009770A0">
        <w:trPr>
          <w:trHeight w:val="1291"/>
        </w:trPr>
        <w:tc>
          <w:tcPr>
            <w:tcW w:w="708" w:type="dxa"/>
            <w:vMerge w:val="restart"/>
            <w:tcBorders>
              <w:top w:val="single" w:sz="4" w:space="0" w:color="auto"/>
              <w:left w:val="single" w:sz="4" w:space="0" w:color="auto"/>
              <w:bottom w:val="single" w:sz="4" w:space="0" w:color="auto"/>
              <w:right w:val="single" w:sz="4" w:space="0" w:color="auto"/>
            </w:tcBorders>
            <w:textDirection w:val="btLr"/>
            <w:hideMark/>
          </w:tcPr>
          <w:p w14:paraId="662419F9" w14:textId="77777777" w:rsidR="005862E4" w:rsidRPr="002B1C90" w:rsidRDefault="005862E4" w:rsidP="00FD4BF1">
            <w:pPr>
              <w:pStyle w:val="a6"/>
              <w:jc w:val="center"/>
              <w:rPr>
                <w:rFonts w:ascii="Times New Roman" w:hAnsi="Times New Roman" w:cs="Times New Roman"/>
                <w:lang w:val="ru-KZ"/>
              </w:rPr>
            </w:pPr>
            <w:r w:rsidRPr="002B1C90">
              <w:rPr>
                <w:rFonts w:ascii="Times New Roman" w:hAnsi="Times New Roman" w:cs="Times New Roman"/>
                <w:b/>
                <w:lang w:val="ru-KZ"/>
              </w:rPr>
              <w:t>Мұғалімнің кәсіби дамуы және өзін-өзі жетілдіруі</w:t>
            </w:r>
          </w:p>
        </w:tc>
        <w:tc>
          <w:tcPr>
            <w:tcW w:w="3403" w:type="dxa"/>
            <w:tcBorders>
              <w:top w:val="single" w:sz="6" w:space="0" w:color="auto"/>
              <w:left w:val="single" w:sz="6" w:space="0" w:color="auto"/>
              <w:bottom w:val="single" w:sz="4" w:space="0" w:color="auto"/>
              <w:right w:val="single" w:sz="6" w:space="0" w:color="auto"/>
            </w:tcBorders>
            <w:hideMark/>
          </w:tcPr>
          <w:p w14:paraId="12055C26" w14:textId="77777777" w:rsidR="005862E4" w:rsidRPr="002B1C90" w:rsidRDefault="005862E4" w:rsidP="00FD4BF1">
            <w:pPr>
              <w:shd w:val="clear" w:color="auto" w:fill="FFFFFF"/>
              <w:spacing w:line="240" w:lineRule="auto"/>
              <w:rPr>
                <w:rFonts w:ascii="Times New Roman" w:hAnsi="Times New Roman" w:cs="Times New Roman"/>
                <w:sz w:val="20"/>
                <w:szCs w:val="20"/>
              </w:rPr>
            </w:pPr>
            <w:r w:rsidRPr="002B1C90">
              <w:rPr>
                <w:rFonts w:ascii="Times New Roman" w:hAnsi="Times New Roman" w:cs="Times New Roman"/>
                <w:color w:val="000000"/>
                <w:spacing w:val="-6"/>
                <w:sz w:val="20"/>
                <w:szCs w:val="20"/>
              </w:rPr>
              <w:t>Оқыту мен тәрбиелеудің әдістері мен формаларының үйлесімін таңдап, қолдана білу, оқушылар мен мұғалімнің күш-жігері мен уақытының шығындарын ескеру</w:t>
            </w:r>
          </w:p>
        </w:tc>
        <w:tc>
          <w:tcPr>
            <w:tcW w:w="738" w:type="dxa"/>
            <w:vMerge w:val="restart"/>
            <w:tcBorders>
              <w:top w:val="single" w:sz="4" w:space="0" w:color="auto"/>
              <w:left w:val="single" w:sz="4" w:space="0" w:color="auto"/>
              <w:bottom w:val="single" w:sz="4" w:space="0" w:color="auto"/>
              <w:right w:val="single" w:sz="4" w:space="0" w:color="auto"/>
            </w:tcBorders>
            <w:textDirection w:val="btLr"/>
            <w:hideMark/>
          </w:tcPr>
          <w:p w14:paraId="72ACC67D" w14:textId="77777777" w:rsidR="005862E4" w:rsidRPr="002B1C90" w:rsidRDefault="005862E4" w:rsidP="00FD4BF1">
            <w:pPr>
              <w:pStyle w:val="a6"/>
              <w:jc w:val="center"/>
              <w:rPr>
                <w:rFonts w:ascii="Times New Roman" w:hAnsi="Times New Roman" w:cs="Times New Roman"/>
                <w:b/>
                <w:lang w:val="ru-KZ"/>
              </w:rPr>
            </w:pPr>
            <w:r w:rsidRPr="002B1C90">
              <w:rPr>
                <w:rFonts w:ascii="Times New Roman" w:hAnsi="Times New Roman" w:cs="Times New Roman"/>
                <w:b/>
                <w:lang w:val="ru-KZ"/>
              </w:rPr>
              <w:t>Мұғалімнің іс - әрекеттегі тәжірибесін зерттеу</w:t>
            </w:r>
          </w:p>
        </w:tc>
        <w:tc>
          <w:tcPr>
            <w:tcW w:w="679" w:type="dxa"/>
            <w:tcBorders>
              <w:top w:val="single" w:sz="4" w:space="0" w:color="auto"/>
              <w:left w:val="single" w:sz="4" w:space="0" w:color="auto"/>
              <w:bottom w:val="single" w:sz="4" w:space="0" w:color="auto"/>
              <w:right w:val="single" w:sz="4" w:space="0" w:color="auto"/>
            </w:tcBorders>
            <w:hideMark/>
          </w:tcPr>
          <w:p w14:paraId="69479B73" w14:textId="77777777" w:rsidR="005862E4" w:rsidRPr="002B1C90" w:rsidRDefault="005862E4" w:rsidP="00FD4BF1">
            <w:pPr>
              <w:pStyle w:val="a6"/>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7B23764C" w14:textId="77777777" w:rsidR="005862E4" w:rsidRPr="002B1C90" w:rsidRDefault="005862E4" w:rsidP="00FD4BF1">
            <w:pPr>
              <w:pStyle w:val="a6"/>
              <w:rPr>
                <w:rFonts w:ascii="Times New Roman" w:hAnsi="Times New Roman" w:cs="Times New Roman"/>
                <w:b/>
                <w:i/>
                <w:sz w:val="18"/>
                <w:szCs w:val="18"/>
              </w:rPr>
            </w:pPr>
            <w:r w:rsidRPr="002B1C90">
              <w:rPr>
                <w:rFonts w:ascii="Times New Roman" w:hAnsi="Times New Roman" w:cs="Times New Roman"/>
                <w:b/>
                <w:i/>
                <w:sz w:val="18"/>
                <w:szCs w:val="18"/>
              </w:rPr>
              <w:t>Бақылау: сабаққа қатысу</w:t>
            </w:r>
          </w:p>
          <w:p w14:paraId="1A7E348D" w14:textId="77777777" w:rsidR="005862E4" w:rsidRPr="002B1C90" w:rsidRDefault="005862E4" w:rsidP="00FD4BF1">
            <w:pPr>
              <w:pStyle w:val="a6"/>
              <w:rPr>
                <w:rFonts w:ascii="Times New Roman" w:hAnsi="Times New Roman" w:cs="Times New Roman"/>
                <w:b/>
                <w:i/>
                <w:sz w:val="18"/>
                <w:szCs w:val="18"/>
              </w:rPr>
            </w:pPr>
            <w:r w:rsidRPr="002B1C90">
              <w:rPr>
                <w:rFonts w:ascii="Times New Roman" w:hAnsi="Times New Roman" w:cs="Times New Roman"/>
                <w:b/>
                <w:i/>
                <w:sz w:val="18"/>
                <w:szCs w:val="18"/>
              </w:rPr>
              <w:t>Сұхбат</w:t>
            </w:r>
          </w:p>
          <w:p w14:paraId="76B2D146" w14:textId="77777777" w:rsidR="005862E4" w:rsidRPr="002B1C90" w:rsidRDefault="005862E4" w:rsidP="00FD4BF1">
            <w:pPr>
              <w:spacing w:line="240" w:lineRule="auto"/>
              <w:rPr>
                <w:rFonts w:ascii="Times New Roman" w:hAnsi="Times New Roman" w:cs="Times New Roman"/>
                <w:b/>
                <w:i/>
                <w:sz w:val="18"/>
                <w:szCs w:val="18"/>
              </w:rPr>
            </w:pPr>
            <w:r w:rsidRPr="002B1C90">
              <w:rPr>
                <w:rFonts w:ascii="Times New Roman" w:hAnsi="Times New Roman" w:cs="Times New Roman"/>
                <w:b/>
                <w:i/>
                <w:sz w:val="18"/>
                <w:szCs w:val="18"/>
              </w:rPr>
              <w:t>Талдау</w:t>
            </w:r>
          </w:p>
        </w:tc>
        <w:tc>
          <w:tcPr>
            <w:tcW w:w="2410" w:type="dxa"/>
            <w:tcBorders>
              <w:top w:val="single" w:sz="4" w:space="0" w:color="auto"/>
              <w:left w:val="single" w:sz="4" w:space="0" w:color="auto"/>
              <w:bottom w:val="single" w:sz="4" w:space="0" w:color="auto"/>
              <w:right w:val="single" w:sz="4" w:space="0" w:color="auto"/>
            </w:tcBorders>
            <w:hideMark/>
          </w:tcPr>
          <w:p w14:paraId="45135248" w14:textId="77777777" w:rsidR="005862E4" w:rsidRPr="002B1C90" w:rsidRDefault="005862E4" w:rsidP="00FD4BF1">
            <w:pPr>
              <w:pStyle w:val="a6"/>
              <w:rPr>
                <w:rFonts w:ascii="Times New Roman" w:hAnsi="Times New Roman" w:cs="Times New Roman"/>
                <w:sz w:val="18"/>
                <w:szCs w:val="18"/>
              </w:rPr>
            </w:pPr>
            <w:r w:rsidRPr="002B1C90">
              <w:rPr>
                <w:rFonts w:ascii="Times New Roman" w:hAnsi="Times New Roman" w:cs="Times New Roman"/>
                <w:sz w:val="18"/>
                <w:szCs w:val="18"/>
                <w:lang w:val="kk-KZ"/>
              </w:rPr>
              <w:t>Жартыжылдықта 1 рет</w:t>
            </w:r>
          </w:p>
        </w:tc>
        <w:tc>
          <w:tcPr>
            <w:tcW w:w="992" w:type="dxa"/>
            <w:tcBorders>
              <w:top w:val="single" w:sz="4" w:space="0" w:color="auto"/>
              <w:left w:val="single" w:sz="4" w:space="0" w:color="auto"/>
              <w:bottom w:val="single" w:sz="4" w:space="0" w:color="auto"/>
              <w:right w:val="single" w:sz="4" w:space="0" w:color="auto"/>
            </w:tcBorders>
            <w:hideMark/>
          </w:tcPr>
          <w:p w14:paraId="114864B5" w14:textId="77777777" w:rsidR="005862E4" w:rsidRPr="002B1C90" w:rsidRDefault="005862E4" w:rsidP="00FD4BF1">
            <w:pPr>
              <w:pStyle w:val="a6"/>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214C3159" w14:textId="77777777" w:rsidR="005862E4" w:rsidRPr="002B1C90" w:rsidRDefault="005862E4" w:rsidP="00FD4BF1">
            <w:pPr>
              <w:pStyle w:val="a6"/>
              <w:rPr>
                <w:rFonts w:ascii="Times New Roman" w:hAnsi="Times New Roman" w:cs="Times New Roman"/>
                <w:sz w:val="18"/>
                <w:szCs w:val="18"/>
              </w:rPr>
            </w:pPr>
            <w:r w:rsidRPr="002B1C90">
              <w:rPr>
                <w:rFonts w:ascii="Times New Roman" w:hAnsi="Times New Roman" w:cs="Times New Roman"/>
                <w:sz w:val="18"/>
                <w:szCs w:val="18"/>
                <w:lang w:val="kk-KZ"/>
              </w:rPr>
              <w:t>Директордың жанындағы кеңес</w:t>
            </w:r>
          </w:p>
        </w:tc>
        <w:tc>
          <w:tcPr>
            <w:tcW w:w="2268" w:type="dxa"/>
            <w:tcBorders>
              <w:top w:val="single" w:sz="4" w:space="0" w:color="auto"/>
              <w:left w:val="single" w:sz="4" w:space="0" w:color="auto"/>
              <w:bottom w:val="single" w:sz="4" w:space="0" w:color="auto"/>
              <w:right w:val="single" w:sz="4" w:space="0" w:color="auto"/>
            </w:tcBorders>
            <w:hideMark/>
          </w:tcPr>
          <w:p w14:paraId="030DE2A7" w14:textId="77777777" w:rsidR="005862E4" w:rsidRPr="002B1C90" w:rsidRDefault="005862E4" w:rsidP="00FD4BF1">
            <w:pPr>
              <w:pStyle w:val="a6"/>
              <w:rPr>
                <w:rFonts w:ascii="Times New Roman" w:hAnsi="Times New Roman" w:cs="Times New Roman"/>
                <w:sz w:val="18"/>
                <w:szCs w:val="18"/>
              </w:rPr>
            </w:pPr>
            <w:r w:rsidRPr="002B1C90">
              <w:rPr>
                <w:rFonts w:ascii="Times New Roman" w:hAnsi="Times New Roman" w:cs="Times New Roman"/>
                <w:b/>
                <w:i/>
                <w:sz w:val="18"/>
                <w:szCs w:val="18"/>
              </w:rPr>
              <w:t>Біліктілікті арттыру курстарына жолдама, жас мұғалімдердің онкүндігіне қатысу</w:t>
            </w:r>
          </w:p>
        </w:tc>
        <w:tc>
          <w:tcPr>
            <w:tcW w:w="992" w:type="dxa"/>
            <w:tcBorders>
              <w:top w:val="single" w:sz="4" w:space="0" w:color="auto"/>
              <w:left w:val="single" w:sz="4" w:space="0" w:color="auto"/>
              <w:bottom w:val="single" w:sz="4" w:space="0" w:color="auto"/>
              <w:right w:val="single" w:sz="4" w:space="0" w:color="auto"/>
            </w:tcBorders>
          </w:tcPr>
          <w:p w14:paraId="46BCC070" w14:textId="77777777" w:rsidR="005862E4" w:rsidRPr="002B1C90" w:rsidRDefault="005862E4" w:rsidP="00FD4BF1">
            <w:pPr>
              <w:pStyle w:val="a6"/>
              <w:rPr>
                <w:rFonts w:ascii="Times New Roman" w:hAnsi="Times New Roman" w:cs="Times New Roman"/>
                <w:sz w:val="18"/>
                <w:szCs w:val="18"/>
              </w:rPr>
            </w:pPr>
          </w:p>
        </w:tc>
      </w:tr>
      <w:tr w:rsidR="005862E4" w:rsidRPr="002B1C90" w14:paraId="14F5B8F2" w14:textId="77777777" w:rsidTr="009770A0">
        <w:trPr>
          <w:trHeight w:val="1291"/>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7EFABCAE" w14:textId="77777777" w:rsidR="005862E4" w:rsidRPr="002B1C90" w:rsidRDefault="005862E4" w:rsidP="00FD4BF1">
            <w:pPr>
              <w:spacing w:after="0"/>
              <w:rPr>
                <w:rFonts w:ascii="Times New Roman" w:eastAsia="Calibri" w:hAnsi="Times New Roman" w:cs="Times New Roman"/>
                <w:sz w:val="24"/>
              </w:rPr>
            </w:pPr>
          </w:p>
        </w:tc>
        <w:tc>
          <w:tcPr>
            <w:tcW w:w="3403" w:type="dxa"/>
            <w:tcBorders>
              <w:top w:val="single" w:sz="6" w:space="0" w:color="auto"/>
              <w:left w:val="single" w:sz="6" w:space="0" w:color="auto"/>
              <w:bottom w:val="single" w:sz="6" w:space="0" w:color="auto"/>
              <w:right w:val="single" w:sz="6" w:space="0" w:color="auto"/>
            </w:tcBorders>
            <w:hideMark/>
          </w:tcPr>
          <w:p w14:paraId="74255B4A" w14:textId="77777777" w:rsidR="005862E4" w:rsidRPr="002B1C90" w:rsidRDefault="005862E4" w:rsidP="00FD4BF1">
            <w:pPr>
              <w:shd w:val="clear" w:color="auto" w:fill="FFFFFF"/>
              <w:spacing w:line="274" w:lineRule="exact"/>
              <w:rPr>
                <w:rFonts w:ascii="Times New Roman" w:hAnsi="Times New Roman" w:cs="Times New Roman"/>
                <w:sz w:val="20"/>
                <w:szCs w:val="20"/>
              </w:rPr>
            </w:pPr>
            <w:r w:rsidRPr="002B1C90">
              <w:rPr>
                <w:rFonts w:ascii="Times New Roman" w:hAnsi="Times New Roman" w:cs="Times New Roman"/>
                <w:color w:val="000000"/>
                <w:spacing w:val="-6"/>
                <w:sz w:val="20"/>
                <w:szCs w:val="20"/>
              </w:rPr>
              <w:t>Психологиялық-педагогикалық білімді және психология мен педагогиканың қазіргі жай-күйі туралы хабардарлықты пайдалана білу</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582C1E4B" w14:textId="77777777" w:rsidR="005862E4" w:rsidRPr="002B1C90" w:rsidRDefault="005862E4" w:rsidP="00FD4BF1">
            <w:pPr>
              <w:spacing w:after="0"/>
              <w:rPr>
                <w:rFonts w:ascii="Times New Roman" w:eastAsia="Calibri" w:hAnsi="Times New Roman" w:cs="Times New Roman"/>
                <w:b/>
                <w:sz w:val="24"/>
              </w:rPr>
            </w:pPr>
          </w:p>
        </w:tc>
        <w:tc>
          <w:tcPr>
            <w:tcW w:w="679" w:type="dxa"/>
            <w:tcBorders>
              <w:top w:val="single" w:sz="4" w:space="0" w:color="auto"/>
              <w:left w:val="single" w:sz="4" w:space="0" w:color="auto"/>
              <w:bottom w:val="single" w:sz="4" w:space="0" w:color="auto"/>
              <w:right w:val="single" w:sz="4" w:space="0" w:color="auto"/>
            </w:tcBorders>
            <w:hideMark/>
          </w:tcPr>
          <w:p w14:paraId="2F92F931"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346E8D64"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Сұхбат</w:t>
            </w:r>
          </w:p>
          <w:p w14:paraId="1032FED6"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Талдау</w:t>
            </w:r>
          </w:p>
        </w:tc>
        <w:tc>
          <w:tcPr>
            <w:tcW w:w="2410" w:type="dxa"/>
            <w:tcBorders>
              <w:top w:val="single" w:sz="4" w:space="0" w:color="auto"/>
              <w:left w:val="single" w:sz="4" w:space="0" w:color="auto"/>
              <w:bottom w:val="single" w:sz="4" w:space="0" w:color="auto"/>
              <w:right w:val="single" w:sz="4" w:space="0" w:color="auto"/>
            </w:tcBorders>
            <w:hideMark/>
          </w:tcPr>
          <w:p w14:paraId="0F67127D"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Жартыжылдықта 1 рет</w:t>
            </w:r>
          </w:p>
        </w:tc>
        <w:tc>
          <w:tcPr>
            <w:tcW w:w="992" w:type="dxa"/>
            <w:tcBorders>
              <w:top w:val="single" w:sz="4" w:space="0" w:color="auto"/>
              <w:left w:val="single" w:sz="4" w:space="0" w:color="auto"/>
              <w:bottom w:val="single" w:sz="4" w:space="0" w:color="auto"/>
              <w:right w:val="single" w:sz="4" w:space="0" w:color="auto"/>
            </w:tcBorders>
            <w:hideMark/>
          </w:tcPr>
          <w:p w14:paraId="003D087A"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407AD33D"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Директордың жанындағы кеңес</w:t>
            </w:r>
          </w:p>
        </w:tc>
        <w:tc>
          <w:tcPr>
            <w:tcW w:w="2268" w:type="dxa"/>
            <w:tcBorders>
              <w:top w:val="single" w:sz="4" w:space="0" w:color="auto"/>
              <w:left w:val="single" w:sz="4" w:space="0" w:color="auto"/>
              <w:bottom w:val="single" w:sz="4" w:space="0" w:color="auto"/>
              <w:right w:val="single" w:sz="4" w:space="0" w:color="auto"/>
            </w:tcBorders>
            <w:hideMark/>
          </w:tcPr>
          <w:p w14:paraId="4306975D"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Біліктілікті арттыру курстарына жолдама, жас мұғалімдердің онкүндігіне қатысу</w:t>
            </w:r>
          </w:p>
        </w:tc>
        <w:tc>
          <w:tcPr>
            <w:tcW w:w="992" w:type="dxa"/>
            <w:tcBorders>
              <w:top w:val="single" w:sz="4" w:space="0" w:color="auto"/>
              <w:left w:val="single" w:sz="4" w:space="0" w:color="auto"/>
              <w:bottom w:val="single" w:sz="4" w:space="0" w:color="auto"/>
              <w:right w:val="single" w:sz="4" w:space="0" w:color="auto"/>
            </w:tcBorders>
          </w:tcPr>
          <w:p w14:paraId="6EE9A898" w14:textId="77777777" w:rsidR="005862E4" w:rsidRPr="002B1C90" w:rsidRDefault="005862E4" w:rsidP="00FD4BF1">
            <w:pPr>
              <w:pStyle w:val="a6"/>
              <w:spacing w:line="276" w:lineRule="auto"/>
              <w:rPr>
                <w:rFonts w:ascii="Times New Roman" w:hAnsi="Times New Roman" w:cs="Times New Roman"/>
                <w:sz w:val="18"/>
                <w:szCs w:val="18"/>
              </w:rPr>
            </w:pPr>
          </w:p>
        </w:tc>
      </w:tr>
      <w:tr w:rsidR="005862E4" w:rsidRPr="002B1C90" w14:paraId="1CBA8ACB" w14:textId="77777777" w:rsidTr="009770A0">
        <w:trPr>
          <w:trHeight w:val="404"/>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31C4DAC8" w14:textId="77777777" w:rsidR="005862E4" w:rsidRPr="002B1C90" w:rsidRDefault="005862E4" w:rsidP="00FD4BF1">
            <w:pPr>
              <w:spacing w:after="0"/>
              <w:rPr>
                <w:rFonts w:ascii="Times New Roman" w:eastAsia="Calibri" w:hAnsi="Times New Roman" w:cs="Times New Roman"/>
                <w:sz w:val="24"/>
              </w:rPr>
            </w:pPr>
          </w:p>
        </w:tc>
        <w:tc>
          <w:tcPr>
            <w:tcW w:w="3403" w:type="dxa"/>
            <w:tcBorders>
              <w:top w:val="single" w:sz="6" w:space="0" w:color="auto"/>
              <w:left w:val="single" w:sz="6" w:space="0" w:color="auto"/>
              <w:bottom w:val="single" w:sz="6" w:space="0" w:color="auto"/>
              <w:right w:val="single" w:sz="6" w:space="0" w:color="auto"/>
            </w:tcBorders>
            <w:hideMark/>
          </w:tcPr>
          <w:p w14:paraId="6809ED57" w14:textId="77777777" w:rsidR="005862E4" w:rsidRPr="002B1C90" w:rsidRDefault="005862E4" w:rsidP="00FD4BF1">
            <w:pPr>
              <w:shd w:val="clear" w:color="auto" w:fill="FFFFFF"/>
              <w:spacing w:line="274" w:lineRule="exact"/>
              <w:rPr>
                <w:rFonts w:ascii="Times New Roman" w:hAnsi="Times New Roman" w:cs="Times New Roman"/>
                <w:sz w:val="20"/>
                <w:szCs w:val="20"/>
              </w:rPr>
            </w:pPr>
            <w:r w:rsidRPr="002B1C90">
              <w:rPr>
                <w:rFonts w:ascii="Times New Roman" w:hAnsi="Times New Roman" w:cs="Times New Roman"/>
                <w:color w:val="000000"/>
                <w:spacing w:val="-10"/>
                <w:sz w:val="20"/>
                <w:szCs w:val="20"/>
              </w:rPr>
              <w:t>Өзінің кәсіби дамуының перспективаларын біле білу, жеке стилінің ерекшеліктерін анықтай білу.</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5FE315C5" w14:textId="77777777" w:rsidR="005862E4" w:rsidRPr="002B1C90" w:rsidRDefault="005862E4" w:rsidP="00FD4BF1">
            <w:pPr>
              <w:spacing w:after="0"/>
              <w:rPr>
                <w:rFonts w:ascii="Times New Roman" w:eastAsia="Calibri" w:hAnsi="Times New Roman" w:cs="Times New Roman"/>
                <w:b/>
                <w:sz w:val="24"/>
              </w:rPr>
            </w:pPr>
          </w:p>
        </w:tc>
        <w:tc>
          <w:tcPr>
            <w:tcW w:w="679" w:type="dxa"/>
            <w:tcBorders>
              <w:top w:val="single" w:sz="4" w:space="0" w:color="auto"/>
              <w:left w:val="single" w:sz="4" w:space="0" w:color="auto"/>
              <w:bottom w:val="single" w:sz="4" w:space="0" w:color="auto"/>
              <w:right w:val="single" w:sz="4" w:space="0" w:color="auto"/>
            </w:tcBorders>
            <w:hideMark/>
          </w:tcPr>
          <w:p w14:paraId="25C70760"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5F72BB6D"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Сұхбат</w:t>
            </w:r>
          </w:p>
          <w:p w14:paraId="4F8D1E5C"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Талдау</w:t>
            </w:r>
          </w:p>
        </w:tc>
        <w:tc>
          <w:tcPr>
            <w:tcW w:w="2410" w:type="dxa"/>
            <w:tcBorders>
              <w:top w:val="single" w:sz="4" w:space="0" w:color="auto"/>
              <w:left w:val="single" w:sz="4" w:space="0" w:color="auto"/>
              <w:bottom w:val="single" w:sz="4" w:space="0" w:color="auto"/>
              <w:right w:val="single" w:sz="4" w:space="0" w:color="auto"/>
            </w:tcBorders>
            <w:hideMark/>
          </w:tcPr>
          <w:p w14:paraId="73D2A07C"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Жартыжылдықта 1 рет</w:t>
            </w:r>
          </w:p>
        </w:tc>
        <w:tc>
          <w:tcPr>
            <w:tcW w:w="992" w:type="dxa"/>
            <w:tcBorders>
              <w:top w:val="single" w:sz="4" w:space="0" w:color="auto"/>
              <w:left w:val="single" w:sz="4" w:space="0" w:color="auto"/>
              <w:bottom w:val="single" w:sz="4" w:space="0" w:color="auto"/>
              <w:right w:val="single" w:sz="4" w:space="0" w:color="auto"/>
            </w:tcBorders>
            <w:hideMark/>
          </w:tcPr>
          <w:p w14:paraId="7263B8EB"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76BA0395"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Директордың жанындағы кеңес</w:t>
            </w:r>
          </w:p>
        </w:tc>
        <w:tc>
          <w:tcPr>
            <w:tcW w:w="2268" w:type="dxa"/>
            <w:tcBorders>
              <w:top w:val="single" w:sz="4" w:space="0" w:color="auto"/>
              <w:left w:val="single" w:sz="4" w:space="0" w:color="auto"/>
              <w:bottom w:val="single" w:sz="4" w:space="0" w:color="auto"/>
              <w:right w:val="single" w:sz="4" w:space="0" w:color="auto"/>
            </w:tcBorders>
            <w:hideMark/>
          </w:tcPr>
          <w:p w14:paraId="592860D7"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Біліктілікті арттыру курстарына жолдама, жас мұғалімдердің онкүндігіне қатысу</w:t>
            </w:r>
          </w:p>
        </w:tc>
        <w:tc>
          <w:tcPr>
            <w:tcW w:w="992" w:type="dxa"/>
            <w:tcBorders>
              <w:top w:val="single" w:sz="4" w:space="0" w:color="auto"/>
              <w:left w:val="single" w:sz="4" w:space="0" w:color="auto"/>
              <w:bottom w:val="single" w:sz="4" w:space="0" w:color="auto"/>
              <w:right w:val="single" w:sz="4" w:space="0" w:color="auto"/>
            </w:tcBorders>
          </w:tcPr>
          <w:p w14:paraId="7D17FFBA" w14:textId="77777777" w:rsidR="005862E4" w:rsidRPr="002B1C90" w:rsidRDefault="005862E4" w:rsidP="00FD4BF1">
            <w:pPr>
              <w:pStyle w:val="a6"/>
              <w:spacing w:line="276" w:lineRule="auto"/>
              <w:rPr>
                <w:rFonts w:ascii="Times New Roman" w:hAnsi="Times New Roman" w:cs="Times New Roman"/>
                <w:sz w:val="18"/>
                <w:szCs w:val="18"/>
              </w:rPr>
            </w:pPr>
          </w:p>
        </w:tc>
      </w:tr>
      <w:tr w:rsidR="005862E4" w:rsidRPr="002B1C90" w14:paraId="7BC6C464" w14:textId="77777777" w:rsidTr="009770A0">
        <w:trPr>
          <w:trHeight w:val="662"/>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3B6B49EA" w14:textId="77777777" w:rsidR="005862E4" w:rsidRPr="002B1C90" w:rsidRDefault="005862E4" w:rsidP="00FD4BF1">
            <w:pPr>
              <w:spacing w:after="0"/>
              <w:rPr>
                <w:rFonts w:ascii="Times New Roman" w:eastAsia="Calibri" w:hAnsi="Times New Roman" w:cs="Times New Roman"/>
                <w:sz w:val="24"/>
              </w:rPr>
            </w:pPr>
          </w:p>
        </w:tc>
        <w:tc>
          <w:tcPr>
            <w:tcW w:w="3403" w:type="dxa"/>
            <w:tcBorders>
              <w:top w:val="single" w:sz="4" w:space="0" w:color="auto"/>
              <w:left w:val="single" w:sz="4" w:space="0" w:color="auto"/>
              <w:bottom w:val="single" w:sz="4" w:space="0" w:color="auto"/>
              <w:right w:val="single" w:sz="4" w:space="0" w:color="auto"/>
            </w:tcBorders>
            <w:hideMark/>
          </w:tcPr>
          <w:p w14:paraId="1DFF6A61" w14:textId="77777777" w:rsidR="005862E4" w:rsidRPr="002B1C90" w:rsidRDefault="005862E4" w:rsidP="00FD4BF1">
            <w:pPr>
              <w:pStyle w:val="ab"/>
              <w:snapToGrid w:val="0"/>
              <w:spacing w:line="200" w:lineRule="atLeast"/>
              <w:ind w:left="0"/>
              <w:rPr>
                <w:rFonts w:ascii="Times New Roman" w:hAnsi="Times New Roman" w:cs="Times New Roman"/>
                <w:sz w:val="20"/>
                <w:szCs w:val="20"/>
              </w:rPr>
            </w:pPr>
            <w:r w:rsidRPr="002B1C90">
              <w:rPr>
                <w:rFonts w:ascii="Times New Roman" w:hAnsi="Times New Roman" w:cs="Times New Roman"/>
                <w:sz w:val="20"/>
                <w:szCs w:val="20"/>
              </w:rPr>
              <w:t>Мұғалімнің өзін-өзі дамытуға дайындығы</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6AA0D2F1" w14:textId="77777777" w:rsidR="005862E4" w:rsidRPr="002B1C90" w:rsidRDefault="005862E4" w:rsidP="00FD4BF1">
            <w:pPr>
              <w:spacing w:after="0"/>
              <w:rPr>
                <w:rFonts w:ascii="Times New Roman" w:eastAsia="Calibri" w:hAnsi="Times New Roman" w:cs="Times New Roman"/>
                <w:b/>
                <w:sz w:val="24"/>
              </w:rPr>
            </w:pPr>
          </w:p>
        </w:tc>
        <w:tc>
          <w:tcPr>
            <w:tcW w:w="679" w:type="dxa"/>
            <w:tcBorders>
              <w:top w:val="single" w:sz="4" w:space="0" w:color="auto"/>
              <w:left w:val="single" w:sz="4" w:space="0" w:color="auto"/>
              <w:bottom w:val="single" w:sz="4" w:space="0" w:color="auto"/>
              <w:right w:val="single" w:sz="4" w:space="0" w:color="auto"/>
            </w:tcBorders>
            <w:hideMark/>
          </w:tcPr>
          <w:p w14:paraId="36C9613C"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66A41409"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Сұхбат</w:t>
            </w:r>
          </w:p>
          <w:p w14:paraId="3FA183EC"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Талдау</w:t>
            </w:r>
          </w:p>
        </w:tc>
        <w:tc>
          <w:tcPr>
            <w:tcW w:w="2410" w:type="dxa"/>
            <w:tcBorders>
              <w:top w:val="single" w:sz="4" w:space="0" w:color="auto"/>
              <w:left w:val="single" w:sz="4" w:space="0" w:color="auto"/>
              <w:bottom w:val="single" w:sz="4" w:space="0" w:color="auto"/>
              <w:right w:val="single" w:sz="4" w:space="0" w:color="auto"/>
            </w:tcBorders>
            <w:hideMark/>
          </w:tcPr>
          <w:p w14:paraId="324EC8BB"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Жартыжылдықта 1 рет</w:t>
            </w:r>
          </w:p>
        </w:tc>
        <w:tc>
          <w:tcPr>
            <w:tcW w:w="992" w:type="dxa"/>
            <w:tcBorders>
              <w:top w:val="single" w:sz="4" w:space="0" w:color="auto"/>
              <w:left w:val="single" w:sz="4" w:space="0" w:color="auto"/>
              <w:bottom w:val="single" w:sz="4" w:space="0" w:color="auto"/>
              <w:right w:val="single" w:sz="4" w:space="0" w:color="auto"/>
            </w:tcBorders>
            <w:hideMark/>
          </w:tcPr>
          <w:p w14:paraId="1377792A"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697001D1"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Директордың жанындағы кеңес</w:t>
            </w:r>
          </w:p>
        </w:tc>
        <w:tc>
          <w:tcPr>
            <w:tcW w:w="2268" w:type="dxa"/>
            <w:tcBorders>
              <w:top w:val="single" w:sz="4" w:space="0" w:color="auto"/>
              <w:left w:val="single" w:sz="4" w:space="0" w:color="auto"/>
              <w:bottom w:val="single" w:sz="4" w:space="0" w:color="auto"/>
              <w:right w:val="single" w:sz="4" w:space="0" w:color="auto"/>
            </w:tcBorders>
            <w:hideMark/>
          </w:tcPr>
          <w:p w14:paraId="0902ACA9"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Біліктілікті арттыру курстарына жолдама, жас мұғалімдердің онкүндігіне қатысу</w:t>
            </w:r>
          </w:p>
        </w:tc>
        <w:tc>
          <w:tcPr>
            <w:tcW w:w="992" w:type="dxa"/>
            <w:tcBorders>
              <w:top w:val="single" w:sz="4" w:space="0" w:color="auto"/>
              <w:left w:val="single" w:sz="4" w:space="0" w:color="auto"/>
              <w:bottom w:val="single" w:sz="4" w:space="0" w:color="auto"/>
              <w:right w:val="single" w:sz="4" w:space="0" w:color="auto"/>
            </w:tcBorders>
          </w:tcPr>
          <w:p w14:paraId="46A67AEE" w14:textId="77777777" w:rsidR="005862E4" w:rsidRPr="002B1C90" w:rsidRDefault="005862E4" w:rsidP="00FD4BF1">
            <w:pPr>
              <w:pStyle w:val="a6"/>
              <w:spacing w:line="276" w:lineRule="auto"/>
              <w:rPr>
                <w:rFonts w:ascii="Times New Roman" w:hAnsi="Times New Roman" w:cs="Times New Roman"/>
                <w:sz w:val="18"/>
                <w:szCs w:val="18"/>
              </w:rPr>
            </w:pPr>
          </w:p>
        </w:tc>
      </w:tr>
      <w:tr w:rsidR="005862E4" w:rsidRPr="002B1C90" w14:paraId="0A0E227E" w14:textId="77777777" w:rsidTr="009770A0">
        <w:trPr>
          <w:trHeight w:val="643"/>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1369188E" w14:textId="77777777" w:rsidR="005862E4" w:rsidRPr="002B1C90" w:rsidRDefault="005862E4" w:rsidP="00FD4BF1">
            <w:pPr>
              <w:spacing w:after="0"/>
              <w:rPr>
                <w:rFonts w:ascii="Times New Roman" w:eastAsia="Calibri" w:hAnsi="Times New Roman" w:cs="Times New Roman"/>
                <w:sz w:val="24"/>
              </w:rPr>
            </w:pPr>
          </w:p>
        </w:tc>
        <w:tc>
          <w:tcPr>
            <w:tcW w:w="3403" w:type="dxa"/>
            <w:tcBorders>
              <w:top w:val="single" w:sz="4" w:space="0" w:color="auto"/>
              <w:left w:val="single" w:sz="4" w:space="0" w:color="auto"/>
              <w:bottom w:val="single" w:sz="4" w:space="0" w:color="auto"/>
              <w:right w:val="single" w:sz="4" w:space="0" w:color="auto"/>
            </w:tcBorders>
            <w:hideMark/>
          </w:tcPr>
          <w:p w14:paraId="41DFCC8A" w14:textId="77777777" w:rsidR="005862E4" w:rsidRPr="002B1C90" w:rsidRDefault="005862E4" w:rsidP="00FD4BF1">
            <w:pPr>
              <w:pStyle w:val="ab"/>
              <w:snapToGrid w:val="0"/>
              <w:spacing w:line="200" w:lineRule="atLeast"/>
              <w:ind w:left="0"/>
              <w:rPr>
                <w:rFonts w:ascii="Times New Roman" w:hAnsi="Times New Roman" w:cs="Times New Roman"/>
                <w:sz w:val="20"/>
                <w:szCs w:val="20"/>
              </w:rPr>
            </w:pPr>
            <w:r w:rsidRPr="002B1C90">
              <w:rPr>
                <w:rFonts w:ascii="Times New Roman" w:hAnsi="Times New Roman" w:cs="Times New Roman"/>
                <w:sz w:val="20"/>
                <w:szCs w:val="20"/>
              </w:rPr>
              <w:t>Әдістемелік мәдениеттің өзін-өзі бағалауы</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41B69284" w14:textId="77777777" w:rsidR="005862E4" w:rsidRPr="002B1C90" w:rsidRDefault="005862E4" w:rsidP="00FD4BF1">
            <w:pPr>
              <w:spacing w:after="0"/>
              <w:rPr>
                <w:rFonts w:ascii="Times New Roman" w:eastAsia="Calibri" w:hAnsi="Times New Roman" w:cs="Times New Roman"/>
                <w:b/>
                <w:sz w:val="24"/>
              </w:rPr>
            </w:pPr>
          </w:p>
        </w:tc>
        <w:tc>
          <w:tcPr>
            <w:tcW w:w="679" w:type="dxa"/>
            <w:tcBorders>
              <w:top w:val="single" w:sz="4" w:space="0" w:color="auto"/>
              <w:left w:val="single" w:sz="4" w:space="0" w:color="auto"/>
              <w:bottom w:val="single" w:sz="4" w:space="0" w:color="auto"/>
              <w:right w:val="single" w:sz="4" w:space="0" w:color="auto"/>
            </w:tcBorders>
            <w:hideMark/>
          </w:tcPr>
          <w:p w14:paraId="141F9744"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1AFABFDB"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Сұхбат</w:t>
            </w:r>
          </w:p>
          <w:p w14:paraId="209EF839"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Талдау</w:t>
            </w:r>
          </w:p>
        </w:tc>
        <w:tc>
          <w:tcPr>
            <w:tcW w:w="2410" w:type="dxa"/>
            <w:tcBorders>
              <w:top w:val="single" w:sz="4" w:space="0" w:color="auto"/>
              <w:left w:val="single" w:sz="4" w:space="0" w:color="auto"/>
              <w:bottom w:val="single" w:sz="4" w:space="0" w:color="auto"/>
              <w:right w:val="single" w:sz="4" w:space="0" w:color="auto"/>
            </w:tcBorders>
            <w:hideMark/>
          </w:tcPr>
          <w:p w14:paraId="0DA55703"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Жартыжылдықта 1 рет</w:t>
            </w:r>
          </w:p>
        </w:tc>
        <w:tc>
          <w:tcPr>
            <w:tcW w:w="992" w:type="dxa"/>
            <w:tcBorders>
              <w:top w:val="single" w:sz="4" w:space="0" w:color="auto"/>
              <w:left w:val="single" w:sz="4" w:space="0" w:color="auto"/>
              <w:bottom w:val="single" w:sz="4" w:space="0" w:color="auto"/>
              <w:right w:val="single" w:sz="4" w:space="0" w:color="auto"/>
            </w:tcBorders>
            <w:hideMark/>
          </w:tcPr>
          <w:p w14:paraId="1B07B953"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125D7794"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Директордың жанындағы кеңес</w:t>
            </w:r>
          </w:p>
        </w:tc>
        <w:tc>
          <w:tcPr>
            <w:tcW w:w="2268" w:type="dxa"/>
            <w:tcBorders>
              <w:top w:val="single" w:sz="4" w:space="0" w:color="auto"/>
              <w:left w:val="single" w:sz="4" w:space="0" w:color="auto"/>
              <w:bottom w:val="single" w:sz="4" w:space="0" w:color="auto"/>
              <w:right w:val="single" w:sz="4" w:space="0" w:color="auto"/>
            </w:tcBorders>
            <w:hideMark/>
          </w:tcPr>
          <w:p w14:paraId="26C114C0"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Біліктілікті арттыру курстарына жолдама, жас мұғалімдердің онкүндігіне қатысу</w:t>
            </w:r>
          </w:p>
        </w:tc>
        <w:tc>
          <w:tcPr>
            <w:tcW w:w="992" w:type="dxa"/>
            <w:tcBorders>
              <w:top w:val="single" w:sz="4" w:space="0" w:color="auto"/>
              <w:left w:val="single" w:sz="4" w:space="0" w:color="auto"/>
              <w:bottom w:val="single" w:sz="4" w:space="0" w:color="auto"/>
              <w:right w:val="single" w:sz="4" w:space="0" w:color="auto"/>
            </w:tcBorders>
          </w:tcPr>
          <w:p w14:paraId="5845D520" w14:textId="77777777" w:rsidR="005862E4" w:rsidRPr="002B1C90" w:rsidRDefault="005862E4" w:rsidP="00FD4BF1">
            <w:pPr>
              <w:pStyle w:val="a6"/>
              <w:spacing w:line="276" w:lineRule="auto"/>
              <w:rPr>
                <w:rFonts w:ascii="Times New Roman" w:hAnsi="Times New Roman" w:cs="Times New Roman"/>
                <w:sz w:val="18"/>
                <w:szCs w:val="18"/>
              </w:rPr>
            </w:pPr>
          </w:p>
        </w:tc>
      </w:tr>
      <w:tr w:rsidR="005862E4" w:rsidRPr="002B1C90" w14:paraId="19944B83" w14:textId="77777777" w:rsidTr="009770A0">
        <w:trPr>
          <w:trHeight w:val="888"/>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5B4DE488" w14:textId="77777777" w:rsidR="005862E4" w:rsidRPr="002B1C90" w:rsidRDefault="005862E4" w:rsidP="00FD4BF1">
            <w:pPr>
              <w:spacing w:after="0"/>
              <w:rPr>
                <w:rFonts w:ascii="Times New Roman" w:eastAsia="Calibri" w:hAnsi="Times New Roman" w:cs="Times New Roman"/>
                <w:sz w:val="24"/>
              </w:rPr>
            </w:pPr>
          </w:p>
        </w:tc>
        <w:tc>
          <w:tcPr>
            <w:tcW w:w="3403" w:type="dxa"/>
            <w:tcBorders>
              <w:top w:val="single" w:sz="4" w:space="0" w:color="auto"/>
              <w:left w:val="single" w:sz="4" w:space="0" w:color="auto"/>
              <w:bottom w:val="single" w:sz="4" w:space="0" w:color="auto"/>
              <w:right w:val="single" w:sz="4" w:space="0" w:color="auto"/>
            </w:tcBorders>
            <w:hideMark/>
          </w:tcPr>
          <w:p w14:paraId="56452E6A" w14:textId="77777777" w:rsidR="005862E4" w:rsidRPr="002B1C90" w:rsidRDefault="005862E4" w:rsidP="00FD4BF1">
            <w:pPr>
              <w:pStyle w:val="ab"/>
              <w:snapToGrid w:val="0"/>
              <w:spacing w:line="200" w:lineRule="atLeast"/>
              <w:ind w:left="0"/>
              <w:rPr>
                <w:rFonts w:ascii="Times New Roman" w:hAnsi="Times New Roman" w:cs="Times New Roman"/>
                <w:sz w:val="20"/>
                <w:szCs w:val="20"/>
              </w:rPr>
            </w:pPr>
            <w:r w:rsidRPr="002B1C90">
              <w:rPr>
                <w:rFonts w:ascii="Times New Roman" w:hAnsi="Times New Roman" w:cs="Times New Roman"/>
                <w:sz w:val="20"/>
                <w:szCs w:val="20"/>
              </w:rPr>
              <w:t>Мұғалімнің кәсіби өзін-өзі жүзеге асыруға дайындығын өзін-өзі бағалау</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37127FC3" w14:textId="77777777" w:rsidR="005862E4" w:rsidRPr="002B1C90" w:rsidRDefault="005862E4" w:rsidP="00FD4BF1">
            <w:pPr>
              <w:spacing w:after="0"/>
              <w:rPr>
                <w:rFonts w:ascii="Times New Roman" w:eastAsia="Calibri" w:hAnsi="Times New Roman" w:cs="Times New Roman"/>
                <w:b/>
                <w:sz w:val="24"/>
              </w:rPr>
            </w:pPr>
          </w:p>
        </w:tc>
        <w:tc>
          <w:tcPr>
            <w:tcW w:w="679" w:type="dxa"/>
            <w:tcBorders>
              <w:top w:val="single" w:sz="4" w:space="0" w:color="auto"/>
              <w:left w:val="single" w:sz="4" w:space="0" w:color="auto"/>
              <w:bottom w:val="single" w:sz="4" w:space="0" w:color="auto"/>
              <w:right w:val="single" w:sz="4" w:space="0" w:color="auto"/>
            </w:tcBorders>
            <w:hideMark/>
          </w:tcPr>
          <w:p w14:paraId="5BBC1ADA"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5A5F142E"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Сұхбат</w:t>
            </w:r>
          </w:p>
          <w:p w14:paraId="0C9613A3"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Талдау</w:t>
            </w:r>
          </w:p>
        </w:tc>
        <w:tc>
          <w:tcPr>
            <w:tcW w:w="2410" w:type="dxa"/>
            <w:tcBorders>
              <w:top w:val="single" w:sz="4" w:space="0" w:color="auto"/>
              <w:left w:val="single" w:sz="4" w:space="0" w:color="auto"/>
              <w:bottom w:val="single" w:sz="4" w:space="0" w:color="auto"/>
              <w:right w:val="single" w:sz="4" w:space="0" w:color="auto"/>
            </w:tcBorders>
            <w:hideMark/>
          </w:tcPr>
          <w:p w14:paraId="747C0F68"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Жартыжылдықта 1 рет</w:t>
            </w:r>
          </w:p>
        </w:tc>
        <w:tc>
          <w:tcPr>
            <w:tcW w:w="992" w:type="dxa"/>
            <w:tcBorders>
              <w:top w:val="single" w:sz="4" w:space="0" w:color="auto"/>
              <w:left w:val="single" w:sz="4" w:space="0" w:color="auto"/>
              <w:bottom w:val="single" w:sz="4" w:space="0" w:color="auto"/>
              <w:right w:val="single" w:sz="4" w:space="0" w:color="auto"/>
            </w:tcBorders>
            <w:hideMark/>
          </w:tcPr>
          <w:p w14:paraId="5667F5A7"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6D47DEA8"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Директордың жанындағы кеңес</w:t>
            </w:r>
          </w:p>
        </w:tc>
        <w:tc>
          <w:tcPr>
            <w:tcW w:w="2268" w:type="dxa"/>
            <w:tcBorders>
              <w:top w:val="single" w:sz="4" w:space="0" w:color="auto"/>
              <w:left w:val="single" w:sz="4" w:space="0" w:color="auto"/>
              <w:bottom w:val="single" w:sz="4" w:space="0" w:color="auto"/>
              <w:right w:val="single" w:sz="4" w:space="0" w:color="auto"/>
            </w:tcBorders>
            <w:hideMark/>
          </w:tcPr>
          <w:p w14:paraId="7935CECF"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Біліктілікті арттыру курстарына жолдама, жас мұғалімдердің онкүндігіне қатысу</w:t>
            </w:r>
          </w:p>
        </w:tc>
        <w:tc>
          <w:tcPr>
            <w:tcW w:w="992" w:type="dxa"/>
            <w:tcBorders>
              <w:top w:val="single" w:sz="4" w:space="0" w:color="auto"/>
              <w:left w:val="single" w:sz="4" w:space="0" w:color="auto"/>
              <w:bottom w:val="single" w:sz="4" w:space="0" w:color="auto"/>
              <w:right w:val="single" w:sz="4" w:space="0" w:color="auto"/>
            </w:tcBorders>
          </w:tcPr>
          <w:p w14:paraId="204BDE1A" w14:textId="77777777" w:rsidR="005862E4" w:rsidRPr="002B1C90" w:rsidRDefault="005862E4" w:rsidP="00FD4BF1">
            <w:pPr>
              <w:pStyle w:val="a6"/>
              <w:spacing w:line="276" w:lineRule="auto"/>
              <w:rPr>
                <w:rFonts w:ascii="Times New Roman" w:hAnsi="Times New Roman" w:cs="Times New Roman"/>
                <w:sz w:val="18"/>
                <w:szCs w:val="18"/>
              </w:rPr>
            </w:pPr>
          </w:p>
        </w:tc>
      </w:tr>
      <w:tr w:rsidR="005862E4" w:rsidRPr="002B1C90" w14:paraId="6289BE8E" w14:textId="77777777" w:rsidTr="009770A0">
        <w:trPr>
          <w:trHeight w:val="723"/>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69219FAD" w14:textId="77777777" w:rsidR="005862E4" w:rsidRPr="002B1C90" w:rsidRDefault="005862E4" w:rsidP="00FD4BF1">
            <w:pPr>
              <w:spacing w:after="0"/>
              <w:rPr>
                <w:rFonts w:ascii="Times New Roman" w:eastAsia="Calibri" w:hAnsi="Times New Roman" w:cs="Times New Roman"/>
                <w:sz w:val="24"/>
              </w:rPr>
            </w:pPr>
          </w:p>
        </w:tc>
        <w:tc>
          <w:tcPr>
            <w:tcW w:w="3403" w:type="dxa"/>
            <w:tcBorders>
              <w:top w:val="single" w:sz="4" w:space="0" w:color="auto"/>
              <w:left w:val="single" w:sz="4" w:space="0" w:color="auto"/>
              <w:bottom w:val="single" w:sz="4" w:space="0" w:color="auto"/>
              <w:right w:val="single" w:sz="4" w:space="0" w:color="auto"/>
            </w:tcBorders>
            <w:hideMark/>
          </w:tcPr>
          <w:p w14:paraId="49F7ADCD" w14:textId="77777777" w:rsidR="005862E4" w:rsidRPr="002B1C90" w:rsidRDefault="005862E4" w:rsidP="00FD4BF1">
            <w:pPr>
              <w:pStyle w:val="ab"/>
              <w:snapToGrid w:val="0"/>
              <w:spacing w:line="200" w:lineRule="atLeast"/>
              <w:ind w:left="0"/>
              <w:rPr>
                <w:rFonts w:ascii="Times New Roman" w:hAnsi="Times New Roman" w:cs="Times New Roman"/>
                <w:sz w:val="20"/>
                <w:szCs w:val="20"/>
              </w:rPr>
            </w:pPr>
            <w:r w:rsidRPr="002B1C90">
              <w:rPr>
                <w:rFonts w:ascii="Times New Roman" w:hAnsi="Times New Roman" w:cs="Times New Roman"/>
                <w:sz w:val="20"/>
                <w:szCs w:val="20"/>
              </w:rPr>
              <w:t>Оқытудың белсенді формалары мен әдістерін қолдану</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3DD37846" w14:textId="77777777" w:rsidR="005862E4" w:rsidRPr="002B1C90" w:rsidRDefault="005862E4" w:rsidP="00FD4BF1">
            <w:pPr>
              <w:spacing w:after="0"/>
              <w:rPr>
                <w:rFonts w:ascii="Times New Roman" w:eastAsia="Calibri" w:hAnsi="Times New Roman" w:cs="Times New Roman"/>
                <w:b/>
                <w:sz w:val="24"/>
              </w:rPr>
            </w:pPr>
          </w:p>
        </w:tc>
        <w:tc>
          <w:tcPr>
            <w:tcW w:w="679" w:type="dxa"/>
            <w:tcBorders>
              <w:top w:val="single" w:sz="4" w:space="0" w:color="auto"/>
              <w:left w:val="single" w:sz="4" w:space="0" w:color="auto"/>
              <w:bottom w:val="single" w:sz="4" w:space="0" w:color="auto"/>
              <w:right w:val="single" w:sz="4" w:space="0" w:color="auto"/>
            </w:tcBorders>
            <w:hideMark/>
          </w:tcPr>
          <w:p w14:paraId="74B9F75C"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1D536DC6"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 сабаққа қатысу</w:t>
            </w:r>
          </w:p>
          <w:p w14:paraId="24A70765"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Сұхбат</w:t>
            </w:r>
          </w:p>
          <w:p w14:paraId="36D36597"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Талдау</w:t>
            </w:r>
          </w:p>
        </w:tc>
        <w:tc>
          <w:tcPr>
            <w:tcW w:w="2410" w:type="dxa"/>
            <w:tcBorders>
              <w:top w:val="single" w:sz="4" w:space="0" w:color="auto"/>
              <w:left w:val="single" w:sz="4" w:space="0" w:color="auto"/>
              <w:bottom w:val="single" w:sz="4" w:space="0" w:color="auto"/>
              <w:right w:val="single" w:sz="4" w:space="0" w:color="auto"/>
            </w:tcBorders>
            <w:hideMark/>
          </w:tcPr>
          <w:p w14:paraId="66ED18A9"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Жартыжылдықта 1 рет</w:t>
            </w:r>
          </w:p>
        </w:tc>
        <w:tc>
          <w:tcPr>
            <w:tcW w:w="992" w:type="dxa"/>
            <w:tcBorders>
              <w:top w:val="single" w:sz="4" w:space="0" w:color="auto"/>
              <w:left w:val="single" w:sz="4" w:space="0" w:color="auto"/>
              <w:bottom w:val="single" w:sz="4" w:space="0" w:color="auto"/>
              <w:right w:val="single" w:sz="4" w:space="0" w:color="auto"/>
            </w:tcBorders>
            <w:hideMark/>
          </w:tcPr>
          <w:p w14:paraId="30D7FE30"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693F3567"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Директордың жанындағы кеңес</w:t>
            </w:r>
          </w:p>
        </w:tc>
        <w:tc>
          <w:tcPr>
            <w:tcW w:w="2268" w:type="dxa"/>
            <w:tcBorders>
              <w:top w:val="single" w:sz="4" w:space="0" w:color="auto"/>
              <w:left w:val="single" w:sz="4" w:space="0" w:color="auto"/>
              <w:bottom w:val="single" w:sz="4" w:space="0" w:color="auto"/>
              <w:right w:val="single" w:sz="4" w:space="0" w:color="auto"/>
            </w:tcBorders>
            <w:hideMark/>
          </w:tcPr>
          <w:p w14:paraId="38F09293"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Біліктілікті арттыру курстарына жолдама, жас мұғалімдердің онкүндігіне қатысу</w:t>
            </w:r>
          </w:p>
        </w:tc>
        <w:tc>
          <w:tcPr>
            <w:tcW w:w="992" w:type="dxa"/>
            <w:tcBorders>
              <w:top w:val="single" w:sz="4" w:space="0" w:color="auto"/>
              <w:left w:val="single" w:sz="4" w:space="0" w:color="auto"/>
              <w:bottom w:val="single" w:sz="4" w:space="0" w:color="auto"/>
              <w:right w:val="single" w:sz="4" w:space="0" w:color="auto"/>
            </w:tcBorders>
          </w:tcPr>
          <w:p w14:paraId="0033E94C" w14:textId="77777777" w:rsidR="005862E4" w:rsidRPr="002B1C90" w:rsidRDefault="005862E4" w:rsidP="00FD4BF1">
            <w:pPr>
              <w:pStyle w:val="a6"/>
              <w:spacing w:line="276" w:lineRule="auto"/>
              <w:rPr>
                <w:rFonts w:ascii="Times New Roman" w:hAnsi="Times New Roman" w:cs="Times New Roman"/>
                <w:sz w:val="18"/>
                <w:szCs w:val="18"/>
              </w:rPr>
            </w:pPr>
          </w:p>
        </w:tc>
      </w:tr>
      <w:tr w:rsidR="005862E4" w:rsidRPr="002B1C90" w14:paraId="7ABBC368" w14:textId="77777777" w:rsidTr="009770A0">
        <w:trPr>
          <w:trHeight w:val="713"/>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59604566" w14:textId="77777777" w:rsidR="005862E4" w:rsidRPr="002B1C90" w:rsidRDefault="005862E4" w:rsidP="00FD4BF1">
            <w:pPr>
              <w:spacing w:after="0"/>
              <w:rPr>
                <w:rFonts w:ascii="Times New Roman" w:eastAsia="Calibri" w:hAnsi="Times New Roman" w:cs="Times New Roman"/>
                <w:sz w:val="24"/>
              </w:rPr>
            </w:pPr>
          </w:p>
        </w:tc>
        <w:tc>
          <w:tcPr>
            <w:tcW w:w="3403" w:type="dxa"/>
            <w:tcBorders>
              <w:top w:val="single" w:sz="4" w:space="0" w:color="auto"/>
              <w:left w:val="single" w:sz="4" w:space="0" w:color="auto"/>
              <w:bottom w:val="single" w:sz="4" w:space="0" w:color="auto"/>
              <w:right w:val="single" w:sz="4" w:space="0" w:color="auto"/>
            </w:tcBorders>
            <w:hideMark/>
          </w:tcPr>
          <w:p w14:paraId="5D532CED" w14:textId="77777777" w:rsidR="005862E4" w:rsidRPr="002B1C90" w:rsidRDefault="005862E4" w:rsidP="00FD4BF1">
            <w:pPr>
              <w:pStyle w:val="ab"/>
              <w:snapToGrid w:val="0"/>
              <w:spacing w:line="200" w:lineRule="atLeast"/>
              <w:ind w:left="0"/>
              <w:rPr>
                <w:rFonts w:ascii="Times New Roman" w:hAnsi="Times New Roman" w:cs="Times New Roman"/>
                <w:sz w:val="20"/>
                <w:szCs w:val="20"/>
              </w:rPr>
            </w:pPr>
            <w:r w:rsidRPr="002B1C90">
              <w:rPr>
                <w:rFonts w:ascii="Times New Roman" w:hAnsi="Times New Roman" w:cs="Times New Roman"/>
                <w:sz w:val="20"/>
                <w:szCs w:val="20"/>
              </w:rPr>
              <w:t>Тұлғаның шығармашылық әлеуетінің деңгейін бағалау</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5AEF55E4" w14:textId="77777777" w:rsidR="005862E4" w:rsidRPr="002B1C90" w:rsidRDefault="005862E4" w:rsidP="00FD4BF1">
            <w:pPr>
              <w:spacing w:after="0"/>
              <w:rPr>
                <w:rFonts w:ascii="Times New Roman" w:eastAsia="Calibri" w:hAnsi="Times New Roman" w:cs="Times New Roman"/>
                <w:b/>
                <w:sz w:val="24"/>
              </w:rPr>
            </w:pPr>
          </w:p>
        </w:tc>
        <w:tc>
          <w:tcPr>
            <w:tcW w:w="679" w:type="dxa"/>
            <w:tcBorders>
              <w:top w:val="single" w:sz="4" w:space="0" w:color="auto"/>
              <w:left w:val="single" w:sz="4" w:space="0" w:color="auto"/>
              <w:bottom w:val="single" w:sz="4" w:space="0" w:color="auto"/>
              <w:right w:val="single" w:sz="4" w:space="0" w:color="auto"/>
            </w:tcBorders>
            <w:hideMark/>
          </w:tcPr>
          <w:p w14:paraId="2ABEE4D8" w14:textId="77777777" w:rsidR="005862E4" w:rsidRPr="002B1C90" w:rsidRDefault="005862E4" w:rsidP="00FD4BF1">
            <w:pPr>
              <w:pStyle w:val="a6"/>
              <w:spacing w:line="276" w:lineRule="auto"/>
              <w:jc w:val="center"/>
              <w:rPr>
                <w:rFonts w:ascii="Times New Roman" w:hAnsi="Times New Roman" w:cs="Times New Roman"/>
                <w:sz w:val="18"/>
                <w:szCs w:val="18"/>
              </w:rPr>
            </w:pPr>
            <w:r w:rsidRPr="002B1C90">
              <w:rPr>
                <w:rFonts w:ascii="Times New Roman" w:hAnsi="Times New Roman" w:cs="Times New Roman"/>
                <w:sz w:val="18"/>
                <w:szCs w:val="18"/>
              </w:rPr>
              <w:t>Т</w:t>
            </w:r>
          </w:p>
        </w:tc>
        <w:tc>
          <w:tcPr>
            <w:tcW w:w="1701" w:type="dxa"/>
            <w:tcBorders>
              <w:top w:val="single" w:sz="4" w:space="0" w:color="auto"/>
              <w:left w:val="single" w:sz="4" w:space="0" w:color="auto"/>
              <w:bottom w:val="single" w:sz="4" w:space="0" w:color="auto"/>
              <w:right w:val="single" w:sz="4" w:space="0" w:color="auto"/>
            </w:tcBorders>
            <w:hideMark/>
          </w:tcPr>
          <w:p w14:paraId="785E0436"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Сұхбат</w:t>
            </w:r>
          </w:p>
          <w:p w14:paraId="49D49257"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Талдау</w:t>
            </w:r>
          </w:p>
        </w:tc>
        <w:tc>
          <w:tcPr>
            <w:tcW w:w="2410" w:type="dxa"/>
            <w:tcBorders>
              <w:top w:val="single" w:sz="4" w:space="0" w:color="auto"/>
              <w:left w:val="single" w:sz="4" w:space="0" w:color="auto"/>
              <w:bottom w:val="single" w:sz="4" w:space="0" w:color="auto"/>
              <w:right w:val="single" w:sz="4" w:space="0" w:color="auto"/>
            </w:tcBorders>
            <w:hideMark/>
          </w:tcPr>
          <w:p w14:paraId="7AFEDDDB"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Жартыжылдықта 1 рет</w:t>
            </w:r>
          </w:p>
        </w:tc>
        <w:tc>
          <w:tcPr>
            <w:tcW w:w="992" w:type="dxa"/>
            <w:tcBorders>
              <w:top w:val="single" w:sz="4" w:space="0" w:color="auto"/>
              <w:left w:val="single" w:sz="4" w:space="0" w:color="auto"/>
              <w:bottom w:val="single" w:sz="4" w:space="0" w:color="auto"/>
              <w:right w:val="single" w:sz="4" w:space="0" w:color="auto"/>
            </w:tcBorders>
            <w:hideMark/>
          </w:tcPr>
          <w:p w14:paraId="1E921AFD"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66221C46"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Директордың жанындағы кеңес</w:t>
            </w:r>
          </w:p>
        </w:tc>
        <w:tc>
          <w:tcPr>
            <w:tcW w:w="2268" w:type="dxa"/>
            <w:tcBorders>
              <w:top w:val="single" w:sz="4" w:space="0" w:color="auto"/>
              <w:left w:val="single" w:sz="4" w:space="0" w:color="auto"/>
              <w:bottom w:val="single" w:sz="4" w:space="0" w:color="auto"/>
              <w:right w:val="single" w:sz="4" w:space="0" w:color="auto"/>
            </w:tcBorders>
            <w:hideMark/>
          </w:tcPr>
          <w:p w14:paraId="45A38465"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Біліктілікті арттыру курстарына жолдама, жас мұғалімдердің онкүндігіне қатысу</w:t>
            </w:r>
          </w:p>
        </w:tc>
        <w:tc>
          <w:tcPr>
            <w:tcW w:w="992" w:type="dxa"/>
            <w:tcBorders>
              <w:top w:val="single" w:sz="4" w:space="0" w:color="auto"/>
              <w:left w:val="single" w:sz="4" w:space="0" w:color="auto"/>
              <w:bottom w:val="single" w:sz="4" w:space="0" w:color="auto"/>
              <w:right w:val="single" w:sz="4" w:space="0" w:color="auto"/>
            </w:tcBorders>
          </w:tcPr>
          <w:p w14:paraId="2D1ADDCD" w14:textId="77777777" w:rsidR="005862E4" w:rsidRPr="002B1C90" w:rsidRDefault="005862E4" w:rsidP="00FD4BF1">
            <w:pPr>
              <w:pStyle w:val="a6"/>
              <w:spacing w:line="276" w:lineRule="auto"/>
              <w:rPr>
                <w:rFonts w:ascii="Times New Roman" w:hAnsi="Times New Roman" w:cs="Times New Roman"/>
                <w:sz w:val="18"/>
                <w:szCs w:val="18"/>
              </w:rPr>
            </w:pPr>
          </w:p>
        </w:tc>
      </w:tr>
      <w:tr w:rsidR="005862E4" w:rsidRPr="002B1C90" w14:paraId="74DEBBDE" w14:textId="77777777" w:rsidTr="009770A0">
        <w:trPr>
          <w:trHeight w:val="675"/>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104466FE" w14:textId="77777777" w:rsidR="005862E4" w:rsidRPr="002B1C90" w:rsidRDefault="005862E4" w:rsidP="00FD4BF1">
            <w:pPr>
              <w:spacing w:after="0"/>
              <w:rPr>
                <w:rFonts w:ascii="Times New Roman" w:eastAsia="Calibri" w:hAnsi="Times New Roman" w:cs="Times New Roman"/>
                <w:sz w:val="24"/>
              </w:rPr>
            </w:pPr>
          </w:p>
        </w:tc>
        <w:tc>
          <w:tcPr>
            <w:tcW w:w="3403" w:type="dxa"/>
            <w:tcBorders>
              <w:top w:val="single" w:sz="4" w:space="0" w:color="auto"/>
              <w:left w:val="single" w:sz="4" w:space="0" w:color="auto"/>
              <w:bottom w:val="single" w:sz="4" w:space="0" w:color="auto"/>
              <w:right w:val="single" w:sz="4" w:space="0" w:color="auto"/>
            </w:tcBorders>
            <w:hideMark/>
          </w:tcPr>
          <w:p w14:paraId="2B2FDBA4" w14:textId="77777777" w:rsidR="005862E4" w:rsidRPr="002B1C90" w:rsidRDefault="005862E4" w:rsidP="00FD4BF1">
            <w:pPr>
              <w:pStyle w:val="ab"/>
              <w:snapToGrid w:val="0"/>
              <w:spacing w:line="200" w:lineRule="atLeast"/>
              <w:ind w:left="0"/>
              <w:rPr>
                <w:rFonts w:ascii="Times New Roman" w:hAnsi="Times New Roman" w:cs="Times New Roman"/>
                <w:sz w:val="20"/>
                <w:szCs w:val="20"/>
              </w:rPr>
            </w:pPr>
            <w:r w:rsidRPr="002B1C90">
              <w:rPr>
                <w:rFonts w:ascii="Times New Roman" w:hAnsi="Times New Roman" w:cs="Times New Roman"/>
                <w:sz w:val="20"/>
                <w:szCs w:val="20"/>
              </w:rPr>
              <w:t>Коммуникативтік құзыреттілікті бағалау</w:t>
            </w:r>
          </w:p>
        </w:tc>
        <w:tc>
          <w:tcPr>
            <w:tcW w:w="738" w:type="dxa"/>
            <w:vMerge/>
            <w:tcBorders>
              <w:top w:val="single" w:sz="4" w:space="0" w:color="auto"/>
              <w:left w:val="single" w:sz="4" w:space="0" w:color="auto"/>
              <w:bottom w:val="single" w:sz="4" w:space="0" w:color="auto"/>
              <w:right w:val="single" w:sz="4" w:space="0" w:color="auto"/>
            </w:tcBorders>
            <w:vAlign w:val="center"/>
            <w:hideMark/>
          </w:tcPr>
          <w:p w14:paraId="6609F359" w14:textId="77777777" w:rsidR="005862E4" w:rsidRPr="002B1C90" w:rsidRDefault="005862E4" w:rsidP="00FD4BF1">
            <w:pPr>
              <w:spacing w:after="0"/>
              <w:rPr>
                <w:rFonts w:ascii="Times New Roman" w:eastAsia="Calibri" w:hAnsi="Times New Roman" w:cs="Times New Roman"/>
                <w:b/>
                <w:sz w:val="24"/>
              </w:rPr>
            </w:pPr>
          </w:p>
        </w:tc>
        <w:tc>
          <w:tcPr>
            <w:tcW w:w="679" w:type="dxa"/>
            <w:tcBorders>
              <w:top w:val="single" w:sz="4" w:space="0" w:color="auto"/>
              <w:left w:val="single" w:sz="4" w:space="0" w:color="auto"/>
              <w:bottom w:val="single" w:sz="4" w:space="0" w:color="auto"/>
              <w:right w:val="single" w:sz="4" w:space="0" w:color="auto"/>
            </w:tcBorders>
            <w:hideMark/>
          </w:tcPr>
          <w:p w14:paraId="26C99631"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rPr>
              <w:t xml:space="preserve">     Т</w:t>
            </w:r>
          </w:p>
        </w:tc>
        <w:tc>
          <w:tcPr>
            <w:tcW w:w="1701" w:type="dxa"/>
            <w:tcBorders>
              <w:top w:val="single" w:sz="4" w:space="0" w:color="auto"/>
              <w:left w:val="single" w:sz="4" w:space="0" w:color="auto"/>
              <w:bottom w:val="single" w:sz="4" w:space="0" w:color="auto"/>
              <w:right w:val="single" w:sz="4" w:space="0" w:color="auto"/>
            </w:tcBorders>
            <w:hideMark/>
          </w:tcPr>
          <w:p w14:paraId="1E93AF1E"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Бақылау: сабаққа қатысу</w:t>
            </w:r>
          </w:p>
          <w:p w14:paraId="22B1D928" w14:textId="77777777" w:rsidR="005862E4" w:rsidRPr="002B1C90" w:rsidRDefault="005862E4" w:rsidP="00FD4BF1">
            <w:pPr>
              <w:pStyle w:val="a6"/>
              <w:spacing w:line="276" w:lineRule="auto"/>
              <w:rPr>
                <w:rFonts w:ascii="Times New Roman" w:hAnsi="Times New Roman" w:cs="Times New Roman"/>
                <w:b/>
                <w:i/>
                <w:sz w:val="18"/>
                <w:szCs w:val="18"/>
              </w:rPr>
            </w:pPr>
            <w:r w:rsidRPr="002B1C90">
              <w:rPr>
                <w:rFonts w:ascii="Times New Roman" w:hAnsi="Times New Roman" w:cs="Times New Roman"/>
                <w:b/>
                <w:i/>
                <w:sz w:val="18"/>
                <w:szCs w:val="18"/>
              </w:rPr>
              <w:t>Сұхбат</w:t>
            </w:r>
          </w:p>
          <w:p w14:paraId="1BE4A368"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Талдау</w:t>
            </w:r>
          </w:p>
        </w:tc>
        <w:tc>
          <w:tcPr>
            <w:tcW w:w="2410" w:type="dxa"/>
            <w:tcBorders>
              <w:top w:val="single" w:sz="4" w:space="0" w:color="auto"/>
              <w:left w:val="single" w:sz="4" w:space="0" w:color="auto"/>
              <w:bottom w:val="single" w:sz="4" w:space="0" w:color="auto"/>
              <w:right w:val="single" w:sz="4" w:space="0" w:color="auto"/>
            </w:tcBorders>
            <w:hideMark/>
          </w:tcPr>
          <w:p w14:paraId="2D5D9863"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Жартыжылдықта 1 рет</w:t>
            </w:r>
          </w:p>
        </w:tc>
        <w:tc>
          <w:tcPr>
            <w:tcW w:w="992" w:type="dxa"/>
            <w:tcBorders>
              <w:top w:val="single" w:sz="4" w:space="0" w:color="auto"/>
              <w:left w:val="single" w:sz="4" w:space="0" w:color="auto"/>
              <w:bottom w:val="single" w:sz="4" w:space="0" w:color="auto"/>
              <w:right w:val="single" w:sz="4" w:space="0" w:color="auto"/>
            </w:tcBorders>
            <w:hideMark/>
          </w:tcPr>
          <w:p w14:paraId="7AABCC01"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ДОІЖО</w:t>
            </w:r>
          </w:p>
        </w:tc>
        <w:tc>
          <w:tcPr>
            <w:tcW w:w="1559" w:type="dxa"/>
            <w:tcBorders>
              <w:top w:val="single" w:sz="4" w:space="0" w:color="auto"/>
              <w:left w:val="single" w:sz="4" w:space="0" w:color="auto"/>
              <w:bottom w:val="single" w:sz="4" w:space="0" w:color="auto"/>
              <w:right w:val="single" w:sz="4" w:space="0" w:color="auto"/>
            </w:tcBorders>
            <w:hideMark/>
          </w:tcPr>
          <w:p w14:paraId="2BBE2B7D"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sz w:val="18"/>
                <w:szCs w:val="18"/>
                <w:lang w:val="kk-KZ"/>
              </w:rPr>
              <w:t>Директордың жанындағы кеңес</w:t>
            </w:r>
          </w:p>
        </w:tc>
        <w:tc>
          <w:tcPr>
            <w:tcW w:w="2268" w:type="dxa"/>
            <w:tcBorders>
              <w:top w:val="single" w:sz="4" w:space="0" w:color="auto"/>
              <w:left w:val="single" w:sz="4" w:space="0" w:color="auto"/>
              <w:bottom w:val="single" w:sz="4" w:space="0" w:color="auto"/>
              <w:right w:val="single" w:sz="4" w:space="0" w:color="auto"/>
            </w:tcBorders>
            <w:hideMark/>
          </w:tcPr>
          <w:p w14:paraId="39972E41" w14:textId="77777777" w:rsidR="005862E4" w:rsidRPr="002B1C90" w:rsidRDefault="005862E4" w:rsidP="00FD4BF1">
            <w:pPr>
              <w:pStyle w:val="a6"/>
              <w:spacing w:line="276" w:lineRule="auto"/>
              <w:rPr>
                <w:rFonts w:ascii="Times New Roman" w:hAnsi="Times New Roman" w:cs="Times New Roman"/>
                <w:sz w:val="18"/>
                <w:szCs w:val="18"/>
              </w:rPr>
            </w:pPr>
            <w:r w:rsidRPr="002B1C90">
              <w:rPr>
                <w:rFonts w:ascii="Times New Roman" w:hAnsi="Times New Roman" w:cs="Times New Roman"/>
                <w:b/>
                <w:i/>
                <w:sz w:val="18"/>
                <w:szCs w:val="18"/>
              </w:rPr>
              <w:t>жас мұғалімдердің онкүндігіне қатысу</w:t>
            </w:r>
          </w:p>
        </w:tc>
        <w:tc>
          <w:tcPr>
            <w:tcW w:w="992" w:type="dxa"/>
            <w:tcBorders>
              <w:top w:val="single" w:sz="4" w:space="0" w:color="auto"/>
              <w:left w:val="single" w:sz="4" w:space="0" w:color="auto"/>
              <w:bottom w:val="single" w:sz="4" w:space="0" w:color="auto"/>
              <w:right w:val="single" w:sz="4" w:space="0" w:color="auto"/>
            </w:tcBorders>
          </w:tcPr>
          <w:p w14:paraId="77D65744" w14:textId="77777777" w:rsidR="005862E4" w:rsidRPr="002B1C90" w:rsidRDefault="005862E4" w:rsidP="00FD4BF1">
            <w:pPr>
              <w:pStyle w:val="a6"/>
              <w:spacing w:line="276" w:lineRule="auto"/>
              <w:rPr>
                <w:rFonts w:ascii="Times New Roman" w:hAnsi="Times New Roman" w:cs="Times New Roman"/>
                <w:sz w:val="18"/>
                <w:szCs w:val="18"/>
              </w:rPr>
            </w:pPr>
          </w:p>
        </w:tc>
      </w:tr>
      <w:bookmarkEnd w:id="24"/>
    </w:tbl>
    <w:p w14:paraId="1FDA30B5" w14:textId="77777777" w:rsidR="005862E4" w:rsidRDefault="005862E4" w:rsidP="00FD4BF1">
      <w:pPr>
        <w:spacing w:after="0" w:line="240" w:lineRule="auto"/>
        <w:jc w:val="center"/>
        <w:rPr>
          <w:rFonts w:ascii="Times New Roman" w:hAnsi="Times New Roman" w:cs="Times New Roman"/>
          <w:b/>
          <w:sz w:val="28"/>
          <w:szCs w:val="28"/>
        </w:rPr>
      </w:pPr>
    </w:p>
    <w:p w14:paraId="317E5461" w14:textId="77777777" w:rsidR="005862E4" w:rsidRDefault="005862E4" w:rsidP="00FD4BF1">
      <w:pPr>
        <w:spacing w:after="0" w:line="240" w:lineRule="auto"/>
        <w:rPr>
          <w:rFonts w:ascii="Times New Roman" w:hAnsi="Times New Roman" w:cs="Times New Roman"/>
          <w:b/>
          <w:sz w:val="28"/>
          <w:szCs w:val="28"/>
        </w:rPr>
      </w:pPr>
    </w:p>
    <w:p w14:paraId="5677EB1F" w14:textId="77777777" w:rsidR="005862E4" w:rsidRDefault="005862E4" w:rsidP="00FD4BF1">
      <w:pPr>
        <w:spacing w:after="0" w:line="240" w:lineRule="auto"/>
        <w:jc w:val="center"/>
        <w:rPr>
          <w:rFonts w:ascii="Times New Roman" w:hAnsi="Times New Roman" w:cs="Times New Roman"/>
          <w:b/>
          <w:sz w:val="28"/>
          <w:szCs w:val="28"/>
        </w:rPr>
      </w:pPr>
    </w:p>
    <w:p w14:paraId="5183F4F4" w14:textId="77777777" w:rsidR="005862E4" w:rsidRDefault="005862E4" w:rsidP="00FD4BF1">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VІ. ТӘРБИЕ ПРОЦЕСІНІҢ, ӨТКІЗІЛГЕН ІС –ШАРАЛАРДЫҢ САПАСЫН БАҚЫЛАУ</w:t>
      </w:r>
    </w:p>
    <w:p w14:paraId="4E5915AC" w14:textId="77777777" w:rsidR="005862E4" w:rsidRDefault="005862E4" w:rsidP="00FD4BF1">
      <w:pPr>
        <w:spacing w:after="0" w:line="240" w:lineRule="auto"/>
        <w:jc w:val="center"/>
        <w:rPr>
          <w:rFonts w:ascii="Times New Roman" w:hAnsi="Times New Roman" w:cs="Times New Roman"/>
          <w:b/>
          <w:sz w:val="28"/>
          <w:szCs w:val="28"/>
        </w:rPr>
      </w:pPr>
    </w:p>
    <w:tbl>
      <w:tblPr>
        <w:tblStyle w:val="ad"/>
        <w:tblW w:w="15870" w:type="dxa"/>
        <w:jc w:val="center"/>
        <w:tblLayout w:type="fixed"/>
        <w:tblLook w:val="04A0" w:firstRow="1" w:lastRow="0" w:firstColumn="1" w:lastColumn="0" w:noHBand="0" w:noVBand="1"/>
      </w:tblPr>
      <w:tblGrid>
        <w:gridCol w:w="567"/>
        <w:gridCol w:w="2176"/>
        <w:gridCol w:w="2213"/>
        <w:gridCol w:w="1563"/>
        <w:gridCol w:w="1559"/>
        <w:gridCol w:w="1556"/>
        <w:gridCol w:w="1261"/>
        <w:gridCol w:w="1148"/>
        <w:gridCol w:w="993"/>
        <w:gridCol w:w="1417"/>
        <w:gridCol w:w="1417"/>
      </w:tblGrid>
      <w:tr w:rsidR="005862E4" w14:paraId="57F50524"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4AA149F1" w14:textId="77777777" w:rsidR="005862E4" w:rsidRDefault="005862E4" w:rsidP="00FD4BF1">
            <w:pPr>
              <w:tabs>
                <w:tab w:val="left" w:pos="2760"/>
              </w:tabs>
              <w:spacing w:line="240" w:lineRule="auto"/>
              <w:jc w:val="center"/>
              <w:rPr>
                <w:rFonts w:ascii="Times New Roman" w:hAnsi="Times New Roman" w:cs="Times New Roman"/>
                <w:b/>
                <w:sz w:val="20"/>
                <w:szCs w:val="20"/>
                <w:lang w:val="kk-KZ"/>
              </w:rPr>
            </w:pPr>
            <w:r>
              <w:rPr>
                <w:rFonts w:ascii="Times New Roman" w:hAnsi="Times New Roman" w:cs="Times New Roman"/>
                <w:b/>
                <w:sz w:val="20"/>
                <w:szCs w:val="20"/>
                <w:lang w:val="kk-KZ"/>
              </w:rPr>
              <w:t>№</w:t>
            </w:r>
          </w:p>
        </w:tc>
        <w:tc>
          <w:tcPr>
            <w:tcW w:w="2176" w:type="dxa"/>
            <w:tcBorders>
              <w:top w:val="single" w:sz="4" w:space="0" w:color="auto"/>
              <w:left w:val="single" w:sz="4" w:space="0" w:color="auto"/>
              <w:bottom w:val="single" w:sz="4" w:space="0" w:color="auto"/>
              <w:right w:val="single" w:sz="4" w:space="0" w:color="auto"/>
            </w:tcBorders>
            <w:hideMark/>
          </w:tcPr>
          <w:p w14:paraId="289E6FF4" w14:textId="77777777" w:rsidR="005862E4" w:rsidRDefault="005862E4" w:rsidP="00FD4BF1">
            <w:pPr>
              <w:tabs>
                <w:tab w:val="left" w:pos="2760"/>
              </w:tabs>
              <w:spacing w:line="240" w:lineRule="auto"/>
              <w:jc w:val="center"/>
              <w:rPr>
                <w:rFonts w:ascii="Times New Roman" w:hAnsi="Times New Roman" w:cs="Times New Roman"/>
                <w:b/>
                <w:sz w:val="20"/>
                <w:szCs w:val="20"/>
                <w:lang w:val="kk-KZ"/>
              </w:rPr>
            </w:pPr>
            <w:r>
              <w:rPr>
                <w:rFonts w:ascii="Times New Roman" w:hAnsi="Times New Roman" w:cs="Times New Roman"/>
                <w:b/>
                <w:sz w:val="20"/>
                <w:szCs w:val="20"/>
                <w:lang w:val="kk-KZ"/>
              </w:rPr>
              <w:t>Бақылау тақырыбы</w:t>
            </w:r>
          </w:p>
        </w:tc>
        <w:tc>
          <w:tcPr>
            <w:tcW w:w="2213" w:type="dxa"/>
            <w:tcBorders>
              <w:top w:val="single" w:sz="4" w:space="0" w:color="auto"/>
              <w:left w:val="single" w:sz="4" w:space="0" w:color="auto"/>
              <w:bottom w:val="single" w:sz="4" w:space="0" w:color="auto"/>
              <w:right w:val="single" w:sz="4" w:space="0" w:color="auto"/>
            </w:tcBorders>
            <w:hideMark/>
          </w:tcPr>
          <w:p w14:paraId="6139AF77" w14:textId="77777777" w:rsidR="005862E4" w:rsidRDefault="005862E4" w:rsidP="00FD4BF1">
            <w:pPr>
              <w:tabs>
                <w:tab w:val="left" w:pos="2760"/>
              </w:tabs>
              <w:spacing w:line="240" w:lineRule="auto"/>
              <w:jc w:val="center"/>
              <w:rPr>
                <w:rFonts w:ascii="Times New Roman" w:hAnsi="Times New Roman" w:cs="Times New Roman"/>
                <w:b/>
                <w:sz w:val="20"/>
                <w:szCs w:val="20"/>
                <w:lang w:val="kk-KZ"/>
              </w:rPr>
            </w:pPr>
            <w:r>
              <w:rPr>
                <w:rFonts w:ascii="Times New Roman" w:hAnsi="Times New Roman" w:cs="Times New Roman"/>
                <w:b/>
                <w:sz w:val="20"/>
                <w:szCs w:val="20"/>
                <w:lang w:val="kk-KZ"/>
              </w:rPr>
              <w:t>Бақылау мақсаты</w:t>
            </w:r>
          </w:p>
        </w:tc>
        <w:tc>
          <w:tcPr>
            <w:tcW w:w="1563" w:type="dxa"/>
            <w:tcBorders>
              <w:top w:val="single" w:sz="4" w:space="0" w:color="auto"/>
              <w:left w:val="single" w:sz="4" w:space="0" w:color="auto"/>
              <w:bottom w:val="single" w:sz="4" w:space="0" w:color="auto"/>
              <w:right w:val="single" w:sz="4" w:space="0" w:color="auto"/>
            </w:tcBorders>
            <w:hideMark/>
          </w:tcPr>
          <w:p w14:paraId="7D0D6189" w14:textId="77777777" w:rsidR="005862E4" w:rsidRDefault="005862E4" w:rsidP="00FD4BF1">
            <w:pPr>
              <w:tabs>
                <w:tab w:val="left" w:pos="2760"/>
              </w:tabs>
              <w:spacing w:line="240" w:lineRule="auto"/>
              <w:jc w:val="center"/>
              <w:rPr>
                <w:rFonts w:ascii="Times New Roman" w:hAnsi="Times New Roman" w:cs="Times New Roman"/>
                <w:b/>
                <w:sz w:val="20"/>
                <w:szCs w:val="20"/>
                <w:lang w:val="kk-KZ"/>
              </w:rPr>
            </w:pPr>
            <w:r>
              <w:rPr>
                <w:rFonts w:ascii="Times New Roman" w:hAnsi="Times New Roman" w:cs="Times New Roman"/>
                <w:b/>
                <w:sz w:val="20"/>
                <w:szCs w:val="20"/>
                <w:lang w:val="kk-KZ"/>
              </w:rPr>
              <w:t>Бақылау объектісі</w:t>
            </w:r>
          </w:p>
        </w:tc>
        <w:tc>
          <w:tcPr>
            <w:tcW w:w="1559" w:type="dxa"/>
            <w:tcBorders>
              <w:top w:val="single" w:sz="4" w:space="0" w:color="auto"/>
              <w:left w:val="single" w:sz="4" w:space="0" w:color="auto"/>
              <w:bottom w:val="single" w:sz="4" w:space="0" w:color="auto"/>
              <w:right w:val="single" w:sz="4" w:space="0" w:color="auto"/>
            </w:tcBorders>
            <w:hideMark/>
          </w:tcPr>
          <w:p w14:paraId="0563C7E6" w14:textId="77777777" w:rsidR="005862E4" w:rsidRDefault="005862E4" w:rsidP="00FD4BF1">
            <w:pPr>
              <w:tabs>
                <w:tab w:val="left" w:pos="2760"/>
              </w:tabs>
              <w:spacing w:line="240" w:lineRule="auto"/>
              <w:jc w:val="center"/>
              <w:rPr>
                <w:rFonts w:ascii="Times New Roman" w:hAnsi="Times New Roman" w:cs="Times New Roman"/>
                <w:b/>
                <w:sz w:val="20"/>
                <w:szCs w:val="20"/>
                <w:lang w:val="kk-KZ"/>
              </w:rPr>
            </w:pPr>
            <w:r>
              <w:rPr>
                <w:rFonts w:ascii="Times New Roman" w:hAnsi="Times New Roman" w:cs="Times New Roman"/>
                <w:b/>
                <w:sz w:val="20"/>
                <w:szCs w:val="20"/>
                <w:lang w:val="kk-KZ"/>
              </w:rPr>
              <w:t>Бақылау түрі</w:t>
            </w:r>
          </w:p>
        </w:tc>
        <w:tc>
          <w:tcPr>
            <w:tcW w:w="1556" w:type="dxa"/>
            <w:tcBorders>
              <w:top w:val="single" w:sz="4" w:space="0" w:color="auto"/>
              <w:left w:val="single" w:sz="4" w:space="0" w:color="auto"/>
              <w:bottom w:val="single" w:sz="4" w:space="0" w:color="auto"/>
              <w:right w:val="single" w:sz="4" w:space="0" w:color="auto"/>
            </w:tcBorders>
            <w:hideMark/>
          </w:tcPr>
          <w:p w14:paraId="5FF8713C" w14:textId="77777777" w:rsidR="005862E4" w:rsidRDefault="005862E4" w:rsidP="00FD4BF1">
            <w:pPr>
              <w:tabs>
                <w:tab w:val="left" w:pos="2760"/>
              </w:tabs>
              <w:spacing w:line="240" w:lineRule="auto"/>
              <w:jc w:val="center"/>
              <w:rPr>
                <w:rFonts w:ascii="Times New Roman" w:hAnsi="Times New Roman" w:cs="Times New Roman"/>
                <w:b/>
                <w:sz w:val="20"/>
                <w:szCs w:val="20"/>
                <w:lang w:val="kk-KZ"/>
              </w:rPr>
            </w:pPr>
            <w:r>
              <w:rPr>
                <w:rFonts w:ascii="Times New Roman" w:hAnsi="Times New Roman" w:cs="Times New Roman"/>
                <w:b/>
                <w:sz w:val="20"/>
                <w:szCs w:val="20"/>
                <w:lang w:val="kk-KZ"/>
              </w:rPr>
              <w:t>Бақылау әдістері</w:t>
            </w:r>
          </w:p>
        </w:tc>
        <w:tc>
          <w:tcPr>
            <w:tcW w:w="1261" w:type="dxa"/>
            <w:tcBorders>
              <w:top w:val="single" w:sz="4" w:space="0" w:color="auto"/>
              <w:left w:val="single" w:sz="4" w:space="0" w:color="auto"/>
              <w:bottom w:val="single" w:sz="4" w:space="0" w:color="auto"/>
              <w:right w:val="single" w:sz="4" w:space="0" w:color="auto"/>
            </w:tcBorders>
            <w:hideMark/>
          </w:tcPr>
          <w:p w14:paraId="591CEADB" w14:textId="77777777" w:rsidR="005862E4" w:rsidRDefault="005862E4" w:rsidP="00FD4BF1">
            <w:pPr>
              <w:tabs>
                <w:tab w:val="left" w:pos="2760"/>
              </w:tabs>
              <w:spacing w:line="240" w:lineRule="auto"/>
              <w:jc w:val="center"/>
              <w:rPr>
                <w:rFonts w:ascii="Times New Roman" w:hAnsi="Times New Roman" w:cs="Times New Roman"/>
                <w:b/>
                <w:sz w:val="20"/>
                <w:szCs w:val="20"/>
                <w:lang w:val="kk-KZ"/>
              </w:rPr>
            </w:pPr>
            <w:r>
              <w:rPr>
                <w:rFonts w:ascii="Times New Roman" w:hAnsi="Times New Roman" w:cs="Times New Roman"/>
                <w:b/>
                <w:sz w:val="20"/>
                <w:szCs w:val="20"/>
                <w:lang w:val="kk-KZ"/>
              </w:rPr>
              <w:t>Орындау мерзімдері</w:t>
            </w:r>
          </w:p>
        </w:tc>
        <w:tc>
          <w:tcPr>
            <w:tcW w:w="1148" w:type="dxa"/>
            <w:tcBorders>
              <w:top w:val="single" w:sz="4" w:space="0" w:color="auto"/>
              <w:left w:val="single" w:sz="4" w:space="0" w:color="auto"/>
              <w:bottom w:val="single" w:sz="4" w:space="0" w:color="auto"/>
              <w:right w:val="single" w:sz="4" w:space="0" w:color="auto"/>
            </w:tcBorders>
            <w:hideMark/>
          </w:tcPr>
          <w:p w14:paraId="456AA827" w14:textId="77777777" w:rsidR="005862E4" w:rsidRDefault="005862E4" w:rsidP="00FD4BF1">
            <w:pPr>
              <w:tabs>
                <w:tab w:val="left" w:pos="2760"/>
              </w:tabs>
              <w:spacing w:line="240" w:lineRule="auto"/>
              <w:jc w:val="center"/>
              <w:rPr>
                <w:rFonts w:ascii="Times New Roman" w:hAnsi="Times New Roman" w:cs="Times New Roman"/>
                <w:b/>
                <w:sz w:val="20"/>
                <w:szCs w:val="20"/>
                <w:lang w:val="kk-KZ"/>
              </w:rPr>
            </w:pPr>
            <w:r>
              <w:rPr>
                <w:rFonts w:ascii="Times New Roman" w:hAnsi="Times New Roman" w:cs="Times New Roman"/>
                <w:b/>
                <w:sz w:val="20"/>
                <w:szCs w:val="20"/>
                <w:lang w:val="kk-KZ"/>
              </w:rPr>
              <w:t>Жауаптылар</w:t>
            </w:r>
          </w:p>
        </w:tc>
        <w:tc>
          <w:tcPr>
            <w:tcW w:w="993" w:type="dxa"/>
            <w:tcBorders>
              <w:top w:val="single" w:sz="4" w:space="0" w:color="auto"/>
              <w:left w:val="single" w:sz="4" w:space="0" w:color="auto"/>
              <w:bottom w:val="single" w:sz="4" w:space="0" w:color="auto"/>
              <w:right w:val="single" w:sz="4" w:space="0" w:color="auto"/>
            </w:tcBorders>
            <w:hideMark/>
          </w:tcPr>
          <w:p w14:paraId="27C1BCC8" w14:textId="77777777" w:rsidR="005862E4" w:rsidRDefault="005862E4" w:rsidP="00FD4BF1">
            <w:pPr>
              <w:tabs>
                <w:tab w:val="left" w:pos="2760"/>
              </w:tabs>
              <w:spacing w:line="240" w:lineRule="auto"/>
              <w:jc w:val="center"/>
              <w:rPr>
                <w:rFonts w:ascii="Times New Roman" w:hAnsi="Times New Roman" w:cs="Times New Roman"/>
                <w:b/>
                <w:sz w:val="20"/>
                <w:szCs w:val="20"/>
                <w:lang w:val="kk-KZ"/>
              </w:rPr>
            </w:pPr>
            <w:r>
              <w:rPr>
                <w:rFonts w:ascii="Times New Roman" w:hAnsi="Times New Roman" w:cs="Times New Roman"/>
                <w:b/>
                <w:sz w:val="20"/>
                <w:szCs w:val="20"/>
                <w:lang w:val="kk-KZ"/>
              </w:rPr>
              <w:t>Қарау орны</w:t>
            </w:r>
          </w:p>
        </w:tc>
        <w:tc>
          <w:tcPr>
            <w:tcW w:w="1417" w:type="dxa"/>
            <w:tcBorders>
              <w:top w:val="single" w:sz="4" w:space="0" w:color="auto"/>
              <w:left w:val="single" w:sz="4" w:space="0" w:color="auto"/>
              <w:bottom w:val="single" w:sz="4" w:space="0" w:color="auto"/>
              <w:right w:val="single" w:sz="4" w:space="0" w:color="auto"/>
            </w:tcBorders>
            <w:hideMark/>
          </w:tcPr>
          <w:p w14:paraId="4E740B9D" w14:textId="77777777" w:rsidR="005862E4" w:rsidRDefault="005862E4" w:rsidP="00FD4BF1">
            <w:pPr>
              <w:tabs>
                <w:tab w:val="left" w:pos="2760"/>
              </w:tabs>
              <w:spacing w:line="240" w:lineRule="auto"/>
              <w:jc w:val="center"/>
              <w:rPr>
                <w:rFonts w:ascii="Times New Roman" w:hAnsi="Times New Roman" w:cs="Times New Roman"/>
                <w:b/>
                <w:sz w:val="20"/>
                <w:szCs w:val="20"/>
                <w:lang w:val="kk-KZ"/>
              </w:rPr>
            </w:pPr>
            <w:r>
              <w:rPr>
                <w:rFonts w:ascii="Times New Roman" w:hAnsi="Times New Roman" w:cs="Times New Roman"/>
                <w:b/>
                <w:sz w:val="20"/>
                <w:szCs w:val="20"/>
                <w:lang w:val="kk-KZ"/>
              </w:rPr>
              <w:t>Басқарушылық шешім</w:t>
            </w:r>
          </w:p>
        </w:tc>
        <w:tc>
          <w:tcPr>
            <w:tcW w:w="1417" w:type="dxa"/>
            <w:tcBorders>
              <w:top w:val="single" w:sz="4" w:space="0" w:color="auto"/>
              <w:left w:val="single" w:sz="4" w:space="0" w:color="auto"/>
              <w:bottom w:val="single" w:sz="4" w:space="0" w:color="auto"/>
              <w:right w:val="single" w:sz="4" w:space="0" w:color="auto"/>
            </w:tcBorders>
            <w:hideMark/>
          </w:tcPr>
          <w:p w14:paraId="54EE6066" w14:textId="77777777" w:rsidR="005862E4" w:rsidRDefault="005862E4" w:rsidP="00FD4BF1">
            <w:pPr>
              <w:tabs>
                <w:tab w:val="left" w:pos="2760"/>
              </w:tabs>
              <w:spacing w:line="240" w:lineRule="auto"/>
              <w:jc w:val="center"/>
              <w:rPr>
                <w:rFonts w:ascii="Times New Roman" w:hAnsi="Times New Roman" w:cs="Times New Roman"/>
                <w:b/>
                <w:sz w:val="20"/>
                <w:szCs w:val="20"/>
                <w:lang w:val="kk-KZ"/>
              </w:rPr>
            </w:pPr>
            <w:r>
              <w:rPr>
                <w:rFonts w:ascii="Times New Roman" w:hAnsi="Times New Roman" w:cs="Times New Roman"/>
                <w:b/>
                <w:sz w:val="20"/>
                <w:szCs w:val="20"/>
                <w:lang w:val="kk-KZ"/>
              </w:rPr>
              <w:t>Екінші бақылау</w:t>
            </w:r>
          </w:p>
        </w:tc>
      </w:tr>
      <w:tr w:rsidR="005862E4" w14:paraId="2A46B707"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6DD318FB" w14:textId="77777777" w:rsidR="005862E4" w:rsidRDefault="005862E4" w:rsidP="00FD4BF1">
            <w:pPr>
              <w:spacing w:before="100" w:beforeAutospacing="1" w:line="240" w:lineRule="auto"/>
              <w:jc w:val="center"/>
              <w:rPr>
                <w:rFonts w:ascii="Times New Roman" w:eastAsia="Times New Roman" w:hAnsi="Times New Roman" w:cs="Times New Roman"/>
                <w:b/>
                <w:bCs/>
                <w:sz w:val="20"/>
                <w:szCs w:val="20"/>
                <w:lang w:val="kk-KZ"/>
              </w:rPr>
            </w:pPr>
            <w:r>
              <w:rPr>
                <w:rFonts w:ascii="Times New Roman" w:eastAsia="Times New Roman" w:hAnsi="Times New Roman" w:cs="Times New Roman"/>
                <w:b/>
                <w:bCs/>
                <w:sz w:val="20"/>
                <w:szCs w:val="20"/>
                <w:lang w:val="kk-KZ"/>
              </w:rPr>
              <w:t>1</w:t>
            </w:r>
          </w:p>
        </w:tc>
        <w:tc>
          <w:tcPr>
            <w:tcW w:w="2176" w:type="dxa"/>
            <w:tcBorders>
              <w:top w:val="single" w:sz="4" w:space="0" w:color="auto"/>
              <w:left w:val="single" w:sz="4" w:space="0" w:color="auto"/>
              <w:bottom w:val="single" w:sz="4" w:space="0" w:color="auto"/>
              <w:right w:val="single" w:sz="4" w:space="0" w:color="auto"/>
            </w:tcBorders>
            <w:hideMark/>
          </w:tcPr>
          <w:p w14:paraId="56724C65" w14:textId="77777777" w:rsidR="005862E4" w:rsidRDefault="005862E4" w:rsidP="00FD4BF1">
            <w:pPr>
              <w:spacing w:before="100" w:beforeAutospacing="1" w:line="240" w:lineRule="auto"/>
              <w:jc w:val="center"/>
              <w:rPr>
                <w:rFonts w:ascii="Times New Roman" w:eastAsia="Times New Roman" w:hAnsi="Times New Roman" w:cs="Times New Roman"/>
                <w:b/>
                <w:bCs/>
                <w:sz w:val="20"/>
                <w:szCs w:val="20"/>
                <w:lang w:val="kk-KZ"/>
              </w:rPr>
            </w:pPr>
            <w:r>
              <w:rPr>
                <w:rFonts w:ascii="Times New Roman" w:eastAsia="Times New Roman" w:hAnsi="Times New Roman" w:cs="Times New Roman"/>
                <w:b/>
                <w:bCs/>
                <w:sz w:val="20"/>
                <w:szCs w:val="20"/>
                <w:lang w:val="kk-KZ"/>
              </w:rPr>
              <w:t>2</w:t>
            </w:r>
          </w:p>
        </w:tc>
        <w:tc>
          <w:tcPr>
            <w:tcW w:w="2213" w:type="dxa"/>
            <w:tcBorders>
              <w:top w:val="single" w:sz="4" w:space="0" w:color="auto"/>
              <w:left w:val="single" w:sz="4" w:space="0" w:color="auto"/>
              <w:bottom w:val="single" w:sz="4" w:space="0" w:color="auto"/>
              <w:right w:val="single" w:sz="4" w:space="0" w:color="auto"/>
            </w:tcBorders>
            <w:hideMark/>
          </w:tcPr>
          <w:p w14:paraId="79E9983A" w14:textId="77777777" w:rsidR="005862E4" w:rsidRDefault="005862E4" w:rsidP="00FD4BF1">
            <w:pPr>
              <w:spacing w:before="100" w:beforeAutospacing="1" w:line="240" w:lineRule="auto"/>
              <w:jc w:val="center"/>
              <w:rPr>
                <w:rFonts w:ascii="Times New Roman" w:eastAsia="Times New Roman" w:hAnsi="Times New Roman" w:cs="Times New Roman"/>
                <w:b/>
                <w:bCs/>
                <w:sz w:val="20"/>
                <w:szCs w:val="20"/>
                <w:lang w:val="kk-KZ"/>
              </w:rPr>
            </w:pPr>
            <w:r>
              <w:rPr>
                <w:rFonts w:ascii="Times New Roman" w:eastAsia="Times New Roman" w:hAnsi="Times New Roman" w:cs="Times New Roman"/>
                <w:b/>
                <w:bCs/>
                <w:sz w:val="20"/>
                <w:szCs w:val="20"/>
                <w:lang w:val="kk-KZ"/>
              </w:rPr>
              <w:t>3</w:t>
            </w:r>
          </w:p>
        </w:tc>
        <w:tc>
          <w:tcPr>
            <w:tcW w:w="1563" w:type="dxa"/>
            <w:tcBorders>
              <w:top w:val="single" w:sz="4" w:space="0" w:color="auto"/>
              <w:left w:val="single" w:sz="4" w:space="0" w:color="auto"/>
              <w:bottom w:val="single" w:sz="4" w:space="0" w:color="auto"/>
              <w:right w:val="single" w:sz="4" w:space="0" w:color="auto"/>
            </w:tcBorders>
            <w:hideMark/>
          </w:tcPr>
          <w:p w14:paraId="1181EB99" w14:textId="77777777" w:rsidR="005862E4" w:rsidRDefault="005862E4" w:rsidP="00FD4BF1">
            <w:pPr>
              <w:spacing w:before="100" w:beforeAutospacing="1" w:line="240" w:lineRule="auto"/>
              <w:jc w:val="center"/>
              <w:rPr>
                <w:rFonts w:ascii="Times New Roman" w:eastAsia="Times New Roman" w:hAnsi="Times New Roman" w:cs="Times New Roman"/>
                <w:b/>
                <w:bCs/>
                <w:sz w:val="20"/>
                <w:szCs w:val="20"/>
                <w:lang w:val="kk-KZ"/>
              </w:rPr>
            </w:pPr>
            <w:r>
              <w:rPr>
                <w:rFonts w:ascii="Times New Roman" w:eastAsia="Times New Roman" w:hAnsi="Times New Roman" w:cs="Times New Roman"/>
                <w:b/>
                <w:bCs/>
                <w:sz w:val="20"/>
                <w:szCs w:val="20"/>
                <w:lang w:val="kk-KZ"/>
              </w:rPr>
              <w:t>4</w:t>
            </w:r>
          </w:p>
        </w:tc>
        <w:tc>
          <w:tcPr>
            <w:tcW w:w="1559" w:type="dxa"/>
            <w:tcBorders>
              <w:top w:val="single" w:sz="4" w:space="0" w:color="auto"/>
              <w:left w:val="single" w:sz="4" w:space="0" w:color="auto"/>
              <w:bottom w:val="single" w:sz="4" w:space="0" w:color="auto"/>
              <w:right w:val="single" w:sz="4" w:space="0" w:color="auto"/>
            </w:tcBorders>
            <w:hideMark/>
          </w:tcPr>
          <w:p w14:paraId="4038103E" w14:textId="77777777" w:rsidR="005862E4" w:rsidRDefault="005862E4" w:rsidP="00FD4BF1">
            <w:pPr>
              <w:spacing w:before="100" w:beforeAutospacing="1" w:line="240" w:lineRule="auto"/>
              <w:jc w:val="center"/>
              <w:rPr>
                <w:rFonts w:ascii="Times New Roman" w:eastAsia="Times New Roman" w:hAnsi="Times New Roman" w:cs="Times New Roman"/>
                <w:b/>
                <w:bCs/>
                <w:sz w:val="20"/>
                <w:szCs w:val="20"/>
                <w:lang w:val="kk-KZ"/>
              </w:rPr>
            </w:pPr>
            <w:r>
              <w:rPr>
                <w:rFonts w:ascii="Times New Roman" w:eastAsia="Times New Roman" w:hAnsi="Times New Roman" w:cs="Times New Roman"/>
                <w:b/>
                <w:bCs/>
                <w:sz w:val="20"/>
                <w:szCs w:val="20"/>
                <w:lang w:val="kk-KZ"/>
              </w:rPr>
              <w:t>5</w:t>
            </w:r>
          </w:p>
        </w:tc>
        <w:tc>
          <w:tcPr>
            <w:tcW w:w="1556" w:type="dxa"/>
            <w:tcBorders>
              <w:top w:val="single" w:sz="4" w:space="0" w:color="auto"/>
              <w:left w:val="single" w:sz="4" w:space="0" w:color="auto"/>
              <w:bottom w:val="single" w:sz="4" w:space="0" w:color="auto"/>
              <w:right w:val="single" w:sz="4" w:space="0" w:color="auto"/>
            </w:tcBorders>
            <w:hideMark/>
          </w:tcPr>
          <w:p w14:paraId="41D3F530" w14:textId="77777777" w:rsidR="005862E4" w:rsidRDefault="005862E4" w:rsidP="00FD4BF1">
            <w:pPr>
              <w:spacing w:before="100" w:beforeAutospacing="1" w:line="240" w:lineRule="auto"/>
              <w:jc w:val="center"/>
              <w:rPr>
                <w:rFonts w:ascii="Times New Roman" w:eastAsia="Times New Roman" w:hAnsi="Times New Roman" w:cs="Times New Roman"/>
                <w:b/>
                <w:bCs/>
                <w:sz w:val="20"/>
                <w:szCs w:val="20"/>
                <w:lang w:val="kk-KZ"/>
              </w:rPr>
            </w:pPr>
            <w:r>
              <w:rPr>
                <w:rFonts w:ascii="Times New Roman" w:eastAsia="Times New Roman" w:hAnsi="Times New Roman" w:cs="Times New Roman"/>
                <w:b/>
                <w:bCs/>
                <w:sz w:val="20"/>
                <w:szCs w:val="20"/>
                <w:lang w:val="kk-KZ"/>
              </w:rPr>
              <w:t>6</w:t>
            </w:r>
          </w:p>
        </w:tc>
        <w:tc>
          <w:tcPr>
            <w:tcW w:w="1261" w:type="dxa"/>
            <w:tcBorders>
              <w:top w:val="single" w:sz="4" w:space="0" w:color="auto"/>
              <w:left w:val="single" w:sz="4" w:space="0" w:color="auto"/>
              <w:bottom w:val="single" w:sz="4" w:space="0" w:color="auto"/>
              <w:right w:val="single" w:sz="4" w:space="0" w:color="auto"/>
            </w:tcBorders>
            <w:hideMark/>
          </w:tcPr>
          <w:p w14:paraId="7B720408" w14:textId="77777777" w:rsidR="005862E4" w:rsidRDefault="005862E4" w:rsidP="00FD4BF1">
            <w:pPr>
              <w:spacing w:before="100" w:beforeAutospacing="1" w:line="240" w:lineRule="auto"/>
              <w:jc w:val="center"/>
              <w:rPr>
                <w:rFonts w:ascii="Times New Roman" w:eastAsia="Times New Roman" w:hAnsi="Times New Roman" w:cs="Times New Roman"/>
                <w:b/>
                <w:bCs/>
                <w:sz w:val="20"/>
                <w:szCs w:val="20"/>
                <w:lang w:val="kk-KZ"/>
              </w:rPr>
            </w:pPr>
            <w:r>
              <w:rPr>
                <w:rFonts w:ascii="Times New Roman" w:eastAsia="Times New Roman" w:hAnsi="Times New Roman" w:cs="Times New Roman"/>
                <w:b/>
                <w:bCs/>
                <w:sz w:val="20"/>
                <w:szCs w:val="20"/>
                <w:lang w:val="kk-KZ"/>
              </w:rPr>
              <w:t>7</w:t>
            </w:r>
          </w:p>
        </w:tc>
        <w:tc>
          <w:tcPr>
            <w:tcW w:w="1148" w:type="dxa"/>
            <w:tcBorders>
              <w:top w:val="single" w:sz="4" w:space="0" w:color="auto"/>
              <w:left w:val="single" w:sz="4" w:space="0" w:color="auto"/>
              <w:bottom w:val="single" w:sz="4" w:space="0" w:color="auto"/>
              <w:right w:val="single" w:sz="4" w:space="0" w:color="auto"/>
            </w:tcBorders>
            <w:hideMark/>
          </w:tcPr>
          <w:p w14:paraId="60119FB0" w14:textId="77777777" w:rsidR="005862E4" w:rsidRDefault="005862E4" w:rsidP="00FD4BF1">
            <w:pPr>
              <w:spacing w:before="100" w:beforeAutospacing="1" w:line="240" w:lineRule="auto"/>
              <w:jc w:val="center"/>
              <w:rPr>
                <w:rFonts w:ascii="Times New Roman" w:eastAsia="Times New Roman" w:hAnsi="Times New Roman" w:cs="Times New Roman"/>
                <w:b/>
                <w:bCs/>
                <w:sz w:val="20"/>
                <w:szCs w:val="20"/>
                <w:lang w:val="kk-KZ"/>
              </w:rPr>
            </w:pPr>
            <w:r>
              <w:rPr>
                <w:rFonts w:ascii="Times New Roman" w:eastAsia="Times New Roman" w:hAnsi="Times New Roman" w:cs="Times New Roman"/>
                <w:b/>
                <w:bCs/>
                <w:sz w:val="20"/>
                <w:szCs w:val="20"/>
                <w:lang w:val="kk-KZ"/>
              </w:rPr>
              <w:t>8</w:t>
            </w:r>
          </w:p>
        </w:tc>
        <w:tc>
          <w:tcPr>
            <w:tcW w:w="993" w:type="dxa"/>
            <w:tcBorders>
              <w:top w:val="single" w:sz="4" w:space="0" w:color="auto"/>
              <w:left w:val="single" w:sz="4" w:space="0" w:color="auto"/>
              <w:bottom w:val="single" w:sz="4" w:space="0" w:color="auto"/>
              <w:right w:val="single" w:sz="4" w:space="0" w:color="auto"/>
            </w:tcBorders>
            <w:hideMark/>
          </w:tcPr>
          <w:p w14:paraId="1F281BA6" w14:textId="77777777" w:rsidR="005862E4" w:rsidRDefault="005862E4" w:rsidP="00FD4BF1">
            <w:pPr>
              <w:spacing w:before="100" w:beforeAutospacing="1" w:line="240" w:lineRule="auto"/>
              <w:jc w:val="center"/>
              <w:rPr>
                <w:rFonts w:ascii="Times New Roman" w:eastAsia="Times New Roman" w:hAnsi="Times New Roman" w:cs="Times New Roman"/>
                <w:b/>
                <w:bCs/>
                <w:sz w:val="20"/>
                <w:szCs w:val="20"/>
                <w:lang w:val="kk-KZ"/>
              </w:rPr>
            </w:pPr>
            <w:r>
              <w:rPr>
                <w:rFonts w:ascii="Times New Roman" w:eastAsia="Times New Roman" w:hAnsi="Times New Roman" w:cs="Times New Roman"/>
                <w:b/>
                <w:bCs/>
                <w:sz w:val="20"/>
                <w:szCs w:val="20"/>
                <w:lang w:val="kk-KZ"/>
              </w:rPr>
              <w:t>9</w:t>
            </w:r>
          </w:p>
        </w:tc>
        <w:tc>
          <w:tcPr>
            <w:tcW w:w="1417" w:type="dxa"/>
            <w:tcBorders>
              <w:top w:val="single" w:sz="4" w:space="0" w:color="auto"/>
              <w:left w:val="single" w:sz="4" w:space="0" w:color="auto"/>
              <w:bottom w:val="single" w:sz="4" w:space="0" w:color="auto"/>
              <w:right w:val="single" w:sz="4" w:space="0" w:color="auto"/>
            </w:tcBorders>
            <w:hideMark/>
          </w:tcPr>
          <w:p w14:paraId="60B97AAE" w14:textId="77777777" w:rsidR="005862E4" w:rsidRDefault="005862E4" w:rsidP="00FD4BF1">
            <w:pPr>
              <w:spacing w:before="100" w:beforeAutospacing="1" w:line="240" w:lineRule="auto"/>
              <w:jc w:val="center"/>
              <w:rPr>
                <w:rFonts w:ascii="Times New Roman" w:eastAsia="Times New Roman" w:hAnsi="Times New Roman" w:cs="Times New Roman"/>
                <w:b/>
                <w:bCs/>
                <w:sz w:val="20"/>
                <w:szCs w:val="20"/>
                <w:lang w:val="kk-KZ"/>
              </w:rPr>
            </w:pPr>
            <w:r>
              <w:rPr>
                <w:rFonts w:ascii="Times New Roman" w:eastAsia="Times New Roman" w:hAnsi="Times New Roman" w:cs="Times New Roman"/>
                <w:b/>
                <w:bCs/>
                <w:sz w:val="20"/>
                <w:szCs w:val="20"/>
                <w:lang w:val="kk-KZ"/>
              </w:rPr>
              <w:t>10</w:t>
            </w:r>
          </w:p>
        </w:tc>
        <w:tc>
          <w:tcPr>
            <w:tcW w:w="1417" w:type="dxa"/>
            <w:tcBorders>
              <w:top w:val="single" w:sz="4" w:space="0" w:color="auto"/>
              <w:left w:val="single" w:sz="4" w:space="0" w:color="auto"/>
              <w:bottom w:val="single" w:sz="4" w:space="0" w:color="auto"/>
              <w:right w:val="single" w:sz="4" w:space="0" w:color="auto"/>
            </w:tcBorders>
            <w:hideMark/>
          </w:tcPr>
          <w:p w14:paraId="46A45B13" w14:textId="77777777" w:rsidR="005862E4" w:rsidRDefault="005862E4" w:rsidP="00FD4BF1">
            <w:pPr>
              <w:spacing w:before="100" w:beforeAutospacing="1" w:line="240" w:lineRule="auto"/>
              <w:jc w:val="center"/>
              <w:rPr>
                <w:rFonts w:ascii="Times New Roman" w:eastAsia="Times New Roman" w:hAnsi="Times New Roman" w:cs="Times New Roman"/>
                <w:b/>
                <w:bCs/>
                <w:sz w:val="20"/>
                <w:szCs w:val="20"/>
                <w:lang w:val="kk-KZ"/>
              </w:rPr>
            </w:pPr>
            <w:r>
              <w:rPr>
                <w:rFonts w:ascii="Times New Roman" w:eastAsia="Times New Roman" w:hAnsi="Times New Roman" w:cs="Times New Roman"/>
                <w:b/>
                <w:bCs/>
                <w:sz w:val="20"/>
                <w:szCs w:val="20"/>
                <w:lang w:val="kk-KZ"/>
              </w:rPr>
              <w:t>11</w:t>
            </w:r>
          </w:p>
        </w:tc>
      </w:tr>
      <w:tr w:rsidR="005862E4" w14:paraId="1259ECAE"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75E85A30" w14:textId="77777777" w:rsidR="005862E4" w:rsidRDefault="005862E4" w:rsidP="00FD4BF1">
            <w:pPr>
              <w:spacing w:before="100" w:before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7.1</w:t>
            </w:r>
          </w:p>
        </w:tc>
        <w:tc>
          <w:tcPr>
            <w:tcW w:w="2176" w:type="dxa"/>
            <w:tcBorders>
              <w:top w:val="single" w:sz="4" w:space="0" w:color="auto"/>
              <w:left w:val="single" w:sz="4" w:space="0" w:color="auto"/>
              <w:bottom w:val="single" w:sz="4" w:space="0" w:color="auto"/>
              <w:right w:val="single" w:sz="4" w:space="0" w:color="auto"/>
            </w:tcBorders>
            <w:hideMark/>
          </w:tcPr>
          <w:p w14:paraId="6DD8CAB0"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Тәрбие жұмысында  нормативтік құжаттардың басшылыққа алынуы</w:t>
            </w:r>
          </w:p>
        </w:tc>
        <w:tc>
          <w:tcPr>
            <w:tcW w:w="2213" w:type="dxa"/>
            <w:tcBorders>
              <w:top w:val="single" w:sz="4" w:space="0" w:color="auto"/>
              <w:left w:val="single" w:sz="4" w:space="0" w:color="auto"/>
              <w:bottom w:val="single" w:sz="4" w:space="0" w:color="auto"/>
              <w:right w:val="single" w:sz="4" w:space="0" w:color="auto"/>
            </w:tcBorders>
            <w:hideMark/>
          </w:tcPr>
          <w:p w14:paraId="30E4A777" w14:textId="77777777" w:rsidR="005862E4" w:rsidRDefault="005862E4" w:rsidP="00FD4BF1">
            <w:pPr>
              <w:spacing w:before="100" w:before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Құжаттардың бірыңғай талаптарға сәйкестігін назарда ұстау</w:t>
            </w:r>
          </w:p>
        </w:tc>
        <w:tc>
          <w:tcPr>
            <w:tcW w:w="1563" w:type="dxa"/>
            <w:tcBorders>
              <w:top w:val="single" w:sz="4" w:space="0" w:color="auto"/>
              <w:left w:val="single" w:sz="4" w:space="0" w:color="auto"/>
              <w:bottom w:val="single" w:sz="4" w:space="0" w:color="auto"/>
              <w:right w:val="single" w:sz="4" w:space="0" w:color="auto"/>
            </w:tcBorders>
            <w:hideMark/>
          </w:tcPr>
          <w:p w14:paraId="4EF95EDD" w14:textId="77777777" w:rsidR="005862E4" w:rsidRDefault="005862E4" w:rsidP="00FD4BF1">
            <w:pPr>
              <w:spacing w:before="100" w:before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ДТІЖО, сынып жетекшілері</w:t>
            </w:r>
          </w:p>
        </w:tc>
        <w:tc>
          <w:tcPr>
            <w:tcW w:w="1559" w:type="dxa"/>
            <w:tcBorders>
              <w:top w:val="single" w:sz="4" w:space="0" w:color="auto"/>
              <w:left w:val="single" w:sz="4" w:space="0" w:color="auto"/>
              <w:bottom w:val="single" w:sz="4" w:space="0" w:color="auto"/>
              <w:right w:val="single" w:sz="4" w:space="0" w:color="auto"/>
            </w:tcBorders>
            <w:hideMark/>
          </w:tcPr>
          <w:p w14:paraId="4FB92DEF" w14:textId="77777777" w:rsidR="005862E4" w:rsidRDefault="005862E4" w:rsidP="00FD4BF1">
            <w:pPr>
              <w:spacing w:before="100" w:before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Жоспарлау</w:t>
            </w:r>
          </w:p>
        </w:tc>
        <w:tc>
          <w:tcPr>
            <w:tcW w:w="1556" w:type="dxa"/>
            <w:tcBorders>
              <w:top w:val="single" w:sz="4" w:space="0" w:color="auto"/>
              <w:left w:val="single" w:sz="4" w:space="0" w:color="auto"/>
              <w:bottom w:val="single" w:sz="4" w:space="0" w:color="auto"/>
              <w:right w:val="single" w:sz="4" w:space="0" w:color="auto"/>
            </w:tcBorders>
            <w:hideMark/>
          </w:tcPr>
          <w:p w14:paraId="0E240803" w14:textId="77777777" w:rsidR="005862E4" w:rsidRDefault="005862E4" w:rsidP="00FD4BF1">
            <w:pPr>
              <w:spacing w:before="100" w:before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Нормативтік құжаттардың  орындалуын бақылау</w:t>
            </w:r>
          </w:p>
        </w:tc>
        <w:tc>
          <w:tcPr>
            <w:tcW w:w="1261" w:type="dxa"/>
            <w:tcBorders>
              <w:top w:val="single" w:sz="4" w:space="0" w:color="auto"/>
              <w:left w:val="single" w:sz="4" w:space="0" w:color="auto"/>
              <w:bottom w:val="single" w:sz="4" w:space="0" w:color="auto"/>
              <w:right w:val="single" w:sz="4" w:space="0" w:color="auto"/>
            </w:tcBorders>
            <w:hideMark/>
          </w:tcPr>
          <w:p w14:paraId="17541AEE" w14:textId="77777777" w:rsidR="005862E4" w:rsidRDefault="005862E4" w:rsidP="00FD4BF1">
            <w:pPr>
              <w:spacing w:before="100" w:before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Тамыз, қаңтар</w:t>
            </w:r>
          </w:p>
        </w:tc>
        <w:tc>
          <w:tcPr>
            <w:tcW w:w="1148" w:type="dxa"/>
            <w:tcBorders>
              <w:top w:val="single" w:sz="4" w:space="0" w:color="auto"/>
              <w:left w:val="single" w:sz="4" w:space="0" w:color="auto"/>
              <w:bottom w:val="single" w:sz="4" w:space="0" w:color="auto"/>
              <w:right w:val="single" w:sz="4" w:space="0" w:color="auto"/>
            </w:tcBorders>
            <w:hideMark/>
          </w:tcPr>
          <w:p w14:paraId="1099ED03" w14:textId="77777777" w:rsidR="005862E4" w:rsidRDefault="005862E4" w:rsidP="00FD4BF1">
            <w:pPr>
              <w:spacing w:before="100" w:before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Директор</w:t>
            </w:r>
          </w:p>
        </w:tc>
        <w:tc>
          <w:tcPr>
            <w:tcW w:w="993" w:type="dxa"/>
            <w:tcBorders>
              <w:top w:val="single" w:sz="4" w:space="0" w:color="auto"/>
              <w:left w:val="single" w:sz="4" w:space="0" w:color="auto"/>
              <w:bottom w:val="single" w:sz="4" w:space="0" w:color="auto"/>
              <w:right w:val="single" w:sz="4" w:space="0" w:color="auto"/>
            </w:tcBorders>
            <w:hideMark/>
          </w:tcPr>
          <w:p w14:paraId="7C2649AD"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bCs/>
                <w:sz w:val="20"/>
                <w:szCs w:val="20"/>
                <w:lang w:val="kk-KZ"/>
              </w:rPr>
              <w:t>ДЖК</w:t>
            </w:r>
          </w:p>
        </w:tc>
        <w:tc>
          <w:tcPr>
            <w:tcW w:w="1417" w:type="dxa"/>
            <w:tcBorders>
              <w:top w:val="single" w:sz="4" w:space="0" w:color="auto"/>
              <w:left w:val="single" w:sz="4" w:space="0" w:color="auto"/>
              <w:bottom w:val="single" w:sz="4" w:space="0" w:color="auto"/>
              <w:right w:val="single" w:sz="4" w:space="0" w:color="auto"/>
            </w:tcBorders>
            <w:hideMark/>
          </w:tcPr>
          <w:p w14:paraId="63E57DE3"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Анықтама</w:t>
            </w:r>
          </w:p>
        </w:tc>
        <w:tc>
          <w:tcPr>
            <w:tcW w:w="1417" w:type="dxa"/>
            <w:tcBorders>
              <w:top w:val="single" w:sz="4" w:space="0" w:color="auto"/>
              <w:left w:val="single" w:sz="4" w:space="0" w:color="auto"/>
              <w:bottom w:val="single" w:sz="4" w:space="0" w:color="auto"/>
              <w:right w:val="single" w:sz="4" w:space="0" w:color="auto"/>
            </w:tcBorders>
            <w:hideMark/>
          </w:tcPr>
          <w:p w14:paraId="761B5A08"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 xml:space="preserve">Қаңтар </w:t>
            </w:r>
          </w:p>
        </w:tc>
      </w:tr>
      <w:tr w:rsidR="005862E4" w14:paraId="18F3CA41"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1ED987C9" w14:textId="77777777" w:rsidR="005862E4" w:rsidRDefault="005862E4" w:rsidP="00FD4BF1">
            <w:pPr>
              <w:spacing w:before="100" w:before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7.2</w:t>
            </w:r>
          </w:p>
        </w:tc>
        <w:tc>
          <w:tcPr>
            <w:tcW w:w="2176" w:type="dxa"/>
            <w:tcBorders>
              <w:top w:val="single" w:sz="4" w:space="0" w:color="auto"/>
              <w:left w:val="single" w:sz="4" w:space="0" w:color="auto"/>
              <w:bottom w:val="single" w:sz="4" w:space="0" w:color="auto"/>
              <w:right w:val="single" w:sz="4" w:space="0" w:color="auto"/>
            </w:tcBorders>
            <w:hideMark/>
          </w:tcPr>
          <w:p w14:paraId="1A3AE2D1"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Тәрбие  жұмысын ұйымдастыру</w:t>
            </w:r>
          </w:p>
        </w:tc>
        <w:tc>
          <w:tcPr>
            <w:tcW w:w="2213" w:type="dxa"/>
            <w:tcBorders>
              <w:top w:val="single" w:sz="4" w:space="0" w:color="auto"/>
              <w:left w:val="single" w:sz="4" w:space="0" w:color="auto"/>
              <w:bottom w:val="single" w:sz="4" w:space="0" w:color="auto"/>
              <w:right w:val="single" w:sz="4" w:space="0" w:color="auto"/>
            </w:tcBorders>
            <w:hideMark/>
          </w:tcPr>
          <w:p w14:paraId="601C39A0" w14:textId="77777777" w:rsidR="005862E4" w:rsidRDefault="005862E4" w:rsidP="00FD4BF1">
            <w:pPr>
              <w:spacing w:before="100" w:before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Тәрбие жұмысының басымдықтарын және сапасын анықтау</w:t>
            </w:r>
          </w:p>
        </w:tc>
        <w:tc>
          <w:tcPr>
            <w:tcW w:w="1563" w:type="dxa"/>
            <w:tcBorders>
              <w:top w:val="single" w:sz="4" w:space="0" w:color="auto"/>
              <w:left w:val="single" w:sz="4" w:space="0" w:color="auto"/>
              <w:bottom w:val="single" w:sz="4" w:space="0" w:color="auto"/>
              <w:right w:val="single" w:sz="4" w:space="0" w:color="auto"/>
            </w:tcBorders>
            <w:hideMark/>
          </w:tcPr>
          <w:p w14:paraId="35DB96D4" w14:textId="77777777" w:rsidR="005862E4" w:rsidRDefault="005862E4" w:rsidP="00FD4BF1">
            <w:pPr>
              <w:spacing w:before="100" w:before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Сынып жетекшілері</w:t>
            </w:r>
          </w:p>
        </w:tc>
        <w:tc>
          <w:tcPr>
            <w:tcW w:w="1559" w:type="dxa"/>
            <w:tcBorders>
              <w:top w:val="single" w:sz="4" w:space="0" w:color="auto"/>
              <w:left w:val="single" w:sz="4" w:space="0" w:color="auto"/>
              <w:bottom w:val="single" w:sz="4" w:space="0" w:color="auto"/>
              <w:right w:val="single" w:sz="4" w:space="0" w:color="auto"/>
            </w:tcBorders>
            <w:hideMark/>
          </w:tcPr>
          <w:p w14:paraId="4436057A" w14:textId="77777777" w:rsidR="005862E4" w:rsidRDefault="005862E4" w:rsidP="00FD4BF1">
            <w:pPr>
              <w:spacing w:line="240" w:lineRule="auto"/>
              <w:jc w:val="center"/>
            </w:pPr>
            <w:r>
              <w:rPr>
                <w:rFonts w:ascii="Times New Roman" w:eastAsia="Times New Roman" w:hAnsi="Times New Roman" w:cs="Times New Roman"/>
                <w:bCs/>
                <w:sz w:val="20"/>
                <w:szCs w:val="20"/>
                <w:lang w:val="kk-KZ"/>
              </w:rPr>
              <w:t>Жоспарлау</w:t>
            </w:r>
          </w:p>
        </w:tc>
        <w:tc>
          <w:tcPr>
            <w:tcW w:w="1556" w:type="dxa"/>
            <w:tcBorders>
              <w:top w:val="single" w:sz="4" w:space="0" w:color="auto"/>
              <w:left w:val="single" w:sz="4" w:space="0" w:color="auto"/>
              <w:bottom w:val="single" w:sz="4" w:space="0" w:color="auto"/>
              <w:right w:val="single" w:sz="4" w:space="0" w:color="auto"/>
            </w:tcBorders>
            <w:hideMark/>
          </w:tcPr>
          <w:p w14:paraId="677CF794" w14:textId="77777777" w:rsidR="005862E4" w:rsidRDefault="005862E4" w:rsidP="00FD4BF1">
            <w:pPr>
              <w:spacing w:before="100" w:beforeAutospacing="1" w:line="240" w:lineRule="auto"/>
              <w:jc w:val="center"/>
              <w:rPr>
                <w:rFonts w:ascii="Times New Roman" w:eastAsia="Times New Roman" w:hAnsi="Times New Roman" w:cs="Times New Roman"/>
                <w:bCs/>
                <w:sz w:val="20"/>
                <w:szCs w:val="20"/>
                <w:lang w:val="kk-KZ"/>
              </w:rPr>
            </w:pPr>
            <w:r>
              <w:rPr>
                <w:rFonts w:ascii="Times New Roman" w:hAnsi="Times New Roman" w:cs="Times New Roman"/>
                <w:bCs/>
                <w:sz w:val="20"/>
                <w:szCs w:val="20"/>
                <w:lang w:val="kk-KZ"/>
              </w:rPr>
              <w:t>Жоспардың орындалуын бақылау</w:t>
            </w:r>
          </w:p>
        </w:tc>
        <w:tc>
          <w:tcPr>
            <w:tcW w:w="1261" w:type="dxa"/>
            <w:tcBorders>
              <w:top w:val="single" w:sz="4" w:space="0" w:color="auto"/>
              <w:left w:val="single" w:sz="4" w:space="0" w:color="auto"/>
              <w:bottom w:val="single" w:sz="4" w:space="0" w:color="auto"/>
              <w:right w:val="single" w:sz="4" w:space="0" w:color="auto"/>
            </w:tcBorders>
            <w:hideMark/>
          </w:tcPr>
          <w:p w14:paraId="4032D5F0" w14:textId="77777777" w:rsidR="005862E4" w:rsidRDefault="005862E4" w:rsidP="00FD4BF1">
            <w:pPr>
              <w:spacing w:before="100" w:before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 xml:space="preserve">Тамыз, қаңтар </w:t>
            </w:r>
          </w:p>
        </w:tc>
        <w:tc>
          <w:tcPr>
            <w:tcW w:w="1148" w:type="dxa"/>
            <w:tcBorders>
              <w:top w:val="single" w:sz="4" w:space="0" w:color="auto"/>
              <w:left w:val="single" w:sz="4" w:space="0" w:color="auto"/>
              <w:bottom w:val="single" w:sz="4" w:space="0" w:color="auto"/>
              <w:right w:val="single" w:sz="4" w:space="0" w:color="auto"/>
            </w:tcBorders>
            <w:hideMark/>
          </w:tcPr>
          <w:p w14:paraId="7946249C" w14:textId="77777777" w:rsidR="005862E4" w:rsidRDefault="005862E4" w:rsidP="00FD4BF1">
            <w:pPr>
              <w:spacing w:line="240" w:lineRule="auto"/>
              <w:jc w:val="center"/>
            </w:pPr>
            <w:r>
              <w:rPr>
                <w:rFonts w:ascii="Times New Roman" w:eastAsia="Times New Roman" w:hAnsi="Times New Roman" w:cs="Times New Roman"/>
                <w:sz w:val="20"/>
                <w:szCs w:val="20"/>
                <w:lang w:val="kk-KZ"/>
              </w:rPr>
              <w:t>ДТІЖО</w:t>
            </w:r>
          </w:p>
        </w:tc>
        <w:tc>
          <w:tcPr>
            <w:tcW w:w="993" w:type="dxa"/>
            <w:tcBorders>
              <w:top w:val="single" w:sz="4" w:space="0" w:color="auto"/>
              <w:left w:val="single" w:sz="4" w:space="0" w:color="auto"/>
              <w:bottom w:val="single" w:sz="4" w:space="0" w:color="auto"/>
              <w:right w:val="single" w:sz="4" w:space="0" w:color="auto"/>
            </w:tcBorders>
            <w:hideMark/>
          </w:tcPr>
          <w:p w14:paraId="12F77F5E" w14:textId="77777777" w:rsidR="005862E4" w:rsidRDefault="005862E4" w:rsidP="00FD4BF1">
            <w:pPr>
              <w:spacing w:before="100" w:before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СЖО</w:t>
            </w:r>
          </w:p>
        </w:tc>
        <w:tc>
          <w:tcPr>
            <w:tcW w:w="1417" w:type="dxa"/>
            <w:tcBorders>
              <w:top w:val="single" w:sz="4" w:space="0" w:color="auto"/>
              <w:left w:val="single" w:sz="4" w:space="0" w:color="auto"/>
              <w:bottom w:val="single" w:sz="4" w:space="0" w:color="auto"/>
              <w:right w:val="single" w:sz="4" w:space="0" w:color="auto"/>
            </w:tcBorders>
            <w:hideMark/>
          </w:tcPr>
          <w:p w14:paraId="3BDDF504" w14:textId="77777777" w:rsidR="005862E4" w:rsidRDefault="005862E4" w:rsidP="00FD4BF1">
            <w:pPr>
              <w:spacing w:before="100" w:beforeAutospacing="1" w:line="240" w:lineRule="auto"/>
              <w:jc w:val="center"/>
              <w:rPr>
                <w:rFonts w:ascii="Times New Roman" w:eastAsia="Times New Roman" w:hAnsi="Times New Roman" w:cs="Times New Roman"/>
                <w:bCs/>
                <w:sz w:val="20"/>
                <w:szCs w:val="20"/>
                <w:lang w:val="kk-KZ"/>
              </w:rPr>
            </w:pPr>
            <w:r>
              <w:rPr>
                <w:rFonts w:ascii="Times New Roman" w:hAnsi="Times New Roman" w:cs="Times New Roman"/>
                <w:sz w:val="20"/>
                <w:szCs w:val="20"/>
                <w:lang w:val="kk-KZ"/>
              </w:rPr>
              <w:t>Хаттама</w:t>
            </w:r>
          </w:p>
        </w:tc>
        <w:tc>
          <w:tcPr>
            <w:tcW w:w="1417" w:type="dxa"/>
            <w:tcBorders>
              <w:top w:val="single" w:sz="4" w:space="0" w:color="auto"/>
              <w:left w:val="single" w:sz="4" w:space="0" w:color="auto"/>
              <w:bottom w:val="single" w:sz="4" w:space="0" w:color="auto"/>
              <w:right w:val="single" w:sz="4" w:space="0" w:color="auto"/>
            </w:tcBorders>
            <w:hideMark/>
          </w:tcPr>
          <w:p w14:paraId="4D0D7950" w14:textId="77777777" w:rsidR="005862E4" w:rsidRDefault="005862E4" w:rsidP="00FD4BF1">
            <w:pPr>
              <w:spacing w:before="100" w:before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 xml:space="preserve">Қаңтар </w:t>
            </w:r>
          </w:p>
        </w:tc>
      </w:tr>
      <w:tr w:rsidR="005862E4" w14:paraId="0101802C"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5BA2F16F" w14:textId="77777777" w:rsidR="005862E4" w:rsidRDefault="005862E4" w:rsidP="00FD4BF1">
            <w:pPr>
              <w:spacing w:before="100" w:before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7.3</w:t>
            </w:r>
          </w:p>
        </w:tc>
        <w:tc>
          <w:tcPr>
            <w:tcW w:w="2176" w:type="dxa"/>
            <w:tcBorders>
              <w:top w:val="single" w:sz="4" w:space="0" w:color="auto"/>
              <w:left w:val="single" w:sz="4" w:space="0" w:color="auto"/>
              <w:bottom w:val="single" w:sz="4" w:space="0" w:color="auto"/>
              <w:right w:val="single" w:sz="4" w:space="0" w:color="auto"/>
            </w:tcBorders>
            <w:hideMark/>
          </w:tcPr>
          <w:p w14:paraId="151516A7" w14:textId="77777777" w:rsidR="005862E4" w:rsidRDefault="005862E4" w:rsidP="00FD4BF1">
            <w:pPr>
              <w:tabs>
                <w:tab w:val="left" w:pos="2760"/>
              </w:tabs>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Сынып жетекшілердің тәрбие жұмысының жоспарын бекіту және тексеру</w:t>
            </w:r>
          </w:p>
        </w:tc>
        <w:tc>
          <w:tcPr>
            <w:tcW w:w="2213" w:type="dxa"/>
            <w:tcBorders>
              <w:top w:val="single" w:sz="4" w:space="0" w:color="auto"/>
              <w:left w:val="single" w:sz="4" w:space="0" w:color="auto"/>
              <w:bottom w:val="single" w:sz="4" w:space="0" w:color="auto"/>
              <w:right w:val="single" w:sz="4" w:space="0" w:color="auto"/>
            </w:tcBorders>
            <w:hideMark/>
          </w:tcPr>
          <w:p w14:paraId="6512CAA6" w14:textId="77777777" w:rsidR="005862E4" w:rsidRDefault="005862E4" w:rsidP="00FD4BF1">
            <w:pPr>
              <w:tabs>
                <w:tab w:val="left" w:pos="2760"/>
              </w:tabs>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Құжаттардың бірыңғай талаптарға сәйкестігін назарда ұстау</w:t>
            </w:r>
          </w:p>
        </w:tc>
        <w:tc>
          <w:tcPr>
            <w:tcW w:w="1563" w:type="dxa"/>
            <w:tcBorders>
              <w:top w:val="single" w:sz="4" w:space="0" w:color="auto"/>
              <w:left w:val="single" w:sz="4" w:space="0" w:color="auto"/>
              <w:bottom w:val="single" w:sz="4" w:space="0" w:color="auto"/>
              <w:right w:val="single" w:sz="4" w:space="0" w:color="auto"/>
            </w:tcBorders>
            <w:hideMark/>
          </w:tcPr>
          <w:p w14:paraId="1CF5352C"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bCs/>
                <w:sz w:val="20"/>
                <w:szCs w:val="20"/>
                <w:lang w:val="kk-KZ"/>
              </w:rPr>
              <w:t>Сынып жетекшілері</w:t>
            </w:r>
          </w:p>
        </w:tc>
        <w:tc>
          <w:tcPr>
            <w:tcW w:w="1559" w:type="dxa"/>
            <w:tcBorders>
              <w:top w:val="single" w:sz="4" w:space="0" w:color="auto"/>
              <w:left w:val="single" w:sz="4" w:space="0" w:color="auto"/>
              <w:bottom w:val="single" w:sz="4" w:space="0" w:color="auto"/>
              <w:right w:val="single" w:sz="4" w:space="0" w:color="auto"/>
            </w:tcBorders>
            <w:hideMark/>
          </w:tcPr>
          <w:p w14:paraId="06059DEC" w14:textId="77777777" w:rsidR="005862E4" w:rsidRDefault="005862E4" w:rsidP="00FD4BF1">
            <w:pPr>
              <w:spacing w:line="240" w:lineRule="auto"/>
              <w:jc w:val="center"/>
            </w:pPr>
            <w:r>
              <w:rPr>
                <w:rFonts w:ascii="Times New Roman" w:eastAsia="Times New Roman" w:hAnsi="Times New Roman" w:cs="Times New Roman"/>
                <w:bCs/>
                <w:sz w:val="20"/>
                <w:szCs w:val="20"/>
                <w:lang w:val="kk-KZ"/>
              </w:rPr>
              <w:t>Жоспарлау</w:t>
            </w:r>
          </w:p>
        </w:tc>
        <w:tc>
          <w:tcPr>
            <w:tcW w:w="1556" w:type="dxa"/>
            <w:tcBorders>
              <w:top w:val="single" w:sz="4" w:space="0" w:color="auto"/>
              <w:left w:val="single" w:sz="4" w:space="0" w:color="auto"/>
              <w:bottom w:val="single" w:sz="4" w:space="0" w:color="auto"/>
              <w:right w:val="single" w:sz="4" w:space="0" w:color="auto"/>
            </w:tcBorders>
            <w:hideMark/>
          </w:tcPr>
          <w:p w14:paraId="20881E69"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bCs/>
                <w:sz w:val="20"/>
                <w:szCs w:val="20"/>
                <w:lang w:val="kk-KZ"/>
              </w:rPr>
              <w:t>Жоспардың орындалуын бақылау</w:t>
            </w:r>
          </w:p>
        </w:tc>
        <w:tc>
          <w:tcPr>
            <w:tcW w:w="1261" w:type="dxa"/>
            <w:tcBorders>
              <w:top w:val="single" w:sz="4" w:space="0" w:color="auto"/>
              <w:left w:val="single" w:sz="4" w:space="0" w:color="auto"/>
              <w:bottom w:val="single" w:sz="4" w:space="0" w:color="auto"/>
              <w:right w:val="single" w:sz="4" w:space="0" w:color="auto"/>
            </w:tcBorders>
            <w:hideMark/>
          </w:tcPr>
          <w:p w14:paraId="2103540D"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Тамыз, қаңтар</w:t>
            </w:r>
          </w:p>
        </w:tc>
        <w:tc>
          <w:tcPr>
            <w:tcW w:w="1148" w:type="dxa"/>
            <w:tcBorders>
              <w:top w:val="single" w:sz="4" w:space="0" w:color="auto"/>
              <w:left w:val="single" w:sz="4" w:space="0" w:color="auto"/>
              <w:bottom w:val="single" w:sz="4" w:space="0" w:color="auto"/>
              <w:right w:val="single" w:sz="4" w:space="0" w:color="auto"/>
            </w:tcBorders>
            <w:hideMark/>
          </w:tcPr>
          <w:p w14:paraId="17BC2927" w14:textId="77777777" w:rsidR="005862E4" w:rsidRDefault="005862E4" w:rsidP="00FD4BF1">
            <w:pPr>
              <w:spacing w:line="240" w:lineRule="auto"/>
              <w:jc w:val="center"/>
            </w:pPr>
            <w:r>
              <w:rPr>
                <w:rFonts w:ascii="Times New Roman" w:eastAsia="Times New Roman" w:hAnsi="Times New Roman" w:cs="Times New Roman"/>
                <w:sz w:val="20"/>
                <w:szCs w:val="20"/>
                <w:lang w:val="kk-KZ"/>
              </w:rPr>
              <w:t>ДТІЖО</w:t>
            </w:r>
          </w:p>
        </w:tc>
        <w:tc>
          <w:tcPr>
            <w:tcW w:w="993" w:type="dxa"/>
            <w:tcBorders>
              <w:top w:val="single" w:sz="4" w:space="0" w:color="auto"/>
              <w:left w:val="single" w:sz="4" w:space="0" w:color="auto"/>
              <w:bottom w:val="single" w:sz="4" w:space="0" w:color="auto"/>
              <w:right w:val="single" w:sz="4" w:space="0" w:color="auto"/>
            </w:tcBorders>
            <w:hideMark/>
          </w:tcPr>
          <w:p w14:paraId="28837A03"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ДЖК</w:t>
            </w:r>
          </w:p>
        </w:tc>
        <w:tc>
          <w:tcPr>
            <w:tcW w:w="1417" w:type="dxa"/>
            <w:tcBorders>
              <w:top w:val="single" w:sz="4" w:space="0" w:color="auto"/>
              <w:left w:val="single" w:sz="4" w:space="0" w:color="auto"/>
              <w:bottom w:val="single" w:sz="4" w:space="0" w:color="auto"/>
              <w:right w:val="single" w:sz="4" w:space="0" w:color="auto"/>
            </w:tcBorders>
            <w:hideMark/>
          </w:tcPr>
          <w:p w14:paraId="56EC8B72"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Анықтама</w:t>
            </w:r>
          </w:p>
        </w:tc>
        <w:tc>
          <w:tcPr>
            <w:tcW w:w="1417" w:type="dxa"/>
            <w:tcBorders>
              <w:top w:val="single" w:sz="4" w:space="0" w:color="auto"/>
              <w:left w:val="single" w:sz="4" w:space="0" w:color="auto"/>
              <w:bottom w:val="single" w:sz="4" w:space="0" w:color="auto"/>
              <w:right w:val="single" w:sz="4" w:space="0" w:color="auto"/>
            </w:tcBorders>
            <w:hideMark/>
          </w:tcPr>
          <w:p w14:paraId="4BAE83C2" w14:textId="77777777" w:rsidR="005862E4" w:rsidRDefault="005862E4" w:rsidP="00FD4BF1">
            <w:pPr>
              <w:spacing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 xml:space="preserve">Қаңтар </w:t>
            </w:r>
          </w:p>
        </w:tc>
      </w:tr>
      <w:tr w:rsidR="005862E4" w14:paraId="12DC1771"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319ED188"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7.4</w:t>
            </w:r>
          </w:p>
        </w:tc>
        <w:tc>
          <w:tcPr>
            <w:tcW w:w="2176" w:type="dxa"/>
            <w:tcBorders>
              <w:top w:val="single" w:sz="4" w:space="0" w:color="auto"/>
              <w:left w:val="single" w:sz="4" w:space="0" w:color="auto"/>
              <w:bottom w:val="single" w:sz="4" w:space="0" w:color="auto"/>
              <w:right w:val="single" w:sz="4" w:space="0" w:color="auto"/>
            </w:tcBorders>
            <w:hideMark/>
          </w:tcPr>
          <w:p w14:paraId="34D91511"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Мектептің отбасымен өзара әрекеттесуі</w:t>
            </w:r>
          </w:p>
        </w:tc>
        <w:tc>
          <w:tcPr>
            <w:tcW w:w="2213" w:type="dxa"/>
            <w:tcBorders>
              <w:top w:val="single" w:sz="4" w:space="0" w:color="auto"/>
              <w:left w:val="single" w:sz="4" w:space="0" w:color="auto"/>
              <w:bottom w:val="single" w:sz="4" w:space="0" w:color="auto"/>
              <w:right w:val="single" w:sz="4" w:space="0" w:color="auto"/>
            </w:tcBorders>
            <w:hideMark/>
          </w:tcPr>
          <w:p w14:paraId="0709F72C"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Отбасы мен мектеп арасындағы байланысты қадағалау</w:t>
            </w:r>
          </w:p>
        </w:tc>
        <w:tc>
          <w:tcPr>
            <w:tcW w:w="1563" w:type="dxa"/>
            <w:tcBorders>
              <w:top w:val="single" w:sz="4" w:space="0" w:color="auto"/>
              <w:left w:val="single" w:sz="4" w:space="0" w:color="auto"/>
              <w:bottom w:val="single" w:sz="4" w:space="0" w:color="auto"/>
              <w:right w:val="single" w:sz="4" w:space="0" w:color="auto"/>
            </w:tcBorders>
            <w:hideMark/>
          </w:tcPr>
          <w:p w14:paraId="245C017B"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Ата-ана, мектеп</w:t>
            </w:r>
          </w:p>
        </w:tc>
        <w:tc>
          <w:tcPr>
            <w:tcW w:w="1559" w:type="dxa"/>
            <w:tcBorders>
              <w:top w:val="single" w:sz="4" w:space="0" w:color="auto"/>
              <w:left w:val="single" w:sz="4" w:space="0" w:color="auto"/>
              <w:bottom w:val="single" w:sz="4" w:space="0" w:color="auto"/>
              <w:right w:val="single" w:sz="4" w:space="0" w:color="auto"/>
            </w:tcBorders>
            <w:hideMark/>
          </w:tcPr>
          <w:p w14:paraId="78B18723"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Әнгімелесу/кездесу</w:t>
            </w:r>
          </w:p>
        </w:tc>
        <w:tc>
          <w:tcPr>
            <w:tcW w:w="1556" w:type="dxa"/>
            <w:tcBorders>
              <w:top w:val="single" w:sz="4" w:space="0" w:color="auto"/>
              <w:left w:val="single" w:sz="4" w:space="0" w:color="auto"/>
              <w:bottom w:val="single" w:sz="4" w:space="0" w:color="auto"/>
              <w:right w:val="single" w:sz="4" w:space="0" w:color="auto"/>
            </w:tcBorders>
            <w:hideMark/>
          </w:tcPr>
          <w:p w14:paraId="4D9A3BCB"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Тақырыптық</w:t>
            </w:r>
          </w:p>
        </w:tc>
        <w:tc>
          <w:tcPr>
            <w:tcW w:w="1261" w:type="dxa"/>
            <w:tcBorders>
              <w:top w:val="single" w:sz="4" w:space="0" w:color="auto"/>
              <w:left w:val="single" w:sz="4" w:space="0" w:color="auto"/>
              <w:bottom w:val="single" w:sz="4" w:space="0" w:color="auto"/>
              <w:right w:val="single" w:sz="4" w:space="0" w:color="auto"/>
            </w:tcBorders>
            <w:hideMark/>
          </w:tcPr>
          <w:p w14:paraId="30F4B689"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Кезекті</w:t>
            </w:r>
          </w:p>
        </w:tc>
        <w:tc>
          <w:tcPr>
            <w:tcW w:w="1148" w:type="dxa"/>
            <w:tcBorders>
              <w:top w:val="single" w:sz="4" w:space="0" w:color="auto"/>
              <w:left w:val="single" w:sz="4" w:space="0" w:color="auto"/>
              <w:bottom w:val="single" w:sz="4" w:space="0" w:color="auto"/>
              <w:right w:val="single" w:sz="4" w:space="0" w:color="auto"/>
            </w:tcBorders>
            <w:hideMark/>
          </w:tcPr>
          <w:p w14:paraId="370B6CCD" w14:textId="77777777" w:rsidR="005862E4" w:rsidRDefault="005862E4" w:rsidP="00FD4BF1">
            <w:pPr>
              <w:spacing w:line="240" w:lineRule="auto"/>
              <w:jc w:val="center"/>
            </w:pPr>
            <w:r>
              <w:rPr>
                <w:rFonts w:ascii="Times New Roman" w:eastAsia="Times New Roman" w:hAnsi="Times New Roman" w:cs="Times New Roman"/>
                <w:sz w:val="20"/>
                <w:szCs w:val="20"/>
                <w:lang w:val="kk-KZ"/>
              </w:rPr>
              <w:t>ДТІЖО</w:t>
            </w:r>
          </w:p>
        </w:tc>
        <w:tc>
          <w:tcPr>
            <w:tcW w:w="993" w:type="dxa"/>
            <w:tcBorders>
              <w:top w:val="single" w:sz="4" w:space="0" w:color="auto"/>
              <w:left w:val="single" w:sz="4" w:space="0" w:color="auto"/>
              <w:bottom w:val="single" w:sz="4" w:space="0" w:color="auto"/>
              <w:right w:val="single" w:sz="4" w:space="0" w:color="auto"/>
            </w:tcBorders>
            <w:hideMark/>
          </w:tcPr>
          <w:p w14:paraId="4C59D5CE"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Штаб отырысы</w:t>
            </w:r>
          </w:p>
        </w:tc>
        <w:tc>
          <w:tcPr>
            <w:tcW w:w="1417" w:type="dxa"/>
            <w:tcBorders>
              <w:top w:val="single" w:sz="4" w:space="0" w:color="auto"/>
              <w:left w:val="single" w:sz="4" w:space="0" w:color="auto"/>
              <w:bottom w:val="single" w:sz="4" w:space="0" w:color="auto"/>
              <w:right w:val="single" w:sz="4" w:space="0" w:color="auto"/>
            </w:tcBorders>
            <w:hideMark/>
          </w:tcPr>
          <w:p w14:paraId="2D6C17CE"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Хаттама</w:t>
            </w:r>
          </w:p>
        </w:tc>
        <w:tc>
          <w:tcPr>
            <w:tcW w:w="1417" w:type="dxa"/>
            <w:tcBorders>
              <w:top w:val="single" w:sz="4" w:space="0" w:color="auto"/>
              <w:left w:val="single" w:sz="4" w:space="0" w:color="auto"/>
              <w:bottom w:val="single" w:sz="4" w:space="0" w:color="auto"/>
              <w:right w:val="single" w:sz="4" w:space="0" w:color="auto"/>
            </w:tcBorders>
            <w:hideMark/>
          </w:tcPr>
          <w:p w14:paraId="26D9F6C1"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Кезекті</w:t>
            </w:r>
          </w:p>
        </w:tc>
      </w:tr>
      <w:tr w:rsidR="005862E4" w14:paraId="6008BE78"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207C0EEA"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7.5</w:t>
            </w:r>
          </w:p>
        </w:tc>
        <w:tc>
          <w:tcPr>
            <w:tcW w:w="2176" w:type="dxa"/>
            <w:tcBorders>
              <w:top w:val="single" w:sz="4" w:space="0" w:color="auto"/>
              <w:left w:val="single" w:sz="4" w:space="0" w:color="auto"/>
              <w:bottom w:val="single" w:sz="4" w:space="0" w:color="auto"/>
              <w:right w:val="single" w:sz="4" w:space="0" w:color="auto"/>
            </w:tcBorders>
            <w:hideMark/>
          </w:tcPr>
          <w:p w14:paraId="5254D7B6"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Ата-аналармен жұмыс жасауды ұйымдастыру</w:t>
            </w:r>
          </w:p>
        </w:tc>
        <w:tc>
          <w:tcPr>
            <w:tcW w:w="2213" w:type="dxa"/>
            <w:tcBorders>
              <w:top w:val="single" w:sz="4" w:space="0" w:color="auto"/>
              <w:left w:val="single" w:sz="4" w:space="0" w:color="auto"/>
              <w:bottom w:val="single" w:sz="4" w:space="0" w:color="auto"/>
              <w:right w:val="single" w:sz="4" w:space="0" w:color="auto"/>
            </w:tcBorders>
            <w:hideMark/>
          </w:tcPr>
          <w:p w14:paraId="1BE43D82"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hAnsi="Times New Roman" w:cs="Times New Roman"/>
                <w:sz w:val="20"/>
                <w:szCs w:val="20"/>
                <w:lang w:val="kk-KZ"/>
              </w:rPr>
              <w:t>Мектеп-оқушы-ата-ана триадасының жұмыс сапасы</w:t>
            </w:r>
          </w:p>
        </w:tc>
        <w:tc>
          <w:tcPr>
            <w:tcW w:w="1563" w:type="dxa"/>
            <w:tcBorders>
              <w:top w:val="single" w:sz="4" w:space="0" w:color="auto"/>
              <w:left w:val="single" w:sz="4" w:space="0" w:color="auto"/>
              <w:bottom w:val="single" w:sz="4" w:space="0" w:color="auto"/>
              <w:right w:val="single" w:sz="4" w:space="0" w:color="auto"/>
            </w:tcBorders>
            <w:hideMark/>
          </w:tcPr>
          <w:p w14:paraId="1E185648"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Ата-ана, мектеп</w:t>
            </w:r>
          </w:p>
        </w:tc>
        <w:tc>
          <w:tcPr>
            <w:tcW w:w="1559" w:type="dxa"/>
            <w:tcBorders>
              <w:top w:val="single" w:sz="4" w:space="0" w:color="auto"/>
              <w:left w:val="single" w:sz="4" w:space="0" w:color="auto"/>
              <w:bottom w:val="single" w:sz="4" w:space="0" w:color="auto"/>
              <w:right w:val="single" w:sz="4" w:space="0" w:color="auto"/>
            </w:tcBorders>
            <w:hideMark/>
          </w:tcPr>
          <w:p w14:paraId="26B2C886"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Ағымдағы</w:t>
            </w:r>
          </w:p>
        </w:tc>
        <w:tc>
          <w:tcPr>
            <w:tcW w:w="1556" w:type="dxa"/>
            <w:tcBorders>
              <w:top w:val="single" w:sz="4" w:space="0" w:color="auto"/>
              <w:left w:val="single" w:sz="4" w:space="0" w:color="auto"/>
              <w:bottom w:val="single" w:sz="4" w:space="0" w:color="auto"/>
              <w:right w:val="single" w:sz="4" w:space="0" w:color="auto"/>
            </w:tcBorders>
            <w:hideMark/>
          </w:tcPr>
          <w:p w14:paraId="33C37148"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Жоспарлы</w:t>
            </w:r>
          </w:p>
        </w:tc>
        <w:tc>
          <w:tcPr>
            <w:tcW w:w="1261" w:type="dxa"/>
            <w:tcBorders>
              <w:top w:val="single" w:sz="4" w:space="0" w:color="auto"/>
              <w:left w:val="single" w:sz="4" w:space="0" w:color="auto"/>
              <w:bottom w:val="single" w:sz="4" w:space="0" w:color="auto"/>
              <w:right w:val="single" w:sz="4" w:space="0" w:color="auto"/>
            </w:tcBorders>
            <w:hideMark/>
          </w:tcPr>
          <w:p w14:paraId="6BDD9E43"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Тоқсан сайын</w:t>
            </w:r>
          </w:p>
        </w:tc>
        <w:tc>
          <w:tcPr>
            <w:tcW w:w="1148" w:type="dxa"/>
            <w:tcBorders>
              <w:top w:val="single" w:sz="4" w:space="0" w:color="auto"/>
              <w:left w:val="single" w:sz="4" w:space="0" w:color="auto"/>
              <w:bottom w:val="single" w:sz="4" w:space="0" w:color="auto"/>
              <w:right w:val="single" w:sz="4" w:space="0" w:color="auto"/>
            </w:tcBorders>
            <w:hideMark/>
          </w:tcPr>
          <w:p w14:paraId="300D58A4" w14:textId="77777777" w:rsidR="005862E4" w:rsidRDefault="005862E4" w:rsidP="00FD4BF1">
            <w:pPr>
              <w:spacing w:line="240" w:lineRule="auto"/>
              <w:jc w:val="center"/>
            </w:pPr>
            <w:r>
              <w:rPr>
                <w:rFonts w:ascii="Times New Roman" w:eastAsia="Times New Roman" w:hAnsi="Times New Roman" w:cs="Times New Roman"/>
                <w:sz w:val="20"/>
                <w:szCs w:val="20"/>
                <w:lang w:val="kk-KZ"/>
              </w:rPr>
              <w:t>ДТІЖО</w:t>
            </w:r>
          </w:p>
        </w:tc>
        <w:tc>
          <w:tcPr>
            <w:tcW w:w="993" w:type="dxa"/>
            <w:tcBorders>
              <w:top w:val="single" w:sz="4" w:space="0" w:color="auto"/>
              <w:left w:val="single" w:sz="4" w:space="0" w:color="auto"/>
              <w:bottom w:val="single" w:sz="4" w:space="0" w:color="auto"/>
              <w:right w:val="single" w:sz="4" w:space="0" w:color="auto"/>
            </w:tcBorders>
            <w:hideMark/>
          </w:tcPr>
          <w:p w14:paraId="0B0E5F6D"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ӘКО</w:t>
            </w:r>
          </w:p>
        </w:tc>
        <w:tc>
          <w:tcPr>
            <w:tcW w:w="1417" w:type="dxa"/>
            <w:tcBorders>
              <w:top w:val="single" w:sz="4" w:space="0" w:color="auto"/>
              <w:left w:val="single" w:sz="4" w:space="0" w:color="auto"/>
              <w:bottom w:val="single" w:sz="4" w:space="0" w:color="auto"/>
              <w:right w:val="single" w:sz="4" w:space="0" w:color="auto"/>
            </w:tcBorders>
            <w:hideMark/>
          </w:tcPr>
          <w:p w14:paraId="416F95E4"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Анықтама</w:t>
            </w:r>
          </w:p>
        </w:tc>
        <w:tc>
          <w:tcPr>
            <w:tcW w:w="1417" w:type="dxa"/>
            <w:tcBorders>
              <w:top w:val="single" w:sz="4" w:space="0" w:color="auto"/>
              <w:left w:val="single" w:sz="4" w:space="0" w:color="auto"/>
              <w:bottom w:val="single" w:sz="4" w:space="0" w:color="auto"/>
              <w:right w:val="single" w:sz="4" w:space="0" w:color="auto"/>
            </w:tcBorders>
            <w:hideMark/>
          </w:tcPr>
          <w:p w14:paraId="70D615A1" w14:textId="77777777" w:rsidR="005862E4" w:rsidRDefault="005862E4" w:rsidP="00FD4BF1">
            <w:pPr>
              <w:spacing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Қыркүйек, қараша, қаңтар, сәуір</w:t>
            </w:r>
          </w:p>
        </w:tc>
      </w:tr>
      <w:tr w:rsidR="005862E4" w14:paraId="5EDAB257"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4A7FDA89"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7.6</w:t>
            </w:r>
          </w:p>
        </w:tc>
        <w:tc>
          <w:tcPr>
            <w:tcW w:w="2176" w:type="dxa"/>
            <w:tcBorders>
              <w:top w:val="single" w:sz="4" w:space="0" w:color="auto"/>
              <w:left w:val="single" w:sz="4" w:space="0" w:color="auto"/>
              <w:bottom w:val="single" w:sz="4" w:space="0" w:color="auto"/>
              <w:right w:val="single" w:sz="4" w:space="0" w:color="auto"/>
            </w:tcBorders>
            <w:hideMark/>
          </w:tcPr>
          <w:p w14:paraId="25EF848D"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Тәрбие  сағаттарының  өткізілуі</w:t>
            </w:r>
          </w:p>
        </w:tc>
        <w:tc>
          <w:tcPr>
            <w:tcW w:w="2213" w:type="dxa"/>
            <w:tcBorders>
              <w:top w:val="single" w:sz="4" w:space="0" w:color="auto"/>
              <w:left w:val="single" w:sz="4" w:space="0" w:color="auto"/>
              <w:bottom w:val="single" w:sz="4" w:space="0" w:color="auto"/>
              <w:right w:val="single" w:sz="4" w:space="0" w:color="auto"/>
            </w:tcBorders>
            <w:hideMark/>
          </w:tcPr>
          <w:p w14:paraId="70BCD356"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Сынып сағатының мазмұнымен және оқыту мен оқудың </w:t>
            </w:r>
            <w:r>
              <w:rPr>
                <w:rFonts w:ascii="Times New Roman" w:eastAsia="Times New Roman" w:hAnsi="Times New Roman" w:cs="Times New Roman"/>
                <w:sz w:val="20"/>
                <w:szCs w:val="20"/>
                <w:lang w:val="kk-KZ"/>
              </w:rPr>
              <w:lastRenderedPageBreak/>
              <w:t>жаңаша тәсілдерін енгізуді бақылау</w:t>
            </w:r>
          </w:p>
        </w:tc>
        <w:tc>
          <w:tcPr>
            <w:tcW w:w="1563" w:type="dxa"/>
            <w:tcBorders>
              <w:top w:val="single" w:sz="4" w:space="0" w:color="auto"/>
              <w:left w:val="single" w:sz="4" w:space="0" w:color="auto"/>
              <w:bottom w:val="single" w:sz="4" w:space="0" w:color="auto"/>
              <w:right w:val="single" w:sz="4" w:space="0" w:color="auto"/>
            </w:tcBorders>
          </w:tcPr>
          <w:p w14:paraId="17047A56"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lastRenderedPageBreak/>
              <w:t>1-2-сыныптар</w:t>
            </w:r>
          </w:p>
          <w:p w14:paraId="21D604E5"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3-4-сыныптар</w:t>
            </w:r>
          </w:p>
          <w:p w14:paraId="2A867BE4"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5-7-сыныптар</w:t>
            </w:r>
          </w:p>
          <w:p w14:paraId="044BA43C"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8-9-сыныптар</w:t>
            </w:r>
          </w:p>
          <w:p w14:paraId="64E8536F"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lastRenderedPageBreak/>
              <w:t>10-11-сыныптар</w:t>
            </w:r>
          </w:p>
          <w:p w14:paraId="3FD5A7A9" w14:textId="77777777" w:rsidR="005862E4" w:rsidRDefault="005862E4" w:rsidP="00FD4BF1">
            <w:pPr>
              <w:spacing w:line="240" w:lineRule="auto"/>
              <w:jc w:val="center"/>
              <w:rPr>
                <w:rFonts w:ascii="Times New Roman" w:eastAsia="Times New Roman" w:hAnsi="Times New Roman" w:cs="Times New Roman"/>
                <w:sz w:val="20"/>
                <w:szCs w:val="20"/>
                <w:lang w:val="kk-KZ"/>
              </w:rPr>
            </w:pPr>
          </w:p>
        </w:tc>
        <w:tc>
          <w:tcPr>
            <w:tcW w:w="1559" w:type="dxa"/>
            <w:tcBorders>
              <w:top w:val="single" w:sz="4" w:space="0" w:color="auto"/>
              <w:left w:val="single" w:sz="4" w:space="0" w:color="auto"/>
              <w:bottom w:val="single" w:sz="4" w:space="0" w:color="auto"/>
              <w:right w:val="single" w:sz="4" w:space="0" w:color="auto"/>
            </w:tcBorders>
            <w:hideMark/>
          </w:tcPr>
          <w:p w14:paraId="028DCC2D"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lastRenderedPageBreak/>
              <w:t>Ағымдағы</w:t>
            </w:r>
          </w:p>
        </w:tc>
        <w:tc>
          <w:tcPr>
            <w:tcW w:w="1556" w:type="dxa"/>
            <w:tcBorders>
              <w:top w:val="single" w:sz="4" w:space="0" w:color="auto"/>
              <w:left w:val="single" w:sz="4" w:space="0" w:color="auto"/>
              <w:bottom w:val="single" w:sz="4" w:space="0" w:color="auto"/>
              <w:right w:val="single" w:sz="4" w:space="0" w:color="auto"/>
            </w:tcBorders>
            <w:hideMark/>
          </w:tcPr>
          <w:p w14:paraId="14DE7C4B"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bCs/>
                <w:sz w:val="20"/>
                <w:szCs w:val="20"/>
                <w:lang w:val="kk-KZ"/>
              </w:rPr>
              <w:t>Тақырыптық</w:t>
            </w:r>
          </w:p>
        </w:tc>
        <w:tc>
          <w:tcPr>
            <w:tcW w:w="1261" w:type="dxa"/>
            <w:tcBorders>
              <w:top w:val="single" w:sz="4" w:space="0" w:color="auto"/>
              <w:left w:val="single" w:sz="4" w:space="0" w:color="auto"/>
              <w:bottom w:val="single" w:sz="4" w:space="0" w:color="auto"/>
              <w:right w:val="single" w:sz="4" w:space="0" w:color="auto"/>
            </w:tcBorders>
            <w:hideMark/>
          </w:tcPr>
          <w:p w14:paraId="36530797"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Қыркүйек</w:t>
            </w:r>
          </w:p>
          <w:p w14:paraId="2A56FB22"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Қараша</w:t>
            </w:r>
          </w:p>
          <w:p w14:paraId="65ED0192"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Қаңтар</w:t>
            </w:r>
          </w:p>
          <w:p w14:paraId="50621D0C"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Наурыз</w:t>
            </w:r>
          </w:p>
          <w:p w14:paraId="5F013B7C"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lastRenderedPageBreak/>
              <w:t>Мамыр</w:t>
            </w:r>
          </w:p>
        </w:tc>
        <w:tc>
          <w:tcPr>
            <w:tcW w:w="1148" w:type="dxa"/>
            <w:tcBorders>
              <w:top w:val="single" w:sz="4" w:space="0" w:color="auto"/>
              <w:left w:val="single" w:sz="4" w:space="0" w:color="auto"/>
              <w:bottom w:val="single" w:sz="4" w:space="0" w:color="auto"/>
              <w:right w:val="single" w:sz="4" w:space="0" w:color="auto"/>
            </w:tcBorders>
            <w:hideMark/>
          </w:tcPr>
          <w:p w14:paraId="4D53F3FD" w14:textId="77777777" w:rsidR="005862E4" w:rsidRDefault="005862E4" w:rsidP="00FD4BF1">
            <w:pPr>
              <w:spacing w:line="240" w:lineRule="auto"/>
              <w:jc w:val="center"/>
            </w:pPr>
            <w:r>
              <w:rPr>
                <w:rFonts w:ascii="Times New Roman" w:eastAsia="Times New Roman" w:hAnsi="Times New Roman" w:cs="Times New Roman"/>
                <w:sz w:val="20"/>
                <w:szCs w:val="20"/>
                <w:lang w:val="kk-KZ"/>
              </w:rPr>
              <w:lastRenderedPageBreak/>
              <w:t>ДТІЖО</w:t>
            </w:r>
          </w:p>
        </w:tc>
        <w:tc>
          <w:tcPr>
            <w:tcW w:w="993" w:type="dxa"/>
            <w:tcBorders>
              <w:top w:val="single" w:sz="4" w:space="0" w:color="auto"/>
              <w:left w:val="single" w:sz="4" w:space="0" w:color="auto"/>
              <w:bottom w:val="single" w:sz="4" w:space="0" w:color="auto"/>
              <w:right w:val="single" w:sz="4" w:space="0" w:color="auto"/>
            </w:tcBorders>
            <w:hideMark/>
          </w:tcPr>
          <w:p w14:paraId="28C418FD"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ӘКО</w:t>
            </w:r>
          </w:p>
        </w:tc>
        <w:tc>
          <w:tcPr>
            <w:tcW w:w="1417" w:type="dxa"/>
            <w:tcBorders>
              <w:top w:val="single" w:sz="4" w:space="0" w:color="auto"/>
              <w:left w:val="single" w:sz="4" w:space="0" w:color="auto"/>
              <w:bottom w:val="single" w:sz="4" w:space="0" w:color="auto"/>
              <w:right w:val="single" w:sz="4" w:space="0" w:color="auto"/>
            </w:tcBorders>
            <w:hideMark/>
          </w:tcPr>
          <w:p w14:paraId="05FF60DB"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Анықтама</w:t>
            </w:r>
          </w:p>
        </w:tc>
        <w:tc>
          <w:tcPr>
            <w:tcW w:w="1417" w:type="dxa"/>
            <w:tcBorders>
              <w:top w:val="single" w:sz="4" w:space="0" w:color="auto"/>
              <w:left w:val="single" w:sz="4" w:space="0" w:color="auto"/>
              <w:bottom w:val="single" w:sz="4" w:space="0" w:color="auto"/>
              <w:right w:val="single" w:sz="4" w:space="0" w:color="auto"/>
            </w:tcBorders>
            <w:hideMark/>
          </w:tcPr>
          <w:p w14:paraId="313354DA" w14:textId="77777777" w:rsidR="005862E4" w:rsidRDefault="005862E4" w:rsidP="00FD4BF1">
            <w:pPr>
              <w:spacing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Қараша</w:t>
            </w:r>
          </w:p>
          <w:p w14:paraId="194AF7E1" w14:textId="77777777" w:rsidR="005862E4" w:rsidRDefault="005862E4" w:rsidP="00FD4BF1">
            <w:pPr>
              <w:spacing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Қаңтар</w:t>
            </w:r>
          </w:p>
          <w:p w14:paraId="6C142D8E" w14:textId="77777777" w:rsidR="005862E4" w:rsidRDefault="005862E4" w:rsidP="00FD4BF1">
            <w:pPr>
              <w:spacing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Наурыз</w:t>
            </w:r>
          </w:p>
          <w:p w14:paraId="5D2490FA" w14:textId="77777777" w:rsidR="005862E4" w:rsidRDefault="005862E4" w:rsidP="00FD4BF1">
            <w:pPr>
              <w:spacing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Мамыр</w:t>
            </w:r>
          </w:p>
        </w:tc>
      </w:tr>
      <w:tr w:rsidR="005862E4" w14:paraId="3644C41D"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06F8A68D"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7.7</w:t>
            </w:r>
          </w:p>
        </w:tc>
        <w:tc>
          <w:tcPr>
            <w:tcW w:w="2176" w:type="dxa"/>
            <w:tcBorders>
              <w:top w:val="single" w:sz="4" w:space="0" w:color="auto"/>
              <w:left w:val="single" w:sz="4" w:space="0" w:color="auto"/>
              <w:bottom w:val="single" w:sz="4" w:space="0" w:color="auto"/>
              <w:right w:val="single" w:sz="4" w:space="0" w:color="auto"/>
            </w:tcBorders>
            <w:hideMark/>
          </w:tcPr>
          <w:p w14:paraId="0C1A14C4"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Білім алушылардың  бос  уақытын ұйымдастыру</w:t>
            </w:r>
          </w:p>
        </w:tc>
        <w:tc>
          <w:tcPr>
            <w:tcW w:w="2213" w:type="dxa"/>
            <w:tcBorders>
              <w:top w:val="single" w:sz="4" w:space="0" w:color="auto"/>
              <w:left w:val="single" w:sz="4" w:space="0" w:color="auto"/>
              <w:bottom w:val="single" w:sz="4" w:space="0" w:color="auto"/>
              <w:right w:val="single" w:sz="4" w:space="0" w:color="auto"/>
            </w:tcBorders>
            <w:hideMark/>
          </w:tcPr>
          <w:p w14:paraId="5F9B56C1"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Ата-аналардың мектептен тыс уақытта балаларды үйірме және қосымша сабақтармен қамтылуын бақылау</w:t>
            </w:r>
          </w:p>
        </w:tc>
        <w:tc>
          <w:tcPr>
            <w:tcW w:w="1563" w:type="dxa"/>
            <w:tcBorders>
              <w:top w:val="single" w:sz="4" w:space="0" w:color="auto"/>
              <w:left w:val="single" w:sz="4" w:space="0" w:color="auto"/>
              <w:bottom w:val="single" w:sz="4" w:space="0" w:color="auto"/>
              <w:right w:val="single" w:sz="4" w:space="0" w:color="auto"/>
            </w:tcBorders>
            <w:hideMark/>
          </w:tcPr>
          <w:p w14:paraId="655C02C0"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1-11-сыныптар</w:t>
            </w:r>
          </w:p>
        </w:tc>
        <w:tc>
          <w:tcPr>
            <w:tcW w:w="1559" w:type="dxa"/>
            <w:tcBorders>
              <w:top w:val="single" w:sz="4" w:space="0" w:color="auto"/>
              <w:left w:val="single" w:sz="4" w:space="0" w:color="auto"/>
              <w:bottom w:val="single" w:sz="4" w:space="0" w:color="auto"/>
              <w:right w:val="single" w:sz="4" w:space="0" w:color="auto"/>
            </w:tcBorders>
            <w:hideMark/>
          </w:tcPr>
          <w:p w14:paraId="15E27B62"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Фронтальды</w:t>
            </w:r>
          </w:p>
        </w:tc>
        <w:tc>
          <w:tcPr>
            <w:tcW w:w="1556" w:type="dxa"/>
            <w:tcBorders>
              <w:top w:val="single" w:sz="4" w:space="0" w:color="auto"/>
              <w:left w:val="single" w:sz="4" w:space="0" w:color="auto"/>
              <w:bottom w:val="single" w:sz="4" w:space="0" w:color="auto"/>
              <w:right w:val="single" w:sz="4" w:space="0" w:color="auto"/>
            </w:tcBorders>
            <w:hideMark/>
          </w:tcPr>
          <w:p w14:paraId="2CA42D34"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Тақырыптық</w:t>
            </w:r>
          </w:p>
        </w:tc>
        <w:tc>
          <w:tcPr>
            <w:tcW w:w="1261" w:type="dxa"/>
            <w:tcBorders>
              <w:top w:val="single" w:sz="4" w:space="0" w:color="auto"/>
              <w:left w:val="single" w:sz="4" w:space="0" w:color="auto"/>
              <w:bottom w:val="single" w:sz="4" w:space="0" w:color="auto"/>
              <w:right w:val="single" w:sz="4" w:space="0" w:color="auto"/>
            </w:tcBorders>
            <w:hideMark/>
          </w:tcPr>
          <w:p w14:paraId="3166EC1F"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Жарты жыл сайын</w:t>
            </w:r>
          </w:p>
        </w:tc>
        <w:tc>
          <w:tcPr>
            <w:tcW w:w="1148" w:type="dxa"/>
            <w:tcBorders>
              <w:top w:val="single" w:sz="4" w:space="0" w:color="auto"/>
              <w:left w:val="single" w:sz="4" w:space="0" w:color="auto"/>
              <w:bottom w:val="single" w:sz="4" w:space="0" w:color="auto"/>
              <w:right w:val="single" w:sz="4" w:space="0" w:color="auto"/>
            </w:tcBorders>
            <w:hideMark/>
          </w:tcPr>
          <w:p w14:paraId="547D3EFF" w14:textId="77777777" w:rsidR="005862E4" w:rsidRDefault="005862E4" w:rsidP="00FD4BF1">
            <w:pPr>
              <w:spacing w:line="240" w:lineRule="auto"/>
              <w:jc w:val="center"/>
            </w:pPr>
            <w:r>
              <w:rPr>
                <w:rFonts w:ascii="Times New Roman" w:eastAsia="Times New Roman" w:hAnsi="Times New Roman" w:cs="Times New Roman"/>
                <w:sz w:val="20"/>
                <w:szCs w:val="20"/>
                <w:lang w:val="kk-KZ"/>
              </w:rPr>
              <w:t>ДТІЖО</w:t>
            </w:r>
          </w:p>
        </w:tc>
        <w:tc>
          <w:tcPr>
            <w:tcW w:w="993" w:type="dxa"/>
            <w:tcBorders>
              <w:top w:val="single" w:sz="4" w:space="0" w:color="auto"/>
              <w:left w:val="single" w:sz="4" w:space="0" w:color="auto"/>
              <w:bottom w:val="single" w:sz="4" w:space="0" w:color="auto"/>
              <w:right w:val="single" w:sz="4" w:space="0" w:color="auto"/>
            </w:tcBorders>
            <w:hideMark/>
          </w:tcPr>
          <w:p w14:paraId="63E69F64"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ДЖК</w:t>
            </w:r>
          </w:p>
        </w:tc>
        <w:tc>
          <w:tcPr>
            <w:tcW w:w="1417" w:type="dxa"/>
            <w:tcBorders>
              <w:top w:val="single" w:sz="4" w:space="0" w:color="auto"/>
              <w:left w:val="single" w:sz="4" w:space="0" w:color="auto"/>
              <w:bottom w:val="single" w:sz="4" w:space="0" w:color="auto"/>
              <w:right w:val="single" w:sz="4" w:space="0" w:color="auto"/>
            </w:tcBorders>
            <w:hideMark/>
          </w:tcPr>
          <w:p w14:paraId="217DA89B"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Анықтама</w:t>
            </w:r>
          </w:p>
        </w:tc>
        <w:tc>
          <w:tcPr>
            <w:tcW w:w="1417" w:type="dxa"/>
            <w:tcBorders>
              <w:top w:val="single" w:sz="4" w:space="0" w:color="auto"/>
              <w:left w:val="single" w:sz="4" w:space="0" w:color="auto"/>
              <w:bottom w:val="single" w:sz="4" w:space="0" w:color="auto"/>
              <w:right w:val="single" w:sz="4" w:space="0" w:color="auto"/>
            </w:tcBorders>
            <w:hideMark/>
          </w:tcPr>
          <w:p w14:paraId="6CB9FDA6"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Қаңтар</w:t>
            </w:r>
          </w:p>
        </w:tc>
      </w:tr>
      <w:tr w:rsidR="005862E4" w14:paraId="3398BC45"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07245B4A"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7.8</w:t>
            </w:r>
          </w:p>
        </w:tc>
        <w:tc>
          <w:tcPr>
            <w:tcW w:w="2176" w:type="dxa"/>
            <w:tcBorders>
              <w:top w:val="single" w:sz="4" w:space="0" w:color="auto"/>
              <w:left w:val="single" w:sz="4" w:space="0" w:color="auto"/>
              <w:bottom w:val="single" w:sz="4" w:space="0" w:color="auto"/>
              <w:right w:val="single" w:sz="4" w:space="0" w:color="auto"/>
            </w:tcBorders>
            <w:hideMark/>
          </w:tcPr>
          <w:p w14:paraId="18CED5B1" w14:textId="77777777" w:rsidR="005862E4" w:rsidRDefault="005862E4" w:rsidP="00FD4BF1">
            <w:pPr>
              <w:spacing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Спорт секциялары мен үйірме  жұмыстарының жүргізілу деңгейі</w:t>
            </w:r>
          </w:p>
        </w:tc>
        <w:tc>
          <w:tcPr>
            <w:tcW w:w="2213" w:type="dxa"/>
            <w:tcBorders>
              <w:top w:val="single" w:sz="4" w:space="0" w:color="auto"/>
              <w:left w:val="single" w:sz="4" w:space="0" w:color="auto"/>
              <w:bottom w:val="single" w:sz="4" w:space="0" w:color="auto"/>
              <w:right w:val="single" w:sz="4" w:space="0" w:color="auto"/>
            </w:tcBorders>
            <w:hideMark/>
          </w:tcPr>
          <w:p w14:paraId="51E8966E"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Үйірме бағдарламасының сәйкестігін тексеру, тәртібі  қиын оқушыларды үйірме, секция жұмыстарына жұмылдыру</w:t>
            </w:r>
          </w:p>
        </w:tc>
        <w:tc>
          <w:tcPr>
            <w:tcW w:w="1563" w:type="dxa"/>
            <w:tcBorders>
              <w:top w:val="single" w:sz="4" w:space="0" w:color="auto"/>
              <w:left w:val="single" w:sz="4" w:space="0" w:color="auto"/>
              <w:bottom w:val="single" w:sz="4" w:space="0" w:color="auto"/>
              <w:right w:val="single" w:sz="4" w:space="0" w:color="auto"/>
            </w:tcBorders>
            <w:hideMark/>
          </w:tcPr>
          <w:p w14:paraId="62DFDD77"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bCs/>
                <w:sz w:val="20"/>
                <w:szCs w:val="20"/>
                <w:lang w:val="kk-KZ"/>
              </w:rPr>
              <w:t>1-11-сыныптар</w:t>
            </w:r>
          </w:p>
        </w:tc>
        <w:tc>
          <w:tcPr>
            <w:tcW w:w="1559" w:type="dxa"/>
            <w:tcBorders>
              <w:top w:val="single" w:sz="4" w:space="0" w:color="auto"/>
              <w:left w:val="single" w:sz="4" w:space="0" w:color="auto"/>
              <w:bottom w:val="single" w:sz="4" w:space="0" w:color="auto"/>
              <w:right w:val="single" w:sz="4" w:space="0" w:color="auto"/>
            </w:tcBorders>
            <w:hideMark/>
          </w:tcPr>
          <w:p w14:paraId="41400076"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Ағымдағы</w:t>
            </w:r>
          </w:p>
        </w:tc>
        <w:tc>
          <w:tcPr>
            <w:tcW w:w="1556" w:type="dxa"/>
            <w:tcBorders>
              <w:top w:val="single" w:sz="4" w:space="0" w:color="auto"/>
              <w:left w:val="single" w:sz="4" w:space="0" w:color="auto"/>
              <w:bottom w:val="single" w:sz="4" w:space="0" w:color="auto"/>
              <w:right w:val="single" w:sz="4" w:space="0" w:color="auto"/>
            </w:tcBorders>
            <w:hideMark/>
          </w:tcPr>
          <w:p w14:paraId="4F5E8DBA"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Тақырыптық</w:t>
            </w:r>
          </w:p>
        </w:tc>
        <w:tc>
          <w:tcPr>
            <w:tcW w:w="1261" w:type="dxa"/>
            <w:tcBorders>
              <w:top w:val="single" w:sz="4" w:space="0" w:color="auto"/>
              <w:left w:val="single" w:sz="4" w:space="0" w:color="auto"/>
              <w:bottom w:val="single" w:sz="4" w:space="0" w:color="auto"/>
              <w:right w:val="single" w:sz="4" w:space="0" w:color="auto"/>
            </w:tcBorders>
            <w:hideMark/>
          </w:tcPr>
          <w:p w14:paraId="796FF0C2"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Тоқсан сайын</w:t>
            </w:r>
          </w:p>
        </w:tc>
        <w:tc>
          <w:tcPr>
            <w:tcW w:w="1148" w:type="dxa"/>
            <w:tcBorders>
              <w:top w:val="single" w:sz="4" w:space="0" w:color="auto"/>
              <w:left w:val="single" w:sz="4" w:space="0" w:color="auto"/>
              <w:bottom w:val="single" w:sz="4" w:space="0" w:color="auto"/>
              <w:right w:val="single" w:sz="4" w:space="0" w:color="auto"/>
            </w:tcBorders>
            <w:hideMark/>
          </w:tcPr>
          <w:p w14:paraId="56743AA9" w14:textId="77777777" w:rsidR="005862E4" w:rsidRDefault="005862E4" w:rsidP="00FD4BF1">
            <w:pPr>
              <w:spacing w:line="240" w:lineRule="auto"/>
              <w:jc w:val="center"/>
            </w:pPr>
            <w:r>
              <w:rPr>
                <w:rFonts w:ascii="Times New Roman" w:eastAsia="Times New Roman" w:hAnsi="Times New Roman" w:cs="Times New Roman"/>
                <w:sz w:val="20"/>
                <w:szCs w:val="20"/>
                <w:lang w:val="kk-KZ"/>
              </w:rPr>
              <w:t>ДТІЖО</w:t>
            </w:r>
          </w:p>
        </w:tc>
        <w:tc>
          <w:tcPr>
            <w:tcW w:w="993" w:type="dxa"/>
            <w:tcBorders>
              <w:top w:val="single" w:sz="4" w:space="0" w:color="auto"/>
              <w:left w:val="single" w:sz="4" w:space="0" w:color="auto"/>
              <w:bottom w:val="single" w:sz="4" w:space="0" w:color="auto"/>
              <w:right w:val="single" w:sz="4" w:space="0" w:color="auto"/>
            </w:tcBorders>
            <w:hideMark/>
          </w:tcPr>
          <w:p w14:paraId="43FB4CB9"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ДЖК</w:t>
            </w:r>
          </w:p>
        </w:tc>
        <w:tc>
          <w:tcPr>
            <w:tcW w:w="1417" w:type="dxa"/>
            <w:tcBorders>
              <w:top w:val="single" w:sz="4" w:space="0" w:color="auto"/>
              <w:left w:val="single" w:sz="4" w:space="0" w:color="auto"/>
              <w:bottom w:val="single" w:sz="4" w:space="0" w:color="auto"/>
              <w:right w:val="single" w:sz="4" w:space="0" w:color="auto"/>
            </w:tcBorders>
            <w:hideMark/>
          </w:tcPr>
          <w:p w14:paraId="1ABB1B31"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Анықтама</w:t>
            </w:r>
          </w:p>
        </w:tc>
        <w:tc>
          <w:tcPr>
            <w:tcW w:w="1417" w:type="dxa"/>
            <w:tcBorders>
              <w:top w:val="single" w:sz="4" w:space="0" w:color="auto"/>
              <w:left w:val="single" w:sz="4" w:space="0" w:color="auto"/>
              <w:bottom w:val="single" w:sz="4" w:space="0" w:color="auto"/>
              <w:right w:val="single" w:sz="4" w:space="0" w:color="auto"/>
            </w:tcBorders>
            <w:hideMark/>
          </w:tcPr>
          <w:p w14:paraId="170EF34E" w14:textId="77777777" w:rsidR="005862E4" w:rsidRDefault="005862E4" w:rsidP="00FD4BF1">
            <w:pPr>
              <w:spacing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Тоқсан сайын</w:t>
            </w:r>
          </w:p>
        </w:tc>
      </w:tr>
      <w:tr w:rsidR="005862E4" w14:paraId="6EEF4872"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057B811B"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7.9</w:t>
            </w:r>
          </w:p>
        </w:tc>
        <w:tc>
          <w:tcPr>
            <w:tcW w:w="2176" w:type="dxa"/>
            <w:tcBorders>
              <w:top w:val="single" w:sz="4" w:space="0" w:color="auto"/>
              <w:left w:val="single" w:sz="4" w:space="0" w:color="auto"/>
              <w:bottom w:val="single" w:sz="4" w:space="0" w:color="auto"/>
              <w:right w:val="single" w:sz="4" w:space="0" w:color="auto"/>
            </w:tcBorders>
            <w:hideMark/>
          </w:tcPr>
          <w:p w14:paraId="6E149AB5" w14:textId="77777777" w:rsidR="005862E4" w:rsidRDefault="005862E4" w:rsidP="00FD4BF1">
            <w:pPr>
              <w:spacing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Білім алушыларды  білім  беру  ұйымдарындағы   тәрбие  үдерісін  басқаруға  тарту</w:t>
            </w:r>
          </w:p>
        </w:tc>
        <w:tc>
          <w:tcPr>
            <w:tcW w:w="2213" w:type="dxa"/>
            <w:tcBorders>
              <w:top w:val="single" w:sz="4" w:space="0" w:color="auto"/>
              <w:left w:val="single" w:sz="4" w:space="0" w:color="auto"/>
              <w:bottom w:val="single" w:sz="4" w:space="0" w:color="auto"/>
              <w:right w:val="single" w:sz="4" w:space="0" w:color="auto"/>
            </w:tcBorders>
            <w:hideMark/>
          </w:tcPr>
          <w:p w14:paraId="278010E9"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Оқушыларды тәрбие үдерісіне тарту, іс-шараларға белсене қатысуын бақылау</w:t>
            </w:r>
          </w:p>
        </w:tc>
        <w:tc>
          <w:tcPr>
            <w:tcW w:w="1563" w:type="dxa"/>
            <w:tcBorders>
              <w:top w:val="single" w:sz="4" w:space="0" w:color="auto"/>
              <w:left w:val="single" w:sz="4" w:space="0" w:color="auto"/>
              <w:bottom w:val="single" w:sz="4" w:space="0" w:color="auto"/>
              <w:right w:val="single" w:sz="4" w:space="0" w:color="auto"/>
            </w:tcBorders>
            <w:hideMark/>
          </w:tcPr>
          <w:p w14:paraId="7715778F"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Тәлімгердің жұмыстары</w:t>
            </w:r>
          </w:p>
        </w:tc>
        <w:tc>
          <w:tcPr>
            <w:tcW w:w="1559" w:type="dxa"/>
            <w:tcBorders>
              <w:top w:val="single" w:sz="4" w:space="0" w:color="auto"/>
              <w:left w:val="single" w:sz="4" w:space="0" w:color="auto"/>
              <w:bottom w:val="single" w:sz="4" w:space="0" w:color="auto"/>
              <w:right w:val="single" w:sz="4" w:space="0" w:color="auto"/>
            </w:tcBorders>
            <w:hideMark/>
          </w:tcPr>
          <w:p w14:paraId="0D989CA4" w14:textId="77777777" w:rsidR="005862E4" w:rsidRDefault="005862E4" w:rsidP="00FD4BF1">
            <w:pPr>
              <w:spacing w:line="240" w:lineRule="auto"/>
              <w:jc w:val="center"/>
            </w:pPr>
            <w:r>
              <w:rPr>
                <w:rFonts w:ascii="Times New Roman" w:eastAsia="Times New Roman" w:hAnsi="Times New Roman" w:cs="Times New Roman"/>
                <w:sz w:val="20"/>
                <w:szCs w:val="20"/>
                <w:lang w:val="kk-KZ"/>
              </w:rPr>
              <w:t>Ағымдағы</w:t>
            </w:r>
          </w:p>
        </w:tc>
        <w:tc>
          <w:tcPr>
            <w:tcW w:w="1556" w:type="dxa"/>
            <w:tcBorders>
              <w:top w:val="single" w:sz="4" w:space="0" w:color="auto"/>
              <w:left w:val="single" w:sz="4" w:space="0" w:color="auto"/>
              <w:bottom w:val="single" w:sz="4" w:space="0" w:color="auto"/>
              <w:right w:val="single" w:sz="4" w:space="0" w:color="auto"/>
            </w:tcBorders>
            <w:hideMark/>
          </w:tcPr>
          <w:p w14:paraId="32BE0470"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Жоспарлы</w:t>
            </w:r>
          </w:p>
        </w:tc>
        <w:tc>
          <w:tcPr>
            <w:tcW w:w="1261" w:type="dxa"/>
            <w:tcBorders>
              <w:top w:val="single" w:sz="4" w:space="0" w:color="auto"/>
              <w:left w:val="single" w:sz="4" w:space="0" w:color="auto"/>
              <w:bottom w:val="single" w:sz="4" w:space="0" w:color="auto"/>
              <w:right w:val="single" w:sz="4" w:space="0" w:color="auto"/>
            </w:tcBorders>
            <w:hideMark/>
          </w:tcPr>
          <w:p w14:paraId="3EBD13C1" w14:textId="77777777" w:rsidR="005862E4" w:rsidRDefault="005862E4" w:rsidP="00FD4BF1">
            <w:pPr>
              <w:spacing w:line="240" w:lineRule="auto"/>
              <w:jc w:val="center"/>
            </w:pPr>
            <w:r>
              <w:rPr>
                <w:rFonts w:ascii="Times New Roman" w:eastAsia="Times New Roman" w:hAnsi="Times New Roman" w:cs="Times New Roman"/>
                <w:bCs/>
                <w:sz w:val="20"/>
                <w:szCs w:val="20"/>
                <w:lang w:val="kk-KZ"/>
              </w:rPr>
              <w:t>Кезекті</w:t>
            </w:r>
          </w:p>
        </w:tc>
        <w:tc>
          <w:tcPr>
            <w:tcW w:w="1148" w:type="dxa"/>
            <w:tcBorders>
              <w:top w:val="single" w:sz="4" w:space="0" w:color="auto"/>
              <w:left w:val="single" w:sz="4" w:space="0" w:color="auto"/>
              <w:bottom w:val="single" w:sz="4" w:space="0" w:color="auto"/>
              <w:right w:val="single" w:sz="4" w:space="0" w:color="auto"/>
            </w:tcBorders>
            <w:hideMark/>
          </w:tcPr>
          <w:p w14:paraId="76ABAF7F" w14:textId="77777777" w:rsidR="005862E4" w:rsidRDefault="005862E4" w:rsidP="00FD4BF1">
            <w:pPr>
              <w:spacing w:line="240" w:lineRule="auto"/>
              <w:jc w:val="center"/>
            </w:pPr>
            <w:r>
              <w:rPr>
                <w:rFonts w:ascii="Times New Roman" w:eastAsia="Times New Roman" w:hAnsi="Times New Roman" w:cs="Times New Roman"/>
                <w:sz w:val="20"/>
                <w:szCs w:val="20"/>
                <w:lang w:val="kk-KZ"/>
              </w:rPr>
              <w:t>ДТІЖО</w:t>
            </w:r>
          </w:p>
        </w:tc>
        <w:tc>
          <w:tcPr>
            <w:tcW w:w="993" w:type="dxa"/>
            <w:tcBorders>
              <w:top w:val="single" w:sz="4" w:space="0" w:color="auto"/>
              <w:left w:val="single" w:sz="4" w:space="0" w:color="auto"/>
              <w:bottom w:val="single" w:sz="4" w:space="0" w:color="auto"/>
              <w:right w:val="single" w:sz="4" w:space="0" w:color="auto"/>
            </w:tcBorders>
            <w:hideMark/>
          </w:tcPr>
          <w:p w14:paraId="337899EB"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СЖО</w:t>
            </w:r>
          </w:p>
        </w:tc>
        <w:tc>
          <w:tcPr>
            <w:tcW w:w="1417" w:type="dxa"/>
            <w:tcBorders>
              <w:top w:val="single" w:sz="4" w:space="0" w:color="auto"/>
              <w:left w:val="single" w:sz="4" w:space="0" w:color="auto"/>
              <w:bottom w:val="single" w:sz="4" w:space="0" w:color="auto"/>
              <w:right w:val="single" w:sz="4" w:space="0" w:color="auto"/>
            </w:tcBorders>
            <w:hideMark/>
          </w:tcPr>
          <w:p w14:paraId="34B58CBC" w14:textId="77777777" w:rsidR="005862E4" w:rsidRDefault="005862E4" w:rsidP="00FD4BF1">
            <w:pPr>
              <w:spacing w:line="240" w:lineRule="auto"/>
              <w:jc w:val="center"/>
            </w:pPr>
            <w:r>
              <w:rPr>
                <w:rFonts w:ascii="Times New Roman" w:eastAsia="Times New Roman" w:hAnsi="Times New Roman" w:cs="Times New Roman"/>
                <w:sz w:val="20"/>
                <w:szCs w:val="20"/>
                <w:lang w:val="kk-KZ"/>
              </w:rPr>
              <w:t>Анықтама</w:t>
            </w:r>
          </w:p>
        </w:tc>
        <w:tc>
          <w:tcPr>
            <w:tcW w:w="1417" w:type="dxa"/>
            <w:tcBorders>
              <w:top w:val="single" w:sz="4" w:space="0" w:color="auto"/>
              <w:left w:val="single" w:sz="4" w:space="0" w:color="auto"/>
              <w:bottom w:val="single" w:sz="4" w:space="0" w:color="auto"/>
              <w:right w:val="single" w:sz="4" w:space="0" w:color="auto"/>
            </w:tcBorders>
            <w:hideMark/>
          </w:tcPr>
          <w:p w14:paraId="33E4E343" w14:textId="77777777" w:rsidR="005862E4" w:rsidRDefault="005862E4" w:rsidP="00FD4BF1">
            <w:pPr>
              <w:spacing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Кезекті</w:t>
            </w:r>
          </w:p>
        </w:tc>
      </w:tr>
      <w:tr w:rsidR="005862E4" w14:paraId="2681AD9A"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6CBB25B6"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7.10</w:t>
            </w:r>
          </w:p>
        </w:tc>
        <w:tc>
          <w:tcPr>
            <w:tcW w:w="2176" w:type="dxa"/>
            <w:tcBorders>
              <w:top w:val="single" w:sz="4" w:space="0" w:color="auto"/>
              <w:left w:val="single" w:sz="4" w:space="0" w:color="auto"/>
              <w:bottom w:val="single" w:sz="4" w:space="0" w:color="auto"/>
              <w:right w:val="single" w:sz="4" w:space="0" w:color="auto"/>
            </w:tcBorders>
            <w:hideMark/>
          </w:tcPr>
          <w:p w14:paraId="62A2B153" w14:textId="77777777" w:rsidR="005862E4" w:rsidRDefault="005862E4" w:rsidP="00FD4BF1">
            <w:pPr>
              <w:spacing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«Жас ұлан», «Жас қыран», өзін-өзі  басқару  ұйымдары  жұмысы</w:t>
            </w:r>
          </w:p>
        </w:tc>
        <w:tc>
          <w:tcPr>
            <w:tcW w:w="2213" w:type="dxa"/>
            <w:tcBorders>
              <w:top w:val="single" w:sz="4" w:space="0" w:color="auto"/>
              <w:left w:val="single" w:sz="4" w:space="0" w:color="auto"/>
              <w:bottom w:val="single" w:sz="4" w:space="0" w:color="auto"/>
              <w:right w:val="single" w:sz="4" w:space="0" w:color="auto"/>
            </w:tcBorders>
            <w:hideMark/>
          </w:tcPr>
          <w:p w14:paraId="1679A0E2"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Өзін-өзі басқару ұйымымен «Жас ұлан», «Жас қыран» ұйымдарының жұмысын қадағалау</w:t>
            </w:r>
          </w:p>
        </w:tc>
        <w:tc>
          <w:tcPr>
            <w:tcW w:w="1563" w:type="dxa"/>
            <w:tcBorders>
              <w:top w:val="single" w:sz="4" w:space="0" w:color="auto"/>
              <w:left w:val="single" w:sz="4" w:space="0" w:color="auto"/>
              <w:bottom w:val="single" w:sz="4" w:space="0" w:color="auto"/>
              <w:right w:val="single" w:sz="4" w:space="0" w:color="auto"/>
            </w:tcBorders>
            <w:hideMark/>
          </w:tcPr>
          <w:p w14:paraId="531DCEE0"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Тәлімгердің жұмыстары</w:t>
            </w:r>
          </w:p>
        </w:tc>
        <w:tc>
          <w:tcPr>
            <w:tcW w:w="1559" w:type="dxa"/>
            <w:tcBorders>
              <w:top w:val="single" w:sz="4" w:space="0" w:color="auto"/>
              <w:left w:val="single" w:sz="4" w:space="0" w:color="auto"/>
              <w:bottom w:val="single" w:sz="4" w:space="0" w:color="auto"/>
              <w:right w:val="single" w:sz="4" w:space="0" w:color="auto"/>
            </w:tcBorders>
            <w:hideMark/>
          </w:tcPr>
          <w:p w14:paraId="399639DF" w14:textId="77777777" w:rsidR="005862E4" w:rsidRDefault="005862E4" w:rsidP="00FD4BF1">
            <w:pPr>
              <w:spacing w:line="240" w:lineRule="auto"/>
              <w:jc w:val="center"/>
            </w:pPr>
            <w:r>
              <w:rPr>
                <w:rFonts w:ascii="Times New Roman" w:eastAsia="Times New Roman" w:hAnsi="Times New Roman" w:cs="Times New Roman"/>
                <w:sz w:val="20"/>
                <w:szCs w:val="20"/>
                <w:lang w:val="kk-KZ"/>
              </w:rPr>
              <w:t>Ағымдағы</w:t>
            </w:r>
          </w:p>
        </w:tc>
        <w:tc>
          <w:tcPr>
            <w:tcW w:w="1556" w:type="dxa"/>
            <w:tcBorders>
              <w:top w:val="single" w:sz="4" w:space="0" w:color="auto"/>
              <w:left w:val="single" w:sz="4" w:space="0" w:color="auto"/>
              <w:bottom w:val="single" w:sz="4" w:space="0" w:color="auto"/>
              <w:right w:val="single" w:sz="4" w:space="0" w:color="auto"/>
            </w:tcBorders>
            <w:hideMark/>
          </w:tcPr>
          <w:p w14:paraId="5336F953"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bCs/>
                <w:sz w:val="20"/>
                <w:szCs w:val="20"/>
                <w:lang w:val="kk-KZ"/>
              </w:rPr>
              <w:t>Тақырыптық</w:t>
            </w:r>
          </w:p>
        </w:tc>
        <w:tc>
          <w:tcPr>
            <w:tcW w:w="1261" w:type="dxa"/>
            <w:tcBorders>
              <w:top w:val="single" w:sz="4" w:space="0" w:color="auto"/>
              <w:left w:val="single" w:sz="4" w:space="0" w:color="auto"/>
              <w:bottom w:val="single" w:sz="4" w:space="0" w:color="auto"/>
              <w:right w:val="single" w:sz="4" w:space="0" w:color="auto"/>
            </w:tcBorders>
            <w:hideMark/>
          </w:tcPr>
          <w:p w14:paraId="7F07D2C5" w14:textId="77777777" w:rsidR="005862E4" w:rsidRDefault="005862E4" w:rsidP="00FD4BF1">
            <w:pPr>
              <w:spacing w:line="240" w:lineRule="auto"/>
              <w:jc w:val="center"/>
            </w:pPr>
            <w:r>
              <w:rPr>
                <w:rFonts w:ascii="Times New Roman" w:eastAsia="Times New Roman" w:hAnsi="Times New Roman" w:cs="Times New Roman"/>
                <w:bCs/>
                <w:sz w:val="20"/>
                <w:szCs w:val="20"/>
                <w:lang w:val="kk-KZ"/>
              </w:rPr>
              <w:t>Кезекті</w:t>
            </w:r>
          </w:p>
        </w:tc>
        <w:tc>
          <w:tcPr>
            <w:tcW w:w="1148" w:type="dxa"/>
            <w:tcBorders>
              <w:top w:val="single" w:sz="4" w:space="0" w:color="auto"/>
              <w:left w:val="single" w:sz="4" w:space="0" w:color="auto"/>
              <w:bottom w:val="single" w:sz="4" w:space="0" w:color="auto"/>
              <w:right w:val="single" w:sz="4" w:space="0" w:color="auto"/>
            </w:tcBorders>
            <w:hideMark/>
          </w:tcPr>
          <w:p w14:paraId="6A2DC5CD" w14:textId="77777777" w:rsidR="005862E4" w:rsidRDefault="005862E4" w:rsidP="00FD4BF1">
            <w:pPr>
              <w:spacing w:line="240" w:lineRule="auto"/>
              <w:jc w:val="center"/>
            </w:pPr>
            <w:r>
              <w:rPr>
                <w:rFonts w:ascii="Times New Roman" w:eastAsia="Times New Roman" w:hAnsi="Times New Roman" w:cs="Times New Roman"/>
                <w:sz w:val="20"/>
                <w:szCs w:val="20"/>
                <w:lang w:val="kk-KZ"/>
              </w:rPr>
              <w:t>ДТІЖО</w:t>
            </w:r>
          </w:p>
        </w:tc>
        <w:tc>
          <w:tcPr>
            <w:tcW w:w="993" w:type="dxa"/>
            <w:tcBorders>
              <w:top w:val="single" w:sz="4" w:space="0" w:color="auto"/>
              <w:left w:val="single" w:sz="4" w:space="0" w:color="auto"/>
              <w:bottom w:val="single" w:sz="4" w:space="0" w:color="auto"/>
              <w:right w:val="single" w:sz="4" w:space="0" w:color="auto"/>
            </w:tcBorders>
            <w:hideMark/>
          </w:tcPr>
          <w:p w14:paraId="790A3B96" w14:textId="77777777" w:rsidR="005862E4" w:rsidRDefault="005862E4" w:rsidP="00FD4BF1">
            <w:pPr>
              <w:spacing w:line="240" w:lineRule="auto"/>
              <w:jc w:val="center"/>
              <w:rPr>
                <w:rFonts w:ascii="Times New Roman" w:hAnsi="Times New Roman" w:cs="Times New Roman"/>
              </w:rPr>
            </w:pPr>
            <w:r>
              <w:rPr>
                <w:rFonts w:ascii="Times New Roman" w:hAnsi="Times New Roman" w:cs="Times New Roman"/>
              </w:rPr>
              <w:t>ӨӨБҰО</w:t>
            </w:r>
          </w:p>
        </w:tc>
        <w:tc>
          <w:tcPr>
            <w:tcW w:w="1417" w:type="dxa"/>
            <w:tcBorders>
              <w:top w:val="single" w:sz="4" w:space="0" w:color="auto"/>
              <w:left w:val="single" w:sz="4" w:space="0" w:color="auto"/>
              <w:bottom w:val="single" w:sz="4" w:space="0" w:color="auto"/>
              <w:right w:val="single" w:sz="4" w:space="0" w:color="auto"/>
            </w:tcBorders>
            <w:hideMark/>
          </w:tcPr>
          <w:p w14:paraId="189CDBD6" w14:textId="77777777" w:rsidR="005862E4" w:rsidRDefault="005862E4" w:rsidP="00FD4BF1">
            <w:pPr>
              <w:spacing w:line="240" w:lineRule="auto"/>
              <w:jc w:val="center"/>
            </w:pPr>
            <w:r>
              <w:rPr>
                <w:rFonts w:ascii="Times New Roman" w:eastAsia="Times New Roman" w:hAnsi="Times New Roman" w:cs="Times New Roman"/>
                <w:sz w:val="20"/>
                <w:szCs w:val="20"/>
                <w:lang w:val="kk-KZ"/>
              </w:rPr>
              <w:t>Анықтама</w:t>
            </w:r>
          </w:p>
        </w:tc>
        <w:tc>
          <w:tcPr>
            <w:tcW w:w="1417" w:type="dxa"/>
            <w:tcBorders>
              <w:top w:val="single" w:sz="4" w:space="0" w:color="auto"/>
              <w:left w:val="single" w:sz="4" w:space="0" w:color="auto"/>
              <w:bottom w:val="single" w:sz="4" w:space="0" w:color="auto"/>
              <w:right w:val="single" w:sz="4" w:space="0" w:color="auto"/>
            </w:tcBorders>
            <w:hideMark/>
          </w:tcPr>
          <w:p w14:paraId="54AA5B69" w14:textId="77777777" w:rsidR="005862E4" w:rsidRDefault="005862E4" w:rsidP="00FD4BF1">
            <w:pPr>
              <w:spacing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Кезекті</w:t>
            </w:r>
          </w:p>
        </w:tc>
      </w:tr>
      <w:tr w:rsidR="005862E4" w14:paraId="0F576EE5"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57EDBA58"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7.11</w:t>
            </w:r>
          </w:p>
        </w:tc>
        <w:tc>
          <w:tcPr>
            <w:tcW w:w="2176" w:type="dxa"/>
            <w:tcBorders>
              <w:top w:val="single" w:sz="4" w:space="0" w:color="auto"/>
              <w:left w:val="single" w:sz="4" w:space="0" w:color="auto"/>
              <w:bottom w:val="single" w:sz="4" w:space="0" w:color="auto"/>
              <w:right w:val="single" w:sz="4" w:space="0" w:color="auto"/>
            </w:tcBorders>
            <w:hideMark/>
          </w:tcPr>
          <w:p w14:paraId="5612B429" w14:textId="77777777" w:rsidR="005862E4" w:rsidRDefault="005862E4" w:rsidP="00FD4BF1">
            <w:pPr>
              <w:spacing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Сабақтан  тыс  жобаны  ұйымдастыру және оны іске асыру</w:t>
            </w:r>
          </w:p>
        </w:tc>
        <w:tc>
          <w:tcPr>
            <w:tcW w:w="2213" w:type="dxa"/>
            <w:tcBorders>
              <w:top w:val="single" w:sz="4" w:space="0" w:color="auto"/>
              <w:left w:val="single" w:sz="4" w:space="0" w:color="auto"/>
              <w:bottom w:val="single" w:sz="4" w:space="0" w:color="auto"/>
              <w:right w:val="single" w:sz="4" w:space="0" w:color="auto"/>
            </w:tcBorders>
            <w:hideMark/>
          </w:tcPr>
          <w:p w14:paraId="26965BD8"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hAnsi="Times New Roman" w:cs="Times New Roman"/>
                <w:color w:val="000000"/>
                <w:sz w:val="20"/>
                <w:szCs w:val="20"/>
                <w:lang w:val="kk-KZ"/>
              </w:rPr>
              <w:t>«Оқуға құштар мектеп», дебат қозғалысы, «Балалар және театр» жобаларымен акцияларының жүргізілуін бақылау</w:t>
            </w:r>
          </w:p>
        </w:tc>
        <w:tc>
          <w:tcPr>
            <w:tcW w:w="1563" w:type="dxa"/>
            <w:tcBorders>
              <w:top w:val="single" w:sz="4" w:space="0" w:color="auto"/>
              <w:left w:val="single" w:sz="4" w:space="0" w:color="auto"/>
              <w:bottom w:val="single" w:sz="4" w:space="0" w:color="auto"/>
              <w:right w:val="single" w:sz="4" w:space="0" w:color="auto"/>
            </w:tcBorders>
            <w:hideMark/>
          </w:tcPr>
          <w:p w14:paraId="714E23DD"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Тәлімгердің жұмыстары</w:t>
            </w:r>
          </w:p>
        </w:tc>
        <w:tc>
          <w:tcPr>
            <w:tcW w:w="1559" w:type="dxa"/>
            <w:tcBorders>
              <w:top w:val="single" w:sz="4" w:space="0" w:color="auto"/>
              <w:left w:val="single" w:sz="4" w:space="0" w:color="auto"/>
              <w:bottom w:val="single" w:sz="4" w:space="0" w:color="auto"/>
              <w:right w:val="single" w:sz="4" w:space="0" w:color="auto"/>
            </w:tcBorders>
            <w:hideMark/>
          </w:tcPr>
          <w:p w14:paraId="5DC2D08A" w14:textId="77777777" w:rsidR="005862E4" w:rsidRDefault="005862E4" w:rsidP="00FD4BF1">
            <w:pPr>
              <w:spacing w:line="240" w:lineRule="auto"/>
              <w:jc w:val="center"/>
            </w:pPr>
            <w:r>
              <w:rPr>
                <w:rFonts w:ascii="Times New Roman" w:eastAsia="Times New Roman" w:hAnsi="Times New Roman" w:cs="Times New Roman"/>
                <w:sz w:val="20"/>
                <w:szCs w:val="20"/>
                <w:lang w:val="kk-KZ"/>
              </w:rPr>
              <w:t>Ағымдағы</w:t>
            </w:r>
          </w:p>
        </w:tc>
        <w:tc>
          <w:tcPr>
            <w:tcW w:w="1556" w:type="dxa"/>
            <w:tcBorders>
              <w:top w:val="single" w:sz="4" w:space="0" w:color="auto"/>
              <w:left w:val="single" w:sz="4" w:space="0" w:color="auto"/>
              <w:bottom w:val="single" w:sz="4" w:space="0" w:color="auto"/>
              <w:right w:val="single" w:sz="4" w:space="0" w:color="auto"/>
            </w:tcBorders>
            <w:hideMark/>
          </w:tcPr>
          <w:p w14:paraId="15C736B2"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Жоспарлы</w:t>
            </w:r>
          </w:p>
        </w:tc>
        <w:tc>
          <w:tcPr>
            <w:tcW w:w="1261" w:type="dxa"/>
            <w:tcBorders>
              <w:top w:val="single" w:sz="4" w:space="0" w:color="auto"/>
              <w:left w:val="single" w:sz="4" w:space="0" w:color="auto"/>
              <w:bottom w:val="single" w:sz="4" w:space="0" w:color="auto"/>
              <w:right w:val="single" w:sz="4" w:space="0" w:color="auto"/>
            </w:tcBorders>
            <w:hideMark/>
          </w:tcPr>
          <w:p w14:paraId="168A081C" w14:textId="77777777" w:rsidR="005862E4" w:rsidRDefault="005862E4" w:rsidP="00FD4BF1">
            <w:pPr>
              <w:spacing w:line="240" w:lineRule="auto"/>
              <w:jc w:val="center"/>
            </w:pPr>
            <w:r>
              <w:rPr>
                <w:rFonts w:ascii="Times New Roman" w:eastAsia="Times New Roman" w:hAnsi="Times New Roman" w:cs="Times New Roman"/>
                <w:bCs/>
                <w:sz w:val="20"/>
                <w:szCs w:val="20"/>
                <w:lang w:val="kk-KZ"/>
              </w:rPr>
              <w:t>Кезекті</w:t>
            </w:r>
          </w:p>
        </w:tc>
        <w:tc>
          <w:tcPr>
            <w:tcW w:w="1148" w:type="dxa"/>
            <w:tcBorders>
              <w:top w:val="single" w:sz="4" w:space="0" w:color="auto"/>
              <w:left w:val="single" w:sz="4" w:space="0" w:color="auto"/>
              <w:bottom w:val="single" w:sz="4" w:space="0" w:color="auto"/>
              <w:right w:val="single" w:sz="4" w:space="0" w:color="auto"/>
            </w:tcBorders>
            <w:hideMark/>
          </w:tcPr>
          <w:p w14:paraId="4865CB8D" w14:textId="77777777" w:rsidR="005862E4" w:rsidRDefault="005862E4" w:rsidP="00FD4BF1">
            <w:pPr>
              <w:spacing w:line="240" w:lineRule="auto"/>
              <w:jc w:val="center"/>
            </w:pPr>
            <w:r>
              <w:rPr>
                <w:rFonts w:ascii="Times New Roman" w:eastAsia="Times New Roman" w:hAnsi="Times New Roman" w:cs="Times New Roman"/>
                <w:sz w:val="20"/>
                <w:szCs w:val="20"/>
                <w:lang w:val="kk-KZ"/>
              </w:rPr>
              <w:t>ДТІЖО</w:t>
            </w:r>
          </w:p>
        </w:tc>
        <w:tc>
          <w:tcPr>
            <w:tcW w:w="993" w:type="dxa"/>
            <w:tcBorders>
              <w:top w:val="single" w:sz="4" w:space="0" w:color="auto"/>
              <w:left w:val="single" w:sz="4" w:space="0" w:color="auto"/>
              <w:bottom w:val="single" w:sz="4" w:space="0" w:color="auto"/>
              <w:right w:val="single" w:sz="4" w:space="0" w:color="auto"/>
            </w:tcBorders>
            <w:hideMark/>
          </w:tcPr>
          <w:p w14:paraId="043EAE9A" w14:textId="77777777" w:rsidR="005862E4" w:rsidRDefault="005862E4" w:rsidP="00FD4BF1">
            <w:pPr>
              <w:spacing w:line="240" w:lineRule="auto"/>
              <w:jc w:val="center"/>
            </w:pPr>
            <w:r>
              <w:rPr>
                <w:rFonts w:ascii="Times New Roman" w:eastAsia="Times New Roman" w:hAnsi="Times New Roman" w:cs="Times New Roman"/>
                <w:sz w:val="20"/>
                <w:szCs w:val="20"/>
                <w:lang w:val="kk-KZ"/>
              </w:rPr>
              <w:t>ҒӘК</w:t>
            </w:r>
          </w:p>
        </w:tc>
        <w:tc>
          <w:tcPr>
            <w:tcW w:w="1417" w:type="dxa"/>
            <w:tcBorders>
              <w:top w:val="single" w:sz="4" w:space="0" w:color="auto"/>
              <w:left w:val="single" w:sz="4" w:space="0" w:color="auto"/>
              <w:bottom w:val="single" w:sz="4" w:space="0" w:color="auto"/>
              <w:right w:val="single" w:sz="4" w:space="0" w:color="auto"/>
            </w:tcBorders>
            <w:hideMark/>
          </w:tcPr>
          <w:p w14:paraId="73BCFD45" w14:textId="77777777" w:rsidR="005862E4" w:rsidRDefault="005862E4" w:rsidP="00FD4BF1">
            <w:pPr>
              <w:spacing w:line="240" w:lineRule="auto"/>
              <w:jc w:val="center"/>
            </w:pPr>
            <w:r>
              <w:rPr>
                <w:rFonts w:ascii="Times New Roman" w:eastAsia="Times New Roman" w:hAnsi="Times New Roman" w:cs="Times New Roman"/>
                <w:sz w:val="20"/>
                <w:szCs w:val="20"/>
                <w:lang w:val="kk-KZ"/>
              </w:rPr>
              <w:t>Анықтама</w:t>
            </w:r>
          </w:p>
        </w:tc>
        <w:tc>
          <w:tcPr>
            <w:tcW w:w="1417" w:type="dxa"/>
            <w:tcBorders>
              <w:top w:val="single" w:sz="4" w:space="0" w:color="auto"/>
              <w:left w:val="single" w:sz="4" w:space="0" w:color="auto"/>
              <w:bottom w:val="single" w:sz="4" w:space="0" w:color="auto"/>
              <w:right w:val="single" w:sz="4" w:space="0" w:color="auto"/>
            </w:tcBorders>
            <w:hideMark/>
          </w:tcPr>
          <w:p w14:paraId="344D2A2A"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Кезекті</w:t>
            </w:r>
          </w:p>
        </w:tc>
      </w:tr>
      <w:tr w:rsidR="005862E4" w14:paraId="35A24596"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2845EE4E"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7.12</w:t>
            </w:r>
          </w:p>
        </w:tc>
        <w:tc>
          <w:tcPr>
            <w:tcW w:w="2176" w:type="dxa"/>
            <w:tcBorders>
              <w:top w:val="single" w:sz="4" w:space="0" w:color="auto"/>
              <w:left w:val="single" w:sz="4" w:space="0" w:color="auto"/>
              <w:bottom w:val="single" w:sz="4" w:space="0" w:color="auto"/>
              <w:right w:val="single" w:sz="4" w:space="0" w:color="auto"/>
            </w:tcBorders>
            <w:hideMark/>
          </w:tcPr>
          <w:p w14:paraId="1DD3F922" w14:textId="77777777" w:rsidR="005862E4" w:rsidRDefault="005862E4" w:rsidP="00FD4BF1">
            <w:pPr>
              <w:spacing w:line="240" w:lineRule="auto"/>
              <w:jc w:val="center"/>
              <w:rPr>
                <w:rFonts w:ascii="Times New Roman" w:hAnsi="Times New Roman" w:cs="Times New Roman"/>
                <w:color w:val="000000"/>
                <w:sz w:val="20"/>
                <w:szCs w:val="20"/>
                <w:lang w:val="kk-KZ"/>
              </w:rPr>
            </w:pPr>
            <w:r>
              <w:rPr>
                <w:rFonts w:ascii="Times New Roman" w:eastAsia="Times New Roman" w:hAnsi="Times New Roman" w:cs="Times New Roman"/>
                <w:sz w:val="20"/>
                <w:szCs w:val="20"/>
                <w:lang w:val="kk-KZ"/>
              </w:rPr>
              <w:t>«Мектепке жол» қайырымдылық акциясы</w:t>
            </w:r>
          </w:p>
        </w:tc>
        <w:tc>
          <w:tcPr>
            <w:tcW w:w="2213" w:type="dxa"/>
            <w:tcBorders>
              <w:top w:val="single" w:sz="4" w:space="0" w:color="auto"/>
              <w:left w:val="single" w:sz="4" w:space="0" w:color="auto"/>
              <w:bottom w:val="single" w:sz="4" w:space="0" w:color="auto"/>
              <w:right w:val="single" w:sz="4" w:space="0" w:color="auto"/>
            </w:tcBorders>
            <w:hideMark/>
          </w:tcPr>
          <w:p w14:paraId="68095C2D" w14:textId="77777777" w:rsidR="005862E4" w:rsidRDefault="005862E4" w:rsidP="00FD4BF1">
            <w:pPr>
              <w:jc w:val="center"/>
              <w:rPr>
                <w:rFonts w:ascii="Times New Roman" w:hAnsi="Times New Roman" w:cs="Times New Roman"/>
                <w:color w:val="000000" w:themeColor="text1"/>
                <w:sz w:val="20"/>
                <w:szCs w:val="20"/>
                <w:lang w:val="kk-KZ"/>
              </w:rPr>
            </w:pPr>
            <w:r>
              <w:rPr>
                <w:rFonts w:ascii="Times New Roman" w:hAnsi="Times New Roman" w:cs="Times New Roman"/>
                <w:color w:val="000000" w:themeColor="text1"/>
                <w:sz w:val="20"/>
                <w:szCs w:val="20"/>
                <w:lang w:val="kk-KZ"/>
              </w:rPr>
              <w:t>Әлеуметтік қорғаусыз қалған отбасыларына материалдық көмек көрсету</w:t>
            </w:r>
          </w:p>
        </w:tc>
        <w:tc>
          <w:tcPr>
            <w:tcW w:w="1563" w:type="dxa"/>
            <w:tcBorders>
              <w:top w:val="single" w:sz="4" w:space="0" w:color="auto"/>
              <w:left w:val="single" w:sz="4" w:space="0" w:color="auto"/>
              <w:bottom w:val="single" w:sz="4" w:space="0" w:color="auto"/>
              <w:right w:val="single" w:sz="4" w:space="0" w:color="auto"/>
            </w:tcBorders>
            <w:hideMark/>
          </w:tcPr>
          <w:p w14:paraId="4A22077C" w14:textId="77777777" w:rsidR="005862E4" w:rsidRDefault="005862E4" w:rsidP="00FD4BF1">
            <w:pPr>
              <w:jc w:val="center"/>
              <w:rPr>
                <w:rFonts w:ascii="Times New Roman" w:eastAsia="Times New Roman" w:hAnsi="Times New Roman" w:cs="Times New Roman"/>
                <w:bCs/>
                <w:noProof/>
                <w:color w:val="000000" w:themeColor="text1"/>
                <w:sz w:val="20"/>
                <w:szCs w:val="20"/>
                <w:lang w:val="kk-KZ"/>
              </w:rPr>
            </w:pPr>
            <w:r>
              <w:rPr>
                <w:rFonts w:ascii="Times New Roman" w:eastAsia="Times New Roman" w:hAnsi="Times New Roman" w:cs="Times New Roman"/>
                <w:bCs/>
                <w:noProof/>
                <w:color w:val="000000" w:themeColor="text1"/>
                <w:sz w:val="20"/>
                <w:szCs w:val="20"/>
                <w:lang w:val="kk-KZ"/>
              </w:rPr>
              <w:t>Әлеуметтік педагог жұмысын тексеру</w:t>
            </w:r>
          </w:p>
        </w:tc>
        <w:tc>
          <w:tcPr>
            <w:tcW w:w="1559" w:type="dxa"/>
            <w:tcBorders>
              <w:top w:val="single" w:sz="4" w:space="0" w:color="auto"/>
              <w:left w:val="single" w:sz="4" w:space="0" w:color="auto"/>
              <w:bottom w:val="single" w:sz="4" w:space="0" w:color="auto"/>
              <w:right w:val="single" w:sz="4" w:space="0" w:color="auto"/>
            </w:tcBorders>
            <w:hideMark/>
          </w:tcPr>
          <w:p w14:paraId="1685F16C" w14:textId="77777777" w:rsidR="005862E4" w:rsidRDefault="005862E4" w:rsidP="00FD4BF1">
            <w:pPr>
              <w:jc w:val="center"/>
              <w:rPr>
                <w:rFonts w:ascii="Times New Roman" w:hAnsi="Times New Roman" w:cs="Times New Roman"/>
                <w:sz w:val="20"/>
                <w:szCs w:val="20"/>
                <w:lang w:val="kk-KZ"/>
              </w:rPr>
            </w:pPr>
            <w:r>
              <w:rPr>
                <w:rFonts w:ascii="Times New Roman" w:hAnsi="Times New Roman" w:cs="Times New Roman"/>
                <w:sz w:val="20"/>
                <w:szCs w:val="20"/>
                <w:lang w:val="kk-KZ"/>
              </w:rPr>
              <w:t>Ағымдағы</w:t>
            </w:r>
          </w:p>
        </w:tc>
        <w:tc>
          <w:tcPr>
            <w:tcW w:w="1556" w:type="dxa"/>
            <w:tcBorders>
              <w:top w:val="single" w:sz="4" w:space="0" w:color="auto"/>
              <w:left w:val="single" w:sz="4" w:space="0" w:color="auto"/>
              <w:bottom w:val="single" w:sz="4" w:space="0" w:color="auto"/>
              <w:right w:val="single" w:sz="4" w:space="0" w:color="auto"/>
            </w:tcBorders>
            <w:hideMark/>
          </w:tcPr>
          <w:p w14:paraId="2B8B79C1" w14:textId="77777777" w:rsidR="005862E4" w:rsidRDefault="005862E4" w:rsidP="00FD4BF1">
            <w:pPr>
              <w:jc w:val="center"/>
              <w:rPr>
                <w:rFonts w:ascii="Times New Roman" w:hAnsi="Times New Roman" w:cs="Times New Roman"/>
                <w:sz w:val="20"/>
                <w:szCs w:val="20"/>
                <w:lang w:val="kk-KZ"/>
              </w:rPr>
            </w:pPr>
            <w:r>
              <w:rPr>
                <w:rFonts w:ascii="Times New Roman" w:hAnsi="Times New Roman" w:cs="Times New Roman"/>
                <w:sz w:val="20"/>
                <w:szCs w:val="20"/>
                <w:lang w:val="kk-KZ"/>
              </w:rPr>
              <w:t>Жоспарлы</w:t>
            </w:r>
          </w:p>
        </w:tc>
        <w:tc>
          <w:tcPr>
            <w:tcW w:w="1261" w:type="dxa"/>
            <w:tcBorders>
              <w:top w:val="single" w:sz="4" w:space="0" w:color="auto"/>
              <w:left w:val="single" w:sz="4" w:space="0" w:color="auto"/>
              <w:bottom w:val="single" w:sz="4" w:space="0" w:color="auto"/>
              <w:right w:val="single" w:sz="4" w:space="0" w:color="auto"/>
            </w:tcBorders>
            <w:hideMark/>
          </w:tcPr>
          <w:p w14:paraId="20CA9976" w14:textId="77777777" w:rsidR="005862E4" w:rsidRDefault="005862E4" w:rsidP="00FD4BF1">
            <w:pPr>
              <w:jc w:val="center"/>
              <w:rPr>
                <w:rFonts w:ascii="Times New Roman" w:hAnsi="Times New Roman" w:cs="Times New Roman"/>
                <w:sz w:val="20"/>
                <w:szCs w:val="20"/>
                <w:lang w:val="kk-KZ"/>
              </w:rPr>
            </w:pPr>
            <w:r>
              <w:rPr>
                <w:rFonts w:ascii="Times New Roman" w:hAnsi="Times New Roman" w:cs="Times New Roman"/>
                <w:sz w:val="20"/>
                <w:szCs w:val="20"/>
                <w:lang w:val="kk-KZ"/>
              </w:rPr>
              <w:t xml:space="preserve">Жыл бойы </w:t>
            </w:r>
          </w:p>
        </w:tc>
        <w:tc>
          <w:tcPr>
            <w:tcW w:w="1148" w:type="dxa"/>
            <w:tcBorders>
              <w:top w:val="single" w:sz="4" w:space="0" w:color="auto"/>
              <w:left w:val="single" w:sz="4" w:space="0" w:color="auto"/>
              <w:bottom w:val="single" w:sz="4" w:space="0" w:color="auto"/>
              <w:right w:val="single" w:sz="4" w:space="0" w:color="auto"/>
            </w:tcBorders>
            <w:hideMark/>
          </w:tcPr>
          <w:p w14:paraId="176E0E20" w14:textId="77777777" w:rsidR="005862E4" w:rsidRDefault="005862E4" w:rsidP="00FD4BF1">
            <w:pPr>
              <w:jc w:val="center"/>
              <w:rPr>
                <w:rFonts w:ascii="Times New Roman" w:hAnsi="Times New Roman" w:cs="Times New Roman"/>
                <w:sz w:val="20"/>
                <w:szCs w:val="20"/>
                <w:lang w:val="kk-KZ"/>
              </w:rPr>
            </w:pPr>
            <w:r>
              <w:rPr>
                <w:rFonts w:ascii="Times New Roman" w:hAnsi="Times New Roman" w:cs="Times New Roman"/>
                <w:sz w:val="20"/>
                <w:szCs w:val="20"/>
                <w:lang w:val="kk-KZ"/>
              </w:rPr>
              <w:t>ДТІЖО</w:t>
            </w:r>
          </w:p>
        </w:tc>
        <w:tc>
          <w:tcPr>
            <w:tcW w:w="993" w:type="dxa"/>
            <w:tcBorders>
              <w:top w:val="single" w:sz="4" w:space="0" w:color="auto"/>
              <w:left w:val="single" w:sz="4" w:space="0" w:color="auto"/>
              <w:bottom w:val="single" w:sz="4" w:space="0" w:color="auto"/>
              <w:right w:val="single" w:sz="4" w:space="0" w:color="auto"/>
            </w:tcBorders>
            <w:hideMark/>
          </w:tcPr>
          <w:p w14:paraId="74209553" w14:textId="77777777" w:rsidR="005862E4" w:rsidRDefault="005862E4" w:rsidP="00FD4BF1">
            <w:pPr>
              <w:jc w:val="center"/>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1417" w:type="dxa"/>
            <w:tcBorders>
              <w:top w:val="single" w:sz="4" w:space="0" w:color="auto"/>
              <w:left w:val="single" w:sz="4" w:space="0" w:color="auto"/>
              <w:bottom w:val="single" w:sz="4" w:space="0" w:color="auto"/>
              <w:right w:val="single" w:sz="4" w:space="0" w:color="auto"/>
            </w:tcBorders>
            <w:hideMark/>
          </w:tcPr>
          <w:p w14:paraId="210D77BB" w14:textId="77777777" w:rsidR="005862E4" w:rsidRDefault="005862E4" w:rsidP="00FD4BF1">
            <w:pPr>
              <w:jc w:val="center"/>
              <w:rPr>
                <w:rFonts w:ascii="Times New Roman" w:hAnsi="Times New Roman" w:cs="Times New Roman"/>
                <w:sz w:val="20"/>
                <w:szCs w:val="20"/>
                <w:lang w:val="kk-KZ"/>
              </w:rPr>
            </w:pPr>
            <w:r>
              <w:rPr>
                <w:rFonts w:ascii="Times New Roman" w:hAnsi="Times New Roman" w:cs="Times New Roman"/>
                <w:sz w:val="20"/>
                <w:szCs w:val="20"/>
                <w:lang w:val="kk-KZ"/>
              </w:rPr>
              <w:t>Анықтама</w:t>
            </w:r>
          </w:p>
        </w:tc>
        <w:tc>
          <w:tcPr>
            <w:tcW w:w="1417" w:type="dxa"/>
            <w:tcBorders>
              <w:top w:val="single" w:sz="4" w:space="0" w:color="auto"/>
              <w:left w:val="single" w:sz="4" w:space="0" w:color="auto"/>
              <w:bottom w:val="single" w:sz="4" w:space="0" w:color="auto"/>
              <w:right w:val="single" w:sz="4" w:space="0" w:color="auto"/>
            </w:tcBorders>
            <w:hideMark/>
          </w:tcPr>
          <w:p w14:paraId="1CB70E0A" w14:textId="77777777" w:rsidR="005862E4" w:rsidRDefault="005862E4" w:rsidP="00FD4BF1">
            <w:pPr>
              <w:jc w:val="center"/>
              <w:rPr>
                <w:rFonts w:ascii="Times New Roman" w:hAnsi="Times New Roman" w:cs="Times New Roman"/>
                <w:sz w:val="20"/>
                <w:szCs w:val="20"/>
                <w:lang w:val="kk-KZ"/>
              </w:rPr>
            </w:pPr>
            <w:r>
              <w:rPr>
                <w:rFonts w:ascii="Times New Roman" w:hAnsi="Times New Roman" w:cs="Times New Roman"/>
                <w:sz w:val="20"/>
                <w:szCs w:val="20"/>
                <w:lang w:val="kk-KZ"/>
              </w:rPr>
              <w:t>Жыл бойы</w:t>
            </w:r>
          </w:p>
        </w:tc>
      </w:tr>
      <w:tr w:rsidR="005862E4" w14:paraId="5260F79D"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2D546EEC"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7.13</w:t>
            </w:r>
          </w:p>
        </w:tc>
        <w:tc>
          <w:tcPr>
            <w:tcW w:w="2176" w:type="dxa"/>
            <w:tcBorders>
              <w:top w:val="single" w:sz="4" w:space="0" w:color="auto"/>
              <w:left w:val="single" w:sz="4" w:space="0" w:color="auto"/>
              <w:bottom w:val="single" w:sz="4" w:space="0" w:color="auto"/>
              <w:right w:val="single" w:sz="4" w:space="0" w:color="auto"/>
            </w:tcBorders>
            <w:hideMark/>
          </w:tcPr>
          <w:p w14:paraId="1B302F00"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t xml:space="preserve">Әлеуметтік  қорғалмаған  отбасы  топтарына   жататын </w:t>
            </w:r>
            <w:r>
              <w:rPr>
                <w:rFonts w:ascii="Times New Roman" w:hAnsi="Times New Roman" w:cs="Times New Roman"/>
                <w:sz w:val="20"/>
                <w:szCs w:val="20"/>
                <w:lang w:val="kk-KZ"/>
              </w:rPr>
              <w:lastRenderedPageBreak/>
              <w:t>білім алушылардың  санатын анықтау  және  құжаттарын  жинақтау</w:t>
            </w:r>
          </w:p>
        </w:tc>
        <w:tc>
          <w:tcPr>
            <w:tcW w:w="2213" w:type="dxa"/>
            <w:tcBorders>
              <w:top w:val="single" w:sz="4" w:space="0" w:color="auto"/>
              <w:left w:val="single" w:sz="4" w:space="0" w:color="auto"/>
              <w:bottom w:val="single" w:sz="4" w:space="0" w:color="auto"/>
              <w:right w:val="single" w:sz="4" w:space="0" w:color="auto"/>
            </w:tcBorders>
            <w:hideMark/>
          </w:tcPr>
          <w:p w14:paraId="2287CF9E"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lastRenderedPageBreak/>
              <w:t xml:space="preserve">Тегін ыстық тамақпен қамтылуы, демалыс лагерлеріне жіберу, </w:t>
            </w:r>
            <w:r>
              <w:rPr>
                <w:rFonts w:ascii="Times New Roman" w:hAnsi="Times New Roman" w:cs="Times New Roman"/>
                <w:sz w:val="20"/>
                <w:szCs w:val="20"/>
                <w:lang w:val="kk-KZ"/>
              </w:rPr>
              <w:lastRenderedPageBreak/>
              <w:t>жергілікті атқару органдары тарапынан көрсетілетін кқмектер мен мерекелік іс-шараларға қатысуы</w:t>
            </w:r>
          </w:p>
        </w:tc>
        <w:tc>
          <w:tcPr>
            <w:tcW w:w="1563" w:type="dxa"/>
            <w:tcBorders>
              <w:top w:val="single" w:sz="4" w:space="0" w:color="auto"/>
              <w:left w:val="single" w:sz="4" w:space="0" w:color="auto"/>
              <w:bottom w:val="single" w:sz="4" w:space="0" w:color="auto"/>
              <w:right w:val="single" w:sz="4" w:space="0" w:color="auto"/>
            </w:tcBorders>
            <w:hideMark/>
          </w:tcPr>
          <w:p w14:paraId="4F34B837"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lang w:val="kk-KZ"/>
              </w:rPr>
              <w:lastRenderedPageBreak/>
              <w:t>Әлеуметтік қорғалмаған отбасылар</w:t>
            </w:r>
          </w:p>
        </w:tc>
        <w:tc>
          <w:tcPr>
            <w:tcW w:w="1559" w:type="dxa"/>
            <w:tcBorders>
              <w:top w:val="single" w:sz="4" w:space="0" w:color="auto"/>
              <w:left w:val="single" w:sz="4" w:space="0" w:color="auto"/>
              <w:bottom w:val="single" w:sz="4" w:space="0" w:color="auto"/>
              <w:right w:val="single" w:sz="4" w:space="0" w:color="auto"/>
            </w:tcBorders>
            <w:hideMark/>
          </w:tcPr>
          <w:p w14:paraId="348BEB53"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Ағымдағы</w:t>
            </w:r>
          </w:p>
        </w:tc>
        <w:tc>
          <w:tcPr>
            <w:tcW w:w="1556" w:type="dxa"/>
            <w:tcBorders>
              <w:top w:val="single" w:sz="4" w:space="0" w:color="auto"/>
              <w:left w:val="single" w:sz="4" w:space="0" w:color="auto"/>
              <w:bottom w:val="single" w:sz="4" w:space="0" w:color="auto"/>
              <w:right w:val="single" w:sz="4" w:space="0" w:color="auto"/>
            </w:tcBorders>
            <w:hideMark/>
          </w:tcPr>
          <w:p w14:paraId="76CFA4B8" w14:textId="77777777" w:rsidR="005862E4" w:rsidRDefault="005862E4" w:rsidP="00FD4BF1">
            <w:pPr>
              <w:autoSpaceDE w:val="0"/>
              <w:autoSpaceDN w:val="0"/>
              <w:adjustRightInd w:val="0"/>
              <w:spacing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Жоспарлы</w:t>
            </w:r>
          </w:p>
        </w:tc>
        <w:tc>
          <w:tcPr>
            <w:tcW w:w="1261" w:type="dxa"/>
            <w:tcBorders>
              <w:top w:val="single" w:sz="4" w:space="0" w:color="auto"/>
              <w:left w:val="single" w:sz="4" w:space="0" w:color="auto"/>
              <w:bottom w:val="single" w:sz="4" w:space="0" w:color="auto"/>
              <w:right w:val="single" w:sz="4" w:space="0" w:color="auto"/>
            </w:tcBorders>
            <w:hideMark/>
          </w:tcPr>
          <w:p w14:paraId="16EF1152" w14:textId="77777777" w:rsidR="005862E4" w:rsidRDefault="005862E4" w:rsidP="00FD4BF1">
            <w:pPr>
              <w:autoSpaceDE w:val="0"/>
              <w:autoSpaceDN w:val="0"/>
              <w:adjustRightInd w:val="0"/>
              <w:spacing w:line="240" w:lineRule="auto"/>
              <w:jc w:val="center"/>
              <w:rPr>
                <w:rFonts w:ascii="Times New Roman" w:hAnsi="Times New Roman" w:cs="Times New Roman"/>
                <w:color w:val="000000"/>
                <w:sz w:val="20"/>
                <w:szCs w:val="20"/>
                <w:lang w:val="kk-KZ"/>
              </w:rPr>
            </w:pPr>
            <w:r>
              <w:rPr>
                <w:rFonts w:ascii="Times New Roman" w:hAnsi="Times New Roman" w:cs="Times New Roman"/>
                <w:bCs/>
                <w:color w:val="000000"/>
                <w:sz w:val="20"/>
                <w:szCs w:val="20"/>
                <w:lang w:val="kk-KZ"/>
              </w:rPr>
              <w:t>Тоқсан сайын</w:t>
            </w:r>
          </w:p>
        </w:tc>
        <w:tc>
          <w:tcPr>
            <w:tcW w:w="1148" w:type="dxa"/>
            <w:tcBorders>
              <w:top w:val="single" w:sz="4" w:space="0" w:color="auto"/>
              <w:left w:val="single" w:sz="4" w:space="0" w:color="auto"/>
              <w:bottom w:val="single" w:sz="4" w:space="0" w:color="auto"/>
              <w:right w:val="single" w:sz="4" w:space="0" w:color="auto"/>
            </w:tcBorders>
            <w:hideMark/>
          </w:tcPr>
          <w:p w14:paraId="6C782E9C" w14:textId="77777777" w:rsidR="005862E4" w:rsidRDefault="005862E4" w:rsidP="00FD4BF1">
            <w:pPr>
              <w:jc w:val="center"/>
              <w:rPr>
                <w:rFonts w:ascii="Times New Roman" w:hAnsi="Times New Roman" w:cs="Times New Roman"/>
                <w:sz w:val="20"/>
                <w:szCs w:val="20"/>
                <w:lang w:val="kk-KZ"/>
              </w:rPr>
            </w:pPr>
            <w:r>
              <w:rPr>
                <w:rFonts w:ascii="Times New Roman" w:hAnsi="Times New Roman" w:cs="Times New Roman"/>
                <w:sz w:val="20"/>
                <w:szCs w:val="20"/>
                <w:lang w:val="kk-KZ"/>
              </w:rPr>
              <w:t>ДТІЖО</w:t>
            </w:r>
          </w:p>
        </w:tc>
        <w:tc>
          <w:tcPr>
            <w:tcW w:w="993" w:type="dxa"/>
            <w:tcBorders>
              <w:top w:val="single" w:sz="4" w:space="0" w:color="auto"/>
              <w:left w:val="single" w:sz="4" w:space="0" w:color="auto"/>
              <w:bottom w:val="single" w:sz="4" w:space="0" w:color="auto"/>
              <w:right w:val="single" w:sz="4" w:space="0" w:color="auto"/>
            </w:tcBorders>
            <w:hideMark/>
          </w:tcPr>
          <w:p w14:paraId="59A0FCDF" w14:textId="77777777" w:rsidR="005862E4" w:rsidRDefault="005862E4" w:rsidP="00FD4BF1">
            <w:pPr>
              <w:jc w:val="center"/>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1417" w:type="dxa"/>
            <w:tcBorders>
              <w:top w:val="single" w:sz="4" w:space="0" w:color="auto"/>
              <w:left w:val="single" w:sz="4" w:space="0" w:color="auto"/>
              <w:bottom w:val="single" w:sz="4" w:space="0" w:color="auto"/>
              <w:right w:val="single" w:sz="4" w:space="0" w:color="auto"/>
            </w:tcBorders>
            <w:hideMark/>
          </w:tcPr>
          <w:p w14:paraId="1011EDED" w14:textId="77777777" w:rsidR="005862E4" w:rsidRDefault="005862E4" w:rsidP="00FD4BF1">
            <w:pPr>
              <w:jc w:val="center"/>
              <w:rPr>
                <w:rFonts w:ascii="Times New Roman" w:hAnsi="Times New Roman" w:cs="Times New Roman"/>
                <w:sz w:val="20"/>
                <w:szCs w:val="20"/>
                <w:lang w:val="kk-KZ"/>
              </w:rPr>
            </w:pPr>
            <w:r>
              <w:rPr>
                <w:rFonts w:ascii="Times New Roman" w:hAnsi="Times New Roman" w:cs="Times New Roman"/>
                <w:sz w:val="20"/>
                <w:szCs w:val="20"/>
                <w:lang w:val="kk-KZ"/>
              </w:rPr>
              <w:t>Анықтама</w:t>
            </w:r>
          </w:p>
        </w:tc>
        <w:tc>
          <w:tcPr>
            <w:tcW w:w="1417" w:type="dxa"/>
            <w:tcBorders>
              <w:top w:val="single" w:sz="4" w:space="0" w:color="auto"/>
              <w:left w:val="single" w:sz="4" w:space="0" w:color="auto"/>
              <w:bottom w:val="single" w:sz="4" w:space="0" w:color="auto"/>
              <w:right w:val="single" w:sz="4" w:space="0" w:color="auto"/>
            </w:tcBorders>
            <w:hideMark/>
          </w:tcPr>
          <w:p w14:paraId="1AE15AB1" w14:textId="77777777" w:rsidR="005862E4" w:rsidRDefault="005862E4" w:rsidP="00FD4BF1">
            <w:pPr>
              <w:spacing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Тоқсан сайын</w:t>
            </w:r>
          </w:p>
        </w:tc>
      </w:tr>
      <w:tr w:rsidR="005862E4" w14:paraId="0EE0B40D"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6D082E87"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7.14</w:t>
            </w:r>
          </w:p>
        </w:tc>
        <w:tc>
          <w:tcPr>
            <w:tcW w:w="2176" w:type="dxa"/>
            <w:tcBorders>
              <w:top w:val="single" w:sz="4" w:space="0" w:color="auto"/>
              <w:left w:val="single" w:sz="4" w:space="0" w:color="auto"/>
              <w:bottom w:val="single" w:sz="4" w:space="0" w:color="auto"/>
              <w:right w:val="single" w:sz="4" w:space="0" w:color="auto"/>
            </w:tcBorders>
            <w:hideMark/>
          </w:tcPr>
          <w:p w14:paraId="6DEDF1D8"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bdr w:val="none" w:sz="0" w:space="0" w:color="auto" w:frame="1"/>
                <w:lang w:val="kk-KZ"/>
              </w:rPr>
              <w:t>Жалпыға міндетті оқуға тарту қорындағы қаражаттың ұйымдастырылуын бақылау</w:t>
            </w:r>
          </w:p>
        </w:tc>
        <w:tc>
          <w:tcPr>
            <w:tcW w:w="2213" w:type="dxa"/>
            <w:tcBorders>
              <w:top w:val="single" w:sz="4" w:space="0" w:color="auto"/>
              <w:left w:val="single" w:sz="4" w:space="0" w:color="auto"/>
              <w:bottom w:val="single" w:sz="4" w:space="0" w:color="auto"/>
              <w:right w:val="single" w:sz="4" w:space="0" w:color="auto"/>
            </w:tcBorders>
            <w:hideMark/>
          </w:tcPr>
          <w:p w14:paraId="5C63CE99"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bdr w:val="none" w:sz="0" w:space="0" w:color="auto" w:frame="1"/>
                <w:lang w:val="kk-KZ"/>
              </w:rPr>
              <w:t>Әлеуметтік қорғалмаған отбасынан шыққан оқушыларға ыстық тамақ беруді ұйымдастырудағы мемлекеттік бағдарламаны іске асыру</w:t>
            </w:r>
          </w:p>
        </w:tc>
        <w:tc>
          <w:tcPr>
            <w:tcW w:w="1563" w:type="dxa"/>
            <w:tcBorders>
              <w:top w:val="single" w:sz="4" w:space="0" w:color="auto"/>
              <w:left w:val="single" w:sz="4" w:space="0" w:color="auto"/>
              <w:bottom w:val="single" w:sz="4" w:space="0" w:color="auto"/>
              <w:right w:val="single" w:sz="4" w:space="0" w:color="auto"/>
            </w:tcBorders>
            <w:hideMark/>
          </w:tcPr>
          <w:p w14:paraId="7BF9A968" w14:textId="77777777" w:rsidR="005862E4" w:rsidRDefault="005862E4" w:rsidP="00FD4BF1">
            <w:pPr>
              <w:spacing w:line="240" w:lineRule="auto"/>
              <w:jc w:val="center"/>
              <w:rPr>
                <w:rFonts w:ascii="Times New Roman" w:hAnsi="Times New Roman" w:cs="Times New Roman"/>
                <w:sz w:val="20"/>
                <w:szCs w:val="20"/>
                <w:lang w:val="kk-KZ"/>
              </w:rPr>
            </w:pPr>
            <w:r>
              <w:rPr>
                <w:rFonts w:ascii="Times New Roman" w:hAnsi="Times New Roman" w:cs="Times New Roman"/>
                <w:sz w:val="20"/>
                <w:szCs w:val="20"/>
                <w:bdr w:val="none" w:sz="0" w:space="0" w:color="auto" w:frame="1"/>
                <w:lang w:val="kk-KZ"/>
              </w:rPr>
              <w:t>Оқушылардың тегін ыстық тамақ беру үшін жиналған құжаттар, мемлекеттік қызмет</w:t>
            </w:r>
          </w:p>
        </w:tc>
        <w:tc>
          <w:tcPr>
            <w:tcW w:w="1559" w:type="dxa"/>
            <w:tcBorders>
              <w:top w:val="single" w:sz="4" w:space="0" w:color="auto"/>
              <w:left w:val="single" w:sz="4" w:space="0" w:color="auto"/>
              <w:bottom w:val="single" w:sz="4" w:space="0" w:color="auto"/>
              <w:right w:val="single" w:sz="4" w:space="0" w:color="auto"/>
            </w:tcBorders>
            <w:hideMark/>
          </w:tcPr>
          <w:p w14:paraId="33E4F537"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Ағымдағы</w:t>
            </w:r>
          </w:p>
        </w:tc>
        <w:tc>
          <w:tcPr>
            <w:tcW w:w="1556" w:type="dxa"/>
            <w:tcBorders>
              <w:top w:val="single" w:sz="4" w:space="0" w:color="auto"/>
              <w:left w:val="single" w:sz="4" w:space="0" w:color="auto"/>
              <w:bottom w:val="single" w:sz="4" w:space="0" w:color="auto"/>
              <w:right w:val="single" w:sz="4" w:space="0" w:color="auto"/>
            </w:tcBorders>
            <w:hideMark/>
          </w:tcPr>
          <w:p w14:paraId="71A01153" w14:textId="77777777" w:rsidR="005862E4" w:rsidRDefault="005862E4" w:rsidP="00FD4BF1">
            <w:pPr>
              <w:autoSpaceDE w:val="0"/>
              <w:autoSpaceDN w:val="0"/>
              <w:adjustRightInd w:val="0"/>
              <w:spacing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Жоспарлы</w:t>
            </w:r>
          </w:p>
        </w:tc>
        <w:tc>
          <w:tcPr>
            <w:tcW w:w="1261" w:type="dxa"/>
            <w:tcBorders>
              <w:top w:val="single" w:sz="4" w:space="0" w:color="auto"/>
              <w:left w:val="single" w:sz="4" w:space="0" w:color="auto"/>
              <w:bottom w:val="single" w:sz="4" w:space="0" w:color="auto"/>
              <w:right w:val="single" w:sz="4" w:space="0" w:color="auto"/>
            </w:tcBorders>
            <w:hideMark/>
          </w:tcPr>
          <w:p w14:paraId="24C58EE5" w14:textId="77777777" w:rsidR="005862E4" w:rsidRDefault="005862E4" w:rsidP="00FD4BF1">
            <w:pPr>
              <w:autoSpaceDE w:val="0"/>
              <w:autoSpaceDN w:val="0"/>
              <w:adjustRightInd w:val="0"/>
              <w:spacing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Күнделікті </w:t>
            </w:r>
          </w:p>
        </w:tc>
        <w:tc>
          <w:tcPr>
            <w:tcW w:w="1148" w:type="dxa"/>
            <w:tcBorders>
              <w:top w:val="single" w:sz="4" w:space="0" w:color="auto"/>
              <w:left w:val="single" w:sz="4" w:space="0" w:color="auto"/>
              <w:bottom w:val="single" w:sz="4" w:space="0" w:color="auto"/>
              <w:right w:val="single" w:sz="4" w:space="0" w:color="auto"/>
            </w:tcBorders>
            <w:hideMark/>
          </w:tcPr>
          <w:p w14:paraId="4A07B6D7" w14:textId="77777777" w:rsidR="005862E4" w:rsidRDefault="005862E4" w:rsidP="00FD4BF1">
            <w:pPr>
              <w:jc w:val="center"/>
              <w:rPr>
                <w:rFonts w:ascii="Times New Roman" w:hAnsi="Times New Roman" w:cs="Times New Roman"/>
                <w:sz w:val="20"/>
                <w:szCs w:val="20"/>
                <w:lang w:val="kk-KZ"/>
              </w:rPr>
            </w:pPr>
            <w:r>
              <w:rPr>
                <w:rFonts w:ascii="Times New Roman" w:hAnsi="Times New Roman" w:cs="Times New Roman"/>
                <w:sz w:val="20"/>
                <w:szCs w:val="20"/>
                <w:lang w:val="kk-KZ"/>
              </w:rPr>
              <w:t>ДТІЖО</w:t>
            </w:r>
          </w:p>
        </w:tc>
        <w:tc>
          <w:tcPr>
            <w:tcW w:w="993" w:type="dxa"/>
            <w:tcBorders>
              <w:top w:val="single" w:sz="4" w:space="0" w:color="auto"/>
              <w:left w:val="single" w:sz="4" w:space="0" w:color="auto"/>
              <w:bottom w:val="single" w:sz="4" w:space="0" w:color="auto"/>
              <w:right w:val="single" w:sz="4" w:space="0" w:color="auto"/>
            </w:tcBorders>
            <w:hideMark/>
          </w:tcPr>
          <w:p w14:paraId="24FE332B" w14:textId="77777777" w:rsidR="005862E4" w:rsidRDefault="005862E4" w:rsidP="00FD4BF1">
            <w:pPr>
              <w:jc w:val="center"/>
              <w:rPr>
                <w:rFonts w:ascii="Times New Roman" w:hAnsi="Times New Roman" w:cs="Times New Roman"/>
                <w:sz w:val="20"/>
                <w:szCs w:val="20"/>
                <w:lang w:val="kk-KZ"/>
              </w:rPr>
            </w:pPr>
            <w:r>
              <w:rPr>
                <w:rFonts w:ascii="Times New Roman" w:hAnsi="Times New Roman" w:cs="Times New Roman"/>
                <w:sz w:val="20"/>
                <w:szCs w:val="20"/>
                <w:lang w:val="kk-KZ"/>
              </w:rPr>
              <w:t>ДЖК</w:t>
            </w:r>
          </w:p>
        </w:tc>
        <w:tc>
          <w:tcPr>
            <w:tcW w:w="1417" w:type="dxa"/>
            <w:tcBorders>
              <w:top w:val="single" w:sz="4" w:space="0" w:color="auto"/>
              <w:left w:val="single" w:sz="4" w:space="0" w:color="auto"/>
              <w:bottom w:val="single" w:sz="4" w:space="0" w:color="auto"/>
              <w:right w:val="single" w:sz="4" w:space="0" w:color="auto"/>
            </w:tcBorders>
            <w:hideMark/>
          </w:tcPr>
          <w:p w14:paraId="46FDC306" w14:textId="77777777" w:rsidR="005862E4" w:rsidRDefault="005862E4" w:rsidP="00FD4BF1">
            <w:pPr>
              <w:jc w:val="center"/>
              <w:rPr>
                <w:rFonts w:ascii="Times New Roman" w:hAnsi="Times New Roman" w:cs="Times New Roman"/>
                <w:sz w:val="20"/>
                <w:szCs w:val="20"/>
                <w:lang w:val="kk-KZ"/>
              </w:rPr>
            </w:pPr>
            <w:r>
              <w:rPr>
                <w:rFonts w:ascii="Times New Roman" w:hAnsi="Times New Roman" w:cs="Times New Roman"/>
                <w:sz w:val="20"/>
                <w:szCs w:val="20"/>
                <w:lang w:val="kk-KZ"/>
              </w:rPr>
              <w:t>Анықтама</w:t>
            </w:r>
          </w:p>
        </w:tc>
        <w:tc>
          <w:tcPr>
            <w:tcW w:w="1417" w:type="dxa"/>
            <w:tcBorders>
              <w:top w:val="single" w:sz="4" w:space="0" w:color="auto"/>
              <w:left w:val="single" w:sz="4" w:space="0" w:color="auto"/>
              <w:bottom w:val="single" w:sz="4" w:space="0" w:color="auto"/>
              <w:right w:val="single" w:sz="4" w:space="0" w:color="auto"/>
            </w:tcBorders>
            <w:hideMark/>
          </w:tcPr>
          <w:p w14:paraId="102FA52F"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 xml:space="preserve">Күнделікті </w:t>
            </w:r>
          </w:p>
        </w:tc>
      </w:tr>
      <w:tr w:rsidR="005862E4" w14:paraId="39C081A4"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5D67FE22"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7.15</w:t>
            </w:r>
          </w:p>
        </w:tc>
        <w:tc>
          <w:tcPr>
            <w:tcW w:w="2176" w:type="dxa"/>
            <w:tcBorders>
              <w:top w:val="single" w:sz="4" w:space="0" w:color="auto"/>
              <w:left w:val="single" w:sz="4" w:space="0" w:color="auto"/>
              <w:bottom w:val="single" w:sz="4" w:space="0" w:color="auto"/>
              <w:right w:val="single" w:sz="4" w:space="0" w:color="auto"/>
            </w:tcBorders>
            <w:hideMark/>
          </w:tcPr>
          <w:p w14:paraId="798D4D04" w14:textId="77777777" w:rsidR="005862E4" w:rsidRDefault="005862E4" w:rsidP="00FD4BF1">
            <w:pPr>
              <w:spacing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Оқушыларға тегін ыстық тамақ беруді ұйымдастыру</w:t>
            </w:r>
          </w:p>
        </w:tc>
        <w:tc>
          <w:tcPr>
            <w:tcW w:w="2213" w:type="dxa"/>
            <w:tcBorders>
              <w:top w:val="single" w:sz="4" w:space="0" w:color="auto"/>
              <w:left w:val="single" w:sz="4" w:space="0" w:color="auto"/>
              <w:bottom w:val="single" w:sz="4" w:space="0" w:color="auto"/>
              <w:right w:val="single" w:sz="4" w:space="0" w:color="auto"/>
            </w:tcBorders>
            <w:hideMark/>
          </w:tcPr>
          <w:p w14:paraId="3CD09D85"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hAnsi="Times New Roman" w:cs="Times New Roman"/>
                <w:color w:val="000000"/>
                <w:sz w:val="20"/>
                <w:szCs w:val="20"/>
                <w:lang w:val="kk-KZ"/>
              </w:rPr>
              <w:t>Білім алушылардың  ыстық тамағын  ұйымдастыруы үшін  қолайлы  жағдай  жасау және азық-түліктің  санитарлық- гигиеналық  қауіпсіздігін  қамтамасыз етуілуін бақылау</w:t>
            </w:r>
          </w:p>
        </w:tc>
        <w:tc>
          <w:tcPr>
            <w:tcW w:w="1563" w:type="dxa"/>
            <w:tcBorders>
              <w:top w:val="single" w:sz="4" w:space="0" w:color="auto"/>
              <w:left w:val="single" w:sz="4" w:space="0" w:color="auto"/>
              <w:bottom w:val="single" w:sz="4" w:space="0" w:color="auto"/>
              <w:right w:val="single" w:sz="4" w:space="0" w:color="auto"/>
            </w:tcBorders>
            <w:hideMark/>
          </w:tcPr>
          <w:p w14:paraId="2A37D5F4"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1-4-сыныптар</w:t>
            </w:r>
          </w:p>
        </w:tc>
        <w:tc>
          <w:tcPr>
            <w:tcW w:w="1559" w:type="dxa"/>
            <w:tcBorders>
              <w:top w:val="single" w:sz="4" w:space="0" w:color="auto"/>
              <w:left w:val="single" w:sz="4" w:space="0" w:color="auto"/>
              <w:bottom w:val="single" w:sz="4" w:space="0" w:color="auto"/>
              <w:right w:val="single" w:sz="4" w:space="0" w:color="auto"/>
            </w:tcBorders>
            <w:hideMark/>
          </w:tcPr>
          <w:p w14:paraId="3B17B4ED"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Ағымдағы </w:t>
            </w:r>
          </w:p>
        </w:tc>
        <w:tc>
          <w:tcPr>
            <w:tcW w:w="1556" w:type="dxa"/>
            <w:tcBorders>
              <w:top w:val="single" w:sz="4" w:space="0" w:color="auto"/>
              <w:left w:val="single" w:sz="4" w:space="0" w:color="auto"/>
              <w:bottom w:val="single" w:sz="4" w:space="0" w:color="auto"/>
              <w:right w:val="single" w:sz="4" w:space="0" w:color="auto"/>
            </w:tcBorders>
            <w:hideMark/>
          </w:tcPr>
          <w:p w14:paraId="1784C649"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Фронтальды</w:t>
            </w:r>
          </w:p>
        </w:tc>
        <w:tc>
          <w:tcPr>
            <w:tcW w:w="1261" w:type="dxa"/>
            <w:tcBorders>
              <w:top w:val="single" w:sz="4" w:space="0" w:color="auto"/>
              <w:left w:val="single" w:sz="4" w:space="0" w:color="auto"/>
              <w:bottom w:val="single" w:sz="4" w:space="0" w:color="auto"/>
              <w:right w:val="single" w:sz="4" w:space="0" w:color="auto"/>
            </w:tcBorders>
            <w:hideMark/>
          </w:tcPr>
          <w:p w14:paraId="5BB79E5B"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Күнделікті </w:t>
            </w:r>
          </w:p>
        </w:tc>
        <w:tc>
          <w:tcPr>
            <w:tcW w:w="1148" w:type="dxa"/>
            <w:tcBorders>
              <w:top w:val="single" w:sz="4" w:space="0" w:color="auto"/>
              <w:left w:val="single" w:sz="4" w:space="0" w:color="auto"/>
              <w:bottom w:val="single" w:sz="4" w:space="0" w:color="auto"/>
              <w:right w:val="single" w:sz="4" w:space="0" w:color="auto"/>
            </w:tcBorders>
            <w:hideMark/>
          </w:tcPr>
          <w:p w14:paraId="2E42FFF9"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ДТІЖО</w:t>
            </w:r>
          </w:p>
        </w:tc>
        <w:tc>
          <w:tcPr>
            <w:tcW w:w="993" w:type="dxa"/>
            <w:tcBorders>
              <w:top w:val="single" w:sz="4" w:space="0" w:color="auto"/>
              <w:left w:val="single" w:sz="4" w:space="0" w:color="auto"/>
              <w:bottom w:val="single" w:sz="4" w:space="0" w:color="auto"/>
              <w:right w:val="single" w:sz="4" w:space="0" w:color="auto"/>
            </w:tcBorders>
            <w:hideMark/>
          </w:tcPr>
          <w:p w14:paraId="5B62B10C"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СЖО</w:t>
            </w:r>
          </w:p>
        </w:tc>
        <w:tc>
          <w:tcPr>
            <w:tcW w:w="1417" w:type="dxa"/>
            <w:tcBorders>
              <w:top w:val="single" w:sz="4" w:space="0" w:color="auto"/>
              <w:left w:val="single" w:sz="4" w:space="0" w:color="auto"/>
              <w:bottom w:val="single" w:sz="4" w:space="0" w:color="auto"/>
              <w:right w:val="single" w:sz="4" w:space="0" w:color="auto"/>
            </w:tcBorders>
            <w:hideMark/>
          </w:tcPr>
          <w:p w14:paraId="742EFF09"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Анықтама/кесте</w:t>
            </w:r>
          </w:p>
        </w:tc>
        <w:tc>
          <w:tcPr>
            <w:tcW w:w="1417" w:type="dxa"/>
            <w:tcBorders>
              <w:top w:val="single" w:sz="4" w:space="0" w:color="auto"/>
              <w:left w:val="single" w:sz="4" w:space="0" w:color="auto"/>
              <w:bottom w:val="single" w:sz="4" w:space="0" w:color="auto"/>
              <w:right w:val="single" w:sz="4" w:space="0" w:color="auto"/>
            </w:tcBorders>
            <w:hideMark/>
          </w:tcPr>
          <w:p w14:paraId="49FAE8C4" w14:textId="77777777" w:rsidR="005862E4" w:rsidRDefault="005862E4" w:rsidP="00FD4BF1">
            <w:pPr>
              <w:spacing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Күнделікті</w:t>
            </w:r>
          </w:p>
        </w:tc>
      </w:tr>
      <w:tr w:rsidR="005862E4" w14:paraId="2B8305FC"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293A53A3"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7.16</w:t>
            </w:r>
          </w:p>
        </w:tc>
        <w:tc>
          <w:tcPr>
            <w:tcW w:w="2176" w:type="dxa"/>
            <w:tcBorders>
              <w:top w:val="single" w:sz="4" w:space="0" w:color="auto"/>
              <w:left w:val="single" w:sz="4" w:space="0" w:color="auto"/>
              <w:bottom w:val="single" w:sz="4" w:space="0" w:color="auto"/>
              <w:right w:val="single" w:sz="4" w:space="0" w:color="auto"/>
            </w:tcBorders>
            <w:hideMark/>
          </w:tcPr>
          <w:p w14:paraId="3DA74CA3" w14:textId="77777777" w:rsidR="005862E4" w:rsidRDefault="005862E4" w:rsidP="00FD4BF1">
            <w:pPr>
              <w:spacing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Білім  беру  ұйымдарында  психологиялық-педагогикалық қолдау  қызметтін  ұйымдастыру және әлеуметтік  педагог пен психологтың бірлескен жұмыс жоспарының орындалуы</w:t>
            </w:r>
          </w:p>
        </w:tc>
        <w:tc>
          <w:tcPr>
            <w:tcW w:w="2213" w:type="dxa"/>
            <w:tcBorders>
              <w:top w:val="single" w:sz="4" w:space="0" w:color="auto"/>
              <w:left w:val="single" w:sz="4" w:space="0" w:color="auto"/>
              <w:bottom w:val="single" w:sz="4" w:space="0" w:color="auto"/>
              <w:right w:val="single" w:sz="4" w:space="0" w:color="auto"/>
            </w:tcBorders>
            <w:hideMark/>
          </w:tcPr>
          <w:p w14:paraId="5633DA70"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Психологтардың жылдық жоспарлары бойынша жүргізілген жұмыстарына бақылау: булинг/кибербулинг; зорлық-зомбылықтың; аутодиструктивті мінез-құлықтың алдын алу  </w:t>
            </w:r>
          </w:p>
        </w:tc>
        <w:tc>
          <w:tcPr>
            <w:tcW w:w="1563" w:type="dxa"/>
            <w:tcBorders>
              <w:top w:val="single" w:sz="4" w:space="0" w:color="auto"/>
              <w:left w:val="single" w:sz="4" w:space="0" w:color="auto"/>
              <w:bottom w:val="single" w:sz="4" w:space="0" w:color="auto"/>
              <w:right w:val="single" w:sz="4" w:space="0" w:color="auto"/>
            </w:tcBorders>
            <w:hideMark/>
          </w:tcPr>
          <w:p w14:paraId="1E4FD0A2"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Психологтар </w:t>
            </w:r>
          </w:p>
        </w:tc>
        <w:tc>
          <w:tcPr>
            <w:tcW w:w="1559" w:type="dxa"/>
            <w:tcBorders>
              <w:top w:val="single" w:sz="4" w:space="0" w:color="auto"/>
              <w:left w:val="single" w:sz="4" w:space="0" w:color="auto"/>
              <w:bottom w:val="single" w:sz="4" w:space="0" w:color="auto"/>
              <w:right w:val="single" w:sz="4" w:space="0" w:color="auto"/>
            </w:tcBorders>
            <w:hideMark/>
          </w:tcPr>
          <w:p w14:paraId="77039770" w14:textId="77777777" w:rsidR="005862E4" w:rsidRDefault="005862E4" w:rsidP="00FD4BF1">
            <w:pPr>
              <w:spacing w:line="240" w:lineRule="auto"/>
              <w:jc w:val="center"/>
            </w:pPr>
            <w:r>
              <w:rPr>
                <w:rFonts w:ascii="Times New Roman" w:eastAsia="Times New Roman" w:hAnsi="Times New Roman" w:cs="Times New Roman"/>
                <w:sz w:val="20"/>
                <w:szCs w:val="20"/>
                <w:lang w:val="kk-KZ"/>
              </w:rPr>
              <w:t>Ағымдағы</w:t>
            </w:r>
          </w:p>
        </w:tc>
        <w:tc>
          <w:tcPr>
            <w:tcW w:w="1556" w:type="dxa"/>
            <w:tcBorders>
              <w:top w:val="single" w:sz="4" w:space="0" w:color="auto"/>
              <w:left w:val="single" w:sz="4" w:space="0" w:color="auto"/>
              <w:bottom w:val="single" w:sz="4" w:space="0" w:color="auto"/>
              <w:right w:val="single" w:sz="4" w:space="0" w:color="auto"/>
            </w:tcBorders>
            <w:hideMark/>
          </w:tcPr>
          <w:p w14:paraId="5FD5938E"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Жоспарлы </w:t>
            </w:r>
          </w:p>
        </w:tc>
        <w:tc>
          <w:tcPr>
            <w:tcW w:w="1261" w:type="dxa"/>
            <w:tcBorders>
              <w:top w:val="single" w:sz="4" w:space="0" w:color="auto"/>
              <w:left w:val="single" w:sz="4" w:space="0" w:color="auto"/>
              <w:bottom w:val="single" w:sz="4" w:space="0" w:color="auto"/>
              <w:right w:val="single" w:sz="4" w:space="0" w:color="auto"/>
            </w:tcBorders>
            <w:hideMark/>
          </w:tcPr>
          <w:p w14:paraId="1F8A8FC5"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Тоқсан сайын </w:t>
            </w:r>
          </w:p>
        </w:tc>
        <w:tc>
          <w:tcPr>
            <w:tcW w:w="1148" w:type="dxa"/>
            <w:tcBorders>
              <w:top w:val="single" w:sz="4" w:space="0" w:color="auto"/>
              <w:left w:val="single" w:sz="4" w:space="0" w:color="auto"/>
              <w:bottom w:val="single" w:sz="4" w:space="0" w:color="auto"/>
              <w:right w:val="single" w:sz="4" w:space="0" w:color="auto"/>
            </w:tcBorders>
            <w:hideMark/>
          </w:tcPr>
          <w:p w14:paraId="21BA4299" w14:textId="77777777" w:rsidR="005862E4" w:rsidRDefault="005862E4" w:rsidP="00FD4BF1">
            <w:pPr>
              <w:spacing w:line="240" w:lineRule="auto"/>
              <w:jc w:val="center"/>
            </w:pPr>
            <w:r>
              <w:rPr>
                <w:rFonts w:ascii="Times New Roman" w:eastAsia="Times New Roman" w:hAnsi="Times New Roman" w:cs="Times New Roman"/>
                <w:sz w:val="20"/>
                <w:szCs w:val="20"/>
                <w:lang w:val="kk-KZ"/>
              </w:rPr>
              <w:t>ДТІЖО</w:t>
            </w:r>
          </w:p>
        </w:tc>
        <w:tc>
          <w:tcPr>
            <w:tcW w:w="993" w:type="dxa"/>
            <w:tcBorders>
              <w:top w:val="single" w:sz="4" w:space="0" w:color="auto"/>
              <w:left w:val="single" w:sz="4" w:space="0" w:color="auto"/>
              <w:bottom w:val="single" w:sz="4" w:space="0" w:color="auto"/>
              <w:right w:val="single" w:sz="4" w:space="0" w:color="auto"/>
            </w:tcBorders>
            <w:hideMark/>
          </w:tcPr>
          <w:p w14:paraId="0199ACBF"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ҒӘК/</w:t>
            </w:r>
          </w:p>
          <w:p w14:paraId="7F84C199"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ПК</w:t>
            </w:r>
          </w:p>
        </w:tc>
        <w:tc>
          <w:tcPr>
            <w:tcW w:w="1417" w:type="dxa"/>
            <w:tcBorders>
              <w:top w:val="single" w:sz="4" w:space="0" w:color="auto"/>
              <w:left w:val="single" w:sz="4" w:space="0" w:color="auto"/>
              <w:bottom w:val="single" w:sz="4" w:space="0" w:color="auto"/>
              <w:right w:val="single" w:sz="4" w:space="0" w:color="auto"/>
            </w:tcBorders>
            <w:hideMark/>
          </w:tcPr>
          <w:p w14:paraId="2303FCDA"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Анықтама</w:t>
            </w:r>
          </w:p>
        </w:tc>
        <w:tc>
          <w:tcPr>
            <w:tcW w:w="1417" w:type="dxa"/>
            <w:tcBorders>
              <w:top w:val="single" w:sz="4" w:space="0" w:color="auto"/>
              <w:left w:val="single" w:sz="4" w:space="0" w:color="auto"/>
              <w:bottom w:val="single" w:sz="4" w:space="0" w:color="auto"/>
              <w:right w:val="single" w:sz="4" w:space="0" w:color="auto"/>
            </w:tcBorders>
            <w:hideMark/>
          </w:tcPr>
          <w:p w14:paraId="6B07F65C" w14:textId="77777777" w:rsidR="005862E4" w:rsidRDefault="005862E4" w:rsidP="00FD4BF1">
            <w:pPr>
              <w:spacing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 xml:space="preserve">Тоқсан сайын </w:t>
            </w:r>
          </w:p>
        </w:tc>
      </w:tr>
      <w:tr w:rsidR="005862E4" w14:paraId="6978D62E"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5C895103"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7.17</w:t>
            </w:r>
          </w:p>
        </w:tc>
        <w:tc>
          <w:tcPr>
            <w:tcW w:w="2176" w:type="dxa"/>
            <w:tcBorders>
              <w:top w:val="single" w:sz="4" w:space="0" w:color="auto"/>
              <w:left w:val="single" w:sz="4" w:space="0" w:color="auto"/>
              <w:bottom w:val="single" w:sz="4" w:space="0" w:color="auto"/>
              <w:right w:val="single" w:sz="4" w:space="0" w:color="auto"/>
            </w:tcBorders>
            <w:hideMark/>
          </w:tcPr>
          <w:p w14:paraId="1AF5D056" w14:textId="77777777" w:rsidR="005862E4" w:rsidRDefault="005862E4" w:rsidP="00FD4BF1">
            <w:pPr>
              <w:spacing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Ерекше білім беруді қажет ететін білім алушылармен жұмыстың жүргізілуі</w:t>
            </w:r>
          </w:p>
        </w:tc>
        <w:tc>
          <w:tcPr>
            <w:tcW w:w="2213" w:type="dxa"/>
            <w:tcBorders>
              <w:top w:val="single" w:sz="4" w:space="0" w:color="auto"/>
              <w:left w:val="single" w:sz="4" w:space="0" w:color="auto"/>
              <w:bottom w:val="single" w:sz="4" w:space="0" w:color="auto"/>
              <w:right w:val="single" w:sz="4" w:space="0" w:color="auto"/>
            </w:tcBorders>
            <w:hideMark/>
          </w:tcPr>
          <w:p w14:paraId="63462A76"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Оқу және тұлғалық дамуында қиындықтары бар оқушыларды анықтап, инклюзивті оқыту </w:t>
            </w:r>
            <w:r>
              <w:rPr>
                <w:rFonts w:ascii="Times New Roman" w:eastAsia="Times New Roman" w:hAnsi="Times New Roman" w:cs="Times New Roman"/>
                <w:sz w:val="20"/>
                <w:szCs w:val="20"/>
                <w:lang w:val="kk-KZ"/>
              </w:rPr>
              <w:lastRenderedPageBreak/>
              <w:t>сыныбындағы оқушылардың құжаттарын тексеру</w:t>
            </w:r>
          </w:p>
        </w:tc>
        <w:tc>
          <w:tcPr>
            <w:tcW w:w="1563" w:type="dxa"/>
            <w:tcBorders>
              <w:top w:val="single" w:sz="4" w:space="0" w:color="auto"/>
              <w:left w:val="single" w:sz="4" w:space="0" w:color="auto"/>
              <w:bottom w:val="single" w:sz="4" w:space="0" w:color="auto"/>
              <w:right w:val="single" w:sz="4" w:space="0" w:color="auto"/>
            </w:tcBorders>
            <w:hideMark/>
          </w:tcPr>
          <w:p w14:paraId="15D7EC0D"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lastRenderedPageBreak/>
              <w:t xml:space="preserve">ЕББ қажет ететін оқушыларға сабақ беретін мұғалімдер, </w:t>
            </w:r>
            <w:r>
              <w:rPr>
                <w:rFonts w:ascii="Times New Roman" w:eastAsia="Times New Roman" w:hAnsi="Times New Roman" w:cs="Times New Roman"/>
                <w:sz w:val="20"/>
                <w:szCs w:val="20"/>
                <w:lang w:val="kk-KZ"/>
              </w:rPr>
              <w:lastRenderedPageBreak/>
              <w:t>дефектолог, логопед, психолог</w:t>
            </w:r>
          </w:p>
        </w:tc>
        <w:tc>
          <w:tcPr>
            <w:tcW w:w="1559" w:type="dxa"/>
            <w:tcBorders>
              <w:top w:val="single" w:sz="4" w:space="0" w:color="auto"/>
              <w:left w:val="single" w:sz="4" w:space="0" w:color="auto"/>
              <w:bottom w:val="single" w:sz="4" w:space="0" w:color="auto"/>
              <w:right w:val="single" w:sz="4" w:space="0" w:color="auto"/>
            </w:tcBorders>
            <w:hideMark/>
          </w:tcPr>
          <w:p w14:paraId="178779E1" w14:textId="77777777" w:rsidR="005862E4" w:rsidRDefault="005862E4" w:rsidP="00FD4BF1">
            <w:pPr>
              <w:spacing w:line="240" w:lineRule="auto"/>
              <w:jc w:val="center"/>
            </w:pPr>
            <w:r>
              <w:rPr>
                <w:rFonts w:ascii="Times New Roman" w:eastAsia="Times New Roman" w:hAnsi="Times New Roman" w:cs="Times New Roman"/>
                <w:sz w:val="20"/>
                <w:szCs w:val="20"/>
                <w:lang w:val="kk-KZ"/>
              </w:rPr>
              <w:lastRenderedPageBreak/>
              <w:t>Ағымдағы</w:t>
            </w:r>
          </w:p>
        </w:tc>
        <w:tc>
          <w:tcPr>
            <w:tcW w:w="1556" w:type="dxa"/>
            <w:tcBorders>
              <w:top w:val="single" w:sz="4" w:space="0" w:color="auto"/>
              <w:left w:val="single" w:sz="4" w:space="0" w:color="auto"/>
              <w:bottom w:val="single" w:sz="4" w:space="0" w:color="auto"/>
              <w:right w:val="single" w:sz="4" w:space="0" w:color="auto"/>
            </w:tcBorders>
            <w:hideMark/>
          </w:tcPr>
          <w:p w14:paraId="435B6755"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Жоспарлы </w:t>
            </w:r>
          </w:p>
        </w:tc>
        <w:tc>
          <w:tcPr>
            <w:tcW w:w="1261" w:type="dxa"/>
            <w:tcBorders>
              <w:top w:val="single" w:sz="4" w:space="0" w:color="auto"/>
              <w:left w:val="single" w:sz="4" w:space="0" w:color="auto"/>
              <w:bottom w:val="single" w:sz="4" w:space="0" w:color="auto"/>
              <w:right w:val="single" w:sz="4" w:space="0" w:color="auto"/>
            </w:tcBorders>
            <w:hideMark/>
          </w:tcPr>
          <w:p w14:paraId="2498035E"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Тоқсан сайын</w:t>
            </w:r>
          </w:p>
        </w:tc>
        <w:tc>
          <w:tcPr>
            <w:tcW w:w="1148" w:type="dxa"/>
            <w:tcBorders>
              <w:top w:val="single" w:sz="4" w:space="0" w:color="auto"/>
              <w:left w:val="single" w:sz="4" w:space="0" w:color="auto"/>
              <w:bottom w:val="single" w:sz="4" w:space="0" w:color="auto"/>
              <w:right w:val="single" w:sz="4" w:space="0" w:color="auto"/>
            </w:tcBorders>
            <w:hideMark/>
          </w:tcPr>
          <w:p w14:paraId="76C5FEAB" w14:textId="77777777" w:rsidR="005862E4" w:rsidRDefault="005862E4" w:rsidP="00FD4BF1">
            <w:pPr>
              <w:spacing w:line="240" w:lineRule="auto"/>
              <w:jc w:val="center"/>
            </w:pPr>
            <w:r>
              <w:rPr>
                <w:rFonts w:ascii="Times New Roman" w:eastAsia="Times New Roman" w:hAnsi="Times New Roman" w:cs="Times New Roman"/>
                <w:sz w:val="20"/>
                <w:szCs w:val="20"/>
                <w:lang w:val="kk-KZ"/>
              </w:rPr>
              <w:t>ДТІЖО</w:t>
            </w:r>
          </w:p>
        </w:tc>
        <w:tc>
          <w:tcPr>
            <w:tcW w:w="993" w:type="dxa"/>
            <w:tcBorders>
              <w:top w:val="single" w:sz="4" w:space="0" w:color="auto"/>
              <w:left w:val="single" w:sz="4" w:space="0" w:color="auto"/>
              <w:bottom w:val="single" w:sz="4" w:space="0" w:color="auto"/>
              <w:right w:val="single" w:sz="4" w:space="0" w:color="auto"/>
            </w:tcBorders>
            <w:hideMark/>
          </w:tcPr>
          <w:p w14:paraId="24C7D7F0"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ДЖК</w:t>
            </w:r>
          </w:p>
        </w:tc>
        <w:tc>
          <w:tcPr>
            <w:tcW w:w="1417" w:type="dxa"/>
            <w:tcBorders>
              <w:top w:val="single" w:sz="4" w:space="0" w:color="auto"/>
              <w:left w:val="single" w:sz="4" w:space="0" w:color="auto"/>
              <w:bottom w:val="single" w:sz="4" w:space="0" w:color="auto"/>
              <w:right w:val="single" w:sz="4" w:space="0" w:color="auto"/>
            </w:tcBorders>
            <w:hideMark/>
          </w:tcPr>
          <w:p w14:paraId="21B3E8BB"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Анықтама</w:t>
            </w:r>
          </w:p>
        </w:tc>
        <w:tc>
          <w:tcPr>
            <w:tcW w:w="1417" w:type="dxa"/>
            <w:tcBorders>
              <w:top w:val="single" w:sz="4" w:space="0" w:color="auto"/>
              <w:left w:val="single" w:sz="4" w:space="0" w:color="auto"/>
              <w:bottom w:val="single" w:sz="4" w:space="0" w:color="auto"/>
              <w:right w:val="single" w:sz="4" w:space="0" w:color="auto"/>
            </w:tcBorders>
            <w:hideMark/>
          </w:tcPr>
          <w:p w14:paraId="0DF41FE9" w14:textId="77777777" w:rsidR="005862E4" w:rsidRDefault="005862E4" w:rsidP="00FD4BF1">
            <w:pPr>
              <w:spacing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Тоқсан сайын</w:t>
            </w:r>
          </w:p>
        </w:tc>
      </w:tr>
      <w:tr w:rsidR="005862E4" w14:paraId="469E4C44"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5BBD86D0"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7.18</w:t>
            </w:r>
          </w:p>
        </w:tc>
        <w:tc>
          <w:tcPr>
            <w:tcW w:w="2176" w:type="dxa"/>
            <w:tcBorders>
              <w:top w:val="single" w:sz="4" w:space="0" w:color="auto"/>
              <w:left w:val="single" w:sz="4" w:space="0" w:color="auto"/>
              <w:bottom w:val="single" w:sz="4" w:space="0" w:color="auto"/>
              <w:right w:val="single" w:sz="4" w:space="0" w:color="auto"/>
            </w:tcBorders>
            <w:hideMark/>
          </w:tcPr>
          <w:p w14:paraId="10E9CD2E" w14:textId="77777777" w:rsidR="005862E4" w:rsidRDefault="005862E4" w:rsidP="00FD4BF1">
            <w:pPr>
              <w:spacing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Қолайсыз  отбасыларға, «Қауіп-қатер тобы» оқушыларына   әлеуметтік -психологиялық  көмек көрсету (жеке  консультациялар) жұмысының болуы</w:t>
            </w:r>
          </w:p>
        </w:tc>
        <w:tc>
          <w:tcPr>
            <w:tcW w:w="2213" w:type="dxa"/>
            <w:tcBorders>
              <w:top w:val="single" w:sz="4" w:space="0" w:color="auto"/>
              <w:left w:val="single" w:sz="4" w:space="0" w:color="auto"/>
              <w:bottom w:val="single" w:sz="4" w:space="0" w:color="auto"/>
              <w:right w:val="single" w:sz="4" w:space="0" w:color="auto"/>
            </w:tcBorders>
            <w:hideMark/>
          </w:tcPr>
          <w:p w14:paraId="74711B99"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Сабақты себепсіз босатқан және тәртіп бұзушылық әрекеттер тудырған, құқықбұзушылыққа бейім оқушыларды анықтап, алдын алу шараларын ұйымдастыру (үйірмелер мен  спорт  секцияларына  тартылу деңгейі)</w:t>
            </w:r>
          </w:p>
        </w:tc>
        <w:tc>
          <w:tcPr>
            <w:tcW w:w="1563" w:type="dxa"/>
            <w:tcBorders>
              <w:top w:val="single" w:sz="4" w:space="0" w:color="auto"/>
              <w:left w:val="single" w:sz="4" w:space="0" w:color="auto"/>
              <w:bottom w:val="single" w:sz="4" w:space="0" w:color="auto"/>
              <w:right w:val="single" w:sz="4" w:space="0" w:color="auto"/>
            </w:tcBorders>
            <w:hideMark/>
          </w:tcPr>
          <w:p w14:paraId="323CBE22"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Сабақты себепсіз босатқан, тәртіп бұзушылық әрекеттер жасаған оқушылар</w:t>
            </w:r>
          </w:p>
        </w:tc>
        <w:tc>
          <w:tcPr>
            <w:tcW w:w="1559" w:type="dxa"/>
            <w:tcBorders>
              <w:top w:val="single" w:sz="4" w:space="0" w:color="auto"/>
              <w:left w:val="single" w:sz="4" w:space="0" w:color="auto"/>
              <w:bottom w:val="single" w:sz="4" w:space="0" w:color="auto"/>
              <w:right w:val="single" w:sz="4" w:space="0" w:color="auto"/>
            </w:tcBorders>
            <w:hideMark/>
          </w:tcPr>
          <w:p w14:paraId="5F56FA70"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Ағымдағы </w:t>
            </w:r>
          </w:p>
        </w:tc>
        <w:tc>
          <w:tcPr>
            <w:tcW w:w="1556" w:type="dxa"/>
            <w:tcBorders>
              <w:top w:val="single" w:sz="4" w:space="0" w:color="auto"/>
              <w:left w:val="single" w:sz="4" w:space="0" w:color="auto"/>
              <w:bottom w:val="single" w:sz="4" w:space="0" w:color="auto"/>
              <w:right w:val="single" w:sz="4" w:space="0" w:color="auto"/>
            </w:tcBorders>
            <w:hideMark/>
          </w:tcPr>
          <w:p w14:paraId="26D27D98"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Бақылау </w:t>
            </w:r>
          </w:p>
        </w:tc>
        <w:tc>
          <w:tcPr>
            <w:tcW w:w="1261" w:type="dxa"/>
            <w:tcBorders>
              <w:top w:val="single" w:sz="4" w:space="0" w:color="auto"/>
              <w:left w:val="single" w:sz="4" w:space="0" w:color="auto"/>
              <w:bottom w:val="single" w:sz="4" w:space="0" w:color="auto"/>
              <w:right w:val="single" w:sz="4" w:space="0" w:color="auto"/>
            </w:tcBorders>
            <w:hideMark/>
          </w:tcPr>
          <w:p w14:paraId="74290110"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bCs/>
                <w:sz w:val="20"/>
                <w:szCs w:val="20"/>
                <w:lang w:val="kk-KZ"/>
              </w:rPr>
              <w:t>Кезекті</w:t>
            </w:r>
            <w:r>
              <w:rPr>
                <w:rFonts w:ascii="Times New Roman" w:eastAsia="Times New Roman" w:hAnsi="Times New Roman" w:cs="Times New Roman"/>
                <w:sz w:val="20"/>
                <w:szCs w:val="20"/>
                <w:lang w:val="kk-KZ"/>
              </w:rPr>
              <w:t xml:space="preserve"> </w:t>
            </w:r>
          </w:p>
        </w:tc>
        <w:tc>
          <w:tcPr>
            <w:tcW w:w="1148" w:type="dxa"/>
            <w:tcBorders>
              <w:top w:val="single" w:sz="4" w:space="0" w:color="auto"/>
              <w:left w:val="single" w:sz="4" w:space="0" w:color="auto"/>
              <w:bottom w:val="single" w:sz="4" w:space="0" w:color="auto"/>
              <w:right w:val="single" w:sz="4" w:space="0" w:color="auto"/>
            </w:tcBorders>
            <w:hideMark/>
          </w:tcPr>
          <w:p w14:paraId="641AC2A3"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ДТІЖО</w:t>
            </w:r>
          </w:p>
        </w:tc>
        <w:tc>
          <w:tcPr>
            <w:tcW w:w="993" w:type="dxa"/>
            <w:tcBorders>
              <w:top w:val="single" w:sz="4" w:space="0" w:color="auto"/>
              <w:left w:val="single" w:sz="4" w:space="0" w:color="auto"/>
              <w:bottom w:val="single" w:sz="4" w:space="0" w:color="auto"/>
              <w:right w:val="single" w:sz="4" w:space="0" w:color="auto"/>
            </w:tcBorders>
            <w:hideMark/>
          </w:tcPr>
          <w:p w14:paraId="71A9E2EB"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Штаб отырыс/ Штаб кеңесі</w:t>
            </w:r>
          </w:p>
        </w:tc>
        <w:tc>
          <w:tcPr>
            <w:tcW w:w="1417" w:type="dxa"/>
            <w:tcBorders>
              <w:top w:val="single" w:sz="4" w:space="0" w:color="auto"/>
              <w:left w:val="single" w:sz="4" w:space="0" w:color="auto"/>
              <w:bottom w:val="single" w:sz="4" w:space="0" w:color="auto"/>
              <w:right w:val="single" w:sz="4" w:space="0" w:color="auto"/>
            </w:tcBorders>
            <w:hideMark/>
          </w:tcPr>
          <w:p w14:paraId="1D734D4E"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Хаттама</w:t>
            </w:r>
          </w:p>
        </w:tc>
        <w:tc>
          <w:tcPr>
            <w:tcW w:w="1417" w:type="dxa"/>
            <w:tcBorders>
              <w:top w:val="single" w:sz="4" w:space="0" w:color="auto"/>
              <w:left w:val="single" w:sz="4" w:space="0" w:color="auto"/>
              <w:bottom w:val="single" w:sz="4" w:space="0" w:color="auto"/>
              <w:right w:val="single" w:sz="4" w:space="0" w:color="auto"/>
            </w:tcBorders>
            <w:hideMark/>
          </w:tcPr>
          <w:p w14:paraId="6B696D98" w14:textId="77777777" w:rsidR="005862E4" w:rsidRDefault="005862E4" w:rsidP="00FD4BF1">
            <w:pPr>
              <w:spacing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Кезекті</w:t>
            </w:r>
          </w:p>
        </w:tc>
      </w:tr>
      <w:tr w:rsidR="005862E4" w14:paraId="782583F8"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41E0A3D8"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7.19</w:t>
            </w:r>
          </w:p>
        </w:tc>
        <w:tc>
          <w:tcPr>
            <w:tcW w:w="2176" w:type="dxa"/>
            <w:tcBorders>
              <w:top w:val="single" w:sz="4" w:space="0" w:color="auto"/>
              <w:left w:val="single" w:sz="4" w:space="0" w:color="auto"/>
              <w:bottom w:val="single" w:sz="4" w:space="0" w:color="auto"/>
              <w:right w:val="single" w:sz="4" w:space="0" w:color="auto"/>
            </w:tcBorders>
            <w:hideMark/>
          </w:tcPr>
          <w:p w14:paraId="61FA78D2" w14:textId="77777777" w:rsidR="005862E4" w:rsidRDefault="005862E4" w:rsidP="00FD4BF1">
            <w:pPr>
              <w:spacing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1-сынып, 5-сынып оқушыларын  жоспар  негізінде  бейімдеу  бойынша  ұсыныстардың  орындалуы</w:t>
            </w:r>
          </w:p>
        </w:tc>
        <w:tc>
          <w:tcPr>
            <w:tcW w:w="2213" w:type="dxa"/>
            <w:tcBorders>
              <w:top w:val="single" w:sz="4" w:space="0" w:color="auto"/>
              <w:left w:val="single" w:sz="4" w:space="0" w:color="auto"/>
              <w:bottom w:val="single" w:sz="4" w:space="0" w:color="auto"/>
              <w:right w:val="single" w:sz="4" w:space="0" w:color="auto"/>
            </w:tcBorders>
            <w:hideMark/>
          </w:tcPr>
          <w:p w14:paraId="60FA0AF2"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Білім алушылардың мектепке және орта буынға  бейімделуіне анализ жасау </w:t>
            </w:r>
          </w:p>
        </w:tc>
        <w:tc>
          <w:tcPr>
            <w:tcW w:w="1563" w:type="dxa"/>
            <w:tcBorders>
              <w:top w:val="single" w:sz="4" w:space="0" w:color="auto"/>
              <w:left w:val="single" w:sz="4" w:space="0" w:color="auto"/>
              <w:bottom w:val="single" w:sz="4" w:space="0" w:color="auto"/>
              <w:right w:val="single" w:sz="4" w:space="0" w:color="auto"/>
            </w:tcBorders>
            <w:hideMark/>
          </w:tcPr>
          <w:p w14:paraId="7382CD03"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1 мен 5-сыныптар </w:t>
            </w:r>
          </w:p>
        </w:tc>
        <w:tc>
          <w:tcPr>
            <w:tcW w:w="1559" w:type="dxa"/>
            <w:tcBorders>
              <w:top w:val="single" w:sz="4" w:space="0" w:color="auto"/>
              <w:left w:val="single" w:sz="4" w:space="0" w:color="auto"/>
              <w:bottom w:val="single" w:sz="4" w:space="0" w:color="auto"/>
              <w:right w:val="single" w:sz="4" w:space="0" w:color="auto"/>
            </w:tcBorders>
            <w:hideMark/>
          </w:tcPr>
          <w:p w14:paraId="7BFFE9E4"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Фронтальды</w:t>
            </w:r>
          </w:p>
        </w:tc>
        <w:tc>
          <w:tcPr>
            <w:tcW w:w="1556" w:type="dxa"/>
            <w:tcBorders>
              <w:top w:val="single" w:sz="4" w:space="0" w:color="auto"/>
              <w:left w:val="single" w:sz="4" w:space="0" w:color="auto"/>
              <w:bottom w:val="single" w:sz="4" w:space="0" w:color="auto"/>
              <w:right w:val="single" w:sz="4" w:space="0" w:color="auto"/>
            </w:tcBorders>
            <w:hideMark/>
          </w:tcPr>
          <w:p w14:paraId="23BCCF22"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Сурет/ сауалнама </w:t>
            </w:r>
          </w:p>
        </w:tc>
        <w:tc>
          <w:tcPr>
            <w:tcW w:w="1261" w:type="dxa"/>
            <w:tcBorders>
              <w:top w:val="single" w:sz="4" w:space="0" w:color="auto"/>
              <w:left w:val="single" w:sz="4" w:space="0" w:color="auto"/>
              <w:bottom w:val="single" w:sz="4" w:space="0" w:color="auto"/>
              <w:right w:val="single" w:sz="4" w:space="0" w:color="auto"/>
            </w:tcBorders>
            <w:hideMark/>
          </w:tcPr>
          <w:p w14:paraId="1D631635"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Қыркүйек/ қазан</w:t>
            </w:r>
          </w:p>
        </w:tc>
        <w:tc>
          <w:tcPr>
            <w:tcW w:w="1148" w:type="dxa"/>
            <w:tcBorders>
              <w:top w:val="single" w:sz="4" w:space="0" w:color="auto"/>
              <w:left w:val="single" w:sz="4" w:space="0" w:color="auto"/>
              <w:bottom w:val="single" w:sz="4" w:space="0" w:color="auto"/>
              <w:right w:val="single" w:sz="4" w:space="0" w:color="auto"/>
            </w:tcBorders>
            <w:hideMark/>
          </w:tcPr>
          <w:p w14:paraId="7D57B456"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ДТІЖО</w:t>
            </w:r>
          </w:p>
        </w:tc>
        <w:tc>
          <w:tcPr>
            <w:tcW w:w="993" w:type="dxa"/>
            <w:tcBorders>
              <w:top w:val="single" w:sz="4" w:space="0" w:color="auto"/>
              <w:left w:val="single" w:sz="4" w:space="0" w:color="auto"/>
              <w:bottom w:val="single" w:sz="4" w:space="0" w:color="auto"/>
              <w:right w:val="single" w:sz="4" w:space="0" w:color="auto"/>
            </w:tcBorders>
            <w:hideMark/>
          </w:tcPr>
          <w:p w14:paraId="28AE3337"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ДЖК</w:t>
            </w:r>
          </w:p>
        </w:tc>
        <w:tc>
          <w:tcPr>
            <w:tcW w:w="1417" w:type="dxa"/>
            <w:tcBorders>
              <w:top w:val="single" w:sz="4" w:space="0" w:color="auto"/>
              <w:left w:val="single" w:sz="4" w:space="0" w:color="auto"/>
              <w:bottom w:val="single" w:sz="4" w:space="0" w:color="auto"/>
              <w:right w:val="single" w:sz="4" w:space="0" w:color="auto"/>
            </w:tcBorders>
            <w:hideMark/>
          </w:tcPr>
          <w:p w14:paraId="3DEF9514"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Анықтама</w:t>
            </w:r>
          </w:p>
        </w:tc>
        <w:tc>
          <w:tcPr>
            <w:tcW w:w="1417" w:type="dxa"/>
            <w:tcBorders>
              <w:top w:val="single" w:sz="4" w:space="0" w:color="auto"/>
              <w:left w:val="single" w:sz="4" w:space="0" w:color="auto"/>
              <w:bottom w:val="single" w:sz="4" w:space="0" w:color="auto"/>
              <w:right w:val="single" w:sz="4" w:space="0" w:color="auto"/>
            </w:tcBorders>
            <w:hideMark/>
          </w:tcPr>
          <w:p w14:paraId="2B3700C6" w14:textId="77777777" w:rsidR="005862E4" w:rsidRDefault="005862E4" w:rsidP="00FD4BF1">
            <w:pPr>
              <w:spacing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 xml:space="preserve">Қаңтар </w:t>
            </w:r>
          </w:p>
        </w:tc>
      </w:tr>
      <w:tr w:rsidR="005862E4" w14:paraId="65560763"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5244AB57"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7.20</w:t>
            </w:r>
          </w:p>
        </w:tc>
        <w:tc>
          <w:tcPr>
            <w:tcW w:w="2176" w:type="dxa"/>
            <w:tcBorders>
              <w:top w:val="single" w:sz="4" w:space="0" w:color="auto"/>
              <w:left w:val="single" w:sz="4" w:space="0" w:color="auto"/>
              <w:bottom w:val="single" w:sz="4" w:space="0" w:color="auto"/>
              <w:right w:val="single" w:sz="4" w:space="0" w:color="auto"/>
            </w:tcBorders>
            <w:hideMark/>
          </w:tcPr>
          <w:p w14:paraId="2F6E1853" w14:textId="77777777" w:rsidR="005862E4" w:rsidRDefault="005862E4" w:rsidP="00FD4BF1">
            <w:pPr>
              <w:spacing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9-10 сынып оқушыларын  кәсіптік  бағдарлау жұмысын ұйымдастыру</w:t>
            </w:r>
          </w:p>
        </w:tc>
        <w:tc>
          <w:tcPr>
            <w:tcW w:w="2213" w:type="dxa"/>
            <w:tcBorders>
              <w:top w:val="single" w:sz="4" w:space="0" w:color="auto"/>
              <w:left w:val="single" w:sz="4" w:space="0" w:color="auto"/>
              <w:bottom w:val="single" w:sz="4" w:space="0" w:color="auto"/>
              <w:right w:val="single" w:sz="4" w:space="0" w:color="auto"/>
            </w:tcBorders>
            <w:hideMark/>
          </w:tcPr>
          <w:p w14:paraId="2DA7FB53"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Кәсіби бағыт-бағдар беру, мамандық таңдау барысында білімдерін, түсініктерін кеңейте отырып, мамандықтарға қызығушылықтарын арттыру жұмысының жүргізу</w:t>
            </w:r>
          </w:p>
        </w:tc>
        <w:tc>
          <w:tcPr>
            <w:tcW w:w="1563" w:type="dxa"/>
            <w:tcBorders>
              <w:top w:val="single" w:sz="4" w:space="0" w:color="auto"/>
              <w:left w:val="single" w:sz="4" w:space="0" w:color="auto"/>
              <w:bottom w:val="single" w:sz="4" w:space="0" w:color="auto"/>
              <w:right w:val="single" w:sz="4" w:space="0" w:color="auto"/>
            </w:tcBorders>
            <w:hideMark/>
          </w:tcPr>
          <w:p w14:paraId="20616A75"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9-11-сыныптар</w:t>
            </w:r>
          </w:p>
        </w:tc>
        <w:tc>
          <w:tcPr>
            <w:tcW w:w="1559" w:type="dxa"/>
            <w:tcBorders>
              <w:top w:val="single" w:sz="4" w:space="0" w:color="auto"/>
              <w:left w:val="single" w:sz="4" w:space="0" w:color="auto"/>
              <w:bottom w:val="single" w:sz="4" w:space="0" w:color="auto"/>
              <w:right w:val="single" w:sz="4" w:space="0" w:color="auto"/>
            </w:tcBorders>
            <w:hideMark/>
          </w:tcPr>
          <w:p w14:paraId="543DD309"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Ағымдағы </w:t>
            </w:r>
          </w:p>
        </w:tc>
        <w:tc>
          <w:tcPr>
            <w:tcW w:w="1556" w:type="dxa"/>
            <w:tcBorders>
              <w:top w:val="single" w:sz="4" w:space="0" w:color="auto"/>
              <w:left w:val="single" w:sz="4" w:space="0" w:color="auto"/>
              <w:bottom w:val="single" w:sz="4" w:space="0" w:color="auto"/>
              <w:right w:val="single" w:sz="4" w:space="0" w:color="auto"/>
            </w:tcBorders>
            <w:hideMark/>
          </w:tcPr>
          <w:p w14:paraId="62D5D383"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Кеңес беру, шолу </w:t>
            </w:r>
          </w:p>
        </w:tc>
        <w:tc>
          <w:tcPr>
            <w:tcW w:w="1261" w:type="dxa"/>
            <w:tcBorders>
              <w:top w:val="single" w:sz="4" w:space="0" w:color="auto"/>
              <w:left w:val="single" w:sz="4" w:space="0" w:color="auto"/>
              <w:bottom w:val="single" w:sz="4" w:space="0" w:color="auto"/>
              <w:right w:val="single" w:sz="4" w:space="0" w:color="auto"/>
            </w:tcBorders>
            <w:hideMark/>
          </w:tcPr>
          <w:p w14:paraId="4020413A"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Жыл бойы</w:t>
            </w:r>
          </w:p>
        </w:tc>
        <w:tc>
          <w:tcPr>
            <w:tcW w:w="1148" w:type="dxa"/>
            <w:tcBorders>
              <w:top w:val="single" w:sz="4" w:space="0" w:color="auto"/>
              <w:left w:val="single" w:sz="4" w:space="0" w:color="auto"/>
              <w:bottom w:val="single" w:sz="4" w:space="0" w:color="auto"/>
              <w:right w:val="single" w:sz="4" w:space="0" w:color="auto"/>
            </w:tcBorders>
            <w:hideMark/>
          </w:tcPr>
          <w:p w14:paraId="3073127B"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ДТІЖО</w:t>
            </w:r>
          </w:p>
        </w:tc>
        <w:tc>
          <w:tcPr>
            <w:tcW w:w="993" w:type="dxa"/>
            <w:tcBorders>
              <w:top w:val="single" w:sz="4" w:space="0" w:color="auto"/>
              <w:left w:val="single" w:sz="4" w:space="0" w:color="auto"/>
              <w:bottom w:val="single" w:sz="4" w:space="0" w:color="auto"/>
              <w:right w:val="single" w:sz="4" w:space="0" w:color="auto"/>
            </w:tcBorders>
            <w:hideMark/>
          </w:tcPr>
          <w:p w14:paraId="4998CC4E"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ҒӘК</w:t>
            </w:r>
          </w:p>
        </w:tc>
        <w:tc>
          <w:tcPr>
            <w:tcW w:w="1417" w:type="dxa"/>
            <w:tcBorders>
              <w:top w:val="single" w:sz="4" w:space="0" w:color="auto"/>
              <w:left w:val="single" w:sz="4" w:space="0" w:color="auto"/>
              <w:bottom w:val="single" w:sz="4" w:space="0" w:color="auto"/>
              <w:right w:val="single" w:sz="4" w:space="0" w:color="auto"/>
            </w:tcBorders>
            <w:hideMark/>
          </w:tcPr>
          <w:p w14:paraId="05E29B17"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Анықтама</w:t>
            </w:r>
          </w:p>
        </w:tc>
        <w:tc>
          <w:tcPr>
            <w:tcW w:w="1417" w:type="dxa"/>
            <w:tcBorders>
              <w:top w:val="single" w:sz="4" w:space="0" w:color="auto"/>
              <w:left w:val="single" w:sz="4" w:space="0" w:color="auto"/>
              <w:bottom w:val="single" w:sz="4" w:space="0" w:color="auto"/>
              <w:right w:val="single" w:sz="4" w:space="0" w:color="auto"/>
            </w:tcBorders>
            <w:hideMark/>
          </w:tcPr>
          <w:p w14:paraId="61647128" w14:textId="77777777" w:rsidR="005862E4" w:rsidRDefault="005862E4" w:rsidP="00FD4BF1">
            <w:pPr>
              <w:spacing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Ақпан</w:t>
            </w:r>
          </w:p>
        </w:tc>
      </w:tr>
      <w:tr w:rsidR="005862E4" w14:paraId="0AA8A4AB"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30664479"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7.21</w:t>
            </w:r>
          </w:p>
        </w:tc>
        <w:tc>
          <w:tcPr>
            <w:tcW w:w="2176" w:type="dxa"/>
            <w:tcBorders>
              <w:top w:val="single" w:sz="4" w:space="0" w:color="auto"/>
              <w:left w:val="single" w:sz="4" w:space="0" w:color="auto"/>
              <w:bottom w:val="single" w:sz="4" w:space="0" w:color="auto"/>
              <w:right w:val="single" w:sz="4" w:space="0" w:color="auto"/>
            </w:tcBorders>
            <w:hideMark/>
          </w:tcPr>
          <w:p w14:paraId="5E5D91D3" w14:textId="77777777" w:rsidR="005862E4" w:rsidRDefault="005862E4" w:rsidP="00FD4BF1">
            <w:pPr>
              <w:spacing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Кәмелеттік  жасқа  толмағандар  арасында  құқықбұзушылықтың  алдын алу  бойынша  жұмыстың  жағдайы</w:t>
            </w:r>
          </w:p>
        </w:tc>
        <w:tc>
          <w:tcPr>
            <w:tcW w:w="2213" w:type="dxa"/>
            <w:tcBorders>
              <w:top w:val="single" w:sz="4" w:space="0" w:color="auto"/>
              <w:left w:val="single" w:sz="4" w:space="0" w:color="auto"/>
              <w:bottom w:val="single" w:sz="4" w:space="0" w:color="auto"/>
              <w:right w:val="single" w:sz="4" w:space="0" w:color="auto"/>
            </w:tcBorders>
            <w:hideMark/>
          </w:tcPr>
          <w:p w14:paraId="46B02A83"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Қалалық, аудандық  ІІБ  ЖПҚ ЮПБ, Наркопост  ұйымымен біріккен  жұмыстың болуы және іске асырылуын бақылау</w:t>
            </w:r>
          </w:p>
        </w:tc>
        <w:tc>
          <w:tcPr>
            <w:tcW w:w="1563" w:type="dxa"/>
            <w:tcBorders>
              <w:top w:val="single" w:sz="4" w:space="0" w:color="auto"/>
              <w:left w:val="single" w:sz="4" w:space="0" w:color="auto"/>
              <w:bottom w:val="single" w:sz="4" w:space="0" w:color="auto"/>
              <w:right w:val="single" w:sz="4" w:space="0" w:color="auto"/>
            </w:tcBorders>
            <w:hideMark/>
          </w:tcPr>
          <w:p w14:paraId="6F5BBBC7"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ДТІЖО,</w:t>
            </w:r>
          </w:p>
          <w:p w14:paraId="2D3FB97B"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әлеуметтік педагог,</w:t>
            </w:r>
          </w:p>
          <w:p w14:paraId="00BB64A7"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психолог,</w:t>
            </w:r>
          </w:p>
          <w:p w14:paraId="3010FA4A"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тәлімгер</w:t>
            </w:r>
          </w:p>
        </w:tc>
        <w:tc>
          <w:tcPr>
            <w:tcW w:w="1559" w:type="dxa"/>
            <w:tcBorders>
              <w:top w:val="single" w:sz="4" w:space="0" w:color="auto"/>
              <w:left w:val="single" w:sz="4" w:space="0" w:color="auto"/>
              <w:bottom w:val="single" w:sz="4" w:space="0" w:color="auto"/>
              <w:right w:val="single" w:sz="4" w:space="0" w:color="auto"/>
            </w:tcBorders>
            <w:hideMark/>
          </w:tcPr>
          <w:p w14:paraId="165EB563"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Ағымдағы </w:t>
            </w:r>
          </w:p>
        </w:tc>
        <w:tc>
          <w:tcPr>
            <w:tcW w:w="1556" w:type="dxa"/>
            <w:tcBorders>
              <w:top w:val="single" w:sz="4" w:space="0" w:color="auto"/>
              <w:left w:val="single" w:sz="4" w:space="0" w:color="auto"/>
              <w:bottom w:val="single" w:sz="4" w:space="0" w:color="auto"/>
              <w:right w:val="single" w:sz="4" w:space="0" w:color="auto"/>
            </w:tcBorders>
            <w:hideMark/>
          </w:tcPr>
          <w:p w14:paraId="4A616766"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Жоспарлы </w:t>
            </w:r>
          </w:p>
        </w:tc>
        <w:tc>
          <w:tcPr>
            <w:tcW w:w="1261" w:type="dxa"/>
            <w:tcBorders>
              <w:top w:val="single" w:sz="4" w:space="0" w:color="auto"/>
              <w:left w:val="single" w:sz="4" w:space="0" w:color="auto"/>
              <w:bottom w:val="single" w:sz="4" w:space="0" w:color="auto"/>
              <w:right w:val="single" w:sz="4" w:space="0" w:color="auto"/>
            </w:tcBorders>
            <w:hideMark/>
          </w:tcPr>
          <w:p w14:paraId="15C8A0BE"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Тамыз, желтоқсан,  сәуір</w:t>
            </w:r>
          </w:p>
        </w:tc>
        <w:tc>
          <w:tcPr>
            <w:tcW w:w="1148" w:type="dxa"/>
            <w:tcBorders>
              <w:top w:val="single" w:sz="4" w:space="0" w:color="auto"/>
              <w:left w:val="single" w:sz="4" w:space="0" w:color="auto"/>
              <w:bottom w:val="single" w:sz="4" w:space="0" w:color="auto"/>
              <w:right w:val="single" w:sz="4" w:space="0" w:color="auto"/>
            </w:tcBorders>
            <w:hideMark/>
          </w:tcPr>
          <w:p w14:paraId="4CCB4B60"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Директор</w:t>
            </w:r>
          </w:p>
        </w:tc>
        <w:tc>
          <w:tcPr>
            <w:tcW w:w="993" w:type="dxa"/>
            <w:tcBorders>
              <w:top w:val="single" w:sz="4" w:space="0" w:color="auto"/>
              <w:left w:val="single" w:sz="4" w:space="0" w:color="auto"/>
              <w:bottom w:val="single" w:sz="4" w:space="0" w:color="auto"/>
              <w:right w:val="single" w:sz="4" w:space="0" w:color="auto"/>
            </w:tcBorders>
            <w:hideMark/>
          </w:tcPr>
          <w:p w14:paraId="2E177E1D"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ДЖК</w:t>
            </w:r>
          </w:p>
        </w:tc>
        <w:tc>
          <w:tcPr>
            <w:tcW w:w="1417" w:type="dxa"/>
            <w:tcBorders>
              <w:top w:val="single" w:sz="4" w:space="0" w:color="auto"/>
              <w:left w:val="single" w:sz="4" w:space="0" w:color="auto"/>
              <w:bottom w:val="single" w:sz="4" w:space="0" w:color="auto"/>
              <w:right w:val="single" w:sz="4" w:space="0" w:color="auto"/>
            </w:tcBorders>
            <w:hideMark/>
          </w:tcPr>
          <w:p w14:paraId="564DE903"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Анықтама</w:t>
            </w:r>
          </w:p>
        </w:tc>
        <w:tc>
          <w:tcPr>
            <w:tcW w:w="1417" w:type="dxa"/>
            <w:tcBorders>
              <w:top w:val="single" w:sz="4" w:space="0" w:color="auto"/>
              <w:left w:val="single" w:sz="4" w:space="0" w:color="auto"/>
              <w:bottom w:val="single" w:sz="4" w:space="0" w:color="auto"/>
              <w:right w:val="single" w:sz="4" w:space="0" w:color="auto"/>
            </w:tcBorders>
            <w:hideMark/>
          </w:tcPr>
          <w:p w14:paraId="05F10710" w14:textId="77777777" w:rsidR="005862E4" w:rsidRDefault="005862E4" w:rsidP="00FD4BF1">
            <w:pPr>
              <w:spacing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Желтоқсан, сәуір</w:t>
            </w:r>
          </w:p>
        </w:tc>
      </w:tr>
      <w:tr w:rsidR="005862E4" w14:paraId="1FA52613"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02C1DBE9"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7.22</w:t>
            </w:r>
          </w:p>
        </w:tc>
        <w:tc>
          <w:tcPr>
            <w:tcW w:w="2176" w:type="dxa"/>
            <w:tcBorders>
              <w:top w:val="single" w:sz="4" w:space="0" w:color="auto"/>
              <w:left w:val="single" w:sz="4" w:space="0" w:color="auto"/>
              <w:bottom w:val="single" w:sz="4" w:space="0" w:color="auto"/>
              <w:right w:val="single" w:sz="4" w:space="0" w:color="auto"/>
            </w:tcBorders>
            <w:hideMark/>
          </w:tcPr>
          <w:p w14:paraId="621E3E6D" w14:textId="77777777" w:rsidR="005862E4" w:rsidRDefault="005862E4" w:rsidP="00FD4BF1">
            <w:pPr>
              <w:spacing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 xml:space="preserve">Білім алушылардың жеке бас гигиенасы байланысты медициналық </w:t>
            </w:r>
            <w:r>
              <w:rPr>
                <w:rFonts w:ascii="Times New Roman" w:hAnsi="Times New Roman" w:cs="Times New Roman"/>
                <w:color w:val="000000"/>
                <w:sz w:val="20"/>
                <w:szCs w:val="20"/>
                <w:lang w:val="kk-KZ"/>
              </w:rPr>
              <w:lastRenderedPageBreak/>
              <w:t xml:space="preserve">қызметкерлермен білім беру ұйымының мүшелерінің қатысуымен профилактикалық жұмыстардың жүргізілуі </w:t>
            </w:r>
          </w:p>
        </w:tc>
        <w:tc>
          <w:tcPr>
            <w:tcW w:w="2213" w:type="dxa"/>
            <w:tcBorders>
              <w:top w:val="single" w:sz="4" w:space="0" w:color="auto"/>
              <w:left w:val="single" w:sz="4" w:space="0" w:color="auto"/>
              <w:bottom w:val="single" w:sz="4" w:space="0" w:color="auto"/>
              <w:right w:val="single" w:sz="4" w:space="0" w:color="auto"/>
            </w:tcBorders>
            <w:hideMark/>
          </w:tcPr>
          <w:p w14:paraId="3D4DD210"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hAnsi="Times New Roman" w:cs="Times New Roman"/>
                <w:color w:val="000000"/>
                <w:sz w:val="20"/>
                <w:szCs w:val="20"/>
                <w:lang w:val="kk-KZ"/>
              </w:rPr>
              <w:lastRenderedPageBreak/>
              <w:t xml:space="preserve">Білім алушылардың  жеке бас  гигиеналық нормативтерінің  сақталуы, білім  беру  </w:t>
            </w:r>
            <w:r>
              <w:rPr>
                <w:rFonts w:ascii="Times New Roman" w:hAnsi="Times New Roman" w:cs="Times New Roman"/>
                <w:color w:val="000000"/>
                <w:sz w:val="20"/>
                <w:szCs w:val="20"/>
                <w:lang w:val="kk-KZ"/>
              </w:rPr>
              <w:lastRenderedPageBreak/>
              <w:t>ұйымдарында  азаматтық қорғаныс және төтенше жағдайларға дайындығын бақылау</w:t>
            </w:r>
          </w:p>
        </w:tc>
        <w:tc>
          <w:tcPr>
            <w:tcW w:w="1563" w:type="dxa"/>
            <w:tcBorders>
              <w:top w:val="single" w:sz="4" w:space="0" w:color="auto"/>
              <w:left w:val="single" w:sz="4" w:space="0" w:color="auto"/>
              <w:bottom w:val="single" w:sz="4" w:space="0" w:color="auto"/>
              <w:right w:val="single" w:sz="4" w:space="0" w:color="auto"/>
            </w:tcBorders>
            <w:hideMark/>
          </w:tcPr>
          <w:p w14:paraId="6D8080F5"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lastRenderedPageBreak/>
              <w:t>1-11-сыныптар, сынып жетекшілер, ата-аналар</w:t>
            </w:r>
          </w:p>
        </w:tc>
        <w:tc>
          <w:tcPr>
            <w:tcW w:w="1559" w:type="dxa"/>
            <w:tcBorders>
              <w:top w:val="single" w:sz="4" w:space="0" w:color="auto"/>
              <w:left w:val="single" w:sz="4" w:space="0" w:color="auto"/>
              <w:bottom w:val="single" w:sz="4" w:space="0" w:color="auto"/>
              <w:right w:val="single" w:sz="4" w:space="0" w:color="auto"/>
            </w:tcBorders>
            <w:hideMark/>
          </w:tcPr>
          <w:p w14:paraId="75E02C57"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Ағымдағы</w:t>
            </w:r>
          </w:p>
        </w:tc>
        <w:tc>
          <w:tcPr>
            <w:tcW w:w="1556" w:type="dxa"/>
            <w:tcBorders>
              <w:top w:val="single" w:sz="4" w:space="0" w:color="auto"/>
              <w:left w:val="single" w:sz="4" w:space="0" w:color="auto"/>
              <w:bottom w:val="single" w:sz="4" w:space="0" w:color="auto"/>
              <w:right w:val="single" w:sz="4" w:space="0" w:color="auto"/>
            </w:tcBorders>
            <w:hideMark/>
          </w:tcPr>
          <w:p w14:paraId="3411F0D4"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Мектеп медбикесі </w:t>
            </w:r>
          </w:p>
        </w:tc>
        <w:tc>
          <w:tcPr>
            <w:tcW w:w="1261" w:type="dxa"/>
            <w:tcBorders>
              <w:top w:val="single" w:sz="4" w:space="0" w:color="auto"/>
              <w:left w:val="single" w:sz="4" w:space="0" w:color="auto"/>
              <w:bottom w:val="single" w:sz="4" w:space="0" w:color="auto"/>
              <w:right w:val="single" w:sz="4" w:space="0" w:color="auto"/>
            </w:tcBorders>
            <w:hideMark/>
          </w:tcPr>
          <w:p w14:paraId="2F50CC29"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Тоқсан сайын</w:t>
            </w:r>
          </w:p>
        </w:tc>
        <w:tc>
          <w:tcPr>
            <w:tcW w:w="1148" w:type="dxa"/>
            <w:tcBorders>
              <w:top w:val="single" w:sz="4" w:space="0" w:color="auto"/>
              <w:left w:val="single" w:sz="4" w:space="0" w:color="auto"/>
              <w:bottom w:val="single" w:sz="4" w:space="0" w:color="auto"/>
              <w:right w:val="single" w:sz="4" w:space="0" w:color="auto"/>
            </w:tcBorders>
            <w:hideMark/>
          </w:tcPr>
          <w:p w14:paraId="49B4FDE3"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ДТІЖО</w:t>
            </w:r>
          </w:p>
        </w:tc>
        <w:tc>
          <w:tcPr>
            <w:tcW w:w="993" w:type="dxa"/>
            <w:tcBorders>
              <w:top w:val="single" w:sz="4" w:space="0" w:color="auto"/>
              <w:left w:val="single" w:sz="4" w:space="0" w:color="auto"/>
              <w:bottom w:val="single" w:sz="4" w:space="0" w:color="auto"/>
              <w:right w:val="single" w:sz="4" w:space="0" w:color="auto"/>
            </w:tcBorders>
          </w:tcPr>
          <w:p w14:paraId="3F7CC1C2"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Кеңес</w:t>
            </w:r>
            <w:r>
              <w:rPr>
                <w:rFonts w:ascii="Times New Roman" w:eastAsia="Times New Roman" w:hAnsi="Times New Roman" w:cs="Times New Roman"/>
                <w:sz w:val="20"/>
                <w:szCs w:val="20"/>
                <w:lang w:val="kk-KZ"/>
              </w:rPr>
              <w:tab/>
            </w:r>
          </w:p>
          <w:p w14:paraId="30221694" w14:textId="77777777" w:rsidR="005862E4" w:rsidRDefault="005862E4" w:rsidP="00FD4BF1">
            <w:pPr>
              <w:spacing w:line="240" w:lineRule="auto"/>
              <w:jc w:val="center"/>
              <w:rPr>
                <w:rFonts w:ascii="Times New Roman" w:eastAsia="Times New Roman" w:hAnsi="Times New Roman" w:cs="Times New Roman"/>
                <w:sz w:val="20"/>
                <w:szCs w:val="20"/>
                <w:lang w:val="kk-KZ"/>
              </w:rPr>
            </w:pPr>
          </w:p>
        </w:tc>
        <w:tc>
          <w:tcPr>
            <w:tcW w:w="1417" w:type="dxa"/>
            <w:tcBorders>
              <w:top w:val="single" w:sz="4" w:space="0" w:color="auto"/>
              <w:left w:val="single" w:sz="4" w:space="0" w:color="auto"/>
              <w:bottom w:val="single" w:sz="4" w:space="0" w:color="auto"/>
              <w:right w:val="single" w:sz="4" w:space="0" w:color="auto"/>
            </w:tcBorders>
            <w:hideMark/>
          </w:tcPr>
          <w:p w14:paraId="26C90335"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Анықтама</w:t>
            </w:r>
          </w:p>
        </w:tc>
        <w:tc>
          <w:tcPr>
            <w:tcW w:w="1417" w:type="dxa"/>
            <w:tcBorders>
              <w:top w:val="single" w:sz="4" w:space="0" w:color="auto"/>
              <w:left w:val="single" w:sz="4" w:space="0" w:color="auto"/>
              <w:bottom w:val="single" w:sz="4" w:space="0" w:color="auto"/>
              <w:right w:val="single" w:sz="4" w:space="0" w:color="auto"/>
            </w:tcBorders>
            <w:hideMark/>
          </w:tcPr>
          <w:p w14:paraId="088CE11F" w14:textId="77777777" w:rsidR="005862E4" w:rsidRDefault="005862E4" w:rsidP="00FD4BF1">
            <w:pPr>
              <w:spacing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Тоқсан сайын</w:t>
            </w:r>
          </w:p>
        </w:tc>
      </w:tr>
      <w:tr w:rsidR="005862E4" w14:paraId="076356B2" w14:textId="77777777" w:rsidTr="009770A0">
        <w:trPr>
          <w:jc w:val="center"/>
        </w:trPr>
        <w:tc>
          <w:tcPr>
            <w:tcW w:w="568" w:type="dxa"/>
            <w:tcBorders>
              <w:top w:val="single" w:sz="4" w:space="0" w:color="auto"/>
              <w:left w:val="single" w:sz="4" w:space="0" w:color="auto"/>
              <w:bottom w:val="single" w:sz="4" w:space="0" w:color="auto"/>
              <w:right w:val="single" w:sz="4" w:space="0" w:color="auto"/>
            </w:tcBorders>
            <w:hideMark/>
          </w:tcPr>
          <w:p w14:paraId="1DB26924" w14:textId="77777777" w:rsidR="005862E4" w:rsidRDefault="005862E4" w:rsidP="00FD4BF1">
            <w:pPr>
              <w:spacing w:before="100" w:beforeAutospacing="1" w:after="100" w:afterAutospacing="1"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7.23</w:t>
            </w:r>
          </w:p>
        </w:tc>
        <w:tc>
          <w:tcPr>
            <w:tcW w:w="2176" w:type="dxa"/>
            <w:tcBorders>
              <w:top w:val="single" w:sz="4" w:space="0" w:color="auto"/>
              <w:left w:val="single" w:sz="4" w:space="0" w:color="auto"/>
              <w:bottom w:val="single" w:sz="4" w:space="0" w:color="auto"/>
              <w:right w:val="single" w:sz="4" w:space="0" w:color="auto"/>
            </w:tcBorders>
            <w:hideMark/>
          </w:tcPr>
          <w:p w14:paraId="6078536E" w14:textId="77777777" w:rsidR="005862E4" w:rsidRDefault="005862E4" w:rsidP="00FD4BF1">
            <w:pPr>
              <w:spacing w:line="240" w:lineRule="auto"/>
              <w:jc w:val="center"/>
              <w:rPr>
                <w:rFonts w:ascii="Times New Roman" w:hAnsi="Times New Roman" w:cs="Times New Roman"/>
                <w:color w:val="000000"/>
                <w:sz w:val="20"/>
                <w:szCs w:val="20"/>
                <w:lang w:val="kk-KZ"/>
              </w:rPr>
            </w:pPr>
            <w:r>
              <w:rPr>
                <w:rFonts w:ascii="Times New Roman" w:hAnsi="Times New Roman" w:cs="Times New Roman"/>
                <w:color w:val="000000"/>
                <w:sz w:val="20"/>
                <w:szCs w:val="20"/>
                <w:lang w:val="kk-KZ"/>
              </w:rPr>
              <w:t>Әскери-патриоттық жұмысты ұйымдастырудың деңгейі, «Мәңгілік ел» жалпыұлттық патриоттық идеясын іске асыру.</w:t>
            </w:r>
          </w:p>
        </w:tc>
        <w:tc>
          <w:tcPr>
            <w:tcW w:w="2213" w:type="dxa"/>
            <w:tcBorders>
              <w:top w:val="single" w:sz="4" w:space="0" w:color="auto"/>
              <w:left w:val="single" w:sz="4" w:space="0" w:color="auto"/>
              <w:bottom w:val="single" w:sz="4" w:space="0" w:color="auto"/>
              <w:right w:val="single" w:sz="4" w:space="0" w:color="auto"/>
            </w:tcBorders>
            <w:hideMark/>
          </w:tcPr>
          <w:p w14:paraId="03259C80"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Білім беру ұйымдарының қауіпсіздікті қамтамасыз ету ұйымдарымен бірлескен іс-шараларды ұйымдастыру және білім алушылардың төтенше жағдайлар кезіндегі қауіпсіздігін қамтамасыз ету шараларының іске асырылуы  </w:t>
            </w:r>
          </w:p>
        </w:tc>
        <w:tc>
          <w:tcPr>
            <w:tcW w:w="1563" w:type="dxa"/>
            <w:tcBorders>
              <w:top w:val="single" w:sz="4" w:space="0" w:color="auto"/>
              <w:left w:val="single" w:sz="4" w:space="0" w:color="auto"/>
              <w:bottom w:val="single" w:sz="4" w:space="0" w:color="auto"/>
              <w:right w:val="single" w:sz="4" w:space="0" w:color="auto"/>
            </w:tcBorders>
            <w:hideMark/>
          </w:tcPr>
          <w:p w14:paraId="54F17F70"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1-11-сыныптар, 10-11-сынып білім алушыларынан құралған топ мүшелері</w:t>
            </w:r>
          </w:p>
        </w:tc>
        <w:tc>
          <w:tcPr>
            <w:tcW w:w="1559" w:type="dxa"/>
            <w:tcBorders>
              <w:top w:val="single" w:sz="4" w:space="0" w:color="auto"/>
              <w:left w:val="single" w:sz="4" w:space="0" w:color="auto"/>
              <w:bottom w:val="single" w:sz="4" w:space="0" w:color="auto"/>
              <w:right w:val="single" w:sz="4" w:space="0" w:color="auto"/>
            </w:tcBorders>
            <w:hideMark/>
          </w:tcPr>
          <w:p w14:paraId="4FB2DA95"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Ағымдағы</w:t>
            </w:r>
          </w:p>
        </w:tc>
        <w:tc>
          <w:tcPr>
            <w:tcW w:w="1556" w:type="dxa"/>
            <w:tcBorders>
              <w:top w:val="single" w:sz="4" w:space="0" w:color="auto"/>
              <w:left w:val="single" w:sz="4" w:space="0" w:color="auto"/>
              <w:bottom w:val="single" w:sz="4" w:space="0" w:color="auto"/>
              <w:right w:val="single" w:sz="4" w:space="0" w:color="auto"/>
            </w:tcBorders>
            <w:hideMark/>
          </w:tcPr>
          <w:p w14:paraId="1B787061"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ДТІЖО, </w:t>
            </w:r>
          </w:p>
          <w:p w14:paraId="767C0271"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АӘТД пінінің мұғалімі, мектеп медбикесі, сынып жетекшілер </w:t>
            </w:r>
          </w:p>
        </w:tc>
        <w:tc>
          <w:tcPr>
            <w:tcW w:w="1261" w:type="dxa"/>
            <w:tcBorders>
              <w:top w:val="single" w:sz="4" w:space="0" w:color="auto"/>
              <w:left w:val="single" w:sz="4" w:space="0" w:color="auto"/>
              <w:bottom w:val="single" w:sz="4" w:space="0" w:color="auto"/>
              <w:right w:val="single" w:sz="4" w:space="0" w:color="auto"/>
            </w:tcBorders>
            <w:hideMark/>
          </w:tcPr>
          <w:p w14:paraId="0E7694A7"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 xml:space="preserve">Кезекті </w:t>
            </w:r>
          </w:p>
        </w:tc>
        <w:tc>
          <w:tcPr>
            <w:tcW w:w="1148" w:type="dxa"/>
            <w:tcBorders>
              <w:top w:val="single" w:sz="4" w:space="0" w:color="auto"/>
              <w:left w:val="single" w:sz="4" w:space="0" w:color="auto"/>
              <w:bottom w:val="single" w:sz="4" w:space="0" w:color="auto"/>
              <w:right w:val="single" w:sz="4" w:space="0" w:color="auto"/>
            </w:tcBorders>
            <w:hideMark/>
          </w:tcPr>
          <w:p w14:paraId="763177D9"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Директор</w:t>
            </w:r>
          </w:p>
        </w:tc>
        <w:tc>
          <w:tcPr>
            <w:tcW w:w="993" w:type="dxa"/>
            <w:tcBorders>
              <w:top w:val="single" w:sz="4" w:space="0" w:color="auto"/>
              <w:left w:val="single" w:sz="4" w:space="0" w:color="auto"/>
              <w:bottom w:val="single" w:sz="4" w:space="0" w:color="auto"/>
              <w:right w:val="single" w:sz="4" w:space="0" w:color="auto"/>
            </w:tcBorders>
            <w:hideMark/>
          </w:tcPr>
          <w:p w14:paraId="62CFADFA"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Жаттығу жұмыстары, жиын</w:t>
            </w:r>
          </w:p>
        </w:tc>
        <w:tc>
          <w:tcPr>
            <w:tcW w:w="1417" w:type="dxa"/>
            <w:tcBorders>
              <w:top w:val="single" w:sz="4" w:space="0" w:color="auto"/>
              <w:left w:val="single" w:sz="4" w:space="0" w:color="auto"/>
              <w:bottom w:val="single" w:sz="4" w:space="0" w:color="auto"/>
              <w:right w:val="single" w:sz="4" w:space="0" w:color="auto"/>
            </w:tcBorders>
            <w:hideMark/>
          </w:tcPr>
          <w:p w14:paraId="54522A42" w14:textId="77777777" w:rsidR="005862E4" w:rsidRDefault="005862E4" w:rsidP="00FD4BF1">
            <w:pPr>
              <w:spacing w:line="240" w:lineRule="auto"/>
              <w:jc w:val="center"/>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t>Анықтама, мәлімет беру</w:t>
            </w:r>
          </w:p>
        </w:tc>
        <w:tc>
          <w:tcPr>
            <w:tcW w:w="1417" w:type="dxa"/>
            <w:tcBorders>
              <w:top w:val="single" w:sz="4" w:space="0" w:color="auto"/>
              <w:left w:val="single" w:sz="4" w:space="0" w:color="auto"/>
              <w:bottom w:val="single" w:sz="4" w:space="0" w:color="auto"/>
              <w:right w:val="single" w:sz="4" w:space="0" w:color="auto"/>
            </w:tcBorders>
            <w:hideMark/>
          </w:tcPr>
          <w:p w14:paraId="6F2C0907" w14:textId="77777777" w:rsidR="005862E4" w:rsidRDefault="005862E4" w:rsidP="00FD4BF1">
            <w:pPr>
              <w:spacing w:line="240" w:lineRule="auto"/>
              <w:jc w:val="center"/>
              <w:rPr>
                <w:rFonts w:ascii="Times New Roman" w:eastAsia="Times New Roman" w:hAnsi="Times New Roman" w:cs="Times New Roman"/>
                <w:bCs/>
                <w:sz w:val="20"/>
                <w:szCs w:val="20"/>
                <w:lang w:val="kk-KZ"/>
              </w:rPr>
            </w:pPr>
            <w:r>
              <w:rPr>
                <w:rFonts w:ascii="Times New Roman" w:eastAsia="Times New Roman" w:hAnsi="Times New Roman" w:cs="Times New Roman"/>
                <w:bCs/>
                <w:sz w:val="20"/>
                <w:szCs w:val="20"/>
                <w:lang w:val="kk-KZ"/>
              </w:rPr>
              <w:t>Кезекті</w:t>
            </w:r>
          </w:p>
        </w:tc>
      </w:tr>
      <w:bookmarkEnd w:id="13"/>
    </w:tbl>
    <w:p w14:paraId="0901959A" w14:textId="77777777" w:rsidR="005862E4" w:rsidRDefault="005862E4" w:rsidP="00FD4BF1"/>
    <w:p w14:paraId="40384D35" w14:textId="77777777"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sectPr w:rsidR="005862E4" w:rsidSect="005862E4">
          <w:pgSz w:w="16838" w:h="11906" w:orient="landscape"/>
          <w:pgMar w:top="851" w:right="1134" w:bottom="1701" w:left="425" w:header="709" w:footer="709" w:gutter="0"/>
          <w:pgNumType w:start="1"/>
          <w:cols w:space="708"/>
          <w:docGrid w:linePitch="360"/>
        </w:sectPr>
      </w:pPr>
    </w:p>
    <w:p w14:paraId="42B6FFB4" w14:textId="22FC32DF"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pPr>
    </w:p>
    <w:p w14:paraId="1F6040A4" w14:textId="77777777"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pPr>
    </w:p>
    <w:p w14:paraId="75825864" w14:textId="77777777"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pPr>
    </w:p>
    <w:p w14:paraId="3EB2DD3B" w14:textId="77777777"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pPr>
    </w:p>
    <w:p w14:paraId="52FCD671" w14:textId="77777777"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pPr>
    </w:p>
    <w:p w14:paraId="5B8EFD61" w14:textId="77777777"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pPr>
    </w:p>
    <w:p w14:paraId="3F9F4073" w14:textId="77777777"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pPr>
    </w:p>
    <w:p w14:paraId="32AD1DBE" w14:textId="77777777"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pPr>
    </w:p>
    <w:p w14:paraId="5701FB56" w14:textId="77777777"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pPr>
    </w:p>
    <w:p w14:paraId="5137F498" w14:textId="77777777"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pPr>
    </w:p>
    <w:p w14:paraId="615534FC" w14:textId="12C7F240" w:rsidR="005862E4" w:rsidRDefault="009770A0" w:rsidP="00FD4BF1">
      <w:pPr>
        <w:pStyle w:val="a6"/>
        <w:spacing w:after="240" w:line="276" w:lineRule="auto"/>
        <w:jc w:val="center"/>
        <w:rPr>
          <w:rFonts w:ascii="Times New Roman" w:hAnsi="Times New Roman" w:cs="Times New Roman"/>
          <w:b/>
          <w:color w:val="000000" w:themeColor="text1"/>
          <w:sz w:val="40"/>
          <w:szCs w:val="40"/>
          <w:lang w:val="kk-KZ"/>
        </w:rPr>
      </w:pPr>
      <w:r>
        <w:rPr>
          <w:rFonts w:ascii="Times New Roman" w:hAnsi="Times New Roman" w:cs="Times New Roman"/>
          <w:b/>
          <w:color w:val="000000" w:themeColor="text1"/>
          <w:sz w:val="40"/>
          <w:szCs w:val="40"/>
          <w:lang w:val="kk-KZ"/>
        </w:rPr>
        <w:t>Ү бөлім . Тәрбие жұмысының жоспары</w:t>
      </w:r>
    </w:p>
    <w:p w14:paraId="20E54FD1" w14:textId="77777777"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pPr>
    </w:p>
    <w:p w14:paraId="17328B2F" w14:textId="77777777"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pPr>
    </w:p>
    <w:p w14:paraId="1AF88599" w14:textId="1BA5473C" w:rsidR="005862E4" w:rsidRDefault="005862E4" w:rsidP="00FD4BF1">
      <w:pPr>
        <w:pStyle w:val="a6"/>
        <w:spacing w:after="240" w:line="276" w:lineRule="auto"/>
        <w:jc w:val="center"/>
        <w:rPr>
          <w:rFonts w:ascii="Times New Roman" w:hAnsi="Times New Roman" w:cs="Times New Roman"/>
          <w:b/>
          <w:color w:val="000000" w:themeColor="text1"/>
          <w:sz w:val="40"/>
          <w:szCs w:val="40"/>
          <w:lang w:val="kk-KZ"/>
        </w:rPr>
      </w:pPr>
    </w:p>
    <w:p w14:paraId="2EAA954D" w14:textId="612E6FE8" w:rsidR="009770A0" w:rsidRDefault="009770A0" w:rsidP="00FD4BF1">
      <w:pPr>
        <w:pStyle w:val="a6"/>
        <w:spacing w:after="240" w:line="276" w:lineRule="auto"/>
        <w:jc w:val="center"/>
        <w:rPr>
          <w:rFonts w:ascii="Times New Roman" w:hAnsi="Times New Roman" w:cs="Times New Roman"/>
          <w:b/>
          <w:color w:val="000000" w:themeColor="text1"/>
          <w:sz w:val="40"/>
          <w:szCs w:val="40"/>
          <w:lang w:val="kk-KZ"/>
        </w:rPr>
      </w:pPr>
    </w:p>
    <w:p w14:paraId="4D87F551" w14:textId="73DAFCB0" w:rsidR="009770A0" w:rsidRDefault="009770A0" w:rsidP="00FD4BF1">
      <w:pPr>
        <w:pStyle w:val="a6"/>
        <w:spacing w:after="240" w:line="276" w:lineRule="auto"/>
        <w:jc w:val="center"/>
        <w:rPr>
          <w:rFonts w:ascii="Times New Roman" w:hAnsi="Times New Roman" w:cs="Times New Roman"/>
          <w:b/>
          <w:color w:val="000000" w:themeColor="text1"/>
          <w:sz w:val="40"/>
          <w:szCs w:val="40"/>
          <w:lang w:val="kk-KZ"/>
        </w:rPr>
      </w:pPr>
    </w:p>
    <w:p w14:paraId="331CEB18" w14:textId="7773B4A2" w:rsidR="009770A0" w:rsidRDefault="009770A0" w:rsidP="00FD4BF1">
      <w:pPr>
        <w:pStyle w:val="a6"/>
        <w:spacing w:after="240" w:line="276" w:lineRule="auto"/>
        <w:jc w:val="center"/>
        <w:rPr>
          <w:rFonts w:ascii="Times New Roman" w:hAnsi="Times New Roman" w:cs="Times New Roman"/>
          <w:b/>
          <w:color w:val="000000" w:themeColor="text1"/>
          <w:sz w:val="40"/>
          <w:szCs w:val="40"/>
          <w:lang w:val="kk-KZ"/>
        </w:rPr>
      </w:pPr>
    </w:p>
    <w:p w14:paraId="2CE59E8B" w14:textId="7FFFFF5A" w:rsidR="009770A0" w:rsidRDefault="009770A0" w:rsidP="00FD4BF1">
      <w:pPr>
        <w:pStyle w:val="a6"/>
        <w:spacing w:after="240" w:line="276" w:lineRule="auto"/>
        <w:jc w:val="center"/>
        <w:rPr>
          <w:rFonts w:ascii="Times New Roman" w:hAnsi="Times New Roman" w:cs="Times New Roman"/>
          <w:b/>
          <w:color w:val="000000" w:themeColor="text1"/>
          <w:sz w:val="40"/>
          <w:szCs w:val="40"/>
          <w:lang w:val="kk-KZ"/>
        </w:rPr>
      </w:pPr>
    </w:p>
    <w:p w14:paraId="1AF41D21" w14:textId="220E312A" w:rsidR="009770A0" w:rsidRDefault="009770A0" w:rsidP="00FD4BF1">
      <w:pPr>
        <w:pStyle w:val="a6"/>
        <w:spacing w:after="240" w:line="276" w:lineRule="auto"/>
        <w:jc w:val="center"/>
        <w:rPr>
          <w:rFonts w:ascii="Times New Roman" w:hAnsi="Times New Roman" w:cs="Times New Roman"/>
          <w:b/>
          <w:color w:val="000000" w:themeColor="text1"/>
          <w:sz w:val="40"/>
          <w:szCs w:val="40"/>
          <w:lang w:val="kk-KZ"/>
        </w:rPr>
      </w:pPr>
    </w:p>
    <w:p w14:paraId="1580D840" w14:textId="0AF4C760" w:rsidR="009770A0" w:rsidRDefault="009770A0" w:rsidP="00FD4BF1">
      <w:pPr>
        <w:pStyle w:val="a6"/>
        <w:spacing w:after="240" w:line="276" w:lineRule="auto"/>
        <w:jc w:val="center"/>
        <w:rPr>
          <w:rFonts w:ascii="Times New Roman" w:hAnsi="Times New Roman" w:cs="Times New Roman"/>
          <w:b/>
          <w:color w:val="000000" w:themeColor="text1"/>
          <w:sz w:val="40"/>
          <w:szCs w:val="40"/>
          <w:lang w:val="kk-KZ"/>
        </w:rPr>
      </w:pPr>
    </w:p>
    <w:p w14:paraId="76A654FC" w14:textId="77777777" w:rsidR="002F1EB4" w:rsidRDefault="002F1EB4" w:rsidP="00FD4BF1">
      <w:pPr>
        <w:pStyle w:val="a6"/>
        <w:spacing w:after="240" w:line="276" w:lineRule="auto"/>
        <w:jc w:val="center"/>
        <w:rPr>
          <w:rFonts w:ascii="Times New Roman" w:hAnsi="Times New Roman" w:cs="Times New Roman"/>
          <w:b/>
          <w:color w:val="000000" w:themeColor="text1"/>
          <w:sz w:val="40"/>
          <w:szCs w:val="40"/>
          <w:lang w:val="kk-KZ"/>
        </w:rPr>
        <w:sectPr w:rsidR="002F1EB4" w:rsidSect="003042D2">
          <w:pgSz w:w="11906" w:h="16838"/>
          <w:pgMar w:top="426" w:right="850" w:bottom="1134" w:left="1701" w:header="708" w:footer="708" w:gutter="0"/>
          <w:pgNumType w:start="1"/>
          <w:cols w:space="708"/>
          <w:docGrid w:linePitch="360"/>
        </w:sectPr>
      </w:pPr>
    </w:p>
    <w:p w14:paraId="4C479BCF"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lastRenderedPageBreak/>
        <w:t>Өскелең жас ұрпақты рухани-адамгершілік қасиетке баулу, тәрбиелеу – барлық кезеңде өзекті. Біздің келешегіміз – жас ұрпақ, ал ұрпақ тәрбиесі адамзаттың мәңгілік тақырыбы.</w:t>
      </w:r>
    </w:p>
    <w:p w14:paraId="723121D2"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Ел ертеңі болар бүгінгі балалар мен жасөспірімдерді тәрбиелеу, әлеуметтік тұрғыдан барынша қамтамасыз ету, толыққанды білім алуына жағдай жасау, олардың құқықтары мен заңды мүдделерін қорғау Қазақ елінің ұлттық саясатының басты бағыттарының бірі.</w:t>
      </w:r>
    </w:p>
    <w:p w14:paraId="61EB7C62"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Тәрбие мен оқыту өзара тығыз байланысты, бір бірінен бөліп алуға болмайтын біртұтас процесс. Білім беру ұйымдарындағы тәрбие пән мазмұны, сынып сағаттарының және мектептен, сыныптан тыс қосымша білім беру мазмұны арқылы жүзеге асады.</w:t>
      </w:r>
    </w:p>
    <w:p w14:paraId="220FA8A0"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Қазақстан Республикасының Президенті Қасым-Жомарт Кемелұлы қасиетті Түркістан қаласы, Түркі елінің шаңырағында өткізілген «Әділетті Қазақстан - Адал азамат» атты ІІ Ұлттық құрылтайда сөйлеген сөзінде: «Адал азаматқа тән қасиеттер әрбір жастың бойынан табылуы керек, ұрпақтың бойында жаман әдет болса, бұл үлкендердің кінәсі»- дей келе, Әділетті Қазақстанды құру үшін: бүкіл қоғам болып жұмылу керектігін:</w:t>
      </w:r>
    </w:p>
    <w:p w14:paraId="4DC4C09D"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ең бастысы, әр азаматтың сана-сезімі жаңғыруы қажеттігін;</w:t>
      </w:r>
    </w:p>
    <w:p w14:paraId="101E339C"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халқымыздың дүниетанымы және өмірлік ұстанымдары өзгеруге тиіс екендігін;</w:t>
      </w:r>
    </w:p>
    <w:p w14:paraId="71AEA2B6"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әйтпесе, басқа реформаның бәрі бекер болатындығын нақты атап өтті.</w:t>
      </w:r>
    </w:p>
    <w:p w14:paraId="53A5256A"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«Біртұтас тәрбие бағдарламасы» – ұлттық, адами құндылықтарға негізделген. Бұл құжатта білім беру ұйымдарындағы тәрбие жұмысын толыққанды жүзеге асыру үшін білім алушылардың бойында қалыптастырылуы тиіс құндылықтар мен тәрбиенің мақсаты, міндеттері айқындалады. Жалпыадамзаттық және ұлттық құндылықтарды бойына сіңірген, әлемдік озық білімді игерген саналы азаматты тәрбиелеу мақсаты көзделеді.</w:t>
      </w:r>
    </w:p>
    <w:p w14:paraId="019932BF"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p>
    <w:p w14:paraId="6D3C77B1"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«Біртұтас тәрбие бағдарламасының» мақсаты:</w:t>
      </w:r>
    </w:p>
    <w:p w14:paraId="43C8A4E2"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Жалпыадамзаттық және ұлттық құндылықтарды бойына сіңірген еңбекқор, адал, саналы, жасампаз азаматты тәрбиелеу.</w:t>
      </w:r>
    </w:p>
    <w:p w14:paraId="036A408E"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Міндеттері:</w:t>
      </w:r>
    </w:p>
    <w:p w14:paraId="1E3B41E2"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1.</w:t>
      </w:r>
      <w:r w:rsidRPr="002F1EB4">
        <w:rPr>
          <w:rFonts w:ascii="Times New Roman" w:hAnsi="Times New Roman" w:cs="Times New Roman"/>
          <w:color w:val="000000" w:themeColor="text1"/>
          <w:sz w:val="24"/>
          <w:szCs w:val="40"/>
          <w:lang w:val="kk-KZ"/>
        </w:rPr>
        <w:tab/>
        <w:t>Ата-ананың өсиетін тыңдауға, отбасы татулығы мен берекесін қадірлеуге, перзенттік парызын өтеуге тәрбиелеу.</w:t>
      </w:r>
    </w:p>
    <w:p w14:paraId="625B3AB7"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2.</w:t>
      </w:r>
      <w:r w:rsidRPr="002F1EB4">
        <w:rPr>
          <w:rFonts w:ascii="Times New Roman" w:hAnsi="Times New Roman" w:cs="Times New Roman"/>
          <w:color w:val="000000" w:themeColor="text1"/>
          <w:sz w:val="24"/>
          <w:szCs w:val="40"/>
          <w:lang w:val="kk-KZ"/>
        </w:rPr>
        <w:tab/>
        <w:t>Ұлттық мұраны қастерлеуге, қазақ тілін, мемлекеттік рәміздерді құрметтеуге, татулық, келісім, ынтымақ және ел бірлігін сақтауға, отаншылдық пен мемлекетшілдікке тәрбиелеу.</w:t>
      </w:r>
    </w:p>
    <w:p w14:paraId="60E8607C"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3.</w:t>
      </w:r>
      <w:r w:rsidRPr="002F1EB4">
        <w:rPr>
          <w:rFonts w:ascii="Times New Roman" w:hAnsi="Times New Roman" w:cs="Times New Roman"/>
          <w:color w:val="000000" w:themeColor="text1"/>
          <w:sz w:val="24"/>
          <w:szCs w:val="40"/>
          <w:lang w:val="kk-KZ"/>
        </w:rPr>
        <w:tab/>
        <w:t xml:space="preserve">Жақсылыққа, игілікке бой түзеуге, абыройлыболуға, ар-ұждан, намыс, жауапкершілік, мейірімділік, қамқорлық пен </w:t>
      </w:r>
    </w:p>
    <w:p w14:paraId="4DCA655D"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әділдік қасиеттерін жоғары ұстауға баулу және құқықтық мәдениетін қалыптастыру.</w:t>
      </w:r>
    </w:p>
    <w:p w14:paraId="689F8556"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4.</w:t>
      </w:r>
      <w:r w:rsidRPr="002F1EB4">
        <w:rPr>
          <w:rFonts w:ascii="Times New Roman" w:hAnsi="Times New Roman" w:cs="Times New Roman"/>
          <w:color w:val="000000" w:themeColor="text1"/>
          <w:sz w:val="24"/>
          <w:szCs w:val="40"/>
          <w:lang w:val="kk-KZ"/>
        </w:rPr>
        <w:tab/>
        <w:t>Денсаулықты қадірлеуге, салауатты өмір салтын ұстануға, ойдың тазалығын және эмоционалды тұрақтылыққа баулу.</w:t>
      </w:r>
    </w:p>
    <w:p w14:paraId="4ACB2B4E"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5.</w:t>
      </w:r>
      <w:r w:rsidRPr="002F1EB4">
        <w:rPr>
          <w:rFonts w:ascii="Times New Roman" w:hAnsi="Times New Roman" w:cs="Times New Roman"/>
          <w:color w:val="000000" w:themeColor="text1"/>
          <w:sz w:val="24"/>
          <w:szCs w:val="40"/>
          <w:lang w:val="kk-KZ"/>
        </w:rPr>
        <w:tab/>
        <w:t>Табиғатқа, табиғи мұраға ұқыптылықпен қарауға және табиғи ресурстарды үнемді әрі тиімді қолдануға тәрбиелеу және еңбекқорлыққа баулу.</w:t>
      </w:r>
    </w:p>
    <w:p w14:paraId="6F491ADC"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Күтілетін нәтиже:</w:t>
      </w:r>
    </w:p>
    <w:p w14:paraId="62986DB8"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lastRenderedPageBreak/>
        <w:t>1.</w:t>
      </w:r>
      <w:r w:rsidRPr="002F1EB4">
        <w:rPr>
          <w:rFonts w:ascii="Times New Roman" w:hAnsi="Times New Roman" w:cs="Times New Roman"/>
          <w:color w:val="000000" w:themeColor="text1"/>
          <w:sz w:val="24"/>
          <w:szCs w:val="40"/>
          <w:lang w:val="kk-KZ"/>
        </w:rPr>
        <w:tab/>
        <w:t>Ата-анасын сыйлайды, перзенттік парызын түсінеді, «қарашаңырақ», «жеті ата», «тектілік» ұғымдарының маңызын бағалайды, отбасы татулығы мен берекесін қадірлейді.</w:t>
      </w:r>
    </w:p>
    <w:p w14:paraId="0CB6192B"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2.</w:t>
      </w:r>
      <w:r w:rsidRPr="002F1EB4">
        <w:rPr>
          <w:rFonts w:ascii="Times New Roman" w:hAnsi="Times New Roman" w:cs="Times New Roman"/>
          <w:color w:val="000000" w:themeColor="text1"/>
          <w:sz w:val="24"/>
          <w:szCs w:val="40"/>
          <w:lang w:val="kk-KZ"/>
        </w:rPr>
        <w:tab/>
        <w:t>Отаншыл, мемлекетшіл, намысшыл, халқына адал қызмет етуді, мемлекет тәуелсіздігін және елі мен жерінің тұтастығын қорғауды борышым деп санайды жәнеұлттық мәдениетті құрметтейді, салт-дәстүрлерді біледі, оны сақтайды.</w:t>
      </w:r>
    </w:p>
    <w:p w14:paraId="40F03A9F"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3.</w:t>
      </w:r>
      <w:r w:rsidRPr="002F1EB4">
        <w:rPr>
          <w:rFonts w:ascii="Times New Roman" w:hAnsi="Times New Roman" w:cs="Times New Roman"/>
          <w:color w:val="000000" w:themeColor="text1"/>
          <w:sz w:val="24"/>
          <w:szCs w:val="40"/>
          <w:lang w:val="kk-KZ"/>
        </w:rPr>
        <w:tab/>
        <w:t>Әр ісіне, қадамына жауапкершілікпен қарайды, әдепті және мейірімді, сөзінеберік, ісіне адал, кішіге ізет, үлкенге құрмет көрсетеді, ар-ұятты жоғары бағалайды.</w:t>
      </w:r>
    </w:p>
    <w:p w14:paraId="5B05C1D9"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4.</w:t>
      </w:r>
      <w:r w:rsidRPr="002F1EB4">
        <w:rPr>
          <w:rFonts w:ascii="Times New Roman" w:hAnsi="Times New Roman" w:cs="Times New Roman"/>
          <w:color w:val="000000" w:themeColor="text1"/>
          <w:sz w:val="24"/>
          <w:szCs w:val="40"/>
          <w:lang w:val="kk-KZ"/>
        </w:rPr>
        <w:tab/>
        <w:t>Жан мен тән тазалығын сақтайды, дұрыс тамақтану мәдениетін түсінеді, эмоционалды жай-күйін басқарады.</w:t>
      </w:r>
    </w:p>
    <w:p w14:paraId="06EA84BE"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5.</w:t>
      </w:r>
      <w:r w:rsidRPr="002F1EB4">
        <w:rPr>
          <w:rFonts w:ascii="Times New Roman" w:hAnsi="Times New Roman" w:cs="Times New Roman"/>
          <w:color w:val="000000" w:themeColor="text1"/>
          <w:sz w:val="24"/>
          <w:szCs w:val="40"/>
          <w:lang w:val="kk-KZ"/>
        </w:rPr>
        <w:tab/>
        <w:t>Тұратын үйін, ауласын, қаласын таза ұстайды, қоғамдық орынға және қоршаған ортаға ұқыптылықпен қарайды, табиғатқа жанашыр және туған жердің қайталанбас ерекшелігін және оныңбірегей болмысын таниды және адал еңбекті жоғары бағалайды.</w:t>
      </w:r>
    </w:p>
    <w:p w14:paraId="6DF31781"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Ұлттық құндылықтар: ҰЛТТЫҚ МҮДДЕ, АР-ҰЯТ, ТАЛАП.</w:t>
      </w:r>
    </w:p>
    <w:p w14:paraId="21D9AFB1"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Ұлттық мүдде құндылығы:</w:t>
      </w:r>
    </w:p>
    <w:p w14:paraId="3735EEA5"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Қазақстан мемлекеттілігіннығайтуға атсалысу;</w:t>
      </w:r>
    </w:p>
    <w:p w14:paraId="2B110583"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Қазақстанның оңтайлы имиджін қалыптастыруғабелсенді үлес қосу;</w:t>
      </w:r>
    </w:p>
    <w:p w14:paraId="470D36B3"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Ұлттық мұраға ұқыпты қарау;</w:t>
      </w:r>
    </w:p>
    <w:p w14:paraId="60F84F23"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Қазақ тілінің қолдануаясын кеңейту;</w:t>
      </w:r>
    </w:p>
    <w:p w14:paraId="3100D0F3"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Қазақстан мүддесінеқызмет етуге ұмтылу;</w:t>
      </w:r>
    </w:p>
    <w:p w14:paraId="075CCEF3"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Қоғам игілігі үшінқызмет ету;</w:t>
      </w:r>
    </w:p>
    <w:p w14:paraId="0E7BFD7F"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Қазақстанның қауіпсіздігін қамтамасызетуге дайын болу;</w:t>
      </w:r>
    </w:p>
    <w:p w14:paraId="45B8B3F9"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Ұлттық мәдениеттідәріптеу;</w:t>
      </w:r>
    </w:p>
    <w:p w14:paraId="59DD3232"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Күтілетін нәтижесі:</w:t>
      </w:r>
    </w:p>
    <w:p w14:paraId="15DB80BB"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Отаншыл, мемлекетшіл жәненамысшыл</w:t>
      </w:r>
    </w:p>
    <w:p w14:paraId="20E6543C"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Мемлекеттік  рәміздердіқадірлейді</w:t>
      </w:r>
    </w:p>
    <w:p w14:paraId="3F3A5485"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Елінің тарихын құрметтейді</w:t>
      </w:r>
    </w:p>
    <w:p w14:paraId="3BC93A2C"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 xml:space="preserve">Ұлттық мирасты, мәдениеттідәріптейді </w:t>
      </w:r>
    </w:p>
    <w:p w14:paraId="31C98B3E"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Құқықтық және экологиялықмәдениеті жоғары</w:t>
      </w:r>
    </w:p>
    <w:p w14:paraId="1BEF9A86"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Ар-ұят құндылығы:</w:t>
      </w:r>
    </w:p>
    <w:p w14:paraId="5207C7B7"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Академиялық адалдыққағидатын қолдау;</w:t>
      </w:r>
    </w:p>
    <w:p w14:paraId="0F85AACC"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Адал еңбекті құрметтеу;</w:t>
      </w:r>
    </w:p>
    <w:p w14:paraId="15F61C7E"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Сөзіне берік, ісіне адал болу;</w:t>
      </w:r>
    </w:p>
    <w:p w14:paraId="1DAFD316"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lastRenderedPageBreak/>
        <w:t>-</w:t>
      </w:r>
      <w:r w:rsidRPr="002F1EB4">
        <w:rPr>
          <w:rFonts w:ascii="Times New Roman" w:hAnsi="Times New Roman" w:cs="Times New Roman"/>
          <w:color w:val="000000" w:themeColor="text1"/>
          <w:sz w:val="24"/>
          <w:szCs w:val="40"/>
          <w:lang w:val="kk-KZ"/>
        </w:rPr>
        <w:tab/>
        <w:t>Халқына адал қызмет ету</w:t>
      </w:r>
    </w:p>
    <w:p w14:paraId="7D41A724"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Әдеп нормаларын ұстану;</w:t>
      </w:r>
    </w:p>
    <w:p w14:paraId="5AB5FA1A"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Шешім қабылдай білу жәнежауапкершілікті сезіну;</w:t>
      </w:r>
    </w:p>
    <w:p w14:paraId="12489230"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Достарына, сыныптастарына, отбасы мүшелеріне қамқор болу, мейірімділік таныту;</w:t>
      </w:r>
    </w:p>
    <w:p w14:paraId="051CEDA5"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Өзін отбасының, сыныптың, мектептің, қоғамның, Отанның бірмүшесі екенін сезіну.</w:t>
      </w:r>
    </w:p>
    <w:p w14:paraId="41D57AE1"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Күтілетін нәтижесі:</w:t>
      </w:r>
    </w:p>
    <w:p w14:paraId="35D7DC76"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Ар-ұят, адалдықты жоғарыбағалайды;</w:t>
      </w:r>
    </w:p>
    <w:p w14:paraId="353162B9"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Сөзіне берік, ісіне жауапкершілік танытады;</w:t>
      </w:r>
    </w:p>
    <w:p w14:paraId="42A53477"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Ата-анасына  сүйіспеншілікпенқарайды;</w:t>
      </w:r>
    </w:p>
    <w:p w14:paraId="56DA8A3A"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Достарын,  сыныптастарынсыйлайды;</w:t>
      </w:r>
    </w:p>
    <w:p w14:paraId="18F5BA79"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Кішіге ізет, үлкенге құрметкөрсетеді.</w:t>
      </w:r>
    </w:p>
    <w:p w14:paraId="25FF80E9"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Талап құндылығы:</w:t>
      </w:r>
    </w:p>
    <w:p w14:paraId="56013306"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Сыни және креативті ойлау;</w:t>
      </w:r>
    </w:p>
    <w:p w14:paraId="070F58DB"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Жеке және командаменжұмыс істей білу;</w:t>
      </w:r>
    </w:p>
    <w:p w14:paraId="72D07DB5"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Білуге, жаңаны тануғақұштар болу;</w:t>
      </w:r>
    </w:p>
    <w:p w14:paraId="437372C7"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Физикалық белсенді болу;</w:t>
      </w:r>
    </w:p>
    <w:p w14:paraId="3F071708"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Салауатты өмір салтынұстану;</w:t>
      </w:r>
    </w:p>
    <w:p w14:paraId="0E0B667A"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Технологиялық және цифрлық дағдылардыілгерілету;</w:t>
      </w:r>
    </w:p>
    <w:p w14:paraId="6666FE41"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Дұрыс қарым-қатынасорната білу;</w:t>
      </w:r>
    </w:p>
    <w:p w14:paraId="1834FCB3"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Уақыт пен қаржынытиімді жоспарлау.</w:t>
      </w:r>
    </w:p>
    <w:p w14:paraId="43CF26E2"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Күтілетін нәтижесі:</w:t>
      </w:r>
    </w:p>
    <w:p w14:paraId="7D138D5B"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Жан мен тән тазалығынсақтайды;</w:t>
      </w:r>
    </w:p>
    <w:p w14:paraId="7222D36B"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Дұрыс тамақтану мәдениетінтүсінеді;</w:t>
      </w:r>
    </w:p>
    <w:p w14:paraId="3D159759"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 xml:space="preserve">Қоршаған орта тазалығынсақтайды; </w:t>
      </w:r>
    </w:p>
    <w:p w14:paraId="005C0555"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Ақпараттық, медиа жәнеқаржылық сауаттылық;</w:t>
      </w:r>
    </w:p>
    <w:p w14:paraId="654532BE"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Ізденімпаз, жасампаз тұлға.</w:t>
      </w:r>
    </w:p>
    <w:p w14:paraId="2AB88AF4"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Тәрбиенің кешенді жоспарын іске асыруда балалардың жас ерекшеліктерін ескеруде берілетін ұсынымдар:</w:t>
      </w:r>
    </w:p>
    <w:p w14:paraId="04B77209"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Туғаннан 6 жасқа дейінгі бала тәрбиесі</w:t>
      </w:r>
    </w:p>
    <w:p w14:paraId="0C9E6A03"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Мектеп жасына дейінгі бала тәрбиесінде:</w:t>
      </w:r>
    </w:p>
    <w:p w14:paraId="3455A50C"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lastRenderedPageBreak/>
        <w:t>-</w:t>
      </w:r>
      <w:r w:rsidRPr="002F1EB4">
        <w:rPr>
          <w:rFonts w:ascii="Times New Roman" w:hAnsi="Times New Roman" w:cs="Times New Roman"/>
          <w:color w:val="000000" w:themeColor="text1"/>
          <w:sz w:val="24"/>
          <w:szCs w:val="40"/>
          <w:lang w:val="kk-KZ"/>
        </w:rPr>
        <w:tab/>
        <w:t>баланың дербес әрекетіне қолдау көрсету;</w:t>
      </w:r>
    </w:p>
    <w:p w14:paraId="54A97A6D"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баланың шексіз мүмкіндіктеріне сенім білдіру;</w:t>
      </w:r>
    </w:p>
    <w:p w14:paraId="04CA82DD"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баланың қызығушылық танытқан іс-әрекеттерін сынап көруіне мүмкіндік беру ұсынылады.</w:t>
      </w:r>
    </w:p>
    <w:p w14:paraId="680B14E6"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Ұсынылады:</w:t>
      </w:r>
    </w:p>
    <w:p w14:paraId="0C2DB9BD"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бесік-жырлары, арнау-тілек өлеңдер, өтірік өлеңдер, санамақтар, жаңылтпаштар мен мақал-мәтелдер, жұмбақтар, балалар айтысы және басқа да балалардың тілдік қарым-қатынас жасауына қолайлы халық ауыз әдебиетінің үлгілері мектеп жасына дейінгі бала тәрбиесінің құралы ретінде жүйелі қолдану;</w:t>
      </w:r>
    </w:p>
    <w:p w14:paraId="513B36A4"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балабақшада түскі (ұйқы) демалыс алдында оның жақсы ұйықтап, тынығуы үшін 0-3 жас аралығындағы бөбектерге бесік жырын (басқа да балаларға арналған жағымды әуенді әндер) тыңдату, ал 3 жастан асқан балаларға мейірімділік пен жақсылықты дәріптейтін ертегілер айту дәстүрін енгізу;</w:t>
      </w:r>
    </w:p>
    <w:p w14:paraId="67AC0725"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балалармен ертегі сағаттары, «Әжемнің ертегісі», «Бал бала» тіл ширату жобалары мен іс-шараларын жүзеге асыру;</w:t>
      </w:r>
    </w:p>
    <w:p w14:paraId="4D9B00EA"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балалардың жас ерекшелігін, қызығушылығы мен қажеттілігін ескере отырып ұлттық қимыл-қозғалыс ойындарын, спорттық қимыл-қозғалыс ойындарын жүйелі қолдану ұсынылады.</w:t>
      </w:r>
    </w:p>
    <w:p w14:paraId="4E7EEF1E"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6-10 жастағы бала тәрбиесі</w:t>
      </w:r>
    </w:p>
    <w:p w14:paraId="76A83121"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Ұсынылады:</w:t>
      </w:r>
    </w:p>
    <w:p w14:paraId="2D71BA06"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тәрбиелік іс-шаралардың мазмұны, форматы, көркемдік стилі, ұсынылу тәртібі қазіргі балалардың жас және психологиялық ерекшеліктеріне, қызығушылықтарына, қабылдауына сәйкес болуы;</w:t>
      </w:r>
    </w:p>
    <w:p w14:paraId="7EFA358B"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қысқа және ұзақ мерзімде іске асырылатын тақырыптық жобаларды жоспарлау арқылы тәрбие жұмысының жүйелілігін, бірізділігін, тұтастығын қамтамасыз ету;</w:t>
      </w:r>
    </w:p>
    <w:p w14:paraId="5FE50CA1"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халық ауыз әдебиеті үлгілері, көркем шығармалар тәрбиелік шаралар мен жобалардың мазмұнын қамтамасыз ететін дереккөзі ретінде қолдану;</w:t>
      </w:r>
    </w:p>
    <w:p w14:paraId="7122757F"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бастауыш сынып білім алушыларының мінез-құлық әдебі мен өзін-өзі ұстау мәдениетін қалыптастырудың құралдарының бірі ретінде қазақ халқының мақал-мәтелдерін, тыйым сөздерін қолдану;</w:t>
      </w:r>
    </w:p>
    <w:p w14:paraId="52027063"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ұлттық ойындарды («Асық ату» өткізу, Хан талапай, Арқан тартыс, Алтыбақан, Айгөлек, Белдесу, Саққұлақ, Тымпи, Тоғызқұмалақ т.б.) баланың</w:t>
      </w:r>
      <w:r w:rsidRPr="002F1EB4">
        <w:rPr>
          <w:rFonts w:ascii="Times New Roman" w:hAnsi="Times New Roman" w:cs="Times New Roman"/>
          <w:color w:val="000000" w:themeColor="text1"/>
          <w:sz w:val="24"/>
          <w:szCs w:val="40"/>
          <w:lang w:val="kk-KZ"/>
        </w:rPr>
        <w:tab/>
        <w:t xml:space="preserve">физикалық, зияткерлік тұрғыдан дамуына ықпал ететін құралдардың бірі ретінде </w:t>
      </w:r>
    </w:p>
    <w:p w14:paraId="429E6B7E"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қолдану арқылы оның қолданыс аясын кеңейту;</w:t>
      </w:r>
    </w:p>
    <w:p w14:paraId="528E9F55"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әлеуметтік тәжірибелер арқылы адамдарға, жан-жануарларға қамқорлық және табиғатты қорғау аясында жасалған қайырымдылық іс-шараларына тарту, оларды әлеуметтік желілерде насихаттау ұсынылады.</w:t>
      </w:r>
    </w:p>
    <w:p w14:paraId="4483628F"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Жасөспірімнің тәрбиесі (11-15 жас) Ұсынылады:</w:t>
      </w:r>
    </w:p>
    <w:p w14:paraId="7F68EA40"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lastRenderedPageBreak/>
        <w:t>-</w:t>
      </w:r>
      <w:r w:rsidRPr="002F1EB4">
        <w:rPr>
          <w:rFonts w:ascii="Times New Roman" w:hAnsi="Times New Roman" w:cs="Times New Roman"/>
          <w:color w:val="000000" w:themeColor="text1"/>
          <w:sz w:val="24"/>
          <w:szCs w:val="40"/>
          <w:lang w:val="kk-KZ"/>
        </w:rPr>
        <w:tab/>
        <w:t>тәрбие шаралары мен жобаларының мазмұнын, форматын, көркемдік стилін, ұсынылу тәртібін анықтауда жасөспірімдік кезеңдегі балалардың психологиялық ерекшелігін, қызығушылығын назарға алып, цифрлық технологиялардың жетістіктерін ескеру;</w:t>
      </w:r>
    </w:p>
    <w:p w14:paraId="76EFA570"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жас ерекшеліктеріне сай келетін классикалық көркем шығармалар мен көркем әдебиеттерді ұсыну; оқылған шығарма кейіпкерлерінің бойындағы адами қасиеттері мен жағымсыз әдеттерін талқылауға бағытталған кейстік жағдаяттарды шешуді ұсыну;</w:t>
      </w:r>
    </w:p>
    <w:p w14:paraId="62AAB432"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еліміздегі тарихи орындарға, ескерткіштерге экскурсия жасау, ел мен жер тарихы туралы деректермен танысу, театрға, музейлерге, мұрағаттарға, ұлттық парктер мен қорықтарға бару, виртуалды саяхаттар жасау немесе/және цифрлық технологиялардың жетістіктерін қолданып таныстыру;</w:t>
      </w:r>
    </w:p>
    <w:p w14:paraId="49CFBB67"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ақын-жыраулар және ұлт зиялыларының, батырлардың, тарихи тұлғалар мен қоғам қайраткерлерінің өмір жолдарымен, олардан мирас болып жеткен мұралармен таныстыру;</w:t>
      </w:r>
    </w:p>
    <w:p w14:paraId="41554512"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тарихи, деректі фильмдерді талдау;</w:t>
      </w:r>
    </w:p>
    <w:p w14:paraId="7F479788"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білім алушылардың мәдени және ұлттық мұраны насихаттау бойынша бастамаларына қолдау көрсету;</w:t>
      </w:r>
    </w:p>
    <w:p w14:paraId="788D2DFF"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табиғатты қорғау, адамның әрекеттерінен туындайтын апаттардың алдын алу бойынша жобалар әзірлеу;</w:t>
      </w:r>
    </w:p>
    <w:p w14:paraId="5B2A7790"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жобаларды жүзеге асыруға отбасын әлеуметтік әріптестікке тарту;</w:t>
      </w:r>
    </w:p>
    <w:p w14:paraId="0739A6C2"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«Гаджетсіз демалыс» күндерін ұйымдастыру, кітап оқу, спортпен шұғылдану, табиғат аясында серуендеу т.б. шаралар ұйымдастыру ұсынылады.</w:t>
      </w:r>
    </w:p>
    <w:p w14:paraId="49BF12FA"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Жастар тәрбиесі (15-18 жас)</w:t>
      </w:r>
    </w:p>
    <w:p w14:paraId="4247EAFE"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Ұсынылады:</w:t>
      </w:r>
    </w:p>
    <w:p w14:paraId="5C0EFADF"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жастар тәрбиесі ел мен жер тұтастығын, ел тәуелсіздігін қадірлеуге, ар-ұят, намысты жоғары ұстауға, адал еңбекпен қызмет етуге, қоғам игілігі үшін азаматтық белсенділік танытуға, жауапкершілікті саналы түсінуге, салауаттық, зияткерлік құндылықтарына негізделген тәрбиеге басымдық берілуі тиіс;</w:t>
      </w:r>
    </w:p>
    <w:p w14:paraId="45BB2CBB"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ел болашағы үшін маңызды буын екендіктерін сезінуіне, отбасы алдындағы парызын, Отан алдындағы борышын өтуге белсенділігін арттыруға бағытталған әлеуметтік тәжірибелер мен жобаларға жастарды тарту;</w:t>
      </w:r>
    </w:p>
    <w:p w14:paraId="38AFD51B"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 xml:space="preserve">ұлттың тарихи сана-сезімін жаңғыртудың маңыздылығы, тарихи төл шежіресін дәріптеуге айырықша мән бере </w:t>
      </w:r>
    </w:p>
    <w:p w14:paraId="4C8F381C"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отырып, халқымыздың ата-бабадан мирас болып қалған мұрасын дәріптеу, ұлттың кодын сақтауда жастардың бойындағы рухты ояту, отаншылдық пен мемлекетшілдік сезімдерін арттыруға бағытталған шаралар ұйымдастыру;</w:t>
      </w:r>
    </w:p>
    <w:p w14:paraId="2D687911"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отбасы құндылықтарын дәріптеуге, отбасын құруға жауапкершілікті түсіндіруге бағытталған іс-шараларға тарту;</w:t>
      </w:r>
    </w:p>
    <w:p w14:paraId="1BF9546C"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адал еңбекті жоғары бағалауға, еңбек адамын құрметтеуге бағытталған іс-шараларға тарту, кәсіптік бағдарын дұрыс анықтауға қолдау көрсету ұсынылады.</w:t>
      </w:r>
    </w:p>
    <w:p w14:paraId="47288581"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Білім беру ұйымдары мен педагогтың міндеті:</w:t>
      </w:r>
    </w:p>
    <w:p w14:paraId="789690A2"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lastRenderedPageBreak/>
        <w:t>-</w:t>
      </w:r>
      <w:r w:rsidRPr="002F1EB4">
        <w:rPr>
          <w:rFonts w:ascii="Times New Roman" w:hAnsi="Times New Roman" w:cs="Times New Roman"/>
          <w:color w:val="000000" w:themeColor="text1"/>
          <w:sz w:val="24"/>
          <w:szCs w:val="40"/>
          <w:lang w:val="kk-KZ"/>
        </w:rPr>
        <w:tab/>
        <w:t>балаларды заңға, адамның және азаматтың құқықтарына, бостандықтарына, ата-анасына, үлкендерге, отбасылық, тарихи және мәдени құндылықтарға, мемлекеттік рәміздерге құрмет көрсету, жоғары имандылық, патриоттық, қоршаған ортаға ұқыпты қарау рухында тәрбиелеуге;</w:t>
      </w:r>
    </w:p>
    <w:p w14:paraId="433790D6"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білім алушылар мен тәрбиеленушілердің өмірлік дағдыларын, құзыреттерін, өздігінен жұмыс істеуін, шығармашылық қабілеттерін дамытуға және саламатты өмір салты мәдениетін қалыптастыруға.</w:t>
      </w:r>
    </w:p>
    <w:p w14:paraId="45BC307E"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Кешенді жоспарды іске асыруда:</w:t>
      </w:r>
    </w:p>
    <w:p w14:paraId="5F9D27F0"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Облыстық әдістемелік орталықтары мен кабинеттерінің әдіскерлері «Біртұтас тәрбие бағдарламасын» жүзеге асыруда педагогтарға әдістемелік қолдау көрсетеді. Оқыту семинарлары мен тренингтер өткізеді.</w:t>
      </w:r>
    </w:p>
    <w:p w14:paraId="2B121E0C"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Жауапты мемлекеттік органдардың сертификатталған тренерлері білім беру ұйымдарының педагогтары мен оқушыларына сыныптан тыс сағаттарын өткізеді, ата-аналар жиналыстары мен тәрбиелік іс-шараларын ұйымдастырады.</w:t>
      </w:r>
    </w:p>
    <w:p w14:paraId="71176F80"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Білім беру ұйымы (мектепке дейінгі, бастауыш, негізгі орта, жалпы орта, техникалық және кәсіптік білім беру) басшысының (меңгерушінің, директорының) тәрбие жұмысы жөніндегі (әдіскері) орынбасары міндетті:</w:t>
      </w:r>
    </w:p>
    <w:p w14:paraId="2B1D63BC"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тәрбие процесін ұйымдастыруды қамтамасыз етеді;</w:t>
      </w:r>
    </w:p>
    <w:p w14:paraId="2187DBDF"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тәрбие жұмысын ағымдағы және перспективалық жоспарлауды ұйымдастырады;</w:t>
      </w:r>
    </w:p>
    <w:p w14:paraId="740AB2CE"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тәрбие процесінің мазмұны мен өткізілу сапасына жүйелі бақылауды жүзеге асырады;</w:t>
      </w:r>
    </w:p>
    <w:p w14:paraId="597A7CE6"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тәрбие процесін қамтамасыз ететін білім беру ұйымдары әкімшілігінің, әлеуметтік-психологиялық қызметтері мен бөлімшелерінің жұртшылық және құқық қорғау органдарының өкілдерімен, ата-аналар қоғамдастығының, қамқоршылық кеңестің өкілдерімен өзара іс-қимылын үйлестіреді.</w:t>
      </w:r>
    </w:p>
    <w:p w14:paraId="4B166B54"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Тәрбиеші, сынып жетекші және кураторлардың міндеттері:</w:t>
      </w:r>
    </w:p>
    <w:p w14:paraId="3620654F"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салауатты өмір салтына ынталандыру;</w:t>
      </w:r>
    </w:p>
    <w:p w14:paraId="13DB61D7"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сыныпта достық ортаны, өзара түсіністікті құру;</w:t>
      </w:r>
    </w:p>
    <w:p w14:paraId="62453C49"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білім алушылардың басқаларға деген жауапкершілігін, ұжымда жұмыс істей білуге баулу;</w:t>
      </w:r>
    </w:p>
    <w:p w14:paraId="1526ABCA"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 xml:space="preserve">ата-аналар жиналысын өткізу (педагогикалық консилиумдар, тренингтер, әңгімелер, ата-аналарға (басқа да заңды өкілдерге) арналған консультациялар); </w:t>
      </w:r>
    </w:p>
    <w:p w14:paraId="0799341C"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білім алушылардың оқу жетістіктері және ішкі тәртіп ережелерін сақтау мәселелері бойынша ата-аналармен өзара әрекеттесу;</w:t>
      </w:r>
    </w:p>
    <w:p w14:paraId="1B70D3D7"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w:t>
      </w:r>
      <w:r w:rsidRPr="002F1EB4">
        <w:rPr>
          <w:rFonts w:ascii="Times New Roman" w:hAnsi="Times New Roman" w:cs="Times New Roman"/>
          <w:color w:val="000000" w:themeColor="text1"/>
          <w:sz w:val="24"/>
          <w:szCs w:val="40"/>
          <w:lang w:val="kk-KZ"/>
        </w:rPr>
        <w:tab/>
        <w:t>аптасына бір рет (дүйсенбіде) сынып сағаттарын өткізу.</w:t>
      </w:r>
    </w:p>
    <w:p w14:paraId="527BA563" w14:textId="77777777" w:rsidR="002F1EB4"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Кешенді жоспардың орындалуын бақылау мен басшылық жасау білім ұйымдарының бірінші басшыларына жүктеледі.</w:t>
      </w:r>
    </w:p>
    <w:p w14:paraId="6B916339" w14:textId="6C84AF56" w:rsidR="009770A0" w:rsidRPr="002F1EB4" w:rsidRDefault="002F1EB4" w:rsidP="00FD4BF1">
      <w:pPr>
        <w:pStyle w:val="a6"/>
        <w:spacing w:line="276" w:lineRule="auto"/>
        <w:rPr>
          <w:rFonts w:ascii="Times New Roman" w:hAnsi="Times New Roman" w:cs="Times New Roman"/>
          <w:color w:val="000000" w:themeColor="text1"/>
          <w:sz w:val="24"/>
          <w:szCs w:val="40"/>
          <w:lang w:val="kk-KZ"/>
        </w:rPr>
      </w:pPr>
      <w:r w:rsidRPr="002F1EB4">
        <w:rPr>
          <w:rFonts w:ascii="Times New Roman" w:hAnsi="Times New Roman" w:cs="Times New Roman"/>
          <w:color w:val="000000" w:themeColor="text1"/>
          <w:sz w:val="24"/>
          <w:szCs w:val="40"/>
          <w:lang w:val="kk-KZ"/>
        </w:rPr>
        <w:t>Орындалған іс-шараларды әлеуметтік желілерде жариялау, #Біртұтас_тәрбие хештегін тегтеу</w:t>
      </w:r>
    </w:p>
    <w:p w14:paraId="48DFC5E1" w14:textId="19B14E13" w:rsidR="009770A0" w:rsidRDefault="009770A0" w:rsidP="00FD4BF1">
      <w:pPr>
        <w:pStyle w:val="a6"/>
        <w:spacing w:after="240" w:line="276" w:lineRule="auto"/>
        <w:jc w:val="center"/>
        <w:rPr>
          <w:rFonts w:ascii="Times New Roman" w:hAnsi="Times New Roman" w:cs="Times New Roman"/>
          <w:b/>
          <w:color w:val="000000" w:themeColor="text1"/>
          <w:sz w:val="40"/>
          <w:szCs w:val="40"/>
          <w:lang w:val="kk-KZ"/>
        </w:rPr>
      </w:pPr>
    </w:p>
    <w:tbl>
      <w:tblPr>
        <w:tblStyle w:val="ad"/>
        <w:tblW w:w="15735" w:type="dxa"/>
        <w:tblLook w:val="04A0" w:firstRow="1" w:lastRow="0" w:firstColumn="1" w:lastColumn="0" w:noHBand="0" w:noVBand="1"/>
      </w:tblPr>
      <w:tblGrid>
        <w:gridCol w:w="704"/>
        <w:gridCol w:w="4729"/>
        <w:gridCol w:w="3578"/>
        <w:gridCol w:w="2901"/>
        <w:gridCol w:w="3823"/>
      </w:tblGrid>
      <w:tr w:rsidR="002F1EB4" w:rsidRPr="001D161B" w14:paraId="3C78C512" w14:textId="77777777" w:rsidTr="009527E2">
        <w:trPr>
          <w:trHeight w:val="300"/>
        </w:trPr>
        <w:tc>
          <w:tcPr>
            <w:tcW w:w="704" w:type="dxa"/>
            <w:hideMark/>
          </w:tcPr>
          <w:p w14:paraId="281D0F9E" w14:textId="77777777" w:rsidR="002F1EB4" w:rsidRPr="001D161B" w:rsidRDefault="002F1EB4" w:rsidP="00FD4BF1">
            <w:pPr>
              <w:rPr>
                <w:rFonts w:ascii="Times New Roman" w:eastAsia="Times New Roman" w:hAnsi="Times New Roman" w:cs="Times New Roman"/>
                <w:b/>
                <w:bCs/>
                <w:color w:val="000000"/>
                <w:sz w:val="28"/>
                <w:szCs w:val="28"/>
                <w:lang w:val="ru-RU" w:eastAsia="ru-RU"/>
              </w:rPr>
            </w:pPr>
            <w:r w:rsidRPr="001D161B">
              <w:rPr>
                <w:rFonts w:ascii="Times New Roman" w:eastAsia="Times New Roman" w:hAnsi="Times New Roman" w:cs="Times New Roman"/>
                <w:b/>
                <w:bCs/>
                <w:color w:val="000000"/>
                <w:sz w:val="28"/>
                <w:szCs w:val="28"/>
                <w:lang w:val="ru-RU" w:eastAsia="ru-RU"/>
              </w:rPr>
              <w:lastRenderedPageBreak/>
              <w:t>№</w:t>
            </w:r>
          </w:p>
        </w:tc>
        <w:tc>
          <w:tcPr>
            <w:tcW w:w="4729" w:type="dxa"/>
            <w:hideMark/>
          </w:tcPr>
          <w:p w14:paraId="7DECD73E" w14:textId="77777777" w:rsidR="002F1EB4" w:rsidRPr="001D161B" w:rsidRDefault="002F1EB4" w:rsidP="00FD4BF1">
            <w:pPr>
              <w:rPr>
                <w:rFonts w:ascii="Times New Roman" w:eastAsia="Times New Roman" w:hAnsi="Times New Roman" w:cs="Times New Roman"/>
                <w:b/>
                <w:bCs/>
                <w:color w:val="000000"/>
                <w:sz w:val="28"/>
                <w:szCs w:val="28"/>
                <w:lang w:val="ru-RU" w:eastAsia="ru-RU"/>
              </w:rPr>
            </w:pPr>
            <w:r w:rsidRPr="001D161B">
              <w:rPr>
                <w:rFonts w:ascii="Times New Roman" w:eastAsia="Times New Roman" w:hAnsi="Times New Roman" w:cs="Times New Roman"/>
                <w:b/>
                <w:bCs/>
                <w:color w:val="000000"/>
                <w:sz w:val="28"/>
                <w:szCs w:val="28"/>
                <w:lang w:val="ru-RU" w:eastAsia="ru-RU"/>
              </w:rPr>
              <w:t>Тәрбие жұмысының атауы</w:t>
            </w:r>
          </w:p>
        </w:tc>
        <w:tc>
          <w:tcPr>
            <w:tcW w:w="3578" w:type="dxa"/>
            <w:hideMark/>
          </w:tcPr>
          <w:p w14:paraId="020A643B" w14:textId="77777777" w:rsidR="002F1EB4" w:rsidRPr="001D161B" w:rsidRDefault="002F1EB4" w:rsidP="00FD4BF1">
            <w:pPr>
              <w:rPr>
                <w:rFonts w:ascii="Times New Roman" w:eastAsia="Times New Roman" w:hAnsi="Times New Roman" w:cs="Times New Roman"/>
                <w:b/>
                <w:bCs/>
                <w:color w:val="000000"/>
                <w:sz w:val="28"/>
                <w:szCs w:val="28"/>
                <w:lang w:val="ru-RU" w:eastAsia="ru-RU"/>
              </w:rPr>
            </w:pPr>
            <w:r w:rsidRPr="001D161B">
              <w:rPr>
                <w:rFonts w:ascii="Times New Roman" w:eastAsia="Times New Roman" w:hAnsi="Times New Roman" w:cs="Times New Roman"/>
                <w:b/>
                <w:bCs/>
                <w:color w:val="000000"/>
                <w:sz w:val="28"/>
                <w:szCs w:val="28"/>
                <w:lang w:val="ru-RU" w:eastAsia="ru-RU"/>
              </w:rPr>
              <w:t>Аяқтау нысаны</w:t>
            </w:r>
          </w:p>
        </w:tc>
        <w:tc>
          <w:tcPr>
            <w:tcW w:w="2901" w:type="dxa"/>
            <w:hideMark/>
          </w:tcPr>
          <w:p w14:paraId="63B3E4E7" w14:textId="77777777" w:rsidR="002F1EB4" w:rsidRPr="001D161B" w:rsidRDefault="002F1EB4" w:rsidP="00FD4BF1">
            <w:pPr>
              <w:rPr>
                <w:rFonts w:ascii="Times New Roman" w:eastAsia="Times New Roman" w:hAnsi="Times New Roman" w:cs="Times New Roman"/>
                <w:b/>
                <w:bCs/>
                <w:color w:val="000000"/>
                <w:sz w:val="28"/>
                <w:szCs w:val="28"/>
                <w:lang w:val="ru-RU" w:eastAsia="ru-RU"/>
              </w:rPr>
            </w:pPr>
            <w:r w:rsidRPr="001D161B">
              <w:rPr>
                <w:rFonts w:ascii="Times New Roman" w:eastAsia="Times New Roman" w:hAnsi="Times New Roman" w:cs="Times New Roman"/>
                <w:b/>
                <w:bCs/>
                <w:color w:val="000000"/>
                <w:sz w:val="28"/>
                <w:szCs w:val="28"/>
                <w:lang w:val="ru-RU" w:eastAsia="ru-RU"/>
              </w:rPr>
              <w:t>Жауаптылар</w:t>
            </w:r>
          </w:p>
        </w:tc>
        <w:tc>
          <w:tcPr>
            <w:tcW w:w="3823" w:type="dxa"/>
            <w:hideMark/>
          </w:tcPr>
          <w:p w14:paraId="076157FA" w14:textId="77777777" w:rsidR="002F1EB4" w:rsidRPr="001D161B" w:rsidRDefault="002F1EB4" w:rsidP="00FD4BF1">
            <w:pPr>
              <w:rPr>
                <w:rFonts w:ascii="Times New Roman" w:eastAsia="Times New Roman" w:hAnsi="Times New Roman" w:cs="Times New Roman"/>
                <w:b/>
                <w:bCs/>
                <w:color w:val="000000"/>
                <w:sz w:val="28"/>
                <w:szCs w:val="28"/>
                <w:lang w:val="ru-RU" w:eastAsia="ru-RU"/>
              </w:rPr>
            </w:pPr>
            <w:r w:rsidRPr="001D161B">
              <w:rPr>
                <w:rFonts w:ascii="Times New Roman" w:eastAsia="Times New Roman" w:hAnsi="Times New Roman" w:cs="Times New Roman"/>
                <w:b/>
                <w:bCs/>
                <w:color w:val="000000"/>
                <w:sz w:val="28"/>
                <w:szCs w:val="28"/>
                <w:lang w:val="ru-RU" w:eastAsia="ru-RU"/>
              </w:rPr>
              <w:t>Орындау мерзімі</w:t>
            </w:r>
          </w:p>
        </w:tc>
      </w:tr>
      <w:tr w:rsidR="002F1EB4" w:rsidRPr="001D161B" w14:paraId="5F3153DF" w14:textId="77777777" w:rsidTr="009527E2">
        <w:trPr>
          <w:trHeight w:val="300"/>
        </w:trPr>
        <w:tc>
          <w:tcPr>
            <w:tcW w:w="15735" w:type="dxa"/>
            <w:gridSpan w:val="5"/>
          </w:tcPr>
          <w:p w14:paraId="002D26AC" w14:textId="77777777" w:rsidR="002F1EB4" w:rsidRPr="001D161B" w:rsidRDefault="002F1EB4" w:rsidP="00FD4BF1">
            <w:pPr>
              <w:jc w:val="center"/>
              <w:rPr>
                <w:rFonts w:ascii="Times New Roman" w:eastAsia="Times New Roman" w:hAnsi="Times New Roman" w:cs="Times New Roman"/>
                <w:b/>
                <w:bCs/>
                <w:color w:val="000000"/>
                <w:sz w:val="28"/>
                <w:szCs w:val="28"/>
                <w:lang w:val="ru-RU" w:eastAsia="ru-RU"/>
              </w:rPr>
            </w:pPr>
            <w:r>
              <w:rPr>
                <w:rFonts w:ascii="Times New Roman" w:eastAsia="Times New Roman" w:hAnsi="Times New Roman" w:cs="Times New Roman"/>
                <w:b/>
                <w:bCs/>
                <w:color w:val="000000"/>
                <w:sz w:val="28"/>
                <w:szCs w:val="28"/>
                <w:lang w:val="ru-RU" w:eastAsia="ru-RU"/>
              </w:rPr>
              <w:t xml:space="preserve">Тамыз айы </w:t>
            </w:r>
          </w:p>
        </w:tc>
      </w:tr>
      <w:tr w:rsidR="002F1EB4" w:rsidRPr="001D161B" w14:paraId="113AB483" w14:textId="77777777" w:rsidTr="009527E2">
        <w:trPr>
          <w:trHeight w:val="300"/>
        </w:trPr>
        <w:tc>
          <w:tcPr>
            <w:tcW w:w="704" w:type="dxa"/>
          </w:tcPr>
          <w:p w14:paraId="026B857B" w14:textId="77777777" w:rsidR="002F1EB4" w:rsidRPr="001D161B"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ru-RU" w:eastAsia="ru-RU"/>
              </w:rPr>
            </w:pPr>
          </w:p>
        </w:tc>
        <w:tc>
          <w:tcPr>
            <w:tcW w:w="4729" w:type="dxa"/>
          </w:tcPr>
          <w:p w14:paraId="71EC7E05"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1.Мектеп балалар ұйымының жұмыс жоспарын талқылау және талқылауға ұсыну </w:t>
            </w:r>
          </w:p>
          <w:p w14:paraId="18AB8AD2"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2.Мектеп Парламенті президентін сайлау күнін бекіту.</w:t>
            </w:r>
          </w:p>
          <w:p w14:paraId="07F94E38"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3.Оқу жылын</w:t>
            </w:r>
            <w:r>
              <w:rPr>
                <w:rFonts w:ascii="Times New Roman" w:hAnsi="Times New Roman" w:cs="Times New Roman"/>
                <w:color w:val="000000" w:themeColor="text1"/>
                <w:sz w:val="24"/>
                <w:szCs w:val="24"/>
                <w:lang w:val="kk-KZ"/>
              </w:rPr>
              <w:t>ың тәрбие  жұмыс жоспарын қарастыру, талдау</w:t>
            </w:r>
            <w:r w:rsidRPr="00D14F80">
              <w:rPr>
                <w:rFonts w:ascii="Times New Roman" w:hAnsi="Times New Roman" w:cs="Times New Roman"/>
                <w:color w:val="000000" w:themeColor="text1"/>
                <w:sz w:val="24"/>
                <w:szCs w:val="24"/>
                <w:lang w:val="kk-KZ"/>
              </w:rPr>
              <w:t>.</w:t>
            </w:r>
          </w:p>
          <w:p w14:paraId="023A691A"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eastAsia="Times New Roman" w:hAnsi="Times New Roman" w:cs="Times New Roman"/>
                <w:color w:val="000000" w:themeColor="text1"/>
                <w:sz w:val="24"/>
                <w:szCs w:val="24"/>
                <w:lang w:val="kk-KZ"/>
              </w:rPr>
              <w:t xml:space="preserve">4. Сынып жетекшілер ӘБ </w:t>
            </w:r>
            <w:r>
              <w:rPr>
                <w:rFonts w:ascii="Times New Roman" w:eastAsia="Times New Roman" w:hAnsi="Times New Roman" w:cs="Times New Roman"/>
                <w:color w:val="000000" w:themeColor="text1"/>
                <w:sz w:val="24"/>
                <w:szCs w:val="24"/>
                <w:lang w:val="kk-KZ"/>
              </w:rPr>
              <w:t>жұмыс жоспарын таныстыру және талдау</w:t>
            </w:r>
          </w:p>
        </w:tc>
        <w:tc>
          <w:tcPr>
            <w:tcW w:w="3578" w:type="dxa"/>
          </w:tcPr>
          <w:p w14:paraId="15DECB1D"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Хаттама</w:t>
            </w:r>
          </w:p>
          <w:p w14:paraId="1F22C1A6" w14:textId="77777777" w:rsidR="002F1EB4" w:rsidRPr="00D14F80" w:rsidRDefault="002F1EB4" w:rsidP="00FD4BF1">
            <w:pPr>
              <w:spacing w:line="254" w:lineRule="auto"/>
              <w:rPr>
                <w:rFonts w:ascii="Times New Roman" w:eastAsia="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rPr>
              <w:t>Жоспар</w:t>
            </w:r>
          </w:p>
          <w:p w14:paraId="136BCAE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rPr>
              <w:t>бекіту</w:t>
            </w:r>
          </w:p>
          <w:p w14:paraId="2954ED32"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c>
          <w:tcPr>
            <w:tcW w:w="2901" w:type="dxa"/>
          </w:tcPr>
          <w:p w14:paraId="3A1C5DBF" w14:textId="77777777" w:rsidR="002F1EB4" w:rsidRPr="001D161B" w:rsidRDefault="002F1EB4" w:rsidP="00FD4BF1">
            <w:pPr>
              <w:rPr>
                <w:rFonts w:ascii="Times New Roman" w:eastAsia="Times New Roman" w:hAnsi="Times New Roman" w:cs="Times New Roman"/>
                <w:color w:val="000000"/>
                <w:sz w:val="28"/>
                <w:szCs w:val="28"/>
                <w:lang w:val="kk-KZ" w:eastAsia="ru-RU"/>
              </w:rPr>
            </w:pPr>
            <w:r w:rsidRPr="001D161B">
              <w:rPr>
                <w:rFonts w:ascii="Times New Roman" w:eastAsia="Times New Roman" w:hAnsi="Times New Roman" w:cs="Times New Roman"/>
                <w:color w:val="000000"/>
                <w:sz w:val="28"/>
                <w:szCs w:val="28"/>
                <w:lang w:val="kk-KZ" w:eastAsia="ru-RU"/>
              </w:rPr>
              <w:t>ДТІЖО,</w:t>
            </w:r>
          </w:p>
          <w:p w14:paraId="6D454645"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1D161B">
              <w:rPr>
                <w:rFonts w:ascii="Times New Roman" w:eastAsia="Times New Roman" w:hAnsi="Times New Roman" w:cs="Times New Roman"/>
                <w:color w:val="000000"/>
                <w:sz w:val="28"/>
                <w:szCs w:val="28"/>
                <w:lang w:val="kk-KZ" w:eastAsia="ru-RU"/>
              </w:rPr>
              <w:t>Педагог – ұйымдастырушы, аға тәлімгер, психолог</w:t>
            </w:r>
          </w:p>
        </w:tc>
        <w:tc>
          <w:tcPr>
            <w:tcW w:w="3823" w:type="dxa"/>
          </w:tcPr>
          <w:p w14:paraId="15A5B5C3"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25.08.2023</w:t>
            </w:r>
          </w:p>
        </w:tc>
      </w:tr>
      <w:tr w:rsidR="002F1EB4" w:rsidRPr="001D161B" w14:paraId="269D3CBF" w14:textId="77777777" w:rsidTr="009527E2">
        <w:trPr>
          <w:trHeight w:val="300"/>
        </w:trPr>
        <w:tc>
          <w:tcPr>
            <w:tcW w:w="704" w:type="dxa"/>
          </w:tcPr>
          <w:p w14:paraId="142BC1AF" w14:textId="77777777" w:rsidR="002F1EB4" w:rsidRPr="001D161B"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DB223F9" w14:textId="77777777" w:rsidR="002F1EB4" w:rsidRPr="001D161B" w:rsidRDefault="002F1EB4" w:rsidP="00FD4BF1">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 «Қамқоршылық К</w:t>
            </w:r>
            <w:r w:rsidRPr="00D14F80">
              <w:rPr>
                <w:rFonts w:ascii="Times New Roman" w:hAnsi="Times New Roman" w:cs="Times New Roman"/>
                <w:color w:val="000000" w:themeColor="text1"/>
                <w:sz w:val="24"/>
                <w:szCs w:val="24"/>
                <w:lang w:val="kk-KZ"/>
              </w:rPr>
              <w:t>еңес</w:t>
            </w:r>
            <w:r>
              <w:rPr>
                <w:rFonts w:ascii="Times New Roman" w:hAnsi="Times New Roman" w:cs="Times New Roman"/>
                <w:color w:val="000000" w:themeColor="text1"/>
                <w:sz w:val="24"/>
                <w:szCs w:val="24"/>
                <w:lang w:val="kk-KZ"/>
              </w:rPr>
              <w:t>інің»</w:t>
            </w:r>
            <w:r w:rsidRPr="00D14F80">
              <w:rPr>
                <w:rFonts w:ascii="Times New Roman" w:hAnsi="Times New Roman" w:cs="Times New Roman"/>
                <w:color w:val="000000" w:themeColor="text1"/>
                <w:sz w:val="24"/>
                <w:szCs w:val="24"/>
                <w:lang w:val="kk-KZ"/>
              </w:rPr>
              <w:t xml:space="preserve"> отырысы</w:t>
            </w:r>
          </w:p>
        </w:tc>
        <w:tc>
          <w:tcPr>
            <w:tcW w:w="3578" w:type="dxa"/>
          </w:tcPr>
          <w:p w14:paraId="661AF9A5"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Хаттама</w:t>
            </w:r>
          </w:p>
          <w:p w14:paraId="33E82840" w14:textId="77777777" w:rsidR="002F1EB4" w:rsidRPr="001D161B"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6C5CFC02"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eastAsia="Times New Roman" w:hAnsi="Times New Roman" w:cs="Times New Roman"/>
                <w:color w:val="000000" w:themeColor="text1"/>
                <w:sz w:val="24"/>
                <w:szCs w:val="24"/>
                <w:lang w:val="kk-KZ"/>
              </w:rPr>
              <w:t>Мектеп директоры</w:t>
            </w:r>
          </w:p>
        </w:tc>
        <w:tc>
          <w:tcPr>
            <w:tcW w:w="3823" w:type="dxa"/>
          </w:tcPr>
          <w:p w14:paraId="463CD3FC"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Тамыздың ІІ аптасы</w:t>
            </w:r>
          </w:p>
        </w:tc>
      </w:tr>
      <w:tr w:rsidR="002F1EB4" w:rsidRPr="001D161B" w14:paraId="3F740237" w14:textId="77777777" w:rsidTr="009527E2">
        <w:trPr>
          <w:trHeight w:val="300"/>
        </w:trPr>
        <w:tc>
          <w:tcPr>
            <w:tcW w:w="704" w:type="dxa"/>
          </w:tcPr>
          <w:p w14:paraId="793028D3" w14:textId="77777777" w:rsidR="002F1EB4" w:rsidRPr="001D161B"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79B24C2" w14:textId="77777777" w:rsidR="002F1EB4" w:rsidRPr="00D14F80" w:rsidRDefault="002F1EB4" w:rsidP="00FD4BF1">
            <w:pPr>
              <w:shd w:val="clear" w:color="auto" w:fill="F9F9F9"/>
              <w:rPr>
                <w:rFonts w:ascii="Times New Roman" w:eastAsia="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bdr w:val="none" w:sz="0" w:space="0" w:color="auto" w:frame="1"/>
                <w:lang w:val="kk-KZ"/>
              </w:rPr>
              <w:t>«Жаппай  оқыту»  және «Мектепке </w:t>
            </w:r>
          </w:p>
          <w:p w14:paraId="25DDF4EE" w14:textId="77777777" w:rsidR="002F1EB4" w:rsidRPr="001D161B" w:rsidRDefault="002F1EB4" w:rsidP="00FD4BF1">
            <w:pPr>
              <w:shd w:val="clear" w:color="auto" w:fill="F9F9F9"/>
              <w:rPr>
                <w:rFonts w:ascii="Times New Roman" w:eastAsia="Times New Roman" w:hAnsi="Times New Roman" w:cs="Times New Roman"/>
                <w:color w:val="000000" w:themeColor="text1"/>
                <w:sz w:val="24"/>
                <w:szCs w:val="24"/>
                <w:bdr w:val="none" w:sz="0" w:space="0" w:color="auto" w:frame="1"/>
                <w:lang w:val="kk-KZ"/>
              </w:rPr>
            </w:pPr>
            <w:r w:rsidRPr="00D14F80">
              <w:rPr>
                <w:rFonts w:ascii="Times New Roman" w:eastAsia="Times New Roman" w:hAnsi="Times New Roman" w:cs="Times New Roman"/>
                <w:color w:val="000000" w:themeColor="text1"/>
                <w:sz w:val="24"/>
                <w:szCs w:val="24"/>
                <w:bdr w:val="none" w:sz="0" w:space="0" w:color="auto" w:frame="1"/>
                <w:lang w:val="kk-KZ"/>
              </w:rPr>
              <w:t>жол»  акциясы    айлығы (жоспар бойынша) </w:t>
            </w:r>
          </w:p>
        </w:tc>
        <w:tc>
          <w:tcPr>
            <w:tcW w:w="3578" w:type="dxa"/>
          </w:tcPr>
          <w:p w14:paraId="4F0A08C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Анықтама</w:t>
            </w:r>
          </w:p>
          <w:p w14:paraId="4EFEBA17" w14:textId="77777777" w:rsidR="002F1EB4" w:rsidRPr="001D161B"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1D35E65D"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Pr>
                <w:rFonts w:ascii="Times New Roman" w:eastAsia="Times New Roman" w:hAnsi="Times New Roman" w:cs="Times New Roman"/>
                <w:color w:val="000000" w:themeColor="text1"/>
                <w:sz w:val="24"/>
                <w:szCs w:val="24"/>
                <w:lang w:val="kk-KZ"/>
              </w:rPr>
              <w:t>Әлеуметтік педагог</w:t>
            </w:r>
          </w:p>
        </w:tc>
        <w:tc>
          <w:tcPr>
            <w:tcW w:w="3823" w:type="dxa"/>
          </w:tcPr>
          <w:p w14:paraId="37D347BD"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Ай бойы</w:t>
            </w:r>
          </w:p>
        </w:tc>
      </w:tr>
      <w:tr w:rsidR="002F1EB4" w:rsidRPr="001D161B" w14:paraId="09080B49" w14:textId="77777777" w:rsidTr="009527E2">
        <w:trPr>
          <w:trHeight w:val="300"/>
        </w:trPr>
        <w:tc>
          <w:tcPr>
            <w:tcW w:w="704" w:type="dxa"/>
          </w:tcPr>
          <w:p w14:paraId="6085C8AD" w14:textId="77777777" w:rsidR="002F1EB4" w:rsidRPr="001D161B"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77086BE"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Аудан мектептерінде «Жаз-2023» кезеңінде балалар мен жасөспірімдердің демалысын, сауықтырылуын және еңбекпен қамтылуын ұйымдастыру жағдайы</w:t>
            </w:r>
          </w:p>
        </w:tc>
        <w:tc>
          <w:tcPr>
            <w:tcW w:w="3578" w:type="dxa"/>
          </w:tcPr>
          <w:p w14:paraId="02EDDE1A"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Анықтама</w:t>
            </w:r>
          </w:p>
          <w:p w14:paraId="7A6E2BF6"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c>
          <w:tcPr>
            <w:tcW w:w="2901" w:type="dxa"/>
          </w:tcPr>
          <w:p w14:paraId="6F997620"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eastAsia="Times New Roman" w:hAnsi="Times New Roman" w:cs="Times New Roman"/>
                <w:color w:val="000000" w:themeColor="text1"/>
                <w:sz w:val="24"/>
                <w:szCs w:val="24"/>
                <w:lang w:val="kk-KZ"/>
              </w:rPr>
              <w:t>ДТІЖО</w:t>
            </w:r>
          </w:p>
        </w:tc>
        <w:tc>
          <w:tcPr>
            <w:tcW w:w="3823" w:type="dxa"/>
          </w:tcPr>
          <w:p w14:paraId="6D55A0D5"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Тамыз айының ІҮ аптасы</w:t>
            </w:r>
          </w:p>
        </w:tc>
      </w:tr>
      <w:tr w:rsidR="002F1EB4" w:rsidRPr="001D161B" w14:paraId="09822818" w14:textId="77777777" w:rsidTr="009527E2">
        <w:trPr>
          <w:trHeight w:val="300"/>
        </w:trPr>
        <w:tc>
          <w:tcPr>
            <w:tcW w:w="704" w:type="dxa"/>
          </w:tcPr>
          <w:p w14:paraId="14A5A565" w14:textId="77777777" w:rsidR="002F1EB4" w:rsidRPr="001D161B"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1C6DE2C"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 xml:space="preserve">Жалпы ата-аналар жиналысы:   </w:t>
            </w:r>
            <w:r w:rsidRPr="00D14F80">
              <w:rPr>
                <w:rFonts w:ascii="Times New Roman" w:hAnsi="Times New Roman" w:cs="Times New Roman"/>
                <w:color w:val="000000" w:themeColor="text1"/>
                <w:sz w:val="24"/>
                <w:szCs w:val="24"/>
                <w:lang w:val="ru-RU"/>
              </w:rPr>
              <w:t>(график</w:t>
            </w:r>
            <w:r w:rsidRPr="00D14F80">
              <w:rPr>
                <w:rFonts w:ascii="Times New Roman" w:hAnsi="Times New Roman" w:cs="Times New Roman"/>
                <w:color w:val="000000" w:themeColor="text1"/>
                <w:sz w:val="24"/>
                <w:szCs w:val="24"/>
                <w:lang w:val="kk-KZ"/>
              </w:rPr>
              <w:t xml:space="preserve"> бойынша</w:t>
            </w:r>
            <w:r w:rsidRPr="00D14F80">
              <w:rPr>
                <w:rFonts w:ascii="Times New Roman" w:hAnsi="Times New Roman" w:cs="Times New Roman"/>
                <w:color w:val="000000" w:themeColor="text1"/>
                <w:sz w:val="24"/>
                <w:szCs w:val="24"/>
                <w:lang w:val="ru-RU"/>
              </w:rPr>
              <w:t>)</w:t>
            </w:r>
          </w:p>
        </w:tc>
        <w:tc>
          <w:tcPr>
            <w:tcW w:w="3578" w:type="dxa"/>
          </w:tcPr>
          <w:p w14:paraId="35460697"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Хаттама</w:t>
            </w:r>
          </w:p>
          <w:p w14:paraId="5A77A911"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c>
          <w:tcPr>
            <w:tcW w:w="2901" w:type="dxa"/>
          </w:tcPr>
          <w:p w14:paraId="3B9DE5B1"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eastAsia="Times New Roman" w:hAnsi="Times New Roman" w:cs="Times New Roman"/>
                <w:color w:val="000000" w:themeColor="text1"/>
                <w:sz w:val="24"/>
                <w:szCs w:val="24"/>
                <w:lang w:val="kk-KZ"/>
              </w:rPr>
              <w:t>Мектеп әкімшілігі</w:t>
            </w:r>
          </w:p>
        </w:tc>
        <w:tc>
          <w:tcPr>
            <w:tcW w:w="3823" w:type="dxa"/>
          </w:tcPr>
          <w:p w14:paraId="33817C16" w14:textId="77777777" w:rsidR="002F1EB4" w:rsidRPr="001D161B" w:rsidRDefault="002F1EB4" w:rsidP="00FD4BF1">
            <w:pPr>
              <w:rPr>
                <w:rFonts w:ascii="Times New Roman" w:eastAsia="Times New Roman" w:hAnsi="Times New Roman" w:cs="Times New Roman"/>
                <w:color w:val="000000"/>
                <w:sz w:val="24"/>
                <w:szCs w:val="24"/>
                <w:lang w:val="kk-KZ" w:eastAsia="ru-RU"/>
              </w:rPr>
            </w:pPr>
            <w:r w:rsidRPr="001D161B">
              <w:rPr>
                <w:rFonts w:ascii="Times New Roman" w:eastAsia="Times New Roman" w:hAnsi="Times New Roman" w:cs="Times New Roman"/>
                <w:color w:val="000000"/>
                <w:sz w:val="24"/>
                <w:szCs w:val="24"/>
                <w:lang w:val="kk-KZ" w:eastAsia="ru-RU"/>
              </w:rPr>
              <w:t>Тамыз айының ІІІ аптасы</w:t>
            </w:r>
          </w:p>
        </w:tc>
      </w:tr>
      <w:tr w:rsidR="002F1EB4" w:rsidRPr="001D161B" w14:paraId="38892EF3" w14:textId="77777777" w:rsidTr="009527E2">
        <w:trPr>
          <w:trHeight w:val="300"/>
        </w:trPr>
        <w:tc>
          <w:tcPr>
            <w:tcW w:w="704" w:type="dxa"/>
          </w:tcPr>
          <w:p w14:paraId="6148DADD" w14:textId="77777777" w:rsidR="002F1EB4" w:rsidRPr="001D161B"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3012853"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bCs/>
                <w:color w:val="000000" w:themeColor="text1"/>
                <w:sz w:val="24"/>
                <w:szCs w:val="24"/>
                <w:lang w:val="ru-RU"/>
              </w:rPr>
              <w:t>30 тамыз – Конституция күні.</w:t>
            </w:r>
            <w:r w:rsidRPr="00D14F80">
              <w:rPr>
                <w:rFonts w:ascii="Times New Roman" w:hAnsi="Times New Roman" w:cs="Times New Roman"/>
                <w:bCs/>
                <w:color w:val="000000" w:themeColor="text1"/>
                <w:sz w:val="24"/>
                <w:szCs w:val="24"/>
                <w:lang w:val="kk-KZ"/>
              </w:rPr>
              <w:t xml:space="preserve"> Құттықтау бейнеролик жариялау</w:t>
            </w:r>
          </w:p>
        </w:tc>
        <w:tc>
          <w:tcPr>
            <w:tcW w:w="3578" w:type="dxa"/>
          </w:tcPr>
          <w:p w14:paraId="1E74E267" w14:textId="77777777" w:rsidR="002F1EB4" w:rsidRPr="00B230E2"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желілерге жариялау</w:t>
            </w:r>
          </w:p>
        </w:tc>
        <w:tc>
          <w:tcPr>
            <w:tcW w:w="2901" w:type="dxa"/>
          </w:tcPr>
          <w:p w14:paraId="051E52A0" w14:textId="77777777" w:rsidR="002F1EB4" w:rsidRPr="00D14F80" w:rsidRDefault="002F1EB4" w:rsidP="00FD4BF1">
            <w:pPr>
              <w:spacing w:after="20" w:line="254" w:lineRule="auto"/>
              <w:jc w:val="center"/>
              <w:rPr>
                <w:rFonts w:ascii="Times New Roman" w:eastAsia="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rPr>
              <w:t xml:space="preserve">ДТІЖО, </w:t>
            </w:r>
          </w:p>
          <w:p w14:paraId="7754895B"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eastAsia="Times New Roman" w:hAnsi="Times New Roman" w:cs="Times New Roman"/>
                <w:color w:val="000000" w:themeColor="text1"/>
                <w:sz w:val="24"/>
                <w:szCs w:val="24"/>
                <w:lang w:val="kk-KZ"/>
              </w:rPr>
              <w:t>сынып жетекшілер</w:t>
            </w:r>
          </w:p>
        </w:tc>
        <w:tc>
          <w:tcPr>
            <w:tcW w:w="3823" w:type="dxa"/>
          </w:tcPr>
          <w:p w14:paraId="012661F9"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Pr>
                <w:rFonts w:ascii="Times New Roman" w:hAnsi="Times New Roman" w:cs="Times New Roman"/>
                <w:color w:val="000000" w:themeColor="text1"/>
                <w:sz w:val="24"/>
                <w:szCs w:val="24"/>
                <w:lang w:val="kk-KZ"/>
              </w:rPr>
              <w:t>30.08.2023</w:t>
            </w:r>
          </w:p>
        </w:tc>
      </w:tr>
      <w:tr w:rsidR="002F1EB4" w:rsidRPr="001D161B" w14:paraId="6DBE440A" w14:textId="77777777" w:rsidTr="009527E2">
        <w:trPr>
          <w:trHeight w:val="300"/>
        </w:trPr>
        <w:tc>
          <w:tcPr>
            <w:tcW w:w="15735" w:type="dxa"/>
            <w:gridSpan w:val="5"/>
          </w:tcPr>
          <w:p w14:paraId="01DB018A" w14:textId="77777777" w:rsidR="002F1EB4" w:rsidRPr="00B230E2" w:rsidRDefault="002F1EB4" w:rsidP="00FD4BF1">
            <w:pPr>
              <w:pStyle w:val="1"/>
              <w:spacing w:before="0"/>
              <w:jc w:val="center"/>
              <w:outlineLvl w:val="0"/>
              <w:rPr>
                <w:rFonts w:ascii="Times New Roman" w:hAnsi="Times New Roman" w:cs="Times New Roman"/>
                <w:b/>
                <w:bCs/>
                <w:color w:val="000000" w:themeColor="text1"/>
                <w:sz w:val="24"/>
                <w:szCs w:val="24"/>
              </w:rPr>
            </w:pPr>
            <w:r w:rsidRPr="00B230E2">
              <w:rPr>
                <w:rFonts w:ascii="Times New Roman" w:hAnsi="Times New Roman" w:cs="Times New Roman"/>
                <w:b/>
                <w:bCs/>
                <w:color w:val="000000" w:themeColor="text1"/>
                <w:sz w:val="24"/>
                <w:szCs w:val="24"/>
              </w:rPr>
              <w:t>ҚЫРКҮЙЕК – БІЛІМ АЙЫ</w:t>
            </w:r>
          </w:p>
          <w:p w14:paraId="49D6C13B" w14:textId="77777777" w:rsidR="002F1EB4" w:rsidRPr="00D14F80" w:rsidRDefault="002F1EB4" w:rsidP="00B640F4">
            <w:pPr>
              <w:widowControl w:val="0"/>
              <w:numPr>
                <w:ilvl w:val="1"/>
                <w:numId w:val="11"/>
              </w:numPr>
              <w:pBdr>
                <w:top w:val="nil"/>
                <w:left w:val="nil"/>
                <w:bottom w:val="nil"/>
                <w:right w:val="nil"/>
                <w:between w:val="nil"/>
              </w:pBdr>
              <w:tabs>
                <w:tab w:val="left" w:pos="1283"/>
              </w:tabs>
              <w:spacing w:line="240" w:lineRule="auto"/>
              <w:ind w:left="0" w:hanging="427"/>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1 қыркүйек-Білім күні, сынып сағаттары</w:t>
            </w:r>
          </w:p>
          <w:p w14:paraId="4EBFD3D2" w14:textId="77777777" w:rsidR="002F1EB4" w:rsidRPr="00D14F80" w:rsidRDefault="002F1EB4" w:rsidP="00B640F4">
            <w:pPr>
              <w:widowControl w:val="0"/>
              <w:numPr>
                <w:ilvl w:val="1"/>
                <w:numId w:val="11"/>
              </w:numPr>
              <w:pBdr>
                <w:top w:val="nil"/>
                <w:left w:val="nil"/>
                <w:bottom w:val="nil"/>
                <w:right w:val="nil"/>
                <w:between w:val="nil"/>
              </w:pBdr>
              <w:tabs>
                <w:tab w:val="left" w:pos="1283"/>
              </w:tabs>
              <w:spacing w:line="240" w:lineRule="auto"/>
              <w:ind w:left="0" w:hanging="427"/>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5 қыркүйек- А.Байтұрсынұлының туған күніне арналған «Тіл тазалығы» тақырыбындағы шаралар</w:t>
            </w:r>
          </w:p>
          <w:p w14:paraId="302DF289" w14:textId="77777777" w:rsidR="002F1EB4" w:rsidRPr="00B230E2" w:rsidRDefault="002F1EB4" w:rsidP="00FD4BF1">
            <w:pPr>
              <w:rPr>
                <w:rFonts w:ascii="Times New Roman" w:eastAsia="Times New Roman" w:hAnsi="Times New Roman" w:cs="Times New Roman"/>
                <w:b/>
                <w:bCs/>
                <w:color w:val="000000"/>
                <w:sz w:val="28"/>
                <w:szCs w:val="28"/>
                <w:lang w:eastAsia="ru-RU"/>
              </w:rPr>
            </w:pPr>
          </w:p>
        </w:tc>
      </w:tr>
      <w:tr w:rsidR="002F1EB4" w:rsidRPr="001D161B" w14:paraId="71AC4F79" w14:textId="77777777" w:rsidTr="009527E2">
        <w:trPr>
          <w:trHeight w:val="300"/>
        </w:trPr>
        <w:tc>
          <w:tcPr>
            <w:tcW w:w="15735" w:type="dxa"/>
            <w:gridSpan w:val="5"/>
          </w:tcPr>
          <w:p w14:paraId="37451E68" w14:textId="77777777" w:rsidR="002F1EB4" w:rsidRPr="001D161B" w:rsidRDefault="002F1EB4" w:rsidP="00FD4BF1">
            <w:pPr>
              <w:jc w:val="center"/>
              <w:rPr>
                <w:rFonts w:ascii="Times New Roman" w:eastAsia="Times New Roman" w:hAnsi="Times New Roman" w:cs="Times New Roman"/>
                <w:b/>
                <w:bCs/>
                <w:color w:val="000000"/>
                <w:sz w:val="28"/>
                <w:szCs w:val="28"/>
                <w:lang w:val="kk-KZ" w:eastAsia="ru-RU"/>
              </w:rPr>
            </w:pPr>
            <w:r w:rsidRPr="00D14F80">
              <w:rPr>
                <w:rFonts w:ascii="Times New Roman" w:eastAsia="Times New Roman" w:hAnsi="Times New Roman" w:cs="Times New Roman"/>
                <w:b/>
                <w:color w:val="000000" w:themeColor="text1"/>
                <w:sz w:val="24"/>
                <w:szCs w:val="24"/>
                <w:lang w:val="kk-KZ"/>
              </w:rPr>
              <w:t>СЫНЫП  ЖЕТЕКШІЛЕРМЕН   ЖҰМЫС</w:t>
            </w:r>
          </w:p>
        </w:tc>
      </w:tr>
      <w:tr w:rsidR="002F1EB4" w:rsidRPr="001D161B" w14:paraId="7FC0C233" w14:textId="77777777" w:rsidTr="009527E2">
        <w:trPr>
          <w:trHeight w:val="300"/>
        </w:trPr>
        <w:tc>
          <w:tcPr>
            <w:tcW w:w="704" w:type="dxa"/>
          </w:tcPr>
          <w:p w14:paraId="7A71D109" w14:textId="77777777" w:rsidR="002F1EB4" w:rsidRPr="001D161B"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7B6D3EAD" w14:textId="77777777" w:rsidR="002F1EB4" w:rsidRPr="00B230E2" w:rsidRDefault="002F1EB4" w:rsidP="00FD4BF1">
            <w:pPr>
              <w:tabs>
                <w:tab w:val="left" w:pos="1346"/>
              </w:tabs>
              <w:rPr>
                <w:rFonts w:ascii="Times New Roman" w:eastAsia="Times New Roman" w:hAnsi="Times New Roman" w:cs="Times New Roman"/>
                <w:color w:val="000000"/>
                <w:sz w:val="24"/>
                <w:szCs w:val="24"/>
                <w:lang w:val="kk-KZ" w:eastAsia="ru-RU"/>
              </w:rPr>
            </w:pPr>
            <w:r w:rsidRPr="00B230E2">
              <w:rPr>
                <w:rFonts w:ascii="Times New Roman" w:eastAsia="Times New Roman" w:hAnsi="Times New Roman" w:cs="Times New Roman"/>
                <w:color w:val="000000"/>
                <w:sz w:val="24"/>
                <w:szCs w:val="24"/>
                <w:lang w:val="kk-KZ" w:eastAsia="ru-RU"/>
              </w:rPr>
              <w:t>Мектепішілік ережелерді таныстыру. Оқушыларды, барлық мектеп ұжымын өмір қауіпсіздік ережелермен таныстыру, нұсқаулық жүргізу</w:t>
            </w:r>
          </w:p>
        </w:tc>
        <w:tc>
          <w:tcPr>
            <w:tcW w:w="3578" w:type="dxa"/>
          </w:tcPr>
          <w:p w14:paraId="290A6F28" w14:textId="77777777" w:rsidR="002F1EB4" w:rsidRPr="00B230E2" w:rsidRDefault="002F1EB4" w:rsidP="00FD4BF1">
            <w:pPr>
              <w:rPr>
                <w:rFonts w:ascii="Times New Roman" w:eastAsia="Times New Roman" w:hAnsi="Times New Roman" w:cs="Times New Roman"/>
                <w:color w:val="000000"/>
                <w:sz w:val="24"/>
                <w:szCs w:val="24"/>
                <w:lang w:val="kk-KZ" w:eastAsia="ru-RU"/>
              </w:rPr>
            </w:pPr>
            <w:r w:rsidRPr="00B230E2">
              <w:rPr>
                <w:rFonts w:ascii="Times New Roman" w:eastAsia="Times New Roman" w:hAnsi="Times New Roman" w:cs="Times New Roman"/>
                <w:color w:val="000000"/>
                <w:sz w:val="24"/>
                <w:szCs w:val="24"/>
                <w:lang w:val="kk-KZ" w:eastAsia="ru-RU"/>
              </w:rPr>
              <w:t>Ережелер мен жадынамалар, нұсқаулықтар</w:t>
            </w:r>
          </w:p>
        </w:tc>
        <w:tc>
          <w:tcPr>
            <w:tcW w:w="2901" w:type="dxa"/>
          </w:tcPr>
          <w:p w14:paraId="10571233"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eastAsia="Times New Roman" w:hAnsi="Times New Roman" w:cs="Times New Roman"/>
                <w:color w:val="000000" w:themeColor="text1"/>
                <w:sz w:val="24"/>
                <w:szCs w:val="24"/>
                <w:lang w:val="kk-KZ"/>
              </w:rPr>
              <w:t>Мектеп әкімшілігі</w:t>
            </w:r>
          </w:p>
        </w:tc>
        <w:tc>
          <w:tcPr>
            <w:tcW w:w="3823" w:type="dxa"/>
          </w:tcPr>
          <w:p w14:paraId="7761D8A2" w14:textId="77777777" w:rsidR="002F1EB4" w:rsidRPr="00B230E2" w:rsidRDefault="002F1EB4" w:rsidP="00FD4BF1">
            <w:pPr>
              <w:rPr>
                <w:rFonts w:ascii="Times New Roman" w:eastAsia="Times New Roman" w:hAnsi="Times New Roman" w:cs="Times New Roman"/>
                <w:color w:val="000000"/>
                <w:sz w:val="24"/>
                <w:szCs w:val="24"/>
                <w:lang w:val="kk-KZ" w:eastAsia="ru-RU"/>
              </w:rPr>
            </w:pPr>
            <w:r w:rsidRPr="00B230E2">
              <w:rPr>
                <w:rFonts w:ascii="Times New Roman" w:eastAsia="Times New Roman" w:hAnsi="Times New Roman" w:cs="Times New Roman"/>
                <w:color w:val="000000"/>
                <w:sz w:val="24"/>
                <w:szCs w:val="24"/>
                <w:lang w:val="kk-KZ" w:eastAsia="ru-RU"/>
              </w:rPr>
              <w:t>Директордың жанындағы кеңес</w:t>
            </w:r>
          </w:p>
        </w:tc>
      </w:tr>
      <w:tr w:rsidR="002F1EB4" w:rsidRPr="000A0386" w14:paraId="2B95B161" w14:textId="77777777" w:rsidTr="009527E2">
        <w:trPr>
          <w:trHeight w:val="300"/>
        </w:trPr>
        <w:tc>
          <w:tcPr>
            <w:tcW w:w="704" w:type="dxa"/>
          </w:tcPr>
          <w:p w14:paraId="20E70867" w14:textId="77777777" w:rsidR="002F1EB4" w:rsidRPr="001D161B"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5A3A2438" w14:textId="77777777" w:rsidR="002F1EB4" w:rsidRPr="001D161B" w:rsidRDefault="002F1EB4" w:rsidP="00FD4BF1">
            <w:pPr>
              <w:tabs>
                <w:tab w:val="left" w:pos="1421"/>
              </w:tabs>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Сынып паспортын жасау</w:t>
            </w:r>
          </w:p>
        </w:tc>
        <w:tc>
          <w:tcPr>
            <w:tcW w:w="3578" w:type="dxa"/>
          </w:tcPr>
          <w:p w14:paraId="038C592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Сыныптың әлеуметтік паспорты</w:t>
            </w:r>
          </w:p>
        </w:tc>
        <w:tc>
          <w:tcPr>
            <w:tcW w:w="2901" w:type="dxa"/>
          </w:tcPr>
          <w:p w14:paraId="3A44FAB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eastAsia="Times New Roman" w:hAnsi="Times New Roman" w:cs="Times New Roman"/>
                <w:color w:val="000000" w:themeColor="text1"/>
                <w:sz w:val="24"/>
                <w:szCs w:val="24"/>
                <w:lang w:val="kk-KZ"/>
              </w:rPr>
              <w:t>Сынып жетекшілер және әлеуметтік педагог</w:t>
            </w:r>
          </w:p>
        </w:tc>
        <w:tc>
          <w:tcPr>
            <w:tcW w:w="3823" w:type="dxa"/>
          </w:tcPr>
          <w:p w14:paraId="03533E9D"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66EEC1E" w14:textId="77777777" w:rsidTr="009527E2">
        <w:trPr>
          <w:trHeight w:val="300"/>
        </w:trPr>
        <w:tc>
          <w:tcPr>
            <w:tcW w:w="704" w:type="dxa"/>
          </w:tcPr>
          <w:p w14:paraId="28C28D64" w14:textId="77777777" w:rsidR="002F1EB4" w:rsidRPr="001D161B"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AB6F3D1"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Балалардың қызығушылықтарына сәйкес  үйірмелер мен секциялар  жұмыстарын ұйымдастыру</w:t>
            </w:r>
          </w:p>
        </w:tc>
        <w:tc>
          <w:tcPr>
            <w:tcW w:w="3578" w:type="dxa"/>
          </w:tcPr>
          <w:p w14:paraId="67B4857F"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ҰБББ-ға енгізу және кесте құру</w:t>
            </w:r>
          </w:p>
        </w:tc>
        <w:tc>
          <w:tcPr>
            <w:tcW w:w="2901" w:type="dxa"/>
          </w:tcPr>
          <w:p w14:paraId="13723A8C"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ДТІЖО.</w:t>
            </w:r>
          </w:p>
        </w:tc>
        <w:tc>
          <w:tcPr>
            <w:tcW w:w="3823" w:type="dxa"/>
          </w:tcPr>
          <w:p w14:paraId="203CC56F"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CC77B11" w14:textId="77777777" w:rsidTr="009527E2">
        <w:trPr>
          <w:trHeight w:val="300"/>
        </w:trPr>
        <w:tc>
          <w:tcPr>
            <w:tcW w:w="15735" w:type="dxa"/>
            <w:gridSpan w:val="5"/>
          </w:tcPr>
          <w:p w14:paraId="78652EF6" w14:textId="77777777" w:rsidR="002F1EB4" w:rsidRPr="001D161B" w:rsidRDefault="002F1EB4" w:rsidP="00FD4BF1">
            <w:pPr>
              <w:jc w:val="center"/>
              <w:rPr>
                <w:rFonts w:ascii="Times New Roman" w:eastAsia="Times New Roman" w:hAnsi="Times New Roman" w:cs="Times New Roman"/>
                <w:b/>
                <w:bCs/>
                <w:color w:val="000000"/>
                <w:sz w:val="28"/>
                <w:szCs w:val="28"/>
                <w:lang w:val="kk-KZ" w:eastAsia="ru-RU"/>
              </w:rPr>
            </w:pPr>
            <w:r w:rsidRPr="00D14F80">
              <w:rPr>
                <w:rFonts w:ascii="Times New Roman" w:eastAsia="Times New Roman" w:hAnsi="Times New Roman" w:cs="Times New Roman"/>
                <w:b/>
                <w:color w:val="000000" w:themeColor="text1"/>
                <w:sz w:val="24"/>
                <w:szCs w:val="24"/>
                <w:lang w:val="kk-KZ"/>
              </w:rPr>
              <w:t>АТА-АНАЛАРМЕН ЖҰМЫС</w:t>
            </w:r>
          </w:p>
        </w:tc>
      </w:tr>
      <w:tr w:rsidR="002F1EB4" w:rsidRPr="001D161B" w14:paraId="64152344" w14:textId="77777777" w:rsidTr="009527E2">
        <w:trPr>
          <w:trHeight w:val="300"/>
        </w:trPr>
        <w:tc>
          <w:tcPr>
            <w:tcW w:w="704" w:type="dxa"/>
          </w:tcPr>
          <w:p w14:paraId="6BC92400" w14:textId="77777777" w:rsidR="002F1EB4" w:rsidRPr="001D161B"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E76F243"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eastAsia="Times New Roman" w:hAnsi="Times New Roman" w:cs="Times New Roman"/>
                <w:color w:val="000000" w:themeColor="text1"/>
                <w:sz w:val="24"/>
                <w:szCs w:val="24"/>
                <w:lang w:val="kk-KZ"/>
              </w:rPr>
              <w:t>Сыныпішілік ата-аналар жиналысы</w:t>
            </w:r>
          </w:p>
        </w:tc>
        <w:tc>
          <w:tcPr>
            <w:tcW w:w="3578" w:type="dxa"/>
          </w:tcPr>
          <w:p w14:paraId="5438BB4C"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Хаттамалар</w:t>
            </w:r>
          </w:p>
          <w:p w14:paraId="1F762CFA"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13A8288C"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eastAsia="Times New Roman" w:hAnsi="Times New Roman" w:cs="Times New Roman"/>
                <w:color w:val="000000" w:themeColor="text1"/>
                <w:sz w:val="24"/>
                <w:szCs w:val="24"/>
                <w:lang w:val="kk-KZ"/>
              </w:rPr>
              <w:t>Сынып жетекшілер</w:t>
            </w:r>
          </w:p>
        </w:tc>
        <w:tc>
          <w:tcPr>
            <w:tcW w:w="3823" w:type="dxa"/>
          </w:tcPr>
          <w:p w14:paraId="35283F67"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2A5D63D1" w14:textId="77777777" w:rsidTr="009527E2">
        <w:trPr>
          <w:trHeight w:val="300"/>
        </w:trPr>
        <w:tc>
          <w:tcPr>
            <w:tcW w:w="15735" w:type="dxa"/>
            <w:gridSpan w:val="5"/>
          </w:tcPr>
          <w:p w14:paraId="19F6C12C" w14:textId="77777777" w:rsidR="002F1EB4" w:rsidRPr="00B230E2" w:rsidRDefault="002F1EB4" w:rsidP="00FD4BF1">
            <w:pPr>
              <w:spacing w:after="20" w:line="254" w:lineRule="auto"/>
              <w:jc w:val="center"/>
              <w:rPr>
                <w:rFonts w:ascii="Times New Roman" w:eastAsia="Times New Roman" w:hAnsi="Times New Roman" w:cs="Times New Roman"/>
                <w:b/>
                <w:color w:val="000000" w:themeColor="text1"/>
                <w:sz w:val="24"/>
                <w:szCs w:val="24"/>
                <w:lang w:val="kk-KZ"/>
              </w:rPr>
            </w:pPr>
            <w:r w:rsidRPr="00D14F80">
              <w:rPr>
                <w:rFonts w:ascii="Times New Roman" w:hAnsi="Times New Roman" w:cs="Times New Roman"/>
                <w:b/>
                <w:color w:val="000000" w:themeColor="text1"/>
                <w:sz w:val="24"/>
                <w:szCs w:val="24"/>
                <w:lang w:val="kk-KZ"/>
              </w:rPr>
              <w:t>«Ата-аналарды педагогикалық-психологиялық қолдау» ұлттық жобасы</w:t>
            </w:r>
            <w:r w:rsidRPr="00D14F80">
              <w:rPr>
                <w:rFonts w:ascii="Times New Roman" w:eastAsia="Times New Roman" w:hAnsi="Times New Roman" w:cs="Times New Roman"/>
                <w:b/>
                <w:color w:val="000000" w:themeColor="text1"/>
                <w:sz w:val="24"/>
                <w:szCs w:val="24"/>
                <w:lang w:val="kk-KZ"/>
              </w:rPr>
              <w:t xml:space="preserve">  аясында </w:t>
            </w:r>
          </w:p>
        </w:tc>
      </w:tr>
      <w:tr w:rsidR="002F1EB4" w:rsidRPr="001D161B" w14:paraId="321C7211" w14:textId="77777777" w:rsidTr="009527E2">
        <w:trPr>
          <w:trHeight w:val="300"/>
        </w:trPr>
        <w:tc>
          <w:tcPr>
            <w:tcW w:w="704" w:type="dxa"/>
          </w:tcPr>
          <w:p w14:paraId="5BCB108E" w14:textId="77777777" w:rsidR="002F1EB4" w:rsidRPr="001D161B"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8470A4E" w14:textId="77777777" w:rsidR="002F1EB4" w:rsidRPr="00B230E2" w:rsidRDefault="002F1EB4" w:rsidP="00FD4BF1">
            <w:pPr>
              <w:widowControl w:val="0"/>
              <w:autoSpaceDE w:val="0"/>
              <w:autoSpaceDN w:val="0"/>
              <w:adjustRightInd w:val="0"/>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Мектептегі ата-аналарды педагогикалық психологиялық қолдау бағдарламасымен таныстыру</w:t>
            </w:r>
          </w:p>
        </w:tc>
        <w:tc>
          <w:tcPr>
            <w:tcW w:w="3578" w:type="dxa"/>
          </w:tcPr>
          <w:p w14:paraId="78630955"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Хаттама</w:t>
            </w:r>
          </w:p>
        </w:tc>
        <w:tc>
          <w:tcPr>
            <w:tcW w:w="2901" w:type="dxa"/>
          </w:tcPr>
          <w:p w14:paraId="0A69E829"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eastAsia="Times New Roman" w:hAnsi="Times New Roman" w:cs="Times New Roman"/>
                <w:color w:val="000000" w:themeColor="text1"/>
                <w:sz w:val="24"/>
                <w:szCs w:val="24"/>
                <w:lang w:val="kk-KZ"/>
              </w:rPr>
              <w:t>ДТІЖО</w:t>
            </w:r>
          </w:p>
        </w:tc>
        <w:tc>
          <w:tcPr>
            <w:tcW w:w="3823" w:type="dxa"/>
          </w:tcPr>
          <w:p w14:paraId="1BFC1E20"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0E45E282" w14:textId="77777777" w:rsidTr="009527E2">
        <w:trPr>
          <w:trHeight w:val="300"/>
        </w:trPr>
        <w:tc>
          <w:tcPr>
            <w:tcW w:w="704" w:type="dxa"/>
          </w:tcPr>
          <w:p w14:paraId="0850B1BF" w14:textId="77777777" w:rsidR="002F1EB4" w:rsidRPr="001D161B"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ABFAF60"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«Аталар», «Әжелер», «Әкелер», «Аналар» мектептерінің жұмысын жандандыру және жүзеге асыру</w:t>
            </w:r>
          </w:p>
        </w:tc>
        <w:tc>
          <w:tcPr>
            <w:tcW w:w="3578" w:type="dxa"/>
          </w:tcPr>
          <w:p w14:paraId="46B7B830"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Фото-есеп, желіге жариялау</w:t>
            </w:r>
          </w:p>
        </w:tc>
        <w:tc>
          <w:tcPr>
            <w:tcW w:w="2901" w:type="dxa"/>
          </w:tcPr>
          <w:p w14:paraId="1121D9C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eastAsia="Times New Roman" w:hAnsi="Times New Roman" w:cs="Times New Roman"/>
                <w:color w:val="000000" w:themeColor="text1"/>
                <w:sz w:val="24"/>
                <w:szCs w:val="24"/>
                <w:lang w:val="kk-KZ"/>
              </w:rPr>
              <w:t>Клуб жетекшілері</w:t>
            </w:r>
          </w:p>
        </w:tc>
        <w:tc>
          <w:tcPr>
            <w:tcW w:w="3823" w:type="dxa"/>
          </w:tcPr>
          <w:p w14:paraId="5AABDCE3"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2A0594CD" w14:textId="77777777" w:rsidTr="009527E2">
        <w:trPr>
          <w:trHeight w:val="300"/>
        </w:trPr>
        <w:tc>
          <w:tcPr>
            <w:tcW w:w="15735" w:type="dxa"/>
            <w:gridSpan w:val="5"/>
          </w:tcPr>
          <w:p w14:paraId="2A0F5A3D" w14:textId="77777777" w:rsidR="002F1EB4" w:rsidRPr="001D161B" w:rsidRDefault="002F1EB4" w:rsidP="00FD4BF1">
            <w:pPr>
              <w:jc w:val="center"/>
              <w:rPr>
                <w:rFonts w:ascii="Times New Roman" w:eastAsia="Times New Roman" w:hAnsi="Times New Roman" w:cs="Times New Roman"/>
                <w:b/>
                <w:bCs/>
                <w:color w:val="000000"/>
                <w:sz w:val="28"/>
                <w:szCs w:val="28"/>
                <w:lang w:val="kk-KZ" w:eastAsia="ru-RU"/>
              </w:rPr>
            </w:pPr>
            <w:r w:rsidRPr="00D14F80">
              <w:rPr>
                <w:rFonts w:ascii="Times New Roman" w:eastAsia="Times New Roman" w:hAnsi="Times New Roman" w:cs="Times New Roman"/>
                <w:b/>
                <w:color w:val="000000" w:themeColor="text1"/>
                <w:sz w:val="24"/>
                <w:szCs w:val="24"/>
                <w:lang w:val="kk-KZ"/>
              </w:rPr>
              <w:t>МЕКТЕП  ИНСПЕКТОРЛАРЫМЕН  БІРЛЕСКЕН  ЖҰМЫС</w:t>
            </w:r>
          </w:p>
        </w:tc>
      </w:tr>
      <w:tr w:rsidR="002F1EB4" w:rsidRPr="001D161B" w14:paraId="3D3E09F1" w14:textId="77777777" w:rsidTr="009527E2">
        <w:trPr>
          <w:trHeight w:val="300"/>
        </w:trPr>
        <w:tc>
          <w:tcPr>
            <w:tcW w:w="704" w:type="dxa"/>
          </w:tcPr>
          <w:p w14:paraId="332A509E" w14:textId="77777777" w:rsidR="002F1EB4" w:rsidRPr="001D161B"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7963968F"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Кәмелетке толмағандардың істері жөніндегі қызметкермен бірлескен жоспардың жұмысын ұйымдастыру және іске асыру</w:t>
            </w:r>
          </w:p>
        </w:tc>
        <w:tc>
          <w:tcPr>
            <w:tcW w:w="3578" w:type="dxa"/>
          </w:tcPr>
          <w:p w14:paraId="7C93F1FE"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Бірлескен жоспар</w:t>
            </w:r>
          </w:p>
        </w:tc>
        <w:tc>
          <w:tcPr>
            <w:tcW w:w="2901" w:type="dxa"/>
          </w:tcPr>
          <w:p w14:paraId="52B79BD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eastAsia="Times New Roman" w:hAnsi="Times New Roman" w:cs="Times New Roman"/>
                <w:color w:val="000000" w:themeColor="text1"/>
                <w:sz w:val="24"/>
                <w:szCs w:val="24"/>
                <w:lang w:val="kk-KZ"/>
              </w:rPr>
              <w:t>Мектеп инспекторы</w:t>
            </w:r>
          </w:p>
        </w:tc>
        <w:tc>
          <w:tcPr>
            <w:tcW w:w="3823" w:type="dxa"/>
          </w:tcPr>
          <w:p w14:paraId="68E1E5E9"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0A0386" w14:paraId="61D9E002" w14:textId="77777777" w:rsidTr="009527E2">
        <w:trPr>
          <w:trHeight w:val="300"/>
        </w:trPr>
        <w:tc>
          <w:tcPr>
            <w:tcW w:w="704" w:type="dxa"/>
          </w:tcPr>
          <w:p w14:paraId="1010246A" w14:textId="77777777" w:rsidR="002F1EB4" w:rsidRPr="001D161B"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5651C362"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Республикалық «Жасөспірімдер» айлығының басталуы жас полицей көмекшілерін жасақтау, жол қауіпсіздігін алдын алу «Қауіпсіз жол», «Абайлаңыз балалар» (жеке жоспар бойынша)</w:t>
            </w:r>
          </w:p>
        </w:tc>
        <w:tc>
          <w:tcPr>
            <w:tcW w:w="3578" w:type="dxa"/>
          </w:tcPr>
          <w:p w14:paraId="19C16E6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Іс-шаралар әзірлемесі</w:t>
            </w:r>
          </w:p>
          <w:p w14:paraId="2CB448AB"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c>
          <w:tcPr>
            <w:tcW w:w="2901" w:type="dxa"/>
          </w:tcPr>
          <w:p w14:paraId="1B54A243" w14:textId="77777777" w:rsidR="002F1EB4" w:rsidRPr="00D14F80" w:rsidRDefault="002F1EB4" w:rsidP="00FD4BF1">
            <w:pPr>
              <w:tabs>
                <w:tab w:val="left" w:pos="1491"/>
              </w:tabs>
              <w:spacing w:after="200" w:line="254" w:lineRule="auto"/>
              <w:rPr>
                <w:rFonts w:ascii="Times New Roman" w:eastAsia="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rPr>
              <w:t>Сынып жетекшілер</w:t>
            </w:r>
          </w:p>
          <w:p w14:paraId="18E1AB86" w14:textId="77777777" w:rsidR="002F1EB4" w:rsidRPr="00D14F80" w:rsidRDefault="002F1EB4" w:rsidP="00FD4BF1">
            <w:pPr>
              <w:tabs>
                <w:tab w:val="left" w:pos="1491"/>
              </w:tabs>
              <w:spacing w:after="200" w:line="254" w:lineRule="auto"/>
              <w:rPr>
                <w:rFonts w:ascii="Times New Roman" w:eastAsia="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rPr>
              <w:t>Әлеуметтік педагог</w:t>
            </w:r>
          </w:p>
          <w:p w14:paraId="247DFC96"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eastAsia="Times New Roman" w:hAnsi="Times New Roman" w:cs="Times New Roman"/>
                <w:color w:val="000000" w:themeColor="text1"/>
                <w:sz w:val="24"/>
                <w:szCs w:val="24"/>
                <w:lang w:val="kk-KZ"/>
              </w:rPr>
              <w:t>Аға тәлімгер</w:t>
            </w:r>
          </w:p>
        </w:tc>
        <w:tc>
          <w:tcPr>
            <w:tcW w:w="3823" w:type="dxa"/>
          </w:tcPr>
          <w:p w14:paraId="104FD63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0A0386" w14:paraId="33CFB9E3" w14:textId="77777777" w:rsidTr="009527E2">
        <w:trPr>
          <w:trHeight w:val="300"/>
        </w:trPr>
        <w:tc>
          <w:tcPr>
            <w:tcW w:w="15735" w:type="dxa"/>
            <w:gridSpan w:val="5"/>
          </w:tcPr>
          <w:p w14:paraId="7E73995E" w14:textId="77777777" w:rsidR="002F1EB4" w:rsidRPr="001D161B" w:rsidRDefault="002F1EB4" w:rsidP="00FD4BF1">
            <w:pPr>
              <w:jc w:val="cente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b/>
                <w:color w:val="000000" w:themeColor="text1"/>
                <w:sz w:val="24"/>
                <w:szCs w:val="24"/>
                <w:lang w:val="kk-KZ"/>
              </w:rPr>
              <w:t>ҚҰНДЫЛЫҚТАР: ТАЛАП, АР-ҰЯТ, ҰЛТТЫҚ МҮДДЕ (ОТАН)</w:t>
            </w:r>
          </w:p>
        </w:tc>
      </w:tr>
      <w:tr w:rsidR="002F1EB4" w:rsidRPr="001D161B" w14:paraId="43F070FD" w14:textId="77777777" w:rsidTr="009527E2">
        <w:trPr>
          <w:trHeight w:val="300"/>
        </w:trPr>
        <w:tc>
          <w:tcPr>
            <w:tcW w:w="704" w:type="dxa"/>
          </w:tcPr>
          <w:p w14:paraId="431B145A" w14:textId="77777777" w:rsidR="002F1EB4" w:rsidRPr="005D0B0C"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rPr>
              <w:t>№</w:t>
            </w:r>
          </w:p>
        </w:tc>
        <w:tc>
          <w:tcPr>
            <w:tcW w:w="4729" w:type="dxa"/>
          </w:tcPr>
          <w:p w14:paraId="00E8A734" w14:textId="77777777" w:rsidR="002F1EB4" w:rsidRPr="00D14F80" w:rsidRDefault="002F1EB4" w:rsidP="00FD4BF1">
            <w:pPr>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Тәрбие жұмысының атауы</w:t>
            </w:r>
          </w:p>
        </w:tc>
        <w:tc>
          <w:tcPr>
            <w:tcW w:w="3578" w:type="dxa"/>
          </w:tcPr>
          <w:p w14:paraId="78631595"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1D161B">
              <w:rPr>
                <w:rFonts w:ascii="Times New Roman" w:eastAsia="Times New Roman" w:hAnsi="Times New Roman" w:cs="Times New Roman"/>
                <w:b/>
                <w:bCs/>
                <w:color w:val="000000"/>
                <w:sz w:val="28"/>
                <w:szCs w:val="28"/>
                <w:lang w:val="ru-RU" w:eastAsia="ru-RU"/>
              </w:rPr>
              <w:t>Аяқтау нысаны</w:t>
            </w:r>
          </w:p>
        </w:tc>
        <w:tc>
          <w:tcPr>
            <w:tcW w:w="2901" w:type="dxa"/>
          </w:tcPr>
          <w:p w14:paraId="0C3FEEF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1D161B">
              <w:rPr>
                <w:rFonts w:ascii="Times New Roman" w:eastAsia="Times New Roman" w:hAnsi="Times New Roman" w:cs="Times New Roman"/>
                <w:b/>
                <w:bCs/>
                <w:color w:val="000000"/>
                <w:sz w:val="28"/>
                <w:szCs w:val="28"/>
                <w:lang w:val="ru-RU" w:eastAsia="ru-RU"/>
              </w:rPr>
              <w:t>Жауаптылар</w:t>
            </w:r>
          </w:p>
        </w:tc>
        <w:tc>
          <w:tcPr>
            <w:tcW w:w="3823" w:type="dxa"/>
          </w:tcPr>
          <w:p w14:paraId="0BBF4616"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1D161B">
              <w:rPr>
                <w:rFonts w:ascii="Times New Roman" w:eastAsia="Times New Roman" w:hAnsi="Times New Roman" w:cs="Times New Roman"/>
                <w:b/>
                <w:bCs/>
                <w:color w:val="000000"/>
                <w:sz w:val="28"/>
                <w:szCs w:val="28"/>
                <w:lang w:val="ru-RU" w:eastAsia="ru-RU"/>
              </w:rPr>
              <w:t>Орындау мерзімі</w:t>
            </w:r>
          </w:p>
        </w:tc>
      </w:tr>
      <w:tr w:rsidR="002F1EB4" w:rsidRPr="001D161B" w14:paraId="00735895" w14:textId="77777777" w:rsidTr="009527E2">
        <w:trPr>
          <w:trHeight w:val="300"/>
        </w:trPr>
        <w:tc>
          <w:tcPr>
            <w:tcW w:w="704" w:type="dxa"/>
          </w:tcPr>
          <w:p w14:paraId="7A2B802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71E188F3"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1 қыркүйек - білім күні</w:t>
            </w:r>
          </w:p>
          <w:p w14:paraId="744FD879"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«Мектеп – мейірім мекені»</w:t>
            </w:r>
          </w:p>
          <w:p w14:paraId="36308016"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Талап: білуге, жаңаны тануға құштар болу</w:t>
            </w:r>
          </w:p>
          <w:p w14:paraId="7DAE95A5"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Ұлттық мүдде: ұлттық мәдениетті дәріптеу</w:t>
            </w:r>
          </w:p>
        </w:tc>
        <w:tc>
          <w:tcPr>
            <w:tcW w:w="3578" w:type="dxa"/>
          </w:tcPr>
          <w:p w14:paraId="2DAFC9FD" w14:textId="77777777" w:rsidR="002F1EB4" w:rsidRPr="005D0B0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5D0B0C">
              <w:rPr>
                <w:rFonts w:ascii="Times New Roman" w:hAnsi="Times New Roman" w:cs="Times New Roman"/>
                <w:color w:val="000000" w:themeColor="text1"/>
                <w:sz w:val="24"/>
                <w:szCs w:val="24"/>
                <w:lang w:val="kk-KZ"/>
              </w:rPr>
              <w:t xml:space="preserve">Салтанатты жиынның әзірлемесі </w:t>
            </w:r>
          </w:p>
          <w:p w14:paraId="4BE4A9E1" w14:textId="77777777" w:rsidR="002F1EB4" w:rsidRPr="005D0B0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5D0B0C">
              <w:rPr>
                <w:rFonts w:ascii="Times New Roman" w:hAnsi="Times New Roman" w:cs="Times New Roman"/>
                <w:color w:val="000000" w:themeColor="text1"/>
                <w:sz w:val="24"/>
                <w:szCs w:val="24"/>
                <w:lang w:val="kk-KZ"/>
              </w:rPr>
              <w:t>Әлеуметтік желіге жариялау</w:t>
            </w:r>
          </w:p>
          <w:p w14:paraId="1E55F4B5"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w:t>
            </w:r>
            <w:r w:rsidRPr="00D14F80">
              <w:rPr>
                <w:rFonts w:ascii="Times New Roman" w:hAnsi="Times New Roman" w:cs="Times New Roman"/>
                <w:color w:val="000000" w:themeColor="text1"/>
                <w:sz w:val="24"/>
                <w:szCs w:val="24"/>
              </w:rPr>
              <w:t>Bilim</w:t>
            </w:r>
            <w:r w:rsidRPr="00D14F80">
              <w:rPr>
                <w:rFonts w:ascii="Times New Roman" w:hAnsi="Times New Roman" w:cs="Times New Roman"/>
                <w:color w:val="000000" w:themeColor="text1"/>
                <w:sz w:val="24"/>
                <w:szCs w:val="24"/>
                <w:lang w:val="ru-RU"/>
              </w:rPr>
              <w:t>_</w:t>
            </w:r>
            <w:r w:rsidRPr="00D14F80">
              <w:rPr>
                <w:rFonts w:ascii="Times New Roman" w:hAnsi="Times New Roman" w:cs="Times New Roman"/>
                <w:color w:val="000000" w:themeColor="text1"/>
                <w:sz w:val="24"/>
                <w:szCs w:val="24"/>
              </w:rPr>
              <w:t>quni</w:t>
            </w:r>
          </w:p>
          <w:p w14:paraId="629980AB"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хэштегі</w:t>
            </w:r>
          </w:p>
          <w:p w14:paraId="35EA13D0"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c>
          <w:tcPr>
            <w:tcW w:w="2901" w:type="dxa"/>
          </w:tcPr>
          <w:p w14:paraId="7006D76B" w14:textId="77777777" w:rsidR="002F1EB4" w:rsidRPr="005D0B0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5D0B0C">
              <w:rPr>
                <w:rFonts w:ascii="Times New Roman" w:hAnsi="Times New Roman" w:cs="Times New Roman"/>
                <w:color w:val="000000" w:themeColor="text1"/>
                <w:sz w:val="24"/>
                <w:szCs w:val="24"/>
                <w:lang w:val="kk-KZ"/>
              </w:rPr>
              <w:t>Директордың</w:t>
            </w:r>
          </w:p>
          <w:p w14:paraId="5183214D" w14:textId="77777777" w:rsidR="002F1EB4" w:rsidRPr="005D0B0C" w:rsidRDefault="002F1EB4" w:rsidP="00FD4BF1">
            <w:pPr>
              <w:rPr>
                <w:rFonts w:ascii="Times New Roman" w:eastAsia="Times New Roman" w:hAnsi="Times New Roman" w:cs="Times New Roman"/>
                <w:b/>
                <w:bCs/>
                <w:color w:val="000000"/>
                <w:sz w:val="28"/>
                <w:szCs w:val="28"/>
                <w:lang w:val="kk-KZ" w:eastAsia="ru-RU"/>
              </w:rPr>
            </w:pPr>
            <w:r w:rsidRPr="005D0B0C">
              <w:rPr>
                <w:rFonts w:ascii="Times New Roman" w:hAnsi="Times New Roman" w:cs="Times New Roman"/>
                <w:color w:val="000000" w:themeColor="text1"/>
                <w:sz w:val="24"/>
                <w:szCs w:val="24"/>
                <w:lang w:val="kk-KZ"/>
              </w:rPr>
              <w:t>тәрбие ісі жөніндегі орынбасары, сынып жетекшілер, тәлімгер</w:t>
            </w:r>
          </w:p>
        </w:tc>
        <w:tc>
          <w:tcPr>
            <w:tcW w:w="3823" w:type="dxa"/>
          </w:tcPr>
          <w:p w14:paraId="2EA16383" w14:textId="77777777" w:rsidR="002F1EB4" w:rsidRPr="005D0B0C"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rPr>
              <w:t>01.09.2023</w:t>
            </w:r>
            <w:r>
              <w:rPr>
                <w:rFonts w:ascii="Times New Roman" w:hAnsi="Times New Roman" w:cs="Times New Roman"/>
                <w:color w:val="000000" w:themeColor="text1"/>
                <w:sz w:val="24"/>
                <w:szCs w:val="24"/>
                <w:lang w:val="ru-RU"/>
              </w:rPr>
              <w:t>ж</w:t>
            </w:r>
            <w:r>
              <w:rPr>
                <w:rFonts w:ascii="Times New Roman" w:hAnsi="Times New Roman" w:cs="Times New Roman"/>
                <w:color w:val="000000" w:themeColor="text1"/>
                <w:sz w:val="24"/>
                <w:szCs w:val="24"/>
                <w:lang w:val="kk-KZ"/>
              </w:rPr>
              <w:t>.</w:t>
            </w:r>
          </w:p>
        </w:tc>
      </w:tr>
      <w:tr w:rsidR="002F1EB4" w:rsidRPr="001D161B" w14:paraId="3D170A12" w14:textId="77777777" w:rsidTr="009527E2">
        <w:trPr>
          <w:trHeight w:val="300"/>
        </w:trPr>
        <w:tc>
          <w:tcPr>
            <w:tcW w:w="704" w:type="dxa"/>
          </w:tcPr>
          <w:p w14:paraId="641A0440"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5521E6F6"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Тілдер онкүндігін ұйымдастыру (жеке жоспар бойынша)</w:t>
            </w:r>
          </w:p>
          <w:p w14:paraId="10A65D43"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(А.Байтұрсынов туған күніне арналған «Тіл тазалығы»)</w:t>
            </w:r>
          </w:p>
          <w:p w14:paraId="59548A69"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салауатты өмір салтын ұстану</w:t>
            </w:r>
          </w:p>
          <w:p w14:paraId="1B4ECB64"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Талап: білуге, жаңаны тануға құштар болу</w:t>
            </w:r>
          </w:p>
        </w:tc>
        <w:tc>
          <w:tcPr>
            <w:tcW w:w="3578" w:type="dxa"/>
          </w:tcPr>
          <w:p w14:paraId="38DD8EB9"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p w14:paraId="26B92F6B"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c>
          <w:tcPr>
            <w:tcW w:w="2901" w:type="dxa"/>
          </w:tcPr>
          <w:p w14:paraId="295CD80A"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eastAsia="Times New Roman" w:hAnsi="Times New Roman" w:cs="Times New Roman"/>
                <w:color w:val="000000" w:themeColor="text1"/>
                <w:sz w:val="24"/>
                <w:szCs w:val="24"/>
                <w:lang w:val="kk-KZ"/>
              </w:rPr>
              <w:t>Тіл мамандары</w:t>
            </w:r>
          </w:p>
        </w:tc>
        <w:tc>
          <w:tcPr>
            <w:tcW w:w="3823" w:type="dxa"/>
          </w:tcPr>
          <w:p w14:paraId="69D8CC00"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5-15.09.</w:t>
            </w:r>
          </w:p>
        </w:tc>
      </w:tr>
      <w:tr w:rsidR="002F1EB4" w:rsidRPr="001D161B" w14:paraId="276563F2" w14:textId="77777777" w:rsidTr="009527E2">
        <w:trPr>
          <w:trHeight w:val="300"/>
        </w:trPr>
        <w:tc>
          <w:tcPr>
            <w:tcW w:w="704" w:type="dxa"/>
          </w:tcPr>
          <w:p w14:paraId="37EA27DC"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2D07FC2A" w14:textId="77777777" w:rsidR="002F1EB4" w:rsidRPr="00D14F80" w:rsidRDefault="002F1EB4" w:rsidP="00FD4BF1">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Біртұтас тәрбие бағдарламасына байланысты мектептің тәрбие жұмысының жылдық жоспарын бекіту</w:t>
            </w:r>
          </w:p>
        </w:tc>
        <w:tc>
          <w:tcPr>
            <w:tcW w:w="3578" w:type="dxa"/>
          </w:tcPr>
          <w:p w14:paraId="2661978C"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Pr>
                <w:rFonts w:ascii="Times New Roman" w:hAnsi="Times New Roman" w:cs="Times New Roman"/>
                <w:color w:val="000000" w:themeColor="text1"/>
                <w:sz w:val="24"/>
                <w:szCs w:val="24"/>
                <w:lang w:val="kk-KZ"/>
              </w:rPr>
              <w:t>Жоспар</w:t>
            </w:r>
          </w:p>
        </w:tc>
        <w:tc>
          <w:tcPr>
            <w:tcW w:w="2901" w:type="dxa"/>
          </w:tcPr>
          <w:p w14:paraId="08FFA9DC"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Pr>
                <w:rFonts w:ascii="Times New Roman" w:hAnsi="Times New Roman" w:cs="Times New Roman"/>
                <w:color w:val="000000" w:themeColor="text1"/>
                <w:sz w:val="24"/>
                <w:szCs w:val="24"/>
                <w:lang w:val="kk-KZ"/>
              </w:rPr>
              <w:t>ДТІЖО</w:t>
            </w:r>
          </w:p>
        </w:tc>
        <w:tc>
          <w:tcPr>
            <w:tcW w:w="3823" w:type="dxa"/>
          </w:tcPr>
          <w:p w14:paraId="532401C9"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Pr>
                <w:rFonts w:ascii="Times New Roman" w:hAnsi="Times New Roman" w:cs="Times New Roman"/>
                <w:color w:val="000000" w:themeColor="text1"/>
                <w:sz w:val="24"/>
                <w:szCs w:val="24"/>
                <w:lang w:val="kk-KZ"/>
              </w:rPr>
              <w:t>19.09.2023ж.</w:t>
            </w:r>
          </w:p>
        </w:tc>
      </w:tr>
      <w:tr w:rsidR="002F1EB4" w:rsidRPr="001D161B" w14:paraId="523D1A84" w14:textId="77777777" w:rsidTr="009527E2">
        <w:trPr>
          <w:trHeight w:val="300"/>
        </w:trPr>
        <w:tc>
          <w:tcPr>
            <w:tcW w:w="704" w:type="dxa"/>
          </w:tcPr>
          <w:p w14:paraId="77B81247"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BA2260D"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Отбасы күніне арналған іс-шаралар ұйымдастыру (жеке жоспар бойынша)</w:t>
            </w:r>
          </w:p>
          <w:p w14:paraId="469AAF18"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5D0B0C">
              <w:rPr>
                <w:rFonts w:ascii="Times New Roman" w:hAnsi="Times New Roman" w:cs="Times New Roman"/>
                <w:b/>
                <w:bCs/>
                <w:color w:val="000000" w:themeColor="text1"/>
                <w:sz w:val="24"/>
                <w:szCs w:val="24"/>
                <w:lang w:val="kk-KZ"/>
              </w:rPr>
              <w:t>Ар-ұят:</w:t>
            </w:r>
            <w:r w:rsidRPr="00D14F80">
              <w:rPr>
                <w:rFonts w:ascii="Times New Roman" w:hAnsi="Times New Roman" w:cs="Times New Roman"/>
                <w:color w:val="000000" w:themeColor="text1"/>
                <w:sz w:val="24"/>
                <w:szCs w:val="24"/>
                <w:lang w:val="kk-KZ"/>
              </w:rPr>
              <w:t xml:space="preserve"> отбасының, өз ортасының абыройын асыру</w:t>
            </w:r>
          </w:p>
          <w:p w14:paraId="373BF4A0" w14:textId="77777777" w:rsidR="002F1EB4" w:rsidRPr="00D14F80" w:rsidRDefault="002F1EB4" w:rsidP="00FD4BF1">
            <w:pPr>
              <w:rPr>
                <w:rFonts w:ascii="Times New Roman" w:hAnsi="Times New Roman" w:cs="Times New Roman"/>
                <w:color w:val="000000" w:themeColor="text1"/>
                <w:sz w:val="24"/>
                <w:szCs w:val="24"/>
                <w:lang w:val="kk-KZ"/>
              </w:rPr>
            </w:pPr>
            <w:r w:rsidRPr="005D0B0C">
              <w:rPr>
                <w:rFonts w:ascii="Times New Roman" w:hAnsi="Times New Roman" w:cs="Times New Roman"/>
                <w:b/>
                <w:bCs/>
                <w:color w:val="000000" w:themeColor="text1"/>
                <w:sz w:val="24"/>
                <w:szCs w:val="24"/>
                <w:lang w:val="kk-KZ"/>
              </w:rPr>
              <w:t>Ар-ұят:</w:t>
            </w:r>
            <w:r w:rsidRPr="00D14F80">
              <w:rPr>
                <w:rFonts w:ascii="Times New Roman" w:hAnsi="Times New Roman" w:cs="Times New Roman"/>
                <w:color w:val="000000" w:themeColor="text1"/>
                <w:sz w:val="24"/>
                <w:szCs w:val="24"/>
                <w:lang w:val="kk-KZ"/>
              </w:rPr>
              <w:t xml:space="preserve"> өзін отбасының, сыныптың, мектептің, қоғамның, Отанның бір мүшесі екенін сезіну</w:t>
            </w:r>
          </w:p>
        </w:tc>
        <w:tc>
          <w:tcPr>
            <w:tcW w:w="3578" w:type="dxa"/>
          </w:tcPr>
          <w:p w14:paraId="12246DDA" w14:textId="77777777" w:rsidR="002F1EB4" w:rsidRPr="005D0B0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5D0B0C">
              <w:rPr>
                <w:rFonts w:ascii="Times New Roman" w:hAnsi="Times New Roman" w:cs="Times New Roman"/>
                <w:color w:val="000000" w:themeColor="text1"/>
                <w:sz w:val="24"/>
                <w:szCs w:val="24"/>
                <w:lang w:val="kk-KZ"/>
              </w:rPr>
              <w:t>Отбасы күніне</w:t>
            </w:r>
            <w:r>
              <w:rPr>
                <w:rFonts w:ascii="Times New Roman" w:hAnsi="Times New Roman" w:cs="Times New Roman"/>
                <w:color w:val="000000" w:themeColor="text1"/>
                <w:sz w:val="24"/>
                <w:szCs w:val="24"/>
                <w:lang w:val="kk-KZ"/>
              </w:rPr>
              <w:t xml:space="preserve"> </w:t>
            </w:r>
            <w:r w:rsidRPr="005D0B0C">
              <w:rPr>
                <w:rFonts w:ascii="Times New Roman" w:hAnsi="Times New Roman" w:cs="Times New Roman"/>
                <w:color w:val="000000" w:themeColor="text1"/>
                <w:sz w:val="24"/>
                <w:szCs w:val="24"/>
                <w:lang w:val="kk-KZ"/>
              </w:rPr>
              <w:t>арналған</w:t>
            </w:r>
          </w:p>
          <w:p w14:paraId="1A9701DD"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5D0B0C">
              <w:rPr>
                <w:rFonts w:ascii="Times New Roman" w:hAnsi="Times New Roman" w:cs="Times New Roman"/>
                <w:color w:val="000000" w:themeColor="text1"/>
                <w:sz w:val="24"/>
                <w:szCs w:val="24"/>
                <w:lang w:val="kk-KZ"/>
              </w:rPr>
              <w:t>іс-шаралардың видеосын жариялау</w:t>
            </w:r>
            <w:r w:rsidRPr="00D14F80">
              <w:rPr>
                <w:rFonts w:ascii="Times New Roman" w:hAnsi="Times New Roman" w:cs="Times New Roman"/>
                <w:color w:val="000000" w:themeColor="text1"/>
                <w:sz w:val="24"/>
                <w:szCs w:val="24"/>
                <w:lang w:val="kk-KZ"/>
              </w:rPr>
              <w:t xml:space="preserve"> және әзірлемелер</w:t>
            </w:r>
          </w:p>
        </w:tc>
        <w:tc>
          <w:tcPr>
            <w:tcW w:w="2901" w:type="dxa"/>
          </w:tcPr>
          <w:p w14:paraId="2E2F4192"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Директордың</w:t>
            </w:r>
          </w:p>
          <w:p w14:paraId="65F3400D"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тәрбие ісі жөніндегі орынбасары сынып жетекшілер, аға тәлімгер </w:t>
            </w:r>
          </w:p>
          <w:p w14:paraId="3FED0D89"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психолог, әлеуметтік педагог</w:t>
            </w:r>
          </w:p>
        </w:tc>
        <w:tc>
          <w:tcPr>
            <w:tcW w:w="3823" w:type="dxa"/>
          </w:tcPr>
          <w:p w14:paraId="042D204F"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68A4046E" w14:textId="77777777" w:rsidTr="009527E2">
        <w:trPr>
          <w:trHeight w:val="300"/>
        </w:trPr>
        <w:tc>
          <w:tcPr>
            <w:tcW w:w="704" w:type="dxa"/>
          </w:tcPr>
          <w:p w14:paraId="0D2F0D0D"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114700E"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kk-KZ"/>
              </w:rPr>
              <w:t>«Тоғыз айға- 9 іс-шара»</w:t>
            </w:r>
          </w:p>
          <w:p w14:paraId="681BBC19"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«Дене сергіту» челленджі</w:t>
            </w:r>
          </w:p>
          <w:p w14:paraId="0B0C0452" w14:textId="77777777" w:rsidR="002F1EB4" w:rsidRPr="00D14F80" w:rsidRDefault="002F1EB4" w:rsidP="00FD4BF1">
            <w:pPr>
              <w:tabs>
                <w:tab w:val="left" w:pos="2395"/>
              </w:tabs>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ab/>
            </w:r>
          </w:p>
          <w:p w14:paraId="670E6D37" w14:textId="77777777" w:rsidR="002F1EB4" w:rsidRPr="00D14F80" w:rsidRDefault="002F1EB4" w:rsidP="00FD4BF1">
            <w:pPr>
              <w:tabs>
                <w:tab w:val="left" w:pos="2395"/>
              </w:tabs>
              <w:rPr>
                <w:rFonts w:ascii="Times New Roman" w:hAnsi="Times New Roman" w:cs="Times New Roman"/>
                <w:color w:val="000000" w:themeColor="text1"/>
                <w:sz w:val="24"/>
                <w:szCs w:val="24"/>
                <w:lang w:val="ru-RU"/>
              </w:rPr>
            </w:pPr>
            <w:r w:rsidRPr="00B10588">
              <w:rPr>
                <w:rFonts w:ascii="Times New Roman" w:hAnsi="Times New Roman" w:cs="Times New Roman"/>
                <w:b/>
                <w:bCs/>
                <w:color w:val="000000" w:themeColor="text1"/>
                <w:sz w:val="24"/>
                <w:szCs w:val="24"/>
                <w:lang w:val="ru-RU"/>
              </w:rPr>
              <w:t>Талап:</w:t>
            </w:r>
            <w:r w:rsidRPr="00D14F80">
              <w:rPr>
                <w:rFonts w:ascii="Times New Roman" w:hAnsi="Times New Roman" w:cs="Times New Roman"/>
                <w:color w:val="000000" w:themeColor="text1"/>
                <w:sz w:val="24"/>
                <w:szCs w:val="24"/>
                <w:lang w:val="ru-RU"/>
              </w:rPr>
              <w:t xml:space="preserve"> физикалық белсенді болу.</w:t>
            </w:r>
          </w:p>
          <w:p w14:paraId="2F80D65C" w14:textId="77777777" w:rsidR="002F1EB4" w:rsidRPr="00D14F80" w:rsidRDefault="002F1EB4" w:rsidP="00FD4BF1">
            <w:pPr>
              <w:tabs>
                <w:tab w:val="left" w:pos="2395"/>
              </w:tabs>
              <w:rPr>
                <w:rFonts w:ascii="Times New Roman" w:hAnsi="Times New Roman" w:cs="Times New Roman"/>
                <w:color w:val="000000" w:themeColor="text1"/>
                <w:sz w:val="24"/>
                <w:szCs w:val="24"/>
                <w:lang w:val="ru-RU"/>
              </w:rPr>
            </w:pPr>
            <w:r w:rsidRPr="00B10588">
              <w:rPr>
                <w:rFonts w:ascii="Times New Roman" w:hAnsi="Times New Roman" w:cs="Times New Roman"/>
                <w:b/>
                <w:bCs/>
                <w:color w:val="000000" w:themeColor="text1"/>
                <w:sz w:val="24"/>
                <w:szCs w:val="24"/>
                <w:lang w:val="ru-RU"/>
              </w:rPr>
              <w:t>Талап:</w:t>
            </w:r>
            <w:r w:rsidRPr="00D14F80">
              <w:rPr>
                <w:rFonts w:ascii="Times New Roman" w:hAnsi="Times New Roman" w:cs="Times New Roman"/>
                <w:color w:val="000000" w:themeColor="text1"/>
                <w:sz w:val="24"/>
                <w:szCs w:val="24"/>
                <w:lang w:val="ru-RU"/>
              </w:rPr>
              <w:t xml:space="preserve"> салауатты өмір салтын ұстану</w:t>
            </w:r>
          </w:p>
          <w:p w14:paraId="7CAC592A" w14:textId="77777777" w:rsidR="002F1EB4" w:rsidRPr="00D14F80" w:rsidRDefault="002F1EB4" w:rsidP="00FD4BF1">
            <w:pPr>
              <w:rPr>
                <w:rFonts w:ascii="Times New Roman" w:hAnsi="Times New Roman" w:cs="Times New Roman"/>
                <w:color w:val="000000" w:themeColor="text1"/>
                <w:sz w:val="24"/>
                <w:szCs w:val="24"/>
                <w:lang w:val="kk-KZ"/>
              </w:rPr>
            </w:pPr>
            <w:r w:rsidRPr="00B10588">
              <w:rPr>
                <w:rFonts w:ascii="Times New Roman" w:hAnsi="Times New Roman" w:cs="Times New Roman"/>
                <w:b/>
                <w:bCs/>
                <w:color w:val="000000" w:themeColor="text1"/>
                <w:sz w:val="24"/>
                <w:szCs w:val="24"/>
                <w:lang w:val="ru-RU"/>
              </w:rPr>
              <w:t>Ар-ұят:</w:t>
            </w:r>
            <w:r w:rsidRPr="00D14F80">
              <w:rPr>
                <w:rFonts w:ascii="Times New Roman" w:hAnsi="Times New Roman" w:cs="Times New Roman"/>
                <w:color w:val="000000" w:themeColor="text1"/>
                <w:sz w:val="24"/>
                <w:szCs w:val="24"/>
                <w:lang w:val="ru-RU"/>
              </w:rPr>
              <w:t xml:space="preserve"> әдеп нормаларын ұстану</w:t>
            </w:r>
          </w:p>
        </w:tc>
        <w:tc>
          <w:tcPr>
            <w:tcW w:w="3578" w:type="dxa"/>
          </w:tcPr>
          <w:p w14:paraId="7AE5A6FA"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Әлеуметтік желілерге жариялау</w:t>
            </w:r>
          </w:p>
          <w:p w14:paraId="5743B570"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c>
          <w:tcPr>
            <w:tcW w:w="2901" w:type="dxa"/>
          </w:tcPr>
          <w:p w14:paraId="5B9463D3" w14:textId="77777777" w:rsidR="002F1EB4" w:rsidRPr="005D0B0C" w:rsidRDefault="002F1EB4" w:rsidP="00FD4BF1">
            <w:pPr>
              <w:rPr>
                <w:rFonts w:ascii="Times New Roman" w:eastAsia="Times New Roman" w:hAnsi="Times New Roman" w:cs="Times New Roman"/>
                <w:b/>
                <w:bCs/>
                <w:color w:val="000000"/>
                <w:sz w:val="28"/>
                <w:szCs w:val="28"/>
                <w:lang w:val="kk-KZ" w:eastAsia="ru-RU"/>
              </w:rPr>
            </w:pPr>
            <w:r w:rsidRPr="005D0B0C">
              <w:rPr>
                <w:rFonts w:ascii="Times New Roman" w:hAnsi="Times New Roman" w:cs="Times New Roman"/>
                <w:color w:val="000000" w:themeColor="text1"/>
                <w:sz w:val="24"/>
                <w:szCs w:val="24"/>
                <w:lang w:val="kk-KZ"/>
              </w:rPr>
              <w:t>Аға тәлімгер дене шынықтыру пәні мұғалімдері</w:t>
            </w:r>
          </w:p>
        </w:tc>
        <w:tc>
          <w:tcPr>
            <w:tcW w:w="3823" w:type="dxa"/>
          </w:tcPr>
          <w:p w14:paraId="66C68332"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rPr>
              <w:t>08. 09.2023</w:t>
            </w:r>
          </w:p>
        </w:tc>
      </w:tr>
      <w:tr w:rsidR="002F1EB4" w:rsidRPr="001D161B" w14:paraId="60FF7C80" w14:textId="77777777" w:rsidTr="009527E2">
        <w:trPr>
          <w:trHeight w:val="300"/>
        </w:trPr>
        <w:tc>
          <w:tcPr>
            <w:tcW w:w="704" w:type="dxa"/>
          </w:tcPr>
          <w:p w14:paraId="774AE60B"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F683E64"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«Жолда жүру</w:t>
            </w:r>
          </w:p>
          <w:p w14:paraId="2D2E48B0"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ережелерін білесің бе?»  апталық</w:t>
            </w:r>
          </w:p>
          <w:p w14:paraId="63A750EA"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lastRenderedPageBreak/>
              <w:t>(«Жеткіншектің жеті жарғысы» жобасы)</w:t>
            </w:r>
          </w:p>
          <w:p w14:paraId="24D81E1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B10588">
              <w:rPr>
                <w:rFonts w:ascii="Times New Roman" w:hAnsi="Times New Roman" w:cs="Times New Roman"/>
                <w:b/>
                <w:bCs/>
                <w:color w:val="000000" w:themeColor="text1"/>
                <w:sz w:val="24"/>
                <w:szCs w:val="24"/>
                <w:lang w:val="kk-KZ"/>
              </w:rPr>
              <w:t>Талап:</w:t>
            </w:r>
            <w:r w:rsidRPr="00D14F80">
              <w:rPr>
                <w:rFonts w:ascii="Times New Roman" w:hAnsi="Times New Roman" w:cs="Times New Roman"/>
                <w:color w:val="000000" w:themeColor="text1"/>
                <w:sz w:val="24"/>
                <w:szCs w:val="24"/>
                <w:lang w:val="kk-KZ"/>
              </w:rPr>
              <w:t xml:space="preserve"> салауатты өмір салтын ұстану</w:t>
            </w:r>
          </w:p>
          <w:p w14:paraId="12062BB9" w14:textId="77777777" w:rsidR="002F1EB4" w:rsidRPr="00D14F80" w:rsidRDefault="002F1EB4" w:rsidP="00FD4BF1">
            <w:pPr>
              <w:rPr>
                <w:rFonts w:ascii="Times New Roman" w:hAnsi="Times New Roman" w:cs="Times New Roman"/>
                <w:color w:val="000000" w:themeColor="text1"/>
                <w:sz w:val="24"/>
                <w:szCs w:val="24"/>
                <w:lang w:val="kk-KZ"/>
              </w:rPr>
            </w:pPr>
            <w:r w:rsidRPr="00B10588">
              <w:rPr>
                <w:rFonts w:ascii="Times New Roman" w:hAnsi="Times New Roman" w:cs="Times New Roman"/>
                <w:b/>
                <w:bCs/>
                <w:color w:val="000000" w:themeColor="text1"/>
                <w:sz w:val="24"/>
                <w:szCs w:val="24"/>
                <w:lang w:val="kk-KZ"/>
              </w:rPr>
              <w:t>Ұлттық мүдде:</w:t>
            </w:r>
            <w:r w:rsidRPr="00D14F80">
              <w:rPr>
                <w:rFonts w:ascii="Times New Roman" w:hAnsi="Times New Roman" w:cs="Times New Roman"/>
                <w:color w:val="000000" w:themeColor="text1"/>
                <w:sz w:val="24"/>
                <w:szCs w:val="24"/>
                <w:lang w:val="kk-KZ"/>
              </w:rPr>
              <w:t xml:space="preserve"> қоғам игілігі үшін қызмет ету</w:t>
            </w:r>
          </w:p>
        </w:tc>
        <w:tc>
          <w:tcPr>
            <w:tcW w:w="3578" w:type="dxa"/>
          </w:tcPr>
          <w:p w14:paraId="11C81EDE"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lastRenderedPageBreak/>
              <w:t>Іс-шаралар әзірлемесі</w:t>
            </w:r>
          </w:p>
          <w:p w14:paraId="4554E923"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c>
          <w:tcPr>
            <w:tcW w:w="2901" w:type="dxa"/>
          </w:tcPr>
          <w:p w14:paraId="6580D049"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Директордың</w:t>
            </w:r>
          </w:p>
          <w:p w14:paraId="19C361EE"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lastRenderedPageBreak/>
              <w:t>тәрбие ісі жөніндегі орынбасары, Сынып жетекші, аудандық жергілікті жол</w:t>
            </w:r>
          </w:p>
          <w:p w14:paraId="7790A007"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полициясы</w:t>
            </w:r>
          </w:p>
          <w:p w14:paraId="02583212"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 xml:space="preserve"> өкілдері</w:t>
            </w:r>
          </w:p>
          <w:p w14:paraId="0C85840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c>
          <w:tcPr>
            <w:tcW w:w="3823" w:type="dxa"/>
          </w:tcPr>
          <w:p w14:paraId="7926CFD1"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lastRenderedPageBreak/>
              <w:t>Қыркүйектің ІІ аптасы</w:t>
            </w:r>
          </w:p>
        </w:tc>
      </w:tr>
      <w:tr w:rsidR="002F1EB4" w:rsidRPr="001D161B" w14:paraId="63BCF7B4" w14:textId="77777777" w:rsidTr="009527E2">
        <w:trPr>
          <w:trHeight w:val="300"/>
        </w:trPr>
        <w:tc>
          <w:tcPr>
            <w:tcW w:w="704" w:type="dxa"/>
          </w:tcPr>
          <w:p w14:paraId="445827AC"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4F6BDEA"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«Еңбек күні» мерекесін өткізу (жеке жоспар бойынша)</w:t>
            </w:r>
          </w:p>
          <w:p w14:paraId="08E077FA"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қоғам игілігі үшін қызмет ету</w:t>
            </w:r>
          </w:p>
          <w:p w14:paraId="26676D9D"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Ар-ұят: халқына адал қызмет ету</w:t>
            </w:r>
          </w:p>
        </w:tc>
        <w:tc>
          <w:tcPr>
            <w:tcW w:w="3578" w:type="dxa"/>
          </w:tcPr>
          <w:p w14:paraId="68E4F7ED"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rPr>
              <w:t>Сыныптан тыс іс-шаралар</w:t>
            </w:r>
          </w:p>
        </w:tc>
        <w:tc>
          <w:tcPr>
            <w:tcW w:w="2901" w:type="dxa"/>
          </w:tcPr>
          <w:p w14:paraId="33081B69" w14:textId="77777777" w:rsidR="002F1EB4" w:rsidRPr="00816AC2" w:rsidRDefault="002F1EB4" w:rsidP="00FD4BF1">
            <w:pPr>
              <w:pBdr>
                <w:top w:val="nil"/>
                <w:left w:val="nil"/>
                <w:bottom w:val="nil"/>
                <w:right w:val="nil"/>
                <w:between w:val="nil"/>
              </w:pBdr>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Сынып жетекшілер</w:t>
            </w:r>
          </w:p>
        </w:tc>
        <w:tc>
          <w:tcPr>
            <w:tcW w:w="3823" w:type="dxa"/>
          </w:tcPr>
          <w:p w14:paraId="59105C97"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18-27.09. аралығында</w:t>
            </w:r>
          </w:p>
        </w:tc>
      </w:tr>
      <w:tr w:rsidR="002F1EB4" w:rsidRPr="001D161B" w14:paraId="2FC73C6A" w14:textId="77777777" w:rsidTr="009527E2">
        <w:trPr>
          <w:trHeight w:val="300"/>
        </w:trPr>
        <w:tc>
          <w:tcPr>
            <w:tcW w:w="704" w:type="dxa"/>
          </w:tcPr>
          <w:p w14:paraId="63778EFA"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7CB4FDC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«Денсаулық және дұрыс тамақтану» </w:t>
            </w:r>
          </w:p>
          <w:p w14:paraId="4679EB1B"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(«Еңбегі адал жас өрен» жобасы)</w:t>
            </w:r>
          </w:p>
          <w:p w14:paraId="4E3D3CDB"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Қазақстан мемлекеттілігін нығайтуға атсалысу</w:t>
            </w:r>
          </w:p>
        </w:tc>
        <w:tc>
          <w:tcPr>
            <w:tcW w:w="3578" w:type="dxa"/>
          </w:tcPr>
          <w:p w14:paraId="1E54736E"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 xml:space="preserve">Сынып сағатының жоспары </w:t>
            </w:r>
          </w:p>
          <w:p w14:paraId="28DCFC95"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c>
          <w:tcPr>
            <w:tcW w:w="2901" w:type="dxa"/>
          </w:tcPr>
          <w:p w14:paraId="40D2ADC1"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rPr>
              <w:t>Сынып жетекшілер</w:t>
            </w:r>
          </w:p>
        </w:tc>
        <w:tc>
          <w:tcPr>
            <w:tcW w:w="3823" w:type="dxa"/>
          </w:tcPr>
          <w:p w14:paraId="6D60A5D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54E7AC1" w14:textId="77777777" w:rsidTr="009527E2">
        <w:trPr>
          <w:trHeight w:val="300"/>
        </w:trPr>
        <w:tc>
          <w:tcPr>
            <w:tcW w:w="704" w:type="dxa"/>
          </w:tcPr>
          <w:p w14:paraId="09658C8C"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7CD88C4"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«Оқуға құштар мектеп» жобасын іске асыру</w:t>
            </w:r>
          </w:p>
          <w:p w14:paraId="430479A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Талап: білуге, жаңаны тануға құштар болу</w:t>
            </w:r>
          </w:p>
          <w:p w14:paraId="1DBAF8B2"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Ұлттық мүдде: қазақ тілінің қолдану аясын кеңейту</w:t>
            </w:r>
          </w:p>
        </w:tc>
        <w:tc>
          <w:tcPr>
            <w:tcW w:w="3578" w:type="dxa"/>
          </w:tcPr>
          <w:p w14:paraId="28E38B06"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rPr>
              <w:t>Жылдық жоспар</w:t>
            </w:r>
          </w:p>
        </w:tc>
        <w:tc>
          <w:tcPr>
            <w:tcW w:w="2901" w:type="dxa"/>
          </w:tcPr>
          <w:p w14:paraId="3C592E29" w14:textId="77777777" w:rsidR="002F1EB4" w:rsidRPr="00816AC2"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816AC2">
              <w:rPr>
                <w:rFonts w:ascii="Times New Roman" w:hAnsi="Times New Roman" w:cs="Times New Roman"/>
                <w:color w:val="000000" w:themeColor="text1"/>
                <w:sz w:val="24"/>
                <w:szCs w:val="24"/>
                <w:lang w:val="kk-KZ"/>
              </w:rPr>
              <w:t>Директордың</w:t>
            </w:r>
          </w:p>
          <w:p w14:paraId="444CB196" w14:textId="77777777" w:rsidR="002F1EB4" w:rsidRPr="00816AC2"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816AC2">
              <w:rPr>
                <w:rFonts w:ascii="Times New Roman" w:hAnsi="Times New Roman" w:cs="Times New Roman"/>
                <w:color w:val="000000" w:themeColor="text1"/>
                <w:sz w:val="24"/>
                <w:szCs w:val="24"/>
                <w:lang w:val="kk-KZ"/>
              </w:rPr>
              <w:t>тәрбие ісі жөніндегі орынбасары Кітапханашы сынып жетекшілер</w:t>
            </w:r>
          </w:p>
          <w:p w14:paraId="4D45A766"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c>
          <w:tcPr>
            <w:tcW w:w="3823" w:type="dxa"/>
          </w:tcPr>
          <w:p w14:paraId="0433E11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74DB45AF" w14:textId="77777777" w:rsidTr="009527E2">
        <w:trPr>
          <w:trHeight w:val="300"/>
        </w:trPr>
        <w:tc>
          <w:tcPr>
            <w:tcW w:w="704" w:type="dxa"/>
          </w:tcPr>
          <w:p w14:paraId="3EC82AA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201A5CFC"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Мектеп көшбасшыларының отырысы. («Жас Ұлан», «Жас қыран», өзін-өзі басқару ұйымдарының және «Адал ұрпақ», дебат клубының отырысы)</w:t>
            </w:r>
          </w:p>
        </w:tc>
        <w:tc>
          <w:tcPr>
            <w:tcW w:w="3578" w:type="dxa"/>
          </w:tcPr>
          <w:p w14:paraId="2E6DE81E"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Хаттама</w:t>
            </w:r>
          </w:p>
          <w:p w14:paraId="496EA60F"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34E55B27"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Аға тәлімгер және дебат клубының жетекшісі</w:t>
            </w:r>
          </w:p>
        </w:tc>
        <w:tc>
          <w:tcPr>
            <w:tcW w:w="3823" w:type="dxa"/>
          </w:tcPr>
          <w:p w14:paraId="5DE6A881"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4F4F6B18" w14:textId="77777777" w:rsidTr="009527E2">
        <w:trPr>
          <w:trHeight w:val="300"/>
        </w:trPr>
        <w:tc>
          <w:tcPr>
            <w:tcW w:w="704" w:type="dxa"/>
          </w:tcPr>
          <w:p w14:paraId="1B0D4F33"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8A41E7B"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«Қожа Ахмет Ясауидің хәл хикмет ілімі»</w:t>
            </w:r>
          </w:p>
          <w:p w14:paraId="7B325568"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Қожа Ахмет Ясауидің туғанына 930 жыл</w:t>
            </w:r>
          </w:p>
          <w:p w14:paraId="5503793B"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(«Жеткіншектің жеті жарғысы» жобасы)</w:t>
            </w:r>
          </w:p>
          <w:p w14:paraId="014EAF6B"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ұлттық мұраға ұқыпты қарау.</w:t>
            </w:r>
          </w:p>
          <w:p w14:paraId="42AC4D53"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lastRenderedPageBreak/>
              <w:t>Ұлттық мүдде: ұлттық мәдениетті дәріптеу</w:t>
            </w:r>
          </w:p>
          <w:p w14:paraId="671F3E7F" w14:textId="77777777" w:rsidR="002F1EB4" w:rsidRPr="00D14F80" w:rsidRDefault="002F1EB4" w:rsidP="00FD4BF1">
            <w:pPr>
              <w:rPr>
                <w:rFonts w:ascii="Times New Roman" w:hAnsi="Times New Roman" w:cs="Times New Roman"/>
                <w:color w:val="000000" w:themeColor="text1"/>
                <w:sz w:val="24"/>
                <w:szCs w:val="24"/>
                <w:lang w:val="kk-KZ"/>
              </w:rPr>
            </w:pPr>
          </w:p>
        </w:tc>
        <w:tc>
          <w:tcPr>
            <w:tcW w:w="3578" w:type="dxa"/>
          </w:tcPr>
          <w:p w14:paraId="34AD6F2B"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lastRenderedPageBreak/>
              <w:t>Іс-шара әзірлемесі</w:t>
            </w:r>
          </w:p>
          <w:p w14:paraId="7C8EA713"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c>
          <w:tcPr>
            <w:tcW w:w="2901" w:type="dxa"/>
          </w:tcPr>
          <w:p w14:paraId="07AC77AC"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Тіл  мамандары</w:t>
            </w:r>
          </w:p>
        </w:tc>
        <w:tc>
          <w:tcPr>
            <w:tcW w:w="3823" w:type="dxa"/>
          </w:tcPr>
          <w:p w14:paraId="7E77A705" w14:textId="77777777" w:rsidR="002F1EB4" w:rsidRPr="00D513FC"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rPr>
              <w:t>12.09.2023</w:t>
            </w:r>
            <w:r>
              <w:rPr>
                <w:rFonts w:ascii="Times New Roman" w:hAnsi="Times New Roman" w:cs="Times New Roman"/>
                <w:color w:val="000000" w:themeColor="text1"/>
                <w:sz w:val="24"/>
                <w:szCs w:val="24"/>
                <w:lang w:val="kk-KZ"/>
              </w:rPr>
              <w:t>ж.</w:t>
            </w:r>
          </w:p>
        </w:tc>
      </w:tr>
      <w:tr w:rsidR="002F1EB4" w:rsidRPr="001D161B" w14:paraId="5F5CB365" w14:textId="77777777" w:rsidTr="009527E2">
        <w:trPr>
          <w:trHeight w:val="300"/>
        </w:trPr>
        <w:tc>
          <w:tcPr>
            <w:tcW w:w="704" w:type="dxa"/>
          </w:tcPr>
          <w:p w14:paraId="34CC505C"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vAlign w:val="center"/>
          </w:tcPr>
          <w:p w14:paraId="1D33AEB1"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Ата-аналарды педагогикалық-психологиялық қолдау</w:t>
            </w:r>
          </w:p>
          <w:p w14:paraId="62C18AE6"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І кездесу</w:t>
            </w:r>
          </w:p>
          <w:p w14:paraId="35FA8826"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Ұлттық мүдде:</w:t>
            </w:r>
          </w:p>
          <w:p w14:paraId="6745F78A"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Ар-ұят:</w:t>
            </w:r>
          </w:p>
          <w:p w14:paraId="02364BE4"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Талап:</w:t>
            </w:r>
          </w:p>
          <w:p w14:paraId="780A2CBC" w14:textId="77777777" w:rsidR="002F1EB4" w:rsidRPr="00D14F80" w:rsidRDefault="002F1EB4" w:rsidP="00FD4BF1">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(Өтілетін тақырыптарға сай құндылықтарды және олардың индикаторларын  таңдау)</w:t>
            </w:r>
          </w:p>
        </w:tc>
        <w:tc>
          <w:tcPr>
            <w:tcW w:w="3578" w:type="dxa"/>
          </w:tcPr>
          <w:p w14:paraId="3963305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w:t>
            </w:r>
          </w:p>
          <w:p w14:paraId="2D4371AC"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0F6CA010"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eastAsia="Times New Roman" w:hAnsi="Times New Roman" w:cs="Times New Roman"/>
                <w:color w:val="000000" w:themeColor="text1"/>
                <w:sz w:val="24"/>
                <w:szCs w:val="24"/>
                <w:lang w:val="kk-KZ"/>
              </w:rPr>
              <w:t>Жауапты сынып жетекшілер</w:t>
            </w:r>
          </w:p>
        </w:tc>
        <w:tc>
          <w:tcPr>
            <w:tcW w:w="3823" w:type="dxa"/>
          </w:tcPr>
          <w:p w14:paraId="554551B7"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19AE64A8" w14:textId="77777777" w:rsidTr="009527E2">
        <w:trPr>
          <w:trHeight w:val="300"/>
        </w:trPr>
        <w:tc>
          <w:tcPr>
            <w:tcW w:w="704" w:type="dxa"/>
          </w:tcPr>
          <w:p w14:paraId="025B0256"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78754C25"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Арнайы мамандармен профилактикалық жұмыс (қыздар және ұлдар жиналысы)</w:t>
            </w:r>
          </w:p>
          <w:p w14:paraId="46F71C68"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Алдын алу түсіндірме жұмыстары</w:t>
            </w:r>
          </w:p>
          <w:p w14:paraId="1109A105"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Ар-ұят: әдеп нормаларын ұстану</w:t>
            </w:r>
          </w:p>
        </w:tc>
        <w:tc>
          <w:tcPr>
            <w:tcW w:w="3578" w:type="dxa"/>
          </w:tcPr>
          <w:p w14:paraId="3972EB1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Хаттама</w:t>
            </w:r>
          </w:p>
          <w:p w14:paraId="08B2E7D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c>
          <w:tcPr>
            <w:tcW w:w="2901" w:type="dxa"/>
          </w:tcPr>
          <w:p w14:paraId="52750C4E"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513FC">
              <w:rPr>
                <w:rFonts w:ascii="Times New Roman" w:hAnsi="Times New Roman" w:cs="Times New Roman"/>
                <w:color w:val="000000" w:themeColor="text1"/>
                <w:sz w:val="24"/>
                <w:szCs w:val="24"/>
                <w:lang w:val="kk-KZ"/>
              </w:rPr>
              <w:t>Директордың</w:t>
            </w:r>
          </w:p>
          <w:p w14:paraId="6F65E712"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513FC">
              <w:rPr>
                <w:rFonts w:ascii="Times New Roman" w:hAnsi="Times New Roman" w:cs="Times New Roman"/>
                <w:color w:val="000000" w:themeColor="text1"/>
                <w:sz w:val="24"/>
                <w:szCs w:val="24"/>
                <w:lang w:val="kk-KZ"/>
              </w:rPr>
              <w:t>тәрбие ісі жөніндегі орынбасары медбике, сынып жетекшілер, әлеуметтік педагог  психолог</w:t>
            </w:r>
          </w:p>
          <w:p w14:paraId="335E9C7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c>
          <w:tcPr>
            <w:tcW w:w="3823" w:type="dxa"/>
          </w:tcPr>
          <w:p w14:paraId="4FA5760B"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rPr>
              <w:t>20.09.2023.</w:t>
            </w:r>
          </w:p>
        </w:tc>
      </w:tr>
      <w:tr w:rsidR="002F1EB4" w:rsidRPr="001D161B" w14:paraId="664C079C" w14:textId="77777777" w:rsidTr="009527E2">
        <w:trPr>
          <w:trHeight w:val="300"/>
        </w:trPr>
        <w:tc>
          <w:tcPr>
            <w:tcW w:w="704" w:type="dxa"/>
          </w:tcPr>
          <w:p w14:paraId="525840A5"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EB4DBF3"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«Электрондық темекінің зияны» </w:t>
            </w:r>
          </w:p>
          <w:p w14:paraId="1B66C33C"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Талап: салауатты өмір салтын ұстану</w:t>
            </w:r>
          </w:p>
        </w:tc>
        <w:tc>
          <w:tcPr>
            <w:tcW w:w="3578" w:type="dxa"/>
          </w:tcPr>
          <w:p w14:paraId="505C92FD" w14:textId="77777777" w:rsidR="002F1EB4" w:rsidRPr="00EE0D66" w:rsidRDefault="002F1EB4" w:rsidP="00FD4BF1">
            <w:pPr>
              <w:rPr>
                <w:rFonts w:ascii="Times New Roman" w:eastAsia="Times New Roman" w:hAnsi="Times New Roman" w:cs="Times New Roman"/>
                <w:b/>
                <w:bCs/>
                <w:color w:val="000000"/>
                <w:sz w:val="28"/>
                <w:szCs w:val="28"/>
                <w:lang w:val="kk-KZ" w:eastAsia="ru-RU"/>
              </w:rPr>
            </w:pPr>
            <w:r>
              <w:rPr>
                <w:rFonts w:ascii="Times New Roman" w:hAnsi="Times New Roman" w:cs="Times New Roman"/>
                <w:color w:val="000000" w:themeColor="text1"/>
                <w:sz w:val="24"/>
                <w:szCs w:val="24"/>
                <w:lang w:val="kk-KZ"/>
              </w:rPr>
              <w:t>жоспар</w:t>
            </w:r>
          </w:p>
        </w:tc>
        <w:tc>
          <w:tcPr>
            <w:tcW w:w="2901" w:type="dxa"/>
          </w:tcPr>
          <w:p w14:paraId="0A7FC49D"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Медбике</w:t>
            </w:r>
          </w:p>
          <w:p w14:paraId="62A66033" w14:textId="77777777" w:rsidR="002F1EB4" w:rsidRPr="001D161B" w:rsidRDefault="002F1EB4" w:rsidP="00FD4BF1">
            <w:pPr>
              <w:pBdr>
                <w:top w:val="nil"/>
                <w:left w:val="nil"/>
                <w:bottom w:val="nil"/>
                <w:right w:val="nil"/>
                <w:between w:val="nil"/>
              </w:pBd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Психолог</w:t>
            </w:r>
          </w:p>
        </w:tc>
        <w:tc>
          <w:tcPr>
            <w:tcW w:w="3823" w:type="dxa"/>
          </w:tcPr>
          <w:p w14:paraId="23C561F7"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rPr>
              <w:t>25.09.2023.</w:t>
            </w:r>
          </w:p>
        </w:tc>
      </w:tr>
      <w:tr w:rsidR="002F1EB4" w:rsidRPr="001D161B" w14:paraId="31FF2371" w14:textId="77777777" w:rsidTr="009527E2">
        <w:trPr>
          <w:trHeight w:val="300"/>
        </w:trPr>
        <w:tc>
          <w:tcPr>
            <w:tcW w:w="704" w:type="dxa"/>
          </w:tcPr>
          <w:p w14:paraId="0DCCE56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88A8D2C"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Қазақ әдебиетінің XX ғасырдағы жарық жұлдыздарының бірі жазушы, драматург Оралхан Бөкейдің туғанына 80 жыл</w:t>
            </w:r>
          </w:p>
          <w:p w14:paraId="46568D27"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Талап: білуге, жаңаны тануға құштар болу</w:t>
            </w:r>
          </w:p>
          <w:p w14:paraId="0171E58B"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Ұлттық мүдде: қазақ тілінің қолдану аясын кеңейту</w:t>
            </w:r>
          </w:p>
        </w:tc>
        <w:tc>
          <w:tcPr>
            <w:tcW w:w="3578" w:type="dxa"/>
          </w:tcPr>
          <w:p w14:paraId="097FA6D8"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Әзірлемелер.</w:t>
            </w:r>
          </w:p>
          <w:p w14:paraId="0130596E"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rPr>
              <w:t>Әлеуметтік желіге жариялау</w:t>
            </w:r>
          </w:p>
        </w:tc>
        <w:tc>
          <w:tcPr>
            <w:tcW w:w="2901" w:type="dxa"/>
          </w:tcPr>
          <w:p w14:paraId="36E38F57"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513FC">
              <w:rPr>
                <w:rFonts w:ascii="Times New Roman" w:hAnsi="Times New Roman" w:cs="Times New Roman"/>
                <w:color w:val="000000" w:themeColor="text1"/>
                <w:sz w:val="24"/>
                <w:szCs w:val="24"/>
                <w:lang w:val="kk-KZ"/>
              </w:rPr>
              <w:t xml:space="preserve">Кітапханашы </w:t>
            </w:r>
            <w:r>
              <w:rPr>
                <w:rFonts w:ascii="Times New Roman" w:hAnsi="Times New Roman" w:cs="Times New Roman"/>
                <w:color w:val="000000" w:themeColor="text1"/>
                <w:sz w:val="24"/>
                <w:szCs w:val="24"/>
                <w:lang w:val="kk-KZ"/>
              </w:rPr>
              <w:t xml:space="preserve">М.Н.Кожина </w:t>
            </w:r>
            <w:r w:rsidRPr="00D14F80">
              <w:rPr>
                <w:rFonts w:ascii="Times New Roman" w:hAnsi="Times New Roman" w:cs="Times New Roman"/>
                <w:color w:val="000000" w:themeColor="text1"/>
                <w:sz w:val="24"/>
                <w:szCs w:val="24"/>
                <w:lang w:val="kk-KZ"/>
              </w:rPr>
              <w:t>тіл мамандары</w:t>
            </w:r>
          </w:p>
          <w:p w14:paraId="52FECB8B"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3823" w:type="dxa"/>
          </w:tcPr>
          <w:p w14:paraId="13D3736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7B72EEAE" w14:textId="77777777" w:rsidTr="009527E2">
        <w:trPr>
          <w:trHeight w:val="300"/>
        </w:trPr>
        <w:tc>
          <w:tcPr>
            <w:tcW w:w="704" w:type="dxa"/>
          </w:tcPr>
          <w:p w14:paraId="23FF648B"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7C0EEB5" w14:textId="77777777" w:rsidR="002F1EB4" w:rsidRPr="00D14F80" w:rsidRDefault="002F1EB4" w:rsidP="00FD4BF1">
            <w:pPr>
              <w:spacing w:after="20" w:line="254" w:lineRule="auto"/>
              <w:jc w:val="cente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Ақындар айтысы. (жеке жоспар бойынша)</w:t>
            </w:r>
          </w:p>
          <w:p w14:paraId="5F9250CC" w14:textId="77777777" w:rsidR="002F1EB4" w:rsidRPr="00D14F80" w:rsidRDefault="002F1EB4" w:rsidP="00FD4BF1">
            <w:pPr>
              <w:spacing w:after="20" w:line="254" w:lineRule="auto"/>
              <w:jc w:val="cente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ұлттық мұраға ұқыпты қарау.</w:t>
            </w:r>
          </w:p>
          <w:p w14:paraId="0B32810C"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мәдениетті дәріптеу</w:t>
            </w:r>
          </w:p>
        </w:tc>
        <w:tc>
          <w:tcPr>
            <w:tcW w:w="3578" w:type="dxa"/>
          </w:tcPr>
          <w:p w14:paraId="2B8D6228"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Аудандық іс-шараға қатысу.</w:t>
            </w:r>
          </w:p>
          <w:p w14:paraId="69FB663B"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6C8DCD22"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rPr>
              <w:t>Жауапты мұғалімдер</w:t>
            </w:r>
          </w:p>
        </w:tc>
        <w:tc>
          <w:tcPr>
            <w:tcW w:w="3823" w:type="dxa"/>
          </w:tcPr>
          <w:p w14:paraId="17037A2E"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70D6D746" w14:textId="77777777" w:rsidTr="009527E2">
        <w:trPr>
          <w:trHeight w:val="300"/>
        </w:trPr>
        <w:tc>
          <w:tcPr>
            <w:tcW w:w="704" w:type="dxa"/>
          </w:tcPr>
          <w:p w14:paraId="033B7D5B"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C44AE27"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Құқықбұзушылықтың алдын алу жолдары. «Зорлық зомбылықсыз өмір» (буллинг, кибербуллинг)</w:t>
            </w:r>
          </w:p>
          <w:p w14:paraId="11D9DA73"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Қазақстанның қауіпсіздігін қамтамасыз етуге дайын болу</w:t>
            </w:r>
          </w:p>
          <w:p w14:paraId="6D9E34C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Ар-ұят: халқына адал қызмет ету</w:t>
            </w:r>
          </w:p>
        </w:tc>
        <w:tc>
          <w:tcPr>
            <w:tcW w:w="3578" w:type="dxa"/>
          </w:tcPr>
          <w:p w14:paraId="695CCA87"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EE0D66">
              <w:rPr>
                <w:rFonts w:ascii="Times New Roman" w:hAnsi="Times New Roman" w:cs="Times New Roman"/>
                <w:color w:val="000000" w:themeColor="text1"/>
                <w:sz w:val="24"/>
                <w:szCs w:val="24"/>
                <w:lang w:val="kk-KZ"/>
              </w:rPr>
              <w:t>Сынып сағатының жоспары</w:t>
            </w:r>
          </w:p>
          <w:p w14:paraId="27D29B73"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p w14:paraId="55A24EA9"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EE0D66">
              <w:rPr>
                <w:rFonts w:ascii="Times New Roman" w:hAnsi="Times New Roman" w:cs="Times New Roman"/>
                <w:color w:val="000000" w:themeColor="text1"/>
                <w:sz w:val="24"/>
                <w:szCs w:val="24"/>
                <w:lang w:val="kk-KZ"/>
              </w:rPr>
              <w:t>Сынып жетекшілердің жоспары бойынша</w:t>
            </w:r>
          </w:p>
        </w:tc>
        <w:tc>
          <w:tcPr>
            <w:tcW w:w="2901" w:type="dxa"/>
          </w:tcPr>
          <w:p w14:paraId="4EB098F6"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Сынып жетекшілер</w:t>
            </w:r>
          </w:p>
        </w:tc>
        <w:tc>
          <w:tcPr>
            <w:tcW w:w="3823" w:type="dxa"/>
          </w:tcPr>
          <w:p w14:paraId="67E900F6"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0B390807" w14:textId="77777777" w:rsidTr="009527E2">
        <w:trPr>
          <w:trHeight w:val="300"/>
        </w:trPr>
        <w:tc>
          <w:tcPr>
            <w:tcW w:w="704" w:type="dxa"/>
          </w:tcPr>
          <w:p w14:paraId="7D0D8692"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AF08FD8"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Терроризм мен экстремизмнің алдын-алу оқу-жаттығулары</w:t>
            </w:r>
          </w:p>
        </w:tc>
        <w:tc>
          <w:tcPr>
            <w:tcW w:w="3578" w:type="dxa"/>
          </w:tcPr>
          <w:p w14:paraId="49CB0E3C"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Фото есеп, әлеуметтік желіге жариялым</w:t>
            </w:r>
          </w:p>
        </w:tc>
        <w:tc>
          <w:tcPr>
            <w:tcW w:w="2901" w:type="dxa"/>
          </w:tcPr>
          <w:p w14:paraId="0DEDF98E"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EE0D66">
              <w:rPr>
                <w:rFonts w:ascii="Times New Roman" w:hAnsi="Times New Roman" w:cs="Times New Roman"/>
                <w:color w:val="000000" w:themeColor="text1"/>
                <w:sz w:val="24"/>
                <w:szCs w:val="24"/>
                <w:lang w:val="kk-KZ"/>
              </w:rPr>
              <w:t>АӘТД пәнінің мұғалімі</w:t>
            </w:r>
          </w:p>
          <w:p w14:paraId="7D8B6352"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EE0D66">
              <w:rPr>
                <w:rFonts w:ascii="Times New Roman" w:hAnsi="Times New Roman" w:cs="Times New Roman"/>
                <w:color w:val="000000" w:themeColor="text1"/>
                <w:sz w:val="24"/>
                <w:szCs w:val="24"/>
                <w:lang w:val="kk-KZ"/>
              </w:rPr>
              <w:t>Жауапты маман</w:t>
            </w:r>
          </w:p>
        </w:tc>
        <w:tc>
          <w:tcPr>
            <w:tcW w:w="3823" w:type="dxa"/>
          </w:tcPr>
          <w:p w14:paraId="676E3D7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41292502" w14:textId="77777777" w:rsidTr="009527E2">
        <w:trPr>
          <w:trHeight w:val="300"/>
        </w:trPr>
        <w:tc>
          <w:tcPr>
            <w:tcW w:w="704" w:type="dxa"/>
          </w:tcPr>
          <w:p w14:paraId="25F5A972"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5C723708"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1,5 сыныптардың бейімделуін зерттеу</w:t>
            </w:r>
          </w:p>
        </w:tc>
        <w:tc>
          <w:tcPr>
            <w:tcW w:w="3578" w:type="dxa"/>
          </w:tcPr>
          <w:p w14:paraId="24B605B9"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Анықтама</w:t>
            </w:r>
          </w:p>
        </w:tc>
        <w:tc>
          <w:tcPr>
            <w:tcW w:w="2901" w:type="dxa"/>
          </w:tcPr>
          <w:p w14:paraId="76065F8C"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 xml:space="preserve">Мектеп психологы </w:t>
            </w:r>
          </w:p>
        </w:tc>
        <w:tc>
          <w:tcPr>
            <w:tcW w:w="3823" w:type="dxa"/>
          </w:tcPr>
          <w:p w14:paraId="6D8C79CA"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4CE8FF79" w14:textId="77777777" w:rsidTr="009527E2">
        <w:trPr>
          <w:trHeight w:val="300"/>
        </w:trPr>
        <w:tc>
          <w:tcPr>
            <w:tcW w:w="704" w:type="dxa"/>
          </w:tcPr>
          <w:p w14:paraId="627D837C"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42A0A03"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1 Алдын алу кеңесінің отырысы</w:t>
            </w:r>
          </w:p>
        </w:tc>
        <w:tc>
          <w:tcPr>
            <w:tcW w:w="3578" w:type="dxa"/>
          </w:tcPr>
          <w:p w14:paraId="5BCEC006"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w:t>
            </w:r>
            <w:r>
              <w:rPr>
                <w:rFonts w:ascii="Times New Roman" w:hAnsi="Times New Roman" w:cs="Times New Roman"/>
                <w:color w:val="000000" w:themeColor="text1"/>
                <w:sz w:val="24"/>
                <w:szCs w:val="24"/>
                <w:lang w:val="kk-KZ"/>
              </w:rPr>
              <w:t>Отырыс хаттама</w:t>
            </w:r>
          </w:p>
        </w:tc>
        <w:tc>
          <w:tcPr>
            <w:tcW w:w="2901" w:type="dxa"/>
          </w:tcPr>
          <w:p w14:paraId="25A98318"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 xml:space="preserve">Директордың тәрбие ісі жөніндегі орынбасары </w:t>
            </w:r>
          </w:p>
          <w:p w14:paraId="7316EC2F"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Әлеуметтік педагог</w:t>
            </w:r>
          </w:p>
          <w:p w14:paraId="516FB751"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Психолог</w:t>
            </w:r>
          </w:p>
          <w:p w14:paraId="45D87C29"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bCs/>
                <w:iCs/>
                <w:color w:val="000000" w:themeColor="text1"/>
                <w:sz w:val="24"/>
                <w:szCs w:val="24"/>
                <w:lang w:val="kk-KZ"/>
              </w:rPr>
              <w:t>Сынып жетекшілер</w:t>
            </w:r>
          </w:p>
        </w:tc>
        <w:tc>
          <w:tcPr>
            <w:tcW w:w="3823" w:type="dxa"/>
          </w:tcPr>
          <w:p w14:paraId="1D2013A7" w14:textId="77777777" w:rsidR="002F1EB4" w:rsidRDefault="002F1EB4" w:rsidP="00FD4BF1">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қ</w:t>
            </w:r>
            <w:r w:rsidRPr="00D14F80">
              <w:rPr>
                <w:rFonts w:ascii="Times New Roman" w:hAnsi="Times New Roman" w:cs="Times New Roman"/>
                <w:color w:val="000000" w:themeColor="text1"/>
                <w:sz w:val="24"/>
                <w:szCs w:val="24"/>
                <w:lang w:val="kk-KZ"/>
              </w:rPr>
              <w:t xml:space="preserve">ыркүйектің </w:t>
            </w:r>
          </w:p>
          <w:p w14:paraId="729EB09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 xml:space="preserve"> ІҮ - аптасы</w:t>
            </w:r>
          </w:p>
        </w:tc>
      </w:tr>
      <w:tr w:rsidR="002F1EB4" w:rsidRPr="001D161B" w14:paraId="31B90751" w14:textId="77777777" w:rsidTr="009527E2">
        <w:trPr>
          <w:trHeight w:val="300"/>
        </w:trPr>
        <w:tc>
          <w:tcPr>
            <w:tcW w:w="15735" w:type="dxa"/>
            <w:gridSpan w:val="5"/>
          </w:tcPr>
          <w:p w14:paraId="219D9967" w14:textId="77777777" w:rsidR="002F1EB4" w:rsidRPr="00EE0D66" w:rsidRDefault="002F1EB4" w:rsidP="00FD4BF1">
            <w:pPr>
              <w:pStyle w:val="1"/>
              <w:ind w:firstLine="955"/>
              <w:jc w:val="center"/>
              <w:outlineLvl w:val="0"/>
              <w:rPr>
                <w:rFonts w:ascii="Times New Roman" w:hAnsi="Times New Roman" w:cs="Times New Roman"/>
                <w:b/>
                <w:bCs/>
                <w:color w:val="000000" w:themeColor="text1"/>
                <w:sz w:val="28"/>
                <w:szCs w:val="28"/>
              </w:rPr>
            </w:pPr>
            <w:r w:rsidRPr="00EE0D66">
              <w:rPr>
                <w:rFonts w:ascii="Times New Roman" w:hAnsi="Times New Roman" w:cs="Times New Roman"/>
                <w:b/>
                <w:bCs/>
                <w:color w:val="000000" w:themeColor="text1"/>
                <w:sz w:val="28"/>
                <w:szCs w:val="28"/>
              </w:rPr>
              <w:lastRenderedPageBreak/>
              <w:t>ҚАЗАН – АЛАШ АЗАМАТТАРЫН ҰЛЫҚТАУ АЙЫ</w:t>
            </w:r>
          </w:p>
          <w:p w14:paraId="3612D318" w14:textId="77777777" w:rsidR="002F1EB4" w:rsidRPr="005D2DBC" w:rsidRDefault="002F1EB4" w:rsidP="00FD4BF1">
            <w:pPr>
              <w:pBdr>
                <w:top w:val="nil"/>
                <w:left w:val="nil"/>
                <w:bottom w:val="nil"/>
                <w:right w:val="nil"/>
                <w:between w:val="nil"/>
              </w:pBdr>
              <w:spacing w:before="6"/>
              <w:rPr>
                <w:rFonts w:ascii="Times New Roman" w:hAnsi="Times New Roman" w:cs="Times New Roman"/>
                <w:b/>
                <w:color w:val="000000" w:themeColor="text1"/>
                <w:sz w:val="24"/>
                <w:szCs w:val="24"/>
              </w:rPr>
            </w:pPr>
          </w:p>
          <w:p w14:paraId="0B390EEC" w14:textId="77777777" w:rsidR="002F1EB4" w:rsidRPr="00D14F80" w:rsidRDefault="002F1EB4" w:rsidP="00B640F4">
            <w:pPr>
              <w:widowControl w:val="0"/>
              <w:numPr>
                <w:ilvl w:val="0"/>
                <w:numId w:val="12"/>
              </w:numPr>
              <w:pBdr>
                <w:top w:val="nil"/>
                <w:left w:val="nil"/>
                <w:bottom w:val="nil"/>
                <w:right w:val="nil"/>
                <w:between w:val="nil"/>
              </w:pBdr>
              <w:tabs>
                <w:tab w:val="left" w:pos="1000"/>
              </w:tabs>
              <w:spacing w:line="240" w:lineRule="auto"/>
              <w:ind w:left="0" w:hanging="427"/>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1 қазан - Қарттар күні</w:t>
            </w:r>
          </w:p>
          <w:p w14:paraId="26FE26FD" w14:textId="77777777" w:rsidR="002F1EB4" w:rsidRPr="00D14F80" w:rsidRDefault="002F1EB4" w:rsidP="00B640F4">
            <w:pPr>
              <w:widowControl w:val="0"/>
              <w:numPr>
                <w:ilvl w:val="0"/>
                <w:numId w:val="12"/>
              </w:numPr>
              <w:pBdr>
                <w:top w:val="nil"/>
                <w:left w:val="nil"/>
                <w:bottom w:val="nil"/>
                <w:right w:val="nil"/>
                <w:between w:val="nil"/>
              </w:pBdr>
              <w:tabs>
                <w:tab w:val="left" w:pos="1000"/>
              </w:tabs>
              <w:spacing w:before="48" w:line="240" w:lineRule="auto"/>
              <w:ind w:left="0" w:hanging="427"/>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5 қазан – Мұғалімдер күні</w:t>
            </w:r>
          </w:p>
          <w:p w14:paraId="7F2A74AC" w14:textId="77777777" w:rsidR="002F1EB4" w:rsidRPr="00D14F80" w:rsidRDefault="002F1EB4" w:rsidP="00B640F4">
            <w:pPr>
              <w:widowControl w:val="0"/>
              <w:numPr>
                <w:ilvl w:val="0"/>
                <w:numId w:val="12"/>
              </w:numPr>
              <w:pBdr>
                <w:top w:val="nil"/>
                <w:left w:val="nil"/>
                <w:bottom w:val="nil"/>
                <w:right w:val="nil"/>
                <w:between w:val="nil"/>
              </w:pBdr>
              <w:tabs>
                <w:tab w:val="left" w:pos="1000"/>
              </w:tabs>
              <w:spacing w:before="47" w:line="240" w:lineRule="auto"/>
              <w:ind w:left="0" w:hanging="427"/>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25 қазан – Республика күні</w:t>
            </w:r>
          </w:p>
          <w:p w14:paraId="1ACAF69A" w14:textId="77777777" w:rsidR="002F1EB4" w:rsidRPr="00D14F80" w:rsidRDefault="002F1EB4" w:rsidP="00B640F4">
            <w:pPr>
              <w:widowControl w:val="0"/>
              <w:numPr>
                <w:ilvl w:val="0"/>
                <w:numId w:val="12"/>
              </w:numPr>
              <w:pBdr>
                <w:top w:val="nil"/>
                <w:left w:val="nil"/>
                <w:bottom w:val="nil"/>
                <w:right w:val="nil"/>
                <w:between w:val="nil"/>
              </w:pBdr>
              <w:tabs>
                <w:tab w:val="left" w:pos="1000"/>
              </w:tabs>
              <w:spacing w:before="48" w:line="278" w:lineRule="auto"/>
              <w:ind w:left="0"/>
              <w:rPr>
                <w:rFonts w:ascii="Times New Roman" w:hAnsi="Times New Roman" w:cs="Times New Roman"/>
                <w:color w:val="000000" w:themeColor="text1"/>
                <w:sz w:val="24"/>
                <w:szCs w:val="24"/>
              </w:rPr>
            </w:pPr>
            <w:bookmarkStart w:id="25" w:name="3dy6vkm" w:colFirst="0" w:colLast="0"/>
            <w:bookmarkEnd w:id="25"/>
            <w:r w:rsidRPr="00D14F80">
              <w:rPr>
                <w:rFonts w:ascii="Times New Roman" w:hAnsi="Times New Roman" w:cs="Times New Roman"/>
                <w:color w:val="000000" w:themeColor="text1"/>
                <w:sz w:val="24"/>
                <w:szCs w:val="24"/>
              </w:rPr>
              <w:t>Қазақ жазушысы, қоғам қайраткері, Қазақстанның еңбек сіңірген мұғалімі Спандияр Көбеевтің туғанына 145 жыл</w:t>
            </w:r>
          </w:p>
          <w:p w14:paraId="77633F31" w14:textId="77777777" w:rsidR="002F1EB4" w:rsidRPr="00D14F80" w:rsidRDefault="002F1EB4" w:rsidP="00B640F4">
            <w:pPr>
              <w:widowControl w:val="0"/>
              <w:numPr>
                <w:ilvl w:val="0"/>
                <w:numId w:val="12"/>
              </w:numPr>
              <w:pBdr>
                <w:top w:val="nil"/>
                <w:left w:val="nil"/>
                <w:bottom w:val="nil"/>
                <w:right w:val="nil"/>
                <w:between w:val="nil"/>
              </w:pBdr>
              <w:tabs>
                <w:tab w:val="left" w:pos="1000"/>
              </w:tabs>
              <w:spacing w:line="276" w:lineRule="auto"/>
              <w:ind w:left="0"/>
              <w:rPr>
                <w:rFonts w:ascii="Times New Roman" w:hAnsi="Times New Roman" w:cs="Times New Roman"/>
                <w:color w:val="000000" w:themeColor="text1"/>
                <w:sz w:val="24"/>
                <w:szCs w:val="24"/>
              </w:rPr>
            </w:pPr>
            <w:bookmarkStart w:id="26" w:name="1t3h5sf" w:colFirst="0" w:colLast="0"/>
            <w:bookmarkEnd w:id="26"/>
            <w:r w:rsidRPr="00D14F80">
              <w:rPr>
                <w:rFonts w:ascii="Times New Roman" w:hAnsi="Times New Roman" w:cs="Times New Roman"/>
                <w:color w:val="000000" w:themeColor="text1"/>
                <w:sz w:val="24"/>
                <w:szCs w:val="24"/>
              </w:rPr>
              <w:t>Алаш жұртының әйгілі перзенті, көрнекті қазақ ақындарының бірі, фольклоршы, ғұлама ғалым Мәшһүр - Жүсіп Көпеевтің туғанына 165 жыл</w:t>
            </w:r>
          </w:p>
          <w:p w14:paraId="357C456B" w14:textId="77777777" w:rsidR="002F1EB4" w:rsidRPr="00D14F80" w:rsidRDefault="002F1EB4" w:rsidP="00B640F4">
            <w:pPr>
              <w:widowControl w:val="0"/>
              <w:numPr>
                <w:ilvl w:val="0"/>
                <w:numId w:val="12"/>
              </w:numPr>
              <w:pBdr>
                <w:top w:val="nil"/>
                <w:left w:val="nil"/>
                <w:bottom w:val="nil"/>
                <w:right w:val="nil"/>
                <w:between w:val="nil"/>
              </w:pBdr>
              <w:tabs>
                <w:tab w:val="left" w:pos="1000"/>
              </w:tabs>
              <w:spacing w:line="321" w:lineRule="auto"/>
              <w:ind w:left="0" w:hanging="427"/>
              <w:rPr>
                <w:rFonts w:ascii="Times New Roman" w:hAnsi="Times New Roman" w:cs="Times New Roman"/>
                <w:color w:val="000000" w:themeColor="text1"/>
                <w:sz w:val="24"/>
                <w:szCs w:val="24"/>
              </w:rPr>
            </w:pPr>
            <w:bookmarkStart w:id="27" w:name="4d34og8" w:colFirst="0" w:colLast="0"/>
            <w:bookmarkEnd w:id="27"/>
            <w:r w:rsidRPr="00D14F80">
              <w:rPr>
                <w:rFonts w:ascii="Times New Roman" w:hAnsi="Times New Roman" w:cs="Times New Roman"/>
                <w:color w:val="000000" w:themeColor="text1"/>
                <w:sz w:val="24"/>
                <w:szCs w:val="24"/>
              </w:rPr>
              <w:t>Ақын, жазушы, философ, тарихшы, композитор Шәкәрім Құдайбердіұлының туғанына 165 жыл</w:t>
            </w:r>
          </w:p>
          <w:p w14:paraId="7B7FF535" w14:textId="77777777" w:rsidR="002F1EB4" w:rsidRPr="00D14F80" w:rsidRDefault="002F1EB4" w:rsidP="00B640F4">
            <w:pPr>
              <w:widowControl w:val="0"/>
              <w:numPr>
                <w:ilvl w:val="0"/>
                <w:numId w:val="12"/>
              </w:numPr>
              <w:pBdr>
                <w:top w:val="nil"/>
                <w:left w:val="nil"/>
                <w:bottom w:val="nil"/>
                <w:right w:val="nil"/>
                <w:between w:val="nil"/>
              </w:pBdr>
              <w:tabs>
                <w:tab w:val="left" w:pos="1000"/>
              </w:tabs>
              <w:spacing w:before="45" w:line="276" w:lineRule="auto"/>
              <w:ind w:left="0"/>
              <w:rPr>
                <w:rFonts w:ascii="Times New Roman" w:hAnsi="Times New Roman" w:cs="Times New Roman"/>
                <w:color w:val="000000" w:themeColor="text1"/>
                <w:sz w:val="24"/>
                <w:szCs w:val="24"/>
              </w:rPr>
            </w:pPr>
            <w:bookmarkStart w:id="28" w:name="2s8eyo1" w:colFirst="0" w:colLast="0"/>
            <w:bookmarkEnd w:id="28"/>
            <w:r w:rsidRPr="00D14F80">
              <w:rPr>
                <w:rFonts w:ascii="Times New Roman" w:hAnsi="Times New Roman" w:cs="Times New Roman"/>
                <w:color w:val="000000" w:themeColor="text1"/>
                <w:sz w:val="24"/>
                <w:szCs w:val="24"/>
              </w:rPr>
              <w:t>Қазақтың көрнекті жазушысы, драматург, публицист, қазақ әдебиетін қалыптастырушылардың бірі Жүсіпбек Аймауытовтың туғанына 135 жыл</w:t>
            </w:r>
          </w:p>
          <w:p w14:paraId="76EEDC33" w14:textId="77777777" w:rsidR="002F1EB4" w:rsidRPr="00D14F80" w:rsidRDefault="002F1EB4" w:rsidP="00B640F4">
            <w:pPr>
              <w:widowControl w:val="0"/>
              <w:numPr>
                <w:ilvl w:val="0"/>
                <w:numId w:val="12"/>
              </w:numPr>
              <w:pBdr>
                <w:top w:val="nil"/>
                <w:left w:val="nil"/>
                <w:bottom w:val="nil"/>
                <w:right w:val="nil"/>
                <w:between w:val="nil"/>
              </w:pBdr>
              <w:tabs>
                <w:tab w:val="left" w:pos="1000"/>
              </w:tabs>
              <w:spacing w:line="278" w:lineRule="auto"/>
              <w:ind w:left="0"/>
              <w:rPr>
                <w:rFonts w:ascii="Times New Roman" w:hAnsi="Times New Roman" w:cs="Times New Roman"/>
                <w:color w:val="000000" w:themeColor="text1"/>
                <w:sz w:val="24"/>
                <w:szCs w:val="24"/>
              </w:rPr>
            </w:pPr>
            <w:bookmarkStart w:id="29" w:name="17dp8vu" w:colFirst="0" w:colLast="0"/>
            <w:bookmarkEnd w:id="29"/>
            <w:r w:rsidRPr="00D14F80">
              <w:rPr>
                <w:rFonts w:ascii="Times New Roman" w:hAnsi="Times New Roman" w:cs="Times New Roman"/>
                <w:color w:val="000000" w:themeColor="text1"/>
                <w:sz w:val="24"/>
                <w:szCs w:val="24"/>
              </w:rPr>
              <w:t>Алаш қозғалысының қайраткері, ақын, қазақ әдебиетінің жарық жұлдызы Мағжан Жұмабаевтың туғанына 130 жыл</w:t>
            </w:r>
          </w:p>
          <w:p w14:paraId="44828ABC" w14:textId="77777777" w:rsidR="002F1EB4" w:rsidRDefault="002F1EB4" w:rsidP="00B640F4">
            <w:pPr>
              <w:widowControl w:val="0"/>
              <w:numPr>
                <w:ilvl w:val="0"/>
                <w:numId w:val="12"/>
              </w:numPr>
              <w:pBdr>
                <w:top w:val="nil"/>
                <w:left w:val="nil"/>
                <w:bottom w:val="nil"/>
                <w:right w:val="nil"/>
                <w:between w:val="nil"/>
              </w:pBdr>
              <w:tabs>
                <w:tab w:val="left" w:pos="1000"/>
              </w:tabs>
              <w:spacing w:before="88" w:line="278" w:lineRule="auto"/>
              <w:ind w:left="0"/>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Қазақ халқының XX ғасыр басындағы аса көрнекті ақын-жазушысы, ақыл-ойшысы, демократ ақыны Торайғыровтың туғанына 130 жыл</w:t>
            </w:r>
          </w:p>
          <w:p w14:paraId="5F113206" w14:textId="77777777" w:rsidR="002F1EB4" w:rsidRPr="00EE0D66" w:rsidRDefault="002F1EB4" w:rsidP="00B640F4">
            <w:pPr>
              <w:widowControl w:val="0"/>
              <w:numPr>
                <w:ilvl w:val="0"/>
                <w:numId w:val="12"/>
              </w:numPr>
              <w:pBdr>
                <w:top w:val="nil"/>
                <w:left w:val="nil"/>
                <w:bottom w:val="nil"/>
                <w:right w:val="nil"/>
                <w:between w:val="nil"/>
              </w:pBdr>
              <w:tabs>
                <w:tab w:val="left" w:pos="1000"/>
              </w:tabs>
              <w:spacing w:after="55" w:line="320" w:lineRule="auto"/>
              <w:ind w:left="0" w:hanging="427"/>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Ақын, жазушы, көрнекті мемлекет және қоғам қайраткері Сәкен Сейфуллиннің туғанына 130 жыл</w:t>
            </w:r>
          </w:p>
        </w:tc>
      </w:tr>
      <w:tr w:rsidR="002F1EB4" w:rsidRPr="001D161B" w14:paraId="52562EF1" w14:textId="77777777" w:rsidTr="009527E2">
        <w:trPr>
          <w:trHeight w:val="300"/>
        </w:trPr>
        <w:tc>
          <w:tcPr>
            <w:tcW w:w="704" w:type="dxa"/>
          </w:tcPr>
          <w:p w14:paraId="225A80ED" w14:textId="77777777" w:rsidR="002F1EB4" w:rsidRPr="00EE0D66" w:rsidRDefault="002F1EB4" w:rsidP="00FD4BF1">
            <w:pPr>
              <w:rPr>
                <w:rFonts w:ascii="Times New Roman" w:eastAsia="Times New Roman" w:hAnsi="Times New Roman" w:cs="Times New Roman"/>
                <w:b/>
                <w:bCs/>
                <w:color w:val="000000"/>
                <w:sz w:val="28"/>
                <w:szCs w:val="28"/>
                <w:lang w:val="kk-KZ" w:eastAsia="ru-RU"/>
              </w:rPr>
            </w:pPr>
            <w:r w:rsidRPr="00EE0D66">
              <w:rPr>
                <w:rFonts w:ascii="Times New Roman" w:hAnsi="Times New Roman" w:cs="Times New Roman"/>
                <w:b/>
                <w:bCs/>
                <w:color w:val="000000" w:themeColor="text1"/>
                <w:sz w:val="28"/>
                <w:szCs w:val="28"/>
              </w:rPr>
              <w:t>№</w:t>
            </w:r>
          </w:p>
        </w:tc>
        <w:tc>
          <w:tcPr>
            <w:tcW w:w="4729" w:type="dxa"/>
          </w:tcPr>
          <w:p w14:paraId="0510B70E"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Тәрбие жұмысының атауы</w:t>
            </w:r>
          </w:p>
        </w:tc>
        <w:tc>
          <w:tcPr>
            <w:tcW w:w="3578" w:type="dxa"/>
          </w:tcPr>
          <w:p w14:paraId="6D4B34FA"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Аяқтау нысаны</w:t>
            </w:r>
          </w:p>
        </w:tc>
        <w:tc>
          <w:tcPr>
            <w:tcW w:w="2901" w:type="dxa"/>
          </w:tcPr>
          <w:p w14:paraId="793C510E"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Жауаптылар</w:t>
            </w:r>
          </w:p>
        </w:tc>
        <w:tc>
          <w:tcPr>
            <w:tcW w:w="3823" w:type="dxa"/>
          </w:tcPr>
          <w:p w14:paraId="19FE783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1D161B">
              <w:rPr>
                <w:rFonts w:ascii="Times New Roman" w:eastAsia="Times New Roman" w:hAnsi="Times New Roman" w:cs="Times New Roman"/>
                <w:b/>
                <w:bCs/>
                <w:color w:val="000000"/>
                <w:sz w:val="28"/>
                <w:szCs w:val="28"/>
                <w:lang w:val="ru-RU" w:eastAsia="ru-RU"/>
              </w:rPr>
              <w:t>Орындау мерзімі</w:t>
            </w:r>
          </w:p>
        </w:tc>
      </w:tr>
      <w:tr w:rsidR="002F1EB4" w:rsidRPr="001D161B" w14:paraId="5A492ED1" w14:textId="77777777" w:rsidTr="009527E2">
        <w:trPr>
          <w:trHeight w:val="300"/>
        </w:trPr>
        <w:tc>
          <w:tcPr>
            <w:tcW w:w="15735" w:type="dxa"/>
            <w:gridSpan w:val="5"/>
          </w:tcPr>
          <w:p w14:paraId="4F53BB67" w14:textId="77777777" w:rsidR="002F1EB4" w:rsidRPr="00EE0D66" w:rsidRDefault="002F1EB4" w:rsidP="00FD4BF1">
            <w:pPr>
              <w:jc w:val="center"/>
              <w:rPr>
                <w:rFonts w:ascii="Times New Roman" w:eastAsia="Times New Roman" w:hAnsi="Times New Roman" w:cs="Times New Roman"/>
                <w:b/>
                <w:bCs/>
                <w:color w:val="000000"/>
                <w:sz w:val="28"/>
                <w:szCs w:val="28"/>
                <w:lang w:val="kk-KZ" w:eastAsia="ru-RU"/>
              </w:rPr>
            </w:pPr>
            <w:r w:rsidRPr="00EE0D66">
              <w:rPr>
                <w:rFonts w:ascii="Times New Roman" w:hAnsi="Times New Roman" w:cs="Times New Roman"/>
                <w:b/>
                <w:color w:val="000000" w:themeColor="text1"/>
                <w:sz w:val="24"/>
                <w:szCs w:val="24"/>
                <w:lang w:val="kk-KZ"/>
              </w:rPr>
              <w:t>ҚҰНДЫЛЫҚТАР: ТАЛАП, АР-ҰЯТ, ҰЛТТЫҚ МҮДДЕ (ОТАН)</w:t>
            </w:r>
          </w:p>
        </w:tc>
      </w:tr>
      <w:tr w:rsidR="002F1EB4" w:rsidRPr="001D161B" w14:paraId="0CC7BB69" w14:textId="77777777" w:rsidTr="009527E2">
        <w:trPr>
          <w:trHeight w:val="300"/>
        </w:trPr>
        <w:tc>
          <w:tcPr>
            <w:tcW w:w="704" w:type="dxa"/>
          </w:tcPr>
          <w:p w14:paraId="4495DDF2"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4705478"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EE0D66">
              <w:rPr>
                <w:rFonts w:ascii="Times New Roman" w:hAnsi="Times New Roman" w:cs="Times New Roman"/>
                <w:color w:val="000000" w:themeColor="text1"/>
                <w:sz w:val="24"/>
                <w:szCs w:val="24"/>
                <w:lang w:val="kk-KZ"/>
              </w:rPr>
              <w:t>«Бір отбасы – бір кітап» («Балалар кітапханасы» жобасы)</w:t>
            </w:r>
          </w:p>
          <w:p w14:paraId="24656B58"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Талап: білуге, жаңаны тануға құштар болу</w:t>
            </w:r>
          </w:p>
          <w:p w14:paraId="61D3CA16"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Ұлттық мүдде: қазақ тілінің қолдану аясын кеңейту</w:t>
            </w:r>
          </w:p>
        </w:tc>
        <w:tc>
          <w:tcPr>
            <w:tcW w:w="3578" w:type="dxa"/>
          </w:tcPr>
          <w:p w14:paraId="14FC93E6"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38C2933B"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Мектеп кітапханашысы</w:t>
            </w:r>
          </w:p>
        </w:tc>
        <w:tc>
          <w:tcPr>
            <w:tcW w:w="3823" w:type="dxa"/>
          </w:tcPr>
          <w:p w14:paraId="1B970C83" w14:textId="77777777" w:rsidR="002F1EB4" w:rsidRPr="00F32A82" w:rsidRDefault="002F1EB4" w:rsidP="00FD4BF1">
            <w:pPr>
              <w:rPr>
                <w:rFonts w:ascii="Times New Roman" w:eastAsia="Times New Roman" w:hAnsi="Times New Roman" w:cs="Times New Roman"/>
                <w:color w:val="000000"/>
                <w:sz w:val="28"/>
                <w:szCs w:val="28"/>
                <w:lang w:val="kk-KZ" w:eastAsia="ru-RU"/>
              </w:rPr>
            </w:pPr>
            <w:r w:rsidRPr="00F32A82">
              <w:rPr>
                <w:rFonts w:ascii="Times New Roman" w:eastAsia="Times New Roman" w:hAnsi="Times New Roman" w:cs="Times New Roman"/>
                <w:color w:val="000000"/>
                <w:sz w:val="28"/>
                <w:szCs w:val="28"/>
                <w:lang w:val="kk-KZ" w:eastAsia="ru-RU"/>
              </w:rPr>
              <w:t>1 апта</w:t>
            </w:r>
          </w:p>
        </w:tc>
      </w:tr>
      <w:tr w:rsidR="002F1EB4" w:rsidRPr="001D161B" w14:paraId="35045838" w14:textId="77777777" w:rsidTr="009527E2">
        <w:trPr>
          <w:trHeight w:val="300"/>
        </w:trPr>
        <w:tc>
          <w:tcPr>
            <w:tcW w:w="704" w:type="dxa"/>
          </w:tcPr>
          <w:p w14:paraId="656D5900"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2EFC3522"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«Ұстазы жақсының, ұстамы жақсы»</w:t>
            </w:r>
          </w:p>
          <w:p w14:paraId="1C8F34EB"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(«Оқуға құштар мектеп» жобасы)</w:t>
            </w:r>
          </w:p>
          <w:p w14:paraId="3CEDCD80"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Ұлттық мүдде: қоғам игілігі үшін қызмет ету</w:t>
            </w:r>
          </w:p>
        </w:tc>
        <w:tc>
          <w:tcPr>
            <w:tcW w:w="3578" w:type="dxa"/>
          </w:tcPr>
          <w:p w14:paraId="09F16ED6"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Сынып сағатының жоспары</w:t>
            </w:r>
          </w:p>
        </w:tc>
        <w:tc>
          <w:tcPr>
            <w:tcW w:w="2901" w:type="dxa"/>
          </w:tcPr>
          <w:p w14:paraId="0E35B839"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Сынып жетекшілер</w:t>
            </w:r>
          </w:p>
        </w:tc>
        <w:tc>
          <w:tcPr>
            <w:tcW w:w="3823" w:type="dxa"/>
          </w:tcPr>
          <w:p w14:paraId="3DE92A30" w14:textId="77777777" w:rsidR="002F1EB4" w:rsidRPr="00F32A82" w:rsidRDefault="002F1EB4" w:rsidP="00FD4BF1">
            <w:pPr>
              <w:rPr>
                <w:rFonts w:ascii="Times New Roman" w:eastAsia="Times New Roman" w:hAnsi="Times New Roman" w:cs="Times New Roman"/>
                <w:color w:val="000000"/>
                <w:sz w:val="28"/>
                <w:szCs w:val="28"/>
                <w:lang w:val="kk-KZ" w:eastAsia="ru-RU"/>
              </w:rPr>
            </w:pPr>
            <w:r w:rsidRPr="00F32A82">
              <w:rPr>
                <w:rFonts w:ascii="Times New Roman" w:eastAsia="Times New Roman" w:hAnsi="Times New Roman" w:cs="Times New Roman"/>
                <w:color w:val="000000"/>
                <w:sz w:val="28"/>
                <w:szCs w:val="28"/>
                <w:lang w:val="kk-KZ" w:eastAsia="ru-RU"/>
              </w:rPr>
              <w:t>1 апта</w:t>
            </w:r>
          </w:p>
        </w:tc>
      </w:tr>
      <w:tr w:rsidR="002F1EB4" w:rsidRPr="001D161B" w14:paraId="35855A96" w14:textId="77777777" w:rsidTr="009527E2">
        <w:trPr>
          <w:trHeight w:val="300"/>
        </w:trPr>
        <w:tc>
          <w:tcPr>
            <w:tcW w:w="704" w:type="dxa"/>
          </w:tcPr>
          <w:p w14:paraId="02B91B96"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26408A9"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rPr>
              <w:t>«Ұстазым, ұлағатым үлгі-өнегем!» ұстаздарға арналған   мерекелік құттықтау</w:t>
            </w:r>
          </w:p>
        </w:tc>
        <w:tc>
          <w:tcPr>
            <w:tcW w:w="3578" w:type="dxa"/>
          </w:tcPr>
          <w:p w14:paraId="22ACF398"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Мереке әзірлемесі</w:t>
            </w:r>
          </w:p>
        </w:tc>
        <w:tc>
          <w:tcPr>
            <w:tcW w:w="2901" w:type="dxa"/>
          </w:tcPr>
          <w:p w14:paraId="6009E18A"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Кәсіподақ ұйымының төрағасы</w:t>
            </w:r>
          </w:p>
          <w:p w14:paraId="761E445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lastRenderedPageBreak/>
              <w:t>ДТІЖО</w:t>
            </w:r>
          </w:p>
          <w:p w14:paraId="0231D72B"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Аға тәлімгер</w:t>
            </w:r>
          </w:p>
        </w:tc>
        <w:tc>
          <w:tcPr>
            <w:tcW w:w="3823" w:type="dxa"/>
          </w:tcPr>
          <w:p w14:paraId="4D183A67" w14:textId="77777777" w:rsidR="002F1EB4" w:rsidRPr="00F32A82" w:rsidRDefault="002F1EB4" w:rsidP="00FD4BF1">
            <w:pPr>
              <w:rPr>
                <w:rFonts w:ascii="Times New Roman" w:eastAsia="Times New Roman" w:hAnsi="Times New Roman" w:cs="Times New Roman"/>
                <w:color w:val="000000"/>
                <w:sz w:val="28"/>
                <w:szCs w:val="28"/>
                <w:lang w:val="kk-KZ" w:eastAsia="ru-RU"/>
              </w:rPr>
            </w:pPr>
            <w:r w:rsidRPr="00F32A82">
              <w:rPr>
                <w:rFonts w:ascii="Times New Roman" w:eastAsia="Times New Roman" w:hAnsi="Times New Roman" w:cs="Times New Roman"/>
                <w:color w:val="000000"/>
                <w:sz w:val="28"/>
                <w:szCs w:val="28"/>
                <w:lang w:val="kk-KZ" w:eastAsia="ru-RU"/>
              </w:rPr>
              <w:lastRenderedPageBreak/>
              <w:t>1 апта</w:t>
            </w:r>
          </w:p>
        </w:tc>
      </w:tr>
      <w:tr w:rsidR="002F1EB4" w:rsidRPr="001D161B" w14:paraId="5FAF02A0" w14:textId="77777777" w:rsidTr="009527E2">
        <w:trPr>
          <w:trHeight w:val="300"/>
        </w:trPr>
        <w:tc>
          <w:tcPr>
            <w:tcW w:w="704" w:type="dxa"/>
          </w:tcPr>
          <w:p w14:paraId="57F0FCD0"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531FACF9" w14:textId="77777777" w:rsidR="002F1EB4" w:rsidRPr="00D14F80" w:rsidRDefault="002F1EB4" w:rsidP="00FD4BF1">
            <w:pPr>
              <w:pBdr>
                <w:top w:val="nil"/>
                <w:left w:val="nil"/>
                <w:bottom w:val="nil"/>
                <w:right w:val="nil"/>
                <w:between w:val="nil"/>
              </w:pBdr>
              <w:tabs>
                <w:tab w:val="left" w:pos="1774"/>
              </w:tabs>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Дублер күні</w:t>
            </w:r>
          </w:p>
          <w:p w14:paraId="013BBE81" w14:textId="77777777" w:rsidR="002F1EB4" w:rsidRPr="00D14F80" w:rsidRDefault="002F1EB4" w:rsidP="00FD4BF1">
            <w:pPr>
              <w:pBdr>
                <w:top w:val="nil"/>
                <w:left w:val="nil"/>
                <w:bottom w:val="nil"/>
                <w:right w:val="nil"/>
                <w:between w:val="nil"/>
              </w:pBdr>
              <w:tabs>
                <w:tab w:val="left" w:pos="1774"/>
              </w:tabs>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Ар-ұят: адал еңбекті құрметтеу</w:t>
            </w:r>
          </w:p>
          <w:p w14:paraId="6C07F982" w14:textId="77777777" w:rsidR="002F1EB4" w:rsidRPr="00D14F80" w:rsidRDefault="002F1EB4" w:rsidP="00FD4BF1">
            <w:pPr>
              <w:pBdr>
                <w:top w:val="nil"/>
                <w:left w:val="nil"/>
                <w:bottom w:val="nil"/>
                <w:right w:val="nil"/>
                <w:between w:val="nil"/>
              </w:pBdr>
              <w:tabs>
                <w:tab w:val="left" w:pos="1774"/>
              </w:tabs>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Талап: дұрыс қарым-қатынас орната білу</w:t>
            </w:r>
          </w:p>
          <w:p w14:paraId="08FBD53C"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Ұлттық мұдде: қоғам игілігі үшін қызмет ету</w:t>
            </w:r>
          </w:p>
        </w:tc>
        <w:tc>
          <w:tcPr>
            <w:tcW w:w="3578" w:type="dxa"/>
          </w:tcPr>
          <w:p w14:paraId="4030181E"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видео есеп</w:t>
            </w:r>
          </w:p>
          <w:p w14:paraId="101A0F04"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Бірыңғай дублер күні</w:t>
            </w:r>
          </w:p>
        </w:tc>
        <w:tc>
          <w:tcPr>
            <w:tcW w:w="2901" w:type="dxa"/>
          </w:tcPr>
          <w:p w14:paraId="52BED74E"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Аға тәлімгер </w:t>
            </w:r>
          </w:p>
        </w:tc>
        <w:tc>
          <w:tcPr>
            <w:tcW w:w="3823" w:type="dxa"/>
          </w:tcPr>
          <w:p w14:paraId="7E56B6C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EC0D5C7" w14:textId="77777777" w:rsidTr="009527E2">
        <w:trPr>
          <w:trHeight w:val="300"/>
        </w:trPr>
        <w:tc>
          <w:tcPr>
            <w:tcW w:w="704" w:type="dxa"/>
          </w:tcPr>
          <w:p w14:paraId="5804AA96"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6111D00"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«Бес нәрсеге асық бол...»</w:t>
            </w:r>
          </w:p>
          <w:p w14:paraId="1992610B"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(«Жеткіншектің Жеті Жарғысы»)</w:t>
            </w:r>
          </w:p>
          <w:p w14:paraId="1FA1A6E2"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Талап: білуге, жаңаны тануға құштар болу</w:t>
            </w:r>
          </w:p>
        </w:tc>
        <w:tc>
          <w:tcPr>
            <w:tcW w:w="3578" w:type="dxa"/>
          </w:tcPr>
          <w:p w14:paraId="178BF54F"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kk-KZ"/>
              </w:rPr>
              <w:t>С</w:t>
            </w:r>
            <w:r w:rsidRPr="00C308CC">
              <w:rPr>
                <w:rFonts w:ascii="Times New Roman" w:hAnsi="Times New Roman" w:cs="Times New Roman"/>
                <w:color w:val="000000" w:themeColor="text1"/>
                <w:sz w:val="24"/>
                <w:szCs w:val="24"/>
                <w:lang w:val="ru-RU"/>
              </w:rPr>
              <w:t>ынып сағатының жоспары</w:t>
            </w:r>
          </w:p>
          <w:p w14:paraId="6F4E9CEE"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tc>
        <w:tc>
          <w:tcPr>
            <w:tcW w:w="2901" w:type="dxa"/>
          </w:tcPr>
          <w:p w14:paraId="35E7505F" w14:textId="77777777" w:rsidR="002F1EB4" w:rsidRPr="006A6EC5"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Сынып жетекші</w:t>
            </w:r>
            <w:r>
              <w:rPr>
                <w:rFonts w:ascii="Times New Roman" w:hAnsi="Times New Roman" w:cs="Times New Roman"/>
                <w:color w:val="000000" w:themeColor="text1"/>
                <w:sz w:val="24"/>
                <w:szCs w:val="24"/>
                <w:lang w:val="kk-KZ"/>
              </w:rPr>
              <w:t>лер</w:t>
            </w:r>
          </w:p>
          <w:p w14:paraId="0603145F"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3823" w:type="dxa"/>
          </w:tcPr>
          <w:p w14:paraId="3F313B6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60833BD0" w14:textId="77777777" w:rsidTr="009527E2">
        <w:trPr>
          <w:trHeight w:val="300"/>
        </w:trPr>
        <w:tc>
          <w:tcPr>
            <w:tcW w:w="704" w:type="dxa"/>
          </w:tcPr>
          <w:p w14:paraId="26D61AB2"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7ECAEB9D"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 xml:space="preserve">«Қоғамдық игілікке қызмет ету» </w:t>
            </w:r>
            <w:r w:rsidRPr="00D14F80">
              <w:rPr>
                <w:rFonts w:ascii="Times New Roman" w:hAnsi="Times New Roman" w:cs="Times New Roman"/>
                <w:color w:val="000000" w:themeColor="text1"/>
                <w:sz w:val="24"/>
                <w:szCs w:val="24"/>
                <w:lang w:val="kk-KZ"/>
              </w:rPr>
              <w:t>жалғыз басты қарияларға шаруашылық көмек көрсету</w:t>
            </w:r>
          </w:p>
          <w:p w14:paraId="49BDD4C7"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«Еңбегі адал жас өрен» жобасы</w:t>
            </w:r>
          </w:p>
          <w:p w14:paraId="1298C21E"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Талап: білуге, жаңаны тануға құштар болу</w:t>
            </w:r>
          </w:p>
          <w:p w14:paraId="095BBAFD"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Ар-ұят: халқына адал қызмет ету</w:t>
            </w:r>
          </w:p>
          <w:p w14:paraId="1F213755"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қоғам игілігі үшін қызмет ету</w:t>
            </w:r>
          </w:p>
        </w:tc>
        <w:tc>
          <w:tcPr>
            <w:tcW w:w="3578" w:type="dxa"/>
          </w:tcPr>
          <w:p w14:paraId="58546CED"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Фото есеп. </w:t>
            </w:r>
          </w:p>
          <w:p w14:paraId="39E3B104"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6F0AB606"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Еріктілер ұйымының жетекшісі</w:t>
            </w:r>
          </w:p>
        </w:tc>
        <w:tc>
          <w:tcPr>
            <w:tcW w:w="3823" w:type="dxa"/>
          </w:tcPr>
          <w:p w14:paraId="08F600A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11730118" w14:textId="77777777" w:rsidTr="009527E2">
        <w:trPr>
          <w:trHeight w:val="300"/>
        </w:trPr>
        <w:tc>
          <w:tcPr>
            <w:tcW w:w="704" w:type="dxa"/>
          </w:tcPr>
          <w:p w14:paraId="259A8929"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48CA144"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«Тоғыз айға- 9 іс-шара» Әнұран айту челленджі</w:t>
            </w:r>
          </w:p>
        </w:tc>
        <w:tc>
          <w:tcPr>
            <w:tcW w:w="3578" w:type="dxa"/>
          </w:tcPr>
          <w:p w14:paraId="12139076"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Жаппай </w:t>
            </w:r>
            <w:r>
              <w:rPr>
                <w:rFonts w:ascii="Times New Roman" w:hAnsi="Times New Roman" w:cs="Times New Roman"/>
                <w:color w:val="000000" w:themeColor="text1"/>
                <w:sz w:val="24"/>
                <w:szCs w:val="24"/>
                <w:lang w:val="kk-KZ"/>
              </w:rPr>
              <w:t>«</w:t>
            </w:r>
            <w:r w:rsidRPr="00D14F80">
              <w:rPr>
                <w:rFonts w:ascii="Times New Roman" w:hAnsi="Times New Roman" w:cs="Times New Roman"/>
                <w:color w:val="000000" w:themeColor="text1"/>
                <w:sz w:val="24"/>
                <w:szCs w:val="24"/>
                <w:lang w:val="kk-KZ"/>
              </w:rPr>
              <w:t>Әнұран</w:t>
            </w:r>
            <w:r>
              <w:rPr>
                <w:rFonts w:ascii="Times New Roman" w:hAnsi="Times New Roman" w:cs="Times New Roman"/>
                <w:color w:val="000000" w:themeColor="text1"/>
                <w:sz w:val="24"/>
                <w:szCs w:val="24"/>
                <w:lang w:val="kk-KZ"/>
              </w:rPr>
              <w:t>»</w:t>
            </w:r>
            <w:r w:rsidRPr="00D14F80">
              <w:rPr>
                <w:rFonts w:ascii="Times New Roman" w:hAnsi="Times New Roman" w:cs="Times New Roman"/>
                <w:color w:val="000000" w:themeColor="text1"/>
                <w:sz w:val="24"/>
                <w:szCs w:val="24"/>
                <w:lang w:val="kk-KZ"/>
              </w:rPr>
              <w:t xml:space="preserve"> орындау</w:t>
            </w:r>
          </w:p>
        </w:tc>
        <w:tc>
          <w:tcPr>
            <w:tcW w:w="2901" w:type="dxa"/>
          </w:tcPr>
          <w:p w14:paraId="1399C1C8"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ДТІЖО</w:t>
            </w:r>
          </w:p>
          <w:p w14:paraId="0CABD101"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Музыка пәнінің мұғалімі</w:t>
            </w:r>
          </w:p>
        </w:tc>
        <w:tc>
          <w:tcPr>
            <w:tcW w:w="3823" w:type="dxa"/>
          </w:tcPr>
          <w:p w14:paraId="367DC172"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23.10.2023.</w:t>
            </w:r>
          </w:p>
        </w:tc>
      </w:tr>
      <w:tr w:rsidR="002F1EB4" w:rsidRPr="001D161B" w14:paraId="6D43916D" w14:textId="77777777" w:rsidTr="009527E2">
        <w:trPr>
          <w:trHeight w:val="300"/>
        </w:trPr>
        <w:tc>
          <w:tcPr>
            <w:tcW w:w="704" w:type="dxa"/>
          </w:tcPr>
          <w:p w14:paraId="03FD9E8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3B88734"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«Жас Ұлан» және «Жас қыран» ұйымдарына белсенді оқушыларды салтанатты қабылдау</w:t>
            </w:r>
          </w:p>
        </w:tc>
        <w:tc>
          <w:tcPr>
            <w:tcW w:w="3578" w:type="dxa"/>
          </w:tcPr>
          <w:p w14:paraId="492792A8"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w:t>
            </w:r>
          </w:p>
          <w:p w14:paraId="0E321CCA"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3387181F"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60B53394"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Аға тәлімгер </w:t>
            </w:r>
          </w:p>
        </w:tc>
        <w:tc>
          <w:tcPr>
            <w:tcW w:w="3823" w:type="dxa"/>
          </w:tcPr>
          <w:p w14:paraId="22889833" w14:textId="77777777" w:rsidR="002F1EB4" w:rsidRPr="00F32A82" w:rsidRDefault="002F1EB4" w:rsidP="00FD4BF1">
            <w:pPr>
              <w:rPr>
                <w:rFonts w:ascii="Times New Roman" w:eastAsia="Times New Roman" w:hAnsi="Times New Roman" w:cs="Times New Roman"/>
                <w:color w:val="000000"/>
                <w:sz w:val="28"/>
                <w:szCs w:val="28"/>
                <w:lang w:val="kk-KZ" w:eastAsia="ru-RU"/>
              </w:rPr>
            </w:pPr>
            <w:r w:rsidRPr="00F32A82">
              <w:rPr>
                <w:rFonts w:ascii="Times New Roman" w:eastAsia="Times New Roman" w:hAnsi="Times New Roman" w:cs="Times New Roman"/>
                <w:color w:val="000000"/>
                <w:sz w:val="28"/>
                <w:szCs w:val="28"/>
                <w:lang w:val="kk-KZ" w:eastAsia="ru-RU"/>
              </w:rPr>
              <w:t>Республика күні қарсаңында</w:t>
            </w:r>
          </w:p>
        </w:tc>
      </w:tr>
      <w:tr w:rsidR="002F1EB4" w:rsidRPr="001D161B" w14:paraId="625F386E" w14:textId="77777777" w:rsidTr="009527E2">
        <w:trPr>
          <w:trHeight w:val="300"/>
        </w:trPr>
        <w:tc>
          <w:tcPr>
            <w:tcW w:w="704" w:type="dxa"/>
          </w:tcPr>
          <w:p w14:paraId="542EE594"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262A36A9" w14:textId="77777777" w:rsidR="002F1EB4" w:rsidRPr="00D14F80" w:rsidRDefault="002F1EB4" w:rsidP="00FD4BF1">
            <w:pPr>
              <w:pBdr>
                <w:top w:val="nil"/>
                <w:left w:val="nil"/>
                <w:bottom w:val="nil"/>
                <w:right w:val="nil"/>
                <w:between w:val="nil"/>
              </w:pBdr>
              <w:jc w:val="both"/>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Республика күнін ұйымдастыру. (жеке жоспар бойынша)</w:t>
            </w:r>
          </w:p>
          <w:p w14:paraId="3C7FA758" w14:textId="77777777" w:rsidR="002F1EB4" w:rsidRPr="00D14F80" w:rsidRDefault="002F1EB4" w:rsidP="00FD4BF1">
            <w:pPr>
              <w:tabs>
                <w:tab w:val="left" w:pos="1000"/>
              </w:tabs>
              <w:ind w:hanging="573"/>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 xml:space="preserve">          (25-қазан Республика күні) «Ұрпаққа аманат» жобасы</w:t>
            </w:r>
          </w:p>
          <w:p w14:paraId="0843AC6B" w14:textId="77777777" w:rsidR="002F1EB4" w:rsidRPr="00D14F80" w:rsidRDefault="002F1EB4" w:rsidP="00FD4BF1">
            <w:pPr>
              <w:tabs>
                <w:tab w:val="left" w:pos="2107"/>
              </w:tabs>
              <w:ind w:hanging="573"/>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 xml:space="preserve">           Ұлттық мүдде: Қазақстан мемлекеттілігін нығайтуға атсалысу.</w:t>
            </w:r>
          </w:p>
          <w:p w14:paraId="273A495B" w14:textId="77777777" w:rsidR="002F1EB4" w:rsidRPr="00D14F80" w:rsidRDefault="002F1EB4" w:rsidP="00FD4BF1">
            <w:pPr>
              <w:tabs>
                <w:tab w:val="left" w:pos="1000"/>
              </w:tabs>
              <w:ind w:hanging="573"/>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lang w:val="ru-RU"/>
              </w:rPr>
              <w:t xml:space="preserve">           </w:t>
            </w:r>
            <w:r w:rsidRPr="00D14F80">
              <w:rPr>
                <w:rFonts w:ascii="Times New Roman" w:hAnsi="Times New Roman" w:cs="Times New Roman"/>
                <w:color w:val="000000" w:themeColor="text1"/>
                <w:sz w:val="24"/>
                <w:szCs w:val="24"/>
              </w:rPr>
              <w:t>Ар-ұят: әдеп нормаларын ұстану</w:t>
            </w:r>
          </w:p>
          <w:p w14:paraId="021D02A7"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3578" w:type="dxa"/>
          </w:tcPr>
          <w:p w14:paraId="2DFB64EF"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F32A82">
              <w:rPr>
                <w:rFonts w:ascii="Times New Roman" w:hAnsi="Times New Roman" w:cs="Times New Roman"/>
                <w:color w:val="000000" w:themeColor="text1"/>
                <w:sz w:val="24"/>
                <w:szCs w:val="24"/>
                <w:lang w:val="kk-KZ"/>
              </w:rPr>
              <w:t xml:space="preserve">Іс- шара жоспары, </w:t>
            </w:r>
            <w:r w:rsidRPr="00D14F80">
              <w:rPr>
                <w:rFonts w:ascii="Times New Roman" w:hAnsi="Times New Roman" w:cs="Times New Roman"/>
                <w:color w:val="000000" w:themeColor="text1"/>
                <w:sz w:val="24"/>
                <w:szCs w:val="24"/>
                <w:lang w:val="kk-KZ"/>
              </w:rPr>
              <w:t>әзірлемелері</w:t>
            </w:r>
            <w:r w:rsidRPr="00F32A82">
              <w:rPr>
                <w:rFonts w:ascii="Times New Roman" w:hAnsi="Times New Roman" w:cs="Times New Roman"/>
                <w:color w:val="000000" w:themeColor="text1"/>
                <w:sz w:val="24"/>
                <w:szCs w:val="24"/>
                <w:lang w:val="kk-KZ"/>
              </w:rPr>
              <w:t>әлеуметтік желілерге жариялау</w:t>
            </w:r>
          </w:p>
        </w:tc>
        <w:tc>
          <w:tcPr>
            <w:tcW w:w="2901" w:type="dxa"/>
          </w:tcPr>
          <w:p w14:paraId="205BFB5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F32A82">
              <w:rPr>
                <w:rFonts w:ascii="Times New Roman" w:hAnsi="Times New Roman" w:cs="Times New Roman"/>
                <w:color w:val="000000" w:themeColor="text1"/>
                <w:sz w:val="24"/>
                <w:szCs w:val="24"/>
                <w:lang w:val="kk-KZ"/>
              </w:rPr>
              <w:t xml:space="preserve">Директордың тәрбие ісі жөніндегі орынбасары </w:t>
            </w:r>
            <w:r>
              <w:rPr>
                <w:rFonts w:ascii="Times New Roman" w:hAnsi="Times New Roman" w:cs="Times New Roman"/>
                <w:color w:val="000000" w:themeColor="text1"/>
                <w:sz w:val="24"/>
                <w:szCs w:val="24"/>
                <w:lang w:val="kk-KZ"/>
              </w:rPr>
              <w:t>Мухамедьярова Г.Е.</w:t>
            </w:r>
            <w:r w:rsidRPr="00F32A82">
              <w:rPr>
                <w:rFonts w:ascii="Times New Roman" w:hAnsi="Times New Roman" w:cs="Times New Roman"/>
                <w:color w:val="000000" w:themeColor="text1"/>
                <w:sz w:val="24"/>
                <w:szCs w:val="24"/>
                <w:lang w:val="kk-KZ"/>
              </w:rPr>
              <w:t xml:space="preserve"> сынып жетекшілер, аға тәлімгер </w:t>
            </w:r>
            <w:r>
              <w:rPr>
                <w:rFonts w:ascii="Times New Roman" w:hAnsi="Times New Roman" w:cs="Times New Roman"/>
                <w:color w:val="000000" w:themeColor="text1"/>
                <w:sz w:val="24"/>
                <w:szCs w:val="24"/>
                <w:lang w:val="kk-KZ"/>
              </w:rPr>
              <w:t>Орал Н.Б.</w:t>
            </w:r>
            <w:r w:rsidRPr="00D14F80">
              <w:rPr>
                <w:rFonts w:ascii="Times New Roman" w:hAnsi="Times New Roman" w:cs="Times New Roman"/>
                <w:color w:val="000000" w:themeColor="text1"/>
                <w:sz w:val="24"/>
                <w:szCs w:val="24"/>
                <w:lang w:val="kk-KZ"/>
              </w:rPr>
              <w:t xml:space="preserve"> тарих пәнінің мұғалімі</w:t>
            </w:r>
          </w:p>
          <w:p w14:paraId="03C72E21"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3823" w:type="dxa"/>
          </w:tcPr>
          <w:p w14:paraId="0B414776"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63DBA5D4" w14:textId="77777777" w:rsidTr="009527E2">
        <w:trPr>
          <w:trHeight w:val="300"/>
        </w:trPr>
        <w:tc>
          <w:tcPr>
            <w:tcW w:w="704" w:type="dxa"/>
          </w:tcPr>
          <w:p w14:paraId="7A04C77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246656CA"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Жайдарман ойыны</w:t>
            </w:r>
          </w:p>
          <w:p w14:paraId="051C3C68"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Талап: білуге, жаңаны тануға құштар болу</w:t>
            </w:r>
          </w:p>
          <w:p w14:paraId="27461E07"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Талап: жеке және командамен жұмыс істей білу</w:t>
            </w:r>
          </w:p>
        </w:tc>
        <w:tc>
          <w:tcPr>
            <w:tcW w:w="3578" w:type="dxa"/>
          </w:tcPr>
          <w:p w14:paraId="47FAA784"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Команда құрамы</w:t>
            </w:r>
          </w:p>
        </w:tc>
        <w:tc>
          <w:tcPr>
            <w:tcW w:w="2901" w:type="dxa"/>
          </w:tcPr>
          <w:p w14:paraId="75F95CE6"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w:t>
            </w:r>
            <w:r w:rsidRPr="00F32A82">
              <w:rPr>
                <w:rFonts w:ascii="Times New Roman" w:hAnsi="Times New Roman" w:cs="Times New Roman"/>
                <w:color w:val="000000" w:themeColor="text1"/>
                <w:sz w:val="24"/>
                <w:szCs w:val="24"/>
                <w:lang w:val="kk-KZ"/>
              </w:rPr>
              <w:t xml:space="preserve">ға тәлімгер </w:t>
            </w:r>
            <w:r>
              <w:rPr>
                <w:rFonts w:ascii="Times New Roman" w:hAnsi="Times New Roman" w:cs="Times New Roman"/>
                <w:color w:val="000000" w:themeColor="text1"/>
                <w:sz w:val="24"/>
                <w:szCs w:val="24"/>
                <w:lang w:val="kk-KZ"/>
              </w:rPr>
              <w:t>Орал Н.Б</w:t>
            </w:r>
          </w:p>
        </w:tc>
        <w:tc>
          <w:tcPr>
            <w:tcW w:w="3823" w:type="dxa"/>
          </w:tcPr>
          <w:p w14:paraId="7A6DDD9C"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68DCCE36" w14:textId="77777777" w:rsidTr="009527E2">
        <w:trPr>
          <w:trHeight w:val="300"/>
        </w:trPr>
        <w:tc>
          <w:tcPr>
            <w:tcW w:w="704" w:type="dxa"/>
          </w:tcPr>
          <w:p w14:paraId="7C758F1A"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4FFD786" w14:textId="77777777" w:rsidR="002F1EB4" w:rsidRPr="00467F94" w:rsidRDefault="002F1EB4" w:rsidP="00FD4BF1">
            <w:pPr>
              <w:widowControl w:val="0"/>
              <w:tabs>
                <w:tab w:val="left" w:pos="11480"/>
              </w:tabs>
              <w:autoSpaceDE w:val="0"/>
              <w:autoSpaceDN w:val="0"/>
              <w:adjustRightInd w:val="0"/>
              <w:rPr>
                <w:rFonts w:ascii="Times New Roman" w:hAnsi="Times New Roman" w:cs="Times New Roman"/>
                <w:iCs/>
                <w:color w:val="000000" w:themeColor="text1"/>
                <w:sz w:val="24"/>
                <w:szCs w:val="24"/>
                <w:lang w:val="kk-KZ"/>
              </w:rPr>
            </w:pPr>
            <w:r w:rsidRPr="00D14F80">
              <w:rPr>
                <w:rFonts w:ascii="Times New Roman" w:hAnsi="Times New Roman" w:cs="Times New Roman"/>
                <w:iCs/>
                <w:color w:val="000000" w:themeColor="text1"/>
                <w:sz w:val="24"/>
                <w:szCs w:val="24"/>
                <w:lang w:val="kk-KZ"/>
              </w:rPr>
              <w:t>«Өмірге «ИӘ» деп айт!»  ақпараттық науқан</w:t>
            </w:r>
          </w:p>
        </w:tc>
        <w:tc>
          <w:tcPr>
            <w:tcW w:w="3578" w:type="dxa"/>
          </w:tcPr>
          <w:p w14:paraId="25FC0BEB"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w:t>
            </w:r>
          </w:p>
          <w:p w14:paraId="516200D9"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37C773CD"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Желіге жариялым</w:t>
            </w:r>
          </w:p>
        </w:tc>
        <w:tc>
          <w:tcPr>
            <w:tcW w:w="2901" w:type="dxa"/>
          </w:tcPr>
          <w:p w14:paraId="79B259AF"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Мектеп психологы </w:t>
            </w:r>
            <w:r>
              <w:rPr>
                <w:rFonts w:ascii="Times New Roman" w:hAnsi="Times New Roman" w:cs="Times New Roman"/>
                <w:color w:val="000000" w:themeColor="text1"/>
                <w:sz w:val="24"/>
                <w:szCs w:val="24"/>
                <w:lang w:val="kk-KZ"/>
              </w:rPr>
              <w:t>Абилкаирова Р.Р.</w:t>
            </w:r>
          </w:p>
        </w:tc>
        <w:tc>
          <w:tcPr>
            <w:tcW w:w="3823" w:type="dxa"/>
          </w:tcPr>
          <w:p w14:paraId="4A278316"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6AC1DE54" w14:textId="77777777" w:rsidTr="009527E2">
        <w:trPr>
          <w:trHeight w:val="300"/>
        </w:trPr>
        <w:tc>
          <w:tcPr>
            <w:tcW w:w="704" w:type="dxa"/>
          </w:tcPr>
          <w:p w14:paraId="79DFEB0B"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E4907C0" w14:textId="77777777" w:rsidR="002F1EB4" w:rsidRPr="00D14F80" w:rsidRDefault="002F1EB4" w:rsidP="00FD4BF1">
            <w:pPr>
              <w:tabs>
                <w:tab w:val="left" w:pos="1000"/>
              </w:tabs>
              <w:ind w:hanging="573"/>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«Спандияр Көбеев шығармашылығы» </w:t>
            </w:r>
          </w:p>
          <w:p w14:paraId="72BB02E0" w14:textId="77777777" w:rsidR="002F1EB4" w:rsidRPr="00D14F80" w:rsidRDefault="002F1EB4" w:rsidP="00FD4BF1">
            <w:pPr>
              <w:tabs>
                <w:tab w:val="left" w:pos="1000"/>
              </w:tabs>
              <w:ind w:hanging="573"/>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(Қазақ жазушысы, қоғам қайраткері, Қазақстанның еңбек сіңірген мұғалімі Спандияр Көбеевтің туғанына 145 жыл)</w:t>
            </w:r>
          </w:p>
        </w:tc>
        <w:tc>
          <w:tcPr>
            <w:tcW w:w="3578" w:type="dxa"/>
          </w:tcPr>
          <w:p w14:paraId="0B6A3913" w14:textId="77777777" w:rsidR="002F1EB4" w:rsidRPr="00467F9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w:t>
            </w:r>
            <w:r w:rsidRPr="00467F94">
              <w:rPr>
                <w:rFonts w:ascii="Times New Roman" w:hAnsi="Times New Roman" w:cs="Times New Roman"/>
                <w:color w:val="000000" w:themeColor="text1"/>
                <w:sz w:val="24"/>
                <w:szCs w:val="24"/>
                <w:lang w:val="kk-KZ"/>
              </w:rPr>
              <w:t>зірлеме</w:t>
            </w:r>
          </w:p>
          <w:p w14:paraId="051C3E63" w14:textId="77777777" w:rsidR="002F1EB4" w:rsidRPr="00467F9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p w14:paraId="2791FD16"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26A6F369"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p w14:paraId="6DD4C262"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p w14:paraId="16320F22"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197B43A0"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Мектеп кітапханашысы</w:t>
            </w:r>
          </w:p>
        </w:tc>
        <w:tc>
          <w:tcPr>
            <w:tcW w:w="3823" w:type="dxa"/>
          </w:tcPr>
          <w:p w14:paraId="28DE146A"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36783540" w14:textId="77777777" w:rsidTr="009527E2">
        <w:trPr>
          <w:trHeight w:val="300"/>
        </w:trPr>
        <w:tc>
          <w:tcPr>
            <w:tcW w:w="704" w:type="dxa"/>
          </w:tcPr>
          <w:p w14:paraId="2A7B22B8"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50EFBD64" w14:textId="77777777" w:rsidR="002F1EB4" w:rsidRPr="00D14F80" w:rsidRDefault="002F1EB4" w:rsidP="00FD4BF1">
            <w:pPr>
              <w:tabs>
                <w:tab w:val="left" w:pos="1000"/>
              </w:tabs>
              <w:ind w:hanging="573"/>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«Мен жастарға сенемін» шығармашылығынан мәнерлеп оқу байқауы </w:t>
            </w:r>
          </w:p>
          <w:p w14:paraId="18418949" w14:textId="77777777" w:rsidR="002F1EB4" w:rsidRPr="00D14F80" w:rsidRDefault="002F1EB4" w:rsidP="00FD4BF1">
            <w:pPr>
              <w:tabs>
                <w:tab w:val="left" w:pos="1000"/>
              </w:tabs>
              <w:ind w:hanging="573"/>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(Алаш қозғалысының қайраткері, ақын, қазақ әдебиетінің жарық жұлдызы Мағжан Жұмабаевтың туғанына 130 жыл)</w:t>
            </w:r>
          </w:p>
        </w:tc>
        <w:tc>
          <w:tcPr>
            <w:tcW w:w="3578" w:type="dxa"/>
          </w:tcPr>
          <w:p w14:paraId="253C74D6" w14:textId="77777777" w:rsidR="002F1EB4" w:rsidRPr="00467F9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w:t>
            </w:r>
            <w:r w:rsidRPr="00467F94">
              <w:rPr>
                <w:rFonts w:ascii="Times New Roman" w:hAnsi="Times New Roman" w:cs="Times New Roman"/>
                <w:color w:val="000000" w:themeColor="text1"/>
                <w:sz w:val="24"/>
                <w:szCs w:val="24"/>
                <w:lang w:val="kk-KZ"/>
              </w:rPr>
              <w:t>зірлеме</w:t>
            </w:r>
          </w:p>
          <w:p w14:paraId="1B5AFBE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0C7D9AD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p w14:paraId="49A9009E"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73898C2E" w14:textId="77777777" w:rsidR="002F1EB4" w:rsidRPr="00D14F80" w:rsidRDefault="002F1EB4" w:rsidP="00FD4BF1">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С</w:t>
            </w:r>
            <w:r w:rsidRPr="00D14F80">
              <w:rPr>
                <w:rFonts w:ascii="Times New Roman" w:hAnsi="Times New Roman" w:cs="Times New Roman"/>
                <w:color w:val="000000" w:themeColor="text1"/>
                <w:sz w:val="24"/>
                <w:szCs w:val="24"/>
                <w:lang w:val="kk-KZ"/>
              </w:rPr>
              <w:t>ынып жетекшісі</w:t>
            </w:r>
          </w:p>
          <w:p w14:paraId="7ED3B84B"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3823" w:type="dxa"/>
          </w:tcPr>
          <w:p w14:paraId="1B52118E"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AC4B580" w14:textId="77777777" w:rsidTr="009527E2">
        <w:trPr>
          <w:trHeight w:val="300"/>
        </w:trPr>
        <w:tc>
          <w:tcPr>
            <w:tcW w:w="704" w:type="dxa"/>
          </w:tcPr>
          <w:p w14:paraId="3C9FA8B9"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54189E3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«Шәкәрім – ұлы тұлға» әдеби шығармашылық  кеш</w:t>
            </w:r>
          </w:p>
          <w:p w14:paraId="4F79A799"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(Ақын, жазушы, философ, тарихшы, композитор Шәкәрім Құдайбердіұлының туғанына 165 жыл)</w:t>
            </w:r>
          </w:p>
        </w:tc>
        <w:tc>
          <w:tcPr>
            <w:tcW w:w="3578" w:type="dxa"/>
          </w:tcPr>
          <w:p w14:paraId="091F84B5" w14:textId="77777777" w:rsidR="002F1EB4" w:rsidRPr="00467F9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w:t>
            </w:r>
            <w:r w:rsidRPr="00467F94">
              <w:rPr>
                <w:rFonts w:ascii="Times New Roman" w:hAnsi="Times New Roman" w:cs="Times New Roman"/>
                <w:color w:val="000000" w:themeColor="text1"/>
                <w:sz w:val="24"/>
                <w:szCs w:val="24"/>
                <w:lang w:val="kk-KZ"/>
              </w:rPr>
              <w:t>зірлеме</w:t>
            </w:r>
          </w:p>
          <w:p w14:paraId="1932CB5A"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4CB00CFE"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p w14:paraId="18EF4930"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2ED772E8"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Тіл мамандары</w:t>
            </w:r>
          </w:p>
          <w:p w14:paraId="1A5FF82A"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3823" w:type="dxa"/>
          </w:tcPr>
          <w:p w14:paraId="6EC01A7A"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1B80B263" w14:textId="77777777" w:rsidTr="009527E2">
        <w:trPr>
          <w:trHeight w:val="300"/>
        </w:trPr>
        <w:tc>
          <w:tcPr>
            <w:tcW w:w="704" w:type="dxa"/>
          </w:tcPr>
          <w:p w14:paraId="4773E104"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38C3769"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С.Торайғыров – реалист ақын» (Қазақ халқының XX ғасыр басындағы аса көрнекті ақын-жазушысы, ақыл-ойшысы, демократ ақыны Торайғыровтың туғанына 130 жыл)</w:t>
            </w:r>
          </w:p>
        </w:tc>
        <w:tc>
          <w:tcPr>
            <w:tcW w:w="3578" w:type="dxa"/>
          </w:tcPr>
          <w:p w14:paraId="753692A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w:t>
            </w:r>
          </w:p>
          <w:p w14:paraId="49A42260"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38C78854"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p w14:paraId="59C5D4FB"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1588928E" w14:textId="77777777" w:rsidR="002F1EB4" w:rsidRPr="00D14F80" w:rsidRDefault="002F1EB4" w:rsidP="00FD4BF1">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С</w:t>
            </w:r>
            <w:r w:rsidRPr="00D14F80">
              <w:rPr>
                <w:rFonts w:ascii="Times New Roman" w:hAnsi="Times New Roman" w:cs="Times New Roman"/>
                <w:color w:val="000000" w:themeColor="text1"/>
                <w:sz w:val="24"/>
                <w:szCs w:val="24"/>
                <w:lang w:val="kk-KZ"/>
              </w:rPr>
              <w:t>ынып жетекшісі</w:t>
            </w:r>
          </w:p>
          <w:p w14:paraId="336AFE3F"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3823" w:type="dxa"/>
          </w:tcPr>
          <w:p w14:paraId="2AA87441"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353DA227" w14:textId="77777777" w:rsidTr="009527E2">
        <w:trPr>
          <w:trHeight w:val="300"/>
        </w:trPr>
        <w:tc>
          <w:tcPr>
            <w:tcW w:w="704" w:type="dxa"/>
          </w:tcPr>
          <w:p w14:paraId="33485276"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7890522E" w14:textId="77777777" w:rsidR="002F1EB4" w:rsidRPr="00D14F80" w:rsidRDefault="002F1EB4" w:rsidP="00FD4BF1">
            <w:pPr>
              <w:tabs>
                <w:tab w:val="left" w:pos="1000"/>
              </w:tabs>
              <w:ind w:firstLine="215"/>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«Мәшһүр - Жүсіп Көпеевтің туғанына 165 жыл»</w:t>
            </w:r>
          </w:p>
          <w:p w14:paraId="53AD9C55" w14:textId="77777777" w:rsidR="002F1EB4" w:rsidRPr="00D14F80" w:rsidRDefault="002F1EB4" w:rsidP="00FD4BF1">
            <w:pPr>
              <w:tabs>
                <w:tab w:val="left" w:pos="1000"/>
              </w:tabs>
              <w:ind w:hanging="573"/>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lastRenderedPageBreak/>
              <w:t>А            (Алаш жұртының әйгілі перзенті, көрнекті қазақ ақындарының бірі, фольклоршы, ғұлама ғалым Мәшһүр - Жүсіп Көпеевтің туғанына 165 жыл)</w:t>
            </w:r>
          </w:p>
          <w:p w14:paraId="465338D4" w14:textId="77777777" w:rsidR="002F1EB4" w:rsidRPr="00D14F80" w:rsidRDefault="002F1EB4" w:rsidP="00FD4BF1">
            <w:pPr>
              <w:tabs>
                <w:tab w:val="left" w:pos="1000"/>
              </w:tabs>
              <w:ind w:hanging="573"/>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kk-KZ"/>
              </w:rPr>
              <w:t xml:space="preserve">         </w:t>
            </w:r>
            <w:r w:rsidRPr="00D14F80">
              <w:rPr>
                <w:rFonts w:ascii="Times New Roman" w:hAnsi="Times New Roman" w:cs="Times New Roman"/>
                <w:color w:val="000000" w:themeColor="text1"/>
                <w:sz w:val="24"/>
                <w:szCs w:val="24"/>
                <w:lang w:val="ru-RU"/>
              </w:rPr>
              <w:t>Талап: Білуге, жаңаны тануға құштар болу</w:t>
            </w:r>
          </w:p>
          <w:p w14:paraId="01B7EF97"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 xml:space="preserve">  Ұлттық мүдде: ұлттық мәдениетті дәріптеу</w:t>
            </w:r>
          </w:p>
        </w:tc>
        <w:tc>
          <w:tcPr>
            <w:tcW w:w="3578" w:type="dxa"/>
          </w:tcPr>
          <w:p w14:paraId="086F2DC7"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lastRenderedPageBreak/>
              <w:t>Әзірлеме</w:t>
            </w:r>
          </w:p>
          <w:p w14:paraId="2C3BEE6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1236D935"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lastRenderedPageBreak/>
              <w:t>Әлеуметтік желіге жариялым</w:t>
            </w:r>
          </w:p>
          <w:p w14:paraId="5D377605"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33B78302"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lastRenderedPageBreak/>
              <w:t>Тарих пәнінің мұғалімі</w:t>
            </w:r>
          </w:p>
        </w:tc>
        <w:tc>
          <w:tcPr>
            <w:tcW w:w="3823" w:type="dxa"/>
          </w:tcPr>
          <w:p w14:paraId="2229B626"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28DAB5A8" w14:textId="77777777" w:rsidTr="009527E2">
        <w:trPr>
          <w:trHeight w:val="300"/>
        </w:trPr>
        <w:tc>
          <w:tcPr>
            <w:tcW w:w="704" w:type="dxa"/>
          </w:tcPr>
          <w:p w14:paraId="18827D8C"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117335B"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Ата-аналарды педагогикалық-психологиялық қолдау</w:t>
            </w:r>
          </w:p>
          <w:p w14:paraId="521A1F8C"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ІІ кездесу</w:t>
            </w:r>
          </w:p>
          <w:p w14:paraId="4F391081"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Ұлттық мүдде:</w:t>
            </w:r>
          </w:p>
          <w:p w14:paraId="5B3B0C1D"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Ар-ұят:</w:t>
            </w:r>
          </w:p>
          <w:p w14:paraId="034C99EB"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Талап:</w:t>
            </w:r>
          </w:p>
          <w:p w14:paraId="2CB976A2"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(Өтілетін тақырыптарға сай құндылықтарды және олардың индикаторларын  таңдау)</w:t>
            </w:r>
          </w:p>
        </w:tc>
        <w:tc>
          <w:tcPr>
            <w:tcW w:w="3578" w:type="dxa"/>
          </w:tcPr>
          <w:p w14:paraId="6208E969"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w:t>
            </w:r>
          </w:p>
          <w:p w14:paraId="0AEF59B5"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1B513233"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rPr>
              <w:t>Жауапты сынып жетекшілер</w:t>
            </w:r>
          </w:p>
        </w:tc>
        <w:tc>
          <w:tcPr>
            <w:tcW w:w="3823" w:type="dxa"/>
          </w:tcPr>
          <w:p w14:paraId="14FF7FE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F9C3CB6" w14:textId="77777777" w:rsidTr="009527E2">
        <w:trPr>
          <w:trHeight w:val="300"/>
        </w:trPr>
        <w:tc>
          <w:tcPr>
            <w:tcW w:w="704" w:type="dxa"/>
          </w:tcPr>
          <w:p w14:paraId="6977C7B8"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335C7F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bCs/>
                <w:color w:val="000000" w:themeColor="text1"/>
                <w:sz w:val="24"/>
                <w:szCs w:val="24"/>
                <w:lang w:val="kk-KZ"/>
              </w:rPr>
              <w:t xml:space="preserve">Ұшқыр ой алаңы. Қарар </w:t>
            </w:r>
            <w:r w:rsidRPr="00D14F80">
              <w:rPr>
                <w:rFonts w:ascii="Times New Roman" w:hAnsi="Times New Roman" w:cs="Times New Roman"/>
                <w:color w:val="000000" w:themeColor="text1"/>
                <w:spacing w:val="2"/>
                <w:sz w:val="24"/>
                <w:szCs w:val="24"/>
                <w:lang w:val="kk-KZ"/>
              </w:rPr>
              <w:t>«Қазақстанның жастары қаншалықты патриот?»</w:t>
            </w:r>
          </w:p>
        </w:tc>
        <w:tc>
          <w:tcPr>
            <w:tcW w:w="3578" w:type="dxa"/>
          </w:tcPr>
          <w:p w14:paraId="31444A2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видео есеп</w:t>
            </w:r>
          </w:p>
          <w:p w14:paraId="23DEBA8D"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32A78605"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Дебат клубының жетекшісі</w:t>
            </w:r>
          </w:p>
        </w:tc>
        <w:tc>
          <w:tcPr>
            <w:tcW w:w="3823" w:type="dxa"/>
          </w:tcPr>
          <w:p w14:paraId="5FCD3CA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241E0AD8" w14:textId="77777777" w:rsidTr="009527E2">
        <w:trPr>
          <w:trHeight w:val="300"/>
        </w:trPr>
        <w:tc>
          <w:tcPr>
            <w:tcW w:w="704" w:type="dxa"/>
          </w:tcPr>
          <w:p w14:paraId="07D209DB"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FD0D414"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«Қарттарым асыл қазынам» мерекелік концерт</w:t>
            </w:r>
          </w:p>
        </w:tc>
        <w:tc>
          <w:tcPr>
            <w:tcW w:w="3578" w:type="dxa"/>
          </w:tcPr>
          <w:p w14:paraId="2964BB9D"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Кестеге сәйкес</w:t>
            </w:r>
          </w:p>
        </w:tc>
        <w:tc>
          <w:tcPr>
            <w:tcW w:w="2901" w:type="dxa"/>
          </w:tcPr>
          <w:p w14:paraId="187E404B"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ДТІЖО </w:t>
            </w:r>
          </w:p>
          <w:p w14:paraId="3E7530F2"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Аға тәлімгер</w:t>
            </w:r>
          </w:p>
          <w:p w14:paraId="30E39A7E"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Музыка пәнінің мұғалімі</w:t>
            </w:r>
          </w:p>
          <w:p w14:paraId="26AAA0CD"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3823" w:type="dxa"/>
          </w:tcPr>
          <w:p w14:paraId="7AE7A7D2"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09613D5A" w14:textId="77777777" w:rsidTr="009527E2">
        <w:trPr>
          <w:trHeight w:val="300"/>
        </w:trPr>
        <w:tc>
          <w:tcPr>
            <w:tcW w:w="704" w:type="dxa"/>
          </w:tcPr>
          <w:p w14:paraId="2F92B525"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2A3C1A85"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«Ақындап айтысы» аудандық қорытынды ақындар айтысына қатысу</w:t>
            </w:r>
          </w:p>
        </w:tc>
        <w:tc>
          <w:tcPr>
            <w:tcW w:w="3578" w:type="dxa"/>
          </w:tcPr>
          <w:p w14:paraId="5ED21E21"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3DDAD292"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ДТІЖО </w:t>
            </w:r>
          </w:p>
          <w:p w14:paraId="0ECD0B2D"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Тіл мамандары</w:t>
            </w:r>
          </w:p>
        </w:tc>
        <w:tc>
          <w:tcPr>
            <w:tcW w:w="3823" w:type="dxa"/>
          </w:tcPr>
          <w:p w14:paraId="6B32728B"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24.10.2023.</w:t>
            </w:r>
          </w:p>
        </w:tc>
      </w:tr>
      <w:tr w:rsidR="002F1EB4" w:rsidRPr="001D161B" w14:paraId="5D260965" w14:textId="77777777" w:rsidTr="009527E2">
        <w:trPr>
          <w:trHeight w:val="300"/>
        </w:trPr>
        <w:tc>
          <w:tcPr>
            <w:tcW w:w="704" w:type="dxa"/>
          </w:tcPr>
          <w:p w14:paraId="727B6D19"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4155C42"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Күзгі демалыс (жеке жоспар бойынша)</w:t>
            </w:r>
          </w:p>
        </w:tc>
        <w:tc>
          <w:tcPr>
            <w:tcW w:w="3578" w:type="dxa"/>
          </w:tcPr>
          <w:p w14:paraId="42811356"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Жоспар</w:t>
            </w:r>
          </w:p>
          <w:p w14:paraId="6CCFAF65"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Әзірлемелер</w:t>
            </w:r>
          </w:p>
          <w:p w14:paraId="768897C5"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видео есеп</w:t>
            </w:r>
          </w:p>
        </w:tc>
        <w:tc>
          <w:tcPr>
            <w:tcW w:w="2901" w:type="dxa"/>
          </w:tcPr>
          <w:p w14:paraId="713357ED"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Жауапты мұғалімдер</w:t>
            </w:r>
          </w:p>
        </w:tc>
        <w:tc>
          <w:tcPr>
            <w:tcW w:w="3823" w:type="dxa"/>
          </w:tcPr>
          <w:p w14:paraId="59C10693"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39F248F1" w14:textId="77777777" w:rsidTr="009527E2">
        <w:trPr>
          <w:trHeight w:val="300"/>
        </w:trPr>
        <w:tc>
          <w:tcPr>
            <w:tcW w:w="704" w:type="dxa"/>
          </w:tcPr>
          <w:p w14:paraId="17435949"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DC50716"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2 Алдын алу кеңесінің отырысы</w:t>
            </w:r>
          </w:p>
        </w:tc>
        <w:tc>
          <w:tcPr>
            <w:tcW w:w="3578" w:type="dxa"/>
          </w:tcPr>
          <w:p w14:paraId="5AAD87FE"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Отырыс</w:t>
            </w:r>
          </w:p>
        </w:tc>
        <w:tc>
          <w:tcPr>
            <w:tcW w:w="2901" w:type="dxa"/>
          </w:tcPr>
          <w:p w14:paraId="4E471388"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 xml:space="preserve">Директордың тәрбие ісі жөніндегі орынбасары </w:t>
            </w:r>
          </w:p>
          <w:p w14:paraId="17C536B4"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Әлеуметтік педагог</w:t>
            </w:r>
          </w:p>
          <w:p w14:paraId="03D05942"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Психолог</w:t>
            </w:r>
          </w:p>
          <w:p w14:paraId="6AFCDF7D"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bCs/>
                <w:iCs/>
                <w:color w:val="000000" w:themeColor="text1"/>
                <w:sz w:val="24"/>
                <w:szCs w:val="24"/>
                <w:lang w:val="kk-KZ"/>
              </w:rPr>
              <w:lastRenderedPageBreak/>
              <w:t>Сынып жетекшілер</w:t>
            </w:r>
          </w:p>
        </w:tc>
        <w:tc>
          <w:tcPr>
            <w:tcW w:w="3823" w:type="dxa"/>
          </w:tcPr>
          <w:p w14:paraId="0216A631"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lastRenderedPageBreak/>
              <w:t>Қазанның ІҮ - аптасы</w:t>
            </w:r>
          </w:p>
        </w:tc>
      </w:tr>
      <w:tr w:rsidR="002F1EB4" w:rsidRPr="001D161B" w14:paraId="4687DB54" w14:textId="77777777" w:rsidTr="009527E2">
        <w:trPr>
          <w:trHeight w:val="300"/>
        </w:trPr>
        <w:tc>
          <w:tcPr>
            <w:tcW w:w="704" w:type="dxa"/>
          </w:tcPr>
          <w:p w14:paraId="1EE526AA"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5808FB75"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Сынып жетекшілер ӘБ отырысын өткізу</w:t>
            </w:r>
          </w:p>
          <w:p w14:paraId="6BA39E14"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ІІ отырыс</w:t>
            </w:r>
          </w:p>
        </w:tc>
        <w:tc>
          <w:tcPr>
            <w:tcW w:w="3578" w:type="dxa"/>
          </w:tcPr>
          <w:p w14:paraId="7EF458A7"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Отырыс</w:t>
            </w:r>
          </w:p>
        </w:tc>
        <w:tc>
          <w:tcPr>
            <w:tcW w:w="2901" w:type="dxa"/>
          </w:tcPr>
          <w:p w14:paraId="7EF9F460"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Директордың тәрбие ісі жөніндегі орынбасары</w:t>
            </w:r>
          </w:p>
          <w:p w14:paraId="562114DD"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3823" w:type="dxa"/>
          </w:tcPr>
          <w:p w14:paraId="4E2A4437"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Қазанның ІҮ - аптасы</w:t>
            </w:r>
          </w:p>
        </w:tc>
      </w:tr>
      <w:tr w:rsidR="002F1EB4" w:rsidRPr="001D161B" w14:paraId="47A686B7" w14:textId="77777777" w:rsidTr="009527E2">
        <w:trPr>
          <w:trHeight w:val="300"/>
        </w:trPr>
        <w:tc>
          <w:tcPr>
            <w:tcW w:w="704" w:type="dxa"/>
          </w:tcPr>
          <w:p w14:paraId="64F60E30"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E8B3E20"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Күз мезгіліндегі өмір қауіпсіздік ережелерімен таныстыру</w:t>
            </w:r>
          </w:p>
        </w:tc>
        <w:tc>
          <w:tcPr>
            <w:tcW w:w="3578" w:type="dxa"/>
          </w:tcPr>
          <w:p w14:paraId="4EDB20AC"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Нұсқаулықтар</w:t>
            </w:r>
          </w:p>
          <w:p w14:paraId="47815886"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Жадынамалар</w:t>
            </w:r>
          </w:p>
        </w:tc>
        <w:tc>
          <w:tcPr>
            <w:tcW w:w="2901" w:type="dxa"/>
          </w:tcPr>
          <w:p w14:paraId="482DF80D"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bCs/>
                <w:iCs/>
                <w:color w:val="000000" w:themeColor="text1"/>
                <w:sz w:val="24"/>
                <w:szCs w:val="24"/>
                <w:lang w:val="kk-KZ"/>
              </w:rPr>
              <w:t>Сынып жетекшілер</w:t>
            </w:r>
          </w:p>
        </w:tc>
        <w:tc>
          <w:tcPr>
            <w:tcW w:w="3823" w:type="dxa"/>
          </w:tcPr>
          <w:p w14:paraId="2691EFBA" w14:textId="77777777" w:rsidR="002F1EB4" w:rsidRPr="0074487E" w:rsidRDefault="002F1EB4" w:rsidP="00FD4BF1">
            <w:pPr>
              <w:rPr>
                <w:rFonts w:ascii="Times New Roman" w:eastAsia="Times New Roman" w:hAnsi="Times New Roman" w:cs="Times New Roman"/>
                <w:color w:val="000000"/>
                <w:sz w:val="28"/>
                <w:szCs w:val="28"/>
                <w:lang w:val="kk-KZ" w:eastAsia="ru-RU"/>
              </w:rPr>
            </w:pPr>
            <w:r w:rsidRPr="0074487E">
              <w:rPr>
                <w:rFonts w:ascii="Times New Roman" w:eastAsia="Times New Roman" w:hAnsi="Times New Roman" w:cs="Times New Roman"/>
                <w:color w:val="000000"/>
                <w:sz w:val="28"/>
                <w:szCs w:val="28"/>
                <w:lang w:val="kk-KZ" w:eastAsia="ru-RU"/>
              </w:rPr>
              <w:t>ІҮ тоқсан</w:t>
            </w:r>
          </w:p>
        </w:tc>
      </w:tr>
      <w:tr w:rsidR="002F1EB4" w:rsidRPr="001D161B" w14:paraId="5CC6C2DD" w14:textId="77777777" w:rsidTr="009527E2">
        <w:trPr>
          <w:trHeight w:val="300"/>
        </w:trPr>
        <w:tc>
          <w:tcPr>
            <w:tcW w:w="704" w:type="dxa"/>
          </w:tcPr>
          <w:p w14:paraId="5A8AF3A5"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FB1E0A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 «Қамқоршылық Кеңесінің» отырысы</w:t>
            </w:r>
          </w:p>
        </w:tc>
        <w:tc>
          <w:tcPr>
            <w:tcW w:w="3578" w:type="dxa"/>
          </w:tcPr>
          <w:p w14:paraId="0603323F"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Хаттама</w:t>
            </w:r>
          </w:p>
          <w:p w14:paraId="43AB3F60"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1BAB3153"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eastAsia="ru-RU"/>
              </w:rPr>
              <w:t>«Қамқоршылар Кеңесінің» төрағасы</w:t>
            </w:r>
          </w:p>
        </w:tc>
        <w:tc>
          <w:tcPr>
            <w:tcW w:w="3823" w:type="dxa"/>
          </w:tcPr>
          <w:p w14:paraId="119002C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336D356A" w14:textId="77777777" w:rsidTr="009527E2">
        <w:trPr>
          <w:trHeight w:val="300"/>
        </w:trPr>
        <w:tc>
          <w:tcPr>
            <w:tcW w:w="15735" w:type="dxa"/>
            <w:gridSpan w:val="5"/>
          </w:tcPr>
          <w:p w14:paraId="502E71D3" w14:textId="77777777" w:rsidR="002F1EB4" w:rsidRPr="0074487E" w:rsidRDefault="002F1EB4" w:rsidP="00FD4BF1">
            <w:pPr>
              <w:pStyle w:val="1"/>
              <w:spacing w:before="92"/>
              <w:jc w:val="center"/>
              <w:outlineLvl w:val="0"/>
              <w:rPr>
                <w:rFonts w:ascii="Times New Roman" w:hAnsi="Times New Roman" w:cs="Times New Roman"/>
                <w:b/>
                <w:bCs/>
                <w:color w:val="000000" w:themeColor="text1"/>
                <w:sz w:val="24"/>
                <w:szCs w:val="24"/>
              </w:rPr>
            </w:pPr>
            <w:r w:rsidRPr="0074487E">
              <w:rPr>
                <w:rFonts w:ascii="Times New Roman" w:hAnsi="Times New Roman" w:cs="Times New Roman"/>
                <w:b/>
                <w:bCs/>
                <w:color w:val="000000" w:themeColor="text1"/>
                <w:sz w:val="24"/>
                <w:szCs w:val="24"/>
              </w:rPr>
              <w:t>ҚАРАША – ПОЭЗИЯ АЙЫ</w:t>
            </w:r>
          </w:p>
          <w:p w14:paraId="20D187D1" w14:textId="77777777" w:rsidR="002F1EB4" w:rsidRPr="00D14F80" w:rsidRDefault="002F1EB4" w:rsidP="00B640F4">
            <w:pPr>
              <w:widowControl w:val="0"/>
              <w:numPr>
                <w:ilvl w:val="0"/>
                <w:numId w:val="13"/>
              </w:numPr>
              <w:pBdr>
                <w:top w:val="nil"/>
                <w:left w:val="nil"/>
                <w:bottom w:val="nil"/>
                <w:right w:val="nil"/>
                <w:between w:val="nil"/>
              </w:pBdr>
              <w:tabs>
                <w:tab w:val="left" w:pos="1292"/>
              </w:tabs>
              <w:spacing w:before="89" w:line="240" w:lineRule="auto"/>
              <w:ind w:left="0"/>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15 қараша - Ұлттық валюта күні</w:t>
            </w:r>
          </w:p>
          <w:p w14:paraId="21542070" w14:textId="77777777" w:rsidR="002F1EB4" w:rsidRPr="0074487E" w:rsidRDefault="002F1EB4" w:rsidP="00B640F4">
            <w:pPr>
              <w:widowControl w:val="0"/>
              <w:numPr>
                <w:ilvl w:val="0"/>
                <w:numId w:val="13"/>
              </w:numPr>
              <w:pBdr>
                <w:top w:val="nil"/>
                <w:left w:val="nil"/>
                <w:bottom w:val="nil"/>
                <w:right w:val="nil"/>
                <w:between w:val="nil"/>
              </w:pBdr>
              <w:tabs>
                <w:tab w:val="left" w:pos="1292"/>
              </w:tabs>
              <w:spacing w:before="48" w:after="55" w:line="240" w:lineRule="auto"/>
              <w:ind w:left="0"/>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Күзгі демалыс</w:t>
            </w:r>
          </w:p>
        </w:tc>
      </w:tr>
      <w:tr w:rsidR="002F1EB4" w:rsidRPr="001D161B" w14:paraId="7F187CCD" w14:textId="77777777" w:rsidTr="009527E2">
        <w:trPr>
          <w:trHeight w:val="300"/>
        </w:trPr>
        <w:tc>
          <w:tcPr>
            <w:tcW w:w="704" w:type="dxa"/>
          </w:tcPr>
          <w:p w14:paraId="7FA6FD58" w14:textId="77777777" w:rsidR="002F1EB4" w:rsidRPr="0074487E" w:rsidRDefault="002F1EB4" w:rsidP="00FD4BF1">
            <w:pPr>
              <w:rPr>
                <w:rFonts w:ascii="Times New Roman" w:eastAsia="Times New Roman" w:hAnsi="Times New Roman" w:cs="Times New Roman"/>
                <w:b/>
                <w:bCs/>
                <w:color w:val="000000"/>
                <w:sz w:val="28"/>
                <w:szCs w:val="28"/>
                <w:lang w:val="kk-KZ" w:eastAsia="ru-RU"/>
              </w:rPr>
            </w:pPr>
            <w:r w:rsidRPr="00EE0D66">
              <w:rPr>
                <w:rFonts w:ascii="Times New Roman" w:hAnsi="Times New Roman" w:cs="Times New Roman"/>
                <w:b/>
                <w:bCs/>
                <w:color w:val="000000" w:themeColor="text1"/>
                <w:sz w:val="28"/>
                <w:szCs w:val="28"/>
              </w:rPr>
              <w:t>№</w:t>
            </w:r>
          </w:p>
        </w:tc>
        <w:tc>
          <w:tcPr>
            <w:tcW w:w="4729" w:type="dxa"/>
          </w:tcPr>
          <w:p w14:paraId="4452110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Тәрбие жұмысының атауы</w:t>
            </w:r>
          </w:p>
        </w:tc>
        <w:tc>
          <w:tcPr>
            <w:tcW w:w="3578" w:type="dxa"/>
          </w:tcPr>
          <w:p w14:paraId="1B632CE8"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Аяқтау нысаны</w:t>
            </w:r>
          </w:p>
        </w:tc>
        <w:tc>
          <w:tcPr>
            <w:tcW w:w="2901" w:type="dxa"/>
          </w:tcPr>
          <w:p w14:paraId="46BE7614"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Жауаптылар</w:t>
            </w:r>
          </w:p>
        </w:tc>
        <w:tc>
          <w:tcPr>
            <w:tcW w:w="3823" w:type="dxa"/>
          </w:tcPr>
          <w:p w14:paraId="13C4C72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1D161B">
              <w:rPr>
                <w:rFonts w:ascii="Times New Roman" w:eastAsia="Times New Roman" w:hAnsi="Times New Roman" w:cs="Times New Roman"/>
                <w:b/>
                <w:bCs/>
                <w:color w:val="000000"/>
                <w:sz w:val="28"/>
                <w:szCs w:val="28"/>
                <w:lang w:val="ru-RU" w:eastAsia="ru-RU"/>
              </w:rPr>
              <w:t>Орындау мерзімі</w:t>
            </w:r>
          </w:p>
        </w:tc>
      </w:tr>
      <w:tr w:rsidR="002F1EB4" w:rsidRPr="001D161B" w14:paraId="591DF298" w14:textId="77777777" w:rsidTr="009527E2">
        <w:trPr>
          <w:trHeight w:val="300"/>
        </w:trPr>
        <w:tc>
          <w:tcPr>
            <w:tcW w:w="15735" w:type="dxa"/>
            <w:gridSpan w:val="5"/>
          </w:tcPr>
          <w:p w14:paraId="6978C4AC" w14:textId="77777777" w:rsidR="002F1EB4" w:rsidRPr="0074487E" w:rsidRDefault="002F1EB4" w:rsidP="00FD4BF1">
            <w:pPr>
              <w:jc w:val="center"/>
              <w:rPr>
                <w:rFonts w:ascii="Times New Roman" w:eastAsia="Times New Roman" w:hAnsi="Times New Roman" w:cs="Times New Roman"/>
                <w:b/>
                <w:bCs/>
                <w:color w:val="000000"/>
                <w:sz w:val="28"/>
                <w:szCs w:val="28"/>
                <w:lang w:val="kk-KZ" w:eastAsia="ru-RU"/>
              </w:rPr>
            </w:pPr>
            <w:r w:rsidRPr="0074487E">
              <w:rPr>
                <w:rFonts w:ascii="Times New Roman" w:hAnsi="Times New Roman" w:cs="Times New Roman"/>
                <w:b/>
                <w:bCs/>
                <w:color w:val="000000" w:themeColor="text1"/>
                <w:sz w:val="24"/>
                <w:szCs w:val="24"/>
                <w:lang w:val="kk-KZ"/>
              </w:rPr>
              <w:t>ҚҰНДЫЛЫҚТАР: ТАЛАП, АР-ҰЯТ, ҰЛТТЫҚ МҮДДЕ (ОТАН)</w:t>
            </w:r>
          </w:p>
        </w:tc>
      </w:tr>
      <w:tr w:rsidR="002F1EB4" w:rsidRPr="001D161B" w14:paraId="3DCF3DDA" w14:textId="77777777" w:rsidTr="009527E2">
        <w:trPr>
          <w:trHeight w:val="300"/>
        </w:trPr>
        <w:tc>
          <w:tcPr>
            <w:tcW w:w="704" w:type="dxa"/>
          </w:tcPr>
          <w:p w14:paraId="6CF09193"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40DA4DE"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Күзгі демалыс (жеке жоспар бойынша)</w:t>
            </w:r>
          </w:p>
        </w:tc>
        <w:tc>
          <w:tcPr>
            <w:tcW w:w="3578" w:type="dxa"/>
          </w:tcPr>
          <w:p w14:paraId="7A7ACB36"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Жоспар</w:t>
            </w:r>
          </w:p>
          <w:p w14:paraId="53D2CC67"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Әзірлемелер</w:t>
            </w:r>
          </w:p>
          <w:p w14:paraId="58F879F0"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видео есеп</w:t>
            </w:r>
          </w:p>
        </w:tc>
        <w:tc>
          <w:tcPr>
            <w:tcW w:w="2901" w:type="dxa"/>
          </w:tcPr>
          <w:p w14:paraId="4F6AC2F4"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Жауапты мұғалімдер </w:t>
            </w:r>
          </w:p>
        </w:tc>
        <w:tc>
          <w:tcPr>
            <w:tcW w:w="3823" w:type="dxa"/>
          </w:tcPr>
          <w:p w14:paraId="4DC5F18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33314E8C" w14:textId="77777777" w:rsidTr="009527E2">
        <w:trPr>
          <w:trHeight w:val="300"/>
        </w:trPr>
        <w:tc>
          <w:tcPr>
            <w:tcW w:w="704" w:type="dxa"/>
          </w:tcPr>
          <w:p w14:paraId="5284B96C"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8CA4D49"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Жалпы мектепішілік және сынып ішілік ата-аналар жиналысы</w:t>
            </w:r>
          </w:p>
        </w:tc>
        <w:tc>
          <w:tcPr>
            <w:tcW w:w="3578" w:type="dxa"/>
          </w:tcPr>
          <w:p w14:paraId="1403B653"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Хаттама</w:t>
            </w:r>
          </w:p>
        </w:tc>
        <w:tc>
          <w:tcPr>
            <w:tcW w:w="2901" w:type="dxa"/>
          </w:tcPr>
          <w:p w14:paraId="6D764898"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Мектеп әкімшілігі</w:t>
            </w:r>
          </w:p>
          <w:p w14:paraId="6DCBE321"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Сынып жетекшілер</w:t>
            </w:r>
          </w:p>
        </w:tc>
        <w:tc>
          <w:tcPr>
            <w:tcW w:w="3823" w:type="dxa"/>
          </w:tcPr>
          <w:p w14:paraId="41D56931"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330E944F" w14:textId="77777777" w:rsidTr="009527E2">
        <w:trPr>
          <w:trHeight w:val="300"/>
        </w:trPr>
        <w:tc>
          <w:tcPr>
            <w:tcW w:w="704" w:type="dxa"/>
          </w:tcPr>
          <w:p w14:paraId="059F3139"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72FFB73"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«Әкеге-ізет, анаға – құрмет»</w:t>
            </w:r>
            <w:r w:rsidRPr="00D14F80">
              <w:rPr>
                <w:rFonts w:ascii="Times New Roman" w:hAnsi="Times New Roman" w:cs="Times New Roman"/>
                <w:color w:val="000000" w:themeColor="text1"/>
                <w:sz w:val="24"/>
                <w:szCs w:val="24"/>
                <w:lang w:val="kk-KZ"/>
              </w:rPr>
              <w:t xml:space="preserve"> «Әкелер» , «Аналар» мектебі</w:t>
            </w:r>
          </w:p>
          <w:p w14:paraId="16CE36E8" w14:textId="77777777" w:rsidR="002F1EB4" w:rsidRPr="00D14F80" w:rsidRDefault="002F1EB4" w:rsidP="00FD4BF1">
            <w:pPr>
              <w:pBdr>
                <w:top w:val="nil"/>
                <w:left w:val="nil"/>
                <w:bottom w:val="nil"/>
                <w:right w:val="nil"/>
                <w:between w:val="nil"/>
              </w:pBdr>
              <w:ind w:firstLine="72"/>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(«Еңбегі адал жас өрен» жобасы)</w:t>
            </w:r>
          </w:p>
          <w:p w14:paraId="001D2ABE" w14:textId="77777777" w:rsidR="002F1EB4" w:rsidRPr="00D14F80" w:rsidRDefault="002F1EB4" w:rsidP="00FD4BF1">
            <w:pPr>
              <w:pBdr>
                <w:top w:val="nil"/>
                <w:left w:val="nil"/>
                <w:bottom w:val="nil"/>
                <w:right w:val="nil"/>
                <w:between w:val="nil"/>
              </w:pBdr>
              <w:ind w:firstLine="72"/>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Ар-ұят: отбасының, өз ортасының абыройын асыру</w:t>
            </w:r>
          </w:p>
          <w:p w14:paraId="79FD60E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Ар-ұят: әдеп нормаларын ұстану</w:t>
            </w:r>
          </w:p>
        </w:tc>
        <w:tc>
          <w:tcPr>
            <w:tcW w:w="3578" w:type="dxa"/>
          </w:tcPr>
          <w:p w14:paraId="087CAD96"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Әзірлемелер</w:t>
            </w:r>
          </w:p>
        </w:tc>
        <w:tc>
          <w:tcPr>
            <w:tcW w:w="2901" w:type="dxa"/>
          </w:tcPr>
          <w:p w14:paraId="321BFFA0"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Бастауыш </w:t>
            </w:r>
            <w:r w:rsidRPr="00D14F80">
              <w:rPr>
                <w:rFonts w:ascii="Times New Roman" w:hAnsi="Times New Roman" w:cs="Times New Roman"/>
                <w:color w:val="000000" w:themeColor="text1"/>
                <w:sz w:val="24"/>
                <w:szCs w:val="24"/>
              </w:rPr>
              <w:t>сынып жетекшілер</w:t>
            </w:r>
          </w:p>
        </w:tc>
        <w:tc>
          <w:tcPr>
            <w:tcW w:w="3823" w:type="dxa"/>
          </w:tcPr>
          <w:p w14:paraId="772A7670"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48E45D91" w14:textId="77777777" w:rsidTr="009527E2">
        <w:trPr>
          <w:trHeight w:val="300"/>
        </w:trPr>
        <w:tc>
          <w:tcPr>
            <w:tcW w:w="704" w:type="dxa"/>
          </w:tcPr>
          <w:p w14:paraId="515C6AA6"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17434E0"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«Жемқорлыққа жол жоқ»</w:t>
            </w:r>
            <w:r w:rsidRPr="00D14F80">
              <w:rPr>
                <w:rFonts w:ascii="Times New Roman" w:hAnsi="Times New Roman" w:cs="Times New Roman"/>
                <w:color w:val="000000" w:themeColor="text1"/>
                <w:sz w:val="24"/>
                <w:szCs w:val="24"/>
                <w:lang w:val="kk-KZ"/>
              </w:rPr>
              <w:t xml:space="preserve"> суреттер байқауы</w:t>
            </w:r>
          </w:p>
          <w:p w14:paraId="421D55A8" w14:textId="77777777" w:rsidR="002F1EB4" w:rsidRPr="00C308CC"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Ар-ұят: халқына адал қызмет ету</w:t>
            </w:r>
          </w:p>
          <w:p w14:paraId="7A6BF787"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Ар-ұят: әдеп нормаларын ұстану</w:t>
            </w:r>
          </w:p>
        </w:tc>
        <w:tc>
          <w:tcPr>
            <w:tcW w:w="3578" w:type="dxa"/>
          </w:tcPr>
          <w:p w14:paraId="1B03ECA8"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Оқушылардың суреттерінен көрме</w:t>
            </w:r>
          </w:p>
        </w:tc>
        <w:tc>
          <w:tcPr>
            <w:tcW w:w="2901" w:type="dxa"/>
          </w:tcPr>
          <w:p w14:paraId="009AB131"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Сынып жетекшілер</w:t>
            </w:r>
          </w:p>
          <w:p w14:paraId="498C5534"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Аға тәлімгер</w:t>
            </w:r>
          </w:p>
        </w:tc>
        <w:tc>
          <w:tcPr>
            <w:tcW w:w="3823" w:type="dxa"/>
          </w:tcPr>
          <w:p w14:paraId="27AD92C5"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0171DE17" w14:textId="77777777" w:rsidTr="009527E2">
        <w:trPr>
          <w:trHeight w:val="300"/>
        </w:trPr>
        <w:tc>
          <w:tcPr>
            <w:tcW w:w="704" w:type="dxa"/>
          </w:tcPr>
          <w:p w14:paraId="7BE660E2"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501FBCCE"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15 қараша – Ұлттық валюта күні</w:t>
            </w:r>
          </w:p>
          <w:p w14:paraId="6C9B0AAB"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lastRenderedPageBreak/>
              <w:t>Ұлттық мүдде: Қазақстан мемлекеттілігін нығайтуға атсалысу</w:t>
            </w:r>
          </w:p>
          <w:p w14:paraId="12F5282D"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Талап: Уақыт пен қаржыны тиімді жоспарлау</w:t>
            </w:r>
          </w:p>
        </w:tc>
        <w:tc>
          <w:tcPr>
            <w:tcW w:w="3578" w:type="dxa"/>
          </w:tcPr>
          <w:p w14:paraId="6213091B"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lastRenderedPageBreak/>
              <w:t xml:space="preserve">Сынып сағатының әзірлемесі </w:t>
            </w:r>
          </w:p>
        </w:tc>
        <w:tc>
          <w:tcPr>
            <w:tcW w:w="2901" w:type="dxa"/>
          </w:tcPr>
          <w:p w14:paraId="0F514AF2"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 xml:space="preserve"> Сынып жетекшілер</w:t>
            </w:r>
          </w:p>
        </w:tc>
        <w:tc>
          <w:tcPr>
            <w:tcW w:w="3823" w:type="dxa"/>
          </w:tcPr>
          <w:p w14:paraId="3CB4DC3D"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4CE087A7" w14:textId="77777777" w:rsidTr="009527E2">
        <w:trPr>
          <w:trHeight w:val="300"/>
        </w:trPr>
        <w:tc>
          <w:tcPr>
            <w:tcW w:w="704" w:type="dxa"/>
          </w:tcPr>
          <w:p w14:paraId="0861C83D"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2A4B8243"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«Мамандық таңдау маңызды іс» мамандық иелерімен кездесу</w:t>
            </w:r>
          </w:p>
        </w:tc>
        <w:tc>
          <w:tcPr>
            <w:tcW w:w="3578" w:type="dxa"/>
          </w:tcPr>
          <w:p w14:paraId="2DD108DD"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w:t>
            </w:r>
          </w:p>
          <w:p w14:paraId="474DD12D"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0F5E871A"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Әлеусметтік желіге жариялым</w:t>
            </w:r>
          </w:p>
        </w:tc>
        <w:tc>
          <w:tcPr>
            <w:tcW w:w="2901" w:type="dxa"/>
          </w:tcPr>
          <w:p w14:paraId="3871A0DA"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Кәсіби бағдар жетекшісі</w:t>
            </w:r>
          </w:p>
        </w:tc>
        <w:tc>
          <w:tcPr>
            <w:tcW w:w="3823" w:type="dxa"/>
          </w:tcPr>
          <w:p w14:paraId="7A348BB5"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C0CCF03" w14:textId="77777777" w:rsidTr="009527E2">
        <w:trPr>
          <w:trHeight w:val="300"/>
        </w:trPr>
        <w:tc>
          <w:tcPr>
            <w:tcW w:w="704" w:type="dxa"/>
          </w:tcPr>
          <w:p w14:paraId="5CC0F6E5"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71CC983D"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«Интернет пен әлеуметтік желідегі оқушы рөлі: әлеуметтік желідегі өзін – өзі ұстау мәдениеті» </w:t>
            </w:r>
          </w:p>
          <w:p w14:paraId="50F94F53"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(«Ғаламтор</w:t>
            </w:r>
          </w:p>
          <w:p w14:paraId="0765040A"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қауіпсіздігі» жобасы)</w:t>
            </w:r>
          </w:p>
          <w:p w14:paraId="4958A1CA"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Талап: технологиялық және цифрлық дағдыларды ілгерлету. Білуге, жаңаны тануға құштар болу</w:t>
            </w:r>
          </w:p>
        </w:tc>
        <w:tc>
          <w:tcPr>
            <w:tcW w:w="3578" w:type="dxa"/>
          </w:tcPr>
          <w:p w14:paraId="68439806"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w:t>
            </w:r>
          </w:p>
          <w:p w14:paraId="042C0FA0"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видео есеп</w:t>
            </w:r>
          </w:p>
          <w:p w14:paraId="296020C1"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67D5455B"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Информатика пәнінің мұғалімі </w:t>
            </w:r>
          </w:p>
        </w:tc>
        <w:tc>
          <w:tcPr>
            <w:tcW w:w="3823" w:type="dxa"/>
          </w:tcPr>
          <w:p w14:paraId="7BD2AB91"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70C2C3CA" w14:textId="77777777" w:rsidTr="009527E2">
        <w:trPr>
          <w:trHeight w:val="300"/>
        </w:trPr>
        <w:tc>
          <w:tcPr>
            <w:tcW w:w="704" w:type="dxa"/>
          </w:tcPr>
          <w:p w14:paraId="726E914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6C98122"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«Татулық-табыс, бақыт» медцация. </w:t>
            </w:r>
          </w:p>
        </w:tc>
        <w:tc>
          <w:tcPr>
            <w:tcW w:w="3578" w:type="dxa"/>
          </w:tcPr>
          <w:p w14:paraId="4B6BAB86"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w:t>
            </w:r>
          </w:p>
          <w:p w14:paraId="7CA01A07"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видео есеп</w:t>
            </w:r>
          </w:p>
          <w:p w14:paraId="25138365"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78A46F1D"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Мектеп психологы </w:t>
            </w:r>
          </w:p>
        </w:tc>
        <w:tc>
          <w:tcPr>
            <w:tcW w:w="3823" w:type="dxa"/>
          </w:tcPr>
          <w:p w14:paraId="574798EE"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3402AFD9" w14:textId="77777777" w:rsidTr="009527E2">
        <w:trPr>
          <w:trHeight w:val="300"/>
        </w:trPr>
        <w:tc>
          <w:tcPr>
            <w:tcW w:w="704" w:type="dxa"/>
          </w:tcPr>
          <w:p w14:paraId="7ADE1AB5"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5B39B8C"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«16 қараша Бүкіләлемдік төзімділік күні» әңгіме-сұхбат</w:t>
            </w:r>
          </w:p>
        </w:tc>
        <w:tc>
          <w:tcPr>
            <w:tcW w:w="3578" w:type="dxa"/>
          </w:tcPr>
          <w:p w14:paraId="46632532"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w:t>
            </w:r>
          </w:p>
          <w:p w14:paraId="6496D91C"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видео есеп</w:t>
            </w:r>
          </w:p>
          <w:p w14:paraId="0A14013C"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3C800A27"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Құқық пәнінің мұғалімі</w:t>
            </w:r>
          </w:p>
        </w:tc>
        <w:tc>
          <w:tcPr>
            <w:tcW w:w="3823" w:type="dxa"/>
          </w:tcPr>
          <w:p w14:paraId="17124C3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1B397D2C" w14:textId="77777777" w:rsidTr="009527E2">
        <w:trPr>
          <w:trHeight w:val="300"/>
        </w:trPr>
        <w:tc>
          <w:tcPr>
            <w:tcW w:w="704" w:type="dxa"/>
          </w:tcPr>
          <w:p w14:paraId="6620F7D0"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9CFDA8E"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 ұятымен, қыз қылығымен» дөңгелек үстел</w:t>
            </w:r>
          </w:p>
          <w:p w14:paraId="560033F4"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«Аталар» және «Әжелер» мектебі</w:t>
            </w:r>
          </w:p>
        </w:tc>
        <w:tc>
          <w:tcPr>
            <w:tcW w:w="3578" w:type="dxa"/>
          </w:tcPr>
          <w:p w14:paraId="60D60496"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w:t>
            </w:r>
          </w:p>
          <w:p w14:paraId="0D7ACC61"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видео есеп</w:t>
            </w:r>
          </w:p>
          <w:p w14:paraId="3AFF6F91"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7467EEB4"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«Аталар» және «Әжелер» мектебінің жетекшісі</w:t>
            </w:r>
          </w:p>
        </w:tc>
        <w:tc>
          <w:tcPr>
            <w:tcW w:w="3823" w:type="dxa"/>
          </w:tcPr>
          <w:p w14:paraId="523D7835"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75AB085D" w14:textId="77777777" w:rsidTr="009527E2">
        <w:trPr>
          <w:trHeight w:val="300"/>
        </w:trPr>
        <w:tc>
          <w:tcPr>
            <w:tcW w:w="704" w:type="dxa"/>
          </w:tcPr>
          <w:p w14:paraId="0783B464"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2AC04AB"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«Тоғыз айға- 9 іс-шара» «Асық ату» челлендж</w:t>
            </w:r>
          </w:p>
        </w:tc>
        <w:tc>
          <w:tcPr>
            <w:tcW w:w="3578" w:type="dxa"/>
          </w:tcPr>
          <w:p w14:paraId="7C3BF1A1"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22B1A1B4"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139545BE"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Денешынықтыру пәнінің мұғалімі</w:t>
            </w:r>
          </w:p>
          <w:p w14:paraId="60A14B36"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Үйірме жетекшілері</w:t>
            </w:r>
          </w:p>
        </w:tc>
        <w:tc>
          <w:tcPr>
            <w:tcW w:w="3823" w:type="dxa"/>
          </w:tcPr>
          <w:p w14:paraId="26CF3182"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393A2EBA" w14:textId="77777777" w:rsidTr="009527E2">
        <w:trPr>
          <w:trHeight w:val="300"/>
        </w:trPr>
        <w:tc>
          <w:tcPr>
            <w:tcW w:w="704" w:type="dxa"/>
          </w:tcPr>
          <w:p w14:paraId="3D6CC435"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0AFF8CD"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«Төрт тоқсан-төрт өнер»</w:t>
            </w:r>
          </w:p>
          <w:p w14:paraId="49E8984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«Алтын сақа»  (жеке жоспар бойынша)</w:t>
            </w:r>
          </w:p>
        </w:tc>
        <w:tc>
          <w:tcPr>
            <w:tcW w:w="3578" w:type="dxa"/>
          </w:tcPr>
          <w:p w14:paraId="7B25CFE6"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74A5A609"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11DF8E4D"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Денешынықтыру пәнінің мұғалімі</w:t>
            </w:r>
          </w:p>
          <w:p w14:paraId="4862CA28"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Үйірме жетекшілері</w:t>
            </w:r>
          </w:p>
        </w:tc>
        <w:tc>
          <w:tcPr>
            <w:tcW w:w="3823" w:type="dxa"/>
          </w:tcPr>
          <w:p w14:paraId="10F2447D"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7CFA6CB1" w14:textId="77777777" w:rsidTr="009527E2">
        <w:trPr>
          <w:trHeight w:val="300"/>
        </w:trPr>
        <w:tc>
          <w:tcPr>
            <w:tcW w:w="704" w:type="dxa"/>
          </w:tcPr>
          <w:p w14:paraId="081F5BB5"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60DE2D4"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«Әлемді бағындырған жерлесіміз» кездесу</w:t>
            </w:r>
          </w:p>
          <w:p w14:paraId="4DC3C212"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мектеп лигасы»</w:t>
            </w:r>
          </w:p>
          <w:p w14:paraId="69F90B52"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Талап: физикалық белсенді болу</w:t>
            </w:r>
          </w:p>
          <w:p w14:paraId="12344061"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Талап: салауатты өмір салтын ұстану</w:t>
            </w:r>
          </w:p>
        </w:tc>
        <w:tc>
          <w:tcPr>
            <w:tcW w:w="3578" w:type="dxa"/>
          </w:tcPr>
          <w:p w14:paraId="799678D1" w14:textId="77777777" w:rsidR="002F1EB4" w:rsidRPr="00D14F80" w:rsidRDefault="002F1EB4" w:rsidP="00FD4BF1">
            <w:pPr>
              <w:pBdr>
                <w:top w:val="nil"/>
                <w:left w:val="nil"/>
                <w:bottom w:val="nil"/>
                <w:right w:val="nil"/>
                <w:between w:val="nil"/>
              </w:pBdr>
              <w:tabs>
                <w:tab w:val="left" w:pos="1431"/>
              </w:tabs>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w:t>
            </w:r>
          </w:p>
          <w:p w14:paraId="1CA5D0E1"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204B1165"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Дене тәрбиесі пәнінің мұғалімдері</w:t>
            </w:r>
          </w:p>
          <w:p w14:paraId="7AE7185E"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p>
          <w:p w14:paraId="0E9ED5B2"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3823" w:type="dxa"/>
          </w:tcPr>
          <w:p w14:paraId="7E78D7C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4CE6A7CC" w14:textId="77777777" w:rsidTr="009527E2">
        <w:trPr>
          <w:trHeight w:val="300"/>
        </w:trPr>
        <w:tc>
          <w:tcPr>
            <w:tcW w:w="704" w:type="dxa"/>
          </w:tcPr>
          <w:p w14:paraId="2E28B11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A1FBE9D"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Оқушылар арасында сауалнама</w:t>
            </w:r>
          </w:p>
          <w:p w14:paraId="5EE06A65"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bookmarkStart w:id="30" w:name="_26in1rg" w:colFirst="0" w:colLast="0"/>
            <w:bookmarkEnd w:id="30"/>
            <w:r w:rsidRPr="00D14F80">
              <w:rPr>
                <w:rFonts w:ascii="Times New Roman" w:hAnsi="Times New Roman" w:cs="Times New Roman"/>
                <w:color w:val="000000" w:themeColor="text1"/>
                <w:sz w:val="24"/>
                <w:szCs w:val="24"/>
                <w:lang w:val="kk-KZ"/>
              </w:rPr>
              <w:t>«Терроризмге қарсы қауіпсіздік»</w:t>
            </w:r>
          </w:p>
          <w:p w14:paraId="625E8AF7"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Ар-ұят: халқына адал қызмет ету</w:t>
            </w:r>
          </w:p>
          <w:p w14:paraId="6006239C"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Қазақстанның қауіпсіздігін қамтамасыз етуге дайын болу</w:t>
            </w:r>
          </w:p>
        </w:tc>
        <w:tc>
          <w:tcPr>
            <w:tcW w:w="3578" w:type="dxa"/>
          </w:tcPr>
          <w:p w14:paraId="6690F781"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Сауалнама нәтижесі</w:t>
            </w:r>
          </w:p>
          <w:p w14:paraId="6273F5EA"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rPr>
            </w:pPr>
          </w:p>
          <w:p w14:paraId="15ADFAFC"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4E825B61"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Жаһандық құзіреттілік мұғалімі</w:t>
            </w:r>
          </w:p>
        </w:tc>
        <w:tc>
          <w:tcPr>
            <w:tcW w:w="3823" w:type="dxa"/>
          </w:tcPr>
          <w:p w14:paraId="79F87D2A"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7B3778A5" w14:textId="77777777" w:rsidTr="009527E2">
        <w:trPr>
          <w:trHeight w:val="300"/>
        </w:trPr>
        <w:tc>
          <w:tcPr>
            <w:tcW w:w="704" w:type="dxa"/>
          </w:tcPr>
          <w:p w14:paraId="47C01A8B"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2FC733BE"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20 қараша балалар құқығын қорғау күні</w:t>
            </w:r>
          </w:p>
        </w:tc>
        <w:tc>
          <w:tcPr>
            <w:tcW w:w="3578" w:type="dxa"/>
          </w:tcPr>
          <w:p w14:paraId="0818D36C"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Сынып сағатының әзірлемесі</w:t>
            </w:r>
          </w:p>
          <w:p w14:paraId="3B739014"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видео есеп</w:t>
            </w:r>
          </w:p>
          <w:p w14:paraId="5B6B31CC"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Әлеуметтік желіге жариялым</w:t>
            </w:r>
          </w:p>
        </w:tc>
        <w:tc>
          <w:tcPr>
            <w:tcW w:w="2901" w:type="dxa"/>
          </w:tcPr>
          <w:p w14:paraId="3A62337B"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Сынып жетекшілер</w:t>
            </w:r>
          </w:p>
        </w:tc>
        <w:tc>
          <w:tcPr>
            <w:tcW w:w="3823" w:type="dxa"/>
          </w:tcPr>
          <w:p w14:paraId="645DBD63"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FE42B81" w14:textId="77777777" w:rsidTr="009527E2">
        <w:trPr>
          <w:trHeight w:val="300"/>
        </w:trPr>
        <w:tc>
          <w:tcPr>
            <w:tcW w:w="704" w:type="dxa"/>
          </w:tcPr>
          <w:p w14:paraId="1A1C518C"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vAlign w:val="center"/>
          </w:tcPr>
          <w:p w14:paraId="4B712839"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Ата-аналарды педагогикалық-психологиялық қолдау</w:t>
            </w:r>
          </w:p>
          <w:p w14:paraId="4F20EDAB"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ІІІ кездесу</w:t>
            </w:r>
          </w:p>
          <w:p w14:paraId="3D4AA698"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Ұлттық мүдде:</w:t>
            </w:r>
          </w:p>
          <w:p w14:paraId="73E5D727"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Ар-ұят:</w:t>
            </w:r>
          </w:p>
          <w:p w14:paraId="537BED60"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Талап:</w:t>
            </w:r>
          </w:p>
          <w:p w14:paraId="544E5F9B"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(Өтілетін тақырыптарға сай құндылықтарды және олардың индикаторларын  таңдау)</w:t>
            </w:r>
          </w:p>
          <w:p w14:paraId="5DB68E14"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p>
        </w:tc>
        <w:tc>
          <w:tcPr>
            <w:tcW w:w="3578" w:type="dxa"/>
          </w:tcPr>
          <w:p w14:paraId="3F758E20"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w:t>
            </w:r>
          </w:p>
          <w:p w14:paraId="1BDA3AF1"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1E13F6CF"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rPr>
              <w:t>Жауапты сынып жетекшілер</w:t>
            </w:r>
          </w:p>
        </w:tc>
        <w:tc>
          <w:tcPr>
            <w:tcW w:w="3823" w:type="dxa"/>
          </w:tcPr>
          <w:p w14:paraId="7EF03312"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22FE28A9" w14:textId="77777777" w:rsidTr="009527E2">
        <w:trPr>
          <w:trHeight w:val="300"/>
        </w:trPr>
        <w:tc>
          <w:tcPr>
            <w:tcW w:w="704" w:type="dxa"/>
          </w:tcPr>
          <w:p w14:paraId="4F65D857"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12971B4"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 3 Алдын алу кеңесінің отырысы</w:t>
            </w:r>
          </w:p>
        </w:tc>
        <w:tc>
          <w:tcPr>
            <w:tcW w:w="3578" w:type="dxa"/>
          </w:tcPr>
          <w:p w14:paraId="7DFBAFAC"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3B8F5CE9"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 xml:space="preserve">Директордың тәрбие ісі жөніндегі орынбасары </w:t>
            </w:r>
          </w:p>
          <w:p w14:paraId="05EC2134"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Әлеуметтік педагог</w:t>
            </w:r>
          </w:p>
          <w:p w14:paraId="4EC2711A"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Психолог</w:t>
            </w:r>
          </w:p>
          <w:p w14:paraId="1479C88A"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bCs/>
                <w:iCs/>
                <w:color w:val="000000" w:themeColor="text1"/>
                <w:sz w:val="24"/>
                <w:szCs w:val="24"/>
                <w:lang w:val="kk-KZ"/>
              </w:rPr>
              <w:t>Сынып жетекшілер</w:t>
            </w:r>
          </w:p>
        </w:tc>
        <w:tc>
          <w:tcPr>
            <w:tcW w:w="3823" w:type="dxa"/>
          </w:tcPr>
          <w:p w14:paraId="1F0F24A9"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Қа</w:t>
            </w:r>
            <w:r>
              <w:rPr>
                <w:rFonts w:ascii="Times New Roman" w:hAnsi="Times New Roman" w:cs="Times New Roman"/>
                <w:color w:val="000000" w:themeColor="text1"/>
                <w:sz w:val="24"/>
                <w:szCs w:val="24"/>
                <w:lang w:val="kk-KZ"/>
              </w:rPr>
              <w:t>р</w:t>
            </w:r>
            <w:r w:rsidRPr="00D14F80">
              <w:rPr>
                <w:rFonts w:ascii="Times New Roman" w:hAnsi="Times New Roman" w:cs="Times New Roman"/>
                <w:color w:val="000000" w:themeColor="text1"/>
                <w:sz w:val="24"/>
                <w:szCs w:val="24"/>
                <w:lang w:val="kk-KZ"/>
              </w:rPr>
              <w:t>а</w:t>
            </w:r>
            <w:r>
              <w:rPr>
                <w:rFonts w:ascii="Times New Roman" w:hAnsi="Times New Roman" w:cs="Times New Roman"/>
                <w:color w:val="000000" w:themeColor="text1"/>
                <w:sz w:val="24"/>
                <w:szCs w:val="24"/>
                <w:lang w:val="kk-KZ"/>
              </w:rPr>
              <w:t>ша</w:t>
            </w:r>
            <w:r w:rsidRPr="00D14F80">
              <w:rPr>
                <w:rFonts w:ascii="Times New Roman" w:hAnsi="Times New Roman" w:cs="Times New Roman"/>
                <w:color w:val="000000" w:themeColor="text1"/>
                <w:sz w:val="24"/>
                <w:szCs w:val="24"/>
                <w:lang w:val="kk-KZ"/>
              </w:rPr>
              <w:t>ның ІҮ - аптасы</w:t>
            </w:r>
          </w:p>
        </w:tc>
      </w:tr>
      <w:tr w:rsidR="002F1EB4" w:rsidRPr="001D161B" w14:paraId="02C89F45" w14:textId="77777777" w:rsidTr="009527E2">
        <w:trPr>
          <w:trHeight w:val="300"/>
        </w:trPr>
        <w:tc>
          <w:tcPr>
            <w:tcW w:w="15735" w:type="dxa"/>
            <w:gridSpan w:val="5"/>
          </w:tcPr>
          <w:p w14:paraId="0B6A96E4" w14:textId="77777777" w:rsidR="002F1EB4" w:rsidRPr="00E20ACE" w:rsidRDefault="002F1EB4" w:rsidP="00FD4BF1">
            <w:pPr>
              <w:pStyle w:val="1"/>
              <w:jc w:val="center"/>
              <w:outlineLvl w:val="0"/>
              <w:rPr>
                <w:rFonts w:ascii="Times New Roman" w:hAnsi="Times New Roman" w:cs="Times New Roman"/>
                <w:b/>
                <w:bCs/>
                <w:color w:val="000000" w:themeColor="text1"/>
                <w:sz w:val="28"/>
                <w:szCs w:val="28"/>
                <w:lang w:val="ru-RU"/>
              </w:rPr>
            </w:pPr>
            <w:r w:rsidRPr="00E20ACE">
              <w:rPr>
                <w:rFonts w:ascii="Times New Roman" w:hAnsi="Times New Roman" w:cs="Times New Roman"/>
                <w:b/>
                <w:bCs/>
                <w:color w:val="000000" w:themeColor="text1"/>
                <w:sz w:val="28"/>
                <w:szCs w:val="28"/>
                <w:lang w:val="ru-RU"/>
              </w:rPr>
              <w:lastRenderedPageBreak/>
              <w:t>ЖЕЛТОҚСАН – «ҚАЗАҚСТАН - ҰЛЫ ДАЛА ЕЛІ»</w:t>
            </w:r>
          </w:p>
          <w:p w14:paraId="132B64D9" w14:textId="77777777" w:rsidR="002F1EB4" w:rsidRPr="000C169E" w:rsidRDefault="002F1EB4" w:rsidP="00B640F4">
            <w:pPr>
              <w:widowControl w:val="0"/>
              <w:numPr>
                <w:ilvl w:val="0"/>
                <w:numId w:val="14"/>
              </w:numPr>
              <w:pBdr>
                <w:top w:val="nil"/>
                <w:left w:val="nil"/>
                <w:bottom w:val="nil"/>
                <w:right w:val="nil"/>
                <w:between w:val="nil"/>
              </w:pBdr>
              <w:tabs>
                <w:tab w:val="left" w:pos="1292"/>
              </w:tabs>
              <w:spacing w:after="55" w:line="240" w:lineRule="auto"/>
              <w:ind w:left="0"/>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16 -17 желтоқсан-Тәуелсіздіктің 32 жылдығы</w:t>
            </w:r>
          </w:p>
        </w:tc>
      </w:tr>
      <w:tr w:rsidR="002F1EB4" w:rsidRPr="001D161B" w14:paraId="547A0149" w14:textId="77777777" w:rsidTr="009527E2">
        <w:trPr>
          <w:trHeight w:val="300"/>
        </w:trPr>
        <w:tc>
          <w:tcPr>
            <w:tcW w:w="704" w:type="dxa"/>
          </w:tcPr>
          <w:p w14:paraId="6592C3A6" w14:textId="77777777" w:rsidR="002F1EB4" w:rsidRPr="0074487E" w:rsidRDefault="002F1EB4" w:rsidP="00FD4BF1">
            <w:pPr>
              <w:rPr>
                <w:rFonts w:ascii="Times New Roman" w:eastAsia="Times New Roman" w:hAnsi="Times New Roman" w:cs="Times New Roman"/>
                <w:b/>
                <w:bCs/>
                <w:color w:val="000000"/>
                <w:sz w:val="28"/>
                <w:szCs w:val="28"/>
                <w:lang w:val="kk-KZ" w:eastAsia="ru-RU"/>
              </w:rPr>
            </w:pPr>
            <w:r w:rsidRPr="00EE0D66">
              <w:rPr>
                <w:rFonts w:ascii="Times New Roman" w:hAnsi="Times New Roman" w:cs="Times New Roman"/>
                <w:b/>
                <w:bCs/>
                <w:color w:val="000000" w:themeColor="text1"/>
                <w:sz w:val="28"/>
                <w:szCs w:val="28"/>
              </w:rPr>
              <w:t>№</w:t>
            </w:r>
          </w:p>
        </w:tc>
        <w:tc>
          <w:tcPr>
            <w:tcW w:w="4729" w:type="dxa"/>
          </w:tcPr>
          <w:p w14:paraId="4A68B03E"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Тәрбие жұмысының атауы</w:t>
            </w:r>
          </w:p>
        </w:tc>
        <w:tc>
          <w:tcPr>
            <w:tcW w:w="3578" w:type="dxa"/>
          </w:tcPr>
          <w:p w14:paraId="2D3E0B73"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Аяқтау нысаны</w:t>
            </w:r>
          </w:p>
        </w:tc>
        <w:tc>
          <w:tcPr>
            <w:tcW w:w="2901" w:type="dxa"/>
          </w:tcPr>
          <w:p w14:paraId="4049F4D9"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Жауаптылар</w:t>
            </w:r>
          </w:p>
        </w:tc>
        <w:tc>
          <w:tcPr>
            <w:tcW w:w="3823" w:type="dxa"/>
          </w:tcPr>
          <w:p w14:paraId="7042F9E7"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1D161B">
              <w:rPr>
                <w:rFonts w:ascii="Times New Roman" w:eastAsia="Times New Roman" w:hAnsi="Times New Roman" w:cs="Times New Roman"/>
                <w:b/>
                <w:bCs/>
                <w:color w:val="000000"/>
                <w:sz w:val="28"/>
                <w:szCs w:val="28"/>
                <w:lang w:val="ru-RU" w:eastAsia="ru-RU"/>
              </w:rPr>
              <w:t>Орындау мерзімі</w:t>
            </w:r>
          </w:p>
        </w:tc>
      </w:tr>
      <w:tr w:rsidR="002F1EB4" w:rsidRPr="001D161B" w14:paraId="2378E11C" w14:textId="77777777" w:rsidTr="009527E2">
        <w:trPr>
          <w:trHeight w:val="300"/>
        </w:trPr>
        <w:tc>
          <w:tcPr>
            <w:tcW w:w="15735" w:type="dxa"/>
            <w:gridSpan w:val="5"/>
          </w:tcPr>
          <w:p w14:paraId="67903CC9" w14:textId="77777777" w:rsidR="002F1EB4" w:rsidRPr="00E20ACE" w:rsidRDefault="002F1EB4" w:rsidP="00FD4BF1">
            <w:pPr>
              <w:jc w:val="center"/>
              <w:rPr>
                <w:rFonts w:ascii="Times New Roman" w:eastAsia="Times New Roman" w:hAnsi="Times New Roman" w:cs="Times New Roman"/>
                <w:b/>
                <w:bCs/>
                <w:color w:val="000000"/>
                <w:sz w:val="28"/>
                <w:szCs w:val="28"/>
                <w:lang w:val="kk-KZ" w:eastAsia="ru-RU"/>
              </w:rPr>
            </w:pPr>
            <w:r w:rsidRPr="00E20ACE">
              <w:rPr>
                <w:rFonts w:ascii="Times New Roman" w:eastAsia="Times New Roman" w:hAnsi="Times New Roman" w:cs="Times New Roman"/>
                <w:b/>
                <w:bCs/>
                <w:color w:val="000000" w:themeColor="text1"/>
                <w:sz w:val="24"/>
                <w:szCs w:val="24"/>
                <w:lang w:val="kk-KZ" w:eastAsia="ru-RU"/>
              </w:rPr>
              <w:t>ҚҰНДЫЛЫҚТАР: ТАЛАП, АР-ҰЯТ, ҰЛТТЫҚ МҮДДЕ (ОТАН)</w:t>
            </w:r>
          </w:p>
        </w:tc>
      </w:tr>
      <w:tr w:rsidR="002F1EB4" w:rsidRPr="001D161B" w14:paraId="58ACF68B" w14:textId="77777777" w:rsidTr="009527E2">
        <w:trPr>
          <w:trHeight w:val="300"/>
        </w:trPr>
        <w:tc>
          <w:tcPr>
            <w:tcW w:w="704" w:type="dxa"/>
          </w:tcPr>
          <w:p w14:paraId="6F60ACD6"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AD37A63"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«Есірткісіз және ЖҚТБ-сыз әлем» дәріс сабақ</w:t>
            </w:r>
          </w:p>
        </w:tc>
        <w:tc>
          <w:tcPr>
            <w:tcW w:w="3578" w:type="dxa"/>
          </w:tcPr>
          <w:p w14:paraId="4E0B107D" w14:textId="77777777" w:rsidR="002F1EB4" w:rsidRPr="00D14F80" w:rsidRDefault="002F1EB4" w:rsidP="00FD4BF1">
            <w:pPr>
              <w:widowControl w:val="0"/>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 xml:space="preserve">Лекция </w:t>
            </w:r>
          </w:p>
          <w:p w14:paraId="1984743D" w14:textId="77777777" w:rsidR="002F1EB4" w:rsidRPr="00D14F80" w:rsidRDefault="002F1EB4" w:rsidP="00FD4BF1">
            <w:pPr>
              <w:widowControl w:val="0"/>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Фото есепр</w:t>
            </w:r>
          </w:p>
          <w:p w14:paraId="096C000F"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Әлеуметтік желіге жариялым</w:t>
            </w:r>
          </w:p>
        </w:tc>
        <w:tc>
          <w:tcPr>
            <w:tcW w:w="2901" w:type="dxa"/>
          </w:tcPr>
          <w:p w14:paraId="0F4B0642" w14:textId="77777777" w:rsidR="002F1EB4" w:rsidRPr="00D14F80" w:rsidRDefault="002F1EB4" w:rsidP="00FD4BF1">
            <w:pPr>
              <w:widowControl w:val="0"/>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Мектеп медбикесі</w:t>
            </w:r>
          </w:p>
          <w:p w14:paraId="4C3BDE67"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Мектеп психологы</w:t>
            </w:r>
          </w:p>
        </w:tc>
        <w:tc>
          <w:tcPr>
            <w:tcW w:w="3823" w:type="dxa"/>
          </w:tcPr>
          <w:p w14:paraId="2FCFF9C0"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064CBFEC" w14:textId="77777777" w:rsidTr="009527E2">
        <w:trPr>
          <w:trHeight w:val="300"/>
        </w:trPr>
        <w:tc>
          <w:tcPr>
            <w:tcW w:w="704" w:type="dxa"/>
          </w:tcPr>
          <w:p w14:paraId="7E7B0A62"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514A5447"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«Зиянды заттар зардабы» медицина қызметкерлермен кездесу</w:t>
            </w:r>
          </w:p>
        </w:tc>
        <w:tc>
          <w:tcPr>
            <w:tcW w:w="3578" w:type="dxa"/>
          </w:tcPr>
          <w:p w14:paraId="2B8FF93E" w14:textId="77777777" w:rsidR="002F1EB4" w:rsidRPr="00D14F80" w:rsidRDefault="002F1EB4" w:rsidP="00FD4BF1">
            <w:pPr>
              <w:widowControl w:val="0"/>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Кездесу әзірлемесі</w:t>
            </w:r>
          </w:p>
          <w:p w14:paraId="4D598402" w14:textId="77777777" w:rsidR="002F1EB4" w:rsidRPr="00D14F80" w:rsidRDefault="002F1EB4" w:rsidP="00FD4BF1">
            <w:pPr>
              <w:widowControl w:val="0"/>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Фото есеп</w:t>
            </w:r>
          </w:p>
          <w:p w14:paraId="7E2A1B50"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Әлеуметтік желіге жариялым</w:t>
            </w:r>
          </w:p>
        </w:tc>
        <w:tc>
          <w:tcPr>
            <w:tcW w:w="2901" w:type="dxa"/>
          </w:tcPr>
          <w:p w14:paraId="3066BD0E" w14:textId="77777777" w:rsidR="002F1EB4" w:rsidRPr="00D14F80" w:rsidRDefault="002F1EB4" w:rsidP="00FD4BF1">
            <w:pPr>
              <w:widowControl w:val="0"/>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Мектеп медбикесі</w:t>
            </w:r>
          </w:p>
          <w:p w14:paraId="706F98A0"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3823" w:type="dxa"/>
          </w:tcPr>
          <w:p w14:paraId="043F2A77"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08222D32" w14:textId="77777777" w:rsidTr="009527E2">
        <w:trPr>
          <w:trHeight w:val="300"/>
        </w:trPr>
        <w:tc>
          <w:tcPr>
            <w:tcW w:w="704" w:type="dxa"/>
          </w:tcPr>
          <w:p w14:paraId="496B660C"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836C5BB" w14:textId="77777777" w:rsidR="002F1EB4" w:rsidRPr="00D14F80" w:rsidRDefault="002F1EB4" w:rsidP="00FD4BF1">
            <w:pPr>
              <w:widowControl w:val="0"/>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«Тарих пен тіл тамырлас»</w:t>
            </w:r>
          </w:p>
          <w:p w14:paraId="284C7BF0" w14:textId="77777777" w:rsidR="002F1EB4" w:rsidRPr="00D14F80" w:rsidRDefault="002F1EB4" w:rsidP="00FD4BF1">
            <w:pPr>
              <w:widowControl w:val="0"/>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(«Жеткіншектің Жеті жарғысы» жобасы)</w:t>
            </w:r>
          </w:p>
          <w:p w14:paraId="193B7A56"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Ұлттық мүдде: ұлттық мұраға ұқыпты қарау</w:t>
            </w:r>
          </w:p>
        </w:tc>
        <w:tc>
          <w:tcPr>
            <w:tcW w:w="3578" w:type="dxa"/>
          </w:tcPr>
          <w:p w14:paraId="19D0E80C" w14:textId="77777777" w:rsidR="002F1EB4" w:rsidRPr="00D14F80" w:rsidRDefault="002F1EB4" w:rsidP="00FD4BF1">
            <w:pPr>
              <w:widowControl w:val="0"/>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Сынып сағатының жоспары</w:t>
            </w:r>
          </w:p>
          <w:p w14:paraId="7E62CDAD" w14:textId="77777777" w:rsidR="002F1EB4" w:rsidRPr="00D14F80" w:rsidRDefault="002F1EB4" w:rsidP="00FD4BF1">
            <w:pPr>
              <w:widowControl w:val="0"/>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Фото, видео есеп</w:t>
            </w:r>
          </w:p>
          <w:p w14:paraId="2F796454"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Әлеуметтік желіге жариялым</w:t>
            </w:r>
          </w:p>
        </w:tc>
        <w:tc>
          <w:tcPr>
            <w:tcW w:w="2901" w:type="dxa"/>
          </w:tcPr>
          <w:p w14:paraId="5F0AB55E"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Сынып жетекшілер</w:t>
            </w:r>
          </w:p>
        </w:tc>
        <w:tc>
          <w:tcPr>
            <w:tcW w:w="3823" w:type="dxa"/>
          </w:tcPr>
          <w:p w14:paraId="38DCC299"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6AC4A458" w14:textId="77777777" w:rsidTr="009527E2">
        <w:trPr>
          <w:trHeight w:val="300"/>
        </w:trPr>
        <w:tc>
          <w:tcPr>
            <w:tcW w:w="704" w:type="dxa"/>
          </w:tcPr>
          <w:p w14:paraId="222C80D4"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2056F832"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«Көк тудың желбірегені»</w:t>
            </w:r>
          </w:p>
          <w:p w14:paraId="437C4BF6" w14:textId="77777777" w:rsidR="002F1EB4" w:rsidRPr="00D14F80" w:rsidRDefault="002F1EB4" w:rsidP="00FD4BF1">
            <w:pPr>
              <w:pBdr>
                <w:top w:val="nil"/>
                <w:left w:val="nil"/>
                <w:bottom w:val="nil"/>
                <w:right w:val="nil"/>
                <w:between w:val="nil"/>
              </w:pBdr>
              <w:spacing w:line="242"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(«Жеткіншектің Жеті жарғысы» жобасы»)</w:t>
            </w:r>
          </w:p>
          <w:p w14:paraId="127B063E"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Қазақстан мемлекеттілігін нығайтуға атсалысу</w:t>
            </w:r>
          </w:p>
        </w:tc>
        <w:tc>
          <w:tcPr>
            <w:tcW w:w="3578" w:type="dxa"/>
          </w:tcPr>
          <w:p w14:paraId="14AB4541" w14:textId="77777777" w:rsidR="002F1EB4" w:rsidRPr="00D14F80" w:rsidRDefault="002F1EB4" w:rsidP="00FD4BF1">
            <w:pPr>
              <w:widowControl w:val="0"/>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Сынып сағатының жоспары</w:t>
            </w:r>
          </w:p>
          <w:p w14:paraId="098C8218" w14:textId="77777777" w:rsidR="002F1EB4" w:rsidRPr="00D14F80" w:rsidRDefault="002F1EB4" w:rsidP="00FD4BF1">
            <w:pPr>
              <w:widowControl w:val="0"/>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Фото, видео есеп</w:t>
            </w:r>
          </w:p>
          <w:p w14:paraId="6E677E06"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Әлеуметтік желіге жариялым</w:t>
            </w:r>
          </w:p>
        </w:tc>
        <w:tc>
          <w:tcPr>
            <w:tcW w:w="2901" w:type="dxa"/>
          </w:tcPr>
          <w:p w14:paraId="135AABEF"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Сынып жетекшілер</w:t>
            </w:r>
          </w:p>
        </w:tc>
        <w:tc>
          <w:tcPr>
            <w:tcW w:w="3823" w:type="dxa"/>
          </w:tcPr>
          <w:p w14:paraId="1882BE21"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05110E62" w14:textId="77777777" w:rsidTr="009527E2">
        <w:trPr>
          <w:trHeight w:val="300"/>
        </w:trPr>
        <w:tc>
          <w:tcPr>
            <w:tcW w:w="704" w:type="dxa"/>
          </w:tcPr>
          <w:p w14:paraId="14E1B231"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17DBCC5"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«Менің отбасымның дәстүрі» отбасылық бейнероликтер байқауы</w:t>
            </w:r>
          </w:p>
        </w:tc>
        <w:tc>
          <w:tcPr>
            <w:tcW w:w="3578" w:type="dxa"/>
          </w:tcPr>
          <w:p w14:paraId="3FBFA988"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Видеороликтер </w:t>
            </w:r>
          </w:p>
          <w:p w14:paraId="36D7A9B0"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0A959244"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Сынып жетекшілер</w:t>
            </w:r>
          </w:p>
        </w:tc>
        <w:tc>
          <w:tcPr>
            <w:tcW w:w="3823" w:type="dxa"/>
          </w:tcPr>
          <w:p w14:paraId="2718FF90"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09A7929D" w14:textId="77777777" w:rsidTr="009527E2">
        <w:trPr>
          <w:trHeight w:val="300"/>
        </w:trPr>
        <w:tc>
          <w:tcPr>
            <w:tcW w:w="704" w:type="dxa"/>
          </w:tcPr>
          <w:p w14:paraId="7A617B9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8D0818B"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16 желтоқсан Тәуелсіздік күніне арналған сынып сағаттары</w:t>
            </w:r>
          </w:p>
          <w:p w14:paraId="420671DC"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(«Жеткіншектің Жеті Жарғысы» жобасы)</w:t>
            </w:r>
          </w:p>
          <w:p w14:paraId="0C4ADFE3"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Қазақстан мүддесіне қызмет етуге ұмтылу</w:t>
            </w:r>
          </w:p>
        </w:tc>
        <w:tc>
          <w:tcPr>
            <w:tcW w:w="3578" w:type="dxa"/>
          </w:tcPr>
          <w:p w14:paraId="2F7BCE93" w14:textId="77777777" w:rsidR="002F1EB4" w:rsidRPr="00E20ACE"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E20ACE">
              <w:rPr>
                <w:rFonts w:ascii="Times New Roman" w:hAnsi="Times New Roman" w:cs="Times New Roman"/>
                <w:color w:val="000000" w:themeColor="text1"/>
                <w:sz w:val="24"/>
                <w:szCs w:val="24"/>
                <w:lang w:val="kk-KZ"/>
              </w:rPr>
              <w:t xml:space="preserve">Сынып сағатының жоспары </w:t>
            </w:r>
          </w:p>
          <w:p w14:paraId="3BB09F57"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01DDA074"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2E613F6F"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Сынып жетекшілер</w:t>
            </w:r>
          </w:p>
        </w:tc>
        <w:tc>
          <w:tcPr>
            <w:tcW w:w="3823" w:type="dxa"/>
          </w:tcPr>
          <w:p w14:paraId="63CB4F21"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67C0CC7" w14:textId="77777777" w:rsidTr="009527E2">
        <w:trPr>
          <w:trHeight w:val="300"/>
        </w:trPr>
        <w:tc>
          <w:tcPr>
            <w:tcW w:w="704" w:type="dxa"/>
          </w:tcPr>
          <w:p w14:paraId="7CB03A8B"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FC2D877"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 xml:space="preserve">«Үнемі оқитын адам – табысты адам» </w:t>
            </w:r>
          </w:p>
          <w:p w14:paraId="40F70B59"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(Оқуға құштар мектеп) жобасы</w:t>
            </w:r>
          </w:p>
          <w:p w14:paraId="607B1F0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Талап: білуге, жаңаны тануға құштар болу.</w:t>
            </w:r>
          </w:p>
          <w:p w14:paraId="6E637875"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lastRenderedPageBreak/>
              <w:t xml:space="preserve">Технологиялық және цифрлық дағдыларды ілгерілету </w:t>
            </w:r>
          </w:p>
        </w:tc>
        <w:tc>
          <w:tcPr>
            <w:tcW w:w="3578" w:type="dxa"/>
          </w:tcPr>
          <w:p w14:paraId="791123ED"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lastRenderedPageBreak/>
              <w:t>Фото есеп</w:t>
            </w:r>
          </w:p>
          <w:p w14:paraId="219C2C04"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7F516519"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Мектеп каітапханашысы</w:t>
            </w:r>
          </w:p>
        </w:tc>
        <w:tc>
          <w:tcPr>
            <w:tcW w:w="3823" w:type="dxa"/>
          </w:tcPr>
          <w:p w14:paraId="70A07381"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1F3C961A" w14:textId="77777777" w:rsidTr="009527E2">
        <w:trPr>
          <w:trHeight w:val="300"/>
        </w:trPr>
        <w:tc>
          <w:tcPr>
            <w:tcW w:w="704" w:type="dxa"/>
          </w:tcPr>
          <w:p w14:paraId="7003244D"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394A166"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«Шаңғы шақырады»</w:t>
            </w:r>
          </w:p>
          <w:p w14:paraId="3800909C"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«Ұлттық мектеп лигасы» жобасы </w:t>
            </w:r>
          </w:p>
          <w:p w14:paraId="08B88040"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p>
        </w:tc>
        <w:tc>
          <w:tcPr>
            <w:tcW w:w="3578" w:type="dxa"/>
          </w:tcPr>
          <w:p w14:paraId="291CC6FB" w14:textId="77777777" w:rsidR="002F1EB4" w:rsidRPr="00D14F80" w:rsidRDefault="002F1EB4" w:rsidP="00FD4BF1">
            <w:pPr>
              <w:pBdr>
                <w:top w:val="nil"/>
                <w:left w:val="nil"/>
                <w:bottom w:val="nil"/>
                <w:right w:val="nil"/>
                <w:between w:val="nil"/>
              </w:pBdr>
              <w:spacing w:line="315"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500A59B5"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38205C61"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Денешынықтыру пәнінің мұғалімдері</w:t>
            </w:r>
          </w:p>
        </w:tc>
        <w:tc>
          <w:tcPr>
            <w:tcW w:w="3823" w:type="dxa"/>
          </w:tcPr>
          <w:p w14:paraId="4C84D71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2CAD671D" w14:textId="77777777" w:rsidTr="009527E2">
        <w:trPr>
          <w:trHeight w:val="300"/>
        </w:trPr>
        <w:tc>
          <w:tcPr>
            <w:tcW w:w="704" w:type="dxa"/>
          </w:tcPr>
          <w:p w14:paraId="725729E0"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4EE6CB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«Отбасындағы ортақ тіл»</w:t>
            </w:r>
          </w:p>
          <w:p w14:paraId="19CC6E96"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Ар ұят: әдеп нормаларын ұстану</w:t>
            </w:r>
          </w:p>
          <w:p w14:paraId="52BB316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Ар ұят: отбасының өз ортасының абыройын асыру</w:t>
            </w:r>
          </w:p>
          <w:p w14:paraId="72623B9D"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қазақ тілінің қолдану аясын кеңейту</w:t>
            </w:r>
          </w:p>
        </w:tc>
        <w:tc>
          <w:tcPr>
            <w:tcW w:w="3578" w:type="dxa"/>
          </w:tcPr>
          <w:p w14:paraId="3D95ED06"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 xml:space="preserve">Хаттама </w:t>
            </w:r>
          </w:p>
        </w:tc>
        <w:tc>
          <w:tcPr>
            <w:tcW w:w="2901" w:type="dxa"/>
          </w:tcPr>
          <w:p w14:paraId="3BB2C3BD" w14:textId="77777777" w:rsidR="002F1EB4" w:rsidRPr="00D14F80" w:rsidRDefault="002F1EB4" w:rsidP="00FD4BF1">
            <w:pPr>
              <w:widowControl w:val="0"/>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Мектеп әкімшілігі</w:t>
            </w:r>
          </w:p>
          <w:p w14:paraId="540C0B37"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Сынып жетекшілер</w:t>
            </w:r>
          </w:p>
        </w:tc>
        <w:tc>
          <w:tcPr>
            <w:tcW w:w="3823" w:type="dxa"/>
          </w:tcPr>
          <w:p w14:paraId="6D1729D9"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FB3E287" w14:textId="77777777" w:rsidTr="009527E2">
        <w:trPr>
          <w:trHeight w:val="300"/>
        </w:trPr>
        <w:tc>
          <w:tcPr>
            <w:tcW w:w="704" w:type="dxa"/>
          </w:tcPr>
          <w:p w14:paraId="135991FD"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E425134"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Жасөспірімдер ортасында экстремистік идеяларының таралуын алдын алу жұмыстары</w:t>
            </w:r>
          </w:p>
        </w:tc>
        <w:tc>
          <w:tcPr>
            <w:tcW w:w="3578" w:type="dxa"/>
          </w:tcPr>
          <w:p w14:paraId="01321DDF"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Анықтама</w:t>
            </w:r>
          </w:p>
        </w:tc>
        <w:tc>
          <w:tcPr>
            <w:tcW w:w="2901" w:type="dxa"/>
          </w:tcPr>
          <w:p w14:paraId="7AB0AFBA"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3823" w:type="dxa"/>
          </w:tcPr>
          <w:p w14:paraId="675269DB"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60DDBB5D" w14:textId="77777777" w:rsidTr="009527E2">
        <w:trPr>
          <w:trHeight w:val="300"/>
        </w:trPr>
        <w:tc>
          <w:tcPr>
            <w:tcW w:w="704" w:type="dxa"/>
          </w:tcPr>
          <w:p w14:paraId="13064B6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7388947F"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«Бала би» шешендік өнері</w:t>
            </w:r>
          </w:p>
        </w:tc>
        <w:tc>
          <w:tcPr>
            <w:tcW w:w="3578" w:type="dxa"/>
          </w:tcPr>
          <w:p w14:paraId="59B5CEA9"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tc>
        <w:tc>
          <w:tcPr>
            <w:tcW w:w="2901" w:type="dxa"/>
          </w:tcPr>
          <w:p w14:paraId="2EC6136B"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Тіл  мамандары</w:t>
            </w:r>
          </w:p>
        </w:tc>
        <w:tc>
          <w:tcPr>
            <w:tcW w:w="3823" w:type="dxa"/>
          </w:tcPr>
          <w:p w14:paraId="7FE3CA8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1D35C297" w14:textId="77777777" w:rsidTr="009527E2">
        <w:trPr>
          <w:trHeight w:val="300"/>
        </w:trPr>
        <w:tc>
          <w:tcPr>
            <w:tcW w:w="704" w:type="dxa"/>
          </w:tcPr>
          <w:p w14:paraId="3569D7A5"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882AE42"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«Қауіпті жағдайлар. Сыпайы бас тарту» (психологиялық қызмет және мектептегі татуласу қызметтерін ұйымдастыру)</w:t>
            </w:r>
          </w:p>
        </w:tc>
        <w:tc>
          <w:tcPr>
            <w:tcW w:w="3578" w:type="dxa"/>
          </w:tcPr>
          <w:p w14:paraId="0863E13D"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Тренинг жоспары</w:t>
            </w:r>
          </w:p>
          <w:p w14:paraId="7AC48AAB"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6108B416"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жобаға жариялау</w:t>
            </w:r>
          </w:p>
        </w:tc>
        <w:tc>
          <w:tcPr>
            <w:tcW w:w="2901" w:type="dxa"/>
          </w:tcPr>
          <w:p w14:paraId="25F19479"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Мектеп психологы</w:t>
            </w:r>
          </w:p>
        </w:tc>
        <w:tc>
          <w:tcPr>
            <w:tcW w:w="3823" w:type="dxa"/>
          </w:tcPr>
          <w:p w14:paraId="3FD9AFB0"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1D630D48" w14:textId="77777777" w:rsidTr="009527E2">
        <w:trPr>
          <w:trHeight w:val="300"/>
        </w:trPr>
        <w:tc>
          <w:tcPr>
            <w:tcW w:w="704" w:type="dxa"/>
          </w:tcPr>
          <w:p w14:paraId="3276D18E"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vAlign w:val="center"/>
          </w:tcPr>
          <w:p w14:paraId="1351FEFE"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Ата-аналарды педагогикалық-психологиялық қолдау</w:t>
            </w:r>
          </w:p>
          <w:p w14:paraId="4BB017E9"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ІҮ кездесу</w:t>
            </w:r>
          </w:p>
          <w:p w14:paraId="3D9223FB"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Ұлттық мүдде:</w:t>
            </w:r>
          </w:p>
          <w:p w14:paraId="2A7B21F6"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Ар-ұят:</w:t>
            </w:r>
          </w:p>
          <w:p w14:paraId="50D2A2AC"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Талап:</w:t>
            </w:r>
          </w:p>
          <w:p w14:paraId="3BB78530"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(Өтілетін тақырыптарға сай құндылықтарды және олардың индикаторларын  таңдау)</w:t>
            </w:r>
          </w:p>
        </w:tc>
        <w:tc>
          <w:tcPr>
            <w:tcW w:w="3578" w:type="dxa"/>
          </w:tcPr>
          <w:p w14:paraId="0A7D6113"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w:t>
            </w:r>
          </w:p>
          <w:p w14:paraId="0701D931"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6CF5E49F"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rPr>
              <w:t>Жауапты сынып жетекшілер</w:t>
            </w:r>
          </w:p>
        </w:tc>
        <w:tc>
          <w:tcPr>
            <w:tcW w:w="3823" w:type="dxa"/>
          </w:tcPr>
          <w:p w14:paraId="30508DF7"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0B94B2E2" w14:textId="77777777" w:rsidTr="009527E2">
        <w:trPr>
          <w:trHeight w:val="300"/>
        </w:trPr>
        <w:tc>
          <w:tcPr>
            <w:tcW w:w="704" w:type="dxa"/>
          </w:tcPr>
          <w:p w14:paraId="7C0140BE"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571DC510"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 4 Алдын алу кеңесінің отырысы</w:t>
            </w:r>
          </w:p>
        </w:tc>
        <w:tc>
          <w:tcPr>
            <w:tcW w:w="3578" w:type="dxa"/>
          </w:tcPr>
          <w:p w14:paraId="2C1DE363"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11A90803"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Директордың тәрбие ісі жөніндегі орынбасары Солтанбек Г.</w:t>
            </w:r>
          </w:p>
          <w:p w14:paraId="1CA513AA"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lastRenderedPageBreak/>
              <w:t>Әлеуметтік педагог</w:t>
            </w:r>
          </w:p>
          <w:p w14:paraId="03F0198F"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Психолог</w:t>
            </w:r>
          </w:p>
          <w:p w14:paraId="2D112A4A"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bCs/>
                <w:iCs/>
                <w:color w:val="000000" w:themeColor="text1"/>
                <w:sz w:val="24"/>
                <w:szCs w:val="24"/>
                <w:lang w:val="kk-KZ"/>
              </w:rPr>
              <w:t>Сынып жетекшілер</w:t>
            </w:r>
          </w:p>
        </w:tc>
        <w:tc>
          <w:tcPr>
            <w:tcW w:w="3823" w:type="dxa"/>
          </w:tcPr>
          <w:p w14:paraId="06901A39" w14:textId="77777777" w:rsidR="002F1EB4" w:rsidRDefault="002F1EB4" w:rsidP="00FD4BF1">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lastRenderedPageBreak/>
              <w:t xml:space="preserve">Желтоқссанның </w:t>
            </w:r>
          </w:p>
          <w:p w14:paraId="614ABF2B"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ІҮ - аптасы</w:t>
            </w:r>
          </w:p>
        </w:tc>
      </w:tr>
      <w:tr w:rsidR="002F1EB4" w:rsidRPr="001D161B" w14:paraId="7E87B457" w14:textId="77777777" w:rsidTr="009527E2">
        <w:trPr>
          <w:trHeight w:val="300"/>
        </w:trPr>
        <w:tc>
          <w:tcPr>
            <w:tcW w:w="704" w:type="dxa"/>
          </w:tcPr>
          <w:p w14:paraId="629F4EE8"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4A30D13"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«Тоғыз айға- 9 іс-шара» «Шығарма жазу: болашаққа хат» челлендж</w:t>
            </w:r>
          </w:p>
        </w:tc>
        <w:tc>
          <w:tcPr>
            <w:tcW w:w="3578" w:type="dxa"/>
          </w:tcPr>
          <w:p w14:paraId="4E394FDE"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07B9D9CF"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7FE58BB9"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Денешынықтыру пәнінің мұғалімі</w:t>
            </w:r>
          </w:p>
          <w:p w14:paraId="242E3AE2"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Үйірме жетекшілері</w:t>
            </w:r>
          </w:p>
        </w:tc>
        <w:tc>
          <w:tcPr>
            <w:tcW w:w="3823" w:type="dxa"/>
          </w:tcPr>
          <w:p w14:paraId="1C95C18D"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13.12.2023.</w:t>
            </w:r>
          </w:p>
          <w:p w14:paraId="382F02B5"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312142A6" w14:textId="77777777" w:rsidTr="009527E2">
        <w:trPr>
          <w:trHeight w:val="300"/>
        </w:trPr>
        <w:tc>
          <w:tcPr>
            <w:tcW w:w="704" w:type="dxa"/>
          </w:tcPr>
          <w:p w14:paraId="371E5E99"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231FEA20"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«Төрт тоқсан-төрт өнер»</w:t>
            </w:r>
          </w:p>
          <w:p w14:paraId="1A659F99"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«Алтын сақа»  қорытынды</w:t>
            </w:r>
          </w:p>
        </w:tc>
        <w:tc>
          <w:tcPr>
            <w:tcW w:w="3578" w:type="dxa"/>
          </w:tcPr>
          <w:p w14:paraId="47A87F7B"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262F75CA"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05C693A3"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Денешынықтыру пәнінің мұғалімі</w:t>
            </w:r>
          </w:p>
          <w:p w14:paraId="2E1A921B"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Үйірме жетекшілері</w:t>
            </w:r>
          </w:p>
        </w:tc>
        <w:tc>
          <w:tcPr>
            <w:tcW w:w="3823" w:type="dxa"/>
          </w:tcPr>
          <w:p w14:paraId="4C63F0FF"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1A5D1D18" w14:textId="77777777" w:rsidTr="009527E2">
        <w:trPr>
          <w:trHeight w:val="300"/>
        </w:trPr>
        <w:tc>
          <w:tcPr>
            <w:tcW w:w="704" w:type="dxa"/>
          </w:tcPr>
          <w:p w14:paraId="6406B63D"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708A3D7D"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Сынып жетекшілер ӘБ отырысын өткізу</w:t>
            </w:r>
          </w:p>
          <w:p w14:paraId="0265E3DE"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ІІ отырыс</w:t>
            </w:r>
          </w:p>
        </w:tc>
        <w:tc>
          <w:tcPr>
            <w:tcW w:w="3578" w:type="dxa"/>
          </w:tcPr>
          <w:p w14:paraId="19E36E14"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w:t>
            </w:r>
          </w:p>
        </w:tc>
        <w:tc>
          <w:tcPr>
            <w:tcW w:w="2901" w:type="dxa"/>
          </w:tcPr>
          <w:p w14:paraId="4502B21C"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Директордың тәрбие ісі жөніндегі орынбасары</w:t>
            </w:r>
          </w:p>
          <w:p w14:paraId="1377B989"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3823" w:type="dxa"/>
          </w:tcPr>
          <w:p w14:paraId="73157CAE"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Желтоқсанның ІҮ - аптасы</w:t>
            </w:r>
          </w:p>
        </w:tc>
      </w:tr>
      <w:tr w:rsidR="002F1EB4" w:rsidRPr="001D161B" w14:paraId="6719888C" w14:textId="77777777" w:rsidTr="009527E2">
        <w:trPr>
          <w:trHeight w:val="300"/>
        </w:trPr>
        <w:tc>
          <w:tcPr>
            <w:tcW w:w="704" w:type="dxa"/>
          </w:tcPr>
          <w:p w14:paraId="0131DB31"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70B2A67D"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«Шырша тойы-2024» </w:t>
            </w:r>
          </w:p>
        </w:tc>
        <w:tc>
          <w:tcPr>
            <w:tcW w:w="3578" w:type="dxa"/>
          </w:tcPr>
          <w:p w14:paraId="10A9F264"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Іс-шаралар жоспары</w:t>
            </w:r>
          </w:p>
          <w:p w14:paraId="62C49169"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2A0B53FE"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0FA211DD"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Жауапты мұғалімдер</w:t>
            </w:r>
            <w:r>
              <w:rPr>
                <w:rFonts w:ascii="Times New Roman" w:eastAsia="Times New Roman" w:hAnsi="Times New Roman" w:cs="Times New Roman"/>
                <w:color w:val="000000" w:themeColor="text1"/>
                <w:sz w:val="24"/>
                <w:szCs w:val="24"/>
                <w:lang w:val="kk-KZ" w:eastAsia="ru-RU"/>
              </w:rPr>
              <w:t xml:space="preserve"> тәрбиешілер</w:t>
            </w:r>
          </w:p>
        </w:tc>
        <w:tc>
          <w:tcPr>
            <w:tcW w:w="3823" w:type="dxa"/>
          </w:tcPr>
          <w:p w14:paraId="579415EA"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089450CC" w14:textId="77777777" w:rsidTr="009527E2">
        <w:trPr>
          <w:trHeight w:val="300"/>
        </w:trPr>
        <w:tc>
          <w:tcPr>
            <w:tcW w:w="704" w:type="dxa"/>
          </w:tcPr>
          <w:p w14:paraId="59985B31"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4EF5C10"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ІІ тоқсанның аяқталуына орай жалпы мектепішілік және сыныпішілік ата-аналар жиналысы</w:t>
            </w:r>
          </w:p>
        </w:tc>
        <w:tc>
          <w:tcPr>
            <w:tcW w:w="3578" w:type="dxa"/>
          </w:tcPr>
          <w:p w14:paraId="2DABB5EB"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Хаттама</w:t>
            </w:r>
          </w:p>
          <w:p w14:paraId="2F6EC5A0"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47A04904" w14:textId="77777777" w:rsidR="002F1EB4" w:rsidRPr="00D14F80" w:rsidRDefault="002F1EB4" w:rsidP="00FD4BF1">
            <w:pPr>
              <w:widowControl w:val="0"/>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Мектеп әкімшілігі</w:t>
            </w:r>
          </w:p>
          <w:p w14:paraId="6B1DF9A3"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Сынып жетекшілер</w:t>
            </w:r>
          </w:p>
        </w:tc>
        <w:tc>
          <w:tcPr>
            <w:tcW w:w="3823" w:type="dxa"/>
          </w:tcPr>
          <w:p w14:paraId="77FEE496"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E2F3A02" w14:textId="77777777" w:rsidTr="009527E2">
        <w:trPr>
          <w:trHeight w:val="300"/>
        </w:trPr>
        <w:tc>
          <w:tcPr>
            <w:tcW w:w="704" w:type="dxa"/>
          </w:tcPr>
          <w:p w14:paraId="3CEC50CA"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50E43571"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Қысқы демалыс жұмысының жоспарын құру таныстыру </w:t>
            </w:r>
          </w:p>
        </w:tc>
        <w:tc>
          <w:tcPr>
            <w:tcW w:w="3578" w:type="dxa"/>
          </w:tcPr>
          <w:p w14:paraId="5DE304A5"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Жоспар</w:t>
            </w:r>
          </w:p>
          <w:p w14:paraId="69360A8D"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593FB08B"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eastAsia="Times New Roman" w:hAnsi="Times New Roman" w:cs="Times New Roman"/>
                <w:color w:val="000000" w:themeColor="text1"/>
                <w:sz w:val="24"/>
                <w:szCs w:val="24"/>
                <w:lang w:val="kk-KZ" w:eastAsia="ru-RU"/>
              </w:rPr>
              <w:t>ДТІЖО</w:t>
            </w:r>
          </w:p>
        </w:tc>
        <w:tc>
          <w:tcPr>
            <w:tcW w:w="3823" w:type="dxa"/>
          </w:tcPr>
          <w:p w14:paraId="7B649EDB"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7B058B36" w14:textId="77777777" w:rsidTr="009527E2">
        <w:trPr>
          <w:trHeight w:val="300"/>
        </w:trPr>
        <w:tc>
          <w:tcPr>
            <w:tcW w:w="704" w:type="dxa"/>
          </w:tcPr>
          <w:p w14:paraId="54D141B5"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7AD29491"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Қыс</w:t>
            </w:r>
            <w:r w:rsidRPr="00D14F80">
              <w:rPr>
                <w:rFonts w:ascii="Times New Roman" w:hAnsi="Times New Roman" w:cs="Times New Roman"/>
                <w:color w:val="000000" w:themeColor="text1"/>
                <w:sz w:val="24"/>
                <w:szCs w:val="24"/>
                <w:lang w:val="kk-KZ"/>
              </w:rPr>
              <w:t xml:space="preserve"> мезгіліндегі өмір қауіпсіздік ережелерімен таныстыру</w:t>
            </w:r>
          </w:p>
        </w:tc>
        <w:tc>
          <w:tcPr>
            <w:tcW w:w="3578" w:type="dxa"/>
          </w:tcPr>
          <w:p w14:paraId="7B9A7A61"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Нұсқаулықтар</w:t>
            </w:r>
          </w:p>
          <w:p w14:paraId="7055D73E"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Жадынамалар</w:t>
            </w:r>
          </w:p>
        </w:tc>
        <w:tc>
          <w:tcPr>
            <w:tcW w:w="2901" w:type="dxa"/>
          </w:tcPr>
          <w:p w14:paraId="282F570B"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bCs/>
                <w:iCs/>
                <w:color w:val="000000" w:themeColor="text1"/>
                <w:sz w:val="24"/>
                <w:szCs w:val="24"/>
                <w:lang w:val="kk-KZ"/>
              </w:rPr>
              <w:t>Сынып жетекшілер</w:t>
            </w:r>
          </w:p>
        </w:tc>
        <w:tc>
          <w:tcPr>
            <w:tcW w:w="3823" w:type="dxa"/>
          </w:tcPr>
          <w:p w14:paraId="3B2AFBAA"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72A20C18" w14:textId="77777777" w:rsidTr="009527E2">
        <w:trPr>
          <w:trHeight w:val="300"/>
        </w:trPr>
        <w:tc>
          <w:tcPr>
            <w:tcW w:w="704" w:type="dxa"/>
          </w:tcPr>
          <w:p w14:paraId="1EBA8A62"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755B9D80"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№3 «Қамқоршылық Кеңесінің» отырысы</w:t>
            </w:r>
          </w:p>
        </w:tc>
        <w:tc>
          <w:tcPr>
            <w:tcW w:w="3578" w:type="dxa"/>
          </w:tcPr>
          <w:p w14:paraId="56B637C7"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Хаттама</w:t>
            </w:r>
          </w:p>
          <w:p w14:paraId="2786A5EF"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73989717"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Pr>
                <w:rFonts w:ascii="Times New Roman" w:eastAsia="Times New Roman" w:hAnsi="Times New Roman" w:cs="Times New Roman"/>
                <w:color w:val="000000" w:themeColor="text1"/>
                <w:sz w:val="24"/>
                <w:szCs w:val="24"/>
                <w:lang w:val="kk-KZ" w:eastAsia="ru-RU"/>
              </w:rPr>
              <w:t>«Қамқоршылар Кеңесінің» төрағасы</w:t>
            </w:r>
          </w:p>
        </w:tc>
        <w:tc>
          <w:tcPr>
            <w:tcW w:w="3823" w:type="dxa"/>
          </w:tcPr>
          <w:p w14:paraId="3FE94252"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2E6F484C" w14:textId="77777777" w:rsidTr="009527E2">
        <w:trPr>
          <w:trHeight w:val="300"/>
        </w:trPr>
        <w:tc>
          <w:tcPr>
            <w:tcW w:w="15735" w:type="dxa"/>
            <w:gridSpan w:val="5"/>
          </w:tcPr>
          <w:p w14:paraId="4DB6D96C" w14:textId="77777777" w:rsidR="002F1EB4" w:rsidRPr="00E20ACE" w:rsidRDefault="002F1EB4" w:rsidP="00FD4BF1">
            <w:pPr>
              <w:pStyle w:val="2"/>
              <w:spacing w:line="319" w:lineRule="auto"/>
              <w:jc w:val="center"/>
              <w:outlineLvl w:val="1"/>
              <w:rPr>
                <w:rFonts w:ascii="Times New Roman" w:hAnsi="Times New Roman" w:cs="Times New Roman"/>
                <w:b/>
                <w:color w:val="000000" w:themeColor="text1"/>
                <w:sz w:val="24"/>
                <w:szCs w:val="24"/>
              </w:rPr>
            </w:pPr>
            <w:r w:rsidRPr="00AA14A1">
              <w:rPr>
                <w:rFonts w:ascii="Times New Roman" w:hAnsi="Times New Roman" w:cs="Times New Roman"/>
                <w:b/>
                <w:color w:val="000000" w:themeColor="text1"/>
                <w:sz w:val="24"/>
                <w:szCs w:val="24"/>
              </w:rPr>
              <w:t>ҚАҢТАР – «ҰЛТТЫҚ КОД» айы</w:t>
            </w:r>
          </w:p>
          <w:p w14:paraId="7ABFE2DE" w14:textId="77777777" w:rsidR="002F1EB4" w:rsidRPr="00E20ACE" w:rsidRDefault="002F1EB4" w:rsidP="00B640F4">
            <w:pPr>
              <w:widowControl w:val="0"/>
              <w:numPr>
                <w:ilvl w:val="0"/>
                <w:numId w:val="15"/>
              </w:numPr>
              <w:pBdr>
                <w:top w:val="nil"/>
                <w:left w:val="nil"/>
                <w:bottom w:val="nil"/>
                <w:right w:val="nil"/>
                <w:between w:val="nil"/>
              </w:pBdr>
              <w:tabs>
                <w:tab w:val="left" w:pos="2483"/>
              </w:tabs>
              <w:spacing w:after="55" w:line="319" w:lineRule="auto"/>
              <w:ind w:left="0" w:hanging="359"/>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Қысқы демалыс</w:t>
            </w:r>
          </w:p>
        </w:tc>
      </w:tr>
      <w:tr w:rsidR="002F1EB4" w:rsidRPr="001D161B" w14:paraId="1105A344" w14:textId="77777777" w:rsidTr="009527E2">
        <w:trPr>
          <w:trHeight w:val="300"/>
        </w:trPr>
        <w:tc>
          <w:tcPr>
            <w:tcW w:w="704" w:type="dxa"/>
          </w:tcPr>
          <w:p w14:paraId="7E3569F1" w14:textId="77777777" w:rsidR="002F1EB4" w:rsidRPr="0074487E" w:rsidRDefault="002F1EB4" w:rsidP="00FD4BF1">
            <w:pPr>
              <w:rPr>
                <w:rFonts w:ascii="Times New Roman" w:eastAsia="Times New Roman" w:hAnsi="Times New Roman" w:cs="Times New Roman"/>
                <w:b/>
                <w:bCs/>
                <w:color w:val="000000"/>
                <w:sz w:val="28"/>
                <w:szCs w:val="28"/>
                <w:lang w:val="kk-KZ" w:eastAsia="ru-RU"/>
              </w:rPr>
            </w:pPr>
            <w:r w:rsidRPr="00EE0D66">
              <w:rPr>
                <w:rFonts w:ascii="Times New Roman" w:hAnsi="Times New Roman" w:cs="Times New Roman"/>
                <w:b/>
                <w:bCs/>
                <w:color w:val="000000" w:themeColor="text1"/>
                <w:sz w:val="28"/>
                <w:szCs w:val="28"/>
              </w:rPr>
              <w:t>№</w:t>
            </w:r>
          </w:p>
        </w:tc>
        <w:tc>
          <w:tcPr>
            <w:tcW w:w="4729" w:type="dxa"/>
          </w:tcPr>
          <w:p w14:paraId="622E36B0"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Тәрбие жұмысының атауы</w:t>
            </w:r>
          </w:p>
        </w:tc>
        <w:tc>
          <w:tcPr>
            <w:tcW w:w="3578" w:type="dxa"/>
          </w:tcPr>
          <w:p w14:paraId="21F4ECC2" w14:textId="77777777" w:rsidR="002F1EB4" w:rsidRPr="00EE0D66"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Аяқтау нысаны</w:t>
            </w:r>
          </w:p>
        </w:tc>
        <w:tc>
          <w:tcPr>
            <w:tcW w:w="2901" w:type="dxa"/>
          </w:tcPr>
          <w:p w14:paraId="4C2B9AC1" w14:textId="77777777" w:rsidR="002F1EB4" w:rsidRPr="00D513F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Жауаптылар</w:t>
            </w:r>
          </w:p>
        </w:tc>
        <w:tc>
          <w:tcPr>
            <w:tcW w:w="3823" w:type="dxa"/>
          </w:tcPr>
          <w:p w14:paraId="3FDCB482"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1D161B">
              <w:rPr>
                <w:rFonts w:ascii="Times New Roman" w:eastAsia="Times New Roman" w:hAnsi="Times New Roman" w:cs="Times New Roman"/>
                <w:b/>
                <w:bCs/>
                <w:color w:val="000000"/>
                <w:sz w:val="28"/>
                <w:szCs w:val="28"/>
                <w:lang w:val="ru-RU" w:eastAsia="ru-RU"/>
              </w:rPr>
              <w:t>Орындау мерзімі</w:t>
            </w:r>
          </w:p>
        </w:tc>
      </w:tr>
      <w:tr w:rsidR="002F1EB4" w:rsidRPr="001D161B" w14:paraId="7B990A09" w14:textId="77777777" w:rsidTr="009527E2">
        <w:trPr>
          <w:trHeight w:val="300"/>
        </w:trPr>
        <w:tc>
          <w:tcPr>
            <w:tcW w:w="15735" w:type="dxa"/>
            <w:gridSpan w:val="5"/>
          </w:tcPr>
          <w:p w14:paraId="2055187C" w14:textId="77777777" w:rsidR="002F1EB4" w:rsidRPr="00E20ACE" w:rsidRDefault="002F1EB4" w:rsidP="00FD4BF1">
            <w:pPr>
              <w:rPr>
                <w:rFonts w:ascii="Times New Roman" w:eastAsia="Times New Roman" w:hAnsi="Times New Roman" w:cs="Times New Roman"/>
                <w:b/>
                <w:bCs/>
                <w:color w:val="000000"/>
                <w:sz w:val="28"/>
                <w:szCs w:val="28"/>
                <w:lang w:val="kk-KZ" w:eastAsia="ru-RU"/>
              </w:rPr>
            </w:pPr>
            <w:r w:rsidRPr="00E20ACE">
              <w:rPr>
                <w:rFonts w:ascii="Times New Roman" w:hAnsi="Times New Roman" w:cs="Times New Roman"/>
                <w:b/>
                <w:color w:val="000000" w:themeColor="text1"/>
                <w:sz w:val="24"/>
                <w:szCs w:val="24"/>
                <w:lang w:val="kk-KZ"/>
              </w:rPr>
              <w:t>ҚҰНДЫЛЫҚТАР: ТАЛАП, АР-ҰЯТ, ҰЛТТЫҚ МҮДДЕ (ОТАН)</w:t>
            </w:r>
          </w:p>
        </w:tc>
      </w:tr>
      <w:tr w:rsidR="002F1EB4" w:rsidRPr="001D161B" w14:paraId="522B3159" w14:textId="77777777" w:rsidTr="009527E2">
        <w:trPr>
          <w:trHeight w:val="300"/>
        </w:trPr>
        <w:tc>
          <w:tcPr>
            <w:tcW w:w="704" w:type="dxa"/>
          </w:tcPr>
          <w:p w14:paraId="3922F5EE"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D416C47" w14:textId="77777777" w:rsidR="002F1EB4" w:rsidRPr="00E20ACE"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E20ACE">
              <w:rPr>
                <w:rFonts w:ascii="Times New Roman" w:hAnsi="Times New Roman" w:cs="Times New Roman"/>
                <w:color w:val="000000" w:themeColor="text1"/>
                <w:sz w:val="24"/>
                <w:szCs w:val="24"/>
                <w:lang w:val="kk-KZ"/>
              </w:rPr>
              <w:t>«Елімді жырға қосамын»</w:t>
            </w:r>
          </w:p>
          <w:p w14:paraId="21E397D7" w14:textId="77777777" w:rsidR="002F1EB4" w:rsidRPr="00E20ACE"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E20ACE">
              <w:rPr>
                <w:rFonts w:ascii="Times New Roman" w:hAnsi="Times New Roman" w:cs="Times New Roman"/>
                <w:color w:val="000000" w:themeColor="text1"/>
                <w:sz w:val="24"/>
                <w:szCs w:val="24"/>
                <w:lang w:val="kk-KZ"/>
              </w:rPr>
              <w:lastRenderedPageBreak/>
              <w:t>(</w:t>
            </w:r>
            <w:r w:rsidRPr="00D14F80">
              <w:rPr>
                <w:rFonts w:ascii="Times New Roman" w:hAnsi="Times New Roman" w:cs="Times New Roman"/>
                <w:color w:val="000000" w:themeColor="text1"/>
                <w:sz w:val="24"/>
                <w:szCs w:val="24"/>
                <w:lang w:val="kk-KZ"/>
              </w:rPr>
              <w:t xml:space="preserve">Ақмола облысы </w:t>
            </w:r>
            <w:r w:rsidRPr="00E20ACE">
              <w:rPr>
                <w:rFonts w:ascii="Times New Roman" w:hAnsi="Times New Roman" w:cs="Times New Roman"/>
                <w:color w:val="000000" w:themeColor="text1"/>
                <w:sz w:val="24"/>
                <w:szCs w:val="24"/>
                <w:lang w:val="kk-KZ"/>
              </w:rPr>
              <w:t>ақындарының шығармалары)</w:t>
            </w:r>
          </w:p>
          <w:p w14:paraId="3344E7DA" w14:textId="77777777" w:rsidR="002F1EB4" w:rsidRPr="00E20ACE" w:rsidRDefault="002F1EB4" w:rsidP="00FD4BF1">
            <w:pPr>
              <w:pBdr>
                <w:top w:val="nil"/>
                <w:left w:val="nil"/>
                <w:bottom w:val="nil"/>
                <w:right w:val="nil"/>
                <w:between w:val="nil"/>
              </w:pBdr>
              <w:spacing w:line="322" w:lineRule="auto"/>
              <w:rPr>
                <w:rFonts w:ascii="Times New Roman" w:hAnsi="Times New Roman" w:cs="Times New Roman"/>
                <w:color w:val="000000" w:themeColor="text1"/>
                <w:sz w:val="24"/>
                <w:szCs w:val="24"/>
                <w:lang w:val="kk-KZ"/>
              </w:rPr>
            </w:pPr>
            <w:r w:rsidRPr="00E20ACE">
              <w:rPr>
                <w:rFonts w:ascii="Times New Roman" w:hAnsi="Times New Roman" w:cs="Times New Roman"/>
                <w:color w:val="000000" w:themeColor="text1"/>
                <w:sz w:val="24"/>
                <w:szCs w:val="24"/>
                <w:lang w:val="kk-KZ"/>
              </w:rPr>
              <w:t>(«Бейбіт күннің қаhармандары» жобасы)</w:t>
            </w:r>
          </w:p>
          <w:p w14:paraId="757F5A61" w14:textId="77777777" w:rsidR="002F1EB4" w:rsidRPr="00E20ACE" w:rsidRDefault="002F1EB4" w:rsidP="00FD4BF1">
            <w:pPr>
              <w:pBdr>
                <w:top w:val="nil"/>
                <w:left w:val="nil"/>
                <w:bottom w:val="nil"/>
                <w:right w:val="nil"/>
                <w:between w:val="nil"/>
              </w:pBdr>
              <w:spacing w:line="322" w:lineRule="auto"/>
              <w:rPr>
                <w:rFonts w:ascii="Times New Roman" w:hAnsi="Times New Roman" w:cs="Times New Roman"/>
                <w:color w:val="000000" w:themeColor="text1"/>
                <w:sz w:val="24"/>
                <w:szCs w:val="24"/>
                <w:lang w:val="kk-KZ"/>
              </w:rPr>
            </w:pPr>
            <w:r w:rsidRPr="00E20ACE">
              <w:rPr>
                <w:rFonts w:ascii="Times New Roman" w:hAnsi="Times New Roman" w:cs="Times New Roman"/>
                <w:color w:val="000000" w:themeColor="text1"/>
                <w:sz w:val="24"/>
                <w:szCs w:val="24"/>
                <w:lang w:val="kk-KZ"/>
              </w:rPr>
              <w:t>Ар-ұят: шешім қабылдай білу және жауапкершілікті сезіну</w:t>
            </w:r>
          </w:p>
          <w:p w14:paraId="31BB2051"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sidRPr="00E20ACE">
              <w:rPr>
                <w:rFonts w:ascii="Times New Roman" w:hAnsi="Times New Roman" w:cs="Times New Roman"/>
                <w:color w:val="000000" w:themeColor="text1"/>
                <w:sz w:val="24"/>
                <w:szCs w:val="24"/>
                <w:lang w:val="kk-KZ"/>
              </w:rPr>
              <w:t>Ұлттық мүдде: ұлттық мәдениетті дәріптеу</w:t>
            </w:r>
          </w:p>
        </w:tc>
        <w:tc>
          <w:tcPr>
            <w:tcW w:w="3578" w:type="dxa"/>
          </w:tcPr>
          <w:p w14:paraId="72D39E9C"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lastRenderedPageBreak/>
              <w:t>Фото, видео есеп</w:t>
            </w:r>
          </w:p>
          <w:p w14:paraId="3B78C90C"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lastRenderedPageBreak/>
              <w:t>Әлеуметтік желіге жариялау</w:t>
            </w:r>
          </w:p>
        </w:tc>
        <w:tc>
          <w:tcPr>
            <w:tcW w:w="2901" w:type="dxa"/>
          </w:tcPr>
          <w:p w14:paraId="23C5AD4C"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lastRenderedPageBreak/>
              <w:t>Тіл мамандары</w:t>
            </w:r>
          </w:p>
          <w:p w14:paraId="71961193"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lastRenderedPageBreak/>
              <w:t>Мектеп кітапханашылары</w:t>
            </w:r>
          </w:p>
        </w:tc>
        <w:tc>
          <w:tcPr>
            <w:tcW w:w="3823" w:type="dxa"/>
          </w:tcPr>
          <w:p w14:paraId="252D33DB"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BD7222E" w14:textId="77777777" w:rsidTr="009527E2">
        <w:trPr>
          <w:trHeight w:val="300"/>
        </w:trPr>
        <w:tc>
          <w:tcPr>
            <w:tcW w:w="704" w:type="dxa"/>
          </w:tcPr>
          <w:p w14:paraId="5E110689"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E34A27D"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Кәмелетке толмағандар</w:t>
            </w:r>
          </w:p>
          <w:p w14:paraId="544A84C1"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арасындағы құқық бұзушылықтың,</w:t>
            </w:r>
          </w:p>
          <w:p w14:paraId="49D3B6CE"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зорлық-зомбылықтың, қорлаудың,</w:t>
            </w:r>
          </w:p>
          <w:p w14:paraId="5A18DCBE"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қудалаудың алдын алу</w:t>
            </w:r>
          </w:p>
        </w:tc>
        <w:tc>
          <w:tcPr>
            <w:tcW w:w="3578" w:type="dxa"/>
          </w:tcPr>
          <w:p w14:paraId="06D9520C"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Түсіндірме жұмыстары</w:t>
            </w:r>
          </w:p>
        </w:tc>
        <w:tc>
          <w:tcPr>
            <w:tcW w:w="2901" w:type="dxa"/>
          </w:tcPr>
          <w:p w14:paraId="5A2D54D9" w14:textId="77777777" w:rsidR="002F1EB4" w:rsidRPr="00573D42"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573D42">
              <w:rPr>
                <w:rFonts w:ascii="Times New Roman" w:hAnsi="Times New Roman" w:cs="Times New Roman"/>
                <w:color w:val="000000" w:themeColor="text1"/>
                <w:sz w:val="24"/>
                <w:szCs w:val="24"/>
                <w:lang w:val="kk-KZ"/>
              </w:rPr>
              <w:t xml:space="preserve">Директордың тәрбие ісі жөніндегі орынбасары, сынып жетекшілер, </w:t>
            </w:r>
          </w:p>
          <w:p w14:paraId="181CF568"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педагог</w:t>
            </w:r>
          </w:p>
          <w:p w14:paraId="29FF51D4"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Мектеп психологы</w:t>
            </w:r>
          </w:p>
          <w:p w14:paraId="42F2EA96"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Аға тәлімгер</w:t>
            </w:r>
          </w:p>
          <w:p w14:paraId="7C1E5BA6"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Құқық пәнінің мұғалімдері</w:t>
            </w:r>
          </w:p>
          <w:p w14:paraId="33AEE35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Аудандық ішкі істер өкілдігі</w:t>
            </w:r>
          </w:p>
          <w:p w14:paraId="575574EC"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p>
        </w:tc>
        <w:tc>
          <w:tcPr>
            <w:tcW w:w="3823" w:type="dxa"/>
          </w:tcPr>
          <w:p w14:paraId="0473718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6FC90FAD" w14:textId="77777777" w:rsidTr="009527E2">
        <w:trPr>
          <w:trHeight w:val="300"/>
        </w:trPr>
        <w:tc>
          <w:tcPr>
            <w:tcW w:w="704" w:type="dxa"/>
          </w:tcPr>
          <w:p w14:paraId="67472C41"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079A8E2" w14:textId="77777777" w:rsidR="002F1EB4" w:rsidRPr="00D14F80" w:rsidRDefault="002F1EB4" w:rsidP="00FD4BF1">
            <w:pPr>
              <w:pBdr>
                <w:top w:val="nil"/>
                <w:left w:val="nil"/>
                <w:bottom w:val="nil"/>
                <w:right w:val="nil"/>
                <w:between w:val="nil"/>
              </w:pBdr>
              <w:spacing w:line="315"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«Профи TIME»</w:t>
            </w:r>
          </w:p>
          <w:p w14:paraId="4650B5D3" w14:textId="77777777" w:rsidR="002F1EB4" w:rsidRPr="00D14F80" w:rsidRDefault="002F1EB4" w:rsidP="00FD4BF1">
            <w:pPr>
              <w:pBdr>
                <w:top w:val="nil"/>
                <w:left w:val="nil"/>
                <w:bottom w:val="nil"/>
                <w:right w:val="nil"/>
                <w:between w:val="nil"/>
              </w:pBdr>
              <w:spacing w:line="308"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мамандықтар әлемінде («Жеткіншектің Жеті жарғысы» жобасы)</w:t>
            </w:r>
          </w:p>
          <w:p w14:paraId="215C43AF" w14:textId="77777777" w:rsidR="002F1EB4" w:rsidRPr="00D14F80" w:rsidRDefault="002F1EB4" w:rsidP="00FD4BF1">
            <w:pPr>
              <w:pBdr>
                <w:top w:val="nil"/>
                <w:left w:val="nil"/>
                <w:bottom w:val="nil"/>
                <w:right w:val="nil"/>
                <w:between w:val="nil"/>
              </w:pBdr>
              <w:spacing w:line="308"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Талап: уақыт пен қаржыны тиімді жоспарлау</w:t>
            </w:r>
          </w:p>
          <w:p w14:paraId="6B9D56DB"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қоғам игілігі үшін қызмет ету</w:t>
            </w:r>
          </w:p>
        </w:tc>
        <w:tc>
          <w:tcPr>
            <w:tcW w:w="3578" w:type="dxa"/>
          </w:tcPr>
          <w:p w14:paraId="0E19F7F0" w14:textId="77777777" w:rsidR="002F1EB4" w:rsidRPr="00573D42" w:rsidRDefault="002F1EB4" w:rsidP="00FD4BF1">
            <w:pPr>
              <w:pBdr>
                <w:top w:val="nil"/>
                <w:left w:val="nil"/>
                <w:bottom w:val="nil"/>
                <w:right w:val="nil"/>
                <w:between w:val="nil"/>
              </w:pBdr>
              <w:spacing w:line="315" w:lineRule="auto"/>
              <w:rPr>
                <w:rFonts w:ascii="Times New Roman" w:hAnsi="Times New Roman" w:cs="Times New Roman"/>
                <w:color w:val="000000" w:themeColor="text1"/>
                <w:sz w:val="24"/>
                <w:szCs w:val="24"/>
                <w:lang w:val="kk-KZ"/>
              </w:rPr>
            </w:pPr>
            <w:r w:rsidRPr="00573D42">
              <w:rPr>
                <w:rFonts w:ascii="Times New Roman" w:hAnsi="Times New Roman" w:cs="Times New Roman"/>
                <w:color w:val="000000" w:themeColor="text1"/>
                <w:sz w:val="24"/>
                <w:szCs w:val="24"/>
                <w:lang w:val="kk-KZ"/>
              </w:rPr>
              <w:t>Сынып сағатының жоспары</w:t>
            </w:r>
          </w:p>
          <w:p w14:paraId="154966B7" w14:textId="77777777" w:rsidR="002F1EB4" w:rsidRPr="00D14F80" w:rsidRDefault="002F1EB4" w:rsidP="00FD4BF1">
            <w:pPr>
              <w:pBdr>
                <w:top w:val="nil"/>
                <w:left w:val="nil"/>
                <w:bottom w:val="nil"/>
                <w:right w:val="nil"/>
                <w:between w:val="nil"/>
              </w:pBdr>
              <w:spacing w:line="315"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3BF63A9F"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7033ABD1" w14:textId="77777777" w:rsidR="002F1EB4" w:rsidRPr="00D14F80" w:rsidRDefault="002F1EB4" w:rsidP="00FD4BF1">
            <w:pPr>
              <w:pBdr>
                <w:top w:val="nil"/>
                <w:left w:val="nil"/>
                <w:bottom w:val="nil"/>
                <w:right w:val="nil"/>
                <w:between w:val="nil"/>
              </w:pBdr>
              <w:spacing w:line="308" w:lineRule="auto"/>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lang w:val="kk-KZ"/>
              </w:rPr>
              <w:t>С</w:t>
            </w:r>
            <w:r w:rsidRPr="00D14F80">
              <w:rPr>
                <w:rFonts w:ascii="Times New Roman" w:hAnsi="Times New Roman" w:cs="Times New Roman"/>
                <w:color w:val="000000" w:themeColor="text1"/>
                <w:sz w:val="24"/>
                <w:szCs w:val="24"/>
              </w:rPr>
              <w:t>ынып жетекшілер</w:t>
            </w:r>
          </w:p>
          <w:p w14:paraId="09536AC3" w14:textId="77777777" w:rsidR="002F1EB4" w:rsidRPr="00D14F80" w:rsidRDefault="002F1EB4" w:rsidP="00FD4BF1">
            <w:pPr>
              <w:pBdr>
                <w:top w:val="nil"/>
                <w:left w:val="nil"/>
                <w:bottom w:val="nil"/>
                <w:right w:val="nil"/>
                <w:between w:val="nil"/>
              </w:pBdr>
              <w:spacing w:line="308" w:lineRule="auto"/>
              <w:rPr>
                <w:rFonts w:ascii="Times New Roman" w:hAnsi="Times New Roman" w:cs="Times New Roman"/>
                <w:color w:val="000000" w:themeColor="text1"/>
                <w:sz w:val="24"/>
                <w:szCs w:val="24"/>
              </w:rPr>
            </w:pPr>
          </w:p>
          <w:p w14:paraId="60337BCD" w14:textId="77777777" w:rsidR="002F1EB4" w:rsidRPr="00D14F80" w:rsidRDefault="002F1EB4" w:rsidP="00FD4BF1">
            <w:pPr>
              <w:pBdr>
                <w:top w:val="nil"/>
                <w:left w:val="nil"/>
                <w:bottom w:val="nil"/>
                <w:right w:val="nil"/>
                <w:between w:val="nil"/>
              </w:pBdr>
              <w:spacing w:line="308" w:lineRule="auto"/>
              <w:rPr>
                <w:rFonts w:ascii="Times New Roman" w:hAnsi="Times New Roman" w:cs="Times New Roman"/>
                <w:color w:val="000000" w:themeColor="text1"/>
                <w:sz w:val="24"/>
                <w:szCs w:val="24"/>
              </w:rPr>
            </w:pPr>
          </w:p>
          <w:p w14:paraId="322153D2"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p>
        </w:tc>
        <w:tc>
          <w:tcPr>
            <w:tcW w:w="3823" w:type="dxa"/>
          </w:tcPr>
          <w:p w14:paraId="43996BCA"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33C4478D" w14:textId="77777777" w:rsidTr="009527E2">
        <w:trPr>
          <w:trHeight w:val="300"/>
        </w:trPr>
        <w:tc>
          <w:tcPr>
            <w:tcW w:w="704" w:type="dxa"/>
          </w:tcPr>
          <w:p w14:paraId="0F6B6440"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25F19D3B"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«Ұлттық мұраны, қазақ тілін ұлықтау»</w:t>
            </w:r>
          </w:p>
          <w:p w14:paraId="412999D4" w14:textId="77777777" w:rsidR="002F1EB4" w:rsidRPr="00C308CC" w:rsidRDefault="002F1EB4" w:rsidP="00FD4BF1">
            <w:pPr>
              <w:pBdr>
                <w:top w:val="nil"/>
                <w:left w:val="nil"/>
                <w:bottom w:val="nil"/>
                <w:right w:val="nil"/>
                <w:between w:val="nil"/>
              </w:pBdr>
              <w:spacing w:line="322" w:lineRule="auto"/>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(«Жеткіншектің Жеті жарғысы» жобасы)</w:t>
            </w:r>
          </w:p>
          <w:p w14:paraId="73FF3919" w14:textId="77777777" w:rsidR="002F1EB4" w:rsidRPr="00C308CC" w:rsidRDefault="002F1EB4" w:rsidP="00FD4BF1">
            <w:pPr>
              <w:pBdr>
                <w:top w:val="nil"/>
                <w:left w:val="nil"/>
                <w:bottom w:val="nil"/>
                <w:right w:val="nil"/>
                <w:between w:val="nil"/>
              </w:pBdr>
              <w:spacing w:line="322" w:lineRule="auto"/>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Ұлттық мүдде: ұлттық мәдениетті дәріптеу</w:t>
            </w:r>
          </w:p>
          <w:p w14:paraId="213E612E"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Ар ұят: халқына адал қызмет ету</w:t>
            </w:r>
          </w:p>
        </w:tc>
        <w:tc>
          <w:tcPr>
            <w:tcW w:w="3578" w:type="dxa"/>
          </w:tcPr>
          <w:p w14:paraId="7122E72B" w14:textId="77777777" w:rsidR="002F1EB4" w:rsidRPr="00573D42" w:rsidRDefault="002F1EB4" w:rsidP="00FD4BF1">
            <w:pPr>
              <w:pBdr>
                <w:top w:val="nil"/>
                <w:left w:val="nil"/>
                <w:bottom w:val="nil"/>
                <w:right w:val="nil"/>
                <w:between w:val="nil"/>
              </w:pBdr>
              <w:spacing w:line="315" w:lineRule="auto"/>
              <w:rPr>
                <w:rFonts w:ascii="Times New Roman" w:hAnsi="Times New Roman" w:cs="Times New Roman"/>
                <w:color w:val="000000" w:themeColor="text1"/>
                <w:sz w:val="24"/>
                <w:szCs w:val="24"/>
                <w:lang w:val="kk-KZ"/>
              </w:rPr>
            </w:pPr>
            <w:r w:rsidRPr="00573D42">
              <w:rPr>
                <w:rFonts w:ascii="Times New Roman" w:hAnsi="Times New Roman" w:cs="Times New Roman"/>
                <w:color w:val="000000" w:themeColor="text1"/>
                <w:sz w:val="24"/>
                <w:szCs w:val="24"/>
                <w:lang w:val="kk-KZ"/>
              </w:rPr>
              <w:t>Сынып сағатының жоспары</w:t>
            </w:r>
          </w:p>
          <w:p w14:paraId="630B4512" w14:textId="77777777" w:rsidR="002F1EB4" w:rsidRPr="00D14F80" w:rsidRDefault="002F1EB4" w:rsidP="00FD4BF1">
            <w:pPr>
              <w:pBdr>
                <w:top w:val="nil"/>
                <w:left w:val="nil"/>
                <w:bottom w:val="nil"/>
                <w:right w:val="nil"/>
                <w:between w:val="nil"/>
              </w:pBdr>
              <w:spacing w:line="315"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4265A578"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5089D5F1" w14:textId="77777777" w:rsidR="002F1EB4" w:rsidRPr="00D14F80" w:rsidRDefault="002F1EB4" w:rsidP="00FD4BF1">
            <w:pPr>
              <w:pBdr>
                <w:top w:val="nil"/>
                <w:left w:val="nil"/>
                <w:bottom w:val="nil"/>
                <w:right w:val="nil"/>
                <w:between w:val="nil"/>
              </w:pBdr>
              <w:spacing w:line="308" w:lineRule="auto"/>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lang w:val="kk-KZ"/>
              </w:rPr>
              <w:t>С</w:t>
            </w:r>
            <w:r w:rsidRPr="00D14F80">
              <w:rPr>
                <w:rFonts w:ascii="Times New Roman" w:hAnsi="Times New Roman" w:cs="Times New Roman"/>
                <w:color w:val="000000" w:themeColor="text1"/>
                <w:sz w:val="24"/>
                <w:szCs w:val="24"/>
              </w:rPr>
              <w:t>ынып жетекші</w:t>
            </w:r>
          </w:p>
          <w:p w14:paraId="52E1673A" w14:textId="77777777" w:rsidR="002F1EB4" w:rsidRPr="00D14F80" w:rsidRDefault="002F1EB4" w:rsidP="00FD4BF1">
            <w:pPr>
              <w:pBdr>
                <w:top w:val="nil"/>
                <w:left w:val="nil"/>
                <w:bottom w:val="nil"/>
                <w:right w:val="nil"/>
                <w:between w:val="nil"/>
              </w:pBdr>
              <w:spacing w:line="308" w:lineRule="auto"/>
              <w:rPr>
                <w:rFonts w:ascii="Times New Roman" w:hAnsi="Times New Roman" w:cs="Times New Roman"/>
                <w:color w:val="000000" w:themeColor="text1"/>
                <w:sz w:val="24"/>
                <w:szCs w:val="24"/>
              </w:rPr>
            </w:pPr>
          </w:p>
          <w:p w14:paraId="2C41EC65" w14:textId="77777777" w:rsidR="002F1EB4" w:rsidRPr="00D14F80" w:rsidRDefault="002F1EB4" w:rsidP="00FD4BF1">
            <w:pPr>
              <w:pBdr>
                <w:top w:val="nil"/>
                <w:left w:val="nil"/>
                <w:bottom w:val="nil"/>
                <w:right w:val="nil"/>
                <w:between w:val="nil"/>
              </w:pBdr>
              <w:spacing w:line="308" w:lineRule="auto"/>
              <w:rPr>
                <w:rFonts w:ascii="Times New Roman" w:hAnsi="Times New Roman" w:cs="Times New Roman"/>
                <w:color w:val="000000" w:themeColor="text1"/>
                <w:sz w:val="24"/>
                <w:szCs w:val="24"/>
              </w:rPr>
            </w:pPr>
          </w:p>
          <w:p w14:paraId="7816ADBD"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p>
        </w:tc>
        <w:tc>
          <w:tcPr>
            <w:tcW w:w="3823" w:type="dxa"/>
          </w:tcPr>
          <w:p w14:paraId="19141DB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42BACBB8" w14:textId="77777777" w:rsidTr="009527E2">
        <w:trPr>
          <w:trHeight w:val="300"/>
        </w:trPr>
        <w:tc>
          <w:tcPr>
            <w:tcW w:w="704" w:type="dxa"/>
          </w:tcPr>
          <w:p w14:paraId="0BF9B8CE"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6335C61"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«Қазіргі әлемдегі цифрлық сауаттылық»</w:t>
            </w:r>
          </w:p>
          <w:p w14:paraId="7B6BA8C9"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 xml:space="preserve">«Цифрлық гигиена» жобасы </w:t>
            </w:r>
          </w:p>
          <w:p w14:paraId="6C372605"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Талап: технологиялық және цифрлық дағдыларды ілгерілету</w:t>
            </w:r>
          </w:p>
          <w:p w14:paraId="1ABA8987"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Ұлттық мүдде: Қазақстанның оңтайлы имиджін қалыптастыруға белсенді үлес қосу</w:t>
            </w:r>
          </w:p>
          <w:p w14:paraId="013AAF54" w14:textId="77777777" w:rsidR="002F1EB4" w:rsidRDefault="002F1EB4" w:rsidP="00FD4BF1">
            <w:pPr>
              <w:spacing w:after="20" w:line="254" w:lineRule="auto"/>
              <w:rPr>
                <w:rFonts w:ascii="Times New Roman" w:hAnsi="Times New Roman" w:cs="Times New Roman"/>
                <w:color w:val="000000" w:themeColor="text1"/>
                <w:sz w:val="24"/>
                <w:szCs w:val="24"/>
                <w:lang w:val="kk-KZ"/>
              </w:rPr>
            </w:pPr>
          </w:p>
        </w:tc>
        <w:tc>
          <w:tcPr>
            <w:tcW w:w="3578" w:type="dxa"/>
          </w:tcPr>
          <w:p w14:paraId="4364CE3B" w14:textId="77777777" w:rsidR="002F1EB4" w:rsidRPr="00D14F80" w:rsidRDefault="002F1EB4" w:rsidP="00FD4BF1">
            <w:pPr>
              <w:pBdr>
                <w:top w:val="nil"/>
                <w:left w:val="nil"/>
                <w:bottom w:val="nil"/>
                <w:right w:val="nil"/>
                <w:between w:val="nil"/>
              </w:pBdr>
              <w:spacing w:line="315"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w:t>
            </w:r>
          </w:p>
          <w:p w14:paraId="0D48876D" w14:textId="77777777" w:rsidR="002F1EB4" w:rsidRPr="00D14F80" w:rsidRDefault="002F1EB4" w:rsidP="00FD4BF1">
            <w:pPr>
              <w:pBdr>
                <w:top w:val="nil"/>
                <w:left w:val="nil"/>
                <w:bottom w:val="nil"/>
                <w:right w:val="nil"/>
                <w:between w:val="nil"/>
              </w:pBdr>
              <w:spacing w:line="315"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3280254F"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792410D3" w14:textId="77777777" w:rsidR="002F1EB4" w:rsidRPr="00D14F80" w:rsidRDefault="002F1EB4" w:rsidP="00FD4BF1">
            <w:pPr>
              <w:pBdr>
                <w:top w:val="nil"/>
                <w:left w:val="nil"/>
                <w:bottom w:val="nil"/>
                <w:right w:val="nil"/>
                <w:between w:val="nil"/>
              </w:pBdr>
              <w:spacing w:line="308" w:lineRule="auto"/>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lang w:val="kk-KZ"/>
              </w:rPr>
              <w:t>Информатика пәнінің мұғалімі</w:t>
            </w:r>
          </w:p>
          <w:p w14:paraId="77A679A4" w14:textId="77777777" w:rsidR="002F1EB4" w:rsidRPr="00D14F80" w:rsidRDefault="002F1EB4" w:rsidP="00FD4BF1">
            <w:pPr>
              <w:pBdr>
                <w:top w:val="nil"/>
                <w:left w:val="nil"/>
                <w:bottom w:val="nil"/>
                <w:right w:val="nil"/>
                <w:between w:val="nil"/>
              </w:pBdr>
              <w:spacing w:line="308" w:lineRule="auto"/>
              <w:rPr>
                <w:rFonts w:ascii="Times New Roman" w:hAnsi="Times New Roman" w:cs="Times New Roman"/>
                <w:color w:val="000000" w:themeColor="text1"/>
                <w:sz w:val="24"/>
                <w:szCs w:val="24"/>
              </w:rPr>
            </w:pPr>
          </w:p>
          <w:p w14:paraId="489586AF" w14:textId="77777777" w:rsidR="002F1EB4" w:rsidRPr="00D14F80" w:rsidRDefault="002F1EB4" w:rsidP="00FD4BF1">
            <w:pPr>
              <w:pBdr>
                <w:top w:val="nil"/>
                <w:left w:val="nil"/>
                <w:bottom w:val="nil"/>
                <w:right w:val="nil"/>
                <w:between w:val="nil"/>
              </w:pBdr>
              <w:spacing w:line="308" w:lineRule="auto"/>
              <w:rPr>
                <w:rFonts w:ascii="Times New Roman" w:hAnsi="Times New Roman" w:cs="Times New Roman"/>
                <w:color w:val="000000" w:themeColor="text1"/>
                <w:sz w:val="24"/>
                <w:szCs w:val="24"/>
              </w:rPr>
            </w:pPr>
          </w:p>
          <w:p w14:paraId="2B5CB607"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p>
        </w:tc>
        <w:tc>
          <w:tcPr>
            <w:tcW w:w="3823" w:type="dxa"/>
          </w:tcPr>
          <w:p w14:paraId="1EBFE4D7"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07B96462" w14:textId="77777777" w:rsidTr="009527E2">
        <w:trPr>
          <w:trHeight w:val="300"/>
        </w:trPr>
        <w:tc>
          <w:tcPr>
            <w:tcW w:w="704" w:type="dxa"/>
          </w:tcPr>
          <w:p w14:paraId="132633DA"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B9FFC26"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«Қалдықтарды табысқа айналдырайық»</w:t>
            </w:r>
          </w:p>
          <w:p w14:paraId="0399225D" w14:textId="77777777" w:rsidR="002F1EB4" w:rsidRPr="00C308CC" w:rsidRDefault="002F1EB4" w:rsidP="00FD4BF1">
            <w:pPr>
              <w:pBdr>
                <w:top w:val="nil"/>
                <w:left w:val="nil"/>
                <w:bottom w:val="nil"/>
                <w:right w:val="nil"/>
                <w:between w:val="nil"/>
              </w:pBdr>
              <w:spacing w:line="322" w:lineRule="auto"/>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(«Қалдық заттарға екінші өмір сыйла» жобасы)</w:t>
            </w:r>
          </w:p>
          <w:p w14:paraId="24C7F41F"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Талап: Салауатты өмір салтын ұстану</w:t>
            </w:r>
          </w:p>
        </w:tc>
        <w:tc>
          <w:tcPr>
            <w:tcW w:w="3578" w:type="dxa"/>
          </w:tcPr>
          <w:p w14:paraId="25ED14CB"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Көрме</w:t>
            </w:r>
          </w:p>
        </w:tc>
        <w:tc>
          <w:tcPr>
            <w:tcW w:w="2901" w:type="dxa"/>
          </w:tcPr>
          <w:p w14:paraId="134366D2"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Өзін-өзі басқару ұйымы</w:t>
            </w:r>
          </w:p>
        </w:tc>
        <w:tc>
          <w:tcPr>
            <w:tcW w:w="3823" w:type="dxa"/>
          </w:tcPr>
          <w:p w14:paraId="1BCC4D2C"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2AA3D4F9" w14:textId="77777777" w:rsidTr="009527E2">
        <w:trPr>
          <w:trHeight w:val="300"/>
        </w:trPr>
        <w:tc>
          <w:tcPr>
            <w:tcW w:w="704" w:type="dxa"/>
          </w:tcPr>
          <w:p w14:paraId="6E4CBD72"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10CA0F3"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«Қайырымдылық» акциясы</w:t>
            </w:r>
          </w:p>
        </w:tc>
        <w:tc>
          <w:tcPr>
            <w:tcW w:w="3578" w:type="dxa"/>
          </w:tcPr>
          <w:p w14:paraId="2C87385C" w14:textId="77777777" w:rsidR="002F1EB4" w:rsidRPr="00D14F80" w:rsidRDefault="002F1EB4" w:rsidP="00FD4BF1">
            <w:pPr>
              <w:pBdr>
                <w:top w:val="nil"/>
                <w:left w:val="nil"/>
                <w:bottom w:val="nil"/>
                <w:right w:val="nil"/>
                <w:between w:val="nil"/>
              </w:pBdr>
              <w:spacing w:line="322"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5A89F018" w14:textId="77777777" w:rsidR="002F1EB4" w:rsidRPr="00D14F80" w:rsidRDefault="002F1EB4" w:rsidP="00FD4BF1">
            <w:pPr>
              <w:pBdr>
                <w:top w:val="nil"/>
                <w:left w:val="nil"/>
                <w:bottom w:val="nil"/>
                <w:right w:val="nil"/>
                <w:between w:val="nil"/>
              </w:pBdr>
              <w:spacing w:line="322"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p w14:paraId="78CCBE47"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61ACA9C5" w14:textId="77777777" w:rsidR="002F1EB4" w:rsidRPr="00D14F80" w:rsidRDefault="002F1EB4" w:rsidP="00FD4BF1">
            <w:pPr>
              <w:pBdr>
                <w:top w:val="nil"/>
                <w:left w:val="nil"/>
                <w:bottom w:val="nil"/>
                <w:right w:val="nil"/>
                <w:between w:val="nil"/>
              </w:pBdr>
              <w:spacing w:line="242"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Аға тәлімгер </w:t>
            </w:r>
          </w:p>
          <w:p w14:paraId="37F9CDB3"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Әлеуметтік педагог</w:t>
            </w:r>
          </w:p>
        </w:tc>
        <w:tc>
          <w:tcPr>
            <w:tcW w:w="3823" w:type="dxa"/>
          </w:tcPr>
          <w:p w14:paraId="05550B6C"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7331F431" w14:textId="77777777" w:rsidTr="009527E2">
        <w:trPr>
          <w:trHeight w:val="300"/>
        </w:trPr>
        <w:tc>
          <w:tcPr>
            <w:tcW w:w="704" w:type="dxa"/>
          </w:tcPr>
          <w:p w14:paraId="6A2E2AC6"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82BD15D" w14:textId="77777777" w:rsidR="002F1EB4" w:rsidRPr="00C308CC" w:rsidRDefault="002F1EB4" w:rsidP="00FD4BF1">
            <w:pPr>
              <w:pBdr>
                <w:top w:val="nil"/>
                <w:left w:val="nil"/>
                <w:bottom w:val="nil"/>
                <w:right w:val="nil"/>
                <w:between w:val="nil"/>
              </w:pBdr>
              <w:spacing w:line="308" w:lineRule="auto"/>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Қауіпсіздік және алғашқы көмек»</w:t>
            </w:r>
          </w:p>
          <w:p w14:paraId="140B91B0" w14:textId="77777777" w:rsidR="002F1EB4" w:rsidRPr="00C308CC" w:rsidRDefault="002F1EB4" w:rsidP="00FD4BF1">
            <w:pPr>
              <w:pBdr>
                <w:top w:val="nil"/>
                <w:left w:val="nil"/>
                <w:bottom w:val="nil"/>
                <w:right w:val="nil"/>
                <w:between w:val="nil"/>
              </w:pBdr>
              <w:spacing w:line="308" w:lineRule="auto"/>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Талап: білуге, жаңаны тануға құштар болу</w:t>
            </w:r>
          </w:p>
          <w:p w14:paraId="1AE0C98F" w14:textId="77777777" w:rsidR="002F1EB4" w:rsidRPr="00D14F80" w:rsidRDefault="002F1EB4" w:rsidP="00FD4BF1">
            <w:pPr>
              <w:pBdr>
                <w:top w:val="nil"/>
                <w:left w:val="nil"/>
                <w:bottom w:val="nil"/>
                <w:right w:val="nil"/>
                <w:between w:val="nil"/>
              </w:pBdr>
              <w:spacing w:line="308" w:lineRule="auto"/>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Талап: дұрыс қарым-қатынас орната білу</w:t>
            </w:r>
          </w:p>
          <w:p w14:paraId="3CA12467"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Талап: уақыт пен қаржыны тиімді жоспарлау</w:t>
            </w:r>
          </w:p>
        </w:tc>
        <w:tc>
          <w:tcPr>
            <w:tcW w:w="3578" w:type="dxa"/>
          </w:tcPr>
          <w:p w14:paraId="0CFE58C4"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Іс-шараның</w:t>
            </w:r>
          </w:p>
          <w:p w14:paraId="14A00669" w14:textId="77777777" w:rsidR="002F1EB4" w:rsidRPr="00D14F80" w:rsidRDefault="002F1EB4" w:rsidP="00FD4BF1">
            <w:pPr>
              <w:pBdr>
                <w:top w:val="nil"/>
                <w:left w:val="nil"/>
                <w:bottom w:val="nil"/>
                <w:right w:val="nil"/>
                <w:between w:val="nil"/>
              </w:pBdr>
              <w:spacing w:line="322"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Жоспары</w:t>
            </w:r>
          </w:p>
          <w:p w14:paraId="5A22AE41" w14:textId="77777777" w:rsidR="002F1EB4" w:rsidRPr="00D14F80" w:rsidRDefault="002F1EB4" w:rsidP="00FD4BF1">
            <w:pPr>
              <w:pBdr>
                <w:top w:val="nil"/>
                <w:left w:val="nil"/>
                <w:bottom w:val="nil"/>
                <w:right w:val="nil"/>
                <w:between w:val="nil"/>
              </w:pBdr>
              <w:spacing w:line="322"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7F83D1B8"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7F118570"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Мектеп медбикесі</w:t>
            </w:r>
          </w:p>
          <w:p w14:paraId="5E3914CB"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АӘТД мұғалімі</w:t>
            </w:r>
          </w:p>
        </w:tc>
        <w:tc>
          <w:tcPr>
            <w:tcW w:w="3823" w:type="dxa"/>
          </w:tcPr>
          <w:p w14:paraId="4EDF9A5E"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22DC1159" w14:textId="77777777" w:rsidTr="009527E2">
        <w:trPr>
          <w:trHeight w:val="300"/>
        </w:trPr>
        <w:tc>
          <w:tcPr>
            <w:tcW w:w="704" w:type="dxa"/>
          </w:tcPr>
          <w:p w14:paraId="5E71F927"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55704906"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«Өмір қымбатсың маған» психологиялық дәріс</w:t>
            </w:r>
          </w:p>
        </w:tc>
        <w:tc>
          <w:tcPr>
            <w:tcW w:w="3578" w:type="dxa"/>
          </w:tcPr>
          <w:p w14:paraId="4FAE4EA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Іс-шараның дәріс жоспары </w:t>
            </w:r>
          </w:p>
          <w:p w14:paraId="6D0D71CE"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37D3CAB2"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5313E701"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 xml:space="preserve">Мектеп психологы </w:t>
            </w:r>
          </w:p>
        </w:tc>
        <w:tc>
          <w:tcPr>
            <w:tcW w:w="3823" w:type="dxa"/>
          </w:tcPr>
          <w:p w14:paraId="3D91F11F"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78BCA39" w14:textId="77777777" w:rsidTr="009527E2">
        <w:trPr>
          <w:trHeight w:val="300"/>
        </w:trPr>
        <w:tc>
          <w:tcPr>
            <w:tcW w:w="704" w:type="dxa"/>
          </w:tcPr>
          <w:p w14:paraId="6F924A10"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5A3033A2" w14:textId="77777777" w:rsidR="002F1EB4" w:rsidRPr="00D14F80" w:rsidRDefault="002F1EB4" w:rsidP="00FD4BF1">
            <w:pPr>
              <w:pBdr>
                <w:top w:val="nil"/>
                <w:left w:val="nil"/>
                <w:bottom w:val="nil"/>
                <w:right w:val="nil"/>
                <w:between w:val="nil"/>
              </w:pBdr>
              <w:spacing w:line="308"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«Кәмелетке толмағандардың қылмыстық, әкімшілік жауапкершілігі»</w:t>
            </w:r>
          </w:p>
          <w:p w14:paraId="0639B661" w14:textId="77777777" w:rsidR="002F1EB4" w:rsidRPr="00D14F80" w:rsidRDefault="002F1EB4" w:rsidP="00FD4BF1">
            <w:pPr>
              <w:pBdr>
                <w:top w:val="nil"/>
                <w:left w:val="nil"/>
                <w:bottom w:val="nil"/>
                <w:right w:val="nil"/>
                <w:between w:val="nil"/>
              </w:pBdr>
              <w:spacing w:line="308"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Қазақстанның қауіпсіздігін қамтамасыз етуге дайын болу</w:t>
            </w:r>
          </w:p>
          <w:p w14:paraId="6F16699F"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Ар-ұят: әдеп нормаларын ұстану</w:t>
            </w:r>
          </w:p>
        </w:tc>
        <w:tc>
          <w:tcPr>
            <w:tcW w:w="3578" w:type="dxa"/>
          </w:tcPr>
          <w:p w14:paraId="49DEF66B"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Анықтама</w:t>
            </w:r>
          </w:p>
        </w:tc>
        <w:tc>
          <w:tcPr>
            <w:tcW w:w="2901" w:type="dxa"/>
          </w:tcPr>
          <w:p w14:paraId="09A031E1" w14:textId="77777777" w:rsidR="002F1EB4" w:rsidRPr="00573D42"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573D42">
              <w:rPr>
                <w:rFonts w:ascii="Times New Roman" w:hAnsi="Times New Roman" w:cs="Times New Roman"/>
                <w:color w:val="000000" w:themeColor="text1"/>
                <w:sz w:val="24"/>
                <w:szCs w:val="24"/>
                <w:lang w:val="kk-KZ"/>
              </w:rPr>
              <w:t>Директордың тәрбие ісі жөніндегі орынбасары</w:t>
            </w:r>
          </w:p>
          <w:p w14:paraId="61A63165"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Әлеумекттік педагог</w:t>
            </w:r>
          </w:p>
          <w:p w14:paraId="3FC1D36C"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Мектеп психологы</w:t>
            </w:r>
          </w:p>
        </w:tc>
        <w:tc>
          <w:tcPr>
            <w:tcW w:w="3823" w:type="dxa"/>
          </w:tcPr>
          <w:p w14:paraId="09D8A703"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2EA879F6" w14:textId="77777777" w:rsidTr="009527E2">
        <w:trPr>
          <w:trHeight w:val="300"/>
        </w:trPr>
        <w:tc>
          <w:tcPr>
            <w:tcW w:w="704" w:type="dxa"/>
          </w:tcPr>
          <w:p w14:paraId="28D9C606"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58E9B70"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«Мен оқыған бір ертегі»</w:t>
            </w:r>
          </w:p>
          <w:p w14:paraId="0AEDE791" w14:textId="77777777" w:rsidR="002F1EB4" w:rsidRPr="00C308CC" w:rsidRDefault="002F1EB4" w:rsidP="00FD4BF1">
            <w:pPr>
              <w:pBdr>
                <w:top w:val="nil"/>
                <w:left w:val="nil"/>
                <w:bottom w:val="nil"/>
                <w:right w:val="nil"/>
                <w:between w:val="nil"/>
              </w:pBdr>
              <w:spacing w:line="322" w:lineRule="auto"/>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(«Оқуға құштар мектеп» жобасы)</w:t>
            </w:r>
          </w:p>
          <w:p w14:paraId="63D94AEA"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Талап: Білуге, жаңаны тануға ұмтылу</w:t>
            </w:r>
          </w:p>
        </w:tc>
        <w:tc>
          <w:tcPr>
            <w:tcW w:w="3578" w:type="dxa"/>
          </w:tcPr>
          <w:p w14:paraId="221BD76A"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Видео</w:t>
            </w:r>
          </w:p>
          <w:p w14:paraId="2123C045"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7393EAD5"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Мектеп кітапханашысы</w:t>
            </w:r>
          </w:p>
        </w:tc>
        <w:tc>
          <w:tcPr>
            <w:tcW w:w="3823" w:type="dxa"/>
          </w:tcPr>
          <w:p w14:paraId="0CA4F06F"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44DB0E4B" w14:textId="77777777" w:rsidTr="009527E2">
        <w:trPr>
          <w:trHeight w:val="300"/>
        </w:trPr>
        <w:tc>
          <w:tcPr>
            <w:tcW w:w="704" w:type="dxa"/>
          </w:tcPr>
          <w:p w14:paraId="105BAF95"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286B991C"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«Адалдық сағаты»</w:t>
            </w:r>
          </w:p>
        </w:tc>
        <w:tc>
          <w:tcPr>
            <w:tcW w:w="3578" w:type="dxa"/>
          </w:tcPr>
          <w:p w14:paraId="42DD809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Сынып сағатының әзірлемесі</w:t>
            </w:r>
          </w:p>
          <w:p w14:paraId="469A19C2"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p w14:paraId="20DB1493"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0FB110DD"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Сынып жетекшілер</w:t>
            </w:r>
          </w:p>
        </w:tc>
        <w:tc>
          <w:tcPr>
            <w:tcW w:w="3823" w:type="dxa"/>
          </w:tcPr>
          <w:p w14:paraId="16E0B060"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09.01.2024.</w:t>
            </w:r>
          </w:p>
        </w:tc>
      </w:tr>
      <w:tr w:rsidR="002F1EB4" w:rsidRPr="001D161B" w14:paraId="425B12A3" w14:textId="77777777" w:rsidTr="009527E2">
        <w:trPr>
          <w:trHeight w:val="300"/>
        </w:trPr>
        <w:tc>
          <w:tcPr>
            <w:tcW w:w="704" w:type="dxa"/>
          </w:tcPr>
          <w:p w14:paraId="22C02EA9"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1CAD3F3"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«Ерте жүктіліктің салдары» «Аналар» мектебі жұмысы</w:t>
            </w:r>
          </w:p>
        </w:tc>
        <w:tc>
          <w:tcPr>
            <w:tcW w:w="3578" w:type="dxa"/>
          </w:tcPr>
          <w:p w14:paraId="1D31E0DB"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1D8BE14A"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1A4EA269"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«Аналар» мектебі</w:t>
            </w:r>
          </w:p>
        </w:tc>
        <w:tc>
          <w:tcPr>
            <w:tcW w:w="3823" w:type="dxa"/>
          </w:tcPr>
          <w:p w14:paraId="55B9576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499F924D" w14:textId="77777777" w:rsidTr="009527E2">
        <w:trPr>
          <w:trHeight w:val="300"/>
        </w:trPr>
        <w:tc>
          <w:tcPr>
            <w:tcW w:w="704" w:type="dxa"/>
          </w:tcPr>
          <w:p w14:paraId="3AE6D999"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5368904"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«12 қаңтар Д.А. Қонаевтың туған күні»</w:t>
            </w:r>
          </w:p>
        </w:tc>
        <w:tc>
          <w:tcPr>
            <w:tcW w:w="3578" w:type="dxa"/>
          </w:tcPr>
          <w:p w14:paraId="58332E67"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Танымдық сабақтың әзірлемесі</w:t>
            </w:r>
          </w:p>
        </w:tc>
        <w:tc>
          <w:tcPr>
            <w:tcW w:w="2901" w:type="dxa"/>
          </w:tcPr>
          <w:p w14:paraId="3E87F7FD"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Тарих пәнінің мұғалімі</w:t>
            </w:r>
          </w:p>
        </w:tc>
        <w:tc>
          <w:tcPr>
            <w:tcW w:w="3823" w:type="dxa"/>
          </w:tcPr>
          <w:p w14:paraId="01418532"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0F251139" w14:textId="77777777" w:rsidTr="009527E2">
        <w:trPr>
          <w:trHeight w:val="300"/>
        </w:trPr>
        <w:tc>
          <w:tcPr>
            <w:tcW w:w="704" w:type="dxa"/>
          </w:tcPr>
          <w:p w14:paraId="09BC643A"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B5DB241"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«Тоғыз айға- 9 іс-шара» «Қазақ есебі» челлендж</w:t>
            </w:r>
          </w:p>
        </w:tc>
        <w:tc>
          <w:tcPr>
            <w:tcW w:w="3578" w:type="dxa"/>
          </w:tcPr>
          <w:p w14:paraId="748C2F64"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41030FFB"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2D88E561"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Математика пәнінің мұғалімдері</w:t>
            </w:r>
          </w:p>
        </w:tc>
        <w:tc>
          <w:tcPr>
            <w:tcW w:w="3823" w:type="dxa"/>
          </w:tcPr>
          <w:p w14:paraId="77D481DE"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26.01.2024.</w:t>
            </w:r>
          </w:p>
          <w:p w14:paraId="2E87145D"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410429FD" w14:textId="77777777" w:rsidTr="009527E2">
        <w:trPr>
          <w:trHeight w:val="300"/>
        </w:trPr>
        <w:tc>
          <w:tcPr>
            <w:tcW w:w="704" w:type="dxa"/>
          </w:tcPr>
          <w:p w14:paraId="1C127E97"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C8F3A41"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«Төрт тоқсан-төрт өнер»</w:t>
            </w:r>
          </w:p>
          <w:p w14:paraId="6DBA8975"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өнер» ( жеке жоспар бойынша)</w:t>
            </w:r>
          </w:p>
        </w:tc>
        <w:tc>
          <w:tcPr>
            <w:tcW w:w="3578" w:type="dxa"/>
          </w:tcPr>
          <w:p w14:paraId="28383009"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0E979DB8"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698A4427"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Көркем еңбек және музыка пәнінің мұғалімдері</w:t>
            </w:r>
          </w:p>
          <w:p w14:paraId="786581BA"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Үйірме жетекшілері</w:t>
            </w:r>
          </w:p>
        </w:tc>
        <w:tc>
          <w:tcPr>
            <w:tcW w:w="3823" w:type="dxa"/>
          </w:tcPr>
          <w:p w14:paraId="692EBC8C"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07F49F08" w14:textId="77777777" w:rsidTr="009527E2">
        <w:trPr>
          <w:trHeight w:val="300"/>
        </w:trPr>
        <w:tc>
          <w:tcPr>
            <w:tcW w:w="704" w:type="dxa"/>
          </w:tcPr>
          <w:p w14:paraId="57CBB4A9"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CDEAADC"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 5 Алдын алу кеңесінің отырысы</w:t>
            </w:r>
          </w:p>
        </w:tc>
        <w:tc>
          <w:tcPr>
            <w:tcW w:w="3578" w:type="dxa"/>
          </w:tcPr>
          <w:p w14:paraId="454D903D"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4BA35797"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 xml:space="preserve">Директордың тәрбие ісі жөніндегі орынбасары </w:t>
            </w:r>
          </w:p>
          <w:p w14:paraId="5464171E"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Әлеуметтік педагог</w:t>
            </w:r>
          </w:p>
          <w:p w14:paraId="1ED7BCE2"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Психолог</w:t>
            </w:r>
          </w:p>
          <w:p w14:paraId="5575DB8E"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bCs/>
                <w:iCs/>
                <w:color w:val="000000" w:themeColor="text1"/>
                <w:sz w:val="24"/>
                <w:szCs w:val="24"/>
                <w:lang w:val="kk-KZ"/>
              </w:rPr>
              <w:t>Сынып жетекшілер</w:t>
            </w:r>
          </w:p>
        </w:tc>
        <w:tc>
          <w:tcPr>
            <w:tcW w:w="3823" w:type="dxa"/>
          </w:tcPr>
          <w:p w14:paraId="2574ABEE"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 xml:space="preserve"> Қазанның ІҮ - аптасы</w:t>
            </w:r>
          </w:p>
        </w:tc>
      </w:tr>
      <w:tr w:rsidR="002F1EB4" w:rsidRPr="001D161B" w14:paraId="6AD89FBF" w14:textId="77777777" w:rsidTr="009527E2">
        <w:trPr>
          <w:trHeight w:val="300"/>
        </w:trPr>
        <w:tc>
          <w:tcPr>
            <w:tcW w:w="704" w:type="dxa"/>
          </w:tcPr>
          <w:p w14:paraId="4E85BA04"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vAlign w:val="center"/>
          </w:tcPr>
          <w:p w14:paraId="7B3E098F"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Ата-аналарды педагогикалық-психологиялық қолдау</w:t>
            </w:r>
          </w:p>
          <w:p w14:paraId="1601B88D"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Ү кездесу</w:t>
            </w:r>
          </w:p>
          <w:p w14:paraId="5B11A79A"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Ұлттық мүдде:</w:t>
            </w:r>
          </w:p>
          <w:p w14:paraId="4F57A97E"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Ар-ұят:</w:t>
            </w:r>
          </w:p>
          <w:p w14:paraId="710E2BD9"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Талап:</w:t>
            </w:r>
          </w:p>
          <w:p w14:paraId="47B5254F"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(Өтілетін тақырыптарға сай құндылықтарды және олардың индикаторларын  таңдау)</w:t>
            </w:r>
          </w:p>
          <w:p w14:paraId="0B651CBF"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p>
        </w:tc>
        <w:tc>
          <w:tcPr>
            <w:tcW w:w="3578" w:type="dxa"/>
          </w:tcPr>
          <w:p w14:paraId="410C8515"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w:t>
            </w:r>
          </w:p>
          <w:p w14:paraId="185A4B3A"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5B04A651"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rPr>
              <w:t>Жауапты сынып жетекшілер</w:t>
            </w:r>
          </w:p>
        </w:tc>
        <w:tc>
          <w:tcPr>
            <w:tcW w:w="3823" w:type="dxa"/>
          </w:tcPr>
          <w:p w14:paraId="5C6D5EBF"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19AA48BA" w14:textId="77777777" w:rsidTr="009527E2">
        <w:trPr>
          <w:trHeight w:val="300"/>
        </w:trPr>
        <w:tc>
          <w:tcPr>
            <w:tcW w:w="15735" w:type="dxa"/>
            <w:gridSpan w:val="5"/>
          </w:tcPr>
          <w:p w14:paraId="137564D7" w14:textId="77777777" w:rsidR="002F1EB4" w:rsidRPr="00E20ACE" w:rsidRDefault="002F1EB4" w:rsidP="00FD4BF1">
            <w:pPr>
              <w:pStyle w:val="1"/>
              <w:jc w:val="center"/>
              <w:outlineLvl w:val="0"/>
              <w:rPr>
                <w:rFonts w:ascii="Times New Roman" w:hAnsi="Times New Roman" w:cs="Times New Roman"/>
                <w:b/>
                <w:bCs/>
                <w:color w:val="000000" w:themeColor="text1"/>
                <w:sz w:val="24"/>
                <w:szCs w:val="24"/>
              </w:rPr>
            </w:pPr>
            <w:r w:rsidRPr="00E20ACE">
              <w:rPr>
                <w:rFonts w:ascii="Times New Roman" w:hAnsi="Times New Roman" w:cs="Times New Roman"/>
                <w:b/>
                <w:bCs/>
                <w:color w:val="000000" w:themeColor="text1"/>
                <w:sz w:val="24"/>
                <w:szCs w:val="24"/>
              </w:rPr>
              <w:lastRenderedPageBreak/>
              <w:t>АҚПАН – ОҚУҒА ҚҰШТАРЛЫҚ АЙЫ</w:t>
            </w:r>
          </w:p>
        </w:tc>
      </w:tr>
      <w:tr w:rsidR="002F1EB4" w:rsidRPr="001D161B" w14:paraId="6D68E0A3" w14:textId="77777777" w:rsidTr="009527E2">
        <w:trPr>
          <w:trHeight w:val="300"/>
        </w:trPr>
        <w:tc>
          <w:tcPr>
            <w:tcW w:w="704" w:type="dxa"/>
          </w:tcPr>
          <w:p w14:paraId="34B4B906" w14:textId="77777777" w:rsidR="002F1EB4" w:rsidRPr="00573D42" w:rsidRDefault="002F1EB4" w:rsidP="00FD4BF1">
            <w:pPr>
              <w:rPr>
                <w:rFonts w:ascii="Times New Roman" w:eastAsia="Times New Roman" w:hAnsi="Times New Roman" w:cs="Times New Roman"/>
                <w:b/>
                <w:bCs/>
                <w:color w:val="000000"/>
                <w:sz w:val="28"/>
                <w:szCs w:val="28"/>
                <w:lang w:val="kk-KZ" w:eastAsia="ru-RU"/>
              </w:rPr>
            </w:pPr>
            <w:r w:rsidRPr="00EE0D66">
              <w:rPr>
                <w:rFonts w:ascii="Times New Roman" w:hAnsi="Times New Roman" w:cs="Times New Roman"/>
                <w:b/>
                <w:bCs/>
                <w:color w:val="000000" w:themeColor="text1"/>
                <w:sz w:val="28"/>
                <w:szCs w:val="28"/>
              </w:rPr>
              <w:t>№</w:t>
            </w:r>
          </w:p>
        </w:tc>
        <w:tc>
          <w:tcPr>
            <w:tcW w:w="4729" w:type="dxa"/>
          </w:tcPr>
          <w:p w14:paraId="142AF087"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Тәрбие жұмысының атауы</w:t>
            </w:r>
          </w:p>
        </w:tc>
        <w:tc>
          <w:tcPr>
            <w:tcW w:w="3578" w:type="dxa"/>
          </w:tcPr>
          <w:p w14:paraId="4E5A1A3F"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Аяқтау нысаны</w:t>
            </w:r>
          </w:p>
        </w:tc>
        <w:tc>
          <w:tcPr>
            <w:tcW w:w="2901" w:type="dxa"/>
          </w:tcPr>
          <w:p w14:paraId="71ADCD5B"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1D161B">
              <w:rPr>
                <w:rFonts w:ascii="Times New Roman" w:eastAsia="Times New Roman" w:hAnsi="Times New Roman" w:cs="Times New Roman"/>
                <w:b/>
                <w:bCs/>
                <w:color w:val="000000"/>
                <w:sz w:val="28"/>
                <w:szCs w:val="28"/>
                <w:lang w:val="ru-RU" w:eastAsia="ru-RU"/>
              </w:rPr>
              <w:t>Жауаптылар</w:t>
            </w:r>
          </w:p>
        </w:tc>
        <w:tc>
          <w:tcPr>
            <w:tcW w:w="3823" w:type="dxa"/>
          </w:tcPr>
          <w:p w14:paraId="33AC208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1D161B">
              <w:rPr>
                <w:rFonts w:ascii="Times New Roman" w:eastAsia="Times New Roman" w:hAnsi="Times New Roman" w:cs="Times New Roman"/>
                <w:b/>
                <w:bCs/>
                <w:color w:val="000000"/>
                <w:sz w:val="28"/>
                <w:szCs w:val="28"/>
                <w:lang w:val="ru-RU" w:eastAsia="ru-RU"/>
              </w:rPr>
              <w:t>Орындау мерзімі</w:t>
            </w:r>
          </w:p>
        </w:tc>
      </w:tr>
      <w:tr w:rsidR="002F1EB4" w:rsidRPr="001D161B" w14:paraId="79D4FC9D" w14:textId="77777777" w:rsidTr="009527E2">
        <w:trPr>
          <w:trHeight w:val="300"/>
        </w:trPr>
        <w:tc>
          <w:tcPr>
            <w:tcW w:w="15735" w:type="dxa"/>
            <w:gridSpan w:val="5"/>
          </w:tcPr>
          <w:p w14:paraId="6B7EC83F" w14:textId="77777777" w:rsidR="002F1EB4" w:rsidRPr="00573D42" w:rsidRDefault="002F1EB4" w:rsidP="00FD4BF1">
            <w:pPr>
              <w:jc w:val="center"/>
              <w:rPr>
                <w:rFonts w:ascii="Times New Roman" w:eastAsia="Times New Roman" w:hAnsi="Times New Roman" w:cs="Times New Roman"/>
                <w:b/>
                <w:bCs/>
                <w:color w:val="000000"/>
                <w:sz w:val="28"/>
                <w:szCs w:val="28"/>
                <w:lang w:val="kk-KZ" w:eastAsia="ru-RU"/>
              </w:rPr>
            </w:pPr>
            <w:r w:rsidRPr="00573D42">
              <w:rPr>
                <w:rFonts w:ascii="Times New Roman" w:hAnsi="Times New Roman" w:cs="Times New Roman"/>
                <w:b/>
                <w:bCs/>
                <w:color w:val="000000" w:themeColor="text1"/>
                <w:sz w:val="24"/>
                <w:szCs w:val="24"/>
                <w:lang w:val="kk-KZ"/>
              </w:rPr>
              <w:t>ҚҰНДЫЛЫҚТАР: ТАЛАП, АР-ҰЯТ, ҰЛТТЫҚ МҮДДЕ (ОТАН)</w:t>
            </w:r>
          </w:p>
        </w:tc>
      </w:tr>
      <w:tr w:rsidR="002F1EB4" w:rsidRPr="001D161B" w14:paraId="37428FB4" w14:textId="77777777" w:rsidTr="009527E2">
        <w:trPr>
          <w:trHeight w:val="300"/>
        </w:trPr>
        <w:tc>
          <w:tcPr>
            <w:tcW w:w="704" w:type="dxa"/>
          </w:tcPr>
          <w:p w14:paraId="7AEC0A3E"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C51EC6D" w14:textId="77777777" w:rsidR="002F1EB4" w:rsidRPr="00573D42"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573D42">
              <w:rPr>
                <w:rFonts w:ascii="Times New Roman" w:hAnsi="Times New Roman" w:cs="Times New Roman"/>
                <w:color w:val="000000" w:themeColor="text1"/>
                <w:sz w:val="24"/>
                <w:szCs w:val="24"/>
                <w:lang w:val="kk-KZ"/>
              </w:rPr>
              <w:t>«Мақал – сөздің азығы,</w:t>
            </w:r>
          </w:p>
          <w:p w14:paraId="7DE7EDD5" w14:textId="77777777" w:rsidR="002F1EB4" w:rsidRPr="00573D42"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573D42">
              <w:rPr>
                <w:rFonts w:ascii="Times New Roman" w:hAnsi="Times New Roman" w:cs="Times New Roman"/>
                <w:color w:val="000000" w:themeColor="text1"/>
                <w:sz w:val="24"/>
                <w:szCs w:val="24"/>
                <w:lang w:val="kk-KZ"/>
              </w:rPr>
              <w:t>жұмбақ – ойдың қазығы»</w:t>
            </w:r>
          </w:p>
          <w:p w14:paraId="459BF539" w14:textId="77777777" w:rsidR="002F1EB4" w:rsidRPr="00D14F80" w:rsidRDefault="002F1EB4" w:rsidP="00FD4BF1">
            <w:pPr>
              <w:pBdr>
                <w:top w:val="nil"/>
                <w:left w:val="nil"/>
                <w:bottom w:val="nil"/>
                <w:right w:val="nil"/>
                <w:between w:val="nil"/>
              </w:pBdr>
              <w:spacing w:line="321" w:lineRule="auto"/>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(«Балалар</w:t>
            </w:r>
          </w:p>
          <w:p w14:paraId="0B1B5477"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кітапханасы» жобасы)</w:t>
            </w:r>
          </w:p>
        </w:tc>
        <w:tc>
          <w:tcPr>
            <w:tcW w:w="3578" w:type="dxa"/>
          </w:tcPr>
          <w:p w14:paraId="32841B05"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Сайыстың әзірлемесі</w:t>
            </w:r>
          </w:p>
          <w:p w14:paraId="110D54BA"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видео есеп</w:t>
            </w:r>
          </w:p>
          <w:p w14:paraId="4778291B"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67CDB9DD"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Мектеп кітапханашысы</w:t>
            </w:r>
          </w:p>
        </w:tc>
        <w:tc>
          <w:tcPr>
            <w:tcW w:w="3823" w:type="dxa"/>
          </w:tcPr>
          <w:p w14:paraId="5A6030F2"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04CAC28" w14:textId="77777777" w:rsidTr="009527E2">
        <w:trPr>
          <w:trHeight w:val="300"/>
        </w:trPr>
        <w:tc>
          <w:tcPr>
            <w:tcW w:w="704" w:type="dxa"/>
          </w:tcPr>
          <w:p w14:paraId="0F8FB36D"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6E31792"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 xml:space="preserve">« </w:t>
            </w:r>
            <w:r w:rsidRPr="00D14F80">
              <w:rPr>
                <w:rFonts w:ascii="Times New Roman" w:hAnsi="Times New Roman" w:cs="Times New Roman"/>
                <w:color w:val="000000" w:themeColor="text1"/>
                <w:sz w:val="24"/>
                <w:szCs w:val="24"/>
                <w:lang w:val="kk-KZ"/>
              </w:rPr>
              <w:t>Жол ережелерін білейік, аман-есеп жүрейік !</w:t>
            </w:r>
            <w:r w:rsidRPr="00C308CC">
              <w:rPr>
                <w:rFonts w:ascii="Times New Roman" w:hAnsi="Times New Roman" w:cs="Times New Roman"/>
                <w:color w:val="000000" w:themeColor="text1"/>
                <w:sz w:val="24"/>
                <w:szCs w:val="24"/>
                <w:lang w:val="kk-KZ"/>
              </w:rPr>
              <w:t>»</w:t>
            </w:r>
          </w:p>
          <w:p w14:paraId="210BEDA5"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«Жас құтқарушылар»</w:t>
            </w:r>
          </w:p>
          <w:p w14:paraId="61A88FDB"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Ұлттық мүдде: Қазақстанның қауіпсіздігін қамтамасыз етуге дайын болу</w:t>
            </w:r>
          </w:p>
          <w:p w14:paraId="1AA3B840"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Талап: сыни және креативті ойлау</w:t>
            </w:r>
          </w:p>
          <w:p w14:paraId="15E0341D"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Талап: жеке және командамен жұмыс істей білу</w:t>
            </w:r>
          </w:p>
        </w:tc>
        <w:tc>
          <w:tcPr>
            <w:tcW w:w="3578" w:type="dxa"/>
          </w:tcPr>
          <w:p w14:paraId="553BED3D"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 xml:space="preserve">Әлеуметтік желілерде жариялау </w:t>
            </w:r>
          </w:p>
        </w:tc>
        <w:tc>
          <w:tcPr>
            <w:tcW w:w="2901" w:type="dxa"/>
          </w:tcPr>
          <w:p w14:paraId="7709198B"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573D42">
              <w:rPr>
                <w:rFonts w:ascii="Times New Roman" w:hAnsi="Times New Roman" w:cs="Times New Roman"/>
                <w:color w:val="000000" w:themeColor="text1"/>
                <w:sz w:val="24"/>
                <w:szCs w:val="24"/>
                <w:lang w:val="kk-KZ"/>
              </w:rPr>
              <w:t>Алғашқы әскери және технологиялық дайындық мұғалімі, аға тәлімгер, төтенше жағдайларға жауапты маман.</w:t>
            </w:r>
          </w:p>
        </w:tc>
        <w:tc>
          <w:tcPr>
            <w:tcW w:w="3823" w:type="dxa"/>
          </w:tcPr>
          <w:p w14:paraId="3325E847"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1E974624" w14:textId="77777777" w:rsidTr="009527E2">
        <w:trPr>
          <w:trHeight w:val="300"/>
        </w:trPr>
        <w:tc>
          <w:tcPr>
            <w:tcW w:w="704" w:type="dxa"/>
          </w:tcPr>
          <w:p w14:paraId="2875557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85DB03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«Үйрен жақсы әдептен...»</w:t>
            </w:r>
          </w:p>
          <w:p w14:paraId="7D3F22D2" w14:textId="77777777" w:rsidR="002F1EB4" w:rsidRPr="00D14F80" w:rsidRDefault="002F1EB4" w:rsidP="00FD4BF1">
            <w:pPr>
              <w:pBdr>
                <w:top w:val="nil"/>
                <w:left w:val="nil"/>
                <w:bottom w:val="nil"/>
                <w:right w:val="nil"/>
                <w:between w:val="nil"/>
              </w:pBdr>
              <w:spacing w:line="321" w:lineRule="auto"/>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(«Ата-аналар</w:t>
            </w:r>
          </w:p>
          <w:p w14:paraId="7A27CC7E"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мектебі» жобасы)</w:t>
            </w:r>
          </w:p>
        </w:tc>
        <w:tc>
          <w:tcPr>
            <w:tcW w:w="3578" w:type="dxa"/>
          </w:tcPr>
          <w:p w14:paraId="63DD07DD"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Әдеп </w:t>
            </w:r>
            <w:r w:rsidRPr="00D14F80">
              <w:rPr>
                <w:rFonts w:ascii="Times New Roman" w:hAnsi="Times New Roman" w:cs="Times New Roman"/>
                <w:color w:val="000000" w:themeColor="text1"/>
                <w:sz w:val="24"/>
                <w:szCs w:val="24"/>
              </w:rPr>
              <w:t xml:space="preserve"> сабағының жоспары</w:t>
            </w:r>
          </w:p>
        </w:tc>
        <w:tc>
          <w:tcPr>
            <w:tcW w:w="2901" w:type="dxa"/>
          </w:tcPr>
          <w:p w14:paraId="3183A07F"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573D42">
              <w:rPr>
                <w:rFonts w:ascii="Times New Roman" w:hAnsi="Times New Roman" w:cs="Times New Roman"/>
                <w:color w:val="000000" w:themeColor="text1"/>
                <w:sz w:val="24"/>
                <w:szCs w:val="24"/>
                <w:lang w:val="kk-KZ"/>
              </w:rPr>
              <w:t>Директордың тәрбие ісі жөніндегі орынбасары, Сынып жетекші</w:t>
            </w:r>
          </w:p>
        </w:tc>
        <w:tc>
          <w:tcPr>
            <w:tcW w:w="3823" w:type="dxa"/>
          </w:tcPr>
          <w:p w14:paraId="21B1019A"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18CAB6B" w14:textId="77777777" w:rsidTr="009527E2">
        <w:trPr>
          <w:trHeight w:val="300"/>
        </w:trPr>
        <w:tc>
          <w:tcPr>
            <w:tcW w:w="704" w:type="dxa"/>
          </w:tcPr>
          <w:p w14:paraId="2C6A9AB6"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0BE0479"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Балалардың ақпараттық</w:t>
            </w:r>
          </w:p>
          <w:p w14:paraId="64BE4CF4"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308CC">
              <w:rPr>
                <w:rFonts w:ascii="Times New Roman" w:hAnsi="Times New Roman" w:cs="Times New Roman"/>
                <w:color w:val="000000" w:themeColor="text1"/>
                <w:sz w:val="24"/>
                <w:szCs w:val="24"/>
                <w:lang w:val="kk-KZ"/>
              </w:rPr>
              <w:t>қауіпсіздігін және цифрлық сауаттылығын қамтамасыз ету.</w:t>
            </w:r>
          </w:p>
          <w:p w14:paraId="739B12EA"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Кибербуллинг туралы ескерту</w:t>
            </w:r>
          </w:p>
        </w:tc>
        <w:tc>
          <w:tcPr>
            <w:tcW w:w="3578" w:type="dxa"/>
          </w:tcPr>
          <w:p w14:paraId="1F3198E4"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Іс-шараның жоспары/ сценариі</w:t>
            </w:r>
          </w:p>
        </w:tc>
        <w:tc>
          <w:tcPr>
            <w:tcW w:w="2901" w:type="dxa"/>
          </w:tcPr>
          <w:p w14:paraId="4CC31C4C"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Сынып жетекші</w:t>
            </w:r>
          </w:p>
          <w:p w14:paraId="742175A9"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p>
        </w:tc>
        <w:tc>
          <w:tcPr>
            <w:tcW w:w="3823" w:type="dxa"/>
          </w:tcPr>
          <w:p w14:paraId="42ABBD5F"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123EF83F" w14:textId="77777777" w:rsidTr="009527E2">
        <w:trPr>
          <w:trHeight w:val="300"/>
        </w:trPr>
        <w:tc>
          <w:tcPr>
            <w:tcW w:w="704" w:type="dxa"/>
          </w:tcPr>
          <w:p w14:paraId="1C9913C5"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798359F"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«Өзіңді мамандық әлемінен тап»</w:t>
            </w:r>
          </w:p>
        </w:tc>
        <w:tc>
          <w:tcPr>
            <w:tcW w:w="3578" w:type="dxa"/>
          </w:tcPr>
          <w:p w14:paraId="654DF26C"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573D42">
              <w:rPr>
                <w:rFonts w:ascii="Times New Roman" w:hAnsi="Times New Roman" w:cs="Times New Roman"/>
                <w:color w:val="000000" w:themeColor="text1"/>
                <w:sz w:val="24"/>
                <w:szCs w:val="24"/>
                <w:lang w:val="kk-KZ"/>
              </w:rPr>
              <w:t>Сыныптан тыс іс-шараның әзірлемесі</w:t>
            </w:r>
          </w:p>
        </w:tc>
        <w:tc>
          <w:tcPr>
            <w:tcW w:w="2901" w:type="dxa"/>
          </w:tcPr>
          <w:p w14:paraId="7A59F505"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Кәсіби жетекші</w:t>
            </w:r>
          </w:p>
          <w:p w14:paraId="6819AE36"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ru-RU"/>
              </w:rPr>
              <w:t>Сынып жетекші</w:t>
            </w:r>
          </w:p>
        </w:tc>
        <w:tc>
          <w:tcPr>
            <w:tcW w:w="3823" w:type="dxa"/>
          </w:tcPr>
          <w:p w14:paraId="3C3D2EF3"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2DF513E1" w14:textId="77777777" w:rsidTr="009527E2">
        <w:trPr>
          <w:trHeight w:val="300"/>
        </w:trPr>
        <w:tc>
          <w:tcPr>
            <w:tcW w:w="704" w:type="dxa"/>
          </w:tcPr>
          <w:p w14:paraId="14C645CE"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570BD2A"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 xml:space="preserve"> «Ауған асуында от кешкендер» кездесу</w:t>
            </w:r>
          </w:p>
          <w:p w14:paraId="2115B91E"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(«Тарихқа құрмет» жобасы)</w:t>
            </w:r>
          </w:p>
          <w:p w14:paraId="596B8AF7"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D14F80">
              <w:rPr>
                <w:rFonts w:ascii="Times New Roman" w:hAnsi="Times New Roman" w:cs="Times New Roman"/>
                <w:color w:val="000000" w:themeColor="text1"/>
                <w:sz w:val="24"/>
                <w:szCs w:val="24"/>
                <w:lang w:val="ru-RU"/>
              </w:rPr>
              <w:t>Ұлттық мүдде: Ұлттық мәдениетті дәріптеу</w:t>
            </w:r>
          </w:p>
          <w:p w14:paraId="0DBF021F"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ru-RU"/>
              </w:rPr>
              <w:t>Талап: Білуге, жаңаны тануға құштар болу</w:t>
            </w:r>
          </w:p>
        </w:tc>
        <w:tc>
          <w:tcPr>
            <w:tcW w:w="3578" w:type="dxa"/>
          </w:tcPr>
          <w:p w14:paraId="73C11150"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Кездесудің әзірлемесі</w:t>
            </w:r>
          </w:p>
        </w:tc>
        <w:tc>
          <w:tcPr>
            <w:tcW w:w="2901" w:type="dxa"/>
          </w:tcPr>
          <w:p w14:paraId="50C210CA"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АӘТД пәнінің мұғалімі</w:t>
            </w:r>
          </w:p>
          <w:p w14:paraId="400AF06C"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Тарих пәнінің мұғалімі</w:t>
            </w:r>
          </w:p>
        </w:tc>
        <w:tc>
          <w:tcPr>
            <w:tcW w:w="3823" w:type="dxa"/>
          </w:tcPr>
          <w:p w14:paraId="7EB62D4E"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3B50C76" w14:textId="77777777" w:rsidTr="009527E2">
        <w:trPr>
          <w:trHeight w:val="300"/>
        </w:trPr>
        <w:tc>
          <w:tcPr>
            <w:tcW w:w="704" w:type="dxa"/>
          </w:tcPr>
          <w:p w14:paraId="2E087309"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531E103"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«Поэзия менімен егіз бе еді...?!»Қазақтың ұлы ақыны М.Мақатаевтың туған күніне орай әдеби-сазды кеш</w:t>
            </w:r>
          </w:p>
        </w:tc>
        <w:tc>
          <w:tcPr>
            <w:tcW w:w="3578" w:type="dxa"/>
          </w:tcPr>
          <w:p w14:paraId="3591E12B"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Кештің әзірлемесі</w:t>
            </w:r>
          </w:p>
          <w:p w14:paraId="3878077D"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видео есеп</w:t>
            </w:r>
          </w:p>
          <w:p w14:paraId="6FC40A38"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Әлеуметтің желіге жариялым</w:t>
            </w:r>
          </w:p>
        </w:tc>
        <w:tc>
          <w:tcPr>
            <w:tcW w:w="2901" w:type="dxa"/>
          </w:tcPr>
          <w:p w14:paraId="4EC8EEF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Тіл мамандары</w:t>
            </w:r>
          </w:p>
          <w:p w14:paraId="0D838346"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Музыка пәнінің мұғалімі</w:t>
            </w:r>
          </w:p>
        </w:tc>
        <w:tc>
          <w:tcPr>
            <w:tcW w:w="3823" w:type="dxa"/>
          </w:tcPr>
          <w:p w14:paraId="094FC13E"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393F5953" w14:textId="77777777" w:rsidTr="009527E2">
        <w:trPr>
          <w:trHeight w:val="300"/>
        </w:trPr>
        <w:tc>
          <w:tcPr>
            <w:tcW w:w="704" w:type="dxa"/>
          </w:tcPr>
          <w:p w14:paraId="63ABF9C2"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57998116"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«Туберкулез қауіпті дерт» туберкулезге қарсы күрес</w:t>
            </w:r>
          </w:p>
        </w:tc>
        <w:tc>
          <w:tcPr>
            <w:tcW w:w="3578" w:type="dxa"/>
          </w:tcPr>
          <w:p w14:paraId="36F9FB44"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Видеороликтер</w:t>
            </w:r>
          </w:p>
          <w:p w14:paraId="2F29241D"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Жадынамалар</w:t>
            </w:r>
          </w:p>
        </w:tc>
        <w:tc>
          <w:tcPr>
            <w:tcW w:w="2901" w:type="dxa"/>
          </w:tcPr>
          <w:p w14:paraId="585B4027"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Мектеп медбикесі</w:t>
            </w:r>
          </w:p>
        </w:tc>
        <w:tc>
          <w:tcPr>
            <w:tcW w:w="3823" w:type="dxa"/>
          </w:tcPr>
          <w:p w14:paraId="3FB90D4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341A4552" w14:textId="77777777" w:rsidTr="009527E2">
        <w:trPr>
          <w:trHeight w:val="300"/>
        </w:trPr>
        <w:tc>
          <w:tcPr>
            <w:tcW w:w="704" w:type="dxa"/>
          </w:tcPr>
          <w:p w14:paraId="4E529AA5"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52038F72"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«Мен өмірді сүйемін» эссе </w:t>
            </w:r>
          </w:p>
        </w:tc>
        <w:tc>
          <w:tcPr>
            <w:tcW w:w="3578" w:type="dxa"/>
          </w:tcPr>
          <w:p w14:paraId="6DA2EAA5"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Анықтама</w:t>
            </w:r>
          </w:p>
        </w:tc>
        <w:tc>
          <w:tcPr>
            <w:tcW w:w="2901" w:type="dxa"/>
          </w:tcPr>
          <w:p w14:paraId="1E109ACE"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Мектеп психологы</w:t>
            </w:r>
          </w:p>
        </w:tc>
        <w:tc>
          <w:tcPr>
            <w:tcW w:w="3823" w:type="dxa"/>
          </w:tcPr>
          <w:p w14:paraId="7E0F82CF"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6A5F1A56" w14:textId="77777777" w:rsidTr="009527E2">
        <w:trPr>
          <w:trHeight w:val="300"/>
        </w:trPr>
        <w:tc>
          <w:tcPr>
            <w:tcW w:w="704" w:type="dxa"/>
          </w:tcPr>
          <w:p w14:paraId="6EE23A05"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77D8CCD8"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 6 Алдын алу кеңесінің отырысы</w:t>
            </w:r>
          </w:p>
        </w:tc>
        <w:tc>
          <w:tcPr>
            <w:tcW w:w="3578" w:type="dxa"/>
          </w:tcPr>
          <w:p w14:paraId="53378490"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13E5592A"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 xml:space="preserve">Директордың тәрбие ісі жөніндегі орынбасары </w:t>
            </w:r>
          </w:p>
          <w:p w14:paraId="609A535B"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Әлеуметтік педагог</w:t>
            </w:r>
          </w:p>
          <w:p w14:paraId="1B7CC59E"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Психолог</w:t>
            </w:r>
          </w:p>
          <w:p w14:paraId="1CB60608"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bCs/>
                <w:iCs/>
                <w:color w:val="000000" w:themeColor="text1"/>
                <w:sz w:val="24"/>
                <w:szCs w:val="24"/>
                <w:lang w:val="kk-KZ"/>
              </w:rPr>
              <w:t>Сынып жетекшілер</w:t>
            </w:r>
          </w:p>
        </w:tc>
        <w:tc>
          <w:tcPr>
            <w:tcW w:w="3823" w:type="dxa"/>
          </w:tcPr>
          <w:p w14:paraId="0E122D43"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Қазанның ІҮ - аптасы</w:t>
            </w:r>
          </w:p>
        </w:tc>
      </w:tr>
      <w:tr w:rsidR="002F1EB4" w:rsidRPr="001D161B" w14:paraId="45CFA65D" w14:textId="77777777" w:rsidTr="009527E2">
        <w:trPr>
          <w:trHeight w:val="300"/>
        </w:trPr>
        <w:tc>
          <w:tcPr>
            <w:tcW w:w="704" w:type="dxa"/>
          </w:tcPr>
          <w:p w14:paraId="5D823B85"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83234D5"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«Тоғыз айға- 9 іс-шара» «Оқуға құштар мектеп» челлендж</w:t>
            </w:r>
          </w:p>
        </w:tc>
        <w:tc>
          <w:tcPr>
            <w:tcW w:w="3578" w:type="dxa"/>
          </w:tcPr>
          <w:p w14:paraId="6921AF36"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4C4B90AB"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09F9D919"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Мектеп кітапханашысы</w:t>
            </w:r>
          </w:p>
        </w:tc>
        <w:tc>
          <w:tcPr>
            <w:tcW w:w="3823" w:type="dxa"/>
          </w:tcPr>
          <w:p w14:paraId="510A59EA"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28.02.2024.</w:t>
            </w:r>
          </w:p>
          <w:p w14:paraId="15284AF0"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7047EABF" w14:textId="77777777" w:rsidTr="009527E2">
        <w:trPr>
          <w:trHeight w:val="300"/>
        </w:trPr>
        <w:tc>
          <w:tcPr>
            <w:tcW w:w="704" w:type="dxa"/>
          </w:tcPr>
          <w:p w14:paraId="4A2E1B12"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5D160D9"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«Төрт тоқсан-төрт өнер»</w:t>
            </w:r>
          </w:p>
          <w:p w14:paraId="2C7D4079"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өнер» ( жеке жоспар бойынша)</w:t>
            </w:r>
          </w:p>
        </w:tc>
        <w:tc>
          <w:tcPr>
            <w:tcW w:w="3578" w:type="dxa"/>
          </w:tcPr>
          <w:p w14:paraId="5C1F1B0D"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305DAB4C"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148159D4"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Көркем өнер және музыка пәнінің мұғалімдері</w:t>
            </w:r>
          </w:p>
          <w:p w14:paraId="415FDDFA"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Үйірме жетекшілері</w:t>
            </w:r>
          </w:p>
        </w:tc>
        <w:tc>
          <w:tcPr>
            <w:tcW w:w="3823" w:type="dxa"/>
          </w:tcPr>
          <w:p w14:paraId="15D38FFF"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1514BAA4" w14:textId="77777777" w:rsidTr="009527E2">
        <w:trPr>
          <w:trHeight w:val="300"/>
        </w:trPr>
        <w:tc>
          <w:tcPr>
            <w:tcW w:w="704" w:type="dxa"/>
          </w:tcPr>
          <w:p w14:paraId="12059BAC"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vAlign w:val="center"/>
          </w:tcPr>
          <w:p w14:paraId="7C31D9BE"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Ата-аналарды педагогикалық-психологиялық қолдау</w:t>
            </w:r>
          </w:p>
          <w:p w14:paraId="1F7B3A13"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ҮІ кездесу</w:t>
            </w:r>
          </w:p>
          <w:p w14:paraId="556F9BAE"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Ұлттық мүдде:</w:t>
            </w:r>
          </w:p>
          <w:p w14:paraId="35B44591"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Ар-ұят:</w:t>
            </w:r>
          </w:p>
          <w:p w14:paraId="5FDD9FF8"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Талап:</w:t>
            </w:r>
          </w:p>
          <w:p w14:paraId="544ED432"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(Өтілетін тақырыптарға сай құндылықтарды және олардың индикаторларын  таңдау)</w:t>
            </w:r>
          </w:p>
        </w:tc>
        <w:tc>
          <w:tcPr>
            <w:tcW w:w="3578" w:type="dxa"/>
          </w:tcPr>
          <w:p w14:paraId="6F2F599A"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w:t>
            </w:r>
          </w:p>
          <w:p w14:paraId="068D682D"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79E24A4E"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rPr>
              <w:t>Жауапты сынып жетекшілер</w:t>
            </w:r>
          </w:p>
        </w:tc>
        <w:tc>
          <w:tcPr>
            <w:tcW w:w="3823" w:type="dxa"/>
          </w:tcPr>
          <w:p w14:paraId="794988DF"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4BDB68DC" w14:textId="77777777" w:rsidTr="009527E2">
        <w:trPr>
          <w:trHeight w:val="300"/>
        </w:trPr>
        <w:tc>
          <w:tcPr>
            <w:tcW w:w="15735" w:type="dxa"/>
            <w:gridSpan w:val="5"/>
          </w:tcPr>
          <w:p w14:paraId="5748E125" w14:textId="77777777" w:rsidR="002F1EB4" w:rsidRPr="00C0775F" w:rsidRDefault="002F1EB4" w:rsidP="00FD4BF1">
            <w:pPr>
              <w:pStyle w:val="2"/>
              <w:jc w:val="center"/>
              <w:outlineLvl w:val="1"/>
              <w:rPr>
                <w:rFonts w:ascii="Times New Roman" w:hAnsi="Times New Roman" w:cs="Times New Roman"/>
                <w:b/>
                <w:color w:val="000000" w:themeColor="text1"/>
                <w:sz w:val="24"/>
                <w:szCs w:val="24"/>
                <w:lang w:val="kk-KZ"/>
              </w:rPr>
            </w:pPr>
            <w:r w:rsidRPr="00C0775F">
              <w:rPr>
                <w:rFonts w:ascii="Times New Roman" w:hAnsi="Times New Roman" w:cs="Times New Roman"/>
                <w:b/>
                <w:color w:val="000000" w:themeColor="text1"/>
                <w:sz w:val="24"/>
                <w:szCs w:val="24"/>
                <w:lang w:val="kk-KZ"/>
              </w:rPr>
              <w:lastRenderedPageBreak/>
              <w:t>НАУРЫЗ – ҰЛТТЫҚ САЛТ-ДӘСТҮРДІ ДӘРІПТЕУ айы</w:t>
            </w:r>
          </w:p>
          <w:p w14:paraId="21F231CB" w14:textId="77777777" w:rsidR="002F1EB4" w:rsidRPr="00D14F80" w:rsidRDefault="002F1EB4" w:rsidP="00B640F4">
            <w:pPr>
              <w:widowControl w:val="0"/>
              <w:numPr>
                <w:ilvl w:val="0"/>
                <w:numId w:val="16"/>
              </w:numPr>
              <w:pBdr>
                <w:top w:val="nil"/>
                <w:left w:val="nil"/>
                <w:bottom w:val="nil"/>
                <w:right w:val="nil"/>
                <w:between w:val="nil"/>
              </w:pBdr>
              <w:tabs>
                <w:tab w:val="left" w:pos="1292"/>
              </w:tabs>
              <w:spacing w:before="1" w:line="240" w:lineRule="auto"/>
              <w:ind w:left="0"/>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1 наурыз – Алғыс айту күні</w:t>
            </w:r>
          </w:p>
          <w:p w14:paraId="636CFB0E" w14:textId="77777777" w:rsidR="002F1EB4" w:rsidRPr="00D14F80" w:rsidRDefault="002F1EB4" w:rsidP="00B640F4">
            <w:pPr>
              <w:widowControl w:val="0"/>
              <w:numPr>
                <w:ilvl w:val="0"/>
                <w:numId w:val="16"/>
              </w:numPr>
              <w:pBdr>
                <w:top w:val="nil"/>
                <w:left w:val="nil"/>
                <w:bottom w:val="nil"/>
                <w:right w:val="nil"/>
                <w:between w:val="nil"/>
              </w:pBdr>
              <w:tabs>
                <w:tab w:val="left" w:pos="1292"/>
              </w:tabs>
              <w:spacing w:before="47" w:line="240" w:lineRule="auto"/>
              <w:ind w:left="0"/>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8 наурыз – Халықаралық әйелдер күні</w:t>
            </w:r>
          </w:p>
          <w:p w14:paraId="66E83EC5" w14:textId="77777777" w:rsidR="002F1EB4" w:rsidRPr="00D14F80" w:rsidRDefault="002F1EB4" w:rsidP="00B640F4">
            <w:pPr>
              <w:widowControl w:val="0"/>
              <w:numPr>
                <w:ilvl w:val="0"/>
                <w:numId w:val="16"/>
              </w:numPr>
              <w:pBdr>
                <w:top w:val="nil"/>
                <w:left w:val="nil"/>
                <w:bottom w:val="nil"/>
                <w:right w:val="nil"/>
                <w:between w:val="nil"/>
              </w:pBdr>
              <w:tabs>
                <w:tab w:val="left" w:pos="1292"/>
              </w:tabs>
              <w:spacing w:before="53" w:line="240" w:lineRule="auto"/>
              <w:ind w:left="0"/>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21, 22, 23 наурыз – Наурыз мейрамы</w:t>
            </w:r>
          </w:p>
          <w:p w14:paraId="76BD00FA" w14:textId="77777777" w:rsidR="002F1EB4" w:rsidRPr="00573D42" w:rsidRDefault="002F1EB4" w:rsidP="00B640F4">
            <w:pPr>
              <w:widowControl w:val="0"/>
              <w:numPr>
                <w:ilvl w:val="0"/>
                <w:numId w:val="16"/>
              </w:numPr>
              <w:pBdr>
                <w:top w:val="nil"/>
                <w:left w:val="nil"/>
                <w:bottom w:val="nil"/>
                <w:right w:val="nil"/>
                <w:between w:val="nil"/>
              </w:pBdr>
              <w:tabs>
                <w:tab w:val="left" w:pos="1292"/>
              </w:tabs>
              <w:spacing w:before="48" w:after="55" w:line="240" w:lineRule="auto"/>
              <w:ind w:left="0"/>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27 наурыз – Дүниежүзілік театр күні</w:t>
            </w:r>
          </w:p>
        </w:tc>
      </w:tr>
      <w:tr w:rsidR="002F1EB4" w:rsidRPr="001D161B" w14:paraId="23D59A58" w14:textId="77777777" w:rsidTr="009527E2">
        <w:trPr>
          <w:trHeight w:val="300"/>
        </w:trPr>
        <w:tc>
          <w:tcPr>
            <w:tcW w:w="704" w:type="dxa"/>
          </w:tcPr>
          <w:p w14:paraId="3B52AB72" w14:textId="77777777" w:rsidR="002F1EB4" w:rsidRPr="00573D42" w:rsidRDefault="002F1EB4" w:rsidP="00FD4BF1">
            <w:pPr>
              <w:rPr>
                <w:rFonts w:ascii="Times New Roman" w:eastAsia="Times New Roman" w:hAnsi="Times New Roman" w:cs="Times New Roman"/>
                <w:b/>
                <w:bCs/>
                <w:color w:val="000000"/>
                <w:sz w:val="28"/>
                <w:szCs w:val="28"/>
                <w:lang w:val="kk-KZ" w:eastAsia="ru-RU"/>
              </w:rPr>
            </w:pPr>
            <w:r w:rsidRPr="00EE0D66">
              <w:rPr>
                <w:rFonts w:ascii="Times New Roman" w:hAnsi="Times New Roman" w:cs="Times New Roman"/>
                <w:b/>
                <w:bCs/>
                <w:color w:val="000000" w:themeColor="text1"/>
                <w:sz w:val="28"/>
                <w:szCs w:val="28"/>
              </w:rPr>
              <w:t>№</w:t>
            </w:r>
          </w:p>
        </w:tc>
        <w:tc>
          <w:tcPr>
            <w:tcW w:w="4729" w:type="dxa"/>
          </w:tcPr>
          <w:p w14:paraId="6D8800FD"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Тәрбие жұмысының атауы</w:t>
            </w:r>
          </w:p>
        </w:tc>
        <w:tc>
          <w:tcPr>
            <w:tcW w:w="3578" w:type="dxa"/>
          </w:tcPr>
          <w:p w14:paraId="159ADC2E"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Аяқтау нысаны</w:t>
            </w:r>
          </w:p>
        </w:tc>
        <w:tc>
          <w:tcPr>
            <w:tcW w:w="2901" w:type="dxa"/>
          </w:tcPr>
          <w:p w14:paraId="70FD8455"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1D161B">
              <w:rPr>
                <w:rFonts w:ascii="Times New Roman" w:eastAsia="Times New Roman" w:hAnsi="Times New Roman" w:cs="Times New Roman"/>
                <w:b/>
                <w:bCs/>
                <w:color w:val="000000"/>
                <w:sz w:val="28"/>
                <w:szCs w:val="28"/>
                <w:lang w:val="ru-RU" w:eastAsia="ru-RU"/>
              </w:rPr>
              <w:t>Жауаптылар</w:t>
            </w:r>
          </w:p>
        </w:tc>
        <w:tc>
          <w:tcPr>
            <w:tcW w:w="3823" w:type="dxa"/>
          </w:tcPr>
          <w:p w14:paraId="48CAB6DA"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1D161B">
              <w:rPr>
                <w:rFonts w:ascii="Times New Roman" w:eastAsia="Times New Roman" w:hAnsi="Times New Roman" w:cs="Times New Roman"/>
                <w:b/>
                <w:bCs/>
                <w:color w:val="000000"/>
                <w:sz w:val="28"/>
                <w:szCs w:val="28"/>
                <w:lang w:val="ru-RU" w:eastAsia="ru-RU"/>
              </w:rPr>
              <w:t>Орындау мерзімі</w:t>
            </w:r>
          </w:p>
        </w:tc>
      </w:tr>
      <w:tr w:rsidR="002F1EB4" w:rsidRPr="001D161B" w14:paraId="0ABE38A0" w14:textId="77777777" w:rsidTr="009527E2">
        <w:trPr>
          <w:trHeight w:val="300"/>
        </w:trPr>
        <w:tc>
          <w:tcPr>
            <w:tcW w:w="15735" w:type="dxa"/>
            <w:gridSpan w:val="5"/>
          </w:tcPr>
          <w:p w14:paraId="548EF0F1" w14:textId="77777777" w:rsidR="002F1EB4" w:rsidRPr="00573D42" w:rsidRDefault="002F1EB4" w:rsidP="00FD4BF1">
            <w:pPr>
              <w:jc w:val="center"/>
              <w:rPr>
                <w:rFonts w:ascii="Times New Roman" w:eastAsia="Times New Roman" w:hAnsi="Times New Roman" w:cs="Times New Roman"/>
                <w:b/>
                <w:bCs/>
                <w:color w:val="000000"/>
                <w:sz w:val="28"/>
                <w:szCs w:val="28"/>
                <w:lang w:val="kk-KZ" w:eastAsia="ru-RU"/>
              </w:rPr>
            </w:pPr>
            <w:r w:rsidRPr="00573D42">
              <w:rPr>
                <w:rFonts w:ascii="Times New Roman" w:hAnsi="Times New Roman" w:cs="Times New Roman"/>
                <w:b/>
                <w:bCs/>
                <w:color w:val="000000" w:themeColor="text1"/>
                <w:sz w:val="24"/>
                <w:szCs w:val="24"/>
                <w:lang w:val="kk-KZ"/>
              </w:rPr>
              <w:t>ҚҰНДЫЛЫҚТАР: ТАЛАП, АР-ҰЯТ, ҰЛТТЫҚ МҮДДЕ (ОТАН)</w:t>
            </w:r>
          </w:p>
        </w:tc>
      </w:tr>
      <w:tr w:rsidR="002F1EB4" w:rsidRPr="001D161B" w14:paraId="0FC6A0ED" w14:textId="77777777" w:rsidTr="009527E2">
        <w:trPr>
          <w:trHeight w:val="300"/>
        </w:trPr>
        <w:tc>
          <w:tcPr>
            <w:tcW w:w="704" w:type="dxa"/>
          </w:tcPr>
          <w:p w14:paraId="3E8F1B41"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315713F"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1 наурыз алғыс айту күніне орай іс-шаралар ұйымдастыру(Жеке жоспар бойынша)</w:t>
            </w:r>
          </w:p>
        </w:tc>
        <w:tc>
          <w:tcPr>
            <w:tcW w:w="3578" w:type="dxa"/>
          </w:tcPr>
          <w:p w14:paraId="38A62F3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видео есеп</w:t>
            </w:r>
          </w:p>
          <w:p w14:paraId="5A6D3235"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2A2BF911"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Аға тәлімгер</w:t>
            </w:r>
          </w:p>
        </w:tc>
        <w:tc>
          <w:tcPr>
            <w:tcW w:w="3823" w:type="dxa"/>
          </w:tcPr>
          <w:p w14:paraId="73FEC489"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0449B983" w14:textId="77777777" w:rsidTr="009527E2">
        <w:trPr>
          <w:trHeight w:val="300"/>
        </w:trPr>
        <w:tc>
          <w:tcPr>
            <w:tcW w:w="704" w:type="dxa"/>
          </w:tcPr>
          <w:p w14:paraId="52185FF7"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C266598" w14:textId="77777777" w:rsidR="002F1EB4" w:rsidRPr="00573D42"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573D42">
              <w:rPr>
                <w:rFonts w:ascii="Times New Roman" w:hAnsi="Times New Roman" w:cs="Times New Roman"/>
                <w:color w:val="000000" w:themeColor="text1"/>
                <w:sz w:val="24"/>
                <w:szCs w:val="24"/>
                <w:lang w:val="ru-RU"/>
              </w:rPr>
              <w:t xml:space="preserve">«Ана өмірдің шырағы» </w:t>
            </w:r>
          </w:p>
          <w:p w14:paraId="38142A0C" w14:textId="77777777" w:rsidR="002F1EB4" w:rsidRPr="00573D42" w:rsidRDefault="002F1EB4" w:rsidP="00FD4BF1">
            <w:pPr>
              <w:pBdr>
                <w:top w:val="nil"/>
                <w:left w:val="nil"/>
                <w:bottom w:val="nil"/>
                <w:right w:val="nil"/>
                <w:between w:val="nil"/>
              </w:pBdr>
              <w:rPr>
                <w:rFonts w:ascii="Times New Roman" w:hAnsi="Times New Roman" w:cs="Times New Roman"/>
                <w:color w:val="000000" w:themeColor="text1"/>
                <w:sz w:val="24"/>
                <w:szCs w:val="24"/>
                <w:lang w:val="ru-RU"/>
              </w:rPr>
            </w:pPr>
            <w:r w:rsidRPr="00573D42">
              <w:rPr>
                <w:rFonts w:ascii="Times New Roman" w:hAnsi="Times New Roman" w:cs="Times New Roman"/>
                <w:color w:val="000000" w:themeColor="text1"/>
                <w:sz w:val="24"/>
                <w:szCs w:val="24"/>
                <w:lang w:val="ru-RU"/>
              </w:rPr>
              <w:t>(«Ата-аналар мектебі» жобасы)</w:t>
            </w:r>
          </w:p>
          <w:p w14:paraId="789DE02E"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573D42">
              <w:rPr>
                <w:rFonts w:ascii="Times New Roman" w:hAnsi="Times New Roman" w:cs="Times New Roman"/>
                <w:color w:val="000000" w:themeColor="text1"/>
                <w:sz w:val="24"/>
                <w:szCs w:val="24"/>
                <w:lang w:val="ru-RU"/>
              </w:rPr>
              <w:t>Ар-ұят: отбасының, өз ортасының абыройын асыру</w:t>
            </w:r>
          </w:p>
        </w:tc>
        <w:tc>
          <w:tcPr>
            <w:tcW w:w="3578" w:type="dxa"/>
          </w:tcPr>
          <w:p w14:paraId="5BAE2C09" w14:textId="77777777" w:rsidR="002F1EB4" w:rsidRPr="00573D42"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573D42">
              <w:rPr>
                <w:rFonts w:ascii="Times New Roman" w:hAnsi="Times New Roman" w:cs="Times New Roman"/>
                <w:color w:val="000000" w:themeColor="text1"/>
                <w:sz w:val="24"/>
                <w:szCs w:val="24"/>
                <w:lang w:val="kk-KZ"/>
              </w:rPr>
              <w:t>Сынып сағатының әзірлемесі</w:t>
            </w:r>
          </w:p>
          <w:p w14:paraId="43DC41B1"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573D42">
              <w:rPr>
                <w:rFonts w:ascii="Times New Roman" w:hAnsi="Times New Roman" w:cs="Times New Roman"/>
                <w:color w:val="000000" w:themeColor="text1"/>
                <w:sz w:val="24"/>
                <w:szCs w:val="24"/>
                <w:lang w:val="kk-KZ"/>
              </w:rPr>
              <w:t>Әлеуметтік желіге жариялау</w:t>
            </w:r>
          </w:p>
        </w:tc>
        <w:tc>
          <w:tcPr>
            <w:tcW w:w="2901" w:type="dxa"/>
          </w:tcPr>
          <w:p w14:paraId="73D0F6C5"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rPr>
              <w:t>Сынып жетекші</w:t>
            </w:r>
          </w:p>
        </w:tc>
        <w:tc>
          <w:tcPr>
            <w:tcW w:w="3823" w:type="dxa"/>
          </w:tcPr>
          <w:p w14:paraId="3297CABE"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8F96223" w14:textId="77777777" w:rsidTr="009527E2">
        <w:trPr>
          <w:trHeight w:val="300"/>
        </w:trPr>
        <w:tc>
          <w:tcPr>
            <w:tcW w:w="704" w:type="dxa"/>
          </w:tcPr>
          <w:p w14:paraId="1B5E8BF1"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52B5C9E"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032605">
              <w:rPr>
                <w:rFonts w:ascii="Times New Roman" w:hAnsi="Times New Roman" w:cs="Times New Roman"/>
                <w:color w:val="000000" w:themeColor="text1"/>
                <w:sz w:val="24"/>
                <w:szCs w:val="24"/>
                <w:lang w:val="kk-KZ"/>
              </w:rPr>
              <w:t xml:space="preserve">«Ару қыз, аяулы ана, асыл әже» мерекелік концерт. </w:t>
            </w:r>
          </w:p>
        </w:tc>
        <w:tc>
          <w:tcPr>
            <w:tcW w:w="3578" w:type="dxa"/>
          </w:tcPr>
          <w:p w14:paraId="3B8CD87D" w14:textId="77777777" w:rsidR="002F1EB4" w:rsidRPr="00032605"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032605">
              <w:rPr>
                <w:rFonts w:ascii="Times New Roman" w:hAnsi="Times New Roman" w:cs="Times New Roman"/>
                <w:color w:val="000000" w:themeColor="text1"/>
                <w:sz w:val="24"/>
                <w:szCs w:val="24"/>
                <w:lang w:val="kk-KZ"/>
              </w:rPr>
              <w:t>Концерттің әзірлемесі</w:t>
            </w:r>
          </w:p>
          <w:p w14:paraId="255A0B01"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032605">
              <w:rPr>
                <w:rFonts w:ascii="Times New Roman" w:hAnsi="Times New Roman" w:cs="Times New Roman"/>
                <w:color w:val="000000" w:themeColor="text1"/>
                <w:sz w:val="24"/>
                <w:szCs w:val="24"/>
                <w:lang w:val="kk-KZ"/>
              </w:rPr>
              <w:t>Әлеуметтік желіге жариялау</w:t>
            </w:r>
          </w:p>
        </w:tc>
        <w:tc>
          <w:tcPr>
            <w:tcW w:w="2901" w:type="dxa"/>
          </w:tcPr>
          <w:p w14:paraId="0A64E5CE" w14:textId="77777777" w:rsidR="002F1EB4" w:rsidRPr="00032605"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032605">
              <w:rPr>
                <w:rFonts w:ascii="Times New Roman" w:hAnsi="Times New Roman" w:cs="Times New Roman"/>
                <w:color w:val="000000" w:themeColor="text1"/>
                <w:sz w:val="24"/>
                <w:szCs w:val="24"/>
                <w:lang w:val="kk-KZ"/>
              </w:rPr>
              <w:t>Жауапты мұғалімдер</w:t>
            </w:r>
          </w:p>
          <w:p w14:paraId="5BD0CB67" w14:textId="77777777" w:rsidR="002F1EB4" w:rsidRPr="00C308CC"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032605">
              <w:rPr>
                <w:rFonts w:ascii="Times New Roman" w:hAnsi="Times New Roman" w:cs="Times New Roman"/>
                <w:color w:val="000000" w:themeColor="text1"/>
                <w:sz w:val="24"/>
                <w:szCs w:val="24"/>
                <w:lang w:val="kk-KZ"/>
              </w:rPr>
              <w:t xml:space="preserve">Шағын орталықтың </w:t>
            </w:r>
            <w:r w:rsidRPr="00C308CC">
              <w:rPr>
                <w:rFonts w:ascii="Times New Roman" w:hAnsi="Times New Roman" w:cs="Times New Roman"/>
                <w:color w:val="000000" w:themeColor="text1"/>
                <w:sz w:val="24"/>
                <w:szCs w:val="24"/>
                <w:lang w:val="kk-KZ"/>
              </w:rPr>
              <w:t>тәрбиешілері</w:t>
            </w:r>
          </w:p>
          <w:p w14:paraId="741817C4"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C308CC">
              <w:rPr>
                <w:rFonts w:ascii="Times New Roman" w:hAnsi="Times New Roman" w:cs="Times New Roman"/>
                <w:color w:val="000000" w:themeColor="text1"/>
                <w:sz w:val="24"/>
                <w:szCs w:val="24"/>
                <w:lang w:val="kk-KZ"/>
              </w:rPr>
              <w:t>Мектепалды даярлық сыныбының мұғалімі</w:t>
            </w:r>
          </w:p>
        </w:tc>
        <w:tc>
          <w:tcPr>
            <w:tcW w:w="3823" w:type="dxa"/>
          </w:tcPr>
          <w:p w14:paraId="5B54A2E0"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6113DEC5" w14:textId="77777777" w:rsidTr="009527E2">
        <w:trPr>
          <w:trHeight w:val="300"/>
        </w:trPr>
        <w:tc>
          <w:tcPr>
            <w:tcW w:w="704" w:type="dxa"/>
          </w:tcPr>
          <w:p w14:paraId="7236AEBB"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6DA29DB"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«Ал, қанекей әжелер…»</w:t>
            </w:r>
          </w:p>
        </w:tc>
        <w:tc>
          <w:tcPr>
            <w:tcW w:w="3578" w:type="dxa"/>
          </w:tcPr>
          <w:p w14:paraId="6A847C04" w14:textId="77777777" w:rsidR="002F1EB4" w:rsidRPr="00573D42"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573D42">
              <w:rPr>
                <w:rFonts w:ascii="Times New Roman" w:hAnsi="Times New Roman" w:cs="Times New Roman"/>
                <w:color w:val="000000" w:themeColor="text1"/>
                <w:sz w:val="24"/>
                <w:szCs w:val="24"/>
                <w:lang w:val="kk-KZ"/>
              </w:rPr>
              <w:t>Сайыстың әзірлемесі</w:t>
            </w:r>
          </w:p>
          <w:p w14:paraId="77968DE6"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573D42">
              <w:rPr>
                <w:rFonts w:ascii="Times New Roman" w:hAnsi="Times New Roman" w:cs="Times New Roman"/>
                <w:color w:val="000000" w:themeColor="text1"/>
                <w:sz w:val="24"/>
                <w:szCs w:val="24"/>
                <w:lang w:val="kk-KZ"/>
              </w:rPr>
              <w:t>Әлеуметтік желіге жариялау</w:t>
            </w:r>
          </w:p>
        </w:tc>
        <w:tc>
          <w:tcPr>
            <w:tcW w:w="2901" w:type="dxa"/>
          </w:tcPr>
          <w:p w14:paraId="65CEB8B3"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ДТІЖО</w:t>
            </w:r>
          </w:p>
          <w:p w14:paraId="46908684"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rPr>
              <w:t>Аға тәлімгер</w:t>
            </w:r>
          </w:p>
        </w:tc>
        <w:tc>
          <w:tcPr>
            <w:tcW w:w="3823" w:type="dxa"/>
          </w:tcPr>
          <w:p w14:paraId="3185477A"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6A451E2C" w14:textId="77777777" w:rsidTr="009527E2">
        <w:trPr>
          <w:trHeight w:val="300"/>
        </w:trPr>
        <w:tc>
          <w:tcPr>
            <w:tcW w:w="704" w:type="dxa"/>
          </w:tcPr>
          <w:p w14:paraId="52562865"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E589C0F" w14:textId="77777777" w:rsidR="002F1EB4" w:rsidRPr="00D14F80" w:rsidRDefault="002F1EB4" w:rsidP="00FD4BF1">
            <w:pPr>
              <w:pBdr>
                <w:top w:val="nil"/>
                <w:left w:val="nil"/>
                <w:bottom w:val="nil"/>
                <w:right w:val="nil"/>
                <w:between w:val="nil"/>
              </w:pBdr>
              <w:spacing w:line="322"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«Төрт тоқсан – төрт өнер»</w:t>
            </w:r>
          </w:p>
          <w:p w14:paraId="3867BE78" w14:textId="77777777" w:rsidR="002F1EB4" w:rsidRPr="00D14F80" w:rsidRDefault="002F1EB4" w:rsidP="00FD4BF1">
            <w:pPr>
              <w:pBdr>
                <w:top w:val="nil"/>
                <w:left w:val="nil"/>
                <w:bottom w:val="nil"/>
                <w:right w:val="nil"/>
                <w:between w:val="nil"/>
              </w:pBdr>
              <w:spacing w:line="322"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«Ұлттық өнер» көрме </w:t>
            </w:r>
          </w:p>
          <w:p w14:paraId="7F02E552" w14:textId="77777777" w:rsidR="002F1EB4" w:rsidRPr="00D14F80" w:rsidRDefault="002F1EB4" w:rsidP="00FD4BF1">
            <w:pPr>
              <w:pBdr>
                <w:top w:val="nil"/>
                <w:left w:val="nil"/>
                <w:bottom w:val="nil"/>
                <w:right w:val="nil"/>
                <w:between w:val="nil"/>
              </w:pBdr>
              <w:spacing w:line="322"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ұлттық мұраға ұқыпты қарау</w:t>
            </w:r>
          </w:p>
          <w:p w14:paraId="2D2471ED" w14:textId="77777777" w:rsidR="002F1EB4" w:rsidRPr="002D098A" w:rsidRDefault="002F1EB4" w:rsidP="00FD4BF1">
            <w:pPr>
              <w:pBdr>
                <w:top w:val="nil"/>
                <w:left w:val="nil"/>
                <w:bottom w:val="nil"/>
                <w:right w:val="nil"/>
                <w:between w:val="nil"/>
              </w:pBdr>
              <w:spacing w:line="322" w:lineRule="auto"/>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Ұлттық мүдде: ұлттық мәдениетті дәріптеу</w:t>
            </w:r>
          </w:p>
        </w:tc>
        <w:tc>
          <w:tcPr>
            <w:tcW w:w="3578" w:type="dxa"/>
          </w:tcPr>
          <w:p w14:paraId="6A3363BE" w14:textId="77777777" w:rsidR="002F1EB4" w:rsidRPr="00573D42" w:rsidRDefault="002F1EB4" w:rsidP="00FD4BF1">
            <w:pPr>
              <w:pBdr>
                <w:top w:val="nil"/>
                <w:left w:val="nil"/>
                <w:bottom w:val="nil"/>
                <w:right w:val="nil"/>
                <w:between w:val="nil"/>
              </w:pBdr>
              <w:spacing w:line="244" w:lineRule="auto"/>
              <w:rPr>
                <w:rFonts w:ascii="Times New Roman" w:hAnsi="Times New Roman" w:cs="Times New Roman"/>
                <w:color w:val="000000" w:themeColor="text1"/>
                <w:sz w:val="24"/>
                <w:szCs w:val="24"/>
                <w:lang w:val="kk-KZ"/>
              </w:rPr>
            </w:pPr>
            <w:r w:rsidRPr="00573D42">
              <w:rPr>
                <w:rFonts w:ascii="Times New Roman" w:hAnsi="Times New Roman" w:cs="Times New Roman"/>
                <w:color w:val="000000" w:themeColor="text1"/>
                <w:sz w:val="24"/>
                <w:szCs w:val="24"/>
                <w:lang w:val="kk-KZ"/>
              </w:rPr>
              <w:t>Сыныптан тыс іс-шараның әзірлемесі</w:t>
            </w:r>
          </w:p>
          <w:p w14:paraId="50865746" w14:textId="77777777" w:rsidR="002F1EB4" w:rsidRPr="00573D42" w:rsidRDefault="002F1EB4" w:rsidP="00FD4BF1">
            <w:pPr>
              <w:pBdr>
                <w:top w:val="nil"/>
                <w:left w:val="nil"/>
                <w:bottom w:val="nil"/>
                <w:right w:val="nil"/>
                <w:between w:val="nil"/>
              </w:pBdr>
              <w:spacing w:line="244" w:lineRule="auto"/>
              <w:rPr>
                <w:rFonts w:ascii="Times New Roman" w:hAnsi="Times New Roman" w:cs="Times New Roman"/>
                <w:color w:val="000000" w:themeColor="text1"/>
                <w:sz w:val="24"/>
                <w:szCs w:val="24"/>
                <w:lang w:val="kk-KZ"/>
              </w:rPr>
            </w:pPr>
            <w:r w:rsidRPr="00573D42">
              <w:rPr>
                <w:rFonts w:ascii="Times New Roman" w:hAnsi="Times New Roman" w:cs="Times New Roman"/>
                <w:color w:val="000000" w:themeColor="text1"/>
                <w:sz w:val="24"/>
                <w:szCs w:val="24"/>
                <w:lang w:val="kk-KZ"/>
              </w:rPr>
              <w:t>Әлеуметтік желіге жариялау</w:t>
            </w:r>
          </w:p>
          <w:p w14:paraId="4CCEFDCF"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3BEBBED3"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573D42">
              <w:rPr>
                <w:rFonts w:ascii="Times New Roman" w:hAnsi="Times New Roman" w:cs="Times New Roman"/>
                <w:color w:val="000000" w:themeColor="text1"/>
                <w:sz w:val="24"/>
                <w:szCs w:val="24"/>
                <w:lang w:val="kk-KZ"/>
              </w:rPr>
              <w:t>Көркем еңбек және музыка пәнінің мұғалімдері</w:t>
            </w:r>
          </w:p>
        </w:tc>
        <w:tc>
          <w:tcPr>
            <w:tcW w:w="3823" w:type="dxa"/>
          </w:tcPr>
          <w:p w14:paraId="5E046936"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0E57B316" w14:textId="77777777" w:rsidTr="009527E2">
        <w:trPr>
          <w:trHeight w:val="300"/>
        </w:trPr>
        <w:tc>
          <w:tcPr>
            <w:tcW w:w="704" w:type="dxa"/>
          </w:tcPr>
          <w:p w14:paraId="78A36ADA"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0472A7A"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«Мамандықтар әлемінде» шағын жоба қорғау</w:t>
            </w:r>
          </w:p>
        </w:tc>
        <w:tc>
          <w:tcPr>
            <w:tcW w:w="3578" w:type="dxa"/>
          </w:tcPr>
          <w:p w14:paraId="353558C5"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5A9B5E39" w14:textId="77777777" w:rsidR="002F1EB4" w:rsidRPr="00D14F80" w:rsidRDefault="002F1EB4" w:rsidP="00FD4BF1">
            <w:pPr>
              <w:tabs>
                <w:tab w:val="left" w:pos="923"/>
              </w:tabs>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Кәсіби бағдар жетекшісі Мектеп психологы</w:t>
            </w:r>
          </w:p>
          <w:p w14:paraId="157A96B0"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lastRenderedPageBreak/>
              <w:t>Әлеуметтік педагог</w:t>
            </w:r>
          </w:p>
        </w:tc>
        <w:tc>
          <w:tcPr>
            <w:tcW w:w="3823" w:type="dxa"/>
          </w:tcPr>
          <w:p w14:paraId="1AF39995"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23075541" w14:textId="77777777" w:rsidTr="009527E2">
        <w:trPr>
          <w:trHeight w:val="300"/>
        </w:trPr>
        <w:tc>
          <w:tcPr>
            <w:tcW w:w="704" w:type="dxa"/>
          </w:tcPr>
          <w:p w14:paraId="557E112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06608C5"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Аудандық «Эко еріктілер» слеті</w:t>
            </w:r>
          </w:p>
        </w:tc>
        <w:tc>
          <w:tcPr>
            <w:tcW w:w="3578" w:type="dxa"/>
          </w:tcPr>
          <w:p w14:paraId="456B5F75" w14:textId="77777777" w:rsidR="002F1EB4" w:rsidRPr="00D14F80" w:rsidRDefault="002F1EB4" w:rsidP="00FD4BF1">
            <w:pPr>
              <w:pBdr>
                <w:top w:val="nil"/>
                <w:left w:val="nil"/>
                <w:bottom w:val="nil"/>
                <w:right w:val="nil"/>
                <w:between w:val="nil"/>
              </w:pBdr>
              <w:spacing w:line="24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Фото </w:t>
            </w:r>
          </w:p>
          <w:p w14:paraId="4339E8F1"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1FAA2C6F" w14:textId="77777777" w:rsidR="002F1EB4" w:rsidRPr="00D14F80" w:rsidRDefault="002F1EB4" w:rsidP="00FD4BF1">
            <w:pPr>
              <w:tabs>
                <w:tab w:val="left" w:pos="923"/>
              </w:tabs>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ДТІЖО </w:t>
            </w:r>
          </w:p>
          <w:p w14:paraId="5E7771B8"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Аға тәлімгер</w:t>
            </w:r>
          </w:p>
        </w:tc>
        <w:tc>
          <w:tcPr>
            <w:tcW w:w="3823" w:type="dxa"/>
          </w:tcPr>
          <w:p w14:paraId="2752800E"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BE517D1" w14:textId="77777777" w:rsidTr="009527E2">
        <w:trPr>
          <w:trHeight w:val="300"/>
        </w:trPr>
        <w:tc>
          <w:tcPr>
            <w:tcW w:w="704" w:type="dxa"/>
          </w:tcPr>
          <w:p w14:paraId="6B5E72FB"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216DF541"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Кибер қауіпсіздік туралы ақпараттық таратпа</w:t>
            </w:r>
          </w:p>
        </w:tc>
        <w:tc>
          <w:tcPr>
            <w:tcW w:w="3578" w:type="dxa"/>
          </w:tcPr>
          <w:p w14:paraId="12669203" w14:textId="77777777" w:rsidR="002F1EB4" w:rsidRPr="00D14F80" w:rsidRDefault="002F1EB4" w:rsidP="00FD4BF1">
            <w:pPr>
              <w:pBdr>
                <w:top w:val="nil"/>
                <w:left w:val="nil"/>
                <w:bottom w:val="nil"/>
                <w:right w:val="nil"/>
                <w:between w:val="nil"/>
              </w:pBdr>
              <w:spacing w:line="24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03FC36F0"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7DD4515A"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Информатика пәнінің мұғалімі</w:t>
            </w:r>
          </w:p>
        </w:tc>
        <w:tc>
          <w:tcPr>
            <w:tcW w:w="3823" w:type="dxa"/>
          </w:tcPr>
          <w:p w14:paraId="5541E46D"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409A01C9" w14:textId="77777777" w:rsidTr="009527E2">
        <w:trPr>
          <w:trHeight w:val="300"/>
        </w:trPr>
        <w:tc>
          <w:tcPr>
            <w:tcW w:w="704" w:type="dxa"/>
          </w:tcPr>
          <w:p w14:paraId="7ECF8E2E"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7B8E7212" w14:textId="77777777" w:rsidR="002F1EB4" w:rsidRPr="00D14F80" w:rsidRDefault="002F1EB4" w:rsidP="00FD4BF1">
            <w:pPr>
              <w:pBdr>
                <w:top w:val="nil"/>
                <w:left w:val="nil"/>
                <w:bottom w:val="nil"/>
                <w:right w:val="nil"/>
                <w:between w:val="nil"/>
              </w:pBdr>
              <w:spacing w:line="322"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«Қош келдің, әз-Наурыз» </w:t>
            </w:r>
          </w:p>
          <w:p w14:paraId="22BB0404" w14:textId="77777777" w:rsidR="002F1EB4" w:rsidRPr="00D14F80" w:rsidRDefault="002F1EB4" w:rsidP="00FD4BF1">
            <w:pPr>
              <w:pBdr>
                <w:top w:val="nil"/>
                <w:left w:val="nil"/>
                <w:bottom w:val="nil"/>
                <w:right w:val="nil"/>
                <w:between w:val="nil"/>
              </w:pBdr>
              <w:spacing w:before="5" w:line="322"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Ұлттық мәдениетті дәріптеу</w:t>
            </w:r>
          </w:p>
          <w:p w14:paraId="7B95E172" w14:textId="77777777" w:rsidR="002F1EB4" w:rsidRPr="00D14F80" w:rsidRDefault="002F1EB4" w:rsidP="00FD4BF1">
            <w:pPr>
              <w:pBdr>
                <w:top w:val="nil"/>
                <w:left w:val="nil"/>
                <w:bottom w:val="nil"/>
                <w:right w:val="nil"/>
                <w:between w:val="nil"/>
              </w:pBdr>
              <w:spacing w:line="322"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Ар-ұят: Әдеп нормаларын ұстану </w:t>
            </w:r>
          </w:p>
          <w:p w14:paraId="3FF6C401"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Талап: Сыни және креативті ойлау </w:t>
            </w:r>
          </w:p>
        </w:tc>
        <w:tc>
          <w:tcPr>
            <w:tcW w:w="3578" w:type="dxa"/>
          </w:tcPr>
          <w:p w14:paraId="78CA4249" w14:textId="77777777" w:rsidR="002F1EB4" w:rsidRPr="00573D42" w:rsidRDefault="002F1EB4" w:rsidP="00FD4BF1">
            <w:pPr>
              <w:pBdr>
                <w:top w:val="nil"/>
                <w:left w:val="nil"/>
                <w:bottom w:val="nil"/>
                <w:right w:val="nil"/>
                <w:between w:val="nil"/>
              </w:pBdr>
              <w:spacing w:line="244" w:lineRule="auto"/>
              <w:rPr>
                <w:rFonts w:ascii="Times New Roman" w:hAnsi="Times New Roman" w:cs="Times New Roman"/>
                <w:color w:val="000000" w:themeColor="text1"/>
                <w:sz w:val="24"/>
                <w:szCs w:val="24"/>
                <w:lang w:val="ru-RU"/>
              </w:rPr>
            </w:pPr>
            <w:r w:rsidRPr="00573D42">
              <w:rPr>
                <w:rFonts w:ascii="Times New Roman" w:hAnsi="Times New Roman" w:cs="Times New Roman"/>
                <w:color w:val="000000" w:themeColor="text1"/>
                <w:sz w:val="24"/>
                <w:szCs w:val="24"/>
                <w:lang w:val="ru-RU"/>
              </w:rPr>
              <w:t>Сыныптан тыс іс-шараның әзірлемесі</w:t>
            </w:r>
          </w:p>
          <w:p w14:paraId="025DE841" w14:textId="77777777" w:rsidR="002F1EB4" w:rsidRPr="00573D42" w:rsidRDefault="002F1EB4" w:rsidP="00FD4BF1">
            <w:pPr>
              <w:pBdr>
                <w:top w:val="nil"/>
                <w:left w:val="nil"/>
                <w:bottom w:val="nil"/>
                <w:right w:val="nil"/>
                <w:between w:val="nil"/>
              </w:pBdr>
              <w:spacing w:line="244" w:lineRule="auto"/>
              <w:rPr>
                <w:rFonts w:ascii="Times New Roman" w:hAnsi="Times New Roman" w:cs="Times New Roman"/>
                <w:color w:val="000000" w:themeColor="text1"/>
                <w:sz w:val="24"/>
                <w:szCs w:val="24"/>
                <w:lang w:val="ru-RU"/>
              </w:rPr>
            </w:pPr>
          </w:p>
          <w:p w14:paraId="67A3B14B" w14:textId="77777777" w:rsidR="002F1EB4" w:rsidRPr="00573D42" w:rsidRDefault="002F1EB4" w:rsidP="00FD4BF1">
            <w:pPr>
              <w:pBdr>
                <w:top w:val="nil"/>
                <w:left w:val="nil"/>
                <w:bottom w:val="nil"/>
                <w:right w:val="nil"/>
                <w:between w:val="nil"/>
              </w:pBdr>
              <w:spacing w:line="244" w:lineRule="auto"/>
              <w:rPr>
                <w:rFonts w:ascii="Times New Roman" w:hAnsi="Times New Roman" w:cs="Times New Roman"/>
                <w:color w:val="000000" w:themeColor="text1"/>
                <w:sz w:val="24"/>
                <w:szCs w:val="24"/>
                <w:lang w:val="ru-RU"/>
              </w:rPr>
            </w:pPr>
            <w:r w:rsidRPr="00573D42">
              <w:rPr>
                <w:rFonts w:ascii="Times New Roman" w:hAnsi="Times New Roman" w:cs="Times New Roman"/>
                <w:color w:val="000000" w:themeColor="text1"/>
                <w:sz w:val="24"/>
                <w:szCs w:val="24"/>
                <w:lang w:val="ru-RU"/>
              </w:rPr>
              <w:t>Фото, видео есеп</w:t>
            </w:r>
          </w:p>
          <w:p w14:paraId="0DD5867C"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Әлеуметтік желіге жариялау</w:t>
            </w:r>
          </w:p>
        </w:tc>
        <w:tc>
          <w:tcPr>
            <w:tcW w:w="2901" w:type="dxa"/>
          </w:tcPr>
          <w:p w14:paraId="5394ED4E" w14:textId="77777777" w:rsidR="002F1EB4" w:rsidRPr="00573D42" w:rsidRDefault="002F1EB4" w:rsidP="00FD4BF1">
            <w:pPr>
              <w:pBdr>
                <w:top w:val="nil"/>
                <w:left w:val="nil"/>
                <w:bottom w:val="nil"/>
                <w:right w:val="nil"/>
                <w:between w:val="nil"/>
              </w:pBdr>
              <w:spacing w:line="242" w:lineRule="auto"/>
              <w:rPr>
                <w:rFonts w:ascii="Times New Roman" w:hAnsi="Times New Roman" w:cs="Times New Roman"/>
                <w:color w:val="000000" w:themeColor="text1"/>
                <w:sz w:val="24"/>
                <w:szCs w:val="24"/>
                <w:lang w:val="kk-KZ"/>
              </w:rPr>
            </w:pPr>
            <w:r w:rsidRPr="00573D42">
              <w:rPr>
                <w:rFonts w:ascii="Times New Roman" w:hAnsi="Times New Roman" w:cs="Times New Roman"/>
                <w:color w:val="000000" w:themeColor="text1"/>
                <w:sz w:val="24"/>
                <w:szCs w:val="24"/>
                <w:lang w:val="kk-KZ"/>
              </w:rPr>
              <w:t>Жауапты мұғалімдер</w:t>
            </w:r>
          </w:p>
          <w:p w14:paraId="1360B443" w14:textId="77777777" w:rsidR="002F1EB4" w:rsidRPr="00573D42" w:rsidRDefault="002F1EB4" w:rsidP="00FD4BF1">
            <w:pPr>
              <w:pBdr>
                <w:top w:val="nil"/>
                <w:left w:val="nil"/>
                <w:bottom w:val="nil"/>
                <w:right w:val="nil"/>
                <w:between w:val="nil"/>
              </w:pBdr>
              <w:spacing w:line="242" w:lineRule="auto"/>
              <w:rPr>
                <w:rFonts w:ascii="Times New Roman" w:hAnsi="Times New Roman" w:cs="Times New Roman"/>
                <w:color w:val="000000" w:themeColor="text1"/>
                <w:sz w:val="24"/>
                <w:szCs w:val="24"/>
                <w:lang w:val="kk-KZ"/>
              </w:rPr>
            </w:pPr>
            <w:r w:rsidRPr="00573D42">
              <w:rPr>
                <w:rFonts w:ascii="Times New Roman" w:hAnsi="Times New Roman" w:cs="Times New Roman"/>
                <w:color w:val="000000" w:themeColor="text1"/>
                <w:sz w:val="24"/>
                <w:szCs w:val="24"/>
                <w:lang w:val="kk-KZ"/>
              </w:rPr>
              <w:t>Шағын орталықтың тәрбиешілері</w:t>
            </w:r>
          </w:p>
          <w:p w14:paraId="7FF02988"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573D42">
              <w:rPr>
                <w:rFonts w:ascii="Times New Roman" w:hAnsi="Times New Roman" w:cs="Times New Roman"/>
                <w:color w:val="000000" w:themeColor="text1"/>
                <w:sz w:val="24"/>
                <w:szCs w:val="24"/>
                <w:lang w:val="kk-KZ"/>
              </w:rPr>
              <w:t>Мектепалды даярлық сыныбының мұғалімі</w:t>
            </w:r>
          </w:p>
        </w:tc>
        <w:tc>
          <w:tcPr>
            <w:tcW w:w="3823" w:type="dxa"/>
          </w:tcPr>
          <w:p w14:paraId="3B763347"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35098DB" w14:textId="77777777" w:rsidTr="009527E2">
        <w:trPr>
          <w:trHeight w:val="300"/>
        </w:trPr>
        <w:tc>
          <w:tcPr>
            <w:tcW w:w="704" w:type="dxa"/>
          </w:tcPr>
          <w:p w14:paraId="6F43516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498123A"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«Ұлттық тағамдар жәрмеңкесі»</w:t>
            </w:r>
          </w:p>
        </w:tc>
        <w:tc>
          <w:tcPr>
            <w:tcW w:w="3578" w:type="dxa"/>
          </w:tcPr>
          <w:p w14:paraId="58FFFB22" w14:textId="77777777" w:rsidR="002F1EB4" w:rsidRPr="00573D42" w:rsidRDefault="002F1EB4" w:rsidP="00FD4BF1">
            <w:pPr>
              <w:pBdr>
                <w:top w:val="nil"/>
                <w:left w:val="nil"/>
                <w:bottom w:val="nil"/>
                <w:right w:val="nil"/>
                <w:between w:val="nil"/>
              </w:pBdr>
              <w:spacing w:line="244" w:lineRule="auto"/>
              <w:rPr>
                <w:rFonts w:ascii="Times New Roman" w:hAnsi="Times New Roman" w:cs="Times New Roman"/>
                <w:color w:val="000000" w:themeColor="text1"/>
                <w:sz w:val="24"/>
                <w:szCs w:val="24"/>
                <w:lang w:val="ru-RU"/>
              </w:rPr>
            </w:pPr>
            <w:r w:rsidRPr="00573D42">
              <w:rPr>
                <w:rFonts w:ascii="Times New Roman" w:hAnsi="Times New Roman" w:cs="Times New Roman"/>
                <w:color w:val="000000" w:themeColor="text1"/>
                <w:sz w:val="24"/>
                <w:szCs w:val="24"/>
                <w:lang w:val="ru-RU"/>
              </w:rPr>
              <w:t>Фото, видео есеп</w:t>
            </w:r>
          </w:p>
          <w:p w14:paraId="6F522CCD"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573D42">
              <w:rPr>
                <w:rFonts w:ascii="Times New Roman" w:hAnsi="Times New Roman" w:cs="Times New Roman"/>
                <w:color w:val="000000" w:themeColor="text1"/>
                <w:sz w:val="24"/>
                <w:szCs w:val="24"/>
                <w:lang w:val="ru-RU"/>
              </w:rPr>
              <w:t>Әлеуметтік желіге жариялау</w:t>
            </w:r>
          </w:p>
        </w:tc>
        <w:tc>
          <w:tcPr>
            <w:tcW w:w="2901" w:type="dxa"/>
          </w:tcPr>
          <w:p w14:paraId="3E8DB26D"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rPr>
              <w:t>«Әжелер», «Аналар» мектебі</w:t>
            </w:r>
          </w:p>
        </w:tc>
        <w:tc>
          <w:tcPr>
            <w:tcW w:w="3823" w:type="dxa"/>
          </w:tcPr>
          <w:p w14:paraId="5D02E679"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3B69B3DA" w14:textId="77777777" w:rsidTr="009527E2">
        <w:trPr>
          <w:trHeight w:val="300"/>
        </w:trPr>
        <w:tc>
          <w:tcPr>
            <w:tcW w:w="704" w:type="dxa"/>
          </w:tcPr>
          <w:p w14:paraId="5604EEC9"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6497E12"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«Тоғыз айға- 9 іс-шара» «Домбырашылар» челлендж</w:t>
            </w:r>
          </w:p>
        </w:tc>
        <w:tc>
          <w:tcPr>
            <w:tcW w:w="3578" w:type="dxa"/>
          </w:tcPr>
          <w:p w14:paraId="1C764558"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004EFB6B"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710FDF0E"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Музыка пәнінің мұғалімі</w:t>
            </w:r>
          </w:p>
          <w:p w14:paraId="08ED1C38"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Домбыра үйірмелерінің жетекшілері</w:t>
            </w:r>
          </w:p>
        </w:tc>
        <w:tc>
          <w:tcPr>
            <w:tcW w:w="3823" w:type="dxa"/>
          </w:tcPr>
          <w:p w14:paraId="0B604313"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15.03.2024.</w:t>
            </w:r>
          </w:p>
          <w:p w14:paraId="06F9E242"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788C6987" w14:textId="77777777" w:rsidTr="009527E2">
        <w:trPr>
          <w:trHeight w:val="300"/>
        </w:trPr>
        <w:tc>
          <w:tcPr>
            <w:tcW w:w="704" w:type="dxa"/>
          </w:tcPr>
          <w:p w14:paraId="61257CAC"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762CC173"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«Төрт тоқсан-төрт өнер»</w:t>
            </w:r>
          </w:p>
          <w:p w14:paraId="2E06595B"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өнер» қорытынды</w:t>
            </w:r>
          </w:p>
        </w:tc>
        <w:tc>
          <w:tcPr>
            <w:tcW w:w="3578" w:type="dxa"/>
          </w:tcPr>
          <w:p w14:paraId="449EC635"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1A26CA67"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5D2FA184"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Көркем өнер және музыка пәнінің мұғалімдері</w:t>
            </w:r>
          </w:p>
          <w:p w14:paraId="07542577"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Үйірме жетекшілері</w:t>
            </w:r>
          </w:p>
        </w:tc>
        <w:tc>
          <w:tcPr>
            <w:tcW w:w="3823" w:type="dxa"/>
          </w:tcPr>
          <w:p w14:paraId="422DF7E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88343BD" w14:textId="77777777" w:rsidTr="009527E2">
        <w:trPr>
          <w:trHeight w:val="300"/>
        </w:trPr>
        <w:tc>
          <w:tcPr>
            <w:tcW w:w="704" w:type="dxa"/>
          </w:tcPr>
          <w:p w14:paraId="3DB94F9D"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92FFF59"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 7 Алдын алу кеңесінің отырысы</w:t>
            </w:r>
          </w:p>
        </w:tc>
        <w:tc>
          <w:tcPr>
            <w:tcW w:w="3578" w:type="dxa"/>
          </w:tcPr>
          <w:p w14:paraId="1163AD7C"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наурыздың</w:t>
            </w:r>
            <w:r w:rsidRPr="00D14F80">
              <w:rPr>
                <w:rFonts w:ascii="Times New Roman" w:hAnsi="Times New Roman" w:cs="Times New Roman"/>
                <w:color w:val="000000" w:themeColor="text1"/>
                <w:sz w:val="24"/>
                <w:szCs w:val="24"/>
                <w:lang w:val="kk-KZ"/>
              </w:rPr>
              <w:t xml:space="preserve"> ІҮ - аптасы</w:t>
            </w:r>
          </w:p>
        </w:tc>
        <w:tc>
          <w:tcPr>
            <w:tcW w:w="2901" w:type="dxa"/>
          </w:tcPr>
          <w:p w14:paraId="380331B5"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 xml:space="preserve">Директордың тәрбие ісі жөніндегі орынбасары </w:t>
            </w:r>
          </w:p>
          <w:p w14:paraId="6D96C76A"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Әлеуметтік педагог</w:t>
            </w:r>
          </w:p>
          <w:p w14:paraId="4C6D2578"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Психолог</w:t>
            </w:r>
          </w:p>
          <w:p w14:paraId="12433F18"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bCs/>
                <w:iCs/>
                <w:color w:val="000000" w:themeColor="text1"/>
                <w:sz w:val="24"/>
                <w:szCs w:val="24"/>
                <w:lang w:val="kk-KZ"/>
              </w:rPr>
              <w:t>Сынып жетекшілер</w:t>
            </w:r>
          </w:p>
        </w:tc>
        <w:tc>
          <w:tcPr>
            <w:tcW w:w="3823" w:type="dxa"/>
          </w:tcPr>
          <w:p w14:paraId="38D82EAC"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F5678C3" w14:textId="77777777" w:rsidTr="009527E2">
        <w:trPr>
          <w:trHeight w:val="300"/>
        </w:trPr>
        <w:tc>
          <w:tcPr>
            <w:tcW w:w="704" w:type="dxa"/>
          </w:tcPr>
          <w:p w14:paraId="3ECA9FE6"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7E650627"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Сынып жетекшілер ӘБ отырысын өткізу</w:t>
            </w:r>
          </w:p>
          <w:p w14:paraId="04AA10F0"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ІІІ отырыс</w:t>
            </w:r>
          </w:p>
        </w:tc>
        <w:tc>
          <w:tcPr>
            <w:tcW w:w="3578" w:type="dxa"/>
          </w:tcPr>
          <w:p w14:paraId="0B5889F4"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5EB1030C"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Директордың тәрбие ісі жөніндегі орынбасары</w:t>
            </w:r>
          </w:p>
          <w:p w14:paraId="47CEC00C"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p>
        </w:tc>
        <w:tc>
          <w:tcPr>
            <w:tcW w:w="3823" w:type="dxa"/>
          </w:tcPr>
          <w:p w14:paraId="61AA5A48"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Pr>
                <w:rFonts w:ascii="Times New Roman" w:hAnsi="Times New Roman" w:cs="Times New Roman"/>
                <w:color w:val="000000" w:themeColor="text1"/>
                <w:sz w:val="24"/>
                <w:szCs w:val="24"/>
                <w:lang w:val="kk-KZ"/>
              </w:rPr>
              <w:t xml:space="preserve">Наурыздыың </w:t>
            </w:r>
            <w:r w:rsidRPr="00D14F80">
              <w:rPr>
                <w:rFonts w:ascii="Times New Roman" w:hAnsi="Times New Roman" w:cs="Times New Roman"/>
                <w:color w:val="000000" w:themeColor="text1"/>
                <w:sz w:val="24"/>
                <w:szCs w:val="24"/>
                <w:lang w:val="kk-KZ"/>
              </w:rPr>
              <w:t>ІҮ - аптасы</w:t>
            </w:r>
          </w:p>
        </w:tc>
      </w:tr>
      <w:tr w:rsidR="002F1EB4" w:rsidRPr="001D161B" w14:paraId="21BEC2B0" w14:textId="77777777" w:rsidTr="009527E2">
        <w:trPr>
          <w:trHeight w:val="300"/>
        </w:trPr>
        <w:tc>
          <w:tcPr>
            <w:tcW w:w="704" w:type="dxa"/>
          </w:tcPr>
          <w:p w14:paraId="1363AD4E"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71FC425B"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Көктем мезгіліндегі өмір қауіпсіздік ережелерімен таныстыру</w:t>
            </w:r>
          </w:p>
        </w:tc>
        <w:tc>
          <w:tcPr>
            <w:tcW w:w="3578" w:type="dxa"/>
          </w:tcPr>
          <w:p w14:paraId="758A7FA9"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Нұсқаулықтар</w:t>
            </w:r>
          </w:p>
          <w:p w14:paraId="5D507818"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Жадынамалар</w:t>
            </w:r>
          </w:p>
        </w:tc>
        <w:tc>
          <w:tcPr>
            <w:tcW w:w="2901" w:type="dxa"/>
          </w:tcPr>
          <w:p w14:paraId="731C1ABD"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bCs/>
                <w:iCs/>
                <w:color w:val="000000" w:themeColor="text1"/>
                <w:sz w:val="24"/>
                <w:szCs w:val="24"/>
                <w:lang w:val="kk-KZ"/>
              </w:rPr>
              <w:t>Сынып жетекшілер</w:t>
            </w:r>
          </w:p>
        </w:tc>
        <w:tc>
          <w:tcPr>
            <w:tcW w:w="3823" w:type="dxa"/>
          </w:tcPr>
          <w:p w14:paraId="183AC5B0"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731E4169" w14:textId="77777777" w:rsidTr="009527E2">
        <w:trPr>
          <w:trHeight w:val="300"/>
        </w:trPr>
        <w:tc>
          <w:tcPr>
            <w:tcW w:w="704" w:type="dxa"/>
          </w:tcPr>
          <w:p w14:paraId="2E3F93E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581B01ED"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Көктемгі демалысты ұйымдастыру (жеке жоспар бойынша)</w:t>
            </w:r>
          </w:p>
        </w:tc>
        <w:tc>
          <w:tcPr>
            <w:tcW w:w="3578" w:type="dxa"/>
          </w:tcPr>
          <w:p w14:paraId="1F25D397"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Жоспар</w:t>
            </w:r>
          </w:p>
          <w:p w14:paraId="0933105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Әзірлемелер</w:t>
            </w:r>
          </w:p>
          <w:p w14:paraId="07059958"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lastRenderedPageBreak/>
              <w:t>Фото, видео есеп</w:t>
            </w:r>
          </w:p>
        </w:tc>
        <w:tc>
          <w:tcPr>
            <w:tcW w:w="2901" w:type="dxa"/>
          </w:tcPr>
          <w:p w14:paraId="7CD874FF"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lastRenderedPageBreak/>
              <w:t xml:space="preserve">Жауапты мұғалімдер </w:t>
            </w:r>
          </w:p>
        </w:tc>
        <w:tc>
          <w:tcPr>
            <w:tcW w:w="3823" w:type="dxa"/>
          </w:tcPr>
          <w:p w14:paraId="170D450A"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05A2185D" w14:textId="77777777" w:rsidTr="009527E2">
        <w:trPr>
          <w:trHeight w:val="300"/>
        </w:trPr>
        <w:tc>
          <w:tcPr>
            <w:tcW w:w="704" w:type="dxa"/>
          </w:tcPr>
          <w:p w14:paraId="6AC03C7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BDDCEF1"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ІІІ тоқсанның аяқталуына орай жалпы мектепішілік және сыныпішілік ата-аналар жиналысы</w:t>
            </w:r>
          </w:p>
        </w:tc>
        <w:tc>
          <w:tcPr>
            <w:tcW w:w="3578" w:type="dxa"/>
          </w:tcPr>
          <w:p w14:paraId="3758E897"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Хаттама</w:t>
            </w:r>
          </w:p>
          <w:p w14:paraId="68DFB834"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69AA8A70" w14:textId="77777777" w:rsidR="002F1EB4" w:rsidRPr="00D14F80" w:rsidRDefault="002F1EB4" w:rsidP="00FD4BF1">
            <w:pPr>
              <w:widowControl w:val="0"/>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Мектеп әкімшілігі</w:t>
            </w:r>
          </w:p>
          <w:p w14:paraId="4E8DEBF0"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Сынып жетекшілер</w:t>
            </w:r>
          </w:p>
        </w:tc>
        <w:tc>
          <w:tcPr>
            <w:tcW w:w="3823" w:type="dxa"/>
          </w:tcPr>
          <w:p w14:paraId="35A13CB1"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49B294A9" w14:textId="77777777" w:rsidTr="009527E2">
        <w:trPr>
          <w:trHeight w:val="300"/>
        </w:trPr>
        <w:tc>
          <w:tcPr>
            <w:tcW w:w="704" w:type="dxa"/>
          </w:tcPr>
          <w:p w14:paraId="368D54E5"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6FE9601" w14:textId="77777777" w:rsidR="002F1EB4" w:rsidRPr="00D14F80" w:rsidRDefault="002F1EB4" w:rsidP="00FD4BF1">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№4 «Қамқоршылық Кеңесінің» отырысы</w:t>
            </w:r>
          </w:p>
        </w:tc>
        <w:tc>
          <w:tcPr>
            <w:tcW w:w="3578" w:type="dxa"/>
          </w:tcPr>
          <w:p w14:paraId="4FCD82C6"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Хаттама</w:t>
            </w:r>
          </w:p>
          <w:p w14:paraId="1A1EBAAD"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27EC4309"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«Қамқоршылар Кеңесінің» төрағасы</w:t>
            </w:r>
          </w:p>
        </w:tc>
        <w:tc>
          <w:tcPr>
            <w:tcW w:w="3823" w:type="dxa"/>
          </w:tcPr>
          <w:p w14:paraId="2DD46EFC"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2079C7FC" w14:textId="77777777" w:rsidTr="009527E2">
        <w:trPr>
          <w:trHeight w:val="300"/>
        </w:trPr>
        <w:tc>
          <w:tcPr>
            <w:tcW w:w="15735" w:type="dxa"/>
            <w:gridSpan w:val="5"/>
          </w:tcPr>
          <w:p w14:paraId="62FDEC70" w14:textId="77777777" w:rsidR="002F1EB4" w:rsidRPr="00C0775F" w:rsidRDefault="002F1EB4" w:rsidP="00FD4BF1">
            <w:pPr>
              <w:pStyle w:val="2"/>
              <w:jc w:val="center"/>
              <w:outlineLvl w:val="1"/>
              <w:rPr>
                <w:rFonts w:ascii="Times New Roman" w:hAnsi="Times New Roman" w:cs="Times New Roman"/>
                <w:b/>
                <w:color w:val="000000" w:themeColor="text1"/>
                <w:sz w:val="24"/>
                <w:szCs w:val="24"/>
              </w:rPr>
            </w:pPr>
            <w:r w:rsidRPr="00C0775F">
              <w:rPr>
                <w:rFonts w:ascii="Times New Roman" w:hAnsi="Times New Roman" w:cs="Times New Roman"/>
                <w:b/>
                <w:color w:val="000000" w:themeColor="text1"/>
                <w:sz w:val="24"/>
                <w:szCs w:val="24"/>
              </w:rPr>
              <w:t>СӘУІР– ЭКОЛОГИЯЛЫҚ МӘДЕНИЕТ айы</w:t>
            </w:r>
          </w:p>
          <w:p w14:paraId="426464BF" w14:textId="77777777" w:rsidR="002F1EB4" w:rsidRPr="00573D42" w:rsidRDefault="002F1EB4" w:rsidP="00B640F4">
            <w:pPr>
              <w:widowControl w:val="0"/>
              <w:numPr>
                <w:ilvl w:val="0"/>
                <w:numId w:val="16"/>
              </w:numPr>
              <w:pBdr>
                <w:top w:val="nil"/>
                <w:left w:val="nil"/>
                <w:bottom w:val="nil"/>
                <w:right w:val="nil"/>
                <w:between w:val="nil"/>
              </w:pBdr>
              <w:tabs>
                <w:tab w:val="left" w:pos="1292"/>
              </w:tabs>
              <w:spacing w:before="89" w:line="240" w:lineRule="auto"/>
              <w:ind w:left="0"/>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ab/>
              <w:t>12 сәуір - Ғылым күні</w:t>
            </w:r>
          </w:p>
        </w:tc>
      </w:tr>
      <w:tr w:rsidR="002F1EB4" w:rsidRPr="001D161B" w14:paraId="5AFF8D11" w14:textId="77777777" w:rsidTr="009527E2">
        <w:trPr>
          <w:trHeight w:val="300"/>
        </w:trPr>
        <w:tc>
          <w:tcPr>
            <w:tcW w:w="15735" w:type="dxa"/>
            <w:gridSpan w:val="5"/>
          </w:tcPr>
          <w:p w14:paraId="7AF9C4CB" w14:textId="77777777" w:rsidR="002F1EB4" w:rsidRPr="00573D42" w:rsidRDefault="002F1EB4" w:rsidP="00FD4BF1">
            <w:pPr>
              <w:jc w:val="center"/>
              <w:rPr>
                <w:rFonts w:ascii="Times New Roman" w:eastAsia="Times New Roman" w:hAnsi="Times New Roman" w:cs="Times New Roman"/>
                <w:b/>
                <w:bCs/>
                <w:color w:val="000000"/>
                <w:sz w:val="28"/>
                <w:szCs w:val="28"/>
                <w:lang w:val="kk-KZ" w:eastAsia="ru-RU"/>
              </w:rPr>
            </w:pPr>
            <w:r w:rsidRPr="00573D42">
              <w:rPr>
                <w:rFonts w:ascii="Times New Roman" w:hAnsi="Times New Roman" w:cs="Times New Roman"/>
                <w:b/>
                <w:bCs/>
                <w:color w:val="000000" w:themeColor="text1"/>
                <w:sz w:val="24"/>
                <w:szCs w:val="24"/>
                <w:lang w:val="kk-KZ"/>
              </w:rPr>
              <w:t>ҚҰНДЫЛЫҚТАР: ТАЛАП, АР-ҰЯТ, ҰЛТТЫҚ МҮДДЕ (ОТАН)</w:t>
            </w:r>
          </w:p>
        </w:tc>
      </w:tr>
      <w:tr w:rsidR="002F1EB4" w:rsidRPr="001D161B" w14:paraId="1DF732F6" w14:textId="77777777" w:rsidTr="009527E2">
        <w:trPr>
          <w:trHeight w:val="300"/>
        </w:trPr>
        <w:tc>
          <w:tcPr>
            <w:tcW w:w="704" w:type="dxa"/>
          </w:tcPr>
          <w:p w14:paraId="18D39F9E" w14:textId="77777777" w:rsidR="002F1EB4" w:rsidRPr="00573D42" w:rsidRDefault="002F1EB4" w:rsidP="00FD4BF1">
            <w:pPr>
              <w:rPr>
                <w:rFonts w:ascii="Times New Roman" w:eastAsia="Times New Roman" w:hAnsi="Times New Roman" w:cs="Times New Roman"/>
                <w:b/>
                <w:bCs/>
                <w:color w:val="000000"/>
                <w:sz w:val="28"/>
                <w:szCs w:val="28"/>
                <w:lang w:val="kk-KZ" w:eastAsia="ru-RU"/>
              </w:rPr>
            </w:pPr>
            <w:r w:rsidRPr="00EE0D66">
              <w:rPr>
                <w:rFonts w:ascii="Times New Roman" w:hAnsi="Times New Roman" w:cs="Times New Roman"/>
                <w:b/>
                <w:bCs/>
                <w:color w:val="000000" w:themeColor="text1"/>
                <w:sz w:val="28"/>
                <w:szCs w:val="28"/>
              </w:rPr>
              <w:t>№</w:t>
            </w:r>
          </w:p>
        </w:tc>
        <w:tc>
          <w:tcPr>
            <w:tcW w:w="4729" w:type="dxa"/>
          </w:tcPr>
          <w:p w14:paraId="099F2D18"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Тәрбие жұмысының атауы</w:t>
            </w:r>
          </w:p>
        </w:tc>
        <w:tc>
          <w:tcPr>
            <w:tcW w:w="3578" w:type="dxa"/>
          </w:tcPr>
          <w:p w14:paraId="3A91AA24"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Аяқтау нысаны</w:t>
            </w:r>
          </w:p>
        </w:tc>
        <w:tc>
          <w:tcPr>
            <w:tcW w:w="2901" w:type="dxa"/>
          </w:tcPr>
          <w:p w14:paraId="0138F84E"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1D161B">
              <w:rPr>
                <w:rFonts w:ascii="Times New Roman" w:eastAsia="Times New Roman" w:hAnsi="Times New Roman" w:cs="Times New Roman"/>
                <w:b/>
                <w:bCs/>
                <w:color w:val="000000"/>
                <w:sz w:val="28"/>
                <w:szCs w:val="28"/>
                <w:lang w:val="ru-RU" w:eastAsia="ru-RU"/>
              </w:rPr>
              <w:t>Жауаптылар</w:t>
            </w:r>
          </w:p>
        </w:tc>
        <w:tc>
          <w:tcPr>
            <w:tcW w:w="3823" w:type="dxa"/>
          </w:tcPr>
          <w:p w14:paraId="019A77EB"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1D161B">
              <w:rPr>
                <w:rFonts w:ascii="Times New Roman" w:eastAsia="Times New Roman" w:hAnsi="Times New Roman" w:cs="Times New Roman"/>
                <w:b/>
                <w:bCs/>
                <w:color w:val="000000"/>
                <w:sz w:val="28"/>
                <w:szCs w:val="28"/>
                <w:lang w:val="ru-RU" w:eastAsia="ru-RU"/>
              </w:rPr>
              <w:t>Орындау мерзімі</w:t>
            </w:r>
          </w:p>
        </w:tc>
      </w:tr>
      <w:tr w:rsidR="002F1EB4" w:rsidRPr="001D161B" w14:paraId="428DA534" w14:textId="77777777" w:rsidTr="009527E2">
        <w:trPr>
          <w:trHeight w:val="300"/>
        </w:trPr>
        <w:tc>
          <w:tcPr>
            <w:tcW w:w="704" w:type="dxa"/>
          </w:tcPr>
          <w:p w14:paraId="2F6ADC5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1950144"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«Бас тігу және құмар ойын-ғасыр дерті» әңгіме кездесу</w:t>
            </w:r>
          </w:p>
        </w:tc>
        <w:tc>
          <w:tcPr>
            <w:tcW w:w="3578" w:type="dxa"/>
          </w:tcPr>
          <w:p w14:paraId="3C5E5A3E"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Анықтама</w:t>
            </w:r>
          </w:p>
        </w:tc>
        <w:tc>
          <w:tcPr>
            <w:tcW w:w="2901" w:type="dxa"/>
          </w:tcPr>
          <w:p w14:paraId="0AB8D820"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ДТІЖО</w:t>
            </w:r>
          </w:p>
          <w:p w14:paraId="70480C74"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Жергілікті полиция қызметкері</w:t>
            </w:r>
          </w:p>
        </w:tc>
        <w:tc>
          <w:tcPr>
            <w:tcW w:w="3823" w:type="dxa"/>
          </w:tcPr>
          <w:p w14:paraId="1712AD43"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2E59BCCA" w14:textId="77777777" w:rsidTr="009527E2">
        <w:trPr>
          <w:trHeight w:val="300"/>
        </w:trPr>
        <w:tc>
          <w:tcPr>
            <w:tcW w:w="704" w:type="dxa"/>
          </w:tcPr>
          <w:p w14:paraId="4F0788C4"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F16AEFA"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«Мемлекеттің басты байлығы-АДАМ» адам саудасының алдын алу. </w:t>
            </w:r>
          </w:p>
        </w:tc>
        <w:tc>
          <w:tcPr>
            <w:tcW w:w="3578" w:type="dxa"/>
          </w:tcPr>
          <w:p w14:paraId="54439C9D"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Сынып сағатының әзірлемесі</w:t>
            </w:r>
          </w:p>
          <w:p w14:paraId="40DC0D2D"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54F23E87"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Сынып жетекшілер</w:t>
            </w:r>
          </w:p>
        </w:tc>
        <w:tc>
          <w:tcPr>
            <w:tcW w:w="3823" w:type="dxa"/>
          </w:tcPr>
          <w:p w14:paraId="6C55B04F"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38EA96BD" w14:textId="77777777" w:rsidTr="009527E2">
        <w:trPr>
          <w:trHeight w:val="300"/>
        </w:trPr>
        <w:tc>
          <w:tcPr>
            <w:tcW w:w="704" w:type="dxa"/>
          </w:tcPr>
          <w:p w14:paraId="43AC4F0D"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4616C0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«Менің таза аулам» бейнероликтер жариялау</w:t>
            </w:r>
          </w:p>
          <w:p w14:paraId="68794ABC"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қоғам игілігі үшін қызмет ету</w:t>
            </w:r>
          </w:p>
        </w:tc>
        <w:tc>
          <w:tcPr>
            <w:tcW w:w="3578" w:type="dxa"/>
          </w:tcPr>
          <w:p w14:paraId="10350F7A"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5E9F747D"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rPr>
              <w:t>Сынып жетекшілер</w:t>
            </w:r>
          </w:p>
        </w:tc>
        <w:tc>
          <w:tcPr>
            <w:tcW w:w="3823" w:type="dxa"/>
          </w:tcPr>
          <w:p w14:paraId="2644CFF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6E715F05" w14:textId="77777777" w:rsidTr="009527E2">
        <w:trPr>
          <w:trHeight w:val="300"/>
        </w:trPr>
        <w:tc>
          <w:tcPr>
            <w:tcW w:w="704" w:type="dxa"/>
          </w:tcPr>
          <w:p w14:paraId="1AA594F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5D51C749"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«12 сәуір ғарышкерлер және Ғылым күні»</w:t>
            </w:r>
          </w:p>
          <w:p w14:paraId="255734C1"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Талап: білуге, жаңаны тануға құштар болу</w:t>
            </w:r>
          </w:p>
        </w:tc>
        <w:tc>
          <w:tcPr>
            <w:tcW w:w="3578" w:type="dxa"/>
          </w:tcPr>
          <w:p w14:paraId="1D8FA5E9"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Сынып сағатының әзірлемесі</w:t>
            </w:r>
          </w:p>
          <w:p w14:paraId="2ADC8E4C"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p>
        </w:tc>
        <w:tc>
          <w:tcPr>
            <w:tcW w:w="2901" w:type="dxa"/>
          </w:tcPr>
          <w:p w14:paraId="6A4BCB5B" w14:textId="77777777" w:rsidR="002F1EB4" w:rsidRPr="00D14F80" w:rsidRDefault="002F1EB4" w:rsidP="00FD4BF1">
            <w:pPr>
              <w:pBdr>
                <w:top w:val="nil"/>
                <w:left w:val="nil"/>
                <w:bottom w:val="nil"/>
                <w:right w:val="nil"/>
                <w:between w:val="nil"/>
              </w:pBdr>
              <w:spacing w:line="319" w:lineRule="auto"/>
              <w:rPr>
                <w:rFonts w:ascii="Times New Roman" w:hAnsi="Times New Roman" w:cs="Times New Roman"/>
                <w:color w:val="000000" w:themeColor="text1"/>
                <w:sz w:val="24"/>
                <w:szCs w:val="24"/>
              </w:rPr>
            </w:pPr>
            <w:r w:rsidRPr="00D14F80">
              <w:rPr>
                <w:rFonts w:ascii="Times New Roman" w:hAnsi="Times New Roman" w:cs="Times New Roman"/>
                <w:color w:val="000000" w:themeColor="text1"/>
                <w:sz w:val="24"/>
                <w:szCs w:val="24"/>
              </w:rPr>
              <w:t>Сынып жетекші</w:t>
            </w:r>
          </w:p>
          <w:p w14:paraId="78C5426A"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p>
        </w:tc>
        <w:tc>
          <w:tcPr>
            <w:tcW w:w="3823" w:type="dxa"/>
          </w:tcPr>
          <w:p w14:paraId="4291CCFA"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02C45382" w14:textId="77777777" w:rsidTr="009527E2">
        <w:trPr>
          <w:trHeight w:val="300"/>
        </w:trPr>
        <w:tc>
          <w:tcPr>
            <w:tcW w:w="704" w:type="dxa"/>
          </w:tcPr>
          <w:p w14:paraId="0E57389B"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3235A77"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«Туған өлкем» </w:t>
            </w:r>
          </w:p>
          <w:p w14:paraId="3E525DF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«Төрт тоқсан – төрт өнер»</w:t>
            </w:r>
          </w:p>
          <w:p w14:paraId="78ECE683"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Қазақстанның оңтайлы имиджін қалыптастыруға белсенді үлес қосу</w:t>
            </w:r>
          </w:p>
        </w:tc>
        <w:tc>
          <w:tcPr>
            <w:tcW w:w="3578" w:type="dxa"/>
          </w:tcPr>
          <w:p w14:paraId="3354187E"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Жеке жоспар</w:t>
            </w:r>
          </w:p>
        </w:tc>
        <w:tc>
          <w:tcPr>
            <w:tcW w:w="2901" w:type="dxa"/>
          </w:tcPr>
          <w:p w14:paraId="3C3C58A4"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CE51EA">
              <w:rPr>
                <w:rFonts w:ascii="Times New Roman" w:hAnsi="Times New Roman" w:cs="Times New Roman"/>
                <w:color w:val="000000" w:themeColor="text1"/>
                <w:sz w:val="24"/>
                <w:szCs w:val="24"/>
                <w:lang w:val="kk-KZ"/>
              </w:rPr>
              <w:t>Өлкетану және география пәнінің мұғалімдері</w:t>
            </w:r>
          </w:p>
        </w:tc>
        <w:tc>
          <w:tcPr>
            <w:tcW w:w="3823" w:type="dxa"/>
          </w:tcPr>
          <w:p w14:paraId="72214E43"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7567668A" w14:textId="77777777" w:rsidTr="009527E2">
        <w:trPr>
          <w:trHeight w:val="300"/>
        </w:trPr>
        <w:tc>
          <w:tcPr>
            <w:tcW w:w="704" w:type="dxa"/>
          </w:tcPr>
          <w:p w14:paraId="40C45CB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826DFE8"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«Тоғыз айға- 9 іс-шара» «Шахмат ойнау» челлендж</w:t>
            </w:r>
          </w:p>
        </w:tc>
        <w:tc>
          <w:tcPr>
            <w:tcW w:w="3578" w:type="dxa"/>
          </w:tcPr>
          <w:p w14:paraId="1668B3EE"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49CB7379"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1D19C3C6"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Денешынықтыру пәнінің мұғалімдері</w:t>
            </w:r>
          </w:p>
          <w:p w14:paraId="00783C1B"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Үйірме жетекшілері</w:t>
            </w:r>
          </w:p>
        </w:tc>
        <w:tc>
          <w:tcPr>
            <w:tcW w:w="3823" w:type="dxa"/>
          </w:tcPr>
          <w:p w14:paraId="1FA67BA0"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12.04.2024.</w:t>
            </w:r>
          </w:p>
          <w:p w14:paraId="50E17C39"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6E4EEE41" w14:textId="77777777" w:rsidTr="009527E2">
        <w:trPr>
          <w:trHeight w:val="300"/>
        </w:trPr>
        <w:tc>
          <w:tcPr>
            <w:tcW w:w="704" w:type="dxa"/>
          </w:tcPr>
          <w:p w14:paraId="1AD5BDC3"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4DD9E9C"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 8 Алдын алу кеңесінің отырысы</w:t>
            </w:r>
          </w:p>
        </w:tc>
        <w:tc>
          <w:tcPr>
            <w:tcW w:w="3578" w:type="dxa"/>
          </w:tcPr>
          <w:p w14:paraId="151A8610"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сәуірдің</w:t>
            </w:r>
            <w:r w:rsidRPr="00D14F80">
              <w:rPr>
                <w:rFonts w:ascii="Times New Roman" w:hAnsi="Times New Roman" w:cs="Times New Roman"/>
                <w:color w:val="000000" w:themeColor="text1"/>
                <w:sz w:val="24"/>
                <w:szCs w:val="24"/>
                <w:lang w:val="kk-KZ"/>
              </w:rPr>
              <w:t xml:space="preserve"> ІҮ - аптасы</w:t>
            </w:r>
          </w:p>
        </w:tc>
        <w:tc>
          <w:tcPr>
            <w:tcW w:w="2901" w:type="dxa"/>
          </w:tcPr>
          <w:p w14:paraId="3595E0EA"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 xml:space="preserve">Директордың тәрбие ісі жөніндегі орынбасары </w:t>
            </w:r>
          </w:p>
          <w:p w14:paraId="51E24753"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Әлеуметтік педагог</w:t>
            </w:r>
          </w:p>
          <w:p w14:paraId="70D71E94"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Психолог</w:t>
            </w:r>
          </w:p>
          <w:p w14:paraId="07BD1565"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bCs/>
                <w:iCs/>
                <w:color w:val="000000" w:themeColor="text1"/>
                <w:sz w:val="24"/>
                <w:szCs w:val="24"/>
                <w:lang w:val="kk-KZ"/>
              </w:rPr>
              <w:t>Сынып жетекшілер</w:t>
            </w:r>
          </w:p>
        </w:tc>
        <w:tc>
          <w:tcPr>
            <w:tcW w:w="3823" w:type="dxa"/>
          </w:tcPr>
          <w:p w14:paraId="7BEA807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648EBF43" w14:textId="77777777" w:rsidTr="009527E2">
        <w:trPr>
          <w:trHeight w:val="300"/>
        </w:trPr>
        <w:tc>
          <w:tcPr>
            <w:tcW w:w="704" w:type="dxa"/>
          </w:tcPr>
          <w:p w14:paraId="6517273A"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vAlign w:val="center"/>
          </w:tcPr>
          <w:p w14:paraId="4448C066"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Ата-аналарды педагогикалық-психологиялық қолдау</w:t>
            </w:r>
          </w:p>
          <w:p w14:paraId="3609EB36"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ҮІІ кездесу</w:t>
            </w:r>
          </w:p>
          <w:p w14:paraId="35914E82"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Ұлттық мүдде:</w:t>
            </w:r>
          </w:p>
          <w:p w14:paraId="227DAD8A"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Ар-ұят:</w:t>
            </w:r>
          </w:p>
          <w:p w14:paraId="4A775894"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Талап:</w:t>
            </w:r>
          </w:p>
          <w:p w14:paraId="5F8E109D" w14:textId="77777777" w:rsidR="002F1EB4" w:rsidRDefault="002F1EB4" w:rsidP="00FD4BF1">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(Өтілетін тақырыптарға сай құндылықтарды және олардың индикаторларын  таңдау)</w:t>
            </w:r>
          </w:p>
        </w:tc>
        <w:tc>
          <w:tcPr>
            <w:tcW w:w="3578" w:type="dxa"/>
          </w:tcPr>
          <w:p w14:paraId="6820319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w:t>
            </w:r>
          </w:p>
          <w:p w14:paraId="361C91C1"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01106FA9"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rPr>
              <w:t>Жауапты сынып жетекшілер</w:t>
            </w:r>
          </w:p>
        </w:tc>
        <w:tc>
          <w:tcPr>
            <w:tcW w:w="3823" w:type="dxa"/>
          </w:tcPr>
          <w:p w14:paraId="6E985200"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4EAC88D7" w14:textId="77777777" w:rsidTr="009527E2">
        <w:trPr>
          <w:trHeight w:val="300"/>
        </w:trPr>
        <w:tc>
          <w:tcPr>
            <w:tcW w:w="704" w:type="dxa"/>
          </w:tcPr>
          <w:p w14:paraId="534C5D0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vAlign w:val="center"/>
          </w:tcPr>
          <w:p w14:paraId="339ADB9F"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1 мамыр халықтар бірлігі күніне орай «Бір шаңырақ астында» ұлттар фестивалін өткізу</w:t>
            </w:r>
          </w:p>
        </w:tc>
        <w:tc>
          <w:tcPr>
            <w:tcW w:w="3578" w:type="dxa"/>
          </w:tcPr>
          <w:p w14:paraId="56E82E10"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Әзірлемесі</w:t>
            </w:r>
          </w:p>
          <w:p w14:paraId="243C0AB5"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2E739500"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rPr>
              <w:t>Жауапты мұғалімдер</w:t>
            </w:r>
          </w:p>
        </w:tc>
        <w:tc>
          <w:tcPr>
            <w:tcW w:w="3823" w:type="dxa"/>
          </w:tcPr>
          <w:p w14:paraId="2327F346"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48067552" w14:textId="77777777" w:rsidTr="009527E2">
        <w:trPr>
          <w:trHeight w:val="300"/>
        </w:trPr>
        <w:tc>
          <w:tcPr>
            <w:tcW w:w="15735" w:type="dxa"/>
            <w:gridSpan w:val="5"/>
          </w:tcPr>
          <w:p w14:paraId="4C0A73BA" w14:textId="77777777" w:rsidR="002F1EB4" w:rsidRPr="00762F82" w:rsidRDefault="002F1EB4" w:rsidP="00FD4BF1">
            <w:pPr>
              <w:pStyle w:val="1"/>
              <w:outlineLvl w:val="0"/>
              <w:rPr>
                <w:rFonts w:ascii="Times New Roman" w:hAnsi="Times New Roman" w:cs="Times New Roman"/>
                <w:b/>
                <w:bCs/>
                <w:color w:val="000000" w:themeColor="text1"/>
                <w:sz w:val="28"/>
                <w:szCs w:val="28"/>
                <w:lang w:val="ru-KZ"/>
              </w:rPr>
            </w:pPr>
            <w:r w:rsidRPr="00762F82">
              <w:rPr>
                <w:rFonts w:ascii="Times New Roman" w:hAnsi="Times New Roman" w:cs="Times New Roman"/>
                <w:b/>
                <w:bCs/>
                <w:color w:val="000000" w:themeColor="text1"/>
                <w:sz w:val="28"/>
                <w:szCs w:val="28"/>
                <w:lang w:val="ru-KZ"/>
              </w:rPr>
              <w:t>МАМЫР – БЕЙБІТШІЛІК ПЕН ТАТУЛЫҚ АЙЫ</w:t>
            </w:r>
          </w:p>
        </w:tc>
      </w:tr>
      <w:tr w:rsidR="002F1EB4" w:rsidRPr="001D161B" w14:paraId="3758CBA4" w14:textId="77777777" w:rsidTr="009527E2">
        <w:trPr>
          <w:trHeight w:val="300"/>
        </w:trPr>
        <w:tc>
          <w:tcPr>
            <w:tcW w:w="704" w:type="dxa"/>
          </w:tcPr>
          <w:p w14:paraId="3ACFA0F5" w14:textId="77777777" w:rsidR="002F1EB4" w:rsidRPr="00573D42" w:rsidRDefault="002F1EB4" w:rsidP="00FD4BF1">
            <w:pPr>
              <w:rPr>
                <w:rFonts w:ascii="Times New Roman" w:eastAsia="Times New Roman" w:hAnsi="Times New Roman" w:cs="Times New Roman"/>
                <w:b/>
                <w:bCs/>
                <w:color w:val="000000"/>
                <w:sz w:val="28"/>
                <w:szCs w:val="28"/>
                <w:lang w:val="kk-KZ" w:eastAsia="ru-RU"/>
              </w:rPr>
            </w:pPr>
            <w:r w:rsidRPr="00EE0D66">
              <w:rPr>
                <w:rFonts w:ascii="Times New Roman" w:hAnsi="Times New Roman" w:cs="Times New Roman"/>
                <w:b/>
                <w:bCs/>
                <w:color w:val="000000" w:themeColor="text1"/>
                <w:sz w:val="28"/>
                <w:szCs w:val="28"/>
              </w:rPr>
              <w:t>№</w:t>
            </w:r>
          </w:p>
        </w:tc>
        <w:tc>
          <w:tcPr>
            <w:tcW w:w="4729" w:type="dxa"/>
          </w:tcPr>
          <w:p w14:paraId="4A5EAC7F"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Тәрбие жұмысының атауы</w:t>
            </w:r>
          </w:p>
        </w:tc>
        <w:tc>
          <w:tcPr>
            <w:tcW w:w="3578" w:type="dxa"/>
          </w:tcPr>
          <w:p w14:paraId="2D0C67A5"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8"/>
                <w:szCs w:val="28"/>
                <w:lang w:val="ru-RU" w:eastAsia="ru-RU"/>
              </w:rPr>
              <w:t>Аяқтау нысаны</w:t>
            </w:r>
          </w:p>
        </w:tc>
        <w:tc>
          <w:tcPr>
            <w:tcW w:w="2901" w:type="dxa"/>
          </w:tcPr>
          <w:p w14:paraId="4FF0E0CF"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1D161B">
              <w:rPr>
                <w:rFonts w:ascii="Times New Roman" w:eastAsia="Times New Roman" w:hAnsi="Times New Roman" w:cs="Times New Roman"/>
                <w:b/>
                <w:bCs/>
                <w:color w:val="000000"/>
                <w:sz w:val="28"/>
                <w:szCs w:val="28"/>
                <w:lang w:val="ru-RU" w:eastAsia="ru-RU"/>
              </w:rPr>
              <w:t>Жауаптылар</w:t>
            </w:r>
          </w:p>
        </w:tc>
        <w:tc>
          <w:tcPr>
            <w:tcW w:w="3823" w:type="dxa"/>
          </w:tcPr>
          <w:p w14:paraId="66ED440E"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1D161B">
              <w:rPr>
                <w:rFonts w:ascii="Times New Roman" w:eastAsia="Times New Roman" w:hAnsi="Times New Roman" w:cs="Times New Roman"/>
                <w:b/>
                <w:bCs/>
                <w:color w:val="000000"/>
                <w:sz w:val="28"/>
                <w:szCs w:val="28"/>
                <w:lang w:val="ru-RU" w:eastAsia="ru-RU"/>
              </w:rPr>
              <w:t>Орындау мерзімі</w:t>
            </w:r>
          </w:p>
        </w:tc>
      </w:tr>
      <w:tr w:rsidR="002F1EB4" w:rsidRPr="001D161B" w14:paraId="7C464461" w14:textId="77777777" w:rsidTr="009527E2">
        <w:trPr>
          <w:trHeight w:val="300"/>
        </w:trPr>
        <w:tc>
          <w:tcPr>
            <w:tcW w:w="15735" w:type="dxa"/>
            <w:gridSpan w:val="5"/>
          </w:tcPr>
          <w:p w14:paraId="64892466" w14:textId="77777777" w:rsidR="002F1EB4" w:rsidRPr="00CE51EA" w:rsidRDefault="002F1EB4" w:rsidP="00FD4BF1">
            <w:pPr>
              <w:jc w:val="center"/>
              <w:rPr>
                <w:rFonts w:ascii="Times New Roman" w:eastAsia="Times New Roman" w:hAnsi="Times New Roman" w:cs="Times New Roman"/>
                <w:b/>
                <w:bCs/>
                <w:color w:val="000000"/>
                <w:sz w:val="28"/>
                <w:szCs w:val="28"/>
                <w:lang w:val="kk-KZ" w:eastAsia="ru-RU"/>
              </w:rPr>
            </w:pPr>
            <w:r w:rsidRPr="00CE51EA">
              <w:rPr>
                <w:rFonts w:ascii="Times New Roman" w:hAnsi="Times New Roman" w:cs="Times New Roman"/>
                <w:b/>
                <w:bCs/>
                <w:color w:val="000000" w:themeColor="text1"/>
                <w:sz w:val="24"/>
                <w:szCs w:val="24"/>
                <w:lang w:val="kk-KZ"/>
              </w:rPr>
              <w:t>ҚҰНДЫЛЫҚТАР: ТАЛАП, АР-ҰЯТ, ҰЛТТЫҚ МҮДДЕ (ОТАН)</w:t>
            </w:r>
          </w:p>
        </w:tc>
      </w:tr>
      <w:tr w:rsidR="002F1EB4" w:rsidRPr="001D161B" w14:paraId="1C3BDF0E" w14:textId="77777777" w:rsidTr="009527E2">
        <w:trPr>
          <w:trHeight w:val="300"/>
        </w:trPr>
        <w:tc>
          <w:tcPr>
            <w:tcW w:w="704" w:type="dxa"/>
          </w:tcPr>
          <w:p w14:paraId="2EBA2996"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6DA2C25"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1 мамыр халықтар бірлігі күніне орай Республикалық «Жас Ұлан» бірыңғай балалар ұйымына қабылдау</w:t>
            </w:r>
          </w:p>
        </w:tc>
        <w:tc>
          <w:tcPr>
            <w:tcW w:w="3578" w:type="dxa"/>
          </w:tcPr>
          <w:p w14:paraId="6ADC5A4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Іс-щараның әзірлемесі</w:t>
            </w:r>
          </w:p>
          <w:p w14:paraId="228184DC"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Әлеумеиттік желіге жариялау</w:t>
            </w:r>
          </w:p>
        </w:tc>
        <w:tc>
          <w:tcPr>
            <w:tcW w:w="2901" w:type="dxa"/>
          </w:tcPr>
          <w:p w14:paraId="5DD29EA6"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Аға тәлімгер</w:t>
            </w:r>
          </w:p>
        </w:tc>
        <w:tc>
          <w:tcPr>
            <w:tcW w:w="3823" w:type="dxa"/>
          </w:tcPr>
          <w:p w14:paraId="741D1F0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16F2B089" w14:textId="77777777" w:rsidTr="009527E2">
        <w:trPr>
          <w:trHeight w:val="300"/>
        </w:trPr>
        <w:tc>
          <w:tcPr>
            <w:tcW w:w="704" w:type="dxa"/>
          </w:tcPr>
          <w:p w14:paraId="3FE8E6A4"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4E4F126"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Патриоттық саптық әндер байқауын ұйымдастыру</w:t>
            </w:r>
          </w:p>
          <w:p w14:paraId="3E043B43"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«Жеткіншектің жеті жарғысы» жобасы</w:t>
            </w:r>
          </w:p>
        </w:tc>
        <w:tc>
          <w:tcPr>
            <w:tcW w:w="3578" w:type="dxa"/>
          </w:tcPr>
          <w:p w14:paraId="436247DD"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2C6BD0EA"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АӘТД пәнінің мұғалімі</w:t>
            </w:r>
          </w:p>
          <w:p w14:paraId="3F3A5C80"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ДТІЖО</w:t>
            </w:r>
          </w:p>
        </w:tc>
        <w:tc>
          <w:tcPr>
            <w:tcW w:w="3823" w:type="dxa"/>
          </w:tcPr>
          <w:p w14:paraId="3CFB7CE2"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4375AD4" w14:textId="77777777" w:rsidTr="009527E2">
        <w:trPr>
          <w:trHeight w:val="300"/>
        </w:trPr>
        <w:tc>
          <w:tcPr>
            <w:tcW w:w="704" w:type="dxa"/>
          </w:tcPr>
          <w:p w14:paraId="776B47B7"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9AB306A"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«Жас сарбаз» әскери-спорттық ойын</w:t>
            </w:r>
          </w:p>
        </w:tc>
        <w:tc>
          <w:tcPr>
            <w:tcW w:w="3578" w:type="dxa"/>
          </w:tcPr>
          <w:p w14:paraId="676D32F0"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Іс-шара әзірлемесі</w:t>
            </w:r>
          </w:p>
        </w:tc>
        <w:tc>
          <w:tcPr>
            <w:tcW w:w="2901" w:type="dxa"/>
          </w:tcPr>
          <w:p w14:paraId="6348189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АӘТД пәнінің мұғалімі</w:t>
            </w:r>
          </w:p>
          <w:p w14:paraId="5FE57A21"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Денешынықтыру пәнінің мұғалімдері</w:t>
            </w:r>
          </w:p>
        </w:tc>
        <w:tc>
          <w:tcPr>
            <w:tcW w:w="3823" w:type="dxa"/>
          </w:tcPr>
          <w:p w14:paraId="018B3330"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EF74050" w14:textId="77777777" w:rsidTr="009527E2">
        <w:trPr>
          <w:trHeight w:val="300"/>
        </w:trPr>
        <w:tc>
          <w:tcPr>
            <w:tcW w:w="704" w:type="dxa"/>
          </w:tcPr>
          <w:p w14:paraId="6AA45F2A"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EE3C5FE"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«Жеңіс деген шат күлкісі баланың»</w:t>
            </w:r>
          </w:p>
          <w:p w14:paraId="432F8527"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(«Жеткіншектің Жеті жарғысы» жобасы)</w:t>
            </w:r>
          </w:p>
        </w:tc>
        <w:tc>
          <w:tcPr>
            <w:tcW w:w="3578" w:type="dxa"/>
          </w:tcPr>
          <w:p w14:paraId="111407E1" w14:textId="77777777" w:rsidR="002F1EB4" w:rsidRPr="00CE51EA" w:rsidRDefault="002F1EB4" w:rsidP="00FD4BF1">
            <w:pPr>
              <w:pBdr>
                <w:top w:val="nil"/>
                <w:left w:val="nil"/>
                <w:bottom w:val="nil"/>
                <w:right w:val="nil"/>
                <w:between w:val="nil"/>
              </w:pBdr>
              <w:spacing w:line="242" w:lineRule="auto"/>
              <w:rPr>
                <w:rFonts w:ascii="Times New Roman" w:hAnsi="Times New Roman" w:cs="Times New Roman"/>
                <w:color w:val="000000" w:themeColor="text1"/>
                <w:sz w:val="24"/>
                <w:szCs w:val="24"/>
                <w:lang w:val="kk-KZ"/>
              </w:rPr>
            </w:pPr>
            <w:r w:rsidRPr="00CE51EA">
              <w:rPr>
                <w:rFonts w:ascii="Times New Roman" w:hAnsi="Times New Roman" w:cs="Times New Roman"/>
                <w:color w:val="000000" w:themeColor="text1"/>
                <w:sz w:val="24"/>
                <w:szCs w:val="24"/>
                <w:lang w:val="kk-KZ"/>
              </w:rPr>
              <w:t>Сынып сағатының әзірлемесі</w:t>
            </w:r>
          </w:p>
          <w:p w14:paraId="487F0CFE"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E51EA">
              <w:rPr>
                <w:rFonts w:ascii="Times New Roman" w:hAnsi="Times New Roman" w:cs="Times New Roman"/>
                <w:color w:val="000000" w:themeColor="text1"/>
                <w:sz w:val="24"/>
                <w:szCs w:val="24"/>
                <w:lang w:val="kk-KZ"/>
              </w:rPr>
              <w:t>Әлеуметтік желіге жариялау</w:t>
            </w:r>
          </w:p>
        </w:tc>
        <w:tc>
          <w:tcPr>
            <w:tcW w:w="2901" w:type="dxa"/>
          </w:tcPr>
          <w:p w14:paraId="4D224656"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Сынып жееткшілер</w:t>
            </w:r>
          </w:p>
        </w:tc>
        <w:tc>
          <w:tcPr>
            <w:tcW w:w="3823" w:type="dxa"/>
          </w:tcPr>
          <w:p w14:paraId="36F137D2"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2AD8DC6" w14:textId="77777777" w:rsidTr="009527E2">
        <w:trPr>
          <w:trHeight w:val="300"/>
        </w:trPr>
        <w:tc>
          <w:tcPr>
            <w:tcW w:w="704" w:type="dxa"/>
          </w:tcPr>
          <w:p w14:paraId="4E6B32C6"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187BD7C"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«Ерлікке тағзым» Ұлы Отан соғысының майдангерлеріне арналған ескерткіш монументтерге гүл шоғын қою</w:t>
            </w:r>
          </w:p>
        </w:tc>
        <w:tc>
          <w:tcPr>
            <w:tcW w:w="3578" w:type="dxa"/>
          </w:tcPr>
          <w:p w14:paraId="4F7CF292" w14:textId="77777777" w:rsidR="002F1EB4" w:rsidRPr="00D14F80" w:rsidRDefault="002F1EB4" w:rsidP="00FD4BF1">
            <w:pPr>
              <w:pBdr>
                <w:top w:val="nil"/>
                <w:left w:val="nil"/>
                <w:bottom w:val="nil"/>
                <w:right w:val="nil"/>
                <w:between w:val="nil"/>
              </w:pBdr>
              <w:spacing w:line="242"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Әс-шара әзірлемесі</w:t>
            </w:r>
          </w:p>
          <w:p w14:paraId="0772B18C"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5611F304"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АӘТД пәнінің мұғалімі</w:t>
            </w:r>
          </w:p>
          <w:p w14:paraId="09A4D246"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ДТІЖО</w:t>
            </w:r>
          </w:p>
        </w:tc>
        <w:tc>
          <w:tcPr>
            <w:tcW w:w="3823" w:type="dxa"/>
          </w:tcPr>
          <w:p w14:paraId="13237789"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8351E16" w14:textId="77777777" w:rsidTr="009527E2">
        <w:trPr>
          <w:trHeight w:val="300"/>
        </w:trPr>
        <w:tc>
          <w:tcPr>
            <w:tcW w:w="704" w:type="dxa"/>
          </w:tcPr>
          <w:p w14:paraId="6724B7F3"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6B1C903"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«Жасыл мектеп»</w:t>
            </w:r>
          </w:p>
          <w:p w14:paraId="6D79227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Талап: салауатты өмір салтын ұстану</w:t>
            </w:r>
          </w:p>
          <w:p w14:paraId="5B2D5AF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Ар-ұят: адал еңбекті құрметтеу</w:t>
            </w:r>
          </w:p>
          <w:p w14:paraId="7608C206"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қоғам игілігі үшін қызмет ету</w:t>
            </w:r>
          </w:p>
        </w:tc>
        <w:tc>
          <w:tcPr>
            <w:tcW w:w="3578" w:type="dxa"/>
          </w:tcPr>
          <w:p w14:paraId="490854C5"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Әлеуметтік желілерге жариялау</w:t>
            </w:r>
          </w:p>
        </w:tc>
        <w:tc>
          <w:tcPr>
            <w:tcW w:w="2901" w:type="dxa"/>
          </w:tcPr>
          <w:p w14:paraId="5FA8D551"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Барлық  мектеп ұжымы</w:t>
            </w:r>
          </w:p>
        </w:tc>
        <w:tc>
          <w:tcPr>
            <w:tcW w:w="3823" w:type="dxa"/>
          </w:tcPr>
          <w:p w14:paraId="6B0C76C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227709BF" w14:textId="77777777" w:rsidTr="009527E2">
        <w:trPr>
          <w:trHeight w:val="300"/>
        </w:trPr>
        <w:tc>
          <w:tcPr>
            <w:tcW w:w="704" w:type="dxa"/>
          </w:tcPr>
          <w:p w14:paraId="08D00697"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2F99851B" w14:textId="77777777" w:rsidR="002F1EB4" w:rsidRDefault="002F1EB4" w:rsidP="00FD4BF1">
            <w:pPr>
              <w:rPr>
                <w:rFonts w:ascii="Times New Roman" w:hAnsi="Times New Roman" w:cs="Times New Roman"/>
                <w:color w:val="000000" w:themeColor="text1"/>
                <w:sz w:val="24"/>
                <w:szCs w:val="24"/>
                <w:lang w:val="kk-KZ"/>
              </w:rPr>
            </w:pPr>
            <w:r w:rsidRPr="00CE51EA">
              <w:rPr>
                <w:rFonts w:ascii="Times New Roman" w:hAnsi="Times New Roman" w:cs="Times New Roman"/>
                <w:color w:val="000000" w:themeColor="text1"/>
                <w:sz w:val="24"/>
                <w:szCs w:val="24"/>
                <w:lang w:val="ru-RU"/>
              </w:rPr>
              <w:t>Орта техникалық және колледж, жоғарғы оқу орындарына саяхат</w:t>
            </w:r>
          </w:p>
        </w:tc>
        <w:tc>
          <w:tcPr>
            <w:tcW w:w="3578" w:type="dxa"/>
          </w:tcPr>
          <w:p w14:paraId="2F9423C4"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Фото есеп</w:t>
            </w:r>
          </w:p>
        </w:tc>
        <w:tc>
          <w:tcPr>
            <w:tcW w:w="2901" w:type="dxa"/>
          </w:tcPr>
          <w:p w14:paraId="612CF091"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Кәсіби бағдар жетекшісі</w:t>
            </w:r>
          </w:p>
        </w:tc>
        <w:tc>
          <w:tcPr>
            <w:tcW w:w="3823" w:type="dxa"/>
          </w:tcPr>
          <w:p w14:paraId="1415C6C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657E9F29" w14:textId="77777777" w:rsidTr="009527E2">
        <w:trPr>
          <w:trHeight w:val="300"/>
        </w:trPr>
        <w:tc>
          <w:tcPr>
            <w:tcW w:w="704" w:type="dxa"/>
          </w:tcPr>
          <w:p w14:paraId="4BBDB53C"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47DE9843"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«Кел, сырласайық...»  қыздар арасындағы дөңгелек үстел</w:t>
            </w:r>
          </w:p>
        </w:tc>
        <w:tc>
          <w:tcPr>
            <w:tcW w:w="3578" w:type="dxa"/>
          </w:tcPr>
          <w:p w14:paraId="41841789" w14:textId="77777777" w:rsidR="002F1EB4" w:rsidRPr="00D14F80" w:rsidRDefault="002F1EB4" w:rsidP="00FD4BF1">
            <w:pPr>
              <w:pBdr>
                <w:top w:val="nil"/>
                <w:left w:val="nil"/>
                <w:bottom w:val="nil"/>
                <w:right w:val="nil"/>
                <w:between w:val="nil"/>
              </w:pBdr>
              <w:spacing w:line="322"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Дөңгелек үстел әзірлемесі</w:t>
            </w:r>
          </w:p>
          <w:p w14:paraId="0387AA68"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06A0FDC6" w14:textId="77777777" w:rsidR="002F1EB4" w:rsidRPr="00D14F80" w:rsidRDefault="002F1EB4" w:rsidP="00FD4BF1">
            <w:pPr>
              <w:tabs>
                <w:tab w:val="left" w:pos="923"/>
              </w:tabs>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«Әжелер» және «Аналар»  мектептері</w:t>
            </w:r>
          </w:p>
          <w:p w14:paraId="69344BED" w14:textId="77777777" w:rsidR="002F1EB4" w:rsidRPr="00D14F80" w:rsidRDefault="002F1EB4" w:rsidP="00FD4BF1">
            <w:pPr>
              <w:tabs>
                <w:tab w:val="left" w:pos="923"/>
              </w:tabs>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ДТІЖО</w:t>
            </w:r>
          </w:p>
          <w:p w14:paraId="1651A961"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Мектеп медбикесі</w:t>
            </w:r>
          </w:p>
        </w:tc>
        <w:tc>
          <w:tcPr>
            <w:tcW w:w="3823" w:type="dxa"/>
          </w:tcPr>
          <w:p w14:paraId="55DB9F6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25E3102B" w14:textId="77777777" w:rsidTr="009527E2">
        <w:trPr>
          <w:trHeight w:val="300"/>
        </w:trPr>
        <w:tc>
          <w:tcPr>
            <w:tcW w:w="704" w:type="dxa"/>
          </w:tcPr>
          <w:p w14:paraId="45ACCDF2"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165A5E4"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«Туған өлкем» </w:t>
            </w:r>
          </w:p>
          <w:p w14:paraId="0399E1AA"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«Төрт тоқсан – төрт өнер» қорытынды</w:t>
            </w:r>
          </w:p>
          <w:p w14:paraId="4172F553"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Қазақстанның оңтайлы имиджін қалыптастыруға белсенді үлес қосу</w:t>
            </w:r>
          </w:p>
        </w:tc>
        <w:tc>
          <w:tcPr>
            <w:tcW w:w="3578" w:type="dxa"/>
          </w:tcPr>
          <w:p w14:paraId="723A3E53"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Жеке жоспар</w:t>
            </w:r>
          </w:p>
        </w:tc>
        <w:tc>
          <w:tcPr>
            <w:tcW w:w="2901" w:type="dxa"/>
          </w:tcPr>
          <w:p w14:paraId="3F75F9CD"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CE51EA">
              <w:rPr>
                <w:rFonts w:ascii="Times New Roman" w:hAnsi="Times New Roman" w:cs="Times New Roman"/>
                <w:color w:val="000000" w:themeColor="text1"/>
                <w:sz w:val="24"/>
                <w:szCs w:val="24"/>
                <w:lang w:val="kk-KZ"/>
              </w:rPr>
              <w:t>Өлкетану және география пәнінің мұғалімдері</w:t>
            </w:r>
          </w:p>
        </w:tc>
        <w:tc>
          <w:tcPr>
            <w:tcW w:w="3823" w:type="dxa"/>
          </w:tcPr>
          <w:p w14:paraId="2BFD0CDC"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71B3F51A" w14:textId="77777777" w:rsidTr="009527E2">
        <w:trPr>
          <w:trHeight w:val="300"/>
        </w:trPr>
        <w:tc>
          <w:tcPr>
            <w:tcW w:w="704" w:type="dxa"/>
          </w:tcPr>
          <w:p w14:paraId="12EFF699"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AD40F2C"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«Тоғыз айға- 9 іс-шара» «Жасыл мекен» челлендж</w:t>
            </w:r>
          </w:p>
        </w:tc>
        <w:tc>
          <w:tcPr>
            <w:tcW w:w="3578" w:type="dxa"/>
          </w:tcPr>
          <w:p w14:paraId="5456B851"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есеп</w:t>
            </w:r>
          </w:p>
          <w:p w14:paraId="1DE9D125"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p>
          <w:p w14:paraId="2E094A7D"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жариялым</w:t>
            </w:r>
          </w:p>
        </w:tc>
        <w:tc>
          <w:tcPr>
            <w:tcW w:w="2901" w:type="dxa"/>
          </w:tcPr>
          <w:p w14:paraId="357B7347" w14:textId="77777777" w:rsidR="002F1EB4" w:rsidRPr="00D14F80" w:rsidRDefault="002F1EB4" w:rsidP="00FD4BF1">
            <w:pPr>
              <w:pBdr>
                <w:top w:val="nil"/>
                <w:left w:val="nil"/>
                <w:bottom w:val="nil"/>
                <w:right w:val="nil"/>
                <w:between w:val="nil"/>
              </w:pBdr>
              <w:contextualSpacing/>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Шаруашылық ісінің меңгерушілері</w:t>
            </w:r>
          </w:p>
          <w:p w14:paraId="5C024AC6"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Биология пәнінің мұғалімі</w:t>
            </w:r>
          </w:p>
        </w:tc>
        <w:tc>
          <w:tcPr>
            <w:tcW w:w="3823" w:type="dxa"/>
          </w:tcPr>
          <w:p w14:paraId="5EFB81EB"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12.05.2024</w:t>
            </w:r>
          </w:p>
        </w:tc>
      </w:tr>
      <w:tr w:rsidR="002F1EB4" w:rsidRPr="001D161B" w14:paraId="5A9EF4AB" w14:textId="77777777" w:rsidTr="009527E2">
        <w:trPr>
          <w:trHeight w:val="300"/>
        </w:trPr>
        <w:tc>
          <w:tcPr>
            <w:tcW w:w="704" w:type="dxa"/>
          </w:tcPr>
          <w:p w14:paraId="1FCED365"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5C90815D"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 9 Алдын алу кеңесінің отырысы</w:t>
            </w:r>
          </w:p>
        </w:tc>
        <w:tc>
          <w:tcPr>
            <w:tcW w:w="3578" w:type="dxa"/>
          </w:tcPr>
          <w:p w14:paraId="2EBFA50D"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Қазанның ІҮ - аптасы</w:t>
            </w:r>
          </w:p>
        </w:tc>
        <w:tc>
          <w:tcPr>
            <w:tcW w:w="2901" w:type="dxa"/>
          </w:tcPr>
          <w:p w14:paraId="092BBC84"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 xml:space="preserve">Директордың тәрбие ісі жөніндегі орынбасары </w:t>
            </w:r>
          </w:p>
          <w:p w14:paraId="6DEBD0CB"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Әлеуметтік педагог</w:t>
            </w:r>
          </w:p>
          <w:p w14:paraId="0AB5E878"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Психолог</w:t>
            </w:r>
          </w:p>
          <w:p w14:paraId="7FA40CA5"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bCs/>
                <w:iCs/>
                <w:color w:val="000000" w:themeColor="text1"/>
                <w:sz w:val="24"/>
                <w:szCs w:val="24"/>
                <w:lang w:val="kk-KZ"/>
              </w:rPr>
              <w:t>Сынып жетекшілер</w:t>
            </w:r>
          </w:p>
        </w:tc>
        <w:tc>
          <w:tcPr>
            <w:tcW w:w="3823" w:type="dxa"/>
          </w:tcPr>
          <w:p w14:paraId="538619F7"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r w:rsidRPr="00D14F80">
              <w:rPr>
                <w:rFonts w:ascii="Times New Roman" w:hAnsi="Times New Roman" w:cs="Times New Roman"/>
                <w:color w:val="000000" w:themeColor="text1"/>
                <w:sz w:val="24"/>
                <w:szCs w:val="24"/>
                <w:lang w:val="kk-KZ"/>
              </w:rPr>
              <w:t>Қазанның ІҮ - аптасы</w:t>
            </w:r>
          </w:p>
        </w:tc>
      </w:tr>
      <w:tr w:rsidR="002F1EB4" w:rsidRPr="001D161B" w14:paraId="6C84A893" w14:textId="77777777" w:rsidTr="009527E2">
        <w:trPr>
          <w:trHeight w:val="300"/>
        </w:trPr>
        <w:tc>
          <w:tcPr>
            <w:tcW w:w="704" w:type="dxa"/>
          </w:tcPr>
          <w:p w14:paraId="1F1D1918"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vAlign w:val="center"/>
          </w:tcPr>
          <w:p w14:paraId="3A586072"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Ата-аналарды педагогикалық-психологиялық қолдау</w:t>
            </w:r>
          </w:p>
          <w:p w14:paraId="6B78CE20" w14:textId="77777777" w:rsidR="002F1EB4" w:rsidRPr="00D14F80" w:rsidRDefault="002F1EB4" w:rsidP="00FD4BF1">
            <w:pPr>
              <w:spacing w:after="20" w:line="254" w:lineRule="auto"/>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ҮІІІ  қорытынды кездесу</w:t>
            </w:r>
          </w:p>
          <w:p w14:paraId="1488A43A"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Ұлттық мүдде:</w:t>
            </w:r>
          </w:p>
          <w:p w14:paraId="59110F9F"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Ар-ұят:</w:t>
            </w:r>
          </w:p>
          <w:p w14:paraId="7E913CB2" w14:textId="77777777" w:rsidR="002F1EB4" w:rsidRDefault="002F1EB4" w:rsidP="00FD4BF1">
            <w:pPr>
              <w:spacing w:after="20" w:line="254"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Талап:</w:t>
            </w:r>
          </w:p>
          <w:p w14:paraId="24D2751F" w14:textId="77777777" w:rsidR="002F1EB4" w:rsidRDefault="002F1EB4" w:rsidP="00FD4BF1">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(Өтілетін тақырыптарға сай құндылықтарды және олардың индикаторларын  таңдау)</w:t>
            </w:r>
          </w:p>
        </w:tc>
        <w:tc>
          <w:tcPr>
            <w:tcW w:w="3578" w:type="dxa"/>
          </w:tcPr>
          <w:p w14:paraId="38E3F4DD"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w:t>
            </w:r>
          </w:p>
          <w:p w14:paraId="1C358A85"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4D0FC7B0"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rPr>
              <w:t>Жауапты сынып жетекшілер</w:t>
            </w:r>
          </w:p>
        </w:tc>
        <w:tc>
          <w:tcPr>
            <w:tcW w:w="3823" w:type="dxa"/>
          </w:tcPr>
          <w:p w14:paraId="716C8DB1"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2C30C252" w14:textId="77777777" w:rsidTr="009527E2">
        <w:trPr>
          <w:trHeight w:val="300"/>
        </w:trPr>
        <w:tc>
          <w:tcPr>
            <w:tcW w:w="704" w:type="dxa"/>
          </w:tcPr>
          <w:p w14:paraId="3843F12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21887390"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1-маусым балаларды қорғау күні</w:t>
            </w:r>
          </w:p>
          <w:p w14:paraId="0AC62CD7"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қоғам игілігі үшін қызмет ету</w:t>
            </w:r>
          </w:p>
        </w:tc>
        <w:tc>
          <w:tcPr>
            <w:tcW w:w="3578" w:type="dxa"/>
          </w:tcPr>
          <w:p w14:paraId="6FB2D931"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rPr>
              <w:t>Іс шара жоспары</w:t>
            </w:r>
          </w:p>
        </w:tc>
        <w:tc>
          <w:tcPr>
            <w:tcW w:w="2901" w:type="dxa"/>
          </w:tcPr>
          <w:p w14:paraId="3B4329A2"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p>
        </w:tc>
        <w:tc>
          <w:tcPr>
            <w:tcW w:w="3823" w:type="dxa"/>
          </w:tcPr>
          <w:p w14:paraId="1AA0F702"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4231A6FF" w14:textId="77777777" w:rsidTr="009527E2">
        <w:trPr>
          <w:trHeight w:val="300"/>
        </w:trPr>
        <w:tc>
          <w:tcPr>
            <w:tcW w:w="704" w:type="dxa"/>
          </w:tcPr>
          <w:p w14:paraId="659B9F46"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E3A3851"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Сынып жетекшілер ӘБ отырысын өткізу</w:t>
            </w:r>
          </w:p>
          <w:p w14:paraId="3A8F46E1"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ІҮ отырыс</w:t>
            </w:r>
          </w:p>
        </w:tc>
        <w:tc>
          <w:tcPr>
            <w:tcW w:w="3578" w:type="dxa"/>
          </w:tcPr>
          <w:p w14:paraId="259EFC35"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 Қазанның ІҮ - аптасы</w:t>
            </w:r>
          </w:p>
        </w:tc>
        <w:tc>
          <w:tcPr>
            <w:tcW w:w="2901" w:type="dxa"/>
          </w:tcPr>
          <w:p w14:paraId="5F3E4841" w14:textId="77777777" w:rsidR="002F1EB4" w:rsidRPr="00D14F80" w:rsidRDefault="002F1EB4" w:rsidP="00FD4BF1">
            <w:pPr>
              <w:jc w:val="center"/>
              <w:rPr>
                <w:rFonts w:ascii="Times New Roman" w:hAnsi="Times New Roman" w:cs="Times New Roman"/>
                <w:bCs/>
                <w:iCs/>
                <w:color w:val="000000" w:themeColor="text1"/>
                <w:sz w:val="24"/>
                <w:szCs w:val="24"/>
                <w:lang w:val="kk-KZ"/>
              </w:rPr>
            </w:pPr>
            <w:r w:rsidRPr="00D14F80">
              <w:rPr>
                <w:rFonts w:ascii="Times New Roman" w:hAnsi="Times New Roman" w:cs="Times New Roman"/>
                <w:bCs/>
                <w:iCs/>
                <w:color w:val="000000" w:themeColor="text1"/>
                <w:sz w:val="24"/>
                <w:szCs w:val="24"/>
                <w:lang w:val="kk-KZ"/>
              </w:rPr>
              <w:t>Директордың тәрбие ісі жөніндегі орынбасары</w:t>
            </w:r>
          </w:p>
          <w:p w14:paraId="7366DEFF"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p>
        </w:tc>
        <w:tc>
          <w:tcPr>
            <w:tcW w:w="3823" w:type="dxa"/>
          </w:tcPr>
          <w:p w14:paraId="4C85C05E"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7179A162" w14:textId="77777777" w:rsidTr="009527E2">
        <w:trPr>
          <w:trHeight w:val="300"/>
        </w:trPr>
        <w:tc>
          <w:tcPr>
            <w:tcW w:w="704" w:type="dxa"/>
          </w:tcPr>
          <w:p w14:paraId="05E05E1B"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B86E0A4"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Жазғы демалыс  мезгіліндегі өмір қауіпсіздік ережелерімен таныстыру</w:t>
            </w:r>
          </w:p>
        </w:tc>
        <w:tc>
          <w:tcPr>
            <w:tcW w:w="3578" w:type="dxa"/>
          </w:tcPr>
          <w:p w14:paraId="5064BB35"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Нұсқаулықтар</w:t>
            </w:r>
          </w:p>
          <w:p w14:paraId="436ED2F8"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Жадынамалар</w:t>
            </w:r>
          </w:p>
        </w:tc>
        <w:tc>
          <w:tcPr>
            <w:tcW w:w="2901" w:type="dxa"/>
          </w:tcPr>
          <w:p w14:paraId="0DA05175"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bCs/>
                <w:iCs/>
                <w:color w:val="000000" w:themeColor="text1"/>
                <w:sz w:val="24"/>
                <w:szCs w:val="24"/>
                <w:lang w:val="kk-KZ"/>
              </w:rPr>
              <w:t>Сынып жетекшілер</w:t>
            </w:r>
          </w:p>
        </w:tc>
        <w:tc>
          <w:tcPr>
            <w:tcW w:w="3823" w:type="dxa"/>
          </w:tcPr>
          <w:p w14:paraId="5A61B56B"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69CA162D" w14:textId="77777777" w:rsidTr="009527E2">
        <w:trPr>
          <w:trHeight w:val="300"/>
        </w:trPr>
        <w:tc>
          <w:tcPr>
            <w:tcW w:w="704" w:type="dxa"/>
          </w:tcPr>
          <w:p w14:paraId="623132CC"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1476A23D"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Жазғы демалысты ұйымдастыру (жеке жоспар бойынша)</w:t>
            </w:r>
          </w:p>
        </w:tc>
        <w:tc>
          <w:tcPr>
            <w:tcW w:w="3578" w:type="dxa"/>
          </w:tcPr>
          <w:p w14:paraId="263AC7BE"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Жоспар</w:t>
            </w:r>
          </w:p>
          <w:p w14:paraId="380D85BD"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Әзірлемелер</w:t>
            </w:r>
          </w:p>
          <w:p w14:paraId="79D06299"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Фото, видео есеп</w:t>
            </w:r>
          </w:p>
        </w:tc>
        <w:tc>
          <w:tcPr>
            <w:tcW w:w="2901" w:type="dxa"/>
          </w:tcPr>
          <w:p w14:paraId="4A637799"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 xml:space="preserve">Жауапты мұғалімдер </w:t>
            </w:r>
          </w:p>
        </w:tc>
        <w:tc>
          <w:tcPr>
            <w:tcW w:w="3823" w:type="dxa"/>
          </w:tcPr>
          <w:p w14:paraId="64F017B3"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2680E452" w14:textId="77777777" w:rsidTr="009527E2">
        <w:trPr>
          <w:trHeight w:val="300"/>
        </w:trPr>
        <w:tc>
          <w:tcPr>
            <w:tcW w:w="704" w:type="dxa"/>
          </w:tcPr>
          <w:p w14:paraId="08C1A89F"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86EA14D" w14:textId="77777777" w:rsidR="002F1EB4" w:rsidRPr="00D14F80"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ІҮ тоқсанның аяқталуына орай жалпы мектепішілік және сыныпішілік ата-аналар жиналысы</w:t>
            </w:r>
          </w:p>
        </w:tc>
        <w:tc>
          <w:tcPr>
            <w:tcW w:w="3578" w:type="dxa"/>
          </w:tcPr>
          <w:p w14:paraId="172EA9AB"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Хаттама</w:t>
            </w:r>
          </w:p>
          <w:p w14:paraId="742FBC6A"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665C30A8" w14:textId="77777777" w:rsidR="002F1EB4" w:rsidRPr="00D14F80" w:rsidRDefault="002F1EB4" w:rsidP="00FD4BF1">
            <w:pPr>
              <w:widowControl w:val="0"/>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Мектеп әкімшілігі</w:t>
            </w:r>
          </w:p>
          <w:p w14:paraId="79C38A80"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Сынып жетекшілер</w:t>
            </w:r>
          </w:p>
        </w:tc>
        <w:tc>
          <w:tcPr>
            <w:tcW w:w="3823" w:type="dxa"/>
          </w:tcPr>
          <w:p w14:paraId="5DA538CC"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4DEC0C1F" w14:textId="77777777" w:rsidTr="009527E2">
        <w:trPr>
          <w:trHeight w:val="300"/>
        </w:trPr>
        <w:tc>
          <w:tcPr>
            <w:tcW w:w="704" w:type="dxa"/>
          </w:tcPr>
          <w:p w14:paraId="39C3DB15"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29B87E6F" w14:textId="77777777" w:rsidR="002F1EB4" w:rsidRPr="00D14F80" w:rsidRDefault="002F1EB4" w:rsidP="00FD4BF1">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№5 «Қамқоршылық  Кеңесінің» отырысы</w:t>
            </w:r>
          </w:p>
        </w:tc>
        <w:tc>
          <w:tcPr>
            <w:tcW w:w="3578" w:type="dxa"/>
          </w:tcPr>
          <w:p w14:paraId="25D73EF1"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Хаттама</w:t>
            </w:r>
          </w:p>
          <w:p w14:paraId="4D967C7D"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2132B88E"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Pr>
                <w:rFonts w:ascii="Times New Roman" w:eastAsia="Times New Roman" w:hAnsi="Times New Roman" w:cs="Times New Roman"/>
                <w:color w:val="000000" w:themeColor="text1"/>
                <w:sz w:val="24"/>
                <w:szCs w:val="24"/>
                <w:lang w:val="kk-KZ" w:eastAsia="ru-RU"/>
              </w:rPr>
              <w:t>«Қамқоршылар Кеңесінің» төрағасы</w:t>
            </w:r>
          </w:p>
        </w:tc>
        <w:tc>
          <w:tcPr>
            <w:tcW w:w="3823" w:type="dxa"/>
          </w:tcPr>
          <w:p w14:paraId="31DEDDB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11EB2E7D" w14:textId="77777777" w:rsidTr="009527E2">
        <w:trPr>
          <w:trHeight w:val="300"/>
        </w:trPr>
        <w:tc>
          <w:tcPr>
            <w:tcW w:w="704" w:type="dxa"/>
          </w:tcPr>
          <w:p w14:paraId="7399D0E8"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6EF057B4"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«Сыңғырла, соңғы қоңырау!» Салтанатты жиын</w:t>
            </w:r>
          </w:p>
          <w:p w14:paraId="1561854F" w14:textId="77777777" w:rsidR="002F1EB4" w:rsidRDefault="002F1EB4" w:rsidP="00FD4BF1">
            <w:pP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Ұлттық мүдде: Қазақстанның оңтайлы имиджін қалыптастыруға белсенді үлес қосу</w:t>
            </w:r>
          </w:p>
        </w:tc>
        <w:tc>
          <w:tcPr>
            <w:tcW w:w="3578" w:type="dxa"/>
          </w:tcPr>
          <w:p w14:paraId="5943F759" w14:textId="77777777" w:rsidR="002F1EB4" w:rsidRPr="00CE51EA"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E51EA">
              <w:rPr>
                <w:rFonts w:ascii="Times New Roman" w:hAnsi="Times New Roman" w:cs="Times New Roman"/>
                <w:color w:val="000000" w:themeColor="text1"/>
                <w:sz w:val="24"/>
                <w:szCs w:val="24"/>
                <w:lang w:val="kk-KZ"/>
              </w:rPr>
              <w:t>Іс-шара әзірлемесі</w:t>
            </w:r>
          </w:p>
          <w:p w14:paraId="1F74EE65"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CE51EA">
              <w:rPr>
                <w:rFonts w:ascii="Times New Roman" w:hAnsi="Times New Roman" w:cs="Times New Roman"/>
                <w:color w:val="000000" w:themeColor="text1"/>
                <w:sz w:val="24"/>
                <w:szCs w:val="24"/>
                <w:lang w:val="kk-KZ"/>
              </w:rPr>
              <w:t>Әлеуметтік желіге жариялау</w:t>
            </w:r>
          </w:p>
        </w:tc>
        <w:tc>
          <w:tcPr>
            <w:tcW w:w="2901" w:type="dxa"/>
          </w:tcPr>
          <w:p w14:paraId="63EA6318" w14:textId="77777777" w:rsidR="002F1EB4" w:rsidRPr="00D14F80" w:rsidRDefault="002F1EB4" w:rsidP="00FD4BF1">
            <w:pPr>
              <w:widowControl w:val="0"/>
              <w:pBdr>
                <w:top w:val="nil"/>
                <w:left w:val="nil"/>
                <w:bottom w:val="nil"/>
                <w:right w:val="nil"/>
                <w:between w:val="nil"/>
              </w:pBdr>
              <w:rPr>
                <w:rFonts w:ascii="Times New Roman" w:eastAsia="Times New Roman" w:hAnsi="Times New Roman" w:cs="Times New Roman"/>
                <w:color w:val="000000" w:themeColor="text1"/>
                <w:sz w:val="24"/>
                <w:szCs w:val="24"/>
                <w:lang w:eastAsia="ru-RU"/>
              </w:rPr>
            </w:pPr>
            <w:r w:rsidRPr="00D14F80">
              <w:rPr>
                <w:rFonts w:ascii="Times New Roman" w:eastAsia="Times New Roman" w:hAnsi="Times New Roman" w:cs="Times New Roman"/>
                <w:color w:val="000000" w:themeColor="text1"/>
                <w:sz w:val="24"/>
                <w:szCs w:val="24"/>
                <w:lang w:eastAsia="ru-RU"/>
              </w:rPr>
              <w:t>Мектеп әкімшілігі</w:t>
            </w:r>
          </w:p>
          <w:p w14:paraId="31E877B8"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eastAsia="ru-RU"/>
              </w:rPr>
              <w:t>Сынып жетекшілер</w:t>
            </w:r>
          </w:p>
        </w:tc>
        <w:tc>
          <w:tcPr>
            <w:tcW w:w="3823" w:type="dxa"/>
          </w:tcPr>
          <w:p w14:paraId="3E45AC2E"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6A927725" w14:textId="77777777" w:rsidTr="009527E2">
        <w:trPr>
          <w:trHeight w:val="300"/>
        </w:trPr>
        <w:tc>
          <w:tcPr>
            <w:tcW w:w="704" w:type="dxa"/>
          </w:tcPr>
          <w:p w14:paraId="066339B8"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27AA0630"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31-мамыр репрессия құрбандарын еске алу күні. </w:t>
            </w:r>
          </w:p>
        </w:tc>
        <w:tc>
          <w:tcPr>
            <w:tcW w:w="3578" w:type="dxa"/>
          </w:tcPr>
          <w:p w14:paraId="40BC17B5" w14:textId="77777777" w:rsidR="002F1EB4"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0AE66468" w14:textId="77777777" w:rsidR="002F1EB4"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eastAsia="Times New Roman" w:hAnsi="Times New Roman" w:cs="Times New Roman"/>
                <w:color w:val="000000" w:themeColor="text1"/>
                <w:sz w:val="24"/>
                <w:szCs w:val="24"/>
                <w:lang w:val="kk-KZ" w:eastAsia="ru-RU"/>
              </w:rPr>
              <w:t>Тарих пәнінің мұғалімі</w:t>
            </w:r>
          </w:p>
        </w:tc>
        <w:tc>
          <w:tcPr>
            <w:tcW w:w="3823" w:type="dxa"/>
          </w:tcPr>
          <w:p w14:paraId="43A6A19A"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47FA09A6" w14:textId="77777777" w:rsidTr="009527E2">
        <w:trPr>
          <w:trHeight w:val="300"/>
        </w:trPr>
        <w:tc>
          <w:tcPr>
            <w:tcW w:w="15735" w:type="dxa"/>
            <w:gridSpan w:val="5"/>
          </w:tcPr>
          <w:p w14:paraId="0FF1BD5B" w14:textId="77777777" w:rsidR="002F1EB4" w:rsidRPr="001D161B" w:rsidRDefault="002F1EB4" w:rsidP="00FD4BF1">
            <w:pPr>
              <w:jc w:val="center"/>
              <w:rPr>
                <w:rFonts w:ascii="Times New Roman" w:eastAsia="Times New Roman" w:hAnsi="Times New Roman" w:cs="Times New Roman"/>
                <w:b/>
                <w:bCs/>
                <w:color w:val="000000"/>
                <w:sz w:val="28"/>
                <w:szCs w:val="28"/>
                <w:lang w:val="kk-KZ" w:eastAsia="ru-RU"/>
              </w:rPr>
            </w:pPr>
            <w:r w:rsidRPr="00B41897">
              <w:rPr>
                <w:rFonts w:ascii="Times New Roman" w:eastAsia="Times New Roman" w:hAnsi="Times New Roman" w:cs="Times New Roman"/>
                <w:b/>
                <w:color w:val="000000" w:themeColor="text1"/>
                <w:sz w:val="24"/>
                <w:szCs w:val="24"/>
                <w:lang w:val="kk-KZ"/>
              </w:rPr>
              <w:t>МАУСЫМ   АЙЫ БОЙЫНША</w:t>
            </w:r>
          </w:p>
        </w:tc>
      </w:tr>
      <w:tr w:rsidR="002F1EB4" w:rsidRPr="001D161B" w14:paraId="28FAA17A" w14:textId="77777777" w:rsidTr="009527E2">
        <w:trPr>
          <w:trHeight w:val="300"/>
        </w:trPr>
        <w:tc>
          <w:tcPr>
            <w:tcW w:w="704" w:type="dxa"/>
          </w:tcPr>
          <w:p w14:paraId="5E510AFB" w14:textId="77777777" w:rsidR="002F1EB4" w:rsidRPr="00CE51EA" w:rsidRDefault="002F1EB4" w:rsidP="00FD4BF1">
            <w:pPr>
              <w:rPr>
                <w:rFonts w:ascii="Times New Roman" w:eastAsia="Times New Roman" w:hAnsi="Times New Roman" w:cs="Times New Roman"/>
                <w:b/>
                <w:bCs/>
                <w:color w:val="000000"/>
                <w:sz w:val="28"/>
                <w:szCs w:val="28"/>
                <w:lang w:val="kk-KZ" w:eastAsia="ru-RU"/>
              </w:rPr>
            </w:pPr>
            <w:r w:rsidRPr="00EE0D66">
              <w:rPr>
                <w:rFonts w:ascii="Times New Roman" w:hAnsi="Times New Roman" w:cs="Times New Roman"/>
                <w:b/>
                <w:bCs/>
                <w:color w:val="000000" w:themeColor="text1"/>
                <w:sz w:val="28"/>
                <w:szCs w:val="28"/>
              </w:rPr>
              <w:t>№</w:t>
            </w:r>
          </w:p>
        </w:tc>
        <w:tc>
          <w:tcPr>
            <w:tcW w:w="4729" w:type="dxa"/>
          </w:tcPr>
          <w:p w14:paraId="661F2BAE" w14:textId="77777777" w:rsidR="002F1EB4" w:rsidRPr="00CE51EA"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4"/>
                <w:szCs w:val="24"/>
                <w:lang w:val="ru-RU" w:eastAsia="ru-RU"/>
              </w:rPr>
              <w:t>Тәрбие жұмысының атауы</w:t>
            </w:r>
          </w:p>
        </w:tc>
        <w:tc>
          <w:tcPr>
            <w:tcW w:w="3578" w:type="dxa"/>
          </w:tcPr>
          <w:p w14:paraId="54DB8CA6" w14:textId="77777777" w:rsidR="002F1EB4" w:rsidRPr="00CE51EA"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1D161B">
              <w:rPr>
                <w:rFonts w:ascii="Times New Roman" w:eastAsia="Times New Roman" w:hAnsi="Times New Roman" w:cs="Times New Roman"/>
                <w:b/>
                <w:bCs/>
                <w:color w:val="000000"/>
                <w:sz w:val="24"/>
                <w:szCs w:val="24"/>
                <w:lang w:val="ru-RU" w:eastAsia="ru-RU"/>
              </w:rPr>
              <w:t>Аяқтау нысаны</w:t>
            </w:r>
          </w:p>
        </w:tc>
        <w:tc>
          <w:tcPr>
            <w:tcW w:w="2901" w:type="dxa"/>
          </w:tcPr>
          <w:p w14:paraId="05AF9F5D" w14:textId="77777777" w:rsidR="002F1EB4" w:rsidRPr="00CE51EA"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1D161B">
              <w:rPr>
                <w:rFonts w:ascii="Times New Roman" w:eastAsia="Times New Roman" w:hAnsi="Times New Roman" w:cs="Times New Roman"/>
                <w:b/>
                <w:bCs/>
                <w:color w:val="000000"/>
                <w:sz w:val="24"/>
                <w:szCs w:val="24"/>
                <w:lang w:val="ru-RU" w:eastAsia="ru-RU"/>
              </w:rPr>
              <w:t>Жауаптылар</w:t>
            </w:r>
          </w:p>
        </w:tc>
        <w:tc>
          <w:tcPr>
            <w:tcW w:w="3823" w:type="dxa"/>
          </w:tcPr>
          <w:p w14:paraId="3D816B35" w14:textId="77777777" w:rsidR="002F1EB4" w:rsidRPr="00CE51EA" w:rsidRDefault="002F1EB4" w:rsidP="00FD4BF1">
            <w:pPr>
              <w:rPr>
                <w:rFonts w:ascii="Times New Roman" w:eastAsia="Times New Roman" w:hAnsi="Times New Roman" w:cs="Times New Roman"/>
                <w:b/>
                <w:bCs/>
                <w:color w:val="000000"/>
                <w:sz w:val="24"/>
                <w:szCs w:val="24"/>
                <w:lang w:val="kk-KZ" w:eastAsia="ru-RU"/>
              </w:rPr>
            </w:pPr>
            <w:r w:rsidRPr="001D161B">
              <w:rPr>
                <w:rFonts w:ascii="Times New Roman" w:eastAsia="Times New Roman" w:hAnsi="Times New Roman" w:cs="Times New Roman"/>
                <w:b/>
                <w:bCs/>
                <w:color w:val="000000"/>
                <w:sz w:val="24"/>
                <w:szCs w:val="24"/>
                <w:lang w:val="ru-RU" w:eastAsia="ru-RU"/>
              </w:rPr>
              <w:t>Орындау мерзімі</w:t>
            </w:r>
          </w:p>
        </w:tc>
      </w:tr>
      <w:tr w:rsidR="002F1EB4" w:rsidRPr="001D161B" w14:paraId="687E404A" w14:textId="77777777" w:rsidTr="009527E2">
        <w:trPr>
          <w:trHeight w:val="300"/>
        </w:trPr>
        <w:tc>
          <w:tcPr>
            <w:tcW w:w="15735" w:type="dxa"/>
            <w:gridSpan w:val="5"/>
          </w:tcPr>
          <w:p w14:paraId="32119B44" w14:textId="77777777" w:rsidR="002F1EB4" w:rsidRPr="00CE51EA" w:rsidRDefault="002F1EB4" w:rsidP="00FD4BF1">
            <w:pPr>
              <w:jc w:val="center"/>
              <w:rPr>
                <w:rFonts w:ascii="Times New Roman" w:eastAsia="Times New Roman" w:hAnsi="Times New Roman" w:cs="Times New Roman"/>
                <w:b/>
                <w:bCs/>
                <w:color w:val="000000"/>
                <w:sz w:val="28"/>
                <w:szCs w:val="28"/>
                <w:lang w:val="kk-KZ" w:eastAsia="ru-RU"/>
              </w:rPr>
            </w:pPr>
            <w:r w:rsidRPr="00CE51EA">
              <w:rPr>
                <w:rFonts w:ascii="Times New Roman" w:hAnsi="Times New Roman" w:cs="Times New Roman"/>
                <w:b/>
                <w:bCs/>
                <w:color w:val="000000" w:themeColor="text1"/>
                <w:sz w:val="24"/>
                <w:szCs w:val="24"/>
                <w:lang w:val="kk-KZ"/>
              </w:rPr>
              <w:t>ҚҰНДЫЛЫҚТАР: ТАЛАП, АР-ҰЯТ, ҰЛТТЫҚ МҮДДЕ (ОТАН)</w:t>
            </w:r>
          </w:p>
        </w:tc>
      </w:tr>
      <w:tr w:rsidR="002F1EB4" w:rsidRPr="001D161B" w14:paraId="22CCC7B9" w14:textId="77777777" w:rsidTr="009527E2">
        <w:trPr>
          <w:trHeight w:val="300"/>
        </w:trPr>
        <w:tc>
          <w:tcPr>
            <w:tcW w:w="704" w:type="dxa"/>
          </w:tcPr>
          <w:p w14:paraId="4E7546C0"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042814DC"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bCs/>
                <w:color w:val="000000" w:themeColor="text1"/>
                <w:sz w:val="24"/>
                <w:szCs w:val="24"/>
                <w:lang w:val="kk-KZ"/>
              </w:rPr>
              <w:t>1 –маусым халықаралық балаларды қорғау күні</w:t>
            </w:r>
          </w:p>
        </w:tc>
        <w:tc>
          <w:tcPr>
            <w:tcW w:w="3578" w:type="dxa"/>
          </w:tcPr>
          <w:p w14:paraId="10B4FEFC"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Іс-шараның әзірлемесі</w:t>
            </w:r>
          </w:p>
          <w:p w14:paraId="0AA6D2D5"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3CF2DB38" w14:textId="77777777" w:rsidR="002F1EB4" w:rsidRPr="00D14F80"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Жазғы мектеп алаңының тәрбиеші жетекшілері</w:t>
            </w:r>
          </w:p>
        </w:tc>
        <w:tc>
          <w:tcPr>
            <w:tcW w:w="3823" w:type="dxa"/>
          </w:tcPr>
          <w:p w14:paraId="4BD0C2C4"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5E5F9F19" w14:textId="77777777" w:rsidTr="009527E2">
        <w:trPr>
          <w:trHeight w:val="300"/>
        </w:trPr>
        <w:tc>
          <w:tcPr>
            <w:tcW w:w="704" w:type="dxa"/>
          </w:tcPr>
          <w:p w14:paraId="2516DAFA"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78DB6955"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bCs/>
                <w:color w:val="000000" w:themeColor="text1"/>
                <w:sz w:val="24"/>
                <w:szCs w:val="24"/>
              </w:rPr>
              <w:t xml:space="preserve">4 маусым –ҚР </w:t>
            </w:r>
            <w:r w:rsidRPr="00D14F80">
              <w:rPr>
                <w:rFonts w:ascii="Times New Roman" w:hAnsi="Times New Roman" w:cs="Times New Roman"/>
                <w:bCs/>
                <w:color w:val="000000" w:themeColor="text1"/>
                <w:sz w:val="24"/>
                <w:szCs w:val="24"/>
                <w:lang w:val="kk-KZ"/>
              </w:rPr>
              <w:t>рәміздері күні</w:t>
            </w:r>
          </w:p>
        </w:tc>
        <w:tc>
          <w:tcPr>
            <w:tcW w:w="3578" w:type="dxa"/>
          </w:tcPr>
          <w:p w14:paraId="1464CAC8"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Суретте көрмесі</w:t>
            </w:r>
          </w:p>
        </w:tc>
        <w:tc>
          <w:tcPr>
            <w:tcW w:w="2901" w:type="dxa"/>
          </w:tcPr>
          <w:p w14:paraId="79C41985" w14:textId="77777777" w:rsidR="002F1EB4" w:rsidRPr="00D14F80"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Жазғы мектеп алаңының тәрбиеші жетекшілері</w:t>
            </w:r>
          </w:p>
        </w:tc>
        <w:tc>
          <w:tcPr>
            <w:tcW w:w="3823" w:type="dxa"/>
          </w:tcPr>
          <w:p w14:paraId="7313EC5D"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4A342F21" w14:textId="77777777" w:rsidTr="009527E2">
        <w:trPr>
          <w:trHeight w:val="300"/>
        </w:trPr>
        <w:tc>
          <w:tcPr>
            <w:tcW w:w="704" w:type="dxa"/>
          </w:tcPr>
          <w:p w14:paraId="156770E7"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tcPr>
          <w:p w14:paraId="3C631A32"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bCs/>
                <w:color w:val="000000" w:themeColor="text1"/>
                <w:sz w:val="24"/>
                <w:szCs w:val="24"/>
                <w:lang w:val="kk-KZ"/>
              </w:rPr>
              <w:t>Мектеп бітіру кеші</w:t>
            </w:r>
          </w:p>
        </w:tc>
        <w:tc>
          <w:tcPr>
            <w:tcW w:w="3578" w:type="dxa"/>
          </w:tcPr>
          <w:p w14:paraId="40F0C68F"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 xml:space="preserve">Іс-шара әзірлемесі </w:t>
            </w:r>
          </w:p>
          <w:p w14:paraId="6FFE1FFB"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Әлеуметтік желіге жариялау</w:t>
            </w:r>
          </w:p>
        </w:tc>
        <w:tc>
          <w:tcPr>
            <w:tcW w:w="2901" w:type="dxa"/>
          </w:tcPr>
          <w:p w14:paraId="031DDDB1"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Мектеп әкімшілігі</w:t>
            </w:r>
          </w:p>
          <w:p w14:paraId="2BCE8C5E" w14:textId="77777777" w:rsidR="002F1EB4" w:rsidRPr="00D14F80"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Сынып жетекшілер</w:t>
            </w:r>
          </w:p>
        </w:tc>
        <w:tc>
          <w:tcPr>
            <w:tcW w:w="3823" w:type="dxa"/>
          </w:tcPr>
          <w:p w14:paraId="2DEBCD6A"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r w:rsidR="002F1EB4" w:rsidRPr="001D161B" w14:paraId="2766444B" w14:textId="77777777" w:rsidTr="009527E2">
        <w:trPr>
          <w:trHeight w:val="300"/>
        </w:trPr>
        <w:tc>
          <w:tcPr>
            <w:tcW w:w="704" w:type="dxa"/>
          </w:tcPr>
          <w:p w14:paraId="4F00D3BD" w14:textId="77777777" w:rsidR="002F1EB4" w:rsidRPr="005D0B0C" w:rsidRDefault="002F1EB4" w:rsidP="00B640F4">
            <w:pPr>
              <w:pStyle w:val="ab"/>
              <w:numPr>
                <w:ilvl w:val="0"/>
                <w:numId w:val="10"/>
              </w:numPr>
              <w:spacing w:line="240" w:lineRule="auto"/>
              <w:ind w:left="0"/>
              <w:rPr>
                <w:rFonts w:ascii="Times New Roman" w:eastAsia="Times New Roman" w:hAnsi="Times New Roman" w:cs="Times New Roman"/>
                <w:b/>
                <w:bCs/>
                <w:color w:val="000000"/>
                <w:sz w:val="28"/>
                <w:szCs w:val="28"/>
                <w:lang w:val="kk-KZ" w:eastAsia="ru-RU"/>
              </w:rPr>
            </w:pPr>
          </w:p>
        </w:tc>
        <w:tc>
          <w:tcPr>
            <w:tcW w:w="4729" w:type="dxa"/>
            <w:vAlign w:val="center"/>
          </w:tcPr>
          <w:p w14:paraId="6DC7CFD3"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Жазғы мектеп алаңының ұйымдастыру шараларына басшылық пен бақылау жасау</w:t>
            </w:r>
          </w:p>
        </w:tc>
        <w:tc>
          <w:tcPr>
            <w:tcW w:w="3578" w:type="dxa"/>
          </w:tcPr>
          <w:p w14:paraId="257CCD83"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Анықтама</w:t>
            </w:r>
          </w:p>
          <w:p w14:paraId="3FE4D7CE" w14:textId="77777777" w:rsidR="002F1EB4" w:rsidRPr="00D14F80" w:rsidRDefault="002F1EB4" w:rsidP="00FD4BF1">
            <w:pPr>
              <w:pBdr>
                <w:top w:val="nil"/>
                <w:left w:val="nil"/>
                <w:bottom w:val="nil"/>
                <w:right w:val="nil"/>
                <w:between w:val="nil"/>
              </w:pBdr>
              <w:rPr>
                <w:rFonts w:ascii="Times New Roman" w:hAnsi="Times New Roman" w:cs="Times New Roman"/>
                <w:color w:val="000000" w:themeColor="text1"/>
                <w:sz w:val="24"/>
                <w:szCs w:val="24"/>
                <w:lang w:val="kk-KZ"/>
              </w:rPr>
            </w:pPr>
            <w:r w:rsidRPr="00D14F80">
              <w:rPr>
                <w:rFonts w:ascii="Times New Roman" w:hAnsi="Times New Roman" w:cs="Times New Roman"/>
                <w:color w:val="000000" w:themeColor="text1"/>
                <w:sz w:val="24"/>
                <w:szCs w:val="24"/>
                <w:lang w:val="kk-KZ"/>
              </w:rPr>
              <w:t>Жазғы мектеп алаңының құжаттары</w:t>
            </w:r>
          </w:p>
        </w:tc>
        <w:tc>
          <w:tcPr>
            <w:tcW w:w="2901" w:type="dxa"/>
          </w:tcPr>
          <w:p w14:paraId="4937E309" w14:textId="77777777" w:rsidR="002F1EB4" w:rsidRPr="00D14F80" w:rsidRDefault="002F1EB4" w:rsidP="00FD4BF1">
            <w:pPr>
              <w:pBdr>
                <w:top w:val="nil"/>
                <w:left w:val="nil"/>
                <w:bottom w:val="nil"/>
                <w:right w:val="nil"/>
                <w:between w:val="nil"/>
              </w:pBdr>
              <w:rPr>
                <w:rFonts w:ascii="Times New Roman" w:eastAsia="Times New Roman" w:hAnsi="Times New Roman" w:cs="Times New Roman"/>
                <w:color w:val="000000" w:themeColor="text1"/>
                <w:sz w:val="24"/>
                <w:szCs w:val="24"/>
                <w:lang w:val="kk-KZ" w:eastAsia="ru-RU"/>
              </w:rPr>
            </w:pPr>
            <w:r w:rsidRPr="00D14F80">
              <w:rPr>
                <w:rFonts w:ascii="Times New Roman" w:hAnsi="Times New Roman" w:cs="Times New Roman"/>
                <w:color w:val="000000" w:themeColor="text1"/>
                <w:sz w:val="24"/>
                <w:szCs w:val="24"/>
                <w:lang w:val="kk-KZ"/>
              </w:rPr>
              <w:t>ДТІЖО</w:t>
            </w:r>
          </w:p>
        </w:tc>
        <w:tc>
          <w:tcPr>
            <w:tcW w:w="3823" w:type="dxa"/>
          </w:tcPr>
          <w:p w14:paraId="000DAB03" w14:textId="77777777" w:rsidR="002F1EB4" w:rsidRPr="001D161B" w:rsidRDefault="002F1EB4" w:rsidP="00FD4BF1">
            <w:pPr>
              <w:rPr>
                <w:rFonts w:ascii="Times New Roman" w:eastAsia="Times New Roman" w:hAnsi="Times New Roman" w:cs="Times New Roman"/>
                <w:b/>
                <w:bCs/>
                <w:color w:val="000000"/>
                <w:sz w:val="28"/>
                <w:szCs w:val="28"/>
                <w:lang w:val="kk-KZ" w:eastAsia="ru-RU"/>
              </w:rPr>
            </w:pPr>
          </w:p>
        </w:tc>
      </w:tr>
    </w:tbl>
    <w:p w14:paraId="420CEB42" w14:textId="04AA1597" w:rsidR="002F1EB4" w:rsidRPr="002F1EB4" w:rsidRDefault="002F1EB4" w:rsidP="00FD4BF1">
      <w:pPr>
        <w:pStyle w:val="a6"/>
        <w:spacing w:after="240" w:line="276" w:lineRule="auto"/>
        <w:jc w:val="center"/>
        <w:rPr>
          <w:rFonts w:ascii="Times New Roman" w:hAnsi="Times New Roman" w:cs="Times New Roman"/>
          <w:color w:val="000000" w:themeColor="text1"/>
          <w:sz w:val="24"/>
          <w:szCs w:val="40"/>
          <w:lang w:val="kk-KZ"/>
        </w:rPr>
      </w:pPr>
    </w:p>
    <w:p w14:paraId="0C0AEC1E" w14:textId="1A10FF76" w:rsidR="002F1EB4" w:rsidRDefault="002F1EB4" w:rsidP="00FD4BF1">
      <w:pPr>
        <w:pStyle w:val="a6"/>
        <w:spacing w:after="240" w:line="276" w:lineRule="auto"/>
        <w:jc w:val="center"/>
        <w:rPr>
          <w:rFonts w:ascii="Times New Roman" w:hAnsi="Times New Roman" w:cs="Times New Roman"/>
          <w:b/>
          <w:color w:val="000000" w:themeColor="text1"/>
          <w:sz w:val="40"/>
          <w:szCs w:val="40"/>
          <w:lang w:val="kk-KZ"/>
        </w:rPr>
      </w:pPr>
    </w:p>
    <w:p w14:paraId="19250D10" w14:textId="3D72E552" w:rsidR="002F1EB4" w:rsidRDefault="002F1EB4" w:rsidP="00FD4BF1">
      <w:pPr>
        <w:pStyle w:val="a6"/>
        <w:spacing w:after="240" w:line="276" w:lineRule="auto"/>
        <w:jc w:val="center"/>
        <w:rPr>
          <w:rFonts w:ascii="Times New Roman" w:hAnsi="Times New Roman" w:cs="Times New Roman"/>
          <w:b/>
          <w:color w:val="000000" w:themeColor="text1"/>
          <w:sz w:val="40"/>
          <w:szCs w:val="40"/>
          <w:lang w:val="kk-KZ"/>
        </w:rPr>
      </w:pPr>
    </w:p>
    <w:p w14:paraId="2356E2E2" w14:textId="77777777" w:rsidR="002F1EB4" w:rsidRDefault="002F1EB4" w:rsidP="00FD4BF1">
      <w:pPr>
        <w:pStyle w:val="a6"/>
        <w:spacing w:after="240" w:line="276" w:lineRule="auto"/>
        <w:jc w:val="center"/>
        <w:rPr>
          <w:rFonts w:ascii="Times New Roman" w:hAnsi="Times New Roman" w:cs="Times New Roman"/>
          <w:b/>
          <w:color w:val="000000" w:themeColor="text1"/>
          <w:sz w:val="40"/>
          <w:szCs w:val="40"/>
          <w:lang w:val="kk-KZ"/>
        </w:rPr>
        <w:sectPr w:rsidR="002F1EB4" w:rsidSect="002F1EB4">
          <w:pgSz w:w="16838" w:h="11906" w:orient="landscape"/>
          <w:pgMar w:top="851" w:right="1134" w:bottom="1701" w:left="425" w:header="709" w:footer="709" w:gutter="0"/>
          <w:pgNumType w:start="1"/>
          <w:cols w:space="708"/>
          <w:docGrid w:linePitch="360"/>
        </w:sectPr>
      </w:pPr>
    </w:p>
    <w:p w14:paraId="7BD451B4" w14:textId="661734F1" w:rsidR="002F1EB4" w:rsidRDefault="002F1EB4" w:rsidP="00FD4BF1">
      <w:pPr>
        <w:pStyle w:val="a6"/>
        <w:spacing w:after="240" w:line="276" w:lineRule="auto"/>
        <w:jc w:val="center"/>
        <w:rPr>
          <w:rFonts w:ascii="Times New Roman" w:hAnsi="Times New Roman" w:cs="Times New Roman"/>
          <w:b/>
          <w:color w:val="000000" w:themeColor="text1"/>
          <w:sz w:val="40"/>
          <w:szCs w:val="40"/>
          <w:lang w:val="kk-KZ"/>
        </w:rPr>
      </w:pPr>
    </w:p>
    <w:p w14:paraId="4E6ABA9F" w14:textId="6F8652B4" w:rsidR="002F1EB4" w:rsidRDefault="002F1EB4" w:rsidP="00FD4BF1">
      <w:pPr>
        <w:pStyle w:val="a6"/>
        <w:spacing w:after="240" w:line="276" w:lineRule="auto"/>
        <w:jc w:val="center"/>
        <w:rPr>
          <w:rFonts w:ascii="Times New Roman" w:hAnsi="Times New Roman" w:cs="Times New Roman"/>
          <w:b/>
          <w:color w:val="000000" w:themeColor="text1"/>
          <w:sz w:val="40"/>
          <w:szCs w:val="40"/>
          <w:lang w:val="kk-KZ"/>
        </w:rPr>
      </w:pPr>
    </w:p>
    <w:p w14:paraId="0F1FC7A4" w14:textId="513AA8FB" w:rsidR="002F1EB4" w:rsidRDefault="002F1EB4" w:rsidP="00FD4BF1">
      <w:pPr>
        <w:pStyle w:val="a6"/>
        <w:spacing w:after="240" w:line="276" w:lineRule="auto"/>
        <w:jc w:val="center"/>
        <w:rPr>
          <w:rFonts w:ascii="Times New Roman" w:hAnsi="Times New Roman" w:cs="Times New Roman"/>
          <w:b/>
          <w:color w:val="000000" w:themeColor="text1"/>
          <w:sz w:val="40"/>
          <w:szCs w:val="40"/>
          <w:lang w:val="kk-KZ"/>
        </w:rPr>
      </w:pPr>
    </w:p>
    <w:p w14:paraId="52718D2F" w14:textId="69422268" w:rsidR="002F1EB4" w:rsidRDefault="002F1EB4" w:rsidP="00FD4BF1">
      <w:pPr>
        <w:pStyle w:val="a6"/>
        <w:spacing w:after="240" w:line="276" w:lineRule="auto"/>
        <w:jc w:val="center"/>
        <w:rPr>
          <w:rFonts w:ascii="Times New Roman" w:hAnsi="Times New Roman" w:cs="Times New Roman"/>
          <w:b/>
          <w:color w:val="000000" w:themeColor="text1"/>
          <w:sz w:val="40"/>
          <w:szCs w:val="40"/>
          <w:lang w:val="kk-KZ"/>
        </w:rPr>
      </w:pPr>
    </w:p>
    <w:p w14:paraId="292EE3EC" w14:textId="06EA9D0B" w:rsidR="002F1EB4" w:rsidRDefault="002F1EB4" w:rsidP="00FD4BF1">
      <w:pPr>
        <w:pStyle w:val="a6"/>
        <w:spacing w:after="240" w:line="276" w:lineRule="auto"/>
        <w:jc w:val="center"/>
        <w:rPr>
          <w:rFonts w:ascii="Times New Roman" w:hAnsi="Times New Roman" w:cs="Times New Roman"/>
          <w:b/>
          <w:color w:val="000000" w:themeColor="text1"/>
          <w:sz w:val="40"/>
          <w:szCs w:val="40"/>
          <w:lang w:val="kk-KZ"/>
        </w:rPr>
      </w:pPr>
    </w:p>
    <w:p w14:paraId="71976D55" w14:textId="594A5AE0" w:rsidR="002F1EB4" w:rsidRDefault="002F1EB4" w:rsidP="00FD4BF1">
      <w:pPr>
        <w:pStyle w:val="a6"/>
        <w:spacing w:after="240" w:line="276" w:lineRule="auto"/>
        <w:jc w:val="center"/>
        <w:rPr>
          <w:rFonts w:ascii="Times New Roman" w:hAnsi="Times New Roman" w:cs="Times New Roman"/>
          <w:b/>
          <w:color w:val="000000" w:themeColor="text1"/>
          <w:sz w:val="40"/>
          <w:szCs w:val="40"/>
          <w:lang w:val="kk-KZ"/>
        </w:rPr>
      </w:pPr>
    </w:p>
    <w:p w14:paraId="148D2D1A" w14:textId="0707FD3D" w:rsidR="002F1EB4" w:rsidRDefault="002F1EB4" w:rsidP="00FD4BF1">
      <w:pPr>
        <w:pStyle w:val="a6"/>
        <w:spacing w:after="240" w:line="276" w:lineRule="auto"/>
        <w:jc w:val="center"/>
        <w:rPr>
          <w:rFonts w:ascii="Times New Roman" w:hAnsi="Times New Roman" w:cs="Times New Roman"/>
          <w:b/>
          <w:color w:val="000000" w:themeColor="text1"/>
          <w:sz w:val="40"/>
          <w:szCs w:val="40"/>
          <w:lang w:val="kk-KZ"/>
        </w:rPr>
      </w:pPr>
    </w:p>
    <w:p w14:paraId="588AC8E0" w14:textId="5F4930A9" w:rsidR="002F1EB4" w:rsidRDefault="002F1EB4" w:rsidP="00FD4BF1">
      <w:pPr>
        <w:pStyle w:val="a6"/>
        <w:spacing w:after="240" w:line="276" w:lineRule="auto"/>
        <w:jc w:val="center"/>
        <w:rPr>
          <w:rFonts w:ascii="Times New Roman" w:hAnsi="Times New Roman" w:cs="Times New Roman"/>
          <w:b/>
          <w:color w:val="000000" w:themeColor="text1"/>
          <w:sz w:val="40"/>
          <w:szCs w:val="40"/>
          <w:lang w:val="kk-KZ"/>
        </w:rPr>
      </w:pPr>
    </w:p>
    <w:p w14:paraId="15DCA3D5" w14:textId="3F38C039" w:rsidR="002F1EB4" w:rsidRDefault="00762F82" w:rsidP="00FD4BF1">
      <w:pPr>
        <w:pStyle w:val="a6"/>
        <w:spacing w:after="240" w:line="276" w:lineRule="auto"/>
        <w:jc w:val="center"/>
        <w:rPr>
          <w:rFonts w:ascii="Times New Roman" w:hAnsi="Times New Roman" w:cs="Times New Roman"/>
          <w:b/>
          <w:color w:val="000000" w:themeColor="text1"/>
          <w:sz w:val="40"/>
          <w:szCs w:val="40"/>
          <w:lang w:val="kk-KZ"/>
        </w:rPr>
      </w:pPr>
      <w:r>
        <w:rPr>
          <w:rFonts w:ascii="Times New Roman" w:hAnsi="Times New Roman" w:cs="Times New Roman"/>
          <w:b/>
          <w:color w:val="000000" w:themeColor="text1"/>
          <w:sz w:val="40"/>
          <w:szCs w:val="40"/>
          <w:lang w:val="kk-KZ"/>
        </w:rPr>
        <w:t>ҮІ бөлім. Ата-аналармен және қауымдастықпен жоспары</w:t>
      </w:r>
    </w:p>
    <w:p w14:paraId="7F3325E4" w14:textId="68419E34" w:rsidR="00762F82" w:rsidRDefault="00762F82" w:rsidP="00FD4BF1">
      <w:pPr>
        <w:pStyle w:val="a6"/>
        <w:spacing w:after="240" w:line="276" w:lineRule="auto"/>
        <w:jc w:val="center"/>
        <w:rPr>
          <w:rFonts w:ascii="Times New Roman" w:hAnsi="Times New Roman" w:cs="Times New Roman"/>
          <w:b/>
          <w:color w:val="000000" w:themeColor="text1"/>
          <w:sz w:val="40"/>
          <w:szCs w:val="40"/>
          <w:lang w:val="kk-KZ"/>
        </w:rPr>
      </w:pPr>
    </w:p>
    <w:p w14:paraId="385F0CD4" w14:textId="317BF5FC" w:rsidR="00762F82" w:rsidRDefault="00762F82" w:rsidP="00FD4BF1">
      <w:pPr>
        <w:pStyle w:val="a6"/>
        <w:spacing w:after="240" w:line="276" w:lineRule="auto"/>
        <w:jc w:val="center"/>
        <w:rPr>
          <w:rFonts w:ascii="Times New Roman" w:hAnsi="Times New Roman" w:cs="Times New Roman"/>
          <w:b/>
          <w:color w:val="000000" w:themeColor="text1"/>
          <w:sz w:val="40"/>
          <w:szCs w:val="40"/>
          <w:lang w:val="kk-KZ"/>
        </w:rPr>
      </w:pPr>
    </w:p>
    <w:p w14:paraId="7B989DA2" w14:textId="28E44EEF" w:rsidR="00762F82" w:rsidRDefault="00762F82" w:rsidP="00FD4BF1">
      <w:pPr>
        <w:pStyle w:val="a6"/>
        <w:spacing w:after="240" w:line="276" w:lineRule="auto"/>
        <w:jc w:val="center"/>
        <w:rPr>
          <w:rFonts w:ascii="Times New Roman" w:hAnsi="Times New Roman" w:cs="Times New Roman"/>
          <w:b/>
          <w:color w:val="000000" w:themeColor="text1"/>
          <w:sz w:val="40"/>
          <w:szCs w:val="40"/>
          <w:lang w:val="kk-KZ"/>
        </w:rPr>
      </w:pPr>
    </w:p>
    <w:p w14:paraId="59B4DCB2" w14:textId="0A838982" w:rsidR="00762F82" w:rsidRDefault="00762F82" w:rsidP="00FD4BF1">
      <w:pPr>
        <w:pStyle w:val="a6"/>
        <w:spacing w:after="240" w:line="276" w:lineRule="auto"/>
        <w:jc w:val="center"/>
        <w:rPr>
          <w:rFonts w:ascii="Times New Roman" w:hAnsi="Times New Roman" w:cs="Times New Roman"/>
          <w:b/>
          <w:color w:val="000000" w:themeColor="text1"/>
          <w:sz w:val="40"/>
          <w:szCs w:val="40"/>
          <w:lang w:val="kk-KZ"/>
        </w:rPr>
      </w:pPr>
    </w:p>
    <w:p w14:paraId="733F08D4" w14:textId="5442AD97" w:rsidR="00762F82" w:rsidRDefault="00762F82" w:rsidP="00FD4BF1">
      <w:pPr>
        <w:pStyle w:val="a6"/>
        <w:spacing w:after="240" w:line="276" w:lineRule="auto"/>
        <w:jc w:val="center"/>
        <w:rPr>
          <w:rFonts w:ascii="Times New Roman" w:hAnsi="Times New Roman" w:cs="Times New Roman"/>
          <w:b/>
          <w:color w:val="000000" w:themeColor="text1"/>
          <w:sz w:val="40"/>
          <w:szCs w:val="40"/>
          <w:lang w:val="kk-KZ"/>
        </w:rPr>
      </w:pPr>
    </w:p>
    <w:p w14:paraId="1D0A6E5F" w14:textId="3438F74C" w:rsidR="00762F82" w:rsidRDefault="00762F82" w:rsidP="00FD4BF1">
      <w:pPr>
        <w:pStyle w:val="a6"/>
        <w:spacing w:after="240" w:line="276" w:lineRule="auto"/>
        <w:jc w:val="center"/>
        <w:rPr>
          <w:rFonts w:ascii="Times New Roman" w:hAnsi="Times New Roman" w:cs="Times New Roman"/>
          <w:b/>
          <w:color w:val="000000" w:themeColor="text1"/>
          <w:sz w:val="40"/>
          <w:szCs w:val="40"/>
          <w:lang w:val="kk-KZ"/>
        </w:rPr>
      </w:pPr>
    </w:p>
    <w:p w14:paraId="0873EEB6" w14:textId="62997642" w:rsidR="00762F82" w:rsidRDefault="00762F82" w:rsidP="00FD4BF1">
      <w:pPr>
        <w:pStyle w:val="a6"/>
        <w:spacing w:after="240" w:line="276" w:lineRule="auto"/>
        <w:jc w:val="center"/>
        <w:rPr>
          <w:rFonts w:ascii="Times New Roman" w:hAnsi="Times New Roman" w:cs="Times New Roman"/>
          <w:b/>
          <w:color w:val="000000" w:themeColor="text1"/>
          <w:sz w:val="40"/>
          <w:szCs w:val="40"/>
          <w:lang w:val="kk-KZ"/>
        </w:rPr>
      </w:pPr>
    </w:p>
    <w:p w14:paraId="345AC062" w14:textId="1893337D" w:rsidR="00762F82" w:rsidRDefault="00762F82" w:rsidP="00FD4BF1">
      <w:pPr>
        <w:pStyle w:val="a6"/>
        <w:spacing w:after="240" w:line="276" w:lineRule="auto"/>
        <w:jc w:val="center"/>
        <w:rPr>
          <w:rFonts w:ascii="Times New Roman" w:hAnsi="Times New Roman" w:cs="Times New Roman"/>
          <w:b/>
          <w:color w:val="000000" w:themeColor="text1"/>
          <w:sz w:val="40"/>
          <w:szCs w:val="40"/>
          <w:lang w:val="kk-KZ"/>
        </w:rPr>
      </w:pPr>
    </w:p>
    <w:p w14:paraId="622B0B9D" w14:textId="286971A2" w:rsidR="00762F82" w:rsidRDefault="00762F82" w:rsidP="00FD4BF1">
      <w:pPr>
        <w:pStyle w:val="a6"/>
        <w:spacing w:after="240" w:line="276" w:lineRule="auto"/>
        <w:jc w:val="center"/>
        <w:rPr>
          <w:rFonts w:ascii="Times New Roman" w:hAnsi="Times New Roman" w:cs="Times New Roman"/>
          <w:b/>
          <w:color w:val="000000" w:themeColor="text1"/>
          <w:sz w:val="40"/>
          <w:szCs w:val="40"/>
          <w:lang w:val="kk-KZ"/>
        </w:rPr>
      </w:pPr>
    </w:p>
    <w:p w14:paraId="70392765" w14:textId="5BA93BD6" w:rsidR="00762F82" w:rsidRDefault="00762F82" w:rsidP="00FD4BF1">
      <w:pPr>
        <w:pStyle w:val="a6"/>
        <w:spacing w:after="240" w:line="276" w:lineRule="auto"/>
        <w:jc w:val="center"/>
        <w:rPr>
          <w:rFonts w:ascii="Times New Roman" w:hAnsi="Times New Roman" w:cs="Times New Roman"/>
          <w:b/>
          <w:color w:val="000000" w:themeColor="text1"/>
          <w:sz w:val="40"/>
          <w:szCs w:val="40"/>
          <w:lang w:val="kk-KZ"/>
        </w:rPr>
      </w:pPr>
    </w:p>
    <w:p w14:paraId="0A110C8A" w14:textId="77777777" w:rsidR="00762F82" w:rsidRDefault="00762F82" w:rsidP="00FD4BF1">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Ата-аналар комитетінің жұмыс жоспары</w:t>
      </w:r>
    </w:p>
    <w:p w14:paraId="4B1AB178" w14:textId="77777777" w:rsidR="00762F82" w:rsidRDefault="00762F82" w:rsidP="00FD4BF1">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2023-2024 оқу жылы</w:t>
      </w:r>
    </w:p>
    <w:p w14:paraId="5A17304B" w14:textId="77777777" w:rsidR="00762F82" w:rsidRDefault="00762F82" w:rsidP="00FD4BF1">
      <w:pPr>
        <w:spacing w:after="0" w:line="240" w:lineRule="auto"/>
        <w:jc w:val="center"/>
        <w:rPr>
          <w:rFonts w:ascii="Times New Roman" w:hAnsi="Times New Roman" w:cs="Times New Roman"/>
          <w:sz w:val="28"/>
          <w:szCs w:val="28"/>
          <w:lang w:val="ru-RU"/>
        </w:rPr>
      </w:pPr>
    </w:p>
    <w:tbl>
      <w:tblPr>
        <w:tblStyle w:val="ad"/>
        <w:tblW w:w="9640" w:type="dxa"/>
        <w:tblInd w:w="-601" w:type="dxa"/>
        <w:tblLook w:val="04A0" w:firstRow="1" w:lastRow="0" w:firstColumn="1" w:lastColumn="0" w:noHBand="0" w:noVBand="1"/>
      </w:tblPr>
      <w:tblGrid>
        <w:gridCol w:w="517"/>
        <w:gridCol w:w="4423"/>
        <w:gridCol w:w="2120"/>
        <w:gridCol w:w="2580"/>
      </w:tblGrid>
      <w:tr w:rsidR="00762F82" w14:paraId="2A68B376" w14:textId="77777777" w:rsidTr="00762F82">
        <w:tc>
          <w:tcPr>
            <w:tcW w:w="518" w:type="dxa"/>
            <w:tcBorders>
              <w:top w:val="single" w:sz="4" w:space="0" w:color="auto"/>
              <w:left w:val="single" w:sz="4" w:space="0" w:color="auto"/>
              <w:bottom w:val="single" w:sz="4" w:space="0" w:color="auto"/>
              <w:right w:val="single" w:sz="4" w:space="0" w:color="auto"/>
            </w:tcBorders>
            <w:hideMark/>
          </w:tcPr>
          <w:p w14:paraId="46A49612" w14:textId="77777777" w:rsidR="00762F82" w:rsidRDefault="00762F82" w:rsidP="00FD4BF1">
            <w:pPr>
              <w:jc w:val="center"/>
              <w:rPr>
                <w:rFonts w:ascii="Times New Roman" w:hAnsi="Times New Roman" w:cs="Times New Roman"/>
                <w:b/>
                <w:sz w:val="28"/>
                <w:szCs w:val="28"/>
                <w:lang w:val="kk-KZ"/>
              </w:rPr>
            </w:pPr>
            <w:r>
              <w:rPr>
                <w:rFonts w:ascii="Times New Roman" w:hAnsi="Times New Roman" w:cs="Times New Roman"/>
                <w:b/>
                <w:sz w:val="28"/>
                <w:szCs w:val="28"/>
                <w:lang w:val="kk-KZ"/>
              </w:rPr>
              <w:t>№</w:t>
            </w:r>
          </w:p>
        </w:tc>
        <w:tc>
          <w:tcPr>
            <w:tcW w:w="4444" w:type="dxa"/>
            <w:tcBorders>
              <w:top w:val="single" w:sz="4" w:space="0" w:color="auto"/>
              <w:left w:val="single" w:sz="4" w:space="0" w:color="auto"/>
              <w:bottom w:val="single" w:sz="4" w:space="0" w:color="auto"/>
              <w:right w:val="single" w:sz="4" w:space="0" w:color="auto"/>
            </w:tcBorders>
            <w:hideMark/>
          </w:tcPr>
          <w:p w14:paraId="331E0ECD" w14:textId="77777777" w:rsidR="00762F82" w:rsidRDefault="00762F82" w:rsidP="00FD4BF1">
            <w:pPr>
              <w:jc w:val="center"/>
              <w:rPr>
                <w:rFonts w:ascii="Times New Roman" w:hAnsi="Times New Roman" w:cs="Times New Roman"/>
                <w:b/>
                <w:sz w:val="28"/>
                <w:szCs w:val="28"/>
                <w:lang w:val="kk-KZ"/>
              </w:rPr>
            </w:pPr>
            <w:r>
              <w:rPr>
                <w:rFonts w:ascii="Times New Roman" w:hAnsi="Times New Roman" w:cs="Times New Roman"/>
                <w:b/>
                <w:sz w:val="28"/>
                <w:szCs w:val="28"/>
                <w:lang w:val="kk-KZ"/>
              </w:rPr>
              <w:t>Іс-шараның мазмұны</w:t>
            </w:r>
          </w:p>
        </w:tc>
        <w:tc>
          <w:tcPr>
            <w:tcW w:w="2126" w:type="dxa"/>
            <w:tcBorders>
              <w:top w:val="single" w:sz="4" w:space="0" w:color="auto"/>
              <w:left w:val="single" w:sz="4" w:space="0" w:color="auto"/>
              <w:bottom w:val="single" w:sz="4" w:space="0" w:color="auto"/>
              <w:right w:val="single" w:sz="4" w:space="0" w:color="auto"/>
            </w:tcBorders>
            <w:hideMark/>
          </w:tcPr>
          <w:p w14:paraId="232A9548" w14:textId="77777777" w:rsidR="00762F82" w:rsidRDefault="00762F82" w:rsidP="00FD4BF1">
            <w:pPr>
              <w:jc w:val="center"/>
              <w:rPr>
                <w:rFonts w:ascii="Times New Roman" w:hAnsi="Times New Roman" w:cs="Times New Roman"/>
                <w:b/>
                <w:sz w:val="28"/>
                <w:szCs w:val="28"/>
                <w:lang w:val="kk-KZ"/>
              </w:rPr>
            </w:pPr>
            <w:r>
              <w:rPr>
                <w:rFonts w:ascii="Times New Roman" w:hAnsi="Times New Roman" w:cs="Times New Roman"/>
                <w:b/>
                <w:sz w:val="28"/>
                <w:szCs w:val="28"/>
                <w:lang w:val="kk-KZ"/>
              </w:rPr>
              <w:t>Мерзімі</w:t>
            </w:r>
          </w:p>
        </w:tc>
        <w:tc>
          <w:tcPr>
            <w:tcW w:w="2552" w:type="dxa"/>
            <w:tcBorders>
              <w:top w:val="single" w:sz="4" w:space="0" w:color="auto"/>
              <w:left w:val="single" w:sz="4" w:space="0" w:color="auto"/>
              <w:bottom w:val="single" w:sz="4" w:space="0" w:color="auto"/>
              <w:right w:val="single" w:sz="4" w:space="0" w:color="auto"/>
            </w:tcBorders>
            <w:hideMark/>
          </w:tcPr>
          <w:p w14:paraId="33ADB796" w14:textId="77777777" w:rsidR="00762F82" w:rsidRDefault="00762F82" w:rsidP="00FD4BF1">
            <w:pPr>
              <w:jc w:val="center"/>
              <w:rPr>
                <w:rFonts w:ascii="Times New Roman" w:hAnsi="Times New Roman" w:cs="Times New Roman"/>
                <w:b/>
                <w:sz w:val="28"/>
                <w:szCs w:val="28"/>
                <w:lang w:val="kk-KZ"/>
              </w:rPr>
            </w:pPr>
            <w:r>
              <w:rPr>
                <w:rFonts w:ascii="Times New Roman" w:hAnsi="Times New Roman" w:cs="Times New Roman"/>
                <w:b/>
                <w:sz w:val="28"/>
                <w:szCs w:val="28"/>
                <w:lang w:val="kk-KZ"/>
              </w:rPr>
              <w:t>Жауапты</w:t>
            </w:r>
          </w:p>
        </w:tc>
      </w:tr>
      <w:tr w:rsidR="00762F82" w14:paraId="7031AB13" w14:textId="77777777" w:rsidTr="00762F82">
        <w:tc>
          <w:tcPr>
            <w:tcW w:w="518" w:type="dxa"/>
            <w:tcBorders>
              <w:top w:val="single" w:sz="4" w:space="0" w:color="auto"/>
              <w:left w:val="single" w:sz="4" w:space="0" w:color="auto"/>
              <w:bottom w:val="single" w:sz="4" w:space="0" w:color="auto"/>
              <w:right w:val="single" w:sz="4" w:space="0" w:color="auto"/>
            </w:tcBorders>
          </w:tcPr>
          <w:p w14:paraId="0DB971AA" w14:textId="77777777" w:rsidR="00762F82" w:rsidRDefault="00762F82" w:rsidP="00FD4BF1">
            <w:pPr>
              <w:jc w:val="center"/>
              <w:rPr>
                <w:rFonts w:ascii="Times New Roman" w:hAnsi="Times New Roman" w:cs="Times New Roman"/>
                <w:sz w:val="28"/>
                <w:szCs w:val="28"/>
                <w:lang w:val="kk-KZ"/>
              </w:rPr>
            </w:pPr>
          </w:p>
          <w:p w14:paraId="1E4A384A"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4444" w:type="dxa"/>
            <w:tcBorders>
              <w:top w:val="single" w:sz="4" w:space="0" w:color="auto"/>
              <w:left w:val="single" w:sz="4" w:space="0" w:color="auto"/>
              <w:bottom w:val="single" w:sz="4" w:space="0" w:color="auto"/>
              <w:right w:val="single" w:sz="4" w:space="0" w:color="auto"/>
            </w:tcBorders>
          </w:tcPr>
          <w:p w14:paraId="205E24D5"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Жалпы ата-аналар комитетінің отырысы</w:t>
            </w:r>
          </w:p>
          <w:p w14:paraId="56B7D0D3" w14:textId="77777777" w:rsidR="00762F82" w:rsidRDefault="00762F82" w:rsidP="00FD4BF1">
            <w:pPr>
              <w:rPr>
                <w:rFonts w:ascii="Times New Roman" w:hAnsi="Times New Roman" w:cs="Times New Roman"/>
                <w:sz w:val="28"/>
                <w:szCs w:val="28"/>
                <w:lang w:val="kk-KZ"/>
              </w:rPr>
            </w:pPr>
            <w:r>
              <w:rPr>
                <w:rFonts w:ascii="Times New Roman" w:hAnsi="Times New Roman" w:cs="Times New Roman"/>
                <w:sz w:val="28"/>
                <w:szCs w:val="28"/>
                <w:lang w:val="kk-KZ"/>
              </w:rPr>
              <w:t>1.Ата-аналар комитетінің жаңа құрамын, төрағасын сайлау</w:t>
            </w:r>
          </w:p>
          <w:p w14:paraId="64D31980" w14:textId="77777777" w:rsidR="00762F82" w:rsidRDefault="00762F82" w:rsidP="00FD4BF1">
            <w:pPr>
              <w:rPr>
                <w:rFonts w:ascii="Times New Roman" w:hAnsi="Times New Roman" w:cs="Times New Roman"/>
                <w:sz w:val="28"/>
                <w:szCs w:val="28"/>
                <w:lang w:val="kk-KZ"/>
              </w:rPr>
            </w:pPr>
            <w:r>
              <w:rPr>
                <w:rFonts w:ascii="Times New Roman" w:hAnsi="Times New Roman" w:cs="Times New Roman"/>
                <w:sz w:val="28"/>
                <w:szCs w:val="28"/>
                <w:lang w:val="kk-KZ"/>
              </w:rPr>
              <w:t>2. Мектеп оқушыларды, шағын орталық тәрбиеленушілерді ыстық тамақпен қамту</w:t>
            </w:r>
          </w:p>
          <w:p w14:paraId="11861E17" w14:textId="77777777" w:rsidR="00762F82" w:rsidRDefault="00762F82" w:rsidP="00FD4BF1">
            <w:pPr>
              <w:rPr>
                <w:rFonts w:ascii="Times New Roman" w:hAnsi="Times New Roman" w:cs="Times New Roman"/>
                <w:sz w:val="28"/>
                <w:szCs w:val="28"/>
                <w:lang w:val="kk-KZ"/>
              </w:rPr>
            </w:pPr>
            <w:r>
              <w:rPr>
                <w:rFonts w:ascii="Times New Roman" w:hAnsi="Times New Roman" w:cs="Times New Roman"/>
                <w:sz w:val="28"/>
                <w:szCs w:val="28"/>
                <w:lang w:val="kk-KZ"/>
              </w:rPr>
              <w:t>3.Жаңа оқу жылына арналған жұмыс жоспарымен таныстыру</w:t>
            </w:r>
          </w:p>
          <w:p w14:paraId="613D22FB" w14:textId="77777777" w:rsidR="00762F82" w:rsidRDefault="00762F82" w:rsidP="00FD4BF1">
            <w:pPr>
              <w:jc w:val="center"/>
              <w:rPr>
                <w:rFonts w:ascii="Times New Roman" w:hAnsi="Times New Roman" w:cs="Times New Roman"/>
                <w:sz w:val="28"/>
                <w:szCs w:val="28"/>
                <w:lang w:val="kk-KZ"/>
              </w:rPr>
            </w:pPr>
          </w:p>
        </w:tc>
        <w:tc>
          <w:tcPr>
            <w:tcW w:w="2126" w:type="dxa"/>
            <w:tcBorders>
              <w:top w:val="single" w:sz="4" w:space="0" w:color="auto"/>
              <w:left w:val="single" w:sz="4" w:space="0" w:color="auto"/>
              <w:bottom w:val="single" w:sz="4" w:space="0" w:color="auto"/>
              <w:right w:val="single" w:sz="4" w:space="0" w:color="auto"/>
            </w:tcBorders>
            <w:hideMark/>
          </w:tcPr>
          <w:p w14:paraId="0173F418"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Қыркүйек</w:t>
            </w:r>
          </w:p>
        </w:tc>
        <w:tc>
          <w:tcPr>
            <w:tcW w:w="2552" w:type="dxa"/>
            <w:tcBorders>
              <w:top w:val="single" w:sz="4" w:space="0" w:color="auto"/>
              <w:left w:val="single" w:sz="4" w:space="0" w:color="auto"/>
              <w:bottom w:val="single" w:sz="4" w:space="0" w:color="auto"/>
              <w:right w:val="single" w:sz="4" w:space="0" w:color="auto"/>
            </w:tcBorders>
          </w:tcPr>
          <w:p w14:paraId="5867E853" w14:textId="77777777" w:rsidR="00762F82" w:rsidRDefault="00762F82" w:rsidP="00FD4BF1">
            <w:pPr>
              <w:jc w:val="center"/>
              <w:rPr>
                <w:rFonts w:ascii="Times New Roman" w:hAnsi="Times New Roman" w:cs="Times New Roman"/>
                <w:sz w:val="28"/>
                <w:szCs w:val="28"/>
                <w:lang w:val="kk-KZ"/>
              </w:rPr>
            </w:pPr>
          </w:p>
          <w:p w14:paraId="2548AD6B"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ДТІЖО Г.Е.Мухамедьярова</w:t>
            </w:r>
          </w:p>
        </w:tc>
      </w:tr>
      <w:tr w:rsidR="00762F82" w14:paraId="5059C868" w14:textId="77777777" w:rsidTr="00762F82">
        <w:tc>
          <w:tcPr>
            <w:tcW w:w="518" w:type="dxa"/>
            <w:tcBorders>
              <w:top w:val="single" w:sz="4" w:space="0" w:color="auto"/>
              <w:left w:val="single" w:sz="4" w:space="0" w:color="auto"/>
              <w:bottom w:val="single" w:sz="4" w:space="0" w:color="auto"/>
              <w:right w:val="single" w:sz="4" w:space="0" w:color="auto"/>
            </w:tcBorders>
            <w:hideMark/>
          </w:tcPr>
          <w:p w14:paraId="3C7CE380"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4444" w:type="dxa"/>
            <w:tcBorders>
              <w:top w:val="single" w:sz="4" w:space="0" w:color="auto"/>
              <w:left w:val="single" w:sz="4" w:space="0" w:color="auto"/>
              <w:bottom w:val="single" w:sz="4" w:space="0" w:color="auto"/>
              <w:right w:val="single" w:sz="4" w:space="0" w:color="auto"/>
            </w:tcBorders>
            <w:hideMark/>
          </w:tcPr>
          <w:p w14:paraId="1E30790C" w14:textId="77777777" w:rsidR="00762F82" w:rsidRDefault="00762F82" w:rsidP="00FD4BF1">
            <w:pPr>
              <w:rPr>
                <w:rFonts w:ascii="Times New Roman" w:hAnsi="Times New Roman" w:cs="Times New Roman"/>
                <w:sz w:val="28"/>
                <w:szCs w:val="28"/>
                <w:lang w:val="kk-KZ"/>
              </w:rPr>
            </w:pPr>
            <w:r>
              <w:rPr>
                <w:rFonts w:ascii="Times New Roman" w:hAnsi="Times New Roman" w:cs="Times New Roman"/>
                <w:sz w:val="28"/>
                <w:szCs w:val="28"/>
                <w:lang w:val="kk-KZ"/>
              </w:rPr>
              <w:t xml:space="preserve"> «Қамқорлық» акцияны өткізу</w:t>
            </w:r>
          </w:p>
        </w:tc>
        <w:tc>
          <w:tcPr>
            <w:tcW w:w="2126" w:type="dxa"/>
            <w:tcBorders>
              <w:top w:val="single" w:sz="4" w:space="0" w:color="auto"/>
              <w:left w:val="single" w:sz="4" w:space="0" w:color="auto"/>
              <w:bottom w:val="single" w:sz="4" w:space="0" w:color="auto"/>
              <w:right w:val="single" w:sz="4" w:space="0" w:color="auto"/>
            </w:tcBorders>
            <w:hideMark/>
          </w:tcPr>
          <w:p w14:paraId="44A08924"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Тамыз, қаңтар</w:t>
            </w:r>
          </w:p>
        </w:tc>
        <w:tc>
          <w:tcPr>
            <w:tcW w:w="2552" w:type="dxa"/>
            <w:tcBorders>
              <w:top w:val="single" w:sz="4" w:space="0" w:color="auto"/>
              <w:left w:val="single" w:sz="4" w:space="0" w:color="auto"/>
              <w:bottom w:val="single" w:sz="4" w:space="0" w:color="auto"/>
              <w:right w:val="single" w:sz="4" w:space="0" w:color="auto"/>
            </w:tcBorders>
          </w:tcPr>
          <w:p w14:paraId="5DBA045D"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Ата-аналар комитетінің</w:t>
            </w:r>
          </w:p>
          <w:p w14:paraId="44465F44"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төрағасы, мұғалімдер</w:t>
            </w:r>
          </w:p>
          <w:p w14:paraId="5AC19ABA" w14:textId="77777777" w:rsidR="00762F82" w:rsidRDefault="00762F82" w:rsidP="00FD4BF1">
            <w:pPr>
              <w:jc w:val="center"/>
              <w:rPr>
                <w:rFonts w:ascii="Times New Roman" w:hAnsi="Times New Roman" w:cs="Times New Roman"/>
                <w:sz w:val="28"/>
                <w:szCs w:val="28"/>
                <w:lang w:val="kk-KZ"/>
              </w:rPr>
            </w:pPr>
          </w:p>
        </w:tc>
      </w:tr>
      <w:tr w:rsidR="00762F82" w14:paraId="29C59147" w14:textId="77777777" w:rsidTr="00762F82">
        <w:trPr>
          <w:trHeight w:val="1102"/>
        </w:trPr>
        <w:tc>
          <w:tcPr>
            <w:tcW w:w="518" w:type="dxa"/>
            <w:tcBorders>
              <w:top w:val="single" w:sz="4" w:space="0" w:color="auto"/>
              <w:left w:val="single" w:sz="4" w:space="0" w:color="auto"/>
              <w:bottom w:val="single" w:sz="4" w:space="0" w:color="auto"/>
              <w:right w:val="single" w:sz="4" w:space="0" w:color="auto"/>
            </w:tcBorders>
            <w:hideMark/>
          </w:tcPr>
          <w:p w14:paraId="1F6A1AC5"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4444" w:type="dxa"/>
            <w:tcBorders>
              <w:top w:val="single" w:sz="4" w:space="0" w:color="auto"/>
              <w:left w:val="single" w:sz="4" w:space="0" w:color="auto"/>
              <w:bottom w:val="single" w:sz="4" w:space="0" w:color="auto"/>
              <w:right w:val="single" w:sz="4" w:space="0" w:color="auto"/>
            </w:tcBorders>
            <w:hideMark/>
          </w:tcPr>
          <w:p w14:paraId="4491BB00" w14:textId="77777777" w:rsidR="00762F82" w:rsidRDefault="00762F82" w:rsidP="00FD4BF1">
            <w:pPr>
              <w:rPr>
                <w:rFonts w:ascii="Times New Roman" w:hAnsi="Times New Roman" w:cs="Times New Roman"/>
                <w:sz w:val="28"/>
                <w:szCs w:val="28"/>
                <w:lang w:val="kk-KZ"/>
              </w:rPr>
            </w:pPr>
            <w:r>
              <w:rPr>
                <w:rFonts w:ascii="Times New Roman" w:hAnsi="Times New Roman" w:cs="Times New Roman"/>
                <w:sz w:val="28"/>
                <w:szCs w:val="28"/>
                <w:lang w:val="kk-KZ"/>
              </w:rPr>
              <w:t>Барлық сыныптарда кезекпен ата-аналар жиналыстарды өткізу, бақылау</w:t>
            </w:r>
          </w:p>
        </w:tc>
        <w:tc>
          <w:tcPr>
            <w:tcW w:w="2126" w:type="dxa"/>
            <w:tcBorders>
              <w:top w:val="single" w:sz="4" w:space="0" w:color="auto"/>
              <w:left w:val="single" w:sz="4" w:space="0" w:color="auto"/>
              <w:bottom w:val="single" w:sz="4" w:space="0" w:color="auto"/>
              <w:right w:val="single" w:sz="4" w:space="0" w:color="auto"/>
            </w:tcBorders>
            <w:hideMark/>
          </w:tcPr>
          <w:p w14:paraId="25BFDB20"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Жыл бойы</w:t>
            </w:r>
          </w:p>
        </w:tc>
        <w:tc>
          <w:tcPr>
            <w:tcW w:w="2552" w:type="dxa"/>
            <w:tcBorders>
              <w:top w:val="single" w:sz="4" w:space="0" w:color="auto"/>
              <w:left w:val="single" w:sz="4" w:space="0" w:color="auto"/>
              <w:bottom w:val="single" w:sz="4" w:space="0" w:color="auto"/>
              <w:right w:val="single" w:sz="4" w:space="0" w:color="auto"/>
            </w:tcBorders>
            <w:hideMark/>
          </w:tcPr>
          <w:p w14:paraId="4C461239"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СЖӘБ жетекшісі</w:t>
            </w:r>
          </w:p>
          <w:p w14:paraId="3735E601"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А-а комитет. Төрағасы</w:t>
            </w:r>
          </w:p>
        </w:tc>
      </w:tr>
      <w:tr w:rsidR="00762F82" w14:paraId="11678250" w14:textId="77777777" w:rsidTr="00762F82">
        <w:tc>
          <w:tcPr>
            <w:tcW w:w="518" w:type="dxa"/>
            <w:tcBorders>
              <w:top w:val="single" w:sz="4" w:space="0" w:color="auto"/>
              <w:left w:val="single" w:sz="4" w:space="0" w:color="auto"/>
              <w:bottom w:val="single" w:sz="4" w:space="0" w:color="auto"/>
              <w:right w:val="single" w:sz="4" w:space="0" w:color="auto"/>
            </w:tcBorders>
            <w:hideMark/>
          </w:tcPr>
          <w:p w14:paraId="1B630D43"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4444" w:type="dxa"/>
            <w:tcBorders>
              <w:top w:val="single" w:sz="4" w:space="0" w:color="auto"/>
              <w:left w:val="single" w:sz="4" w:space="0" w:color="auto"/>
              <w:bottom w:val="single" w:sz="4" w:space="0" w:color="auto"/>
              <w:right w:val="single" w:sz="4" w:space="0" w:color="auto"/>
            </w:tcBorders>
            <w:hideMark/>
          </w:tcPr>
          <w:p w14:paraId="42008D38" w14:textId="77777777" w:rsidR="00762F82" w:rsidRDefault="00762F82" w:rsidP="00FD4BF1">
            <w:pPr>
              <w:rPr>
                <w:rFonts w:ascii="Times New Roman" w:hAnsi="Times New Roman" w:cs="Times New Roman"/>
                <w:sz w:val="28"/>
                <w:szCs w:val="28"/>
                <w:lang w:val="kk-KZ"/>
              </w:rPr>
            </w:pPr>
            <w:r>
              <w:rPr>
                <w:rFonts w:ascii="Times New Roman" w:hAnsi="Times New Roman" w:cs="Times New Roman"/>
                <w:sz w:val="28"/>
                <w:szCs w:val="28"/>
                <w:lang w:val="kk-KZ"/>
              </w:rPr>
              <w:t>«Отбасы күнін» ұйымдастыру</w:t>
            </w:r>
          </w:p>
        </w:tc>
        <w:tc>
          <w:tcPr>
            <w:tcW w:w="2126" w:type="dxa"/>
            <w:tcBorders>
              <w:top w:val="single" w:sz="4" w:space="0" w:color="auto"/>
              <w:left w:val="single" w:sz="4" w:space="0" w:color="auto"/>
              <w:bottom w:val="single" w:sz="4" w:space="0" w:color="auto"/>
              <w:right w:val="single" w:sz="4" w:space="0" w:color="auto"/>
            </w:tcBorders>
            <w:hideMark/>
          </w:tcPr>
          <w:p w14:paraId="2A367AEE"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Қыркүйек</w:t>
            </w:r>
          </w:p>
        </w:tc>
        <w:tc>
          <w:tcPr>
            <w:tcW w:w="2552" w:type="dxa"/>
            <w:tcBorders>
              <w:top w:val="single" w:sz="4" w:space="0" w:color="auto"/>
              <w:left w:val="single" w:sz="4" w:space="0" w:color="auto"/>
              <w:bottom w:val="single" w:sz="4" w:space="0" w:color="auto"/>
              <w:right w:val="single" w:sz="4" w:space="0" w:color="auto"/>
            </w:tcBorders>
            <w:hideMark/>
          </w:tcPr>
          <w:p w14:paraId="0716D149"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Ата-аналар, ұстаздар, дене шынықтыру пән мұғалімі</w:t>
            </w:r>
          </w:p>
        </w:tc>
      </w:tr>
      <w:tr w:rsidR="00762F82" w14:paraId="66BF3B6A" w14:textId="77777777" w:rsidTr="00762F82">
        <w:tc>
          <w:tcPr>
            <w:tcW w:w="518" w:type="dxa"/>
            <w:tcBorders>
              <w:top w:val="single" w:sz="4" w:space="0" w:color="auto"/>
              <w:left w:val="single" w:sz="4" w:space="0" w:color="auto"/>
              <w:bottom w:val="single" w:sz="4" w:space="0" w:color="auto"/>
              <w:right w:val="single" w:sz="4" w:space="0" w:color="auto"/>
            </w:tcBorders>
            <w:hideMark/>
          </w:tcPr>
          <w:p w14:paraId="4AFEF1A8"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4444" w:type="dxa"/>
            <w:tcBorders>
              <w:top w:val="single" w:sz="4" w:space="0" w:color="auto"/>
              <w:left w:val="single" w:sz="4" w:space="0" w:color="auto"/>
              <w:bottom w:val="single" w:sz="4" w:space="0" w:color="auto"/>
              <w:right w:val="single" w:sz="4" w:space="0" w:color="auto"/>
            </w:tcBorders>
            <w:hideMark/>
          </w:tcPr>
          <w:p w14:paraId="31899585" w14:textId="77777777" w:rsidR="00762F82" w:rsidRDefault="00762F82" w:rsidP="00FD4BF1">
            <w:pPr>
              <w:rPr>
                <w:rFonts w:ascii="Times New Roman" w:hAnsi="Times New Roman" w:cs="Times New Roman"/>
                <w:sz w:val="28"/>
                <w:szCs w:val="28"/>
                <w:lang w:val="kk-KZ"/>
              </w:rPr>
            </w:pPr>
            <w:r>
              <w:rPr>
                <w:rFonts w:ascii="Times New Roman" w:hAnsi="Times New Roman" w:cs="Times New Roman"/>
                <w:sz w:val="28"/>
                <w:szCs w:val="28"/>
                <w:lang w:val="kk-KZ"/>
              </w:rPr>
              <w:t>Жаңа жыл кешіне ата-аналар тарапынан сыйлықтарға көмек ұйымдастыру</w:t>
            </w:r>
          </w:p>
        </w:tc>
        <w:tc>
          <w:tcPr>
            <w:tcW w:w="2126" w:type="dxa"/>
            <w:tcBorders>
              <w:top w:val="single" w:sz="4" w:space="0" w:color="auto"/>
              <w:left w:val="single" w:sz="4" w:space="0" w:color="auto"/>
              <w:bottom w:val="single" w:sz="4" w:space="0" w:color="auto"/>
              <w:right w:val="single" w:sz="4" w:space="0" w:color="auto"/>
            </w:tcBorders>
            <w:hideMark/>
          </w:tcPr>
          <w:p w14:paraId="0639E0D8"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Желтоқсан</w:t>
            </w:r>
          </w:p>
        </w:tc>
        <w:tc>
          <w:tcPr>
            <w:tcW w:w="2552" w:type="dxa"/>
            <w:tcBorders>
              <w:top w:val="single" w:sz="4" w:space="0" w:color="auto"/>
              <w:left w:val="single" w:sz="4" w:space="0" w:color="auto"/>
              <w:bottom w:val="single" w:sz="4" w:space="0" w:color="auto"/>
              <w:right w:val="single" w:sz="4" w:space="0" w:color="auto"/>
            </w:tcBorders>
            <w:hideMark/>
          </w:tcPr>
          <w:p w14:paraId="7573638E"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Ата-аналар, ұстаздар</w:t>
            </w:r>
          </w:p>
        </w:tc>
      </w:tr>
      <w:tr w:rsidR="00762F82" w14:paraId="1C9D08E9" w14:textId="77777777" w:rsidTr="00762F82">
        <w:tc>
          <w:tcPr>
            <w:tcW w:w="518" w:type="dxa"/>
            <w:tcBorders>
              <w:top w:val="single" w:sz="4" w:space="0" w:color="auto"/>
              <w:left w:val="single" w:sz="4" w:space="0" w:color="auto"/>
              <w:bottom w:val="single" w:sz="4" w:space="0" w:color="auto"/>
              <w:right w:val="single" w:sz="4" w:space="0" w:color="auto"/>
            </w:tcBorders>
            <w:hideMark/>
          </w:tcPr>
          <w:p w14:paraId="51574306"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4444" w:type="dxa"/>
            <w:tcBorders>
              <w:top w:val="single" w:sz="4" w:space="0" w:color="auto"/>
              <w:left w:val="single" w:sz="4" w:space="0" w:color="auto"/>
              <w:bottom w:val="single" w:sz="4" w:space="0" w:color="auto"/>
              <w:right w:val="single" w:sz="4" w:space="0" w:color="auto"/>
            </w:tcBorders>
            <w:hideMark/>
          </w:tcPr>
          <w:p w14:paraId="1BB31E24" w14:textId="77777777" w:rsidR="00762F82" w:rsidRDefault="00762F82" w:rsidP="00FD4BF1">
            <w:pPr>
              <w:rPr>
                <w:rFonts w:ascii="Times New Roman" w:hAnsi="Times New Roman" w:cs="Times New Roman"/>
                <w:sz w:val="28"/>
                <w:szCs w:val="28"/>
                <w:lang w:val="kk-KZ"/>
              </w:rPr>
            </w:pPr>
            <w:r>
              <w:rPr>
                <w:rFonts w:ascii="Times New Roman" w:hAnsi="Times New Roman" w:cs="Times New Roman"/>
                <w:sz w:val="28"/>
                <w:szCs w:val="28"/>
                <w:lang w:val="kk-KZ"/>
              </w:rPr>
              <w:t>«Түнгі рейдттер» ұйымдастыру</w:t>
            </w:r>
          </w:p>
        </w:tc>
        <w:tc>
          <w:tcPr>
            <w:tcW w:w="2126" w:type="dxa"/>
            <w:tcBorders>
              <w:top w:val="single" w:sz="4" w:space="0" w:color="auto"/>
              <w:left w:val="single" w:sz="4" w:space="0" w:color="auto"/>
              <w:bottom w:val="single" w:sz="4" w:space="0" w:color="auto"/>
              <w:right w:val="single" w:sz="4" w:space="0" w:color="auto"/>
            </w:tcBorders>
            <w:hideMark/>
          </w:tcPr>
          <w:p w14:paraId="41980034"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Күзгі, қысқы демалыс уақытында</w:t>
            </w:r>
          </w:p>
        </w:tc>
        <w:tc>
          <w:tcPr>
            <w:tcW w:w="2552" w:type="dxa"/>
            <w:tcBorders>
              <w:top w:val="single" w:sz="4" w:space="0" w:color="auto"/>
              <w:left w:val="single" w:sz="4" w:space="0" w:color="auto"/>
              <w:bottom w:val="single" w:sz="4" w:space="0" w:color="auto"/>
              <w:right w:val="single" w:sz="4" w:space="0" w:color="auto"/>
            </w:tcBorders>
          </w:tcPr>
          <w:p w14:paraId="7F4C9C69"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Атаналар комитетінің мүшелері</w:t>
            </w:r>
          </w:p>
          <w:p w14:paraId="391959F6" w14:textId="77777777" w:rsidR="00762F82" w:rsidRDefault="00762F82" w:rsidP="00FD4BF1">
            <w:pPr>
              <w:jc w:val="center"/>
              <w:rPr>
                <w:rFonts w:ascii="Times New Roman" w:hAnsi="Times New Roman" w:cs="Times New Roman"/>
                <w:sz w:val="28"/>
                <w:szCs w:val="28"/>
                <w:lang w:val="kk-KZ"/>
              </w:rPr>
            </w:pPr>
          </w:p>
        </w:tc>
      </w:tr>
      <w:tr w:rsidR="00762F82" w14:paraId="7F29AE2F" w14:textId="77777777" w:rsidTr="00762F82">
        <w:tc>
          <w:tcPr>
            <w:tcW w:w="518" w:type="dxa"/>
            <w:tcBorders>
              <w:top w:val="single" w:sz="4" w:space="0" w:color="auto"/>
              <w:left w:val="single" w:sz="4" w:space="0" w:color="auto"/>
              <w:bottom w:val="single" w:sz="4" w:space="0" w:color="auto"/>
              <w:right w:val="single" w:sz="4" w:space="0" w:color="auto"/>
            </w:tcBorders>
            <w:hideMark/>
          </w:tcPr>
          <w:p w14:paraId="4F6BA49E"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4444" w:type="dxa"/>
            <w:tcBorders>
              <w:top w:val="single" w:sz="4" w:space="0" w:color="auto"/>
              <w:left w:val="single" w:sz="4" w:space="0" w:color="auto"/>
              <w:bottom w:val="single" w:sz="4" w:space="0" w:color="auto"/>
              <w:right w:val="single" w:sz="4" w:space="0" w:color="auto"/>
            </w:tcBorders>
            <w:hideMark/>
          </w:tcPr>
          <w:p w14:paraId="6F97104C" w14:textId="77777777" w:rsidR="00762F82" w:rsidRDefault="00762F82" w:rsidP="00FD4BF1">
            <w:pPr>
              <w:rPr>
                <w:rFonts w:ascii="Times New Roman" w:hAnsi="Times New Roman" w:cs="Times New Roman"/>
                <w:sz w:val="28"/>
                <w:szCs w:val="28"/>
                <w:lang w:val="kk-KZ"/>
              </w:rPr>
            </w:pPr>
            <w:r>
              <w:rPr>
                <w:rFonts w:ascii="Times New Roman" w:hAnsi="Times New Roman" w:cs="Times New Roman"/>
                <w:sz w:val="28"/>
                <w:szCs w:val="28"/>
                <w:lang w:val="kk-KZ"/>
              </w:rPr>
              <w:t>Наурыз мерекесін ата-аналармен бірлесе отырып өткізу</w:t>
            </w:r>
          </w:p>
        </w:tc>
        <w:tc>
          <w:tcPr>
            <w:tcW w:w="2126" w:type="dxa"/>
            <w:tcBorders>
              <w:top w:val="single" w:sz="4" w:space="0" w:color="auto"/>
              <w:left w:val="single" w:sz="4" w:space="0" w:color="auto"/>
              <w:bottom w:val="single" w:sz="4" w:space="0" w:color="auto"/>
              <w:right w:val="single" w:sz="4" w:space="0" w:color="auto"/>
            </w:tcBorders>
            <w:hideMark/>
          </w:tcPr>
          <w:p w14:paraId="115917B7"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Наурыз</w:t>
            </w:r>
          </w:p>
        </w:tc>
        <w:tc>
          <w:tcPr>
            <w:tcW w:w="2552" w:type="dxa"/>
            <w:tcBorders>
              <w:top w:val="single" w:sz="4" w:space="0" w:color="auto"/>
              <w:left w:val="single" w:sz="4" w:space="0" w:color="auto"/>
              <w:bottom w:val="single" w:sz="4" w:space="0" w:color="auto"/>
              <w:right w:val="single" w:sz="4" w:space="0" w:color="auto"/>
            </w:tcBorders>
            <w:hideMark/>
          </w:tcPr>
          <w:p w14:paraId="21EF94BC"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СЖӘБ жетекшісі</w:t>
            </w:r>
          </w:p>
        </w:tc>
      </w:tr>
      <w:tr w:rsidR="00762F82" w14:paraId="02DB0967" w14:textId="77777777" w:rsidTr="00762F82">
        <w:tc>
          <w:tcPr>
            <w:tcW w:w="518" w:type="dxa"/>
            <w:tcBorders>
              <w:top w:val="single" w:sz="4" w:space="0" w:color="auto"/>
              <w:left w:val="single" w:sz="4" w:space="0" w:color="auto"/>
              <w:bottom w:val="single" w:sz="4" w:space="0" w:color="auto"/>
              <w:right w:val="single" w:sz="4" w:space="0" w:color="auto"/>
            </w:tcBorders>
            <w:hideMark/>
          </w:tcPr>
          <w:p w14:paraId="7D0C429F"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4444" w:type="dxa"/>
            <w:tcBorders>
              <w:top w:val="single" w:sz="4" w:space="0" w:color="auto"/>
              <w:left w:val="single" w:sz="4" w:space="0" w:color="auto"/>
              <w:bottom w:val="single" w:sz="4" w:space="0" w:color="auto"/>
              <w:right w:val="single" w:sz="4" w:space="0" w:color="auto"/>
            </w:tcBorders>
            <w:hideMark/>
          </w:tcPr>
          <w:p w14:paraId="5A64D036" w14:textId="77777777" w:rsidR="00762F82" w:rsidRDefault="00762F82" w:rsidP="00FD4BF1">
            <w:pPr>
              <w:rPr>
                <w:rFonts w:ascii="Times New Roman" w:hAnsi="Times New Roman" w:cs="Times New Roman"/>
                <w:sz w:val="28"/>
                <w:szCs w:val="28"/>
                <w:lang w:val="kk-KZ"/>
              </w:rPr>
            </w:pPr>
            <w:r>
              <w:rPr>
                <w:rFonts w:ascii="Times New Roman" w:hAnsi="Times New Roman" w:cs="Times New Roman"/>
                <w:sz w:val="28"/>
                <w:szCs w:val="28"/>
                <w:lang w:val="kk-KZ"/>
              </w:rPr>
              <w:t>Мамыр айында отбасылық топ серуен</w:t>
            </w:r>
          </w:p>
        </w:tc>
        <w:tc>
          <w:tcPr>
            <w:tcW w:w="2126" w:type="dxa"/>
            <w:tcBorders>
              <w:top w:val="single" w:sz="4" w:space="0" w:color="auto"/>
              <w:left w:val="single" w:sz="4" w:space="0" w:color="auto"/>
              <w:bottom w:val="single" w:sz="4" w:space="0" w:color="auto"/>
              <w:right w:val="single" w:sz="4" w:space="0" w:color="auto"/>
            </w:tcBorders>
            <w:hideMark/>
          </w:tcPr>
          <w:p w14:paraId="68948A98"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Мамыр</w:t>
            </w:r>
          </w:p>
        </w:tc>
        <w:tc>
          <w:tcPr>
            <w:tcW w:w="2552" w:type="dxa"/>
            <w:tcBorders>
              <w:top w:val="single" w:sz="4" w:space="0" w:color="auto"/>
              <w:left w:val="single" w:sz="4" w:space="0" w:color="auto"/>
              <w:bottom w:val="single" w:sz="4" w:space="0" w:color="auto"/>
              <w:right w:val="single" w:sz="4" w:space="0" w:color="auto"/>
            </w:tcBorders>
            <w:hideMark/>
          </w:tcPr>
          <w:p w14:paraId="2595E766"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Ата-аналар комитеті, мұғалімдер</w:t>
            </w:r>
          </w:p>
        </w:tc>
      </w:tr>
      <w:tr w:rsidR="00762F82" w14:paraId="3E275855" w14:textId="77777777" w:rsidTr="00762F82">
        <w:tc>
          <w:tcPr>
            <w:tcW w:w="518" w:type="dxa"/>
            <w:tcBorders>
              <w:top w:val="single" w:sz="4" w:space="0" w:color="auto"/>
              <w:left w:val="single" w:sz="4" w:space="0" w:color="auto"/>
              <w:bottom w:val="single" w:sz="4" w:space="0" w:color="auto"/>
              <w:right w:val="single" w:sz="4" w:space="0" w:color="auto"/>
            </w:tcBorders>
            <w:hideMark/>
          </w:tcPr>
          <w:p w14:paraId="280463A0"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4444" w:type="dxa"/>
            <w:tcBorders>
              <w:top w:val="single" w:sz="4" w:space="0" w:color="auto"/>
              <w:left w:val="single" w:sz="4" w:space="0" w:color="auto"/>
              <w:bottom w:val="single" w:sz="4" w:space="0" w:color="auto"/>
              <w:right w:val="single" w:sz="4" w:space="0" w:color="auto"/>
            </w:tcBorders>
            <w:hideMark/>
          </w:tcPr>
          <w:p w14:paraId="4B6EB53D" w14:textId="77777777" w:rsidR="00762F82" w:rsidRDefault="00762F82" w:rsidP="00FD4BF1">
            <w:pPr>
              <w:rPr>
                <w:rFonts w:ascii="Times New Roman" w:hAnsi="Times New Roman" w:cs="Times New Roman"/>
                <w:sz w:val="28"/>
                <w:szCs w:val="28"/>
                <w:lang w:val="kk-KZ"/>
              </w:rPr>
            </w:pPr>
            <w:r>
              <w:rPr>
                <w:rFonts w:ascii="Times New Roman" w:hAnsi="Times New Roman" w:cs="Times New Roman"/>
                <w:sz w:val="28"/>
                <w:szCs w:val="28"/>
                <w:lang w:val="kk-KZ"/>
              </w:rPr>
              <w:t>Жылдық қорытындысы</w:t>
            </w:r>
          </w:p>
        </w:tc>
        <w:tc>
          <w:tcPr>
            <w:tcW w:w="2126" w:type="dxa"/>
            <w:tcBorders>
              <w:top w:val="single" w:sz="4" w:space="0" w:color="auto"/>
              <w:left w:val="single" w:sz="4" w:space="0" w:color="auto"/>
              <w:bottom w:val="single" w:sz="4" w:space="0" w:color="auto"/>
              <w:right w:val="single" w:sz="4" w:space="0" w:color="auto"/>
            </w:tcBorders>
            <w:hideMark/>
          </w:tcPr>
          <w:p w14:paraId="712BB3E8"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Мамыр</w:t>
            </w:r>
          </w:p>
        </w:tc>
        <w:tc>
          <w:tcPr>
            <w:tcW w:w="2552" w:type="dxa"/>
            <w:tcBorders>
              <w:top w:val="single" w:sz="4" w:space="0" w:color="auto"/>
              <w:left w:val="single" w:sz="4" w:space="0" w:color="auto"/>
              <w:bottom w:val="single" w:sz="4" w:space="0" w:color="auto"/>
              <w:right w:val="single" w:sz="4" w:space="0" w:color="auto"/>
            </w:tcBorders>
            <w:hideMark/>
          </w:tcPr>
          <w:p w14:paraId="34A1C7D0"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Ата-аналар комитетінің</w:t>
            </w:r>
          </w:p>
          <w:p w14:paraId="3D7B4C35"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төрағасы</w:t>
            </w:r>
          </w:p>
        </w:tc>
      </w:tr>
    </w:tbl>
    <w:p w14:paraId="4E346599" w14:textId="77777777" w:rsidR="00762F82" w:rsidRDefault="00762F82" w:rsidP="00FD4BF1">
      <w:pPr>
        <w:spacing w:after="0" w:line="240" w:lineRule="auto"/>
        <w:jc w:val="center"/>
        <w:rPr>
          <w:rFonts w:ascii="Times New Roman" w:hAnsi="Times New Roman" w:cs="Times New Roman"/>
          <w:b/>
          <w:sz w:val="28"/>
          <w:szCs w:val="28"/>
          <w:lang w:val="kk-KZ"/>
        </w:rPr>
      </w:pPr>
    </w:p>
    <w:p w14:paraId="39EFBB29" w14:textId="77777777" w:rsidR="00762F82" w:rsidRDefault="00762F82" w:rsidP="00FD4BF1">
      <w:pPr>
        <w:spacing w:after="0" w:line="240" w:lineRule="auto"/>
        <w:jc w:val="center"/>
        <w:rPr>
          <w:rFonts w:ascii="Times New Roman" w:hAnsi="Times New Roman" w:cs="Times New Roman"/>
          <w:b/>
          <w:sz w:val="28"/>
          <w:szCs w:val="28"/>
          <w:lang w:val="kk-KZ"/>
        </w:rPr>
      </w:pPr>
    </w:p>
    <w:p w14:paraId="43AA0459" w14:textId="77777777" w:rsidR="00762F82" w:rsidRDefault="00762F82" w:rsidP="00FD4BF1">
      <w:pPr>
        <w:spacing w:after="0" w:line="240" w:lineRule="auto"/>
        <w:jc w:val="center"/>
        <w:rPr>
          <w:rFonts w:ascii="Times New Roman" w:hAnsi="Times New Roman" w:cs="Times New Roman"/>
          <w:b/>
          <w:sz w:val="28"/>
          <w:szCs w:val="28"/>
          <w:lang w:val="kk-KZ"/>
        </w:rPr>
      </w:pPr>
    </w:p>
    <w:p w14:paraId="624073C9" w14:textId="3CEBF886" w:rsidR="00762F82" w:rsidRDefault="00762F82" w:rsidP="00FD4BF1">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Жалпы мектепішілік ата-аналар жиналысының жоспары</w:t>
      </w:r>
    </w:p>
    <w:p w14:paraId="6204021E" w14:textId="6C7591BC" w:rsidR="00762F82" w:rsidRPr="00762F82" w:rsidRDefault="00762F82" w:rsidP="00FD4BF1">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2023-2024 оқу жылы</w:t>
      </w:r>
    </w:p>
    <w:tbl>
      <w:tblPr>
        <w:tblStyle w:val="ad"/>
        <w:tblW w:w="0" w:type="auto"/>
        <w:tblInd w:w="-601" w:type="dxa"/>
        <w:tblLook w:val="04A0" w:firstRow="1" w:lastRow="0" w:firstColumn="1" w:lastColumn="0" w:noHBand="0" w:noVBand="1"/>
      </w:tblPr>
      <w:tblGrid>
        <w:gridCol w:w="738"/>
        <w:gridCol w:w="6048"/>
        <w:gridCol w:w="3160"/>
      </w:tblGrid>
      <w:tr w:rsidR="00762F82" w14:paraId="31844F19" w14:textId="77777777" w:rsidTr="00762F82">
        <w:tc>
          <w:tcPr>
            <w:tcW w:w="738" w:type="dxa"/>
            <w:tcBorders>
              <w:top w:val="single" w:sz="4" w:space="0" w:color="auto"/>
              <w:left w:val="single" w:sz="4" w:space="0" w:color="auto"/>
              <w:bottom w:val="single" w:sz="4" w:space="0" w:color="auto"/>
              <w:right w:val="single" w:sz="4" w:space="0" w:color="auto"/>
            </w:tcBorders>
            <w:hideMark/>
          </w:tcPr>
          <w:p w14:paraId="4ED21DC0" w14:textId="77777777" w:rsidR="00762F82" w:rsidRDefault="00762F82" w:rsidP="00FD4BF1">
            <w:pPr>
              <w:jc w:val="center"/>
              <w:rPr>
                <w:rFonts w:ascii="Times New Roman" w:hAnsi="Times New Roman" w:cs="Times New Roman"/>
                <w:b/>
                <w:sz w:val="28"/>
                <w:szCs w:val="28"/>
                <w:lang w:val="kk-KZ"/>
              </w:rPr>
            </w:pPr>
            <w:r>
              <w:rPr>
                <w:rFonts w:ascii="Times New Roman" w:hAnsi="Times New Roman" w:cs="Times New Roman"/>
                <w:b/>
                <w:sz w:val="28"/>
                <w:szCs w:val="28"/>
                <w:lang w:val="kk-KZ"/>
              </w:rPr>
              <w:t>№</w:t>
            </w:r>
          </w:p>
        </w:tc>
        <w:tc>
          <w:tcPr>
            <w:tcW w:w="6048" w:type="dxa"/>
            <w:tcBorders>
              <w:top w:val="single" w:sz="4" w:space="0" w:color="auto"/>
              <w:left w:val="single" w:sz="4" w:space="0" w:color="auto"/>
              <w:bottom w:val="single" w:sz="4" w:space="0" w:color="auto"/>
              <w:right w:val="single" w:sz="4" w:space="0" w:color="auto"/>
            </w:tcBorders>
            <w:hideMark/>
          </w:tcPr>
          <w:p w14:paraId="6DCC3B52" w14:textId="77777777" w:rsidR="00762F82" w:rsidRDefault="00762F82" w:rsidP="00FD4BF1">
            <w:pPr>
              <w:jc w:val="center"/>
              <w:rPr>
                <w:rFonts w:ascii="Times New Roman" w:hAnsi="Times New Roman" w:cs="Times New Roman"/>
                <w:b/>
                <w:sz w:val="28"/>
                <w:szCs w:val="28"/>
                <w:lang w:val="kk-KZ"/>
              </w:rPr>
            </w:pPr>
            <w:r>
              <w:rPr>
                <w:rFonts w:ascii="Times New Roman" w:hAnsi="Times New Roman" w:cs="Times New Roman"/>
                <w:b/>
                <w:sz w:val="28"/>
                <w:szCs w:val="28"/>
                <w:lang w:val="kk-KZ"/>
              </w:rPr>
              <w:t>Жиналыстың тақырыбы</w:t>
            </w:r>
          </w:p>
        </w:tc>
        <w:tc>
          <w:tcPr>
            <w:tcW w:w="3160" w:type="dxa"/>
            <w:tcBorders>
              <w:top w:val="single" w:sz="4" w:space="0" w:color="auto"/>
              <w:left w:val="single" w:sz="4" w:space="0" w:color="auto"/>
              <w:bottom w:val="single" w:sz="4" w:space="0" w:color="auto"/>
              <w:right w:val="single" w:sz="4" w:space="0" w:color="auto"/>
            </w:tcBorders>
            <w:hideMark/>
          </w:tcPr>
          <w:p w14:paraId="4F0C9A32" w14:textId="77777777" w:rsidR="00762F82" w:rsidRDefault="00762F82" w:rsidP="00FD4BF1">
            <w:pPr>
              <w:jc w:val="center"/>
              <w:rPr>
                <w:rFonts w:ascii="Times New Roman" w:hAnsi="Times New Roman" w:cs="Times New Roman"/>
                <w:b/>
                <w:sz w:val="28"/>
                <w:szCs w:val="28"/>
                <w:lang w:val="kk-KZ"/>
              </w:rPr>
            </w:pPr>
            <w:r>
              <w:rPr>
                <w:rFonts w:ascii="Times New Roman" w:hAnsi="Times New Roman" w:cs="Times New Roman"/>
                <w:b/>
                <w:sz w:val="28"/>
                <w:szCs w:val="28"/>
                <w:lang w:val="kk-KZ"/>
              </w:rPr>
              <w:t>Жауапты</w:t>
            </w:r>
          </w:p>
        </w:tc>
      </w:tr>
      <w:tr w:rsidR="00762F82" w14:paraId="6274559B" w14:textId="77777777" w:rsidTr="00762F82">
        <w:tc>
          <w:tcPr>
            <w:tcW w:w="738" w:type="dxa"/>
            <w:tcBorders>
              <w:top w:val="single" w:sz="4" w:space="0" w:color="auto"/>
              <w:left w:val="single" w:sz="4" w:space="0" w:color="auto"/>
              <w:bottom w:val="single" w:sz="4" w:space="0" w:color="auto"/>
              <w:right w:val="single" w:sz="4" w:space="0" w:color="auto"/>
            </w:tcBorders>
          </w:tcPr>
          <w:p w14:paraId="3BDB513E" w14:textId="77777777" w:rsidR="00762F82" w:rsidRDefault="00762F82" w:rsidP="00FD4BF1">
            <w:pPr>
              <w:jc w:val="center"/>
              <w:rPr>
                <w:rFonts w:ascii="Times New Roman" w:hAnsi="Times New Roman" w:cs="Times New Roman"/>
                <w:b/>
                <w:sz w:val="28"/>
                <w:szCs w:val="28"/>
                <w:lang w:val="kk-KZ"/>
              </w:rPr>
            </w:pPr>
          </w:p>
        </w:tc>
        <w:tc>
          <w:tcPr>
            <w:tcW w:w="6048" w:type="dxa"/>
            <w:tcBorders>
              <w:top w:val="single" w:sz="4" w:space="0" w:color="auto"/>
              <w:left w:val="single" w:sz="4" w:space="0" w:color="auto"/>
              <w:bottom w:val="single" w:sz="4" w:space="0" w:color="auto"/>
              <w:right w:val="single" w:sz="4" w:space="0" w:color="auto"/>
            </w:tcBorders>
            <w:hideMark/>
          </w:tcPr>
          <w:p w14:paraId="67C88539" w14:textId="77777777" w:rsidR="00762F82" w:rsidRDefault="00762F82" w:rsidP="00FD4BF1">
            <w:pPr>
              <w:jc w:val="center"/>
              <w:rPr>
                <w:rFonts w:ascii="Times New Roman" w:hAnsi="Times New Roman" w:cs="Times New Roman"/>
                <w:b/>
                <w:sz w:val="28"/>
                <w:szCs w:val="28"/>
                <w:lang w:val="kk-KZ"/>
              </w:rPr>
            </w:pPr>
            <w:r>
              <w:rPr>
                <w:rFonts w:ascii="Times New Roman" w:hAnsi="Times New Roman" w:cs="Times New Roman"/>
                <w:b/>
                <w:sz w:val="28"/>
                <w:szCs w:val="28"/>
                <w:lang w:val="kk-KZ"/>
              </w:rPr>
              <w:t>Тамыз</w:t>
            </w:r>
          </w:p>
        </w:tc>
        <w:tc>
          <w:tcPr>
            <w:tcW w:w="3160" w:type="dxa"/>
            <w:tcBorders>
              <w:top w:val="single" w:sz="4" w:space="0" w:color="auto"/>
              <w:left w:val="single" w:sz="4" w:space="0" w:color="auto"/>
              <w:bottom w:val="single" w:sz="4" w:space="0" w:color="auto"/>
              <w:right w:val="single" w:sz="4" w:space="0" w:color="auto"/>
            </w:tcBorders>
          </w:tcPr>
          <w:p w14:paraId="12ABC369" w14:textId="77777777" w:rsidR="00762F82" w:rsidRDefault="00762F82" w:rsidP="00FD4BF1">
            <w:pPr>
              <w:jc w:val="center"/>
              <w:rPr>
                <w:rFonts w:ascii="Times New Roman" w:hAnsi="Times New Roman" w:cs="Times New Roman"/>
                <w:b/>
                <w:sz w:val="28"/>
                <w:szCs w:val="28"/>
                <w:lang w:val="kk-KZ"/>
              </w:rPr>
            </w:pPr>
          </w:p>
        </w:tc>
      </w:tr>
      <w:tr w:rsidR="00762F82" w14:paraId="55D45F7E" w14:textId="77777777" w:rsidTr="00762F82">
        <w:tc>
          <w:tcPr>
            <w:tcW w:w="738" w:type="dxa"/>
            <w:tcBorders>
              <w:top w:val="single" w:sz="4" w:space="0" w:color="auto"/>
              <w:left w:val="single" w:sz="4" w:space="0" w:color="auto"/>
              <w:bottom w:val="single" w:sz="4" w:space="0" w:color="auto"/>
              <w:right w:val="single" w:sz="4" w:space="0" w:color="auto"/>
            </w:tcBorders>
            <w:hideMark/>
          </w:tcPr>
          <w:p w14:paraId="2404F992" w14:textId="77777777" w:rsidR="00762F82" w:rsidRDefault="00762F82" w:rsidP="00FD4BF1">
            <w:pPr>
              <w:jc w:val="center"/>
              <w:rPr>
                <w:rFonts w:ascii="Times New Roman" w:hAnsi="Times New Roman" w:cs="Times New Roman"/>
                <w:bCs/>
                <w:sz w:val="28"/>
                <w:szCs w:val="28"/>
                <w:lang w:val="kk-KZ"/>
              </w:rPr>
            </w:pPr>
            <w:r>
              <w:rPr>
                <w:rFonts w:ascii="Times New Roman" w:hAnsi="Times New Roman" w:cs="Times New Roman"/>
                <w:bCs/>
                <w:sz w:val="28"/>
                <w:szCs w:val="28"/>
                <w:lang w:val="kk-KZ"/>
              </w:rPr>
              <w:t>1</w:t>
            </w:r>
          </w:p>
        </w:tc>
        <w:tc>
          <w:tcPr>
            <w:tcW w:w="6048" w:type="dxa"/>
            <w:tcBorders>
              <w:top w:val="single" w:sz="4" w:space="0" w:color="auto"/>
              <w:left w:val="single" w:sz="4" w:space="0" w:color="auto"/>
              <w:bottom w:val="single" w:sz="4" w:space="0" w:color="auto"/>
              <w:right w:val="single" w:sz="4" w:space="0" w:color="auto"/>
            </w:tcBorders>
            <w:hideMark/>
          </w:tcPr>
          <w:p w14:paraId="6DE71CD8" w14:textId="77777777" w:rsidR="00762F82" w:rsidRDefault="00762F82" w:rsidP="00FD4BF1">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Жалпы ата-аналар жиналысы «Мектепке жол»</w:t>
            </w:r>
          </w:p>
          <w:p w14:paraId="564A7D42" w14:textId="77777777" w:rsidR="00762F82" w:rsidRDefault="00762F82" w:rsidP="00FD4BF1">
            <w:pPr>
              <w:rPr>
                <w:rFonts w:ascii="Times New Roman" w:hAnsi="Times New Roman" w:cs="Times New Roman"/>
                <w:b/>
                <w:sz w:val="28"/>
                <w:szCs w:val="28"/>
                <w:lang w:val="kk-KZ"/>
              </w:rPr>
            </w:pPr>
            <w:r>
              <w:rPr>
                <w:rFonts w:ascii="Times New Roman" w:hAnsi="Times New Roman" w:cs="Times New Roman"/>
                <w:color w:val="000000" w:themeColor="text1"/>
                <w:sz w:val="28"/>
                <w:szCs w:val="28"/>
                <w:lang w:val="kk-KZ"/>
              </w:rPr>
              <w:t>Оқушылардың мектепке дайындығын қадағалау</w:t>
            </w:r>
          </w:p>
        </w:tc>
        <w:tc>
          <w:tcPr>
            <w:tcW w:w="3160" w:type="dxa"/>
            <w:tcBorders>
              <w:top w:val="single" w:sz="4" w:space="0" w:color="auto"/>
              <w:left w:val="single" w:sz="4" w:space="0" w:color="auto"/>
              <w:bottom w:val="single" w:sz="4" w:space="0" w:color="auto"/>
              <w:right w:val="single" w:sz="4" w:space="0" w:color="auto"/>
            </w:tcBorders>
            <w:hideMark/>
          </w:tcPr>
          <w:p w14:paraId="02B4314F" w14:textId="77777777" w:rsidR="00762F82" w:rsidRDefault="00762F82" w:rsidP="00FD4BF1">
            <w:pPr>
              <w:rPr>
                <w:rFonts w:ascii="Times New Roman" w:hAnsi="Times New Roman" w:cs="Times New Roman"/>
                <w:b/>
                <w:sz w:val="28"/>
                <w:szCs w:val="28"/>
                <w:lang w:val="kk-KZ"/>
              </w:rPr>
            </w:pPr>
            <w:r>
              <w:rPr>
                <w:rFonts w:ascii="Times New Roman" w:hAnsi="Times New Roman" w:cs="Times New Roman"/>
                <w:bCs/>
                <w:sz w:val="28"/>
                <w:szCs w:val="28"/>
                <w:lang w:val="kk-KZ"/>
              </w:rPr>
              <w:t>ДТІЖО Г.Е.Мухамедьярова сынып жетекшілер</w:t>
            </w:r>
          </w:p>
        </w:tc>
      </w:tr>
      <w:tr w:rsidR="00762F82" w14:paraId="7DF2A2B3" w14:textId="77777777" w:rsidTr="00762F82">
        <w:tc>
          <w:tcPr>
            <w:tcW w:w="738" w:type="dxa"/>
            <w:tcBorders>
              <w:top w:val="single" w:sz="4" w:space="0" w:color="auto"/>
              <w:left w:val="single" w:sz="4" w:space="0" w:color="auto"/>
              <w:bottom w:val="single" w:sz="4" w:space="0" w:color="auto"/>
              <w:right w:val="single" w:sz="4" w:space="0" w:color="auto"/>
            </w:tcBorders>
          </w:tcPr>
          <w:p w14:paraId="4F603CAB" w14:textId="77777777" w:rsidR="00762F82" w:rsidRDefault="00762F82" w:rsidP="00FD4BF1">
            <w:pPr>
              <w:jc w:val="center"/>
              <w:rPr>
                <w:rFonts w:ascii="Times New Roman" w:hAnsi="Times New Roman" w:cs="Times New Roman"/>
                <w:sz w:val="28"/>
                <w:szCs w:val="28"/>
                <w:lang w:val="kk-KZ"/>
              </w:rPr>
            </w:pPr>
          </w:p>
          <w:p w14:paraId="3A043913"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6048" w:type="dxa"/>
            <w:tcBorders>
              <w:top w:val="single" w:sz="4" w:space="0" w:color="auto"/>
              <w:left w:val="single" w:sz="4" w:space="0" w:color="auto"/>
              <w:bottom w:val="single" w:sz="4" w:space="0" w:color="auto"/>
              <w:right w:val="single" w:sz="4" w:space="0" w:color="auto"/>
            </w:tcBorders>
          </w:tcPr>
          <w:p w14:paraId="4F0E5648" w14:textId="77777777" w:rsidR="00762F82" w:rsidRDefault="00762F82" w:rsidP="00FD4BF1">
            <w:pPr>
              <w:jc w:val="center"/>
              <w:rPr>
                <w:rFonts w:ascii="Times New Roman" w:hAnsi="Times New Roman" w:cs="Times New Roman"/>
                <w:b/>
                <w:sz w:val="28"/>
                <w:szCs w:val="28"/>
                <w:lang w:val="kk-KZ"/>
              </w:rPr>
            </w:pPr>
            <w:r>
              <w:rPr>
                <w:rFonts w:ascii="Times New Roman" w:hAnsi="Times New Roman" w:cs="Times New Roman"/>
                <w:b/>
                <w:sz w:val="28"/>
                <w:szCs w:val="28"/>
                <w:lang w:val="kk-KZ"/>
              </w:rPr>
              <w:t>Қазан</w:t>
            </w:r>
          </w:p>
          <w:p w14:paraId="7410F3D3"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2023-2024 оқу жылындағы тәрбие жұмыстың мақсаты мен міндеттерімен таныстыру</w:t>
            </w:r>
          </w:p>
          <w:p w14:paraId="4966E687" w14:textId="77777777" w:rsidR="00762F82" w:rsidRDefault="00762F82" w:rsidP="00FD4BF1">
            <w:pPr>
              <w:jc w:val="center"/>
              <w:rPr>
                <w:rFonts w:ascii="Times New Roman" w:hAnsi="Times New Roman" w:cs="Times New Roman"/>
                <w:sz w:val="28"/>
                <w:szCs w:val="28"/>
                <w:lang w:val="kk-KZ"/>
              </w:rPr>
            </w:pPr>
          </w:p>
        </w:tc>
        <w:tc>
          <w:tcPr>
            <w:tcW w:w="3160" w:type="dxa"/>
            <w:tcBorders>
              <w:top w:val="single" w:sz="4" w:space="0" w:color="auto"/>
              <w:left w:val="single" w:sz="4" w:space="0" w:color="auto"/>
              <w:bottom w:val="single" w:sz="4" w:space="0" w:color="auto"/>
              <w:right w:val="single" w:sz="4" w:space="0" w:color="auto"/>
            </w:tcBorders>
          </w:tcPr>
          <w:p w14:paraId="0BA6B312" w14:textId="77777777" w:rsidR="00762F82" w:rsidRDefault="00762F82" w:rsidP="00FD4BF1">
            <w:pPr>
              <w:jc w:val="center"/>
              <w:rPr>
                <w:rFonts w:ascii="Times New Roman" w:hAnsi="Times New Roman" w:cs="Times New Roman"/>
                <w:sz w:val="28"/>
                <w:szCs w:val="28"/>
                <w:lang w:val="kk-KZ"/>
              </w:rPr>
            </w:pPr>
          </w:p>
          <w:p w14:paraId="15306DD8"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ДТІЖО Г.Е.Мухамедьярова</w:t>
            </w:r>
          </w:p>
        </w:tc>
      </w:tr>
      <w:tr w:rsidR="00762F82" w14:paraId="6839C8E3" w14:textId="77777777" w:rsidTr="00762F82">
        <w:tc>
          <w:tcPr>
            <w:tcW w:w="738" w:type="dxa"/>
            <w:tcBorders>
              <w:top w:val="single" w:sz="4" w:space="0" w:color="auto"/>
              <w:left w:val="single" w:sz="4" w:space="0" w:color="auto"/>
              <w:bottom w:val="single" w:sz="4" w:space="0" w:color="auto"/>
              <w:right w:val="single" w:sz="4" w:space="0" w:color="auto"/>
            </w:tcBorders>
            <w:hideMark/>
          </w:tcPr>
          <w:p w14:paraId="6058A5CF"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6048" w:type="dxa"/>
            <w:tcBorders>
              <w:top w:val="single" w:sz="4" w:space="0" w:color="auto"/>
              <w:left w:val="single" w:sz="4" w:space="0" w:color="auto"/>
              <w:bottom w:val="single" w:sz="4" w:space="0" w:color="auto"/>
              <w:right w:val="single" w:sz="4" w:space="0" w:color="auto"/>
            </w:tcBorders>
          </w:tcPr>
          <w:p w14:paraId="43DDEEE9" w14:textId="77777777" w:rsidR="00762F82" w:rsidRDefault="00762F82" w:rsidP="00FD4BF1">
            <w:pPr>
              <w:rPr>
                <w:rFonts w:ascii="Times New Roman" w:hAnsi="Times New Roman" w:cs="Times New Roman"/>
                <w:sz w:val="28"/>
                <w:szCs w:val="28"/>
                <w:lang w:val="kk-KZ"/>
              </w:rPr>
            </w:pPr>
            <w:r>
              <w:rPr>
                <w:rFonts w:ascii="Times New Roman" w:hAnsi="Times New Roman" w:cs="Times New Roman"/>
                <w:sz w:val="28"/>
                <w:szCs w:val="28"/>
                <w:lang w:val="kk-KZ"/>
              </w:rPr>
              <w:t>Ата-аналар комитетін жаңа құрамын сайлау, жұмыс жоспарын құру</w:t>
            </w:r>
          </w:p>
          <w:p w14:paraId="34232C06" w14:textId="77777777" w:rsidR="00762F82" w:rsidRDefault="00762F82" w:rsidP="00FD4BF1">
            <w:pPr>
              <w:rPr>
                <w:rFonts w:ascii="Times New Roman" w:hAnsi="Times New Roman" w:cs="Times New Roman"/>
                <w:sz w:val="28"/>
                <w:szCs w:val="28"/>
                <w:lang w:val="kk-KZ"/>
              </w:rPr>
            </w:pPr>
          </w:p>
        </w:tc>
        <w:tc>
          <w:tcPr>
            <w:tcW w:w="3160" w:type="dxa"/>
            <w:tcBorders>
              <w:top w:val="single" w:sz="4" w:space="0" w:color="auto"/>
              <w:left w:val="single" w:sz="4" w:space="0" w:color="auto"/>
              <w:bottom w:val="single" w:sz="4" w:space="0" w:color="auto"/>
              <w:right w:val="single" w:sz="4" w:space="0" w:color="auto"/>
            </w:tcBorders>
            <w:hideMark/>
          </w:tcPr>
          <w:p w14:paraId="445CB1AE"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Ата-аналар комитетінің</w:t>
            </w:r>
          </w:p>
          <w:p w14:paraId="33192F56"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төрағасы</w:t>
            </w:r>
          </w:p>
        </w:tc>
      </w:tr>
      <w:tr w:rsidR="00762F82" w14:paraId="6C9DED6D" w14:textId="77777777" w:rsidTr="00762F82">
        <w:tc>
          <w:tcPr>
            <w:tcW w:w="738" w:type="dxa"/>
            <w:tcBorders>
              <w:top w:val="single" w:sz="4" w:space="0" w:color="auto"/>
              <w:left w:val="single" w:sz="4" w:space="0" w:color="auto"/>
              <w:bottom w:val="single" w:sz="4" w:space="0" w:color="auto"/>
              <w:right w:val="single" w:sz="4" w:space="0" w:color="auto"/>
            </w:tcBorders>
            <w:hideMark/>
          </w:tcPr>
          <w:p w14:paraId="0BDC93B8"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6048" w:type="dxa"/>
            <w:tcBorders>
              <w:top w:val="single" w:sz="4" w:space="0" w:color="auto"/>
              <w:left w:val="single" w:sz="4" w:space="0" w:color="auto"/>
              <w:bottom w:val="single" w:sz="4" w:space="0" w:color="auto"/>
              <w:right w:val="single" w:sz="4" w:space="0" w:color="auto"/>
            </w:tcBorders>
          </w:tcPr>
          <w:p w14:paraId="281BB8DC" w14:textId="77777777" w:rsidR="00762F82" w:rsidRDefault="00762F82" w:rsidP="00FD4BF1">
            <w:pPr>
              <w:rPr>
                <w:rFonts w:ascii="Times New Roman" w:hAnsi="Times New Roman" w:cs="Times New Roman"/>
                <w:sz w:val="28"/>
                <w:szCs w:val="28"/>
                <w:lang w:val="kk-KZ"/>
              </w:rPr>
            </w:pPr>
            <w:r>
              <w:rPr>
                <w:rFonts w:ascii="Times New Roman" w:hAnsi="Times New Roman" w:cs="Times New Roman"/>
                <w:sz w:val="28"/>
                <w:szCs w:val="28"/>
                <w:lang w:val="kk-KZ"/>
              </w:rPr>
              <w:t>Мектеп пен ата-аналардың қауымдастығын нығайту</w:t>
            </w:r>
          </w:p>
          <w:p w14:paraId="4A8FA08B" w14:textId="77777777" w:rsidR="00762F82" w:rsidRDefault="00762F82" w:rsidP="00FD4BF1">
            <w:pPr>
              <w:rPr>
                <w:rFonts w:ascii="Times New Roman" w:hAnsi="Times New Roman" w:cs="Times New Roman"/>
                <w:sz w:val="28"/>
                <w:szCs w:val="28"/>
                <w:lang w:val="kk-KZ"/>
              </w:rPr>
            </w:pPr>
          </w:p>
        </w:tc>
        <w:tc>
          <w:tcPr>
            <w:tcW w:w="3160" w:type="dxa"/>
            <w:tcBorders>
              <w:top w:val="single" w:sz="4" w:space="0" w:color="auto"/>
              <w:left w:val="single" w:sz="4" w:space="0" w:color="auto"/>
              <w:bottom w:val="single" w:sz="4" w:space="0" w:color="auto"/>
              <w:right w:val="single" w:sz="4" w:space="0" w:color="auto"/>
            </w:tcBorders>
            <w:hideMark/>
          </w:tcPr>
          <w:p w14:paraId="030EDF6C"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СЖӘБ жетекшісі</w:t>
            </w:r>
          </w:p>
        </w:tc>
      </w:tr>
      <w:tr w:rsidR="00762F82" w14:paraId="7F83F883" w14:textId="77777777" w:rsidTr="00762F82">
        <w:tc>
          <w:tcPr>
            <w:tcW w:w="9946" w:type="dxa"/>
            <w:gridSpan w:val="3"/>
            <w:tcBorders>
              <w:top w:val="single" w:sz="4" w:space="0" w:color="auto"/>
              <w:left w:val="single" w:sz="4" w:space="0" w:color="auto"/>
              <w:bottom w:val="single" w:sz="4" w:space="0" w:color="auto"/>
              <w:right w:val="single" w:sz="4" w:space="0" w:color="auto"/>
            </w:tcBorders>
            <w:hideMark/>
          </w:tcPr>
          <w:p w14:paraId="01AA5B7A" w14:textId="77777777" w:rsidR="00762F82" w:rsidRDefault="00762F82" w:rsidP="00FD4BF1">
            <w:pPr>
              <w:jc w:val="center"/>
              <w:rPr>
                <w:rFonts w:ascii="Times New Roman" w:hAnsi="Times New Roman" w:cs="Times New Roman"/>
                <w:b/>
                <w:sz w:val="28"/>
                <w:szCs w:val="28"/>
                <w:lang w:val="kk-KZ"/>
              </w:rPr>
            </w:pPr>
            <w:r>
              <w:rPr>
                <w:rFonts w:ascii="Times New Roman" w:hAnsi="Times New Roman" w:cs="Times New Roman"/>
                <w:b/>
                <w:sz w:val="28"/>
                <w:szCs w:val="28"/>
                <w:lang w:val="kk-KZ"/>
              </w:rPr>
              <w:t>Қараша</w:t>
            </w:r>
          </w:p>
        </w:tc>
      </w:tr>
      <w:tr w:rsidR="00762F82" w14:paraId="4007A05F" w14:textId="77777777" w:rsidTr="00762F82">
        <w:tc>
          <w:tcPr>
            <w:tcW w:w="738" w:type="dxa"/>
            <w:tcBorders>
              <w:top w:val="single" w:sz="4" w:space="0" w:color="auto"/>
              <w:left w:val="single" w:sz="4" w:space="0" w:color="auto"/>
              <w:bottom w:val="single" w:sz="4" w:space="0" w:color="auto"/>
              <w:right w:val="single" w:sz="4" w:space="0" w:color="auto"/>
            </w:tcBorders>
            <w:hideMark/>
          </w:tcPr>
          <w:p w14:paraId="04E1A558"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6048" w:type="dxa"/>
            <w:tcBorders>
              <w:top w:val="single" w:sz="4" w:space="0" w:color="auto"/>
              <w:left w:val="single" w:sz="4" w:space="0" w:color="auto"/>
              <w:bottom w:val="single" w:sz="4" w:space="0" w:color="auto"/>
              <w:right w:val="single" w:sz="4" w:space="0" w:color="auto"/>
            </w:tcBorders>
            <w:hideMark/>
          </w:tcPr>
          <w:p w14:paraId="5F90C143" w14:textId="77777777" w:rsidR="00762F82" w:rsidRDefault="00762F82" w:rsidP="00FD4BF1">
            <w:pPr>
              <w:rPr>
                <w:rFonts w:ascii="Times New Roman" w:hAnsi="Times New Roman" w:cs="Times New Roman"/>
                <w:sz w:val="28"/>
                <w:szCs w:val="28"/>
                <w:lang w:val="kk-KZ"/>
              </w:rPr>
            </w:pPr>
            <w:r>
              <w:rPr>
                <w:rFonts w:ascii="Times New Roman" w:hAnsi="Times New Roman" w:cs="Times New Roman"/>
                <w:sz w:val="28"/>
                <w:szCs w:val="28"/>
                <w:lang w:val="kk-KZ"/>
              </w:rPr>
              <w:t>І жартыжылдықтың қорытындысы</w:t>
            </w:r>
          </w:p>
        </w:tc>
        <w:tc>
          <w:tcPr>
            <w:tcW w:w="3160" w:type="dxa"/>
            <w:tcBorders>
              <w:top w:val="single" w:sz="4" w:space="0" w:color="auto"/>
              <w:left w:val="single" w:sz="4" w:space="0" w:color="auto"/>
              <w:bottom w:val="single" w:sz="4" w:space="0" w:color="auto"/>
              <w:right w:val="single" w:sz="4" w:space="0" w:color="auto"/>
            </w:tcBorders>
            <w:hideMark/>
          </w:tcPr>
          <w:p w14:paraId="4F530C31"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Оқу ісі меңгерушісі Ж.Ш.Таңатқан</w:t>
            </w:r>
          </w:p>
        </w:tc>
      </w:tr>
      <w:tr w:rsidR="00762F82" w14:paraId="50111FB5" w14:textId="77777777" w:rsidTr="00762F82">
        <w:tc>
          <w:tcPr>
            <w:tcW w:w="738" w:type="dxa"/>
            <w:tcBorders>
              <w:top w:val="single" w:sz="4" w:space="0" w:color="auto"/>
              <w:left w:val="single" w:sz="4" w:space="0" w:color="auto"/>
              <w:bottom w:val="single" w:sz="4" w:space="0" w:color="auto"/>
              <w:right w:val="single" w:sz="4" w:space="0" w:color="auto"/>
            </w:tcBorders>
            <w:hideMark/>
          </w:tcPr>
          <w:p w14:paraId="7FA03DEA"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6048" w:type="dxa"/>
            <w:tcBorders>
              <w:top w:val="single" w:sz="4" w:space="0" w:color="auto"/>
              <w:left w:val="single" w:sz="4" w:space="0" w:color="auto"/>
              <w:bottom w:val="single" w:sz="4" w:space="0" w:color="auto"/>
              <w:right w:val="single" w:sz="4" w:space="0" w:color="auto"/>
            </w:tcBorders>
            <w:hideMark/>
          </w:tcPr>
          <w:p w14:paraId="41743F4E" w14:textId="77777777" w:rsidR="00762F82" w:rsidRDefault="00762F82" w:rsidP="00FD4BF1">
            <w:pPr>
              <w:rPr>
                <w:rFonts w:ascii="Times New Roman" w:hAnsi="Times New Roman" w:cs="Times New Roman"/>
                <w:sz w:val="28"/>
                <w:szCs w:val="28"/>
                <w:lang w:val="kk-KZ"/>
              </w:rPr>
            </w:pPr>
            <w:r>
              <w:rPr>
                <w:rFonts w:ascii="Times New Roman" w:hAnsi="Times New Roman" w:cs="Times New Roman"/>
                <w:sz w:val="28"/>
                <w:szCs w:val="28"/>
                <w:lang w:val="kk-KZ"/>
              </w:rPr>
              <w:t>«Қамқоршылық кеңес» жаңа құрамын тағайындау,жоспар құру</w:t>
            </w:r>
          </w:p>
        </w:tc>
        <w:tc>
          <w:tcPr>
            <w:tcW w:w="3160" w:type="dxa"/>
            <w:tcBorders>
              <w:top w:val="single" w:sz="4" w:space="0" w:color="auto"/>
              <w:left w:val="single" w:sz="4" w:space="0" w:color="auto"/>
              <w:bottom w:val="single" w:sz="4" w:space="0" w:color="auto"/>
              <w:right w:val="single" w:sz="4" w:space="0" w:color="auto"/>
            </w:tcBorders>
            <w:hideMark/>
          </w:tcPr>
          <w:p w14:paraId="23AD7292"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ДТІЖО Г.Е.Мухамедьярова</w:t>
            </w:r>
          </w:p>
        </w:tc>
      </w:tr>
      <w:tr w:rsidR="00762F82" w14:paraId="42AE4CC3" w14:textId="77777777" w:rsidTr="00762F82">
        <w:tc>
          <w:tcPr>
            <w:tcW w:w="738" w:type="dxa"/>
            <w:tcBorders>
              <w:top w:val="single" w:sz="4" w:space="0" w:color="auto"/>
              <w:left w:val="single" w:sz="4" w:space="0" w:color="auto"/>
              <w:bottom w:val="single" w:sz="4" w:space="0" w:color="auto"/>
              <w:right w:val="single" w:sz="4" w:space="0" w:color="auto"/>
            </w:tcBorders>
            <w:hideMark/>
          </w:tcPr>
          <w:p w14:paraId="3BFA4656"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6048" w:type="dxa"/>
            <w:tcBorders>
              <w:top w:val="single" w:sz="4" w:space="0" w:color="auto"/>
              <w:left w:val="single" w:sz="4" w:space="0" w:color="auto"/>
              <w:bottom w:val="single" w:sz="4" w:space="0" w:color="auto"/>
              <w:right w:val="single" w:sz="4" w:space="0" w:color="auto"/>
            </w:tcBorders>
            <w:hideMark/>
          </w:tcPr>
          <w:p w14:paraId="0B691415" w14:textId="77777777" w:rsidR="00762F82" w:rsidRDefault="00762F82" w:rsidP="00FD4BF1">
            <w:pPr>
              <w:rPr>
                <w:rFonts w:ascii="Times New Roman" w:hAnsi="Times New Roman" w:cs="Times New Roman"/>
                <w:sz w:val="28"/>
                <w:szCs w:val="28"/>
                <w:lang w:val="kk-KZ"/>
              </w:rPr>
            </w:pPr>
            <w:r>
              <w:rPr>
                <w:rFonts w:ascii="Times New Roman" w:hAnsi="Times New Roman" w:cs="Times New Roman"/>
                <w:sz w:val="28"/>
                <w:szCs w:val="28"/>
                <w:lang w:val="kk-KZ"/>
              </w:rPr>
              <w:t>Ауылда жәрменке ұйымдастырып, ата-аналар қорын ашу</w:t>
            </w:r>
          </w:p>
        </w:tc>
        <w:tc>
          <w:tcPr>
            <w:tcW w:w="3160" w:type="dxa"/>
            <w:tcBorders>
              <w:top w:val="single" w:sz="4" w:space="0" w:color="auto"/>
              <w:left w:val="single" w:sz="4" w:space="0" w:color="auto"/>
              <w:bottom w:val="single" w:sz="4" w:space="0" w:color="auto"/>
              <w:right w:val="single" w:sz="4" w:space="0" w:color="auto"/>
            </w:tcBorders>
            <w:hideMark/>
          </w:tcPr>
          <w:p w14:paraId="59341E01"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Ата-аналар комитетінің</w:t>
            </w:r>
          </w:p>
          <w:p w14:paraId="3F6FE4EE"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төрағасы</w:t>
            </w:r>
          </w:p>
        </w:tc>
      </w:tr>
      <w:tr w:rsidR="00762F82" w14:paraId="7400072A" w14:textId="77777777" w:rsidTr="00762F82">
        <w:tc>
          <w:tcPr>
            <w:tcW w:w="9946" w:type="dxa"/>
            <w:gridSpan w:val="3"/>
            <w:tcBorders>
              <w:top w:val="single" w:sz="4" w:space="0" w:color="auto"/>
              <w:left w:val="single" w:sz="4" w:space="0" w:color="auto"/>
              <w:bottom w:val="single" w:sz="4" w:space="0" w:color="auto"/>
              <w:right w:val="single" w:sz="4" w:space="0" w:color="auto"/>
            </w:tcBorders>
            <w:hideMark/>
          </w:tcPr>
          <w:p w14:paraId="33C3A790" w14:textId="77777777" w:rsidR="00762F82" w:rsidRDefault="00762F82" w:rsidP="00FD4BF1">
            <w:pPr>
              <w:jc w:val="center"/>
              <w:rPr>
                <w:rFonts w:ascii="Times New Roman" w:hAnsi="Times New Roman" w:cs="Times New Roman"/>
                <w:b/>
                <w:sz w:val="28"/>
                <w:szCs w:val="28"/>
                <w:lang w:val="kk-KZ"/>
              </w:rPr>
            </w:pPr>
            <w:r>
              <w:rPr>
                <w:rFonts w:ascii="Times New Roman" w:hAnsi="Times New Roman" w:cs="Times New Roman"/>
                <w:b/>
                <w:sz w:val="28"/>
                <w:szCs w:val="28"/>
                <w:lang w:val="kk-KZ"/>
              </w:rPr>
              <w:t>Ақпан</w:t>
            </w:r>
          </w:p>
        </w:tc>
      </w:tr>
      <w:tr w:rsidR="00762F82" w14:paraId="7A27C8F7" w14:textId="77777777" w:rsidTr="00762F82">
        <w:tc>
          <w:tcPr>
            <w:tcW w:w="738" w:type="dxa"/>
            <w:tcBorders>
              <w:top w:val="single" w:sz="4" w:space="0" w:color="auto"/>
              <w:left w:val="single" w:sz="4" w:space="0" w:color="auto"/>
              <w:bottom w:val="single" w:sz="4" w:space="0" w:color="auto"/>
              <w:right w:val="single" w:sz="4" w:space="0" w:color="auto"/>
            </w:tcBorders>
            <w:hideMark/>
          </w:tcPr>
          <w:p w14:paraId="401FDDE1"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6048" w:type="dxa"/>
            <w:tcBorders>
              <w:top w:val="single" w:sz="4" w:space="0" w:color="auto"/>
              <w:left w:val="single" w:sz="4" w:space="0" w:color="auto"/>
              <w:bottom w:val="single" w:sz="4" w:space="0" w:color="auto"/>
              <w:right w:val="single" w:sz="4" w:space="0" w:color="auto"/>
            </w:tcBorders>
            <w:hideMark/>
          </w:tcPr>
          <w:p w14:paraId="218FD1E3" w14:textId="77777777" w:rsidR="00762F82" w:rsidRDefault="00762F82" w:rsidP="00FD4BF1">
            <w:pPr>
              <w:rPr>
                <w:rFonts w:ascii="Times New Roman" w:hAnsi="Times New Roman" w:cs="Times New Roman"/>
                <w:sz w:val="28"/>
                <w:szCs w:val="28"/>
                <w:lang w:val="kk-KZ"/>
              </w:rPr>
            </w:pPr>
            <w:r>
              <w:rPr>
                <w:rFonts w:ascii="Times New Roman" w:hAnsi="Times New Roman" w:cs="Times New Roman"/>
                <w:sz w:val="28"/>
                <w:szCs w:val="28"/>
                <w:lang w:val="kk-KZ"/>
              </w:rPr>
              <w:t>Ата-аналарды «Әділет» министрілігінің жаңадан шыққан келісім шартпен таныстыру,оларды толтырып,қол қою</w:t>
            </w:r>
          </w:p>
        </w:tc>
        <w:tc>
          <w:tcPr>
            <w:tcW w:w="3160" w:type="dxa"/>
            <w:tcBorders>
              <w:top w:val="single" w:sz="4" w:space="0" w:color="auto"/>
              <w:left w:val="single" w:sz="4" w:space="0" w:color="auto"/>
              <w:bottom w:val="single" w:sz="4" w:space="0" w:color="auto"/>
              <w:right w:val="single" w:sz="4" w:space="0" w:color="auto"/>
            </w:tcBorders>
            <w:hideMark/>
          </w:tcPr>
          <w:p w14:paraId="2573C071"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ДТІЖО </w:t>
            </w:r>
          </w:p>
          <w:p w14:paraId="64AA73C2"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Г.Е.Мухамедьярова</w:t>
            </w:r>
          </w:p>
        </w:tc>
      </w:tr>
      <w:tr w:rsidR="00762F82" w14:paraId="685CD65B" w14:textId="77777777" w:rsidTr="00762F82">
        <w:tc>
          <w:tcPr>
            <w:tcW w:w="738" w:type="dxa"/>
            <w:tcBorders>
              <w:top w:val="single" w:sz="4" w:space="0" w:color="auto"/>
              <w:left w:val="single" w:sz="4" w:space="0" w:color="auto"/>
              <w:bottom w:val="single" w:sz="4" w:space="0" w:color="auto"/>
              <w:right w:val="single" w:sz="4" w:space="0" w:color="auto"/>
            </w:tcBorders>
            <w:hideMark/>
          </w:tcPr>
          <w:p w14:paraId="6355B6B8"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6048" w:type="dxa"/>
            <w:tcBorders>
              <w:top w:val="single" w:sz="4" w:space="0" w:color="auto"/>
              <w:left w:val="single" w:sz="4" w:space="0" w:color="auto"/>
              <w:bottom w:val="single" w:sz="4" w:space="0" w:color="auto"/>
              <w:right w:val="single" w:sz="4" w:space="0" w:color="auto"/>
            </w:tcBorders>
            <w:hideMark/>
          </w:tcPr>
          <w:p w14:paraId="6A4FAEF2" w14:textId="77777777" w:rsidR="00762F82" w:rsidRDefault="00762F82" w:rsidP="00FD4BF1">
            <w:pPr>
              <w:rPr>
                <w:rFonts w:ascii="Times New Roman" w:hAnsi="Times New Roman" w:cs="Times New Roman"/>
                <w:sz w:val="28"/>
                <w:szCs w:val="28"/>
                <w:lang w:val="kk-KZ"/>
              </w:rPr>
            </w:pPr>
            <w:r>
              <w:rPr>
                <w:rFonts w:ascii="Times New Roman" w:hAnsi="Times New Roman" w:cs="Times New Roman"/>
                <w:sz w:val="28"/>
                <w:szCs w:val="28"/>
                <w:lang w:val="kk-KZ"/>
              </w:rPr>
              <w:t>«Ата-аналар мен жасөспірімдер арасында құқықбұзушылыққа қарсы сауаттылықты арттыру»</w:t>
            </w:r>
          </w:p>
        </w:tc>
        <w:tc>
          <w:tcPr>
            <w:tcW w:w="3160" w:type="dxa"/>
            <w:tcBorders>
              <w:top w:val="single" w:sz="4" w:space="0" w:color="auto"/>
              <w:left w:val="single" w:sz="4" w:space="0" w:color="auto"/>
              <w:bottom w:val="single" w:sz="4" w:space="0" w:color="auto"/>
              <w:right w:val="single" w:sz="4" w:space="0" w:color="auto"/>
            </w:tcBorders>
            <w:hideMark/>
          </w:tcPr>
          <w:p w14:paraId="0DF76EA8"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СЖӘБ жетекшісі</w:t>
            </w:r>
          </w:p>
        </w:tc>
      </w:tr>
      <w:tr w:rsidR="00762F82" w14:paraId="626C0E17" w14:textId="77777777" w:rsidTr="00762F82">
        <w:tc>
          <w:tcPr>
            <w:tcW w:w="738" w:type="dxa"/>
            <w:tcBorders>
              <w:top w:val="single" w:sz="4" w:space="0" w:color="auto"/>
              <w:left w:val="single" w:sz="4" w:space="0" w:color="auto"/>
              <w:bottom w:val="single" w:sz="4" w:space="0" w:color="auto"/>
              <w:right w:val="single" w:sz="4" w:space="0" w:color="auto"/>
            </w:tcBorders>
            <w:hideMark/>
          </w:tcPr>
          <w:p w14:paraId="4C984B28"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6048" w:type="dxa"/>
            <w:tcBorders>
              <w:top w:val="single" w:sz="4" w:space="0" w:color="auto"/>
              <w:left w:val="single" w:sz="4" w:space="0" w:color="auto"/>
              <w:bottom w:val="single" w:sz="4" w:space="0" w:color="auto"/>
              <w:right w:val="single" w:sz="4" w:space="0" w:color="auto"/>
            </w:tcBorders>
            <w:hideMark/>
          </w:tcPr>
          <w:p w14:paraId="09881F2B" w14:textId="77777777" w:rsidR="00762F82" w:rsidRDefault="00762F82" w:rsidP="00FD4BF1">
            <w:pPr>
              <w:rPr>
                <w:rFonts w:ascii="Times New Roman" w:hAnsi="Times New Roman" w:cs="Times New Roman"/>
                <w:sz w:val="28"/>
                <w:szCs w:val="28"/>
                <w:lang w:val="kk-KZ"/>
              </w:rPr>
            </w:pPr>
            <w:r>
              <w:rPr>
                <w:rFonts w:ascii="Times New Roman" w:hAnsi="Times New Roman" w:cs="Times New Roman"/>
                <w:sz w:val="28"/>
                <w:szCs w:val="28"/>
                <w:lang w:val="kk-KZ"/>
              </w:rPr>
              <w:t xml:space="preserve">Ағымды сұрақтар шешу(оқушылардың тәртіптер,і мектеп формасы туралы ата-аналарға ескерту жасау) </w:t>
            </w:r>
          </w:p>
        </w:tc>
        <w:tc>
          <w:tcPr>
            <w:tcW w:w="3160" w:type="dxa"/>
            <w:tcBorders>
              <w:top w:val="single" w:sz="4" w:space="0" w:color="auto"/>
              <w:left w:val="single" w:sz="4" w:space="0" w:color="auto"/>
              <w:bottom w:val="single" w:sz="4" w:space="0" w:color="auto"/>
              <w:right w:val="single" w:sz="4" w:space="0" w:color="auto"/>
            </w:tcBorders>
            <w:hideMark/>
          </w:tcPr>
          <w:p w14:paraId="46205BBC"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ДТІЖО Г.Е.Мухамедьярова</w:t>
            </w:r>
          </w:p>
        </w:tc>
      </w:tr>
      <w:tr w:rsidR="00762F82" w14:paraId="5E8E1AA1" w14:textId="77777777" w:rsidTr="00762F82">
        <w:tc>
          <w:tcPr>
            <w:tcW w:w="9946" w:type="dxa"/>
            <w:gridSpan w:val="3"/>
            <w:tcBorders>
              <w:top w:val="single" w:sz="4" w:space="0" w:color="auto"/>
              <w:left w:val="single" w:sz="4" w:space="0" w:color="auto"/>
              <w:bottom w:val="single" w:sz="4" w:space="0" w:color="auto"/>
              <w:right w:val="single" w:sz="4" w:space="0" w:color="auto"/>
            </w:tcBorders>
            <w:hideMark/>
          </w:tcPr>
          <w:p w14:paraId="66657D8B" w14:textId="77777777" w:rsidR="00762F82" w:rsidRDefault="00762F82" w:rsidP="00FD4BF1">
            <w:pPr>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Мамыр</w:t>
            </w:r>
          </w:p>
        </w:tc>
      </w:tr>
      <w:tr w:rsidR="00762F82" w14:paraId="471DFA25" w14:textId="77777777" w:rsidTr="00762F82">
        <w:tc>
          <w:tcPr>
            <w:tcW w:w="738" w:type="dxa"/>
            <w:tcBorders>
              <w:top w:val="single" w:sz="4" w:space="0" w:color="auto"/>
              <w:left w:val="single" w:sz="4" w:space="0" w:color="auto"/>
              <w:bottom w:val="single" w:sz="4" w:space="0" w:color="auto"/>
              <w:right w:val="single" w:sz="4" w:space="0" w:color="auto"/>
            </w:tcBorders>
            <w:hideMark/>
          </w:tcPr>
          <w:p w14:paraId="0CA08A3A"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6048" w:type="dxa"/>
            <w:tcBorders>
              <w:top w:val="single" w:sz="4" w:space="0" w:color="auto"/>
              <w:left w:val="single" w:sz="4" w:space="0" w:color="auto"/>
              <w:bottom w:val="single" w:sz="4" w:space="0" w:color="auto"/>
              <w:right w:val="single" w:sz="4" w:space="0" w:color="auto"/>
            </w:tcBorders>
            <w:hideMark/>
          </w:tcPr>
          <w:p w14:paraId="05E39097"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2023-2024 оқу жылының оқу –тәрбие үдерісінің қорытындысы</w:t>
            </w:r>
          </w:p>
        </w:tc>
        <w:tc>
          <w:tcPr>
            <w:tcW w:w="3160" w:type="dxa"/>
            <w:tcBorders>
              <w:top w:val="single" w:sz="4" w:space="0" w:color="auto"/>
              <w:left w:val="single" w:sz="4" w:space="0" w:color="auto"/>
              <w:bottom w:val="single" w:sz="4" w:space="0" w:color="auto"/>
              <w:right w:val="single" w:sz="4" w:space="0" w:color="auto"/>
            </w:tcBorders>
            <w:hideMark/>
          </w:tcPr>
          <w:p w14:paraId="062EA935"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Оқу ісі меңгерушісі Ж.Ш.Таңатқан</w:t>
            </w:r>
          </w:p>
        </w:tc>
      </w:tr>
      <w:tr w:rsidR="00762F82" w14:paraId="7FF5809C" w14:textId="77777777" w:rsidTr="00762F82">
        <w:tc>
          <w:tcPr>
            <w:tcW w:w="738" w:type="dxa"/>
            <w:tcBorders>
              <w:top w:val="single" w:sz="4" w:space="0" w:color="auto"/>
              <w:left w:val="single" w:sz="4" w:space="0" w:color="auto"/>
              <w:bottom w:val="single" w:sz="4" w:space="0" w:color="auto"/>
              <w:right w:val="single" w:sz="4" w:space="0" w:color="auto"/>
            </w:tcBorders>
            <w:hideMark/>
          </w:tcPr>
          <w:p w14:paraId="64123781"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6048" w:type="dxa"/>
            <w:tcBorders>
              <w:top w:val="single" w:sz="4" w:space="0" w:color="auto"/>
              <w:left w:val="single" w:sz="4" w:space="0" w:color="auto"/>
              <w:bottom w:val="single" w:sz="4" w:space="0" w:color="auto"/>
              <w:right w:val="single" w:sz="4" w:space="0" w:color="auto"/>
            </w:tcBorders>
            <w:hideMark/>
          </w:tcPr>
          <w:p w14:paraId="29E83671"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Жазғы демалыс, мектеп алдындағы абаттандыру жұмыстар  туралы жоспармен таныстыру</w:t>
            </w:r>
          </w:p>
        </w:tc>
        <w:tc>
          <w:tcPr>
            <w:tcW w:w="3160" w:type="dxa"/>
            <w:tcBorders>
              <w:top w:val="single" w:sz="4" w:space="0" w:color="auto"/>
              <w:left w:val="single" w:sz="4" w:space="0" w:color="auto"/>
              <w:bottom w:val="single" w:sz="4" w:space="0" w:color="auto"/>
              <w:right w:val="single" w:sz="4" w:space="0" w:color="auto"/>
            </w:tcBorders>
            <w:hideMark/>
          </w:tcPr>
          <w:p w14:paraId="4C7D5A14"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ДТІЖО Г.Е.Мухамедьярова</w:t>
            </w:r>
          </w:p>
        </w:tc>
      </w:tr>
      <w:tr w:rsidR="00762F82" w14:paraId="32C326FF" w14:textId="77777777" w:rsidTr="00762F82">
        <w:tc>
          <w:tcPr>
            <w:tcW w:w="738" w:type="dxa"/>
            <w:tcBorders>
              <w:top w:val="single" w:sz="4" w:space="0" w:color="auto"/>
              <w:left w:val="single" w:sz="4" w:space="0" w:color="auto"/>
              <w:bottom w:val="single" w:sz="4" w:space="0" w:color="auto"/>
              <w:right w:val="single" w:sz="4" w:space="0" w:color="auto"/>
            </w:tcBorders>
            <w:hideMark/>
          </w:tcPr>
          <w:p w14:paraId="0853EE97"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6048" w:type="dxa"/>
            <w:tcBorders>
              <w:top w:val="single" w:sz="4" w:space="0" w:color="auto"/>
              <w:left w:val="single" w:sz="4" w:space="0" w:color="auto"/>
              <w:bottom w:val="single" w:sz="4" w:space="0" w:color="auto"/>
              <w:right w:val="single" w:sz="4" w:space="0" w:color="auto"/>
            </w:tcBorders>
          </w:tcPr>
          <w:p w14:paraId="16F4CB88"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Мектеп ішіндегі ағымды жөндеу жұмыстар</w:t>
            </w:r>
          </w:p>
          <w:p w14:paraId="4830EE7B" w14:textId="77777777" w:rsidR="00762F82" w:rsidRDefault="00762F82" w:rsidP="00FD4BF1">
            <w:pPr>
              <w:jc w:val="center"/>
              <w:rPr>
                <w:rFonts w:ascii="Times New Roman" w:hAnsi="Times New Roman" w:cs="Times New Roman"/>
                <w:sz w:val="28"/>
                <w:szCs w:val="28"/>
                <w:lang w:val="kk-KZ"/>
              </w:rPr>
            </w:pPr>
          </w:p>
        </w:tc>
        <w:tc>
          <w:tcPr>
            <w:tcW w:w="3160" w:type="dxa"/>
            <w:tcBorders>
              <w:top w:val="single" w:sz="4" w:space="0" w:color="auto"/>
              <w:left w:val="single" w:sz="4" w:space="0" w:color="auto"/>
              <w:bottom w:val="single" w:sz="4" w:space="0" w:color="auto"/>
              <w:right w:val="single" w:sz="4" w:space="0" w:color="auto"/>
            </w:tcBorders>
            <w:hideMark/>
          </w:tcPr>
          <w:p w14:paraId="1839C8DE"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Мектеп директоры Е.Ж.Бейсембаев, шаруашылық меңгерушісі</w:t>
            </w:r>
          </w:p>
          <w:p w14:paraId="7BDB9A80" w14:textId="77777777" w:rsidR="00762F82" w:rsidRDefault="00762F82" w:rsidP="00FD4BF1">
            <w:pPr>
              <w:jc w:val="center"/>
              <w:rPr>
                <w:rFonts w:ascii="Times New Roman" w:hAnsi="Times New Roman" w:cs="Times New Roman"/>
                <w:sz w:val="28"/>
                <w:szCs w:val="28"/>
                <w:lang w:val="kk-KZ"/>
              </w:rPr>
            </w:pPr>
            <w:r>
              <w:rPr>
                <w:rFonts w:ascii="Times New Roman" w:hAnsi="Times New Roman" w:cs="Times New Roman"/>
                <w:sz w:val="28"/>
                <w:szCs w:val="28"/>
                <w:lang w:val="kk-KZ"/>
              </w:rPr>
              <w:t>К.К.Темиргалиев</w:t>
            </w:r>
          </w:p>
        </w:tc>
      </w:tr>
    </w:tbl>
    <w:p w14:paraId="06695B2F" w14:textId="12DBD6C5" w:rsidR="00762F82" w:rsidRPr="00762F82" w:rsidRDefault="00762F82" w:rsidP="00FD4BF1">
      <w:pPr>
        <w:pStyle w:val="a6"/>
        <w:spacing w:after="240" w:line="276" w:lineRule="auto"/>
        <w:jc w:val="center"/>
        <w:rPr>
          <w:rFonts w:ascii="Times New Roman" w:hAnsi="Times New Roman" w:cs="Times New Roman"/>
          <w:color w:val="000000" w:themeColor="text1"/>
          <w:sz w:val="32"/>
          <w:szCs w:val="40"/>
          <w:lang w:val="kk-KZ"/>
        </w:rPr>
      </w:pPr>
    </w:p>
    <w:p w14:paraId="16CAFBFE" w14:textId="0431EA23" w:rsidR="00762F82" w:rsidRDefault="00762F82" w:rsidP="00FD4BF1">
      <w:pPr>
        <w:pStyle w:val="a6"/>
        <w:spacing w:after="240" w:line="276" w:lineRule="auto"/>
        <w:jc w:val="center"/>
        <w:rPr>
          <w:rFonts w:ascii="Times New Roman" w:hAnsi="Times New Roman" w:cs="Times New Roman"/>
          <w:b/>
          <w:color w:val="000000" w:themeColor="text1"/>
          <w:sz w:val="40"/>
          <w:szCs w:val="40"/>
          <w:lang w:val="kk-KZ"/>
        </w:rPr>
      </w:pPr>
    </w:p>
    <w:p w14:paraId="09EFF04C" w14:textId="77777777" w:rsidR="00762F82" w:rsidRDefault="00762F82" w:rsidP="00FD4BF1">
      <w:pPr>
        <w:pStyle w:val="a6"/>
        <w:spacing w:after="240" w:line="276" w:lineRule="auto"/>
        <w:jc w:val="center"/>
        <w:rPr>
          <w:rFonts w:ascii="Times New Roman" w:hAnsi="Times New Roman" w:cs="Times New Roman"/>
          <w:b/>
          <w:color w:val="000000" w:themeColor="text1"/>
          <w:sz w:val="40"/>
          <w:szCs w:val="40"/>
          <w:lang w:val="kk-KZ"/>
        </w:rPr>
      </w:pPr>
    </w:p>
    <w:p w14:paraId="4419B35D" w14:textId="2902BF9E" w:rsidR="002F1EB4" w:rsidRDefault="002F1EB4" w:rsidP="00FD4BF1">
      <w:pPr>
        <w:pStyle w:val="a6"/>
        <w:spacing w:after="240" w:line="276" w:lineRule="auto"/>
        <w:jc w:val="center"/>
        <w:rPr>
          <w:rFonts w:ascii="Times New Roman" w:hAnsi="Times New Roman" w:cs="Times New Roman"/>
          <w:b/>
          <w:color w:val="000000" w:themeColor="text1"/>
          <w:sz w:val="40"/>
          <w:szCs w:val="40"/>
          <w:lang w:val="kk-KZ"/>
        </w:rPr>
      </w:pPr>
    </w:p>
    <w:p w14:paraId="697DD927" w14:textId="1C009552" w:rsidR="002F1EB4" w:rsidRDefault="002F1EB4" w:rsidP="00FD4BF1">
      <w:pPr>
        <w:pStyle w:val="a6"/>
        <w:spacing w:after="240" w:line="276" w:lineRule="auto"/>
        <w:jc w:val="center"/>
        <w:rPr>
          <w:rFonts w:ascii="Times New Roman" w:hAnsi="Times New Roman" w:cs="Times New Roman"/>
          <w:b/>
          <w:color w:val="000000" w:themeColor="text1"/>
          <w:sz w:val="40"/>
          <w:szCs w:val="40"/>
          <w:lang w:val="kk-KZ"/>
        </w:rPr>
      </w:pPr>
    </w:p>
    <w:p w14:paraId="5D6D30B2" w14:textId="40F20890" w:rsidR="002F1EB4" w:rsidRDefault="002F1EB4" w:rsidP="00FD4BF1">
      <w:pPr>
        <w:pStyle w:val="a6"/>
        <w:spacing w:after="240" w:line="276" w:lineRule="auto"/>
        <w:jc w:val="center"/>
        <w:rPr>
          <w:rFonts w:ascii="Times New Roman" w:hAnsi="Times New Roman" w:cs="Times New Roman"/>
          <w:b/>
          <w:color w:val="000000" w:themeColor="text1"/>
          <w:sz w:val="40"/>
          <w:szCs w:val="40"/>
          <w:lang w:val="kk-KZ"/>
        </w:rPr>
      </w:pPr>
    </w:p>
    <w:p w14:paraId="203F455F" w14:textId="4F8F9634" w:rsidR="002F1EB4" w:rsidRDefault="002F1EB4" w:rsidP="00FD4BF1">
      <w:pPr>
        <w:pStyle w:val="a6"/>
        <w:spacing w:after="240" w:line="276" w:lineRule="auto"/>
        <w:jc w:val="center"/>
        <w:rPr>
          <w:rFonts w:ascii="Times New Roman" w:hAnsi="Times New Roman" w:cs="Times New Roman"/>
          <w:b/>
          <w:color w:val="000000" w:themeColor="text1"/>
          <w:sz w:val="40"/>
          <w:szCs w:val="40"/>
          <w:lang w:val="kk-KZ"/>
        </w:rPr>
      </w:pPr>
    </w:p>
    <w:p w14:paraId="5282371C" w14:textId="56674F95"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bookmarkStart w:id="31" w:name="_Hlk157527059"/>
      <w:r>
        <w:rPr>
          <w:rFonts w:ascii="Times New Roman" w:hAnsi="Times New Roman" w:cs="Times New Roman"/>
          <w:b/>
          <w:color w:val="000000" w:themeColor="text1"/>
          <w:sz w:val="40"/>
          <w:szCs w:val="40"/>
          <w:lang w:val="kk-KZ"/>
        </w:rPr>
        <w:t>ҮІІ бөлім. Материалдық-техникалық базаны нығайту</w:t>
      </w:r>
    </w:p>
    <w:p w14:paraId="5464FC5A" w14:textId="4131FC89"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35B1E691" w14:textId="04E71781"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307D66A3" w14:textId="55D74C96"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3FA1FA5F" w14:textId="440EED39"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0BAF6DF7" w14:textId="641A506E"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608C7289" w14:textId="0712E52A"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7AEE253E" w14:textId="1D17A314"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2ED7EAF1" w14:textId="2C5CEDA1"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0414F74F" w14:textId="33603F8E"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0E730AB9" w14:textId="6E6F1067"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35D53E46" w14:textId="50C2CAD6"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4A9681C3" w14:textId="77777777" w:rsidR="009527E2" w:rsidRDefault="009527E2" w:rsidP="00FD4BF1">
      <w:pPr>
        <w:spacing w:after="0" w:line="240" w:lineRule="auto"/>
        <w:jc w:val="center"/>
        <w:rPr>
          <w:rFonts w:ascii="Times New Roman" w:hAnsi="Times New Roman" w:cs="Times New Roman"/>
          <w:b/>
          <w:bCs/>
          <w:sz w:val="28"/>
          <w:szCs w:val="28"/>
          <w:lang w:val="kk-KZ"/>
        </w:rPr>
      </w:pPr>
    </w:p>
    <w:p w14:paraId="24D43443" w14:textId="77777777" w:rsidR="009527E2" w:rsidRDefault="009527E2" w:rsidP="00FD4BF1">
      <w:pPr>
        <w:spacing w:after="0" w:line="240" w:lineRule="auto"/>
        <w:jc w:val="center"/>
        <w:rPr>
          <w:rFonts w:ascii="Times New Roman" w:hAnsi="Times New Roman" w:cs="Times New Roman"/>
          <w:b/>
          <w:bCs/>
          <w:sz w:val="28"/>
          <w:szCs w:val="28"/>
          <w:lang w:val="kk-KZ"/>
        </w:rPr>
      </w:pPr>
    </w:p>
    <w:p w14:paraId="09AB640B" w14:textId="0AFCF1C8" w:rsidR="009527E2" w:rsidRDefault="009527E2" w:rsidP="00FD4BF1">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Мектептің материалдық техникалық базасын нығйту бойынша іс-шаралар жоспары</w:t>
      </w:r>
    </w:p>
    <w:p w14:paraId="0F29BC50" w14:textId="77777777" w:rsidR="009527E2" w:rsidRDefault="009527E2" w:rsidP="00FD4BF1">
      <w:pPr>
        <w:spacing w:after="0" w:line="240" w:lineRule="auto"/>
        <w:rPr>
          <w:rFonts w:ascii="Times New Roman" w:hAnsi="Times New Roman" w:cs="Times New Roman"/>
          <w:b/>
          <w:bCs/>
          <w:sz w:val="28"/>
          <w:szCs w:val="28"/>
          <w:lang w:val="kk-KZ"/>
        </w:rPr>
      </w:pPr>
      <w:r>
        <w:rPr>
          <w:rFonts w:ascii="Times New Roman" w:hAnsi="Times New Roman" w:cs="Times New Roman"/>
          <w:b/>
          <w:bCs/>
          <w:sz w:val="28"/>
          <w:szCs w:val="28"/>
          <w:lang w:val="kk-KZ"/>
        </w:rPr>
        <w:t>Міндет:</w:t>
      </w:r>
    </w:p>
    <w:p w14:paraId="4F29F306" w14:textId="77777777" w:rsidR="009527E2" w:rsidRDefault="009527E2" w:rsidP="00FD4BF1">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Мұғалімдер мен оқушылар ұйымдарының оңтайлы жұмысы үшін қажетті жағдайларды жасау.</w:t>
      </w:r>
    </w:p>
    <w:p w14:paraId="175CFC3B" w14:textId="77777777" w:rsidR="009527E2" w:rsidRDefault="009527E2" w:rsidP="00FD4BF1">
      <w:pPr>
        <w:spacing w:after="0" w:line="240" w:lineRule="auto"/>
        <w:rPr>
          <w:rFonts w:ascii="Times New Roman" w:hAnsi="Times New Roman" w:cs="Times New Roman"/>
          <w:b/>
          <w:bCs/>
          <w:sz w:val="28"/>
          <w:szCs w:val="28"/>
          <w:lang w:val="kk-KZ"/>
        </w:rPr>
      </w:pPr>
      <w:r>
        <w:rPr>
          <w:rFonts w:ascii="Times New Roman" w:hAnsi="Times New Roman" w:cs="Times New Roman"/>
          <w:b/>
          <w:bCs/>
          <w:sz w:val="28"/>
          <w:szCs w:val="28"/>
          <w:lang w:val="kk-KZ"/>
        </w:rPr>
        <w:t>Жұмыстың негізгі бағыттары:</w:t>
      </w:r>
    </w:p>
    <w:p w14:paraId="65452F1C" w14:textId="77777777" w:rsidR="009527E2" w:rsidRDefault="009527E2" w:rsidP="00B640F4">
      <w:pPr>
        <w:pStyle w:val="ab"/>
        <w:numPr>
          <w:ilvl w:val="0"/>
          <w:numId w:val="17"/>
        </w:numPr>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Мектеп аумағын абаттандыру.</w:t>
      </w:r>
    </w:p>
    <w:p w14:paraId="2A2D308C" w14:textId="77777777" w:rsidR="009527E2" w:rsidRDefault="009527E2" w:rsidP="00B640F4">
      <w:pPr>
        <w:pStyle w:val="ab"/>
        <w:numPr>
          <w:ilvl w:val="0"/>
          <w:numId w:val="17"/>
        </w:numPr>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Кітапханалық қорды жасақтау.</w:t>
      </w:r>
    </w:p>
    <w:p w14:paraId="22AC2980" w14:textId="77777777" w:rsidR="009527E2" w:rsidRDefault="009527E2" w:rsidP="00B640F4">
      <w:pPr>
        <w:pStyle w:val="ab"/>
        <w:numPr>
          <w:ilvl w:val="0"/>
          <w:numId w:val="17"/>
        </w:numPr>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Еңбек қорғау мен қауіпсіздік техникасын жақсарту.</w:t>
      </w:r>
    </w:p>
    <w:p w14:paraId="41C0E7A5" w14:textId="77777777" w:rsidR="009527E2" w:rsidRDefault="009527E2" w:rsidP="00B640F4">
      <w:pPr>
        <w:pStyle w:val="ab"/>
        <w:numPr>
          <w:ilvl w:val="0"/>
          <w:numId w:val="17"/>
        </w:numPr>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Қыс мезгеліне мектепті дайындау</w:t>
      </w:r>
    </w:p>
    <w:p w14:paraId="20837E1C" w14:textId="77777777" w:rsidR="009527E2" w:rsidRDefault="009527E2" w:rsidP="00B640F4">
      <w:pPr>
        <w:pStyle w:val="ab"/>
        <w:numPr>
          <w:ilvl w:val="0"/>
          <w:numId w:val="17"/>
        </w:numPr>
        <w:spacing w:after="0"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Мектептік безендіру</w:t>
      </w:r>
    </w:p>
    <w:tbl>
      <w:tblPr>
        <w:tblStyle w:val="ad"/>
        <w:tblW w:w="0" w:type="auto"/>
        <w:tblLook w:val="04A0" w:firstRow="1" w:lastRow="0" w:firstColumn="1" w:lastColumn="0" w:noHBand="0" w:noVBand="1"/>
      </w:tblPr>
      <w:tblGrid>
        <w:gridCol w:w="561"/>
        <w:gridCol w:w="4806"/>
        <w:gridCol w:w="1641"/>
        <w:gridCol w:w="2337"/>
      </w:tblGrid>
      <w:tr w:rsidR="009527E2" w14:paraId="708ADA26" w14:textId="77777777" w:rsidTr="009527E2">
        <w:tc>
          <w:tcPr>
            <w:tcW w:w="561" w:type="dxa"/>
            <w:tcBorders>
              <w:top w:val="single" w:sz="4" w:space="0" w:color="auto"/>
              <w:left w:val="single" w:sz="4" w:space="0" w:color="auto"/>
              <w:bottom w:val="single" w:sz="4" w:space="0" w:color="auto"/>
              <w:right w:val="single" w:sz="4" w:space="0" w:color="auto"/>
            </w:tcBorders>
            <w:hideMark/>
          </w:tcPr>
          <w:p w14:paraId="6F89B17D" w14:textId="77777777" w:rsidR="009527E2" w:rsidRDefault="009527E2" w:rsidP="00FD4BF1">
            <w:pPr>
              <w:spacing w:line="240" w:lineRule="auto"/>
              <w:rPr>
                <w:rFonts w:ascii="Times New Roman" w:hAnsi="Times New Roman" w:cs="Times New Roman"/>
                <w:b/>
                <w:bCs/>
                <w:sz w:val="28"/>
                <w:szCs w:val="28"/>
                <w:lang w:val="kk-KZ"/>
              </w:rPr>
            </w:pPr>
            <w:r>
              <w:rPr>
                <w:rFonts w:ascii="Times New Roman" w:hAnsi="Times New Roman" w:cs="Times New Roman"/>
                <w:b/>
                <w:bCs/>
                <w:sz w:val="28"/>
                <w:szCs w:val="28"/>
                <w:lang w:val="kk-KZ"/>
              </w:rPr>
              <w:t>№</w:t>
            </w:r>
          </w:p>
        </w:tc>
        <w:tc>
          <w:tcPr>
            <w:tcW w:w="4806" w:type="dxa"/>
            <w:tcBorders>
              <w:top w:val="single" w:sz="4" w:space="0" w:color="auto"/>
              <w:left w:val="single" w:sz="4" w:space="0" w:color="auto"/>
              <w:bottom w:val="single" w:sz="4" w:space="0" w:color="auto"/>
              <w:right w:val="single" w:sz="4" w:space="0" w:color="auto"/>
            </w:tcBorders>
            <w:hideMark/>
          </w:tcPr>
          <w:p w14:paraId="106B06E4" w14:textId="77777777" w:rsidR="009527E2" w:rsidRDefault="009527E2" w:rsidP="00FD4BF1">
            <w:pPr>
              <w:spacing w:line="240" w:lineRule="auto"/>
              <w:rPr>
                <w:rFonts w:ascii="Times New Roman" w:hAnsi="Times New Roman" w:cs="Times New Roman"/>
                <w:b/>
                <w:bCs/>
                <w:sz w:val="28"/>
                <w:szCs w:val="28"/>
                <w:lang w:val="kk-KZ"/>
              </w:rPr>
            </w:pPr>
            <w:r>
              <w:rPr>
                <w:rFonts w:ascii="Times New Roman" w:hAnsi="Times New Roman" w:cs="Times New Roman"/>
                <w:b/>
                <w:bCs/>
                <w:sz w:val="28"/>
                <w:szCs w:val="28"/>
                <w:lang w:val="kk-KZ"/>
              </w:rPr>
              <w:t>Жұмыс мазмұны</w:t>
            </w:r>
          </w:p>
        </w:tc>
        <w:tc>
          <w:tcPr>
            <w:tcW w:w="1641" w:type="dxa"/>
            <w:tcBorders>
              <w:top w:val="single" w:sz="4" w:space="0" w:color="auto"/>
              <w:left w:val="single" w:sz="4" w:space="0" w:color="auto"/>
              <w:bottom w:val="single" w:sz="4" w:space="0" w:color="auto"/>
              <w:right w:val="single" w:sz="4" w:space="0" w:color="auto"/>
            </w:tcBorders>
            <w:hideMark/>
          </w:tcPr>
          <w:p w14:paraId="74F423AE" w14:textId="77777777" w:rsidR="009527E2" w:rsidRDefault="009527E2" w:rsidP="00FD4BF1">
            <w:pPr>
              <w:spacing w:line="240" w:lineRule="auto"/>
              <w:rPr>
                <w:rFonts w:ascii="Times New Roman" w:hAnsi="Times New Roman" w:cs="Times New Roman"/>
                <w:b/>
                <w:bCs/>
                <w:sz w:val="28"/>
                <w:szCs w:val="28"/>
                <w:lang w:val="kk-KZ"/>
              </w:rPr>
            </w:pPr>
            <w:r>
              <w:rPr>
                <w:rFonts w:ascii="Times New Roman" w:hAnsi="Times New Roman" w:cs="Times New Roman"/>
                <w:b/>
                <w:bCs/>
                <w:sz w:val="28"/>
                <w:szCs w:val="28"/>
                <w:lang w:val="kk-KZ"/>
              </w:rPr>
              <w:t>Мерзімдері</w:t>
            </w:r>
          </w:p>
        </w:tc>
        <w:tc>
          <w:tcPr>
            <w:tcW w:w="2337" w:type="dxa"/>
            <w:tcBorders>
              <w:top w:val="single" w:sz="4" w:space="0" w:color="auto"/>
              <w:left w:val="single" w:sz="4" w:space="0" w:color="auto"/>
              <w:bottom w:val="single" w:sz="4" w:space="0" w:color="auto"/>
              <w:right w:val="single" w:sz="4" w:space="0" w:color="auto"/>
            </w:tcBorders>
            <w:hideMark/>
          </w:tcPr>
          <w:p w14:paraId="5509B5A8" w14:textId="77777777" w:rsidR="009527E2" w:rsidRDefault="009527E2" w:rsidP="00FD4BF1">
            <w:pPr>
              <w:spacing w:line="240" w:lineRule="auto"/>
              <w:rPr>
                <w:rFonts w:ascii="Times New Roman" w:hAnsi="Times New Roman" w:cs="Times New Roman"/>
                <w:b/>
                <w:bCs/>
                <w:sz w:val="28"/>
                <w:szCs w:val="28"/>
                <w:lang w:val="kk-KZ"/>
              </w:rPr>
            </w:pPr>
            <w:r>
              <w:rPr>
                <w:rFonts w:ascii="Times New Roman" w:hAnsi="Times New Roman" w:cs="Times New Roman"/>
                <w:b/>
                <w:bCs/>
                <w:sz w:val="28"/>
                <w:szCs w:val="28"/>
                <w:lang w:val="kk-KZ"/>
              </w:rPr>
              <w:t>Жауаптары</w:t>
            </w:r>
          </w:p>
        </w:tc>
      </w:tr>
      <w:tr w:rsidR="009527E2" w14:paraId="79412807" w14:textId="77777777" w:rsidTr="009527E2">
        <w:tc>
          <w:tcPr>
            <w:tcW w:w="561" w:type="dxa"/>
            <w:tcBorders>
              <w:top w:val="single" w:sz="4" w:space="0" w:color="auto"/>
              <w:left w:val="single" w:sz="4" w:space="0" w:color="auto"/>
              <w:bottom w:val="single" w:sz="4" w:space="0" w:color="auto"/>
              <w:right w:val="single" w:sz="4" w:space="0" w:color="auto"/>
            </w:tcBorders>
            <w:hideMark/>
          </w:tcPr>
          <w:p w14:paraId="19DFE821" w14:textId="77777777" w:rsidR="009527E2" w:rsidRDefault="009527E2" w:rsidP="00FD4BF1">
            <w:pPr>
              <w:spacing w:line="240" w:lineRule="auto"/>
              <w:rPr>
                <w:rFonts w:ascii="Times New Roman" w:hAnsi="Times New Roman" w:cs="Times New Roman"/>
                <w:sz w:val="28"/>
                <w:szCs w:val="28"/>
                <w:lang w:val="ru-RU"/>
              </w:rPr>
            </w:pPr>
            <w:r>
              <w:rPr>
                <w:rFonts w:ascii="Times New Roman" w:hAnsi="Times New Roman" w:cs="Times New Roman"/>
                <w:sz w:val="28"/>
                <w:szCs w:val="28"/>
              </w:rPr>
              <w:t>1</w:t>
            </w:r>
          </w:p>
        </w:tc>
        <w:tc>
          <w:tcPr>
            <w:tcW w:w="4806" w:type="dxa"/>
            <w:tcBorders>
              <w:top w:val="single" w:sz="4" w:space="0" w:color="auto"/>
              <w:left w:val="single" w:sz="4" w:space="0" w:color="auto"/>
              <w:bottom w:val="single" w:sz="4" w:space="0" w:color="auto"/>
              <w:right w:val="single" w:sz="4" w:space="0" w:color="auto"/>
            </w:tcBorders>
            <w:hideMark/>
          </w:tcPr>
          <w:p w14:paraId="3DD90B70"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Жаңа оқу жылына мектеп дайындығын сараптау </w:t>
            </w:r>
          </w:p>
        </w:tc>
        <w:tc>
          <w:tcPr>
            <w:tcW w:w="1641" w:type="dxa"/>
            <w:tcBorders>
              <w:top w:val="single" w:sz="4" w:space="0" w:color="auto"/>
              <w:left w:val="single" w:sz="4" w:space="0" w:color="auto"/>
              <w:bottom w:val="single" w:sz="4" w:space="0" w:color="auto"/>
              <w:right w:val="single" w:sz="4" w:space="0" w:color="auto"/>
            </w:tcBorders>
            <w:hideMark/>
          </w:tcPr>
          <w:p w14:paraId="4A988C2C"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Тамыз </w:t>
            </w:r>
          </w:p>
        </w:tc>
        <w:tc>
          <w:tcPr>
            <w:tcW w:w="2337" w:type="dxa"/>
            <w:tcBorders>
              <w:top w:val="single" w:sz="4" w:space="0" w:color="auto"/>
              <w:left w:val="single" w:sz="4" w:space="0" w:color="auto"/>
              <w:bottom w:val="single" w:sz="4" w:space="0" w:color="auto"/>
              <w:right w:val="single" w:sz="4" w:space="0" w:color="auto"/>
            </w:tcBorders>
            <w:hideMark/>
          </w:tcPr>
          <w:p w14:paraId="59464E92"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Мектеп директоры</w:t>
            </w:r>
          </w:p>
        </w:tc>
      </w:tr>
      <w:tr w:rsidR="009527E2" w14:paraId="67A6E3AC" w14:textId="77777777" w:rsidTr="009527E2">
        <w:tc>
          <w:tcPr>
            <w:tcW w:w="561" w:type="dxa"/>
            <w:tcBorders>
              <w:top w:val="single" w:sz="4" w:space="0" w:color="auto"/>
              <w:left w:val="single" w:sz="4" w:space="0" w:color="auto"/>
              <w:bottom w:val="single" w:sz="4" w:space="0" w:color="auto"/>
              <w:right w:val="single" w:sz="4" w:space="0" w:color="auto"/>
            </w:tcBorders>
            <w:hideMark/>
          </w:tcPr>
          <w:p w14:paraId="53A99173" w14:textId="77777777" w:rsidR="009527E2" w:rsidRDefault="009527E2" w:rsidP="00FD4BF1">
            <w:pPr>
              <w:spacing w:line="240" w:lineRule="auto"/>
              <w:rPr>
                <w:rFonts w:ascii="Times New Roman" w:hAnsi="Times New Roman" w:cs="Times New Roman"/>
                <w:sz w:val="28"/>
                <w:szCs w:val="28"/>
                <w:lang w:val="ru-RU"/>
              </w:rPr>
            </w:pPr>
            <w:r>
              <w:rPr>
                <w:rFonts w:ascii="Times New Roman" w:hAnsi="Times New Roman" w:cs="Times New Roman"/>
                <w:sz w:val="28"/>
                <w:szCs w:val="28"/>
              </w:rPr>
              <w:t>2</w:t>
            </w:r>
          </w:p>
        </w:tc>
        <w:tc>
          <w:tcPr>
            <w:tcW w:w="4806" w:type="dxa"/>
            <w:tcBorders>
              <w:top w:val="single" w:sz="4" w:space="0" w:color="auto"/>
              <w:left w:val="single" w:sz="4" w:space="0" w:color="auto"/>
              <w:bottom w:val="single" w:sz="4" w:space="0" w:color="auto"/>
              <w:right w:val="single" w:sz="4" w:space="0" w:color="auto"/>
            </w:tcBorders>
            <w:hideMark/>
          </w:tcPr>
          <w:p w14:paraId="2B3DBAD3"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Жаңа оқу жылына басталуына қарай дәрісханалар дайындығын байқау</w:t>
            </w:r>
          </w:p>
        </w:tc>
        <w:tc>
          <w:tcPr>
            <w:tcW w:w="1641" w:type="dxa"/>
            <w:tcBorders>
              <w:top w:val="single" w:sz="4" w:space="0" w:color="auto"/>
              <w:left w:val="single" w:sz="4" w:space="0" w:color="auto"/>
              <w:bottom w:val="single" w:sz="4" w:space="0" w:color="auto"/>
              <w:right w:val="single" w:sz="4" w:space="0" w:color="auto"/>
            </w:tcBorders>
            <w:hideMark/>
          </w:tcPr>
          <w:p w14:paraId="7A350684"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Тамыз </w:t>
            </w:r>
          </w:p>
        </w:tc>
        <w:tc>
          <w:tcPr>
            <w:tcW w:w="2337" w:type="dxa"/>
            <w:tcBorders>
              <w:top w:val="single" w:sz="4" w:space="0" w:color="auto"/>
              <w:left w:val="single" w:sz="4" w:space="0" w:color="auto"/>
              <w:bottom w:val="single" w:sz="4" w:space="0" w:color="auto"/>
              <w:right w:val="single" w:sz="4" w:space="0" w:color="auto"/>
            </w:tcBorders>
            <w:hideMark/>
          </w:tcPr>
          <w:p w14:paraId="5F47FC4C"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Мектеп директоры</w:t>
            </w:r>
          </w:p>
        </w:tc>
      </w:tr>
      <w:tr w:rsidR="009527E2" w14:paraId="69AE61B9" w14:textId="77777777" w:rsidTr="009527E2">
        <w:tc>
          <w:tcPr>
            <w:tcW w:w="561" w:type="dxa"/>
            <w:tcBorders>
              <w:top w:val="single" w:sz="4" w:space="0" w:color="auto"/>
              <w:left w:val="single" w:sz="4" w:space="0" w:color="auto"/>
              <w:bottom w:val="single" w:sz="4" w:space="0" w:color="auto"/>
              <w:right w:val="single" w:sz="4" w:space="0" w:color="auto"/>
            </w:tcBorders>
            <w:hideMark/>
          </w:tcPr>
          <w:p w14:paraId="08792530" w14:textId="77777777" w:rsidR="009527E2" w:rsidRDefault="009527E2" w:rsidP="00FD4BF1">
            <w:pPr>
              <w:spacing w:line="240" w:lineRule="auto"/>
              <w:rPr>
                <w:rFonts w:ascii="Times New Roman" w:hAnsi="Times New Roman" w:cs="Times New Roman"/>
                <w:sz w:val="28"/>
                <w:szCs w:val="28"/>
                <w:lang w:val="ru-RU"/>
              </w:rPr>
            </w:pPr>
            <w:r>
              <w:rPr>
                <w:rFonts w:ascii="Times New Roman" w:hAnsi="Times New Roman" w:cs="Times New Roman"/>
                <w:sz w:val="28"/>
                <w:szCs w:val="28"/>
              </w:rPr>
              <w:t>3</w:t>
            </w:r>
          </w:p>
        </w:tc>
        <w:tc>
          <w:tcPr>
            <w:tcW w:w="4806" w:type="dxa"/>
            <w:tcBorders>
              <w:top w:val="single" w:sz="4" w:space="0" w:color="auto"/>
              <w:left w:val="single" w:sz="4" w:space="0" w:color="auto"/>
              <w:bottom w:val="single" w:sz="4" w:space="0" w:color="auto"/>
              <w:right w:val="single" w:sz="4" w:space="0" w:color="auto"/>
            </w:tcBorders>
            <w:hideMark/>
          </w:tcPr>
          <w:p w14:paraId="2A9464E7"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Мектеп бөлмелерінің қауіпсіздік техникасы жағдайын тексеру</w:t>
            </w:r>
          </w:p>
        </w:tc>
        <w:tc>
          <w:tcPr>
            <w:tcW w:w="1641" w:type="dxa"/>
            <w:tcBorders>
              <w:top w:val="single" w:sz="4" w:space="0" w:color="auto"/>
              <w:left w:val="single" w:sz="4" w:space="0" w:color="auto"/>
              <w:bottom w:val="single" w:sz="4" w:space="0" w:color="auto"/>
              <w:right w:val="single" w:sz="4" w:space="0" w:color="auto"/>
            </w:tcBorders>
            <w:hideMark/>
          </w:tcPr>
          <w:p w14:paraId="19EFA9D1"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Тамыз </w:t>
            </w:r>
          </w:p>
        </w:tc>
        <w:tc>
          <w:tcPr>
            <w:tcW w:w="2337" w:type="dxa"/>
            <w:tcBorders>
              <w:top w:val="single" w:sz="4" w:space="0" w:color="auto"/>
              <w:left w:val="single" w:sz="4" w:space="0" w:color="auto"/>
              <w:bottom w:val="single" w:sz="4" w:space="0" w:color="auto"/>
              <w:right w:val="single" w:sz="4" w:space="0" w:color="auto"/>
            </w:tcBorders>
            <w:hideMark/>
          </w:tcPr>
          <w:p w14:paraId="1A527DBC"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Мектеп директоры</w:t>
            </w:r>
          </w:p>
        </w:tc>
      </w:tr>
      <w:tr w:rsidR="009527E2" w14:paraId="49D4F704" w14:textId="77777777" w:rsidTr="009527E2">
        <w:tc>
          <w:tcPr>
            <w:tcW w:w="561" w:type="dxa"/>
            <w:tcBorders>
              <w:top w:val="single" w:sz="4" w:space="0" w:color="auto"/>
              <w:left w:val="single" w:sz="4" w:space="0" w:color="auto"/>
              <w:bottom w:val="single" w:sz="4" w:space="0" w:color="auto"/>
              <w:right w:val="single" w:sz="4" w:space="0" w:color="auto"/>
            </w:tcBorders>
            <w:hideMark/>
          </w:tcPr>
          <w:p w14:paraId="61E7DA89" w14:textId="77777777" w:rsidR="009527E2" w:rsidRDefault="009527E2" w:rsidP="00FD4BF1">
            <w:pPr>
              <w:spacing w:line="240" w:lineRule="auto"/>
              <w:rPr>
                <w:rFonts w:ascii="Times New Roman" w:hAnsi="Times New Roman" w:cs="Times New Roman"/>
                <w:sz w:val="28"/>
                <w:szCs w:val="28"/>
                <w:lang w:val="ru-RU"/>
              </w:rPr>
            </w:pPr>
            <w:r>
              <w:rPr>
                <w:rFonts w:ascii="Times New Roman" w:hAnsi="Times New Roman" w:cs="Times New Roman"/>
                <w:sz w:val="28"/>
                <w:szCs w:val="28"/>
              </w:rPr>
              <w:t>4</w:t>
            </w:r>
          </w:p>
        </w:tc>
        <w:tc>
          <w:tcPr>
            <w:tcW w:w="4806" w:type="dxa"/>
            <w:tcBorders>
              <w:top w:val="single" w:sz="4" w:space="0" w:color="auto"/>
              <w:left w:val="single" w:sz="4" w:space="0" w:color="auto"/>
              <w:bottom w:val="single" w:sz="4" w:space="0" w:color="auto"/>
              <w:right w:val="single" w:sz="4" w:space="0" w:color="auto"/>
            </w:tcBorders>
            <w:hideMark/>
          </w:tcPr>
          <w:p w14:paraId="16B79BEE"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Мектеп бөлмелерінің санитарлық жағдайын тексеру, жиһазды маркілеу</w:t>
            </w:r>
          </w:p>
        </w:tc>
        <w:tc>
          <w:tcPr>
            <w:tcW w:w="1641" w:type="dxa"/>
            <w:tcBorders>
              <w:top w:val="single" w:sz="4" w:space="0" w:color="auto"/>
              <w:left w:val="single" w:sz="4" w:space="0" w:color="auto"/>
              <w:bottom w:val="single" w:sz="4" w:space="0" w:color="auto"/>
              <w:right w:val="single" w:sz="4" w:space="0" w:color="auto"/>
            </w:tcBorders>
            <w:hideMark/>
          </w:tcPr>
          <w:p w14:paraId="1CE5AAFE"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Тамыз </w:t>
            </w:r>
          </w:p>
        </w:tc>
        <w:tc>
          <w:tcPr>
            <w:tcW w:w="2337" w:type="dxa"/>
            <w:tcBorders>
              <w:top w:val="single" w:sz="4" w:space="0" w:color="auto"/>
              <w:left w:val="single" w:sz="4" w:space="0" w:color="auto"/>
              <w:bottom w:val="single" w:sz="4" w:space="0" w:color="auto"/>
              <w:right w:val="single" w:sz="4" w:space="0" w:color="auto"/>
            </w:tcBorders>
            <w:hideMark/>
          </w:tcPr>
          <w:p w14:paraId="31DD8839"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Ш.А. Туребекова</w:t>
            </w:r>
          </w:p>
          <w:p w14:paraId="1ABFC428"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К.К.Темиргалиев</w:t>
            </w:r>
          </w:p>
        </w:tc>
      </w:tr>
      <w:tr w:rsidR="009527E2" w14:paraId="1A67B09F" w14:textId="77777777" w:rsidTr="009527E2">
        <w:tc>
          <w:tcPr>
            <w:tcW w:w="561" w:type="dxa"/>
            <w:tcBorders>
              <w:top w:val="single" w:sz="4" w:space="0" w:color="auto"/>
              <w:left w:val="single" w:sz="4" w:space="0" w:color="auto"/>
              <w:bottom w:val="single" w:sz="4" w:space="0" w:color="auto"/>
              <w:right w:val="single" w:sz="4" w:space="0" w:color="auto"/>
            </w:tcBorders>
            <w:hideMark/>
          </w:tcPr>
          <w:p w14:paraId="0A152F0C" w14:textId="77777777" w:rsidR="009527E2" w:rsidRDefault="009527E2" w:rsidP="00FD4BF1">
            <w:pPr>
              <w:spacing w:line="240" w:lineRule="auto"/>
              <w:rPr>
                <w:rFonts w:ascii="Times New Roman" w:hAnsi="Times New Roman" w:cs="Times New Roman"/>
                <w:sz w:val="28"/>
                <w:szCs w:val="28"/>
                <w:lang w:val="ru-RU"/>
              </w:rPr>
            </w:pPr>
            <w:r>
              <w:rPr>
                <w:rFonts w:ascii="Times New Roman" w:hAnsi="Times New Roman" w:cs="Times New Roman"/>
                <w:sz w:val="28"/>
                <w:szCs w:val="28"/>
              </w:rPr>
              <w:t>5</w:t>
            </w:r>
          </w:p>
        </w:tc>
        <w:tc>
          <w:tcPr>
            <w:tcW w:w="4806" w:type="dxa"/>
            <w:tcBorders>
              <w:top w:val="single" w:sz="4" w:space="0" w:color="auto"/>
              <w:left w:val="single" w:sz="4" w:space="0" w:color="auto"/>
              <w:bottom w:val="single" w:sz="4" w:space="0" w:color="auto"/>
              <w:right w:val="single" w:sz="4" w:space="0" w:color="auto"/>
            </w:tcBorders>
            <w:hideMark/>
          </w:tcPr>
          <w:p w14:paraId="69BA839F"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Дәрісханалардағы істен шыққан лампаларды ауыстыру</w:t>
            </w:r>
          </w:p>
        </w:tc>
        <w:tc>
          <w:tcPr>
            <w:tcW w:w="1641" w:type="dxa"/>
            <w:tcBorders>
              <w:top w:val="single" w:sz="4" w:space="0" w:color="auto"/>
              <w:left w:val="single" w:sz="4" w:space="0" w:color="auto"/>
              <w:bottom w:val="single" w:sz="4" w:space="0" w:color="auto"/>
              <w:right w:val="single" w:sz="4" w:space="0" w:color="auto"/>
            </w:tcBorders>
            <w:hideMark/>
          </w:tcPr>
          <w:p w14:paraId="335867AB"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Тамыз </w:t>
            </w:r>
          </w:p>
        </w:tc>
        <w:tc>
          <w:tcPr>
            <w:tcW w:w="2337" w:type="dxa"/>
            <w:tcBorders>
              <w:top w:val="single" w:sz="4" w:space="0" w:color="auto"/>
              <w:left w:val="single" w:sz="4" w:space="0" w:color="auto"/>
              <w:bottom w:val="single" w:sz="4" w:space="0" w:color="auto"/>
              <w:right w:val="single" w:sz="4" w:space="0" w:color="auto"/>
            </w:tcBorders>
            <w:hideMark/>
          </w:tcPr>
          <w:p w14:paraId="618DDD17"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К.К.Темиргалиев</w:t>
            </w:r>
          </w:p>
        </w:tc>
      </w:tr>
      <w:tr w:rsidR="009527E2" w14:paraId="7D0733CA" w14:textId="77777777" w:rsidTr="009527E2">
        <w:tc>
          <w:tcPr>
            <w:tcW w:w="561" w:type="dxa"/>
            <w:tcBorders>
              <w:top w:val="single" w:sz="4" w:space="0" w:color="auto"/>
              <w:left w:val="single" w:sz="4" w:space="0" w:color="auto"/>
              <w:bottom w:val="single" w:sz="4" w:space="0" w:color="auto"/>
              <w:right w:val="single" w:sz="4" w:space="0" w:color="auto"/>
            </w:tcBorders>
            <w:hideMark/>
          </w:tcPr>
          <w:p w14:paraId="16EF8181" w14:textId="77777777" w:rsidR="009527E2" w:rsidRDefault="009527E2" w:rsidP="00FD4BF1">
            <w:pPr>
              <w:spacing w:line="240" w:lineRule="auto"/>
              <w:rPr>
                <w:rFonts w:ascii="Times New Roman" w:hAnsi="Times New Roman" w:cs="Times New Roman"/>
                <w:sz w:val="28"/>
                <w:szCs w:val="28"/>
                <w:lang w:val="ru-RU"/>
              </w:rPr>
            </w:pPr>
            <w:r>
              <w:rPr>
                <w:rFonts w:ascii="Times New Roman" w:hAnsi="Times New Roman" w:cs="Times New Roman"/>
                <w:sz w:val="28"/>
                <w:szCs w:val="28"/>
              </w:rPr>
              <w:t>6</w:t>
            </w:r>
          </w:p>
        </w:tc>
        <w:tc>
          <w:tcPr>
            <w:tcW w:w="4806" w:type="dxa"/>
            <w:tcBorders>
              <w:top w:val="single" w:sz="4" w:space="0" w:color="auto"/>
              <w:left w:val="single" w:sz="4" w:space="0" w:color="auto"/>
              <w:bottom w:val="single" w:sz="4" w:space="0" w:color="auto"/>
              <w:right w:val="single" w:sz="4" w:space="0" w:color="auto"/>
            </w:tcBorders>
            <w:hideMark/>
          </w:tcPr>
          <w:p w14:paraId="7D47FF1C"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Мектеп аумағын абаттандыру бойынша жұмыстар </w:t>
            </w:r>
          </w:p>
        </w:tc>
        <w:tc>
          <w:tcPr>
            <w:tcW w:w="1641" w:type="dxa"/>
            <w:tcBorders>
              <w:top w:val="single" w:sz="4" w:space="0" w:color="auto"/>
              <w:left w:val="single" w:sz="4" w:space="0" w:color="auto"/>
              <w:bottom w:val="single" w:sz="4" w:space="0" w:color="auto"/>
              <w:right w:val="single" w:sz="4" w:space="0" w:color="auto"/>
            </w:tcBorders>
            <w:hideMark/>
          </w:tcPr>
          <w:p w14:paraId="4E12DFCA"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Қыркүйек қазан</w:t>
            </w:r>
          </w:p>
        </w:tc>
        <w:tc>
          <w:tcPr>
            <w:tcW w:w="2337" w:type="dxa"/>
            <w:tcBorders>
              <w:top w:val="single" w:sz="4" w:space="0" w:color="auto"/>
              <w:left w:val="single" w:sz="4" w:space="0" w:color="auto"/>
              <w:bottom w:val="single" w:sz="4" w:space="0" w:color="auto"/>
              <w:right w:val="single" w:sz="4" w:space="0" w:color="auto"/>
            </w:tcBorders>
            <w:hideMark/>
          </w:tcPr>
          <w:p w14:paraId="452023B8"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К.К.Темиргалиев</w:t>
            </w:r>
          </w:p>
        </w:tc>
      </w:tr>
      <w:tr w:rsidR="009527E2" w14:paraId="5C4D031A" w14:textId="77777777" w:rsidTr="009527E2">
        <w:tc>
          <w:tcPr>
            <w:tcW w:w="561" w:type="dxa"/>
            <w:tcBorders>
              <w:top w:val="single" w:sz="4" w:space="0" w:color="auto"/>
              <w:left w:val="single" w:sz="4" w:space="0" w:color="auto"/>
              <w:bottom w:val="single" w:sz="4" w:space="0" w:color="auto"/>
              <w:right w:val="single" w:sz="4" w:space="0" w:color="auto"/>
            </w:tcBorders>
            <w:hideMark/>
          </w:tcPr>
          <w:p w14:paraId="185AC672" w14:textId="77777777" w:rsidR="009527E2" w:rsidRDefault="009527E2" w:rsidP="00FD4BF1">
            <w:pPr>
              <w:spacing w:line="240" w:lineRule="auto"/>
              <w:rPr>
                <w:rFonts w:ascii="Times New Roman" w:hAnsi="Times New Roman" w:cs="Times New Roman"/>
                <w:sz w:val="28"/>
                <w:szCs w:val="28"/>
                <w:lang w:val="ru-RU"/>
              </w:rPr>
            </w:pPr>
            <w:r>
              <w:rPr>
                <w:rFonts w:ascii="Times New Roman" w:hAnsi="Times New Roman" w:cs="Times New Roman"/>
                <w:sz w:val="28"/>
                <w:szCs w:val="28"/>
              </w:rPr>
              <w:t>7</w:t>
            </w:r>
          </w:p>
        </w:tc>
        <w:tc>
          <w:tcPr>
            <w:tcW w:w="4806" w:type="dxa"/>
            <w:tcBorders>
              <w:top w:val="single" w:sz="4" w:space="0" w:color="auto"/>
              <w:left w:val="single" w:sz="4" w:space="0" w:color="auto"/>
              <w:bottom w:val="single" w:sz="4" w:space="0" w:color="auto"/>
              <w:right w:val="single" w:sz="4" w:space="0" w:color="auto"/>
            </w:tcBorders>
            <w:hideMark/>
          </w:tcPr>
          <w:p w14:paraId="6D7BB2D7"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Жылыту кезеңіне дайындық</w:t>
            </w:r>
          </w:p>
        </w:tc>
        <w:tc>
          <w:tcPr>
            <w:tcW w:w="1641" w:type="dxa"/>
            <w:tcBorders>
              <w:top w:val="single" w:sz="4" w:space="0" w:color="auto"/>
              <w:left w:val="single" w:sz="4" w:space="0" w:color="auto"/>
              <w:bottom w:val="single" w:sz="4" w:space="0" w:color="auto"/>
              <w:right w:val="single" w:sz="4" w:space="0" w:color="auto"/>
            </w:tcBorders>
            <w:hideMark/>
          </w:tcPr>
          <w:p w14:paraId="3D88E17C"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Қыркүйек қазан </w:t>
            </w:r>
          </w:p>
        </w:tc>
        <w:tc>
          <w:tcPr>
            <w:tcW w:w="2337" w:type="dxa"/>
            <w:tcBorders>
              <w:top w:val="single" w:sz="4" w:space="0" w:color="auto"/>
              <w:left w:val="single" w:sz="4" w:space="0" w:color="auto"/>
              <w:bottom w:val="single" w:sz="4" w:space="0" w:color="auto"/>
              <w:right w:val="single" w:sz="4" w:space="0" w:color="auto"/>
            </w:tcBorders>
            <w:hideMark/>
          </w:tcPr>
          <w:p w14:paraId="473F23CB"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К.К.Темиргалиев</w:t>
            </w:r>
          </w:p>
        </w:tc>
      </w:tr>
      <w:tr w:rsidR="009527E2" w14:paraId="38D4BC3C" w14:textId="77777777" w:rsidTr="009527E2">
        <w:tc>
          <w:tcPr>
            <w:tcW w:w="561" w:type="dxa"/>
            <w:tcBorders>
              <w:top w:val="single" w:sz="4" w:space="0" w:color="auto"/>
              <w:left w:val="single" w:sz="4" w:space="0" w:color="auto"/>
              <w:bottom w:val="single" w:sz="4" w:space="0" w:color="auto"/>
              <w:right w:val="single" w:sz="4" w:space="0" w:color="auto"/>
            </w:tcBorders>
            <w:hideMark/>
          </w:tcPr>
          <w:p w14:paraId="117CECEA" w14:textId="77777777" w:rsidR="009527E2" w:rsidRDefault="009527E2" w:rsidP="00FD4BF1">
            <w:pPr>
              <w:spacing w:line="240" w:lineRule="auto"/>
              <w:rPr>
                <w:rFonts w:ascii="Times New Roman" w:hAnsi="Times New Roman" w:cs="Times New Roman"/>
                <w:sz w:val="28"/>
                <w:szCs w:val="28"/>
                <w:lang w:val="ru-RU"/>
              </w:rPr>
            </w:pPr>
            <w:r>
              <w:rPr>
                <w:rFonts w:ascii="Times New Roman" w:hAnsi="Times New Roman" w:cs="Times New Roman"/>
                <w:sz w:val="28"/>
                <w:szCs w:val="28"/>
              </w:rPr>
              <w:t>8</w:t>
            </w:r>
          </w:p>
        </w:tc>
        <w:tc>
          <w:tcPr>
            <w:tcW w:w="4806" w:type="dxa"/>
            <w:tcBorders>
              <w:top w:val="single" w:sz="4" w:space="0" w:color="auto"/>
              <w:left w:val="single" w:sz="4" w:space="0" w:color="auto"/>
              <w:bottom w:val="single" w:sz="4" w:space="0" w:color="auto"/>
              <w:right w:val="single" w:sz="4" w:space="0" w:color="auto"/>
            </w:tcBorders>
            <w:hideMark/>
          </w:tcPr>
          <w:p w14:paraId="00999924"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Қауіпсіздік техникасы, өрике қарсы қауіпсіздік ережелері бойынша мектеп қызметкерлермен, оқушылармен нұсқау</w:t>
            </w:r>
          </w:p>
        </w:tc>
        <w:tc>
          <w:tcPr>
            <w:tcW w:w="1641" w:type="dxa"/>
            <w:tcBorders>
              <w:top w:val="single" w:sz="4" w:space="0" w:color="auto"/>
              <w:left w:val="single" w:sz="4" w:space="0" w:color="auto"/>
              <w:bottom w:val="single" w:sz="4" w:space="0" w:color="auto"/>
              <w:right w:val="single" w:sz="4" w:space="0" w:color="auto"/>
            </w:tcBorders>
            <w:hideMark/>
          </w:tcPr>
          <w:p w14:paraId="1F949C2C"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Қыркүйек </w:t>
            </w:r>
          </w:p>
        </w:tc>
        <w:tc>
          <w:tcPr>
            <w:tcW w:w="2337" w:type="dxa"/>
            <w:tcBorders>
              <w:top w:val="single" w:sz="4" w:space="0" w:color="auto"/>
              <w:left w:val="single" w:sz="4" w:space="0" w:color="auto"/>
              <w:bottom w:val="single" w:sz="4" w:space="0" w:color="auto"/>
              <w:right w:val="single" w:sz="4" w:space="0" w:color="auto"/>
            </w:tcBorders>
            <w:hideMark/>
          </w:tcPr>
          <w:p w14:paraId="23381044"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Мектеп директоры</w:t>
            </w:r>
          </w:p>
        </w:tc>
      </w:tr>
      <w:tr w:rsidR="009527E2" w14:paraId="79277C14" w14:textId="77777777" w:rsidTr="009527E2">
        <w:tc>
          <w:tcPr>
            <w:tcW w:w="561" w:type="dxa"/>
            <w:tcBorders>
              <w:top w:val="single" w:sz="4" w:space="0" w:color="auto"/>
              <w:left w:val="single" w:sz="4" w:space="0" w:color="auto"/>
              <w:bottom w:val="single" w:sz="4" w:space="0" w:color="auto"/>
              <w:right w:val="single" w:sz="4" w:space="0" w:color="auto"/>
            </w:tcBorders>
            <w:hideMark/>
          </w:tcPr>
          <w:p w14:paraId="54461C7B" w14:textId="77777777" w:rsidR="009527E2" w:rsidRDefault="009527E2" w:rsidP="00FD4BF1">
            <w:pPr>
              <w:spacing w:line="240" w:lineRule="auto"/>
              <w:rPr>
                <w:rFonts w:ascii="Times New Roman" w:hAnsi="Times New Roman" w:cs="Times New Roman"/>
                <w:sz w:val="28"/>
                <w:szCs w:val="28"/>
                <w:lang w:val="ru-RU"/>
              </w:rPr>
            </w:pPr>
            <w:r>
              <w:rPr>
                <w:rFonts w:ascii="Times New Roman" w:hAnsi="Times New Roman" w:cs="Times New Roman"/>
                <w:sz w:val="28"/>
                <w:szCs w:val="28"/>
              </w:rPr>
              <w:t>9</w:t>
            </w:r>
          </w:p>
        </w:tc>
        <w:tc>
          <w:tcPr>
            <w:tcW w:w="4806" w:type="dxa"/>
            <w:tcBorders>
              <w:top w:val="single" w:sz="4" w:space="0" w:color="auto"/>
              <w:left w:val="single" w:sz="4" w:space="0" w:color="auto"/>
              <w:bottom w:val="single" w:sz="4" w:space="0" w:color="auto"/>
              <w:right w:val="single" w:sz="4" w:space="0" w:color="auto"/>
            </w:tcBorders>
            <w:hideMark/>
          </w:tcPr>
          <w:p w14:paraId="20BF7234"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Мектеп бөлмелері бастытазалау шарасы</w:t>
            </w:r>
          </w:p>
        </w:tc>
        <w:tc>
          <w:tcPr>
            <w:tcW w:w="1641" w:type="dxa"/>
            <w:tcBorders>
              <w:top w:val="single" w:sz="4" w:space="0" w:color="auto"/>
              <w:left w:val="single" w:sz="4" w:space="0" w:color="auto"/>
              <w:bottom w:val="single" w:sz="4" w:space="0" w:color="auto"/>
              <w:right w:val="single" w:sz="4" w:space="0" w:color="auto"/>
            </w:tcBorders>
            <w:hideMark/>
          </w:tcPr>
          <w:p w14:paraId="6B8CEE5C"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Әр тоқсан соңында</w:t>
            </w:r>
          </w:p>
        </w:tc>
        <w:tc>
          <w:tcPr>
            <w:tcW w:w="2337" w:type="dxa"/>
            <w:tcBorders>
              <w:top w:val="single" w:sz="4" w:space="0" w:color="auto"/>
              <w:left w:val="single" w:sz="4" w:space="0" w:color="auto"/>
              <w:bottom w:val="single" w:sz="4" w:space="0" w:color="auto"/>
              <w:right w:val="single" w:sz="4" w:space="0" w:color="auto"/>
            </w:tcBorders>
            <w:hideMark/>
          </w:tcPr>
          <w:p w14:paraId="18A1257A"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Сынып жетекшілер </w:t>
            </w:r>
          </w:p>
        </w:tc>
      </w:tr>
      <w:tr w:rsidR="009527E2" w14:paraId="5FC5D913" w14:textId="77777777" w:rsidTr="009527E2">
        <w:tc>
          <w:tcPr>
            <w:tcW w:w="561" w:type="dxa"/>
            <w:tcBorders>
              <w:top w:val="single" w:sz="4" w:space="0" w:color="auto"/>
              <w:left w:val="single" w:sz="4" w:space="0" w:color="auto"/>
              <w:bottom w:val="single" w:sz="4" w:space="0" w:color="auto"/>
              <w:right w:val="single" w:sz="4" w:space="0" w:color="auto"/>
            </w:tcBorders>
            <w:hideMark/>
          </w:tcPr>
          <w:p w14:paraId="7AD00565" w14:textId="77777777" w:rsidR="009527E2" w:rsidRDefault="009527E2" w:rsidP="00FD4BF1">
            <w:pPr>
              <w:spacing w:line="240" w:lineRule="auto"/>
              <w:rPr>
                <w:rFonts w:ascii="Times New Roman" w:hAnsi="Times New Roman" w:cs="Times New Roman"/>
                <w:sz w:val="28"/>
                <w:szCs w:val="28"/>
                <w:lang w:val="ru-RU"/>
              </w:rPr>
            </w:pPr>
            <w:r>
              <w:rPr>
                <w:rFonts w:ascii="Times New Roman" w:hAnsi="Times New Roman" w:cs="Times New Roman"/>
                <w:sz w:val="28"/>
                <w:szCs w:val="28"/>
              </w:rPr>
              <w:t>10</w:t>
            </w:r>
          </w:p>
        </w:tc>
        <w:tc>
          <w:tcPr>
            <w:tcW w:w="4806" w:type="dxa"/>
            <w:tcBorders>
              <w:top w:val="single" w:sz="4" w:space="0" w:color="auto"/>
              <w:left w:val="single" w:sz="4" w:space="0" w:color="auto"/>
              <w:bottom w:val="single" w:sz="4" w:space="0" w:color="auto"/>
              <w:right w:val="single" w:sz="4" w:space="0" w:color="auto"/>
            </w:tcBorders>
            <w:hideMark/>
          </w:tcPr>
          <w:p w14:paraId="196BF6E5"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Сынып бөлмелерін қыс мезгіліне дайындау</w:t>
            </w:r>
          </w:p>
        </w:tc>
        <w:tc>
          <w:tcPr>
            <w:tcW w:w="1641" w:type="dxa"/>
            <w:tcBorders>
              <w:top w:val="single" w:sz="4" w:space="0" w:color="auto"/>
              <w:left w:val="single" w:sz="4" w:space="0" w:color="auto"/>
              <w:bottom w:val="single" w:sz="4" w:space="0" w:color="auto"/>
              <w:right w:val="single" w:sz="4" w:space="0" w:color="auto"/>
            </w:tcBorders>
            <w:hideMark/>
          </w:tcPr>
          <w:p w14:paraId="5DEB64C3"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Қазан </w:t>
            </w:r>
          </w:p>
        </w:tc>
        <w:tc>
          <w:tcPr>
            <w:tcW w:w="2337" w:type="dxa"/>
            <w:tcBorders>
              <w:top w:val="single" w:sz="4" w:space="0" w:color="auto"/>
              <w:left w:val="single" w:sz="4" w:space="0" w:color="auto"/>
              <w:bottom w:val="single" w:sz="4" w:space="0" w:color="auto"/>
              <w:right w:val="single" w:sz="4" w:space="0" w:color="auto"/>
            </w:tcBorders>
            <w:hideMark/>
          </w:tcPr>
          <w:p w14:paraId="2A85882C"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К.К.Темиргалиев Сынып жетекшілер</w:t>
            </w:r>
          </w:p>
        </w:tc>
      </w:tr>
      <w:tr w:rsidR="009527E2" w14:paraId="1FEEB406" w14:textId="77777777" w:rsidTr="009527E2">
        <w:tc>
          <w:tcPr>
            <w:tcW w:w="561" w:type="dxa"/>
            <w:tcBorders>
              <w:top w:val="single" w:sz="4" w:space="0" w:color="auto"/>
              <w:left w:val="single" w:sz="4" w:space="0" w:color="auto"/>
              <w:bottom w:val="single" w:sz="4" w:space="0" w:color="auto"/>
              <w:right w:val="single" w:sz="4" w:space="0" w:color="auto"/>
            </w:tcBorders>
            <w:hideMark/>
          </w:tcPr>
          <w:p w14:paraId="4425869E" w14:textId="77777777" w:rsidR="009527E2" w:rsidRDefault="009527E2" w:rsidP="00FD4BF1">
            <w:pPr>
              <w:spacing w:line="240" w:lineRule="auto"/>
              <w:rPr>
                <w:rFonts w:ascii="Times New Roman" w:hAnsi="Times New Roman" w:cs="Times New Roman"/>
                <w:sz w:val="28"/>
                <w:szCs w:val="28"/>
                <w:lang w:val="ru-RU"/>
              </w:rPr>
            </w:pPr>
            <w:r>
              <w:rPr>
                <w:rFonts w:ascii="Times New Roman" w:hAnsi="Times New Roman" w:cs="Times New Roman"/>
                <w:sz w:val="28"/>
                <w:szCs w:val="28"/>
              </w:rPr>
              <w:t>11</w:t>
            </w:r>
          </w:p>
        </w:tc>
        <w:tc>
          <w:tcPr>
            <w:tcW w:w="4806" w:type="dxa"/>
            <w:tcBorders>
              <w:top w:val="single" w:sz="4" w:space="0" w:color="auto"/>
              <w:left w:val="single" w:sz="4" w:space="0" w:color="auto"/>
              <w:bottom w:val="single" w:sz="4" w:space="0" w:color="auto"/>
              <w:right w:val="single" w:sz="4" w:space="0" w:color="auto"/>
            </w:tcBorders>
            <w:hideMark/>
          </w:tcPr>
          <w:p w14:paraId="6EAA37A2"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Инвентаризациялау</w:t>
            </w:r>
          </w:p>
        </w:tc>
        <w:tc>
          <w:tcPr>
            <w:tcW w:w="1641" w:type="dxa"/>
            <w:tcBorders>
              <w:top w:val="single" w:sz="4" w:space="0" w:color="auto"/>
              <w:left w:val="single" w:sz="4" w:space="0" w:color="auto"/>
              <w:bottom w:val="single" w:sz="4" w:space="0" w:color="auto"/>
              <w:right w:val="single" w:sz="4" w:space="0" w:color="auto"/>
            </w:tcBorders>
            <w:hideMark/>
          </w:tcPr>
          <w:p w14:paraId="132532B2"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Қараша </w:t>
            </w:r>
          </w:p>
        </w:tc>
        <w:tc>
          <w:tcPr>
            <w:tcW w:w="2337" w:type="dxa"/>
            <w:tcBorders>
              <w:top w:val="single" w:sz="4" w:space="0" w:color="auto"/>
              <w:left w:val="single" w:sz="4" w:space="0" w:color="auto"/>
              <w:bottom w:val="single" w:sz="4" w:space="0" w:color="auto"/>
              <w:right w:val="single" w:sz="4" w:space="0" w:color="auto"/>
            </w:tcBorders>
            <w:hideMark/>
          </w:tcPr>
          <w:p w14:paraId="15169F6C" w14:textId="77777777" w:rsidR="009527E2" w:rsidRDefault="009527E2"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К.К.Темиргалиев</w:t>
            </w:r>
          </w:p>
        </w:tc>
      </w:tr>
      <w:bookmarkEnd w:id="31"/>
    </w:tbl>
    <w:p w14:paraId="5BEC518D" w14:textId="140177F3"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17636412" w14:textId="5B02C241"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13E32EE7" w14:textId="0D8B0DFE"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2AA473FC" w14:textId="0202528F"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2E25DA6B" w14:textId="7D3903A0"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0F4D1048" w14:textId="1A765713"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48F7413A" w14:textId="508E394B"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7B38C94F" w14:textId="4C8FDE73"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4655BA45" w14:textId="61D7B065"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2A970FE6" w14:textId="0049B20A"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263FE80D" w14:textId="7CB5F9F6"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6C434647" w14:textId="6BEC11FE"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5A7B3562" w14:textId="469847F2"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r>
        <w:rPr>
          <w:rFonts w:ascii="Times New Roman" w:hAnsi="Times New Roman" w:cs="Times New Roman"/>
          <w:b/>
          <w:color w:val="000000" w:themeColor="text1"/>
          <w:sz w:val="40"/>
          <w:szCs w:val="40"/>
          <w:lang w:val="kk-KZ"/>
        </w:rPr>
        <w:t>ҮІІІ бөлім. Білім беру мекемесін басқару</w:t>
      </w:r>
    </w:p>
    <w:p w14:paraId="5B0CDF77" w14:textId="17E5ACD4"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6123F743" w14:textId="3BD1B2A9"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76BFD7C1" w14:textId="38C50990"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7A0CBC4A" w14:textId="55A06110"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04B87829" w14:textId="33E66C1A"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29CDE58F" w14:textId="5AEC56B2"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37C6C9E6" w14:textId="603C5139"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0504DB4A" w14:textId="265D68B9"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68873594" w14:textId="261F6DB2"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1EC013F7" w14:textId="49CABD73"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01D2D300" w14:textId="0FF561E6" w:rsidR="009527E2" w:rsidRDefault="009527E2" w:rsidP="00FD4BF1">
      <w:pPr>
        <w:pStyle w:val="a6"/>
        <w:spacing w:after="240" w:line="276" w:lineRule="auto"/>
        <w:jc w:val="center"/>
        <w:rPr>
          <w:rFonts w:ascii="Times New Roman" w:hAnsi="Times New Roman" w:cs="Times New Roman"/>
          <w:b/>
          <w:color w:val="000000" w:themeColor="text1"/>
          <w:sz w:val="40"/>
          <w:szCs w:val="40"/>
          <w:lang w:val="kk-KZ"/>
        </w:rPr>
      </w:pPr>
    </w:p>
    <w:p w14:paraId="541C5263" w14:textId="4B29F3C8" w:rsidR="00184999" w:rsidRDefault="00184999" w:rsidP="00FD4BF1">
      <w:pPr>
        <w:pStyle w:val="a6"/>
        <w:spacing w:after="240" w:line="276" w:lineRule="auto"/>
        <w:jc w:val="center"/>
        <w:rPr>
          <w:rFonts w:ascii="Times New Roman" w:hAnsi="Times New Roman" w:cs="Times New Roman"/>
          <w:b/>
          <w:color w:val="000000" w:themeColor="text1"/>
          <w:sz w:val="40"/>
          <w:szCs w:val="40"/>
          <w:lang w:val="kk-KZ"/>
        </w:rPr>
      </w:pPr>
      <w:r>
        <w:rPr>
          <w:rFonts w:ascii="Times New Roman" w:hAnsi="Times New Roman" w:cs="Times New Roman"/>
          <w:b/>
          <w:color w:val="000000" w:themeColor="text1"/>
          <w:sz w:val="40"/>
          <w:szCs w:val="40"/>
          <w:lang w:val="kk-KZ"/>
        </w:rPr>
        <w:lastRenderedPageBreak/>
        <w:t>Қоғамдық-гуманитарлық пәндер әдістемелік бірлестігінің мәселесі:</w:t>
      </w:r>
    </w:p>
    <w:p w14:paraId="5D917648" w14:textId="77777777" w:rsidR="00184999" w:rsidRDefault="00184999" w:rsidP="00FD4BF1">
      <w:pPr>
        <w:pStyle w:val="a6"/>
        <w:spacing w:after="240" w:line="276" w:lineRule="auto"/>
        <w:jc w:val="center"/>
        <w:rPr>
          <w:rFonts w:ascii="Times New Roman" w:hAnsi="Times New Roman" w:cs="Times New Roman"/>
          <w:color w:val="000000" w:themeColor="text1"/>
          <w:sz w:val="32"/>
          <w:szCs w:val="32"/>
          <w:lang w:val="kk-KZ"/>
        </w:rPr>
      </w:pPr>
      <w:r>
        <w:rPr>
          <w:rFonts w:ascii="Times New Roman" w:hAnsi="Times New Roman" w:cs="Times New Roman"/>
          <w:color w:val="000000" w:themeColor="text1"/>
          <w:sz w:val="32"/>
          <w:szCs w:val="32"/>
          <w:lang w:val="kk-KZ"/>
        </w:rPr>
        <w:t>Мұғалімдердің әдістемелік шеберліктерін, кәсіби деңгейлерін арттыру арқылы сапалы білімге қолжеткізу.</w:t>
      </w:r>
    </w:p>
    <w:p w14:paraId="30738B96" w14:textId="77777777" w:rsidR="00184999" w:rsidRDefault="00184999" w:rsidP="00FD4BF1">
      <w:pPr>
        <w:pStyle w:val="a6"/>
        <w:spacing w:after="240" w:line="276" w:lineRule="auto"/>
        <w:jc w:val="center"/>
        <w:rPr>
          <w:rFonts w:ascii="Times New Roman" w:hAnsi="Times New Roman" w:cs="Times New Roman"/>
          <w:color w:val="000000" w:themeColor="text1"/>
          <w:sz w:val="32"/>
          <w:szCs w:val="32"/>
          <w:lang w:val="kk-KZ"/>
        </w:rPr>
      </w:pPr>
    </w:p>
    <w:p w14:paraId="5BBED4C1" w14:textId="77777777" w:rsidR="00184999" w:rsidRDefault="00184999" w:rsidP="00FD4BF1">
      <w:pPr>
        <w:pStyle w:val="a6"/>
        <w:spacing w:after="240" w:line="276" w:lineRule="auto"/>
        <w:jc w:val="center"/>
        <w:rPr>
          <w:rFonts w:ascii="Times New Roman" w:hAnsi="Times New Roman" w:cs="Times New Roman"/>
          <w:color w:val="000000" w:themeColor="text1"/>
          <w:sz w:val="32"/>
          <w:szCs w:val="32"/>
          <w:lang w:val="kk-KZ"/>
        </w:rPr>
      </w:pPr>
    </w:p>
    <w:p w14:paraId="42F4D318" w14:textId="77777777" w:rsidR="00184999" w:rsidRDefault="00184999" w:rsidP="00FD4BF1">
      <w:pPr>
        <w:pStyle w:val="a6"/>
        <w:spacing w:after="240" w:line="276" w:lineRule="auto"/>
        <w:rPr>
          <w:rFonts w:ascii="Times New Roman" w:hAnsi="Times New Roman" w:cs="Times New Roman"/>
          <w:b/>
          <w:color w:val="000000" w:themeColor="text1"/>
          <w:sz w:val="36"/>
          <w:szCs w:val="36"/>
          <w:lang w:val="kk-KZ"/>
        </w:rPr>
      </w:pPr>
      <w:r>
        <w:rPr>
          <w:rFonts w:ascii="Times New Roman" w:hAnsi="Times New Roman" w:cs="Times New Roman"/>
          <w:b/>
          <w:color w:val="000000" w:themeColor="text1"/>
          <w:sz w:val="36"/>
          <w:szCs w:val="36"/>
          <w:lang w:val="kk-KZ"/>
        </w:rPr>
        <w:t>Мақсаты:</w:t>
      </w:r>
    </w:p>
    <w:p w14:paraId="45531789" w14:textId="77777777" w:rsidR="00184999" w:rsidRDefault="00184999" w:rsidP="00B640F4">
      <w:pPr>
        <w:pStyle w:val="a6"/>
        <w:numPr>
          <w:ilvl w:val="0"/>
          <w:numId w:val="3"/>
        </w:numPr>
        <w:spacing w:after="240" w:line="276" w:lineRule="auto"/>
        <w:ind w:left="0" w:firstLine="0"/>
        <w:rPr>
          <w:rFonts w:ascii="Times New Roman" w:hAnsi="Times New Roman" w:cs="Times New Roman"/>
          <w:color w:val="000000" w:themeColor="text1"/>
          <w:sz w:val="32"/>
          <w:szCs w:val="32"/>
          <w:lang w:val="kk-KZ"/>
        </w:rPr>
      </w:pPr>
      <w:r>
        <w:rPr>
          <w:rFonts w:ascii="Times New Roman" w:hAnsi="Times New Roman" w:cs="Times New Roman"/>
          <w:color w:val="000000" w:themeColor="text1"/>
          <w:sz w:val="32"/>
          <w:szCs w:val="32"/>
          <w:lang w:val="kk-KZ"/>
        </w:rPr>
        <w:t>Мұғалімдердің жаңаша жұмыс жасауына жағдай жасау;</w:t>
      </w:r>
    </w:p>
    <w:p w14:paraId="1FBAB81D" w14:textId="77777777" w:rsidR="00184999" w:rsidRDefault="00184999" w:rsidP="00B640F4">
      <w:pPr>
        <w:pStyle w:val="a6"/>
        <w:numPr>
          <w:ilvl w:val="0"/>
          <w:numId w:val="3"/>
        </w:numPr>
        <w:spacing w:after="240" w:line="276" w:lineRule="auto"/>
        <w:ind w:left="0" w:firstLine="0"/>
        <w:rPr>
          <w:rFonts w:ascii="Times New Roman" w:hAnsi="Times New Roman" w:cs="Times New Roman"/>
          <w:color w:val="000000" w:themeColor="text1"/>
          <w:sz w:val="32"/>
          <w:szCs w:val="32"/>
          <w:lang w:val="kk-KZ"/>
        </w:rPr>
      </w:pPr>
      <w:r>
        <w:rPr>
          <w:rFonts w:ascii="Times New Roman" w:hAnsi="Times New Roman" w:cs="Times New Roman"/>
          <w:color w:val="000000" w:themeColor="text1"/>
          <w:sz w:val="32"/>
          <w:szCs w:val="32"/>
          <w:lang w:val="kk-KZ"/>
        </w:rPr>
        <w:t>Озық тәжірибелерді зерттеу, үйрену, тарату;</w:t>
      </w:r>
    </w:p>
    <w:p w14:paraId="5936061A" w14:textId="77777777" w:rsidR="00184999" w:rsidRDefault="00184999" w:rsidP="00B640F4">
      <w:pPr>
        <w:pStyle w:val="a6"/>
        <w:numPr>
          <w:ilvl w:val="0"/>
          <w:numId w:val="3"/>
        </w:numPr>
        <w:spacing w:after="240" w:line="276" w:lineRule="auto"/>
        <w:ind w:left="0" w:firstLine="0"/>
        <w:rPr>
          <w:rFonts w:ascii="Times New Roman" w:hAnsi="Times New Roman" w:cs="Times New Roman"/>
          <w:color w:val="000000" w:themeColor="text1"/>
          <w:sz w:val="32"/>
          <w:szCs w:val="32"/>
          <w:lang w:val="kk-KZ"/>
        </w:rPr>
      </w:pPr>
      <w:r>
        <w:rPr>
          <w:rFonts w:ascii="Times New Roman" w:hAnsi="Times New Roman" w:cs="Times New Roman"/>
          <w:color w:val="000000" w:themeColor="text1"/>
          <w:sz w:val="32"/>
          <w:szCs w:val="32"/>
          <w:lang w:val="kk-KZ"/>
        </w:rPr>
        <w:t>Ерекше қабілетті оқушыларды анықтап, қабілеттеріне қарай шығармашылыққа баулу.</w:t>
      </w:r>
    </w:p>
    <w:p w14:paraId="0894FDEC" w14:textId="77777777" w:rsidR="00184999" w:rsidRDefault="00184999" w:rsidP="00FD4BF1">
      <w:pPr>
        <w:pStyle w:val="a6"/>
        <w:spacing w:after="240" w:line="276" w:lineRule="auto"/>
        <w:jc w:val="center"/>
        <w:rPr>
          <w:rFonts w:ascii="Times New Roman" w:hAnsi="Times New Roman" w:cs="Times New Roman"/>
          <w:color w:val="000000" w:themeColor="text1"/>
          <w:sz w:val="32"/>
          <w:szCs w:val="32"/>
          <w:lang w:val="kk-KZ"/>
        </w:rPr>
      </w:pPr>
    </w:p>
    <w:p w14:paraId="56DDFE7B" w14:textId="77777777" w:rsidR="00184999" w:rsidRDefault="00184999" w:rsidP="00FD4BF1">
      <w:pPr>
        <w:pStyle w:val="a6"/>
        <w:spacing w:after="240" w:line="276" w:lineRule="auto"/>
        <w:jc w:val="center"/>
        <w:rPr>
          <w:rFonts w:ascii="Times New Roman" w:hAnsi="Times New Roman" w:cs="Times New Roman"/>
          <w:color w:val="000000" w:themeColor="text1"/>
          <w:sz w:val="28"/>
          <w:szCs w:val="28"/>
          <w:lang w:val="kk-KZ"/>
        </w:rPr>
      </w:pPr>
    </w:p>
    <w:p w14:paraId="1D7893EB" w14:textId="77777777" w:rsidR="00184999" w:rsidRDefault="00184999" w:rsidP="00FD4BF1">
      <w:pPr>
        <w:pStyle w:val="a6"/>
        <w:spacing w:after="240" w:line="276" w:lineRule="auto"/>
        <w:rPr>
          <w:rFonts w:ascii="Times New Roman" w:hAnsi="Times New Roman" w:cs="Times New Roman"/>
          <w:color w:val="000000" w:themeColor="text1"/>
          <w:sz w:val="28"/>
          <w:szCs w:val="28"/>
          <w:lang w:val="kk-KZ"/>
        </w:rPr>
      </w:pPr>
    </w:p>
    <w:p w14:paraId="35CF730A"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727D2A36"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46C942D1"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321526AA"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70792052"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71D9DE73"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4E37DAF0"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4FD6F816"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04F8481A"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43F2B455"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50FD0522"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15BAC48B"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3912BE25"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1F156D61"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1411F736"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7D18780A"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2EC2069A" w14:textId="77777777" w:rsidR="00184999" w:rsidRDefault="00184999" w:rsidP="00FD4BF1">
      <w:pPr>
        <w:pStyle w:val="a6"/>
        <w:rPr>
          <w:rFonts w:ascii="Times New Roman" w:hAnsi="Times New Roman" w:cs="Times New Roman"/>
          <w:color w:val="000000" w:themeColor="text1"/>
          <w:sz w:val="28"/>
          <w:szCs w:val="28"/>
          <w:lang w:val="kk-KZ"/>
        </w:rPr>
      </w:pPr>
    </w:p>
    <w:p w14:paraId="64841C3B" w14:textId="77777777" w:rsidR="00184999" w:rsidRDefault="00184999" w:rsidP="00FD4BF1">
      <w:pPr>
        <w:pStyle w:val="a6"/>
        <w:rPr>
          <w:rFonts w:ascii="Times New Roman" w:hAnsi="Times New Roman" w:cs="Times New Roman"/>
          <w:b/>
          <w:color w:val="000000" w:themeColor="text1"/>
          <w:sz w:val="28"/>
          <w:szCs w:val="28"/>
          <w:lang w:val="kk-KZ"/>
        </w:rPr>
      </w:pPr>
    </w:p>
    <w:p w14:paraId="3B3BFEEB" w14:textId="77777777" w:rsidR="00184999" w:rsidRDefault="00184999" w:rsidP="00FD4BF1">
      <w:pPr>
        <w:pStyle w:val="a6"/>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lastRenderedPageBreak/>
        <w:t xml:space="preserve">Қоғамдық-гуманитарлық пәндер әдістемелік бірлестігінің </w:t>
      </w:r>
    </w:p>
    <w:p w14:paraId="07AF3E0A"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2023-2024 оқу жылына арналған іс-шаралар жоспары</w:t>
      </w:r>
    </w:p>
    <w:p w14:paraId="68EBAFBE"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tbl>
      <w:tblPr>
        <w:tblStyle w:val="ad"/>
        <w:tblW w:w="10348" w:type="dxa"/>
        <w:tblInd w:w="-714" w:type="dxa"/>
        <w:tblLayout w:type="fixed"/>
        <w:tblLook w:val="04A0" w:firstRow="1" w:lastRow="0" w:firstColumn="1" w:lastColumn="0" w:noHBand="0" w:noVBand="1"/>
      </w:tblPr>
      <w:tblGrid>
        <w:gridCol w:w="851"/>
        <w:gridCol w:w="5528"/>
        <w:gridCol w:w="2127"/>
        <w:gridCol w:w="1842"/>
      </w:tblGrid>
      <w:tr w:rsidR="00184999" w:rsidRPr="00871BF8" w14:paraId="2EA0389F" w14:textId="77777777" w:rsidTr="00871BF8">
        <w:tc>
          <w:tcPr>
            <w:tcW w:w="851" w:type="dxa"/>
          </w:tcPr>
          <w:p w14:paraId="34C1E903" w14:textId="0D1CA697" w:rsidR="00184999" w:rsidRPr="00871BF8" w:rsidRDefault="00871BF8" w:rsidP="00FD4BF1">
            <w:pPr>
              <w:pStyle w:val="a6"/>
              <w:spacing w:line="276" w:lineRule="auto"/>
              <w:ind w:hanging="13"/>
              <w:rPr>
                <w:rFonts w:ascii="Times New Roman" w:hAnsi="Times New Roman" w:cs="Times New Roman"/>
                <w:color w:val="000000" w:themeColor="text1"/>
                <w:sz w:val="24"/>
                <w:szCs w:val="28"/>
                <w:lang w:val="kk-KZ"/>
              </w:rPr>
            </w:pPr>
            <w:r>
              <w:rPr>
                <w:rFonts w:ascii="Times New Roman" w:hAnsi="Times New Roman" w:cs="Times New Roman"/>
                <w:color w:val="000000" w:themeColor="text1"/>
                <w:sz w:val="24"/>
                <w:szCs w:val="28"/>
                <w:lang w:val="kk-KZ"/>
              </w:rPr>
              <w:t>№</w:t>
            </w:r>
          </w:p>
        </w:tc>
        <w:tc>
          <w:tcPr>
            <w:tcW w:w="5528" w:type="dxa"/>
          </w:tcPr>
          <w:p w14:paraId="0E14DB87"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Жұмыстың мазмұны</w:t>
            </w:r>
          </w:p>
        </w:tc>
        <w:tc>
          <w:tcPr>
            <w:tcW w:w="2127" w:type="dxa"/>
          </w:tcPr>
          <w:p w14:paraId="51368FCD"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Мерзімі </w:t>
            </w:r>
          </w:p>
        </w:tc>
        <w:tc>
          <w:tcPr>
            <w:tcW w:w="1842" w:type="dxa"/>
          </w:tcPr>
          <w:p w14:paraId="3537896F"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Жауапты </w:t>
            </w:r>
          </w:p>
        </w:tc>
      </w:tr>
      <w:tr w:rsidR="00184999" w:rsidRPr="00871BF8" w14:paraId="6E95558D" w14:textId="77777777" w:rsidTr="00871BF8">
        <w:tc>
          <w:tcPr>
            <w:tcW w:w="851" w:type="dxa"/>
          </w:tcPr>
          <w:p w14:paraId="53A908AC"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1</w:t>
            </w:r>
          </w:p>
        </w:tc>
        <w:tc>
          <w:tcPr>
            <w:tcW w:w="5528" w:type="dxa"/>
          </w:tcPr>
          <w:p w14:paraId="16BE9151"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Қоғамдық-гуманитарлық пәндерді оқыту бойынша әдістемелік нұсқаулықтармен, нормативтік құжаттармен танысу.</w:t>
            </w:r>
          </w:p>
        </w:tc>
        <w:tc>
          <w:tcPr>
            <w:tcW w:w="2127" w:type="dxa"/>
          </w:tcPr>
          <w:p w14:paraId="27D99A4F"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Тамыз </w:t>
            </w:r>
          </w:p>
        </w:tc>
        <w:tc>
          <w:tcPr>
            <w:tcW w:w="1842" w:type="dxa"/>
          </w:tcPr>
          <w:p w14:paraId="62017FEB"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Ә/Б жетекшісі</w:t>
            </w:r>
          </w:p>
        </w:tc>
      </w:tr>
      <w:tr w:rsidR="00184999" w:rsidRPr="00871BF8" w14:paraId="4DDE1175" w14:textId="77777777" w:rsidTr="00871BF8">
        <w:tc>
          <w:tcPr>
            <w:tcW w:w="851" w:type="dxa"/>
          </w:tcPr>
          <w:p w14:paraId="71FFF3BC"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2</w:t>
            </w:r>
          </w:p>
        </w:tc>
        <w:tc>
          <w:tcPr>
            <w:tcW w:w="5528" w:type="dxa"/>
          </w:tcPr>
          <w:p w14:paraId="03367AB2"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Оқу жылына арналған тақырыптық-күнтізбелік жоспарларын тексеру, бекітуге ұсыну.</w:t>
            </w:r>
          </w:p>
        </w:tc>
        <w:tc>
          <w:tcPr>
            <w:tcW w:w="2127" w:type="dxa"/>
          </w:tcPr>
          <w:p w14:paraId="5C0DBAD5"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Тамыз </w:t>
            </w:r>
          </w:p>
        </w:tc>
        <w:tc>
          <w:tcPr>
            <w:tcW w:w="1842" w:type="dxa"/>
          </w:tcPr>
          <w:p w14:paraId="15C551C1"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Ә/Б жетекшісі</w:t>
            </w:r>
          </w:p>
        </w:tc>
      </w:tr>
      <w:tr w:rsidR="00184999" w:rsidRPr="00871BF8" w14:paraId="4F74BD08" w14:textId="77777777" w:rsidTr="00871BF8">
        <w:tc>
          <w:tcPr>
            <w:tcW w:w="851" w:type="dxa"/>
          </w:tcPr>
          <w:p w14:paraId="5B50A61F"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3</w:t>
            </w:r>
          </w:p>
        </w:tc>
        <w:tc>
          <w:tcPr>
            <w:tcW w:w="5528" w:type="dxa"/>
          </w:tcPr>
          <w:p w14:paraId="4001CD53"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 ҚР халқы Тілдері күні мерекесі.</w:t>
            </w:r>
          </w:p>
          <w:p w14:paraId="202ECFBB"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p>
        </w:tc>
        <w:tc>
          <w:tcPr>
            <w:tcW w:w="2127" w:type="dxa"/>
          </w:tcPr>
          <w:p w14:paraId="3EE405F6"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Тамыз </w:t>
            </w:r>
          </w:p>
        </w:tc>
        <w:tc>
          <w:tcPr>
            <w:tcW w:w="1842" w:type="dxa"/>
          </w:tcPr>
          <w:p w14:paraId="4CC57DB7"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Ә/Б мүшелері</w:t>
            </w:r>
          </w:p>
        </w:tc>
      </w:tr>
      <w:tr w:rsidR="00184999" w:rsidRPr="00871BF8" w14:paraId="59F84FCC" w14:textId="77777777" w:rsidTr="00871BF8">
        <w:tc>
          <w:tcPr>
            <w:tcW w:w="851" w:type="dxa"/>
          </w:tcPr>
          <w:p w14:paraId="4C84B6CB"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4</w:t>
            </w:r>
          </w:p>
        </w:tc>
        <w:tc>
          <w:tcPr>
            <w:tcW w:w="5528" w:type="dxa"/>
          </w:tcPr>
          <w:p w14:paraId="1A657040"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Пән бойынша тамыз кеңесіне қатысу.</w:t>
            </w:r>
          </w:p>
        </w:tc>
        <w:tc>
          <w:tcPr>
            <w:tcW w:w="2127" w:type="dxa"/>
          </w:tcPr>
          <w:p w14:paraId="40900D4F"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Тамыз </w:t>
            </w:r>
          </w:p>
        </w:tc>
        <w:tc>
          <w:tcPr>
            <w:tcW w:w="1842" w:type="dxa"/>
          </w:tcPr>
          <w:p w14:paraId="715B632B"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Пән мұғалімдері</w:t>
            </w:r>
          </w:p>
        </w:tc>
      </w:tr>
      <w:tr w:rsidR="00184999" w:rsidRPr="00871BF8" w14:paraId="78EF80F6" w14:textId="77777777" w:rsidTr="00871BF8">
        <w:tc>
          <w:tcPr>
            <w:tcW w:w="851" w:type="dxa"/>
          </w:tcPr>
          <w:p w14:paraId="261A2399"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5</w:t>
            </w:r>
          </w:p>
        </w:tc>
        <w:tc>
          <w:tcPr>
            <w:tcW w:w="5528" w:type="dxa"/>
          </w:tcPr>
          <w:p w14:paraId="53D459EE"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5,9,11-сыныптар кіріс кескіндеме алу.</w:t>
            </w:r>
          </w:p>
        </w:tc>
        <w:tc>
          <w:tcPr>
            <w:tcW w:w="2127" w:type="dxa"/>
          </w:tcPr>
          <w:p w14:paraId="148AE5E4"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Қыркүйек </w:t>
            </w:r>
          </w:p>
        </w:tc>
        <w:tc>
          <w:tcPr>
            <w:tcW w:w="1842" w:type="dxa"/>
          </w:tcPr>
          <w:p w14:paraId="2FA21AEB"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Пән мұғалімдері</w:t>
            </w:r>
          </w:p>
        </w:tc>
      </w:tr>
      <w:tr w:rsidR="00184999" w:rsidRPr="00871BF8" w14:paraId="202C3ECE" w14:textId="77777777" w:rsidTr="00871BF8">
        <w:tc>
          <w:tcPr>
            <w:tcW w:w="851" w:type="dxa"/>
          </w:tcPr>
          <w:p w14:paraId="1733442C"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6</w:t>
            </w:r>
          </w:p>
        </w:tc>
        <w:tc>
          <w:tcPr>
            <w:tcW w:w="5528" w:type="dxa"/>
          </w:tcPr>
          <w:p w14:paraId="24CB078E"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І тоқсан қорытындысы бойынша мониторингтік анализ жасау.</w:t>
            </w:r>
          </w:p>
        </w:tc>
        <w:tc>
          <w:tcPr>
            <w:tcW w:w="2127" w:type="dxa"/>
          </w:tcPr>
          <w:p w14:paraId="1BED9593"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Қараша </w:t>
            </w:r>
          </w:p>
        </w:tc>
        <w:tc>
          <w:tcPr>
            <w:tcW w:w="1842" w:type="dxa"/>
          </w:tcPr>
          <w:p w14:paraId="048FEAB8"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Пән мұғалімдері</w:t>
            </w:r>
          </w:p>
        </w:tc>
      </w:tr>
      <w:tr w:rsidR="00184999" w:rsidRPr="00871BF8" w14:paraId="3A77EFCD" w14:textId="77777777" w:rsidTr="00871BF8">
        <w:tc>
          <w:tcPr>
            <w:tcW w:w="851" w:type="dxa"/>
          </w:tcPr>
          <w:p w14:paraId="5C7233E2"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7</w:t>
            </w:r>
          </w:p>
        </w:tc>
        <w:tc>
          <w:tcPr>
            <w:tcW w:w="5528" w:type="dxa"/>
          </w:tcPr>
          <w:p w14:paraId="243D5725"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Оқушылардың оқу сауаттылығын қалыптастыру жұмыстары.</w:t>
            </w:r>
          </w:p>
        </w:tc>
        <w:tc>
          <w:tcPr>
            <w:tcW w:w="2127" w:type="dxa"/>
          </w:tcPr>
          <w:p w14:paraId="6044EB73"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Қараша </w:t>
            </w:r>
          </w:p>
        </w:tc>
        <w:tc>
          <w:tcPr>
            <w:tcW w:w="1842" w:type="dxa"/>
          </w:tcPr>
          <w:p w14:paraId="4F097FC8"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Пән мұғалімдері</w:t>
            </w:r>
          </w:p>
        </w:tc>
      </w:tr>
      <w:tr w:rsidR="00184999" w:rsidRPr="00871BF8" w14:paraId="33A9A2B1" w14:textId="77777777" w:rsidTr="00871BF8">
        <w:tc>
          <w:tcPr>
            <w:tcW w:w="851" w:type="dxa"/>
          </w:tcPr>
          <w:p w14:paraId="263764A4"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8</w:t>
            </w:r>
          </w:p>
        </w:tc>
        <w:tc>
          <w:tcPr>
            <w:tcW w:w="5528" w:type="dxa"/>
          </w:tcPr>
          <w:p w14:paraId="361CA0E6"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 Гуманитарлық пәндер онкүндігін жоспарлау</w:t>
            </w:r>
          </w:p>
        </w:tc>
        <w:tc>
          <w:tcPr>
            <w:tcW w:w="2127" w:type="dxa"/>
          </w:tcPr>
          <w:p w14:paraId="03556FAD"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Қараша </w:t>
            </w:r>
          </w:p>
        </w:tc>
        <w:tc>
          <w:tcPr>
            <w:tcW w:w="1842" w:type="dxa"/>
          </w:tcPr>
          <w:p w14:paraId="7FA9E456"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Ә/Б мүшелері</w:t>
            </w:r>
          </w:p>
        </w:tc>
      </w:tr>
      <w:tr w:rsidR="00184999" w:rsidRPr="00871BF8" w14:paraId="188E19FC" w14:textId="77777777" w:rsidTr="00871BF8">
        <w:tc>
          <w:tcPr>
            <w:tcW w:w="851" w:type="dxa"/>
          </w:tcPr>
          <w:p w14:paraId="0DD33CFE" w14:textId="2203F10A" w:rsidR="00184999" w:rsidRPr="00871BF8" w:rsidRDefault="00871BF8" w:rsidP="00FD4BF1">
            <w:pPr>
              <w:pStyle w:val="a6"/>
              <w:spacing w:line="276" w:lineRule="auto"/>
              <w:ind w:hanging="13"/>
              <w:rPr>
                <w:rFonts w:ascii="Times New Roman" w:hAnsi="Times New Roman" w:cs="Times New Roman"/>
                <w:color w:val="000000" w:themeColor="text1"/>
                <w:sz w:val="24"/>
                <w:szCs w:val="28"/>
                <w:lang w:val="kk-KZ"/>
              </w:rPr>
            </w:pPr>
            <w:r>
              <w:rPr>
                <w:rFonts w:ascii="Times New Roman" w:hAnsi="Times New Roman" w:cs="Times New Roman"/>
                <w:color w:val="000000" w:themeColor="text1"/>
                <w:sz w:val="24"/>
                <w:szCs w:val="28"/>
                <w:lang w:val="kk-KZ"/>
              </w:rPr>
              <w:t>9</w:t>
            </w:r>
          </w:p>
        </w:tc>
        <w:tc>
          <w:tcPr>
            <w:tcW w:w="5528" w:type="dxa"/>
          </w:tcPr>
          <w:p w14:paraId="7BD783D5"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Пәндер бойынша білімде жіберілген олқылықтарды жою жоспары</w:t>
            </w:r>
          </w:p>
        </w:tc>
        <w:tc>
          <w:tcPr>
            <w:tcW w:w="2127" w:type="dxa"/>
          </w:tcPr>
          <w:p w14:paraId="15E97EFD"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Желтоқсан </w:t>
            </w:r>
          </w:p>
        </w:tc>
        <w:tc>
          <w:tcPr>
            <w:tcW w:w="1842" w:type="dxa"/>
          </w:tcPr>
          <w:p w14:paraId="39B96616"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Пән мұғалімдері</w:t>
            </w:r>
          </w:p>
        </w:tc>
      </w:tr>
      <w:tr w:rsidR="00184999" w:rsidRPr="00871BF8" w14:paraId="45083279" w14:textId="77777777" w:rsidTr="00871BF8">
        <w:tc>
          <w:tcPr>
            <w:tcW w:w="851" w:type="dxa"/>
          </w:tcPr>
          <w:p w14:paraId="1E8790AC" w14:textId="7801A1A4" w:rsidR="00184999" w:rsidRPr="00871BF8" w:rsidRDefault="00871BF8" w:rsidP="00FD4BF1">
            <w:pPr>
              <w:pStyle w:val="a6"/>
              <w:spacing w:line="276" w:lineRule="auto"/>
              <w:ind w:hanging="13"/>
              <w:rPr>
                <w:rFonts w:ascii="Times New Roman" w:hAnsi="Times New Roman" w:cs="Times New Roman"/>
                <w:color w:val="000000" w:themeColor="text1"/>
                <w:sz w:val="24"/>
                <w:szCs w:val="28"/>
                <w:lang w:val="kk-KZ"/>
              </w:rPr>
            </w:pPr>
            <w:r>
              <w:rPr>
                <w:rFonts w:ascii="Times New Roman" w:hAnsi="Times New Roman" w:cs="Times New Roman"/>
                <w:color w:val="000000" w:themeColor="text1"/>
                <w:sz w:val="24"/>
                <w:szCs w:val="28"/>
                <w:lang w:val="kk-KZ"/>
              </w:rPr>
              <w:t>10</w:t>
            </w:r>
          </w:p>
        </w:tc>
        <w:tc>
          <w:tcPr>
            <w:tcW w:w="5528" w:type="dxa"/>
          </w:tcPr>
          <w:p w14:paraId="51C5CBD5"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Орыс тілінің оқытылуын зерделеу (5-7-сыныптар)</w:t>
            </w:r>
          </w:p>
        </w:tc>
        <w:tc>
          <w:tcPr>
            <w:tcW w:w="2127" w:type="dxa"/>
          </w:tcPr>
          <w:p w14:paraId="2C2990CF"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Желтоқсан</w:t>
            </w:r>
          </w:p>
        </w:tc>
        <w:tc>
          <w:tcPr>
            <w:tcW w:w="1842" w:type="dxa"/>
          </w:tcPr>
          <w:p w14:paraId="51A5144A"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З.Б. Жуматаева</w:t>
            </w:r>
          </w:p>
        </w:tc>
      </w:tr>
      <w:tr w:rsidR="00184999" w:rsidRPr="00871BF8" w14:paraId="1F6EC915" w14:textId="77777777" w:rsidTr="00871BF8">
        <w:tc>
          <w:tcPr>
            <w:tcW w:w="851" w:type="dxa"/>
          </w:tcPr>
          <w:p w14:paraId="668532C2" w14:textId="18B62FBF" w:rsidR="00184999" w:rsidRPr="00871BF8" w:rsidRDefault="00871BF8" w:rsidP="00FD4BF1">
            <w:pPr>
              <w:pStyle w:val="a6"/>
              <w:spacing w:line="276" w:lineRule="auto"/>
              <w:ind w:hanging="13"/>
              <w:rPr>
                <w:rFonts w:ascii="Times New Roman" w:hAnsi="Times New Roman" w:cs="Times New Roman"/>
                <w:color w:val="000000" w:themeColor="text1"/>
                <w:sz w:val="24"/>
                <w:szCs w:val="28"/>
                <w:lang w:val="kk-KZ"/>
              </w:rPr>
            </w:pPr>
            <w:r>
              <w:rPr>
                <w:rFonts w:ascii="Times New Roman" w:hAnsi="Times New Roman" w:cs="Times New Roman"/>
                <w:color w:val="000000" w:themeColor="text1"/>
                <w:sz w:val="24"/>
                <w:szCs w:val="28"/>
                <w:lang w:val="kk-KZ"/>
              </w:rPr>
              <w:t>11</w:t>
            </w:r>
          </w:p>
        </w:tc>
        <w:tc>
          <w:tcPr>
            <w:tcW w:w="5528" w:type="dxa"/>
          </w:tcPr>
          <w:p w14:paraId="1EF91E69"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5-сыныптың бейімделу кезеңі</w:t>
            </w:r>
          </w:p>
        </w:tc>
        <w:tc>
          <w:tcPr>
            <w:tcW w:w="2127" w:type="dxa"/>
          </w:tcPr>
          <w:p w14:paraId="56106521"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Желтоқсан</w:t>
            </w:r>
          </w:p>
        </w:tc>
        <w:tc>
          <w:tcPr>
            <w:tcW w:w="1842" w:type="dxa"/>
          </w:tcPr>
          <w:p w14:paraId="4E048BAA"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Пән мұғалімдері</w:t>
            </w:r>
          </w:p>
        </w:tc>
      </w:tr>
      <w:tr w:rsidR="00184999" w:rsidRPr="00871BF8" w14:paraId="007D18BC" w14:textId="77777777" w:rsidTr="00871BF8">
        <w:tc>
          <w:tcPr>
            <w:tcW w:w="851" w:type="dxa"/>
          </w:tcPr>
          <w:p w14:paraId="158C35FB" w14:textId="5A3A57E7" w:rsidR="00184999" w:rsidRPr="00871BF8" w:rsidRDefault="00871BF8" w:rsidP="00FD4BF1">
            <w:pPr>
              <w:pStyle w:val="a6"/>
              <w:spacing w:line="276" w:lineRule="auto"/>
              <w:ind w:hanging="13"/>
              <w:rPr>
                <w:rFonts w:ascii="Times New Roman" w:hAnsi="Times New Roman" w:cs="Times New Roman"/>
                <w:color w:val="000000" w:themeColor="text1"/>
                <w:sz w:val="24"/>
                <w:szCs w:val="28"/>
                <w:lang w:val="kk-KZ"/>
              </w:rPr>
            </w:pPr>
            <w:r>
              <w:rPr>
                <w:rFonts w:ascii="Times New Roman" w:hAnsi="Times New Roman" w:cs="Times New Roman"/>
                <w:color w:val="000000" w:themeColor="text1"/>
                <w:sz w:val="24"/>
                <w:szCs w:val="28"/>
                <w:lang w:val="kk-KZ"/>
              </w:rPr>
              <w:t>12</w:t>
            </w:r>
          </w:p>
        </w:tc>
        <w:tc>
          <w:tcPr>
            <w:tcW w:w="5528" w:type="dxa"/>
          </w:tcPr>
          <w:p w14:paraId="3EFF9076"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І жартыжылдық қорытындысы.</w:t>
            </w:r>
          </w:p>
        </w:tc>
        <w:tc>
          <w:tcPr>
            <w:tcW w:w="2127" w:type="dxa"/>
          </w:tcPr>
          <w:p w14:paraId="6D55D422"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Қаңтар </w:t>
            </w:r>
          </w:p>
        </w:tc>
        <w:tc>
          <w:tcPr>
            <w:tcW w:w="1842" w:type="dxa"/>
          </w:tcPr>
          <w:p w14:paraId="10B81151"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p>
        </w:tc>
      </w:tr>
      <w:tr w:rsidR="00184999" w:rsidRPr="00871BF8" w14:paraId="075BB3C5" w14:textId="77777777" w:rsidTr="00871BF8">
        <w:tc>
          <w:tcPr>
            <w:tcW w:w="851" w:type="dxa"/>
          </w:tcPr>
          <w:p w14:paraId="5A2AA2A3" w14:textId="5971D5C7" w:rsidR="00184999" w:rsidRPr="00871BF8" w:rsidRDefault="00871BF8" w:rsidP="00FD4BF1">
            <w:pPr>
              <w:pStyle w:val="a6"/>
              <w:spacing w:line="276" w:lineRule="auto"/>
              <w:ind w:hanging="13"/>
              <w:rPr>
                <w:rFonts w:ascii="Times New Roman" w:hAnsi="Times New Roman" w:cs="Times New Roman"/>
                <w:color w:val="000000" w:themeColor="text1"/>
                <w:sz w:val="24"/>
                <w:szCs w:val="28"/>
                <w:lang w:val="kk-KZ"/>
              </w:rPr>
            </w:pPr>
            <w:r>
              <w:rPr>
                <w:rFonts w:ascii="Times New Roman" w:hAnsi="Times New Roman" w:cs="Times New Roman"/>
                <w:color w:val="000000" w:themeColor="text1"/>
                <w:sz w:val="24"/>
                <w:szCs w:val="28"/>
                <w:lang w:val="kk-KZ"/>
              </w:rPr>
              <w:t>13</w:t>
            </w:r>
          </w:p>
        </w:tc>
        <w:tc>
          <w:tcPr>
            <w:tcW w:w="5528" w:type="dxa"/>
          </w:tcPr>
          <w:p w14:paraId="30AE25DA" w14:textId="77777777" w:rsidR="00184999" w:rsidRPr="00871BF8" w:rsidRDefault="00184999" w:rsidP="00FD4BF1">
            <w:pPr>
              <w:pStyle w:val="a6"/>
              <w:ind w:hanging="13"/>
              <w:jc w:val="both"/>
              <w:rPr>
                <w:rFonts w:ascii="Times New Roman" w:hAnsi="Times New Roman" w:cs="Times New Roman"/>
                <w:b/>
                <w:color w:val="000000" w:themeColor="text1"/>
                <w:sz w:val="24"/>
                <w:szCs w:val="28"/>
                <w:lang w:val="kk-KZ"/>
              </w:rPr>
            </w:pPr>
            <w:r w:rsidRPr="00871BF8">
              <w:rPr>
                <w:rFonts w:ascii="Times New Roman" w:hAnsi="Times New Roman" w:cs="Times New Roman"/>
                <w:color w:val="000000" w:themeColor="text1"/>
                <w:sz w:val="24"/>
                <w:szCs w:val="28"/>
                <w:lang w:val="kk-KZ"/>
              </w:rPr>
              <w:t>Лессон стади жоспары.</w:t>
            </w:r>
          </w:p>
          <w:p w14:paraId="23EEEAF2"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p>
        </w:tc>
        <w:tc>
          <w:tcPr>
            <w:tcW w:w="2127" w:type="dxa"/>
          </w:tcPr>
          <w:p w14:paraId="1FB81C15"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Қаңтар </w:t>
            </w:r>
          </w:p>
        </w:tc>
        <w:tc>
          <w:tcPr>
            <w:tcW w:w="1842" w:type="dxa"/>
          </w:tcPr>
          <w:p w14:paraId="751A271F"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Ә/б мүшелері</w:t>
            </w:r>
          </w:p>
        </w:tc>
      </w:tr>
      <w:tr w:rsidR="00184999" w:rsidRPr="00871BF8" w14:paraId="31573E02" w14:textId="77777777" w:rsidTr="00871BF8">
        <w:tc>
          <w:tcPr>
            <w:tcW w:w="851" w:type="dxa"/>
          </w:tcPr>
          <w:p w14:paraId="640C486F" w14:textId="009BAD6E" w:rsidR="00184999" w:rsidRPr="00871BF8" w:rsidRDefault="00871BF8" w:rsidP="00FD4BF1">
            <w:pPr>
              <w:pStyle w:val="a6"/>
              <w:spacing w:line="276" w:lineRule="auto"/>
              <w:ind w:hanging="13"/>
              <w:rPr>
                <w:rFonts w:ascii="Times New Roman" w:hAnsi="Times New Roman" w:cs="Times New Roman"/>
                <w:color w:val="000000" w:themeColor="text1"/>
                <w:sz w:val="24"/>
                <w:szCs w:val="28"/>
                <w:lang w:val="kk-KZ"/>
              </w:rPr>
            </w:pPr>
            <w:r>
              <w:rPr>
                <w:rFonts w:ascii="Times New Roman" w:hAnsi="Times New Roman" w:cs="Times New Roman"/>
                <w:color w:val="000000" w:themeColor="text1"/>
                <w:sz w:val="24"/>
                <w:szCs w:val="28"/>
                <w:lang w:val="kk-KZ"/>
              </w:rPr>
              <w:t>14</w:t>
            </w:r>
          </w:p>
        </w:tc>
        <w:tc>
          <w:tcPr>
            <w:tcW w:w="5528" w:type="dxa"/>
          </w:tcPr>
          <w:p w14:paraId="4643A92F"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5,9,11-сыныптар кіріс кескіндеме алу.</w:t>
            </w:r>
          </w:p>
        </w:tc>
        <w:tc>
          <w:tcPr>
            <w:tcW w:w="2127" w:type="dxa"/>
          </w:tcPr>
          <w:p w14:paraId="2CBE4844"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Қаңтар </w:t>
            </w:r>
          </w:p>
        </w:tc>
        <w:tc>
          <w:tcPr>
            <w:tcW w:w="1842" w:type="dxa"/>
          </w:tcPr>
          <w:p w14:paraId="1AE72A87"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Пән мұғалімдері</w:t>
            </w:r>
          </w:p>
        </w:tc>
      </w:tr>
      <w:tr w:rsidR="00184999" w:rsidRPr="00871BF8" w14:paraId="2849012F" w14:textId="77777777" w:rsidTr="00871BF8">
        <w:tc>
          <w:tcPr>
            <w:tcW w:w="851" w:type="dxa"/>
          </w:tcPr>
          <w:p w14:paraId="7AF298B5" w14:textId="45F03EFF" w:rsidR="00184999" w:rsidRPr="00871BF8" w:rsidRDefault="00871BF8" w:rsidP="00FD4BF1">
            <w:pPr>
              <w:pStyle w:val="a6"/>
              <w:spacing w:line="276" w:lineRule="auto"/>
              <w:ind w:hanging="13"/>
              <w:rPr>
                <w:rFonts w:ascii="Times New Roman" w:hAnsi="Times New Roman" w:cs="Times New Roman"/>
                <w:color w:val="000000" w:themeColor="text1"/>
                <w:sz w:val="24"/>
                <w:szCs w:val="28"/>
                <w:lang w:val="kk-KZ"/>
              </w:rPr>
            </w:pPr>
            <w:r>
              <w:rPr>
                <w:rFonts w:ascii="Times New Roman" w:hAnsi="Times New Roman" w:cs="Times New Roman"/>
                <w:color w:val="000000" w:themeColor="text1"/>
                <w:sz w:val="24"/>
                <w:szCs w:val="28"/>
                <w:lang w:val="kk-KZ"/>
              </w:rPr>
              <w:t>15</w:t>
            </w:r>
          </w:p>
        </w:tc>
        <w:tc>
          <w:tcPr>
            <w:tcW w:w="5528" w:type="dxa"/>
          </w:tcPr>
          <w:p w14:paraId="47D94A9E"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Ағылшын тілін оқытуда 8-9-сынып, 9-11-сынып оқушыларының сөйлеу дағдыларынқалыптастыру мақсатында тиімді әдістер мен жаттығуларды пайдалану.</w:t>
            </w:r>
          </w:p>
        </w:tc>
        <w:tc>
          <w:tcPr>
            <w:tcW w:w="2127" w:type="dxa"/>
          </w:tcPr>
          <w:p w14:paraId="76107AC5"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Ақпан </w:t>
            </w:r>
          </w:p>
        </w:tc>
        <w:tc>
          <w:tcPr>
            <w:tcW w:w="1842" w:type="dxa"/>
          </w:tcPr>
          <w:p w14:paraId="7142BC91"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Ж.Ш. Таңатқан</w:t>
            </w:r>
          </w:p>
        </w:tc>
      </w:tr>
      <w:tr w:rsidR="00184999" w:rsidRPr="00871BF8" w14:paraId="203789CA" w14:textId="77777777" w:rsidTr="00871BF8">
        <w:tc>
          <w:tcPr>
            <w:tcW w:w="851" w:type="dxa"/>
          </w:tcPr>
          <w:p w14:paraId="13BF4151" w14:textId="1D4CB725" w:rsidR="00184999" w:rsidRPr="00871BF8" w:rsidRDefault="00871BF8" w:rsidP="00FD4BF1">
            <w:pPr>
              <w:pStyle w:val="a6"/>
              <w:spacing w:line="276" w:lineRule="auto"/>
              <w:ind w:hanging="13"/>
              <w:rPr>
                <w:rFonts w:ascii="Times New Roman" w:hAnsi="Times New Roman" w:cs="Times New Roman"/>
                <w:color w:val="000000" w:themeColor="text1"/>
                <w:sz w:val="24"/>
                <w:szCs w:val="28"/>
                <w:lang w:val="kk-KZ"/>
              </w:rPr>
            </w:pPr>
            <w:r>
              <w:rPr>
                <w:rFonts w:ascii="Times New Roman" w:hAnsi="Times New Roman" w:cs="Times New Roman"/>
                <w:color w:val="000000" w:themeColor="text1"/>
                <w:sz w:val="24"/>
                <w:szCs w:val="28"/>
                <w:lang w:val="kk-KZ"/>
              </w:rPr>
              <w:t>16</w:t>
            </w:r>
          </w:p>
        </w:tc>
        <w:tc>
          <w:tcPr>
            <w:tcW w:w="5528" w:type="dxa"/>
          </w:tcPr>
          <w:p w14:paraId="2B3980B7"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8-11-сыныптарда орыс тілі мен әдебиеті сабақтарында итербелсенді әдістерді пайдалану.</w:t>
            </w:r>
          </w:p>
        </w:tc>
        <w:tc>
          <w:tcPr>
            <w:tcW w:w="2127" w:type="dxa"/>
          </w:tcPr>
          <w:p w14:paraId="580BC079"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Ақпан </w:t>
            </w:r>
          </w:p>
        </w:tc>
        <w:tc>
          <w:tcPr>
            <w:tcW w:w="1842" w:type="dxa"/>
          </w:tcPr>
          <w:p w14:paraId="55E3D38C"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З.Б. Жуматаева</w:t>
            </w:r>
          </w:p>
        </w:tc>
      </w:tr>
      <w:tr w:rsidR="00184999" w:rsidRPr="00871BF8" w14:paraId="21541022" w14:textId="77777777" w:rsidTr="00871BF8">
        <w:tc>
          <w:tcPr>
            <w:tcW w:w="851" w:type="dxa"/>
          </w:tcPr>
          <w:p w14:paraId="0DADBB64" w14:textId="57660F7C" w:rsidR="00184999" w:rsidRPr="00871BF8" w:rsidRDefault="00871BF8" w:rsidP="00FD4BF1">
            <w:pPr>
              <w:pStyle w:val="a6"/>
              <w:spacing w:line="276" w:lineRule="auto"/>
              <w:ind w:hanging="13"/>
              <w:rPr>
                <w:rFonts w:ascii="Times New Roman" w:hAnsi="Times New Roman" w:cs="Times New Roman"/>
                <w:color w:val="000000" w:themeColor="text1"/>
                <w:sz w:val="24"/>
                <w:szCs w:val="28"/>
                <w:lang w:val="kk-KZ"/>
              </w:rPr>
            </w:pPr>
            <w:r>
              <w:rPr>
                <w:rFonts w:ascii="Times New Roman" w:hAnsi="Times New Roman" w:cs="Times New Roman"/>
                <w:color w:val="000000" w:themeColor="text1"/>
                <w:sz w:val="24"/>
                <w:szCs w:val="28"/>
                <w:lang w:val="kk-KZ"/>
              </w:rPr>
              <w:t>17</w:t>
            </w:r>
          </w:p>
        </w:tc>
        <w:tc>
          <w:tcPr>
            <w:tcW w:w="5528" w:type="dxa"/>
          </w:tcPr>
          <w:p w14:paraId="5CFA96DC"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10-11-сыныптарда бейіндік пәндер бойынша оқушылардың оқу сапасы.</w:t>
            </w:r>
          </w:p>
        </w:tc>
        <w:tc>
          <w:tcPr>
            <w:tcW w:w="2127" w:type="dxa"/>
          </w:tcPr>
          <w:p w14:paraId="147A6438"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 Наурыз </w:t>
            </w:r>
          </w:p>
        </w:tc>
        <w:tc>
          <w:tcPr>
            <w:tcW w:w="1842" w:type="dxa"/>
          </w:tcPr>
          <w:p w14:paraId="36637A35"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Пін мұғалімдері</w:t>
            </w:r>
          </w:p>
        </w:tc>
      </w:tr>
      <w:tr w:rsidR="00184999" w:rsidRPr="00871BF8" w14:paraId="6ECD4D68" w14:textId="77777777" w:rsidTr="00871BF8">
        <w:tc>
          <w:tcPr>
            <w:tcW w:w="851" w:type="dxa"/>
          </w:tcPr>
          <w:p w14:paraId="30FBA9C4" w14:textId="4AF43E30" w:rsidR="00184999" w:rsidRPr="00871BF8" w:rsidRDefault="00871BF8" w:rsidP="00FD4BF1">
            <w:pPr>
              <w:pStyle w:val="a6"/>
              <w:spacing w:line="276" w:lineRule="auto"/>
              <w:ind w:hanging="13"/>
              <w:rPr>
                <w:rFonts w:ascii="Times New Roman" w:hAnsi="Times New Roman" w:cs="Times New Roman"/>
                <w:color w:val="000000" w:themeColor="text1"/>
                <w:sz w:val="24"/>
                <w:szCs w:val="28"/>
                <w:lang w:val="kk-KZ"/>
              </w:rPr>
            </w:pPr>
            <w:r>
              <w:rPr>
                <w:rFonts w:ascii="Times New Roman" w:hAnsi="Times New Roman" w:cs="Times New Roman"/>
                <w:color w:val="000000" w:themeColor="text1"/>
                <w:sz w:val="24"/>
                <w:szCs w:val="28"/>
                <w:lang w:val="kk-KZ"/>
              </w:rPr>
              <w:t>18</w:t>
            </w:r>
          </w:p>
        </w:tc>
        <w:tc>
          <w:tcPr>
            <w:tcW w:w="5528" w:type="dxa"/>
          </w:tcPr>
          <w:p w14:paraId="41AC8DA2"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10-11-сыныптарда тарих пәнінен сауаттылықтарын анықтау.</w:t>
            </w:r>
          </w:p>
        </w:tc>
        <w:tc>
          <w:tcPr>
            <w:tcW w:w="2127" w:type="dxa"/>
          </w:tcPr>
          <w:p w14:paraId="13C259FE"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Наурыз </w:t>
            </w:r>
          </w:p>
        </w:tc>
        <w:tc>
          <w:tcPr>
            <w:tcW w:w="1842" w:type="dxa"/>
          </w:tcPr>
          <w:p w14:paraId="22032C75"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Н.Б. Орал</w:t>
            </w:r>
          </w:p>
        </w:tc>
      </w:tr>
      <w:tr w:rsidR="00184999" w:rsidRPr="00871BF8" w14:paraId="55F1FBCD" w14:textId="77777777" w:rsidTr="00871BF8">
        <w:tc>
          <w:tcPr>
            <w:tcW w:w="851" w:type="dxa"/>
          </w:tcPr>
          <w:p w14:paraId="551F84DE" w14:textId="562AC958" w:rsidR="00184999" w:rsidRPr="00871BF8" w:rsidRDefault="00871BF8" w:rsidP="00FD4BF1">
            <w:pPr>
              <w:pStyle w:val="a6"/>
              <w:spacing w:line="276" w:lineRule="auto"/>
              <w:ind w:hanging="13"/>
              <w:rPr>
                <w:rFonts w:ascii="Times New Roman" w:hAnsi="Times New Roman" w:cs="Times New Roman"/>
                <w:color w:val="000000" w:themeColor="text1"/>
                <w:sz w:val="24"/>
                <w:szCs w:val="28"/>
                <w:lang w:val="kk-KZ"/>
              </w:rPr>
            </w:pPr>
            <w:r>
              <w:rPr>
                <w:rFonts w:ascii="Times New Roman" w:hAnsi="Times New Roman" w:cs="Times New Roman"/>
                <w:color w:val="000000" w:themeColor="text1"/>
                <w:sz w:val="24"/>
                <w:szCs w:val="28"/>
                <w:lang w:val="kk-KZ"/>
              </w:rPr>
              <w:t>19</w:t>
            </w:r>
          </w:p>
        </w:tc>
        <w:tc>
          <w:tcPr>
            <w:tcW w:w="5528" w:type="dxa"/>
          </w:tcPr>
          <w:p w14:paraId="35391CAE"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(10-11-сынып)Қазақ тілі мен әдебиетінің оқытылуын зерделеу.</w:t>
            </w:r>
          </w:p>
        </w:tc>
        <w:tc>
          <w:tcPr>
            <w:tcW w:w="2127" w:type="dxa"/>
          </w:tcPr>
          <w:p w14:paraId="6B0E057E"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Сәуір </w:t>
            </w:r>
          </w:p>
        </w:tc>
        <w:tc>
          <w:tcPr>
            <w:tcW w:w="1842" w:type="dxa"/>
          </w:tcPr>
          <w:p w14:paraId="13F59B27"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Б.Тышхан</w:t>
            </w:r>
          </w:p>
          <w:p w14:paraId="504DDBB1"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Г.Е. Мухамедьярова</w:t>
            </w:r>
          </w:p>
        </w:tc>
      </w:tr>
      <w:tr w:rsidR="00184999" w:rsidRPr="00871BF8" w14:paraId="13EEF486" w14:textId="77777777" w:rsidTr="00871BF8">
        <w:tc>
          <w:tcPr>
            <w:tcW w:w="851" w:type="dxa"/>
          </w:tcPr>
          <w:p w14:paraId="3F55D3E5" w14:textId="09216847" w:rsidR="00184999" w:rsidRPr="00871BF8" w:rsidRDefault="00871BF8" w:rsidP="00FD4BF1">
            <w:pPr>
              <w:pStyle w:val="a6"/>
              <w:spacing w:line="276" w:lineRule="auto"/>
              <w:ind w:hanging="13"/>
              <w:rPr>
                <w:rFonts w:ascii="Times New Roman" w:hAnsi="Times New Roman" w:cs="Times New Roman"/>
                <w:color w:val="000000" w:themeColor="text1"/>
                <w:sz w:val="24"/>
                <w:szCs w:val="28"/>
                <w:lang w:val="kk-KZ"/>
              </w:rPr>
            </w:pPr>
            <w:r>
              <w:rPr>
                <w:rFonts w:ascii="Times New Roman" w:hAnsi="Times New Roman" w:cs="Times New Roman"/>
                <w:color w:val="000000" w:themeColor="text1"/>
                <w:sz w:val="24"/>
                <w:szCs w:val="28"/>
                <w:lang w:val="kk-KZ"/>
              </w:rPr>
              <w:t>20</w:t>
            </w:r>
          </w:p>
        </w:tc>
        <w:tc>
          <w:tcPr>
            <w:tcW w:w="5528" w:type="dxa"/>
          </w:tcPr>
          <w:p w14:paraId="5AAECBA9"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Оқушылардың таңдау пәндерінің оқытылу сапасы.</w:t>
            </w:r>
          </w:p>
        </w:tc>
        <w:tc>
          <w:tcPr>
            <w:tcW w:w="2127" w:type="dxa"/>
          </w:tcPr>
          <w:p w14:paraId="7EC7F991"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Мамыр </w:t>
            </w:r>
          </w:p>
        </w:tc>
        <w:tc>
          <w:tcPr>
            <w:tcW w:w="1842" w:type="dxa"/>
          </w:tcPr>
          <w:p w14:paraId="58BE3473"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Пән мұғалімдері</w:t>
            </w:r>
          </w:p>
        </w:tc>
      </w:tr>
      <w:tr w:rsidR="00184999" w:rsidRPr="00871BF8" w14:paraId="5D234EA3" w14:textId="77777777" w:rsidTr="00871BF8">
        <w:tc>
          <w:tcPr>
            <w:tcW w:w="851" w:type="dxa"/>
          </w:tcPr>
          <w:p w14:paraId="51277CDD" w14:textId="541FE706" w:rsidR="00184999" w:rsidRPr="00871BF8" w:rsidRDefault="00871BF8" w:rsidP="00FD4BF1">
            <w:pPr>
              <w:pStyle w:val="a6"/>
              <w:spacing w:line="276" w:lineRule="auto"/>
              <w:ind w:hanging="13"/>
              <w:rPr>
                <w:rFonts w:ascii="Times New Roman" w:hAnsi="Times New Roman" w:cs="Times New Roman"/>
                <w:color w:val="000000" w:themeColor="text1"/>
                <w:sz w:val="24"/>
                <w:szCs w:val="28"/>
                <w:lang w:val="kk-KZ"/>
              </w:rPr>
            </w:pPr>
            <w:r>
              <w:rPr>
                <w:rFonts w:ascii="Times New Roman" w:hAnsi="Times New Roman" w:cs="Times New Roman"/>
                <w:color w:val="000000" w:themeColor="text1"/>
                <w:sz w:val="24"/>
                <w:szCs w:val="28"/>
                <w:lang w:val="kk-KZ"/>
              </w:rPr>
              <w:t>21</w:t>
            </w:r>
          </w:p>
        </w:tc>
        <w:tc>
          <w:tcPr>
            <w:tcW w:w="5528" w:type="dxa"/>
          </w:tcPr>
          <w:p w14:paraId="72EE0F5C"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5,9,11-сыныптар қорытынды кескіндеме алу.</w:t>
            </w:r>
          </w:p>
        </w:tc>
        <w:tc>
          <w:tcPr>
            <w:tcW w:w="2127" w:type="dxa"/>
          </w:tcPr>
          <w:p w14:paraId="31D03DE6"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Мамыр </w:t>
            </w:r>
          </w:p>
        </w:tc>
        <w:tc>
          <w:tcPr>
            <w:tcW w:w="1842" w:type="dxa"/>
          </w:tcPr>
          <w:p w14:paraId="1CE3759A"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Пән мұғалімдері</w:t>
            </w:r>
          </w:p>
        </w:tc>
      </w:tr>
      <w:tr w:rsidR="00184999" w:rsidRPr="00871BF8" w14:paraId="1EC5023A" w14:textId="77777777" w:rsidTr="00871BF8">
        <w:tc>
          <w:tcPr>
            <w:tcW w:w="851" w:type="dxa"/>
          </w:tcPr>
          <w:p w14:paraId="2E8CBE2C" w14:textId="70E6A529" w:rsidR="00184999" w:rsidRPr="00871BF8" w:rsidRDefault="00871BF8" w:rsidP="00FD4BF1">
            <w:pPr>
              <w:pStyle w:val="a6"/>
              <w:spacing w:line="276" w:lineRule="auto"/>
              <w:ind w:hanging="13"/>
              <w:rPr>
                <w:rFonts w:ascii="Times New Roman" w:hAnsi="Times New Roman" w:cs="Times New Roman"/>
                <w:color w:val="000000" w:themeColor="text1"/>
                <w:sz w:val="24"/>
                <w:szCs w:val="28"/>
                <w:lang w:val="kk-KZ"/>
              </w:rPr>
            </w:pPr>
            <w:r>
              <w:rPr>
                <w:rFonts w:ascii="Times New Roman" w:hAnsi="Times New Roman" w:cs="Times New Roman"/>
                <w:color w:val="000000" w:themeColor="text1"/>
                <w:sz w:val="24"/>
                <w:szCs w:val="28"/>
                <w:lang w:val="kk-KZ"/>
              </w:rPr>
              <w:lastRenderedPageBreak/>
              <w:t>22</w:t>
            </w:r>
          </w:p>
        </w:tc>
        <w:tc>
          <w:tcPr>
            <w:tcW w:w="5528" w:type="dxa"/>
          </w:tcPr>
          <w:p w14:paraId="68687A98"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Жыл қорытындысы </w:t>
            </w:r>
          </w:p>
        </w:tc>
        <w:tc>
          <w:tcPr>
            <w:tcW w:w="2127" w:type="dxa"/>
          </w:tcPr>
          <w:p w14:paraId="0B34068B"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Мамыр </w:t>
            </w:r>
          </w:p>
        </w:tc>
        <w:tc>
          <w:tcPr>
            <w:tcW w:w="1842" w:type="dxa"/>
          </w:tcPr>
          <w:p w14:paraId="65EBB67F" w14:textId="77777777" w:rsidR="00184999" w:rsidRPr="00871BF8" w:rsidRDefault="00184999" w:rsidP="00FD4BF1">
            <w:pPr>
              <w:pStyle w:val="a6"/>
              <w:spacing w:line="276" w:lineRule="auto"/>
              <w:ind w:hanging="13"/>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Ә/б жетекшісі</w:t>
            </w:r>
          </w:p>
        </w:tc>
      </w:tr>
    </w:tbl>
    <w:p w14:paraId="07EB2DC1" w14:textId="77777777" w:rsidR="00184999" w:rsidRDefault="00184999" w:rsidP="00FD4BF1">
      <w:pPr>
        <w:pStyle w:val="a6"/>
        <w:rPr>
          <w:rFonts w:ascii="Times New Roman" w:hAnsi="Times New Roman" w:cs="Times New Roman"/>
          <w:color w:val="000000" w:themeColor="text1"/>
          <w:sz w:val="28"/>
          <w:szCs w:val="28"/>
          <w:lang w:val="kk-KZ"/>
        </w:rPr>
      </w:pPr>
    </w:p>
    <w:p w14:paraId="6446EB7A" w14:textId="77777777" w:rsidR="00184999" w:rsidRDefault="00184999" w:rsidP="00FD4BF1">
      <w:pPr>
        <w:pStyle w:val="a6"/>
        <w:rPr>
          <w:rFonts w:ascii="Times New Roman" w:hAnsi="Times New Roman" w:cs="Times New Roman"/>
          <w:b/>
          <w:color w:val="000000" w:themeColor="text1"/>
          <w:sz w:val="28"/>
          <w:szCs w:val="28"/>
          <w:lang w:val="kk-KZ"/>
        </w:rPr>
      </w:pPr>
    </w:p>
    <w:p w14:paraId="0FC4812A" w14:textId="77777777" w:rsidR="00184999" w:rsidRDefault="00184999" w:rsidP="00FD4BF1">
      <w:pPr>
        <w:pStyle w:val="a6"/>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Қоғамдық-гуманитарлық пәндер әдістемелік бірлестігінің </w:t>
      </w:r>
    </w:p>
    <w:p w14:paraId="009BD392"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2023-2024 оқу жылына арналған онкүндіктердің  жоспары</w:t>
      </w:r>
    </w:p>
    <w:p w14:paraId="0AB6C968" w14:textId="77777777" w:rsidR="00184999" w:rsidRDefault="00184999" w:rsidP="00FD4BF1">
      <w:pPr>
        <w:pStyle w:val="a6"/>
        <w:rPr>
          <w:rFonts w:ascii="Times New Roman" w:hAnsi="Times New Roman" w:cs="Times New Roman"/>
          <w:b/>
          <w:color w:val="000000" w:themeColor="text1"/>
          <w:sz w:val="28"/>
          <w:szCs w:val="28"/>
          <w:lang w:val="kk-KZ"/>
        </w:rPr>
      </w:pPr>
    </w:p>
    <w:tbl>
      <w:tblPr>
        <w:tblW w:w="10217" w:type="dxa"/>
        <w:tblInd w:w="-714" w:type="dxa"/>
        <w:tblLayout w:type="fixed"/>
        <w:tblLook w:val="04A0" w:firstRow="1" w:lastRow="0" w:firstColumn="1" w:lastColumn="0" w:noHBand="0" w:noVBand="1"/>
      </w:tblPr>
      <w:tblGrid>
        <w:gridCol w:w="1053"/>
        <w:gridCol w:w="2855"/>
        <w:gridCol w:w="1503"/>
        <w:gridCol w:w="3206"/>
        <w:gridCol w:w="1600"/>
      </w:tblGrid>
      <w:tr w:rsidR="00184999" w14:paraId="1612470D" w14:textId="77777777" w:rsidTr="00871BF8">
        <w:trPr>
          <w:trHeight w:val="532"/>
        </w:trPr>
        <w:tc>
          <w:tcPr>
            <w:tcW w:w="10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594BB6" w14:textId="77777777" w:rsidR="00184999" w:rsidRDefault="00184999" w:rsidP="00FD4BF1">
            <w:pPr>
              <w:pStyle w:val="a6"/>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р/с</w:t>
            </w:r>
          </w:p>
        </w:tc>
        <w:tc>
          <w:tcPr>
            <w:tcW w:w="285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BA500B" w14:textId="77777777" w:rsidR="00184999" w:rsidRDefault="00184999" w:rsidP="00FD4BF1">
            <w:pPr>
              <w:pStyle w:val="a6"/>
              <w:jc w:val="center"/>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Тақырыбы</w:t>
            </w:r>
          </w:p>
        </w:tc>
        <w:tc>
          <w:tcPr>
            <w:tcW w:w="15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9DA869" w14:textId="77777777" w:rsidR="00184999" w:rsidRDefault="00184999" w:rsidP="00FD4BF1">
            <w:pPr>
              <w:pStyle w:val="a6"/>
              <w:jc w:val="center"/>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Сыныбы</w:t>
            </w:r>
          </w:p>
        </w:tc>
        <w:tc>
          <w:tcPr>
            <w:tcW w:w="32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52AC11" w14:textId="77777777" w:rsidR="00184999" w:rsidRDefault="00184999" w:rsidP="00FD4BF1">
            <w:pPr>
              <w:pStyle w:val="a6"/>
              <w:jc w:val="center"/>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Жауапты</w:t>
            </w:r>
          </w:p>
        </w:tc>
        <w:tc>
          <w:tcPr>
            <w:tcW w:w="16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A005FC" w14:textId="77777777" w:rsidR="00184999" w:rsidRDefault="00184999" w:rsidP="00FD4BF1">
            <w:pPr>
              <w:pStyle w:val="a6"/>
              <w:jc w:val="center"/>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Өткізілетін мерзімі</w:t>
            </w:r>
          </w:p>
        </w:tc>
      </w:tr>
      <w:tr w:rsidR="00184999" w14:paraId="5CDEDA5A" w14:textId="77777777" w:rsidTr="00871BF8">
        <w:trPr>
          <w:trHeight w:val="1381"/>
        </w:trPr>
        <w:tc>
          <w:tcPr>
            <w:tcW w:w="10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3C8188" w14:textId="77777777" w:rsidR="00184999" w:rsidRPr="00871BF8" w:rsidRDefault="00184999" w:rsidP="00FD4BF1">
            <w:pPr>
              <w:pStyle w:val="a6"/>
              <w:jc w:val="center"/>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1</w:t>
            </w:r>
          </w:p>
        </w:tc>
        <w:tc>
          <w:tcPr>
            <w:tcW w:w="285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423281" w14:textId="77777777" w:rsidR="00184999" w:rsidRPr="00871BF8" w:rsidRDefault="00184999" w:rsidP="00FD4BF1">
            <w:pPr>
              <w:pStyle w:val="a6"/>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Қазақстан Республикасы халқының Тілдері мерекесіне арналған онкүндік</w:t>
            </w:r>
          </w:p>
        </w:tc>
        <w:tc>
          <w:tcPr>
            <w:tcW w:w="15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987D32" w14:textId="77777777" w:rsidR="00184999" w:rsidRPr="00871BF8" w:rsidRDefault="00184999" w:rsidP="00FD4BF1">
            <w:pPr>
              <w:pStyle w:val="a6"/>
              <w:jc w:val="center"/>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Шағын орталық, 1-11-сынып</w:t>
            </w:r>
          </w:p>
        </w:tc>
        <w:tc>
          <w:tcPr>
            <w:tcW w:w="32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07A414" w14:textId="77777777" w:rsidR="00184999" w:rsidRPr="00871BF8" w:rsidRDefault="00184999" w:rsidP="00FD4BF1">
            <w:pPr>
              <w:pStyle w:val="a6"/>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Пән мұғалімдері</w:t>
            </w:r>
          </w:p>
          <w:p w14:paraId="092E86F5" w14:textId="77777777" w:rsidR="00184999" w:rsidRPr="00871BF8" w:rsidRDefault="00184999" w:rsidP="00FD4BF1">
            <w:pPr>
              <w:pStyle w:val="a6"/>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Сынып жетекшілері</w:t>
            </w:r>
          </w:p>
        </w:tc>
        <w:tc>
          <w:tcPr>
            <w:tcW w:w="16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FC29DD" w14:textId="77777777" w:rsidR="00184999" w:rsidRPr="00871BF8" w:rsidRDefault="00184999" w:rsidP="00FD4BF1">
            <w:pPr>
              <w:pStyle w:val="a6"/>
              <w:jc w:val="center"/>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6-1</w:t>
            </w:r>
            <w:r w:rsidRPr="00871BF8">
              <w:rPr>
                <w:rFonts w:ascii="Times New Roman" w:hAnsi="Times New Roman" w:cs="Times New Roman"/>
                <w:color w:val="000000" w:themeColor="text1"/>
                <w:sz w:val="24"/>
                <w:szCs w:val="28"/>
              </w:rPr>
              <w:t>6</w:t>
            </w:r>
            <w:r w:rsidRPr="00871BF8">
              <w:rPr>
                <w:rFonts w:ascii="Times New Roman" w:hAnsi="Times New Roman" w:cs="Times New Roman"/>
                <w:color w:val="000000" w:themeColor="text1"/>
                <w:sz w:val="24"/>
                <w:szCs w:val="28"/>
                <w:lang w:val="kk-KZ"/>
              </w:rPr>
              <w:t>.09.2023 ж.</w:t>
            </w:r>
          </w:p>
        </w:tc>
      </w:tr>
      <w:tr w:rsidR="00184999" w:rsidRPr="00DE0751" w14:paraId="5727448C" w14:textId="77777777" w:rsidTr="00871BF8">
        <w:trPr>
          <w:trHeight w:val="849"/>
        </w:trPr>
        <w:tc>
          <w:tcPr>
            <w:tcW w:w="10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6B8B14" w14:textId="77777777" w:rsidR="00184999" w:rsidRPr="00871BF8" w:rsidRDefault="00184999" w:rsidP="00FD4BF1">
            <w:pPr>
              <w:pStyle w:val="a6"/>
              <w:jc w:val="center"/>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2</w:t>
            </w:r>
          </w:p>
        </w:tc>
        <w:tc>
          <w:tcPr>
            <w:tcW w:w="285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C37D0B" w14:textId="77777777" w:rsidR="00184999" w:rsidRPr="00871BF8" w:rsidRDefault="00184999" w:rsidP="00FD4BF1">
            <w:pPr>
              <w:pStyle w:val="a6"/>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“Тіл мен тарих  - ғасырлар куәсі” тақырыбында гуманитарлық пәндер онкүндігі</w:t>
            </w:r>
          </w:p>
        </w:tc>
        <w:tc>
          <w:tcPr>
            <w:tcW w:w="150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A0F5BA" w14:textId="77777777" w:rsidR="00184999" w:rsidRPr="00871BF8" w:rsidRDefault="00184999" w:rsidP="00FD4BF1">
            <w:pPr>
              <w:pStyle w:val="a6"/>
              <w:jc w:val="center"/>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5-10-сыныптар</w:t>
            </w:r>
          </w:p>
        </w:tc>
        <w:tc>
          <w:tcPr>
            <w:tcW w:w="320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FF953E" w14:textId="77777777" w:rsidR="00184999" w:rsidRPr="00871BF8" w:rsidRDefault="00184999" w:rsidP="00FD4BF1">
            <w:pPr>
              <w:pStyle w:val="a6"/>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Гуманитарлық пәндер мұғалімдері</w:t>
            </w:r>
          </w:p>
        </w:tc>
        <w:tc>
          <w:tcPr>
            <w:tcW w:w="160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0D5FF5" w14:textId="77777777" w:rsidR="00184999" w:rsidRPr="00871BF8" w:rsidRDefault="00184999" w:rsidP="00FD4BF1">
            <w:pPr>
              <w:pStyle w:val="a6"/>
              <w:jc w:val="center"/>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15.01-29.01.2024 ж. </w:t>
            </w:r>
          </w:p>
        </w:tc>
      </w:tr>
    </w:tbl>
    <w:p w14:paraId="187D8328"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221D5645"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5A836C82"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7EE69017"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6E32AC87"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29119FB8"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2429263E" w14:textId="77777777" w:rsidR="00184999" w:rsidRDefault="00184999" w:rsidP="00FD4BF1">
      <w:pPr>
        <w:pStyle w:val="a6"/>
        <w:rPr>
          <w:rFonts w:ascii="Times New Roman" w:hAnsi="Times New Roman" w:cs="Times New Roman"/>
          <w:b/>
          <w:color w:val="000000" w:themeColor="text1"/>
          <w:sz w:val="28"/>
          <w:szCs w:val="28"/>
          <w:lang w:val="kk-KZ"/>
        </w:rPr>
      </w:pPr>
    </w:p>
    <w:p w14:paraId="59ACEE8A"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5A48120D"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19E96879"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2A59A514"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4C1EAFCE"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504B4CE0"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73D0FB73"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334B4EF5"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6B20E14C"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677007B5" w14:textId="77777777" w:rsidR="00184999" w:rsidRDefault="00184999" w:rsidP="00FD4BF1">
      <w:pPr>
        <w:pStyle w:val="a6"/>
        <w:jc w:val="both"/>
        <w:rPr>
          <w:rFonts w:ascii="Times New Roman" w:hAnsi="Times New Roman" w:cs="Times New Roman"/>
          <w:b/>
          <w:color w:val="000000" w:themeColor="text1"/>
          <w:sz w:val="28"/>
          <w:szCs w:val="28"/>
          <w:lang w:val="kk-KZ"/>
        </w:rPr>
      </w:pPr>
    </w:p>
    <w:p w14:paraId="4FE4A88F"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57D187E9" w14:textId="3FED9F66" w:rsidR="00184999" w:rsidRDefault="00184999" w:rsidP="00FD4BF1">
      <w:pPr>
        <w:pStyle w:val="a6"/>
        <w:jc w:val="center"/>
        <w:rPr>
          <w:rFonts w:ascii="Times New Roman" w:hAnsi="Times New Roman" w:cs="Times New Roman"/>
          <w:color w:val="000000" w:themeColor="text1"/>
          <w:sz w:val="28"/>
          <w:szCs w:val="28"/>
          <w:lang w:val="kk-KZ"/>
        </w:rPr>
      </w:pPr>
    </w:p>
    <w:p w14:paraId="1A08E2C0" w14:textId="61EF994B" w:rsidR="00871BF8" w:rsidRDefault="00871BF8" w:rsidP="00FD4BF1">
      <w:pPr>
        <w:pStyle w:val="a6"/>
        <w:jc w:val="center"/>
        <w:rPr>
          <w:rFonts w:ascii="Times New Roman" w:hAnsi="Times New Roman" w:cs="Times New Roman"/>
          <w:b/>
          <w:color w:val="000000" w:themeColor="text1"/>
          <w:sz w:val="28"/>
          <w:szCs w:val="28"/>
          <w:lang w:val="kk-KZ"/>
        </w:rPr>
      </w:pPr>
    </w:p>
    <w:p w14:paraId="3FD8BF44" w14:textId="792E788E" w:rsidR="00871BF8" w:rsidRDefault="00871BF8" w:rsidP="00FD4BF1">
      <w:pPr>
        <w:pStyle w:val="a6"/>
        <w:jc w:val="center"/>
        <w:rPr>
          <w:rFonts w:ascii="Times New Roman" w:hAnsi="Times New Roman" w:cs="Times New Roman"/>
          <w:b/>
          <w:color w:val="000000" w:themeColor="text1"/>
          <w:sz w:val="28"/>
          <w:szCs w:val="28"/>
          <w:lang w:val="kk-KZ"/>
        </w:rPr>
      </w:pPr>
    </w:p>
    <w:p w14:paraId="06D3CC29" w14:textId="064BFC04" w:rsidR="00871BF8" w:rsidRDefault="00871BF8" w:rsidP="00FD4BF1">
      <w:pPr>
        <w:pStyle w:val="a6"/>
        <w:jc w:val="center"/>
        <w:rPr>
          <w:rFonts w:ascii="Times New Roman" w:hAnsi="Times New Roman" w:cs="Times New Roman"/>
          <w:b/>
          <w:color w:val="000000" w:themeColor="text1"/>
          <w:sz w:val="28"/>
          <w:szCs w:val="28"/>
          <w:lang w:val="kk-KZ"/>
        </w:rPr>
      </w:pPr>
    </w:p>
    <w:p w14:paraId="2C0FE4FE" w14:textId="77777777" w:rsidR="00871BF8" w:rsidRDefault="00871BF8" w:rsidP="00FD4BF1">
      <w:pPr>
        <w:pStyle w:val="a6"/>
        <w:jc w:val="center"/>
        <w:rPr>
          <w:rFonts w:ascii="Times New Roman" w:hAnsi="Times New Roman" w:cs="Times New Roman"/>
          <w:b/>
          <w:color w:val="000000" w:themeColor="text1"/>
          <w:sz w:val="28"/>
          <w:szCs w:val="28"/>
          <w:lang w:val="kk-KZ"/>
        </w:rPr>
      </w:pPr>
    </w:p>
    <w:p w14:paraId="1C57C8D1" w14:textId="77777777" w:rsidR="00184999" w:rsidRDefault="00184999" w:rsidP="00FD4BF1">
      <w:pPr>
        <w:pStyle w:val="a6"/>
        <w:rPr>
          <w:rFonts w:ascii="Times New Roman" w:hAnsi="Times New Roman" w:cs="Times New Roman"/>
          <w:color w:val="000000" w:themeColor="text1"/>
          <w:sz w:val="28"/>
          <w:szCs w:val="28"/>
          <w:lang w:val="kk-KZ"/>
        </w:rPr>
      </w:pPr>
    </w:p>
    <w:p w14:paraId="6EBFC53A" w14:textId="77777777" w:rsidR="00184999" w:rsidRDefault="00184999" w:rsidP="00FD4BF1">
      <w:pPr>
        <w:pStyle w:val="a6"/>
        <w:rPr>
          <w:rFonts w:ascii="Times New Roman" w:hAnsi="Times New Roman" w:cs="Times New Roman"/>
          <w:b/>
          <w:color w:val="000000" w:themeColor="text1"/>
          <w:sz w:val="28"/>
          <w:szCs w:val="28"/>
          <w:lang w:val="kk-KZ"/>
        </w:rPr>
      </w:pPr>
    </w:p>
    <w:p w14:paraId="4DFE30F7" w14:textId="77777777" w:rsidR="00184999" w:rsidRDefault="00184999" w:rsidP="00FD4BF1">
      <w:pPr>
        <w:pStyle w:val="a6"/>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Қоғамдық-гуманитарлық пәндер әдістемелік бірлестігінің </w:t>
      </w:r>
    </w:p>
    <w:p w14:paraId="2BA946FA"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2023-2024 оқу жылына арналған отырыстар жоспары</w:t>
      </w:r>
    </w:p>
    <w:p w14:paraId="1814B718"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6DC0D820" w14:textId="77777777" w:rsidR="00184999" w:rsidRDefault="00184999" w:rsidP="00FD4BF1">
      <w:pPr>
        <w:pStyle w:val="a6"/>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І отырыс</w:t>
      </w:r>
    </w:p>
    <w:p w14:paraId="1A303D9C" w14:textId="77777777" w:rsidR="00184999" w:rsidRDefault="00184999" w:rsidP="00FD4BF1">
      <w:pPr>
        <w:pStyle w:val="a6"/>
        <w:rPr>
          <w:rFonts w:ascii="Times New Roman" w:hAnsi="Times New Roman" w:cs="Times New Roman"/>
          <w:b/>
          <w:color w:val="000000" w:themeColor="text1"/>
          <w:sz w:val="28"/>
          <w:szCs w:val="28"/>
          <w:lang w:val="kk-KZ"/>
        </w:rPr>
      </w:pPr>
    </w:p>
    <w:tbl>
      <w:tblPr>
        <w:tblW w:w="9630" w:type="dxa"/>
        <w:tblInd w:w="-572" w:type="dxa"/>
        <w:tblLayout w:type="fixed"/>
        <w:tblLook w:val="04A0" w:firstRow="1" w:lastRow="0" w:firstColumn="1" w:lastColumn="0" w:noHBand="0" w:noVBand="1"/>
      </w:tblPr>
      <w:tblGrid>
        <w:gridCol w:w="709"/>
        <w:gridCol w:w="3728"/>
        <w:gridCol w:w="1933"/>
        <w:gridCol w:w="1207"/>
        <w:gridCol w:w="2053"/>
      </w:tblGrid>
      <w:tr w:rsidR="00184999" w14:paraId="419F77AC" w14:textId="77777777" w:rsidTr="00871BF8">
        <w:trPr>
          <w:trHeight w:val="742"/>
        </w:trPr>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B8586C"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p>
          <w:p w14:paraId="0624FD68"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Р/с</w:t>
            </w:r>
          </w:p>
        </w:tc>
        <w:tc>
          <w:tcPr>
            <w:tcW w:w="37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1A2DE9"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p>
          <w:p w14:paraId="0B602727"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Тақырыбы</w:t>
            </w:r>
          </w:p>
        </w:tc>
        <w:tc>
          <w:tcPr>
            <w:tcW w:w="19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CABF0A"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p>
          <w:p w14:paraId="370F9B21"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Әдісі </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BF192E"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p>
          <w:p w14:paraId="7A35E288"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Мерзімі </w:t>
            </w:r>
          </w:p>
        </w:tc>
        <w:tc>
          <w:tcPr>
            <w:tcW w:w="20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40801C"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p>
          <w:p w14:paraId="457F59A9"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Жауапты </w:t>
            </w:r>
          </w:p>
        </w:tc>
      </w:tr>
      <w:tr w:rsidR="00184999" w14:paraId="15854620" w14:textId="77777777" w:rsidTr="00871BF8">
        <w:trPr>
          <w:trHeight w:val="1864"/>
        </w:trPr>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BECA18"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1</w:t>
            </w:r>
          </w:p>
        </w:tc>
        <w:tc>
          <w:tcPr>
            <w:tcW w:w="37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5BAE92"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Қоғамдық-гуманитарлық пәндерді оқыту бойынша әдістемелік нұсқаулықтармен, нормативтік құжаттармен танысу.</w:t>
            </w:r>
          </w:p>
        </w:tc>
        <w:tc>
          <w:tcPr>
            <w:tcW w:w="19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44E530"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p>
          <w:p w14:paraId="39194D96"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Ақпарат </w:t>
            </w:r>
          </w:p>
        </w:tc>
        <w:tc>
          <w:tcPr>
            <w:tcW w:w="1207" w:type="dxa"/>
            <w:vMerge w:val="restart"/>
            <w:tcBorders>
              <w:top w:val="single" w:sz="4" w:space="0" w:color="000000" w:themeColor="text1"/>
              <w:left w:val="single" w:sz="4" w:space="0" w:color="000000" w:themeColor="text1"/>
              <w:right w:val="single" w:sz="4" w:space="0" w:color="000000" w:themeColor="text1"/>
            </w:tcBorders>
            <w:textDirection w:val="btLr"/>
          </w:tcPr>
          <w:p w14:paraId="1AC24398" w14:textId="77777777" w:rsidR="00184999" w:rsidRDefault="00184999" w:rsidP="00FD4BF1">
            <w:pPr>
              <w:pStyle w:val="a6"/>
              <w:spacing w:line="276" w:lineRule="auto"/>
              <w:rPr>
                <w:rFonts w:ascii="Times New Roman" w:hAnsi="Times New Roman" w:cs="Times New Roman"/>
                <w:b/>
                <w:color w:val="000000" w:themeColor="text1"/>
                <w:sz w:val="28"/>
                <w:szCs w:val="28"/>
                <w:lang w:val="kk-KZ"/>
              </w:rPr>
            </w:pPr>
          </w:p>
          <w:p w14:paraId="29A7D85D"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Тамыз</w:t>
            </w:r>
          </w:p>
        </w:tc>
        <w:tc>
          <w:tcPr>
            <w:tcW w:w="20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243FD4"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p>
          <w:p w14:paraId="34B16BE7"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Ә/Б жетекші</w:t>
            </w:r>
          </w:p>
        </w:tc>
      </w:tr>
      <w:tr w:rsidR="00184999" w:rsidRPr="00DE0751" w14:paraId="3566FC51" w14:textId="77777777" w:rsidTr="00871BF8">
        <w:trPr>
          <w:trHeight w:val="1500"/>
        </w:trPr>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DFFEDC"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2</w:t>
            </w:r>
          </w:p>
        </w:tc>
        <w:tc>
          <w:tcPr>
            <w:tcW w:w="372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411178"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ҚР Тілдер мерекесі;</w:t>
            </w:r>
          </w:p>
          <w:p w14:paraId="2B47F060" w14:textId="77777777" w:rsidR="00184999" w:rsidRDefault="00184999" w:rsidP="00FD4BF1">
            <w:pPr>
              <w:pStyle w:val="a6"/>
              <w:spacing w:line="276" w:lineRule="auto"/>
              <w:rPr>
                <w:rFonts w:ascii="Times New Roman" w:hAnsi="Times New Roman" w:cs="Times New Roman"/>
                <w:b/>
                <w:color w:val="000000" w:themeColor="text1"/>
                <w:sz w:val="28"/>
                <w:szCs w:val="28"/>
                <w:lang w:val="kk-KZ"/>
              </w:rPr>
            </w:pPr>
          </w:p>
        </w:tc>
        <w:tc>
          <w:tcPr>
            <w:tcW w:w="19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DD6D2B"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p>
          <w:p w14:paraId="26B1B961"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Жоспарлау  </w:t>
            </w:r>
          </w:p>
        </w:tc>
        <w:tc>
          <w:tcPr>
            <w:tcW w:w="1207" w:type="dxa"/>
            <w:vMerge/>
            <w:tcBorders>
              <w:left w:val="single" w:sz="4" w:space="0" w:color="000000" w:themeColor="text1"/>
              <w:right w:val="single" w:sz="4" w:space="0" w:color="000000" w:themeColor="text1"/>
            </w:tcBorders>
            <w:vAlign w:val="center"/>
          </w:tcPr>
          <w:p w14:paraId="0B217EE8" w14:textId="77777777" w:rsidR="00184999" w:rsidRDefault="00184999" w:rsidP="00FD4BF1">
            <w:pPr>
              <w:spacing w:after="0" w:line="240" w:lineRule="auto"/>
              <w:rPr>
                <w:rFonts w:ascii="Times New Roman" w:hAnsi="Times New Roman" w:cs="Times New Roman"/>
                <w:color w:val="000000" w:themeColor="text1"/>
                <w:sz w:val="28"/>
                <w:szCs w:val="28"/>
                <w:lang w:val="kk-KZ"/>
              </w:rPr>
            </w:pPr>
          </w:p>
        </w:tc>
        <w:tc>
          <w:tcPr>
            <w:tcW w:w="205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0E4B65"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p>
          <w:p w14:paraId="026F359D"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Ә/Б жетекшісі</w:t>
            </w:r>
          </w:p>
          <w:p w14:paraId="7F688C4B"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Пән </w:t>
            </w:r>
          </w:p>
          <w:p w14:paraId="68DB054B"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мұғалімдері</w:t>
            </w:r>
          </w:p>
        </w:tc>
      </w:tr>
      <w:tr w:rsidR="00184999" w:rsidRPr="00DE0751" w14:paraId="6AC23C18" w14:textId="77777777" w:rsidTr="00871BF8">
        <w:trPr>
          <w:trHeight w:val="373"/>
        </w:trPr>
        <w:tc>
          <w:tcPr>
            <w:tcW w:w="709" w:type="dxa"/>
            <w:vMerge w:val="restart"/>
            <w:tcBorders>
              <w:top w:val="single" w:sz="4" w:space="0" w:color="000000" w:themeColor="text1"/>
              <w:left w:val="single" w:sz="4" w:space="0" w:color="000000" w:themeColor="text1"/>
              <w:right w:val="single" w:sz="4" w:space="0" w:color="000000" w:themeColor="text1"/>
            </w:tcBorders>
          </w:tcPr>
          <w:p w14:paraId="4AEA82BF"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3</w:t>
            </w:r>
          </w:p>
        </w:tc>
        <w:tc>
          <w:tcPr>
            <w:tcW w:w="3728" w:type="dxa"/>
            <w:vMerge w:val="restart"/>
            <w:tcBorders>
              <w:top w:val="single" w:sz="4" w:space="0" w:color="000000" w:themeColor="text1"/>
              <w:left w:val="single" w:sz="4" w:space="0" w:color="000000" w:themeColor="text1"/>
              <w:right w:val="single" w:sz="4" w:space="0" w:color="000000" w:themeColor="text1"/>
            </w:tcBorders>
          </w:tcPr>
          <w:p w14:paraId="21A6B2A1" w14:textId="77777777" w:rsidR="00184999" w:rsidRDefault="00184999" w:rsidP="00FD4BF1">
            <w:pPr>
              <w:pStyle w:val="a6"/>
              <w:spacing w:line="276" w:lineRule="auto"/>
              <w:rPr>
                <w:rFonts w:ascii="Times New Roman" w:hAnsi="Times New Roman" w:cs="Times New Roman"/>
                <w:b/>
                <w:color w:val="000000" w:themeColor="text1"/>
                <w:sz w:val="28"/>
                <w:szCs w:val="28"/>
                <w:lang w:val="kk-KZ"/>
              </w:rPr>
            </w:pPr>
            <w:r>
              <w:rPr>
                <w:rFonts w:ascii="Times New Roman" w:hAnsi="Times New Roman" w:cs="Times New Roman"/>
                <w:color w:val="000000" w:themeColor="text1"/>
                <w:sz w:val="28"/>
                <w:szCs w:val="28"/>
                <w:lang w:val="kk-KZ"/>
              </w:rPr>
              <w:t>Оқу жылына арналған тақырыптық-күнтізбелік жоспарларын тексеру, бекітуге ұсыну.</w:t>
            </w:r>
          </w:p>
        </w:tc>
        <w:tc>
          <w:tcPr>
            <w:tcW w:w="1933" w:type="dxa"/>
            <w:vMerge w:val="restart"/>
            <w:tcBorders>
              <w:top w:val="single" w:sz="4" w:space="0" w:color="000000" w:themeColor="text1"/>
              <w:left w:val="single" w:sz="4" w:space="0" w:color="000000" w:themeColor="text1"/>
              <w:right w:val="single" w:sz="4" w:space="0" w:color="000000" w:themeColor="text1"/>
            </w:tcBorders>
          </w:tcPr>
          <w:p w14:paraId="131F8AC8"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Талқылау</w:t>
            </w:r>
          </w:p>
        </w:tc>
        <w:tc>
          <w:tcPr>
            <w:tcW w:w="1207" w:type="dxa"/>
            <w:vMerge/>
            <w:tcBorders>
              <w:left w:val="single" w:sz="4" w:space="0" w:color="000000" w:themeColor="text1"/>
              <w:right w:val="single" w:sz="4" w:space="0" w:color="000000" w:themeColor="text1"/>
            </w:tcBorders>
            <w:vAlign w:val="center"/>
          </w:tcPr>
          <w:p w14:paraId="3C1BC84A" w14:textId="77777777" w:rsidR="00184999" w:rsidRDefault="00184999" w:rsidP="00FD4BF1">
            <w:pPr>
              <w:spacing w:after="0" w:line="240" w:lineRule="auto"/>
              <w:rPr>
                <w:rFonts w:ascii="Times New Roman" w:hAnsi="Times New Roman" w:cs="Times New Roman"/>
                <w:color w:val="000000" w:themeColor="text1"/>
                <w:sz w:val="28"/>
                <w:szCs w:val="28"/>
                <w:lang w:val="kk-KZ"/>
              </w:rPr>
            </w:pPr>
          </w:p>
        </w:tc>
        <w:tc>
          <w:tcPr>
            <w:tcW w:w="2053" w:type="dxa"/>
            <w:vMerge w:val="restart"/>
            <w:tcBorders>
              <w:top w:val="single" w:sz="4" w:space="0" w:color="000000" w:themeColor="text1"/>
              <w:left w:val="single" w:sz="4" w:space="0" w:color="000000" w:themeColor="text1"/>
              <w:right w:val="single" w:sz="4" w:space="0" w:color="000000" w:themeColor="text1"/>
            </w:tcBorders>
          </w:tcPr>
          <w:p w14:paraId="10DF8A1D"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Ә/Б жетекшісі</w:t>
            </w:r>
          </w:p>
        </w:tc>
      </w:tr>
      <w:tr w:rsidR="00184999" w:rsidRPr="00DE0751" w14:paraId="0CF81394" w14:textId="77777777" w:rsidTr="00871BF8">
        <w:trPr>
          <w:trHeight w:val="899"/>
        </w:trPr>
        <w:tc>
          <w:tcPr>
            <w:tcW w:w="709" w:type="dxa"/>
            <w:vMerge/>
            <w:tcBorders>
              <w:left w:val="single" w:sz="4" w:space="0" w:color="000000" w:themeColor="text1"/>
              <w:bottom w:val="single" w:sz="4" w:space="0" w:color="000000" w:themeColor="text1"/>
              <w:right w:val="single" w:sz="4" w:space="0" w:color="000000" w:themeColor="text1"/>
            </w:tcBorders>
          </w:tcPr>
          <w:p w14:paraId="38886273"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p>
        </w:tc>
        <w:tc>
          <w:tcPr>
            <w:tcW w:w="3728" w:type="dxa"/>
            <w:vMerge/>
            <w:tcBorders>
              <w:left w:val="single" w:sz="4" w:space="0" w:color="000000" w:themeColor="text1"/>
              <w:bottom w:val="single" w:sz="4" w:space="0" w:color="000000" w:themeColor="text1"/>
              <w:right w:val="single" w:sz="4" w:space="0" w:color="000000" w:themeColor="text1"/>
            </w:tcBorders>
          </w:tcPr>
          <w:p w14:paraId="6335A7AC" w14:textId="77777777" w:rsidR="00184999" w:rsidRDefault="00184999" w:rsidP="00FD4BF1">
            <w:pPr>
              <w:pStyle w:val="a6"/>
              <w:jc w:val="center"/>
              <w:rPr>
                <w:rFonts w:ascii="Times New Roman" w:hAnsi="Times New Roman" w:cs="Times New Roman"/>
                <w:b/>
                <w:color w:val="000000" w:themeColor="text1"/>
                <w:sz w:val="28"/>
                <w:szCs w:val="28"/>
                <w:lang w:val="kk-KZ"/>
              </w:rPr>
            </w:pPr>
          </w:p>
        </w:tc>
        <w:tc>
          <w:tcPr>
            <w:tcW w:w="1933" w:type="dxa"/>
            <w:vMerge/>
            <w:tcBorders>
              <w:left w:val="single" w:sz="4" w:space="0" w:color="000000" w:themeColor="text1"/>
              <w:bottom w:val="single" w:sz="4" w:space="0" w:color="000000" w:themeColor="text1"/>
              <w:right w:val="single" w:sz="4" w:space="0" w:color="000000" w:themeColor="text1"/>
            </w:tcBorders>
          </w:tcPr>
          <w:p w14:paraId="1C6E5FC8"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p>
        </w:tc>
        <w:tc>
          <w:tcPr>
            <w:tcW w:w="1207" w:type="dxa"/>
            <w:tcBorders>
              <w:left w:val="single" w:sz="4" w:space="0" w:color="000000" w:themeColor="text1"/>
              <w:right w:val="single" w:sz="4" w:space="0" w:color="000000" w:themeColor="text1"/>
            </w:tcBorders>
            <w:vAlign w:val="center"/>
          </w:tcPr>
          <w:p w14:paraId="515D3D84" w14:textId="77777777" w:rsidR="00184999" w:rsidRDefault="00184999" w:rsidP="00FD4BF1">
            <w:pPr>
              <w:spacing w:after="0" w:line="240" w:lineRule="auto"/>
              <w:rPr>
                <w:rFonts w:ascii="Times New Roman" w:hAnsi="Times New Roman" w:cs="Times New Roman"/>
                <w:color w:val="000000" w:themeColor="text1"/>
                <w:sz w:val="28"/>
                <w:szCs w:val="28"/>
                <w:lang w:val="kk-KZ"/>
              </w:rPr>
            </w:pPr>
          </w:p>
        </w:tc>
        <w:tc>
          <w:tcPr>
            <w:tcW w:w="2053" w:type="dxa"/>
            <w:vMerge/>
            <w:tcBorders>
              <w:left w:val="single" w:sz="4" w:space="0" w:color="000000" w:themeColor="text1"/>
              <w:bottom w:val="single" w:sz="4" w:space="0" w:color="000000" w:themeColor="text1"/>
              <w:right w:val="single" w:sz="4" w:space="0" w:color="000000" w:themeColor="text1"/>
            </w:tcBorders>
          </w:tcPr>
          <w:p w14:paraId="010DE432"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p>
        </w:tc>
      </w:tr>
    </w:tbl>
    <w:p w14:paraId="48D60D69" w14:textId="77777777" w:rsidR="00184999" w:rsidRDefault="00184999" w:rsidP="00FD4BF1">
      <w:pPr>
        <w:pStyle w:val="a6"/>
        <w:rPr>
          <w:rFonts w:ascii="Times New Roman" w:hAnsi="Times New Roman" w:cs="Times New Roman"/>
          <w:b/>
          <w:color w:val="000000" w:themeColor="text1"/>
          <w:sz w:val="28"/>
          <w:szCs w:val="28"/>
          <w:lang w:val="kk-KZ"/>
        </w:rPr>
      </w:pPr>
    </w:p>
    <w:p w14:paraId="56CD5E31" w14:textId="77777777" w:rsidR="00184999" w:rsidRDefault="00184999" w:rsidP="00FD4BF1">
      <w:pPr>
        <w:pStyle w:val="a6"/>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ІІ отырыс</w:t>
      </w:r>
    </w:p>
    <w:p w14:paraId="5C319489" w14:textId="77777777" w:rsidR="00184999" w:rsidRDefault="00184999" w:rsidP="00FD4BF1">
      <w:pPr>
        <w:pStyle w:val="a6"/>
        <w:rPr>
          <w:rFonts w:ascii="Times New Roman" w:hAnsi="Times New Roman" w:cs="Times New Roman"/>
          <w:b/>
          <w:color w:val="000000" w:themeColor="text1"/>
          <w:sz w:val="28"/>
          <w:szCs w:val="28"/>
          <w:lang w:val="kk-KZ"/>
        </w:rPr>
      </w:pPr>
    </w:p>
    <w:tbl>
      <w:tblPr>
        <w:tblW w:w="9918" w:type="dxa"/>
        <w:jc w:val="center"/>
        <w:tblLayout w:type="fixed"/>
        <w:tblLook w:val="04A0" w:firstRow="1" w:lastRow="0" w:firstColumn="1" w:lastColumn="0" w:noHBand="0" w:noVBand="1"/>
      </w:tblPr>
      <w:tblGrid>
        <w:gridCol w:w="708"/>
        <w:gridCol w:w="3260"/>
        <w:gridCol w:w="2409"/>
        <w:gridCol w:w="1417"/>
        <w:gridCol w:w="2124"/>
      </w:tblGrid>
      <w:tr w:rsidR="00184999" w14:paraId="7008958D" w14:textId="77777777" w:rsidTr="00871BF8">
        <w:trPr>
          <w:jc w:val="center"/>
        </w:trPr>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C3FAE"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p>
          <w:p w14:paraId="57C3F656"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Р/с</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CE3276"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p>
          <w:p w14:paraId="68729DF3"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Тақырыбы</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225F41"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p>
          <w:p w14:paraId="11ACEA47"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Әдісі </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A458F8"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p>
          <w:p w14:paraId="08F5FE42"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Мерзімі </w:t>
            </w:r>
          </w:p>
        </w:tc>
        <w:tc>
          <w:tcPr>
            <w:tcW w:w="21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27ED7C"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p>
          <w:p w14:paraId="76CEA122"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Жауапты </w:t>
            </w:r>
          </w:p>
        </w:tc>
      </w:tr>
      <w:tr w:rsidR="00184999" w14:paraId="76D37E87" w14:textId="77777777" w:rsidTr="00871BF8">
        <w:trPr>
          <w:jc w:val="center"/>
        </w:trPr>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5E3A56"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1</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F0AF4F"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Кіріс кескіндеме </w:t>
            </w:r>
          </w:p>
          <w:p w14:paraId="15826123"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5,9,11-сыныптар</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5D543DF" w14:textId="77777777" w:rsidR="00184999" w:rsidRDefault="00184999" w:rsidP="00FD4BF1">
            <w:pPr>
              <w:pStyle w:val="a6"/>
              <w:spacing w:line="276"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lang w:val="kk-KZ"/>
              </w:rPr>
              <w:t>Сараптама</w:t>
            </w:r>
          </w:p>
        </w:tc>
        <w:tc>
          <w:tcPr>
            <w:tcW w:w="1417" w:type="dxa"/>
            <w:vMerge w:val="restart"/>
            <w:tcBorders>
              <w:top w:val="single" w:sz="4" w:space="0" w:color="000000" w:themeColor="text1"/>
              <w:left w:val="single" w:sz="4" w:space="0" w:color="000000" w:themeColor="text1"/>
              <w:right w:val="single" w:sz="4" w:space="0" w:color="000000" w:themeColor="text1"/>
            </w:tcBorders>
            <w:textDirection w:val="btLr"/>
          </w:tcPr>
          <w:p w14:paraId="219998C8" w14:textId="77777777" w:rsidR="00184999" w:rsidRDefault="00184999" w:rsidP="00FD4BF1">
            <w:pPr>
              <w:pStyle w:val="a6"/>
              <w:spacing w:line="276" w:lineRule="auto"/>
              <w:jc w:val="both"/>
              <w:rPr>
                <w:rFonts w:ascii="Times New Roman" w:hAnsi="Times New Roman" w:cs="Times New Roman"/>
                <w:b/>
                <w:color w:val="000000" w:themeColor="text1"/>
                <w:sz w:val="28"/>
                <w:szCs w:val="28"/>
                <w:lang w:val="kk-KZ"/>
              </w:rPr>
            </w:pPr>
          </w:p>
          <w:p w14:paraId="1C86F12C"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Қараша</w:t>
            </w:r>
          </w:p>
          <w:p w14:paraId="7FDEE784"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p>
        </w:tc>
        <w:tc>
          <w:tcPr>
            <w:tcW w:w="21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64BE8C"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Пән мұғалімдері</w:t>
            </w:r>
          </w:p>
          <w:p w14:paraId="24EEC39F"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p>
        </w:tc>
      </w:tr>
      <w:tr w:rsidR="00184999" w14:paraId="534A2624" w14:textId="77777777" w:rsidTr="00871BF8">
        <w:trPr>
          <w:jc w:val="center"/>
        </w:trPr>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AA0418"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2</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6BDAB8" w14:textId="77777777" w:rsidR="00184999" w:rsidRDefault="00184999" w:rsidP="00FD4BF1">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І тоқсан қорытындысы бойынша мониторингтік анализ жасау.</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B2A20E"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Талқылау </w:t>
            </w:r>
          </w:p>
        </w:tc>
        <w:tc>
          <w:tcPr>
            <w:tcW w:w="1417" w:type="dxa"/>
            <w:vMerge/>
            <w:tcBorders>
              <w:left w:val="single" w:sz="4" w:space="0" w:color="000000" w:themeColor="text1"/>
              <w:right w:val="single" w:sz="4" w:space="0" w:color="000000" w:themeColor="text1"/>
            </w:tcBorders>
            <w:vAlign w:val="center"/>
          </w:tcPr>
          <w:p w14:paraId="62FFCB6D" w14:textId="77777777" w:rsidR="00184999" w:rsidRDefault="00184999" w:rsidP="00FD4BF1">
            <w:pPr>
              <w:spacing w:after="0" w:line="240" w:lineRule="auto"/>
              <w:rPr>
                <w:rFonts w:ascii="Times New Roman" w:hAnsi="Times New Roman" w:cs="Times New Roman"/>
                <w:b/>
                <w:color w:val="000000" w:themeColor="text1"/>
                <w:sz w:val="28"/>
                <w:szCs w:val="28"/>
                <w:lang w:val="kk-KZ"/>
              </w:rPr>
            </w:pPr>
          </w:p>
        </w:tc>
        <w:tc>
          <w:tcPr>
            <w:tcW w:w="21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2BF45C"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Пән мұғалімдері</w:t>
            </w:r>
          </w:p>
        </w:tc>
      </w:tr>
      <w:tr w:rsidR="00184999" w14:paraId="0FF5A986" w14:textId="77777777" w:rsidTr="00871BF8">
        <w:trPr>
          <w:trHeight w:val="1628"/>
          <w:jc w:val="center"/>
        </w:trPr>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A6202C"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3</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2D23CF" w14:textId="77777777" w:rsidR="00184999" w:rsidRDefault="00184999" w:rsidP="00FD4BF1">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Гуманитарлық пәндер онкүндігін жоспарлау</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C37E4A"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Талқылау </w:t>
            </w:r>
          </w:p>
        </w:tc>
        <w:tc>
          <w:tcPr>
            <w:tcW w:w="1417" w:type="dxa"/>
            <w:vMerge/>
            <w:tcBorders>
              <w:left w:val="single" w:sz="4" w:space="0" w:color="000000" w:themeColor="text1"/>
              <w:right w:val="single" w:sz="4" w:space="0" w:color="000000" w:themeColor="text1"/>
            </w:tcBorders>
            <w:vAlign w:val="center"/>
          </w:tcPr>
          <w:p w14:paraId="62D0984D" w14:textId="77777777" w:rsidR="00184999" w:rsidRDefault="00184999" w:rsidP="00FD4BF1">
            <w:pPr>
              <w:spacing w:after="0" w:line="240" w:lineRule="auto"/>
              <w:rPr>
                <w:rFonts w:ascii="Times New Roman" w:hAnsi="Times New Roman" w:cs="Times New Roman"/>
                <w:b/>
                <w:color w:val="000000" w:themeColor="text1"/>
                <w:sz w:val="28"/>
                <w:szCs w:val="28"/>
                <w:lang w:val="kk-KZ"/>
              </w:rPr>
            </w:pPr>
          </w:p>
        </w:tc>
        <w:tc>
          <w:tcPr>
            <w:tcW w:w="21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6F9D62"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Пән мұғалімдері</w:t>
            </w:r>
          </w:p>
        </w:tc>
      </w:tr>
      <w:tr w:rsidR="00184999" w14:paraId="3FDC97C3" w14:textId="77777777" w:rsidTr="00871BF8">
        <w:trPr>
          <w:trHeight w:val="981"/>
          <w:jc w:val="center"/>
        </w:trPr>
        <w:tc>
          <w:tcPr>
            <w:tcW w:w="7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7522F7"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4</w:t>
            </w:r>
          </w:p>
        </w:tc>
        <w:tc>
          <w:tcPr>
            <w:tcW w:w="32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CB3ACA" w14:textId="77777777" w:rsidR="00184999" w:rsidRDefault="00184999" w:rsidP="00FD4BF1">
            <w:pP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Оқушылардың оқу сауаттылығын қалыптастыру жұмыстары</w:t>
            </w:r>
          </w:p>
        </w:tc>
        <w:tc>
          <w:tcPr>
            <w:tcW w:w="24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9B4826"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Талқылау </w:t>
            </w:r>
          </w:p>
        </w:tc>
        <w:tc>
          <w:tcPr>
            <w:tcW w:w="1417" w:type="dxa"/>
            <w:vMerge/>
            <w:tcBorders>
              <w:left w:val="single" w:sz="4" w:space="0" w:color="000000" w:themeColor="text1"/>
              <w:bottom w:val="single" w:sz="4" w:space="0" w:color="000000" w:themeColor="text1"/>
              <w:right w:val="single" w:sz="4" w:space="0" w:color="000000" w:themeColor="text1"/>
            </w:tcBorders>
            <w:vAlign w:val="center"/>
          </w:tcPr>
          <w:p w14:paraId="112BC1CF" w14:textId="77777777" w:rsidR="00184999" w:rsidRDefault="00184999" w:rsidP="00FD4BF1">
            <w:pPr>
              <w:spacing w:after="0" w:line="240" w:lineRule="auto"/>
              <w:rPr>
                <w:rFonts w:ascii="Times New Roman" w:hAnsi="Times New Roman" w:cs="Times New Roman"/>
                <w:b/>
                <w:color w:val="000000" w:themeColor="text1"/>
                <w:sz w:val="28"/>
                <w:szCs w:val="28"/>
                <w:lang w:val="kk-KZ"/>
              </w:rPr>
            </w:pPr>
          </w:p>
        </w:tc>
        <w:tc>
          <w:tcPr>
            <w:tcW w:w="21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B6DA2B" w14:textId="77777777" w:rsidR="00184999" w:rsidRDefault="00184999" w:rsidP="00FD4BF1">
            <w:pPr>
              <w:pStyle w:val="a6"/>
              <w:spacing w:line="276"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Пән мұғалімдері</w:t>
            </w:r>
          </w:p>
        </w:tc>
      </w:tr>
    </w:tbl>
    <w:p w14:paraId="0CB6DC26" w14:textId="77777777" w:rsidR="00184999" w:rsidRDefault="00184999" w:rsidP="00FD4BF1">
      <w:pPr>
        <w:pStyle w:val="a6"/>
        <w:rPr>
          <w:rFonts w:ascii="Times New Roman" w:hAnsi="Times New Roman" w:cs="Times New Roman"/>
          <w:b/>
          <w:color w:val="000000" w:themeColor="text1"/>
          <w:sz w:val="28"/>
          <w:szCs w:val="28"/>
          <w:lang w:val="kk-KZ"/>
        </w:rPr>
      </w:pPr>
    </w:p>
    <w:p w14:paraId="5E285C25" w14:textId="77777777" w:rsidR="00184999" w:rsidRDefault="00184999" w:rsidP="00FD4BF1">
      <w:pPr>
        <w:pStyle w:val="a6"/>
        <w:rPr>
          <w:rFonts w:ascii="Times New Roman" w:hAnsi="Times New Roman" w:cs="Times New Roman"/>
          <w:b/>
          <w:color w:val="000000" w:themeColor="text1"/>
          <w:sz w:val="28"/>
          <w:szCs w:val="28"/>
          <w:lang w:val="kk-KZ"/>
        </w:rPr>
      </w:pPr>
    </w:p>
    <w:p w14:paraId="4D63D613" w14:textId="77777777" w:rsidR="00184999" w:rsidRDefault="00184999" w:rsidP="00FD4BF1">
      <w:pPr>
        <w:pStyle w:val="a6"/>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ІІІ отырыс</w:t>
      </w:r>
    </w:p>
    <w:p w14:paraId="0A18808E" w14:textId="77777777" w:rsidR="00184999" w:rsidRDefault="00184999" w:rsidP="00FD4BF1">
      <w:pPr>
        <w:pStyle w:val="a6"/>
        <w:rPr>
          <w:rFonts w:ascii="Times New Roman" w:hAnsi="Times New Roman" w:cs="Times New Roman"/>
          <w:b/>
          <w:color w:val="000000" w:themeColor="text1"/>
          <w:sz w:val="28"/>
          <w:szCs w:val="28"/>
          <w:lang w:val="kk-KZ"/>
        </w:rPr>
      </w:pPr>
    </w:p>
    <w:tbl>
      <w:tblPr>
        <w:tblW w:w="9598" w:type="dxa"/>
        <w:tblLayout w:type="fixed"/>
        <w:tblLook w:val="04A0" w:firstRow="1" w:lastRow="0" w:firstColumn="1" w:lastColumn="0" w:noHBand="0" w:noVBand="1"/>
      </w:tblPr>
      <w:tblGrid>
        <w:gridCol w:w="631"/>
        <w:gridCol w:w="2905"/>
        <w:gridCol w:w="2147"/>
        <w:gridCol w:w="1263"/>
        <w:gridCol w:w="2652"/>
      </w:tblGrid>
      <w:tr w:rsidR="00184999" w14:paraId="297661AA" w14:textId="77777777" w:rsidTr="00871BF8">
        <w:trPr>
          <w:trHeight w:val="675"/>
        </w:trPr>
        <w:tc>
          <w:tcPr>
            <w:tcW w:w="63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087F68"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p>
          <w:p w14:paraId="060C9EFD"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Р/с</w:t>
            </w:r>
          </w:p>
        </w:tc>
        <w:tc>
          <w:tcPr>
            <w:tcW w:w="29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3BFA19"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p>
          <w:p w14:paraId="70F64EAC"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Тақырыбы</w:t>
            </w:r>
          </w:p>
        </w:tc>
        <w:tc>
          <w:tcPr>
            <w:tcW w:w="21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35022A"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p>
          <w:p w14:paraId="70A0CB77"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Әдісі </w:t>
            </w:r>
          </w:p>
        </w:tc>
        <w:tc>
          <w:tcPr>
            <w:tcW w:w="12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AA75A3"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p>
          <w:p w14:paraId="1D6FCD27"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Мерзімі </w:t>
            </w:r>
          </w:p>
        </w:tc>
        <w:tc>
          <w:tcPr>
            <w:tcW w:w="26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1E09F6"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p>
          <w:p w14:paraId="4C71166E"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Жауапты </w:t>
            </w:r>
          </w:p>
        </w:tc>
      </w:tr>
      <w:tr w:rsidR="00184999" w14:paraId="41A19746" w14:textId="77777777" w:rsidTr="00871BF8">
        <w:trPr>
          <w:trHeight w:val="675"/>
        </w:trPr>
        <w:tc>
          <w:tcPr>
            <w:tcW w:w="63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8D7938"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color w:val="000000" w:themeColor="text1"/>
                <w:sz w:val="28"/>
                <w:szCs w:val="28"/>
                <w:lang w:val="kk-KZ"/>
              </w:rPr>
              <w:t>1</w:t>
            </w:r>
          </w:p>
        </w:tc>
        <w:tc>
          <w:tcPr>
            <w:tcW w:w="29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70379A" w14:textId="77777777" w:rsidR="00184999" w:rsidRDefault="00184999" w:rsidP="00FD4BF1">
            <w:pPr>
              <w:pStyle w:val="a6"/>
              <w:spacing w:line="276" w:lineRule="auto"/>
              <w:rPr>
                <w:rFonts w:ascii="Times New Roman" w:hAnsi="Times New Roman" w:cs="Times New Roman"/>
                <w:b/>
                <w:color w:val="000000" w:themeColor="text1"/>
                <w:sz w:val="28"/>
                <w:szCs w:val="28"/>
                <w:lang w:val="kk-KZ"/>
              </w:rPr>
            </w:pPr>
            <w:r>
              <w:rPr>
                <w:rFonts w:ascii="Times New Roman" w:hAnsi="Times New Roman" w:cs="Times New Roman"/>
                <w:color w:val="000000" w:themeColor="text1"/>
                <w:sz w:val="28"/>
                <w:szCs w:val="28"/>
                <w:lang w:val="kk-KZ"/>
              </w:rPr>
              <w:t>І жартыжылдық қорытындысы</w:t>
            </w:r>
          </w:p>
        </w:tc>
        <w:tc>
          <w:tcPr>
            <w:tcW w:w="21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11FC1E"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Мониторинг</w:t>
            </w:r>
          </w:p>
        </w:tc>
        <w:tc>
          <w:tcPr>
            <w:tcW w:w="1263" w:type="dxa"/>
            <w:vMerge w:val="restart"/>
            <w:tcBorders>
              <w:top w:val="single" w:sz="4" w:space="0" w:color="000000" w:themeColor="text1"/>
              <w:left w:val="single" w:sz="4" w:space="0" w:color="000000" w:themeColor="text1"/>
              <w:bottom w:val="nil"/>
              <w:right w:val="single" w:sz="4" w:space="0" w:color="000000" w:themeColor="text1"/>
            </w:tcBorders>
            <w:textDirection w:val="btLr"/>
          </w:tcPr>
          <w:p w14:paraId="7801D766"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Қаңтар </w:t>
            </w:r>
          </w:p>
        </w:tc>
        <w:tc>
          <w:tcPr>
            <w:tcW w:w="26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B14F59"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Ә/Б жетекшісі</w:t>
            </w:r>
          </w:p>
          <w:p w14:paraId="223E0DBC"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p>
        </w:tc>
      </w:tr>
      <w:tr w:rsidR="00184999" w14:paraId="6D4720B1" w14:textId="77777777" w:rsidTr="00871BF8">
        <w:trPr>
          <w:trHeight w:val="1351"/>
        </w:trPr>
        <w:tc>
          <w:tcPr>
            <w:tcW w:w="63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35382F"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color w:val="000000" w:themeColor="text1"/>
                <w:sz w:val="28"/>
                <w:szCs w:val="28"/>
                <w:lang w:val="kk-KZ"/>
              </w:rPr>
              <w:t>2</w:t>
            </w:r>
          </w:p>
        </w:tc>
        <w:tc>
          <w:tcPr>
            <w:tcW w:w="29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B96885"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Пәндер бойынша білімде жіберілген олқылықтарды жою жоспары</w:t>
            </w:r>
          </w:p>
        </w:tc>
        <w:tc>
          <w:tcPr>
            <w:tcW w:w="21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EBA37D" w14:textId="77777777" w:rsidR="00184999" w:rsidRDefault="00184999" w:rsidP="00FD4BF1">
            <w:pPr>
              <w:pStyle w:val="a6"/>
              <w:spacing w:line="276" w:lineRule="auto"/>
              <w:jc w:val="both"/>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Жоспар  </w:t>
            </w:r>
          </w:p>
        </w:tc>
        <w:tc>
          <w:tcPr>
            <w:tcW w:w="1263" w:type="dxa"/>
            <w:vMerge/>
            <w:tcBorders>
              <w:top w:val="single" w:sz="4" w:space="0" w:color="000000" w:themeColor="text1"/>
              <w:left w:val="single" w:sz="4" w:space="0" w:color="000000" w:themeColor="text1"/>
              <w:bottom w:val="nil"/>
              <w:right w:val="single" w:sz="4" w:space="0" w:color="000000" w:themeColor="text1"/>
            </w:tcBorders>
            <w:vAlign w:val="center"/>
          </w:tcPr>
          <w:p w14:paraId="40EBBED6" w14:textId="77777777" w:rsidR="00184999" w:rsidRDefault="00184999" w:rsidP="00FD4BF1">
            <w:pPr>
              <w:spacing w:after="0" w:line="240" w:lineRule="auto"/>
              <w:rPr>
                <w:rFonts w:ascii="Times New Roman" w:hAnsi="Times New Roman" w:cs="Times New Roman"/>
                <w:b/>
                <w:color w:val="000000" w:themeColor="text1"/>
                <w:sz w:val="28"/>
                <w:szCs w:val="28"/>
                <w:lang w:val="kk-KZ"/>
              </w:rPr>
            </w:pPr>
          </w:p>
        </w:tc>
        <w:tc>
          <w:tcPr>
            <w:tcW w:w="26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04FC13"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color w:val="000000" w:themeColor="text1"/>
                <w:sz w:val="28"/>
                <w:szCs w:val="28"/>
                <w:lang w:val="kk-KZ"/>
              </w:rPr>
              <w:t>Пән мұғалімдері</w:t>
            </w:r>
          </w:p>
        </w:tc>
      </w:tr>
      <w:tr w:rsidR="00184999" w:rsidRPr="00DE0751" w14:paraId="7698623B" w14:textId="77777777" w:rsidTr="00871BF8">
        <w:trPr>
          <w:trHeight w:val="689"/>
        </w:trPr>
        <w:tc>
          <w:tcPr>
            <w:tcW w:w="63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BE248E"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3</w:t>
            </w:r>
          </w:p>
        </w:tc>
        <w:tc>
          <w:tcPr>
            <w:tcW w:w="29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8D37FA"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Орыс тілінің оқытылуын зерделеу (5-7-сыныптар)</w:t>
            </w:r>
          </w:p>
        </w:tc>
        <w:tc>
          <w:tcPr>
            <w:tcW w:w="21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A923E0"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Анықтама </w:t>
            </w:r>
          </w:p>
        </w:tc>
        <w:tc>
          <w:tcPr>
            <w:tcW w:w="126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4D208BE" w14:textId="77777777" w:rsidR="00184999" w:rsidRDefault="00184999" w:rsidP="00FD4BF1">
            <w:pPr>
              <w:spacing w:after="0" w:line="240" w:lineRule="auto"/>
              <w:rPr>
                <w:rFonts w:ascii="Times New Roman" w:hAnsi="Times New Roman" w:cs="Times New Roman"/>
                <w:b/>
                <w:color w:val="000000" w:themeColor="text1"/>
                <w:sz w:val="28"/>
                <w:szCs w:val="28"/>
                <w:lang w:val="kk-KZ"/>
              </w:rPr>
            </w:pPr>
          </w:p>
        </w:tc>
        <w:tc>
          <w:tcPr>
            <w:tcW w:w="26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A6159F" w14:textId="77777777" w:rsidR="00184999" w:rsidRDefault="00184999" w:rsidP="00FD4BF1">
            <w:pPr>
              <w:pStyle w:val="a6"/>
              <w:spacing w:line="276" w:lineRule="auto"/>
              <w:ind w:firstLineChars="200" w:firstLine="560"/>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З.Б. Жуматаева</w:t>
            </w:r>
          </w:p>
        </w:tc>
      </w:tr>
      <w:tr w:rsidR="00184999" w:rsidRPr="00DE0751" w14:paraId="05CE7DC2" w14:textId="77777777" w:rsidTr="00871BF8">
        <w:trPr>
          <w:trHeight w:val="675"/>
        </w:trPr>
        <w:tc>
          <w:tcPr>
            <w:tcW w:w="63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FD59BC"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4</w:t>
            </w:r>
          </w:p>
        </w:tc>
        <w:tc>
          <w:tcPr>
            <w:tcW w:w="29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685524"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5-сыныптың бейімделу кезеңі</w:t>
            </w:r>
          </w:p>
        </w:tc>
        <w:tc>
          <w:tcPr>
            <w:tcW w:w="21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9729BD"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Анықтама </w:t>
            </w:r>
          </w:p>
        </w:tc>
        <w:tc>
          <w:tcPr>
            <w:tcW w:w="12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328DB1B" w14:textId="77777777" w:rsidR="00184999" w:rsidRDefault="00184999" w:rsidP="00FD4BF1">
            <w:pPr>
              <w:spacing w:after="0" w:line="240" w:lineRule="auto"/>
              <w:rPr>
                <w:rFonts w:ascii="Times New Roman" w:hAnsi="Times New Roman" w:cs="Times New Roman"/>
                <w:b/>
                <w:color w:val="000000" w:themeColor="text1"/>
                <w:sz w:val="28"/>
                <w:szCs w:val="28"/>
                <w:lang w:val="kk-KZ"/>
              </w:rPr>
            </w:pPr>
          </w:p>
        </w:tc>
        <w:tc>
          <w:tcPr>
            <w:tcW w:w="26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6A4B11"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Пән мұғалімдері</w:t>
            </w:r>
          </w:p>
        </w:tc>
      </w:tr>
      <w:tr w:rsidR="00184999" w:rsidRPr="00DE0751" w14:paraId="1ABFBED9" w14:textId="77777777" w:rsidTr="00871BF8">
        <w:trPr>
          <w:trHeight w:val="620"/>
        </w:trPr>
        <w:tc>
          <w:tcPr>
            <w:tcW w:w="63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BB1FE4" w14:textId="77777777" w:rsidR="00184999" w:rsidRDefault="00184999" w:rsidP="00FD4BF1">
            <w:pPr>
              <w:pStyle w:val="a6"/>
              <w:spacing w:line="276" w:lineRule="auto"/>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5</w:t>
            </w:r>
          </w:p>
        </w:tc>
        <w:tc>
          <w:tcPr>
            <w:tcW w:w="29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C3524E" w14:textId="77777777" w:rsidR="00184999" w:rsidRDefault="00184999" w:rsidP="00FD4BF1">
            <w:pPr>
              <w:pStyle w:val="a6"/>
              <w:jc w:val="both"/>
              <w:rPr>
                <w:rFonts w:ascii="Times New Roman" w:hAnsi="Times New Roman" w:cs="Times New Roman"/>
                <w:b/>
                <w:color w:val="000000" w:themeColor="text1"/>
                <w:sz w:val="28"/>
                <w:szCs w:val="28"/>
                <w:lang w:val="kk-KZ"/>
              </w:rPr>
            </w:pPr>
            <w:r>
              <w:rPr>
                <w:rFonts w:ascii="Times New Roman" w:hAnsi="Times New Roman" w:cs="Times New Roman"/>
                <w:color w:val="000000" w:themeColor="text1"/>
                <w:sz w:val="28"/>
                <w:szCs w:val="28"/>
                <w:lang w:val="kk-KZ"/>
              </w:rPr>
              <w:t>Лессон стади жоспары.</w:t>
            </w:r>
          </w:p>
          <w:p w14:paraId="56396A6D"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tc>
        <w:tc>
          <w:tcPr>
            <w:tcW w:w="21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B4CD9B"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Жоспар </w:t>
            </w:r>
          </w:p>
        </w:tc>
        <w:tc>
          <w:tcPr>
            <w:tcW w:w="1263" w:type="dxa"/>
            <w:tcBorders>
              <w:top w:val="single" w:sz="4" w:space="0" w:color="000000" w:themeColor="text1"/>
              <w:left w:val="single" w:sz="4" w:space="0" w:color="000000" w:themeColor="text1"/>
              <w:bottom w:val="nil"/>
              <w:right w:val="single" w:sz="4" w:space="0" w:color="000000" w:themeColor="text1"/>
            </w:tcBorders>
            <w:vAlign w:val="center"/>
          </w:tcPr>
          <w:p w14:paraId="7A40B6BB" w14:textId="77777777" w:rsidR="00184999" w:rsidRDefault="00184999" w:rsidP="00FD4BF1">
            <w:pPr>
              <w:spacing w:after="0" w:line="240" w:lineRule="auto"/>
              <w:rPr>
                <w:rFonts w:ascii="Times New Roman" w:hAnsi="Times New Roman" w:cs="Times New Roman"/>
                <w:b/>
                <w:color w:val="000000" w:themeColor="text1"/>
                <w:sz w:val="28"/>
                <w:szCs w:val="28"/>
                <w:lang w:val="kk-KZ"/>
              </w:rPr>
            </w:pPr>
          </w:p>
        </w:tc>
        <w:tc>
          <w:tcPr>
            <w:tcW w:w="26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AF14DA" w14:textId="77777777" w:rsidR="00184999" w:rsidRDefault="00184999" w:rsidP="00FD4BF1">
            <w:pPr>
              <w:pStyle w:val="a6"/>
              <w:spacing w:line="276" w:lineRule="auto"/>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Пән мұғалімдері</w:t>
            </w:r>
          </w:p>
        </w:tc>
      </w:tr>
    </w:tbl>
    <w:p w14:paraId="18F7A3DE" w14:textId="77777777" w:rsidR="00184999" w:rsidRDefault="00184999" w:rsidP="00FD4BF1">
      <w:pPr>
        <w:pStyle w:val="a6"/>
        <w:rPr>
          <w:rFonts w:ascii="Times New Roman" w:hAnsi="Times New Roman" w:cs="Times New Roman"/>
          <w:b/>
          <w:color w:val="000000" w:themeColor="text1"/>
          <w:sz w:val="28"/>
          <w:szCs w:val="28"/>
          <w:lang w:val="kk-KZ"/>
        </w:rPr>
      </w:pPr>
    </w:p>
    <w:p w14:paraId="59FE5D6A" w14:textId="346F4899" w:rsidR="00184999" w:rsidRDefault="00184999" w:rsidP="00FD4BF1">
      <w:pPr>
        <w:pStyle w:val="a6"/>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ІҮ отырыс</w:t>
      </w:r>
    </w:p>
    <w:p w14:paraId="0E52910A" w14:textId="77777777" w:rsidR="00184999" w:rsidRDefault="00184999" w:rsidP="00FD4BF1">
      <w:pPr>
        <w:pStyle w:val="a6"/>
        <w:jc w:val="center"/>
        <w:rPr>
          <w:rFonts w:ascii="Times New Roman" w:hAnsi="Times New Roman" w:cs="Times New Roman"/>
          <w:b/>
          <w:color w:val="000000" w:themeColor="text1"/>
          <w:sz w:val="28"/>
          <w:szCs w:val="28"/>
          <w:lang w:val="kk-KZ"/>
        </w:rPr>
      </w:pPr>
    </w:p>
    <w:tbl>
      <w:tblPr>
        <w:tblW w:w="9897" w:type="dxa"/>
        <w:tblLayout w:type="fixed"/>
        <w:tblLook w:val="04A0" w:firstRow="1" w:lastRow="0" w:firstColumn="1" w:lastColumn="0" w:noHBand="0" w:noVBand="1"/>
      </w:tblPr>
      <w:tblGrid>
        <w:gridCol w:w="650"/>
        <w:gridCol w:w="2996"/>
        <w:gridCol w:w="2214"/>
        <w:gridCol w:w="1302"/>
        <w:gridCol w:w="2735"/>
      </w:tblGrid>
      <w:tr w:rsidR="00184999" w:rsidRPr="00871BF8" w14:paraId="4DDEB1B5" w14:textId="77777777" w:rsidTr="00871BF8">
        <w:trPr>
          <w:trHeight w:val="715"/>
        </w:trPr>
        <w:tc>
          <w:tcPr>
            <w:tcW w:w="6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92E4D5" w14:textId="77777777" w:rsidR="00184999" w:rsidRPr="00871BF8" w:rsidRDefault="00184999" w:rsidP="00FD4BF1">
            <w:pPr>
              <w:pStyle w:val="a6"/>
              <w:jc w:val="center"/>
              <w:rPr>
                <w:rFonts w:ascii="Times New Roman" w:hAnsi="Times New Roman" w:cs="Times New Roman"/>
                <w:b/>
                <w:color w:val="000000" w:themeColor="text1"/>
                <w:sz w:val="24"/>
                <w:szCs w:val="24"/>
                <w:lang w:val="kk-KZ"/>
              </w:rPr>
            </w:pPr>
          </w:p>
          <w:p w14:paraId="6E617BB2" w14:textId="77777777" w:rsidR="00184999" w:rsidRPr="00871BF8" w:rsidRDefault="00184999" w:rsidP="00FD4BF1">
            <w:pPr>
              <w:pStyle w:val="a6"/>
              <w:jc w:val="center"/>
              <w:rPr>
                <w:rFonts w:ascii="Times New Roman" w:hAnsi="Times New Roman" w:cs="Times New Roman"/>
                <w:b/>
                <w:color w:val="000000" w:themeColor="text1"/>
                <w:sz w:val="24"/>
                <w:szCs w:val="24"/>
                <w:lang w:val="kk-KZ"/>
              </w:rPr>
            </w:pPr>
            <w:r w:rsidRPr="00871BF8">
              <w:rPr>
                <w:rFonts w:ascii="Times New Roman" w:hAnsi="Times New Roman" w:cs="Times New Roman"/>
                <w:b/>
                <w:color w:val="000000" w:themeColor="text1"/>
                <w:sz w:val="24"/>
                <w:szCs w:val="24"/>
                <w:lang w:val="kk-KZ"/>
              </w:rPr>
              <w:t>Р/с</w:t>
            </w:r>
          </w:p>
        </w:tc>
        <w:tc>
          <w:tcPr>
            <w:tcW w:w="299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D33DF9" w14:textId="77777777" w:rsidR="00184999" w:rsidRPr="00871BF8" w:rsidRDefault="00184999" w:rsidP="00FD4BF1">
            <w:pPr>
              <w:pStyle w:val="a6"/>
              <w:jc w:val="center"/>
              <w:rPr>
                <w:rFonts w:ascii="Times New Roman" w:hAnsi="Times New Roman" w:cs="Times New Roman"/>
                <w:b/>
                <w:color w:val="000000" w:themeColor="text1"/>
                <w:sz w:val="24"/>
                <w:szCs w:val="24"/>
                <w:lang w:val="kk-KZ"/>
              </w:rPr>
            </w:pPr>
          </w:p>
          <w:p w14:paraId="3EFD38EC" w14:textId="77777777" w:rsidR="00184999" w:rsidRPr="00871BF8" w:rsidRDefault="00184999" w:rsidP="00FD4BF1">
            <w:pPr>
              <w:pStyle w:val="a6"/>
              <w:jc w:val="center"/>
              <w:rPr>
                <w:rFonts w:ascii="Times New Roman" w:hAnsi="Times New Roman" w:cs="Times New Roman"/>
                <w:b/>
                <w:color w:val="000000" w:themeColor="text1"/>
                <w:sz w:val="24"/>
                <w:szCs w:val="24"/>
                <w:lang w:val="kk-KZ"/>
              </w:rPr>
            </w:pPr>
            <w:r w:rsidRPr="00871BF8">
              <w:rPr>
                <w:rFonts w:ascii="Times New Roman" w:hAnsi="Times New Roman" w:cs="Times New Roman"/>
                <w:b/>
                <w:color w:val="000000" w:themeColor="text1"/>
                <w:sz w:val="24"/>
                <w:szCs w:val="24"/>
                <w:lang w:val="kk-KZ"/>
              </w:rPr>
              <w:t>Тақырыбы</w:t>
            </w:r>
          </w:p>
        </w:tc>
        <w:tc>
          <w:tcPr>
            <w:tcW w:w="22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7D89CF" w14:textId="77777777" w:rsidR="00184999" w:rsidRPr="00871BF8" w:rsidRDefault="00184999" w:rsidP="00FD4BF1">
            <w:pPr>
              <w:pStyle w:val="a6"/>
              <w:jc w:val="center"/>
              <w:rPr>
                <w:rFonts w:ascii="Times New Roman" w:hAnsi="Times New Roman" w:cs="Times New Roman"/>
                <w:b/>
                <w:color w:val="000000" w:themeColor="text1"/>
                <w:sz w:val="24"/>
                <w:szCs w:val="24"/>
                <w:lang w:val="kk-KZ"/>
              </w:rPr>
            </w:pPr>
          </w:p>
          <w:p w14:paraId="521C7608" w14:textId="77777777" w:rsidR="00184999" w:rsidRPr="00871BF8" w:rsidRDefault="00184999" w:rsidP="00FD4BF1">
            <w:pPr>
              <w:pStyle w:val="a6"/>
              <w:jc w:val="center"/>
              <w:rPr>
                <w:rFonts w:ascii="Times New Roman" w:hAnsi="Times New Roman" w:cs="Times New Roman"/>
                <w:b/>
                <w:color w:val="000000" w:themeColor="text1"/>
                <w:sz w:val="24"/>
                <w:szCs w:val="24"/>
                <w:lang w:val="kk-KZ"/>
              </w:rPr>
            </w:pPr>
            <w:r w:rsidRPr="00871BF8">
              <w:rPr>
                <w:rFonts w:ascii="Times New Roman" w:hAnsi="Times New Roman" w:cs="Times New Roman"/>
                <w:b/>
                <w:color w:val="000000" w:themeColor="text1"/>
                <w:sz w:val="24"/>
                <w:szCs w:val="24"/>
                <w:lang w:val="kk-KZ"/>
              </w:rPr>
              <w:t xml:space="preserve">Әдісі </w:t>
            </w:r>
          </w:p>
        </w:tc>
        <w:tc>
          <w:tcPr>
            <w:tcW w:w="13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E8F4B6" w14:textId="77777777" w:rsidR="00184999" w:rsidRPr="00871BF8" w:rsidRDefault="00184999" w:rsidP="00FD4BF1">
            <w:pPr>
              <w:pStyle w:val="a6"/>
              <w:jc w:val="center"/>
              <w:rPr>
                <w:rFonts w:ascii="Times New Roman" w:hAnsi="Times New Roman" w:cs="Times New Roman"/>
                <w:b/>
                <w:color w:val="000000" w:themeColor="text1"/>
                <w:sz w:val="24"/>
                <w:szCs w:val="24"/>
                <w:lang w:val="kk-KZ"/>
              </w:rPr>
            </w:pPr>
          </w:p>
          <w:p w14:paraId="0C00C1DD" w14:textId="77777777" w:rsidR="00184999" w:rsidRPr="00871BF8" w:rsidRDefault="00184999" w:rsidP="00FD4BF1">
            <w:pPr>
              <w:pStyle w:val="a6"/>
              <w:jc w:val="center"/>
              <w:rPr>
                <w:rFonts w:ascii="Times New Roman" w:hAnsi="Times New Roman" w:cs="Times New Roman"/>
                <w:b/>
                <w:color w:val="000000" w:themeColor="text1"/>
                <w:sz w:val="24"/>
                <w:szCs w:val="24"/>
                <w:lang w:val="kk-KZ"/>
              </w:rPr>
            </w:pPr>
            <w:r w:rsidRPr="00871BF8">
              <w:rPr>
                <w:rFonts w:ascii="Times New Roman" w:hAnsi="Times New Roman" w:cs="Times New Roman"/>
                <w:b/>
                <w:color w:val="000000" w:themeColor="text1"/>
                <w:sz w:val="24"/>
                <w:szCs w:val="24"/>
                <w:lang w:val="kk-KZ"/>
              </w:rPr>
              <w:t xml:space="preserve">Мерзімі </w:t>
            </w:r>
          </w:p>
        </w:tc>
        <w:tc>
          <w:tcPr>
            <w:tcW w:w="27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19E34D" w14:textId="77777777" w:rsidR="00184999" w:rsidRPr="00871BF8" w:rsidRDefault="00184999" w:rsidP="00FD4BF1">
            <w:pPr>
              <w:pStyle w:val="a6"/>
              <w:jc w:val="center"/>
              <w:rPr>
                <w:rFonts w:ascii="Times New Roman" w:hAnsi="Times New Roman" w:cs="Times New Roman"/>
                <w:b/>
                <w:color w:val="000000" w:themeColor="text1"/>
                <w:sz w:val="24"/>
                <w:szCs w:val="24"/>
                <w:lang w:val="kk-KZ"/>
              </w:rPr>
            </w:pPr>
          </w:p>
          <w:p w14:paraId="4031B44D" w14:textId="77777777" w:rsidR="00184999" w:rsidRPr="00871BF8" w:rsidRDefault="00184999" w:rsidP="00FD4BF1">
            <w:pPr>
              <w:pStyle w:val="a6"/>
              <w:jc w:val="center"/>
              <w:rPr>
                <w:rFonts w:ascii="Times New Roman" w:hAnsi="Times New Roman" w:cs="Times New Roman"/>
                <w:b/>
                <w:color w:val="000000" w:themeColor="text1"/>
                <w:sz w:val="24"/>
                <w:szCs w:val="24"/>
                <w:lang w:val="kk-KZ"/>
              </w:rPr>
            </w:pPr>
            <w:r w:rsidRPr="00871BF8">
              <w:rPr>
                <w:rFonts w:ascii="Times New Roman" w:hAnsi="Times New Roman" w:cs="Times New Roman"/>
                <w:b/>
                <w:color w:val="000000" w:themeColor="text1"/>
                <w:sz w:val="24"/>
                <w:szCs w:val="24"/>
                <w:lang w:val="kk-KZ"/>
              </w:rPr>
              <w:t xml:space="preserve">Жауапты </w:t>
            </w:r>
          </w:p>
        </w:tc>
      </w:tr>
      <w:tr w:rsidR="00184999" w:rsidRPr="00871BF8" w14:paraId="04CDA5B2" w14:textId="77777777" w:rsidTr="00871BF8">
        <w:trPr>
          <w:trHeight w:val="482"/>
        </w:trPr>
        <w:tc>
          <w:tcPr>
            <w:tcW w:w="6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544E62"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1</w:t>
            </w:r>
          </w:p>
        </w:tc>
        <w:tc>
          <w:tcPr>
            <w:tcW w:w="299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4FF972" w14:textId="77777777" w:rsidR="00184999" w:rsidRPr="00871BF8" w:rsidRDefault="00184999" w:rsidP="00FD4BF1">
            <w:pPr>
              <w:spacing w:line="240" w:lineRule="auto"/>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ІІІ тоқсан қорытындысы.</w:t>
            </w:r>
          </w:p>
        </w:tc>
        <w:tc>
          <w:tcPr>
            <w:tcW w:w="22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213700" w14:textId="77777777" w:rsidR="00184999" w:rsidRPr="00871BF8" w:rsidRDefault="00184999" w:rsidP="00FD4BF1">
            <w:pPr>
              <w:pStyle w:val="a6"/>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 xml:space="preserve">Мониторинг </w:t>
            </w:r>
          </w:p>
        </w:tc>
        <w:tc>
          <w:tcPr>
            <w:tcW w:w="1302" w:type="dxa"/>
            <w:vMerge w:val="restart"/>
            <w:tcBorders>
              <w:top w:val="single" w:sz="4" w:space="0" w:color="000000" w:themeColor="text1"/>
              <w:left w:val="single" w:sz="4" w:space="0" w:color="000000" w:themeColor="text1"/>
              <w:right w:val="single" w:sz="4" w:space="0" w:color="000000" w:themeColor="text1"/>
            </w:tcBorders>
            <w:textDirection w:val="btLr"/>
          </w:tcPr>
          <w:p w14:paraId="1447B167"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 xml:space="preserve">Сәуір  </w:t>
            </w:r>
          </w:p>
          <w:p w14:paraId="1D6D6AF3" w14:textId="77777777" w:rsidR="00184999" w:rsidRPr="00871BF8" w:rsidRDefault="00184999" w:rsidP="00FD4BF1">
            <w:pPr>
              <w:spacing w:after="0" w:line="240" w:lineRule="auto"/>
              <w:rPr>
                <w:rFonts w:ascii="Times New Roman" w:hAnsi="Times New Roman" w:cs="Times New Roman"/>
                <w:color w:val="000000" w:themeColor="text1"/>
                <w:sz w:val="24"/>
                <w:szCs w:val="24"/>
                <w:lang w:val="kk-KZ"/>
              </w:rPr>
            </w:pPr>
          </w:p>
          <w:p w14:paraId="09ACBE67"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p>
        </w:tc>
        <w:tc>
          <w:tcPr>
            <w:tcW w:w="27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112BE4"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Пән мұғалімдері</w:t>
            </w:r>
          </w:p>
        </w:tc>
      </w:tr>
      <w:tr w:rsidR="00184999" w:rsidRPr="00871BF8" w14:paraId="035CB06B" w14:textId="77777777" w:rsidTr="00871BF8">
        <w:trPr>
          <w:trHeight w:val="715"/>
        </w:trPr>
        <w:tc>
          <w:tcPr>
            <w:tcW w:w="6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5A454D"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2</w:t>
            </w:r>
          </w:p>
        </w:tc>
        <w:tc>
          <w:tcPr>
            <w:tcW w:w="299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217830" w14:textId="77777777" w:rsidR="00184999" w:rsidRPr="00871BF8" w:rsidRDefault="00184999" w:rsidP="00FD4BF1">
            <w:pPr>
              <w:pStyle w:val="a6"/>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5,9,11-сыныптар кіріс кескіндеме алу.</w:t>
            </w:r>
          </w:p>
        </w:tc>
        <w:tc>
          <w:tcPr>
            <w:tcW w:w="22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0C7B6A"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 xml:space="preserve">Жоспарлау </w:t>
            </w:r>
          </w:p>
        </w:tc>
        <w:tc>
          <w:tcPr>
            <w:tcW w:w="1302" w:type="dxa"/>
            <w:vMerge/>
            <w:tcBorders>
              <w:left w:val="single" w:sz="4" w:space="0" w:color="000000" w:themeColor="text1"/>
              <w:right w:val="single" w:sz="4" w:space="0" w:color="000000" w:themeColor="text1"/>
            </w:tcBorders>
            <w:vAlign w:val="center"/>
          </w:tcPr>
          <w:p w14:paraId="4EE77145" w14:textId="77777777" w:rsidR="00184999" w:rsidRPr="00871BF8" w:rsidRDefault="00184999" w:rsidP="00FD4BF1">
            <w:pPr>
              <w:spacing w:after="0" w:line="240" w:lineRule="auto"/>
              <w:rPr>
                <w:rFonts w:ascii="Times New Roman" w:hAnsi="Times New Roman" w:cs="Times New Roman"/>
                <w:color w:val="000000" w:themeColor="text1"/>
                <w:sz w:val="24"/>
                <w:szCs w:val="24"/>
                <w:lang w:val="kk-KZ"/>
              </w:rPr>
            </w:pPr>
          </w:p>
        </w:tc>
        <w:tc>
          <w:tcPr>
            <w:tcW w:w="27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F133CB"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Пән мұғалімдері</w:t>
            </w:r>
          </w:p>
        </w:tc>
      </w:tr>
      <w:tr w:rsidR="00184999" w:rsidRPr="00871BF8" w14:paraId="59BD5AB9" w14:textId="77777777" w:rsidTr="00871BF8">
        <w:trPr>
          <w:trHeight w:val="3607"/>
        </w:trPr>
        <w:tc>
          <w:tcPr>
            <w:tcW w:w="650" w:type="dxa"/>
            <w:tcBorders>
              <w:top w:val="nil"/>
              <w:left w:val="single" w:sz="4" w:space="0" w:color="000000" w:themeColor="text1"/>
              <w:bottom w:val="nil"/>
              <w:right w:val="single" w:sz="4" w:space="0" w:color="000000" w:themeColor="text1"/>
            </w:tcBorders>
          </w:tcPr>
          <w:p w14:paraId="15E898CB"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3</w:t>
            </w:r>
          </w:p>
        </w:tc>
        <w:tc>
          <w:tcPr>
            <w:tcW w:w="2996" w:type="dxa"/>
            <w:tcBorders>
              <w:top w:val="nil"/>
              <w:left w:val="single" w:sz="4" w:space="0" w:color="000000" w:themeColor="text1"/>
              <w:bottom w:val="nil"/>
              <w:right w:val="single" w:sz="4" w:space="0" w:color="000000" w:themeColor="text1"/>
            </w:tcBorders>
          </w:tcPr>
          <w:p w14:paraId="173A65C3" w14:textId="77777777" w:rsidR="00184999" w:rsidRPr="00871BF8" w:rsidRDefault="00184999" w:rsidP="00FD4BF1">
            <w:pPr>
              <w:pStyle w:val="a6"/>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Ағылшын тілін оқытуда 8-9-сынып, 9-11-сынып оқушыларының сөйлеу дағдыларын қалыптастыру мақсатында тиімді әдістер мен жаттығуларды пайдалану.</w:t>
            </w:r>
          </w:p>
          <w:p w14:paraId="365E9E4A"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p>
        </w:tc>
        <w:tc>
          <w:tcPr>
            <w:tcW w:w="2214" w:type="dxa"/>
            <w:tcBorders>
              <w:top w:val="nil"/>
              <w:left w:val="single" w:sz="4" w:space="0" w:color="000000" w:themeColor="text1"/>
              <w:bottom w:val="nil"/>
              <w:right w:val="single" w:sz="4" w:space="0" w:color="000000" w:themeColor="text1"/>
            </w:tcBorders>
          </w:tcPr>
          <w:p w14:paraId="66EB5C6A"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p>
          <w:p w14:paraId="6E453F0C"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 xml:space="preserve">Анықтама </w:t>
            </w:r>
          </w:p>
        </w:tc>
        <w:tc>
          <w:tcPr>
            <w:tcW w:w="1302" w:type="dxa"/>
            <w:vMerge/>
            <w:tcBorders>
              <w:left w:val="single" w:sz="4" w:space="0" w:color="000000" w:themeColor="text1"/>
              <w:right w:val="single" w:sz="4" w:space="0" w:color="000000" w:themeColor="text1"/>
            </w:tcBorders>
            <w:vAlign w:val="center"/>
          </w:tcPr>
          <w:p w14:paraId="7190A8D1" w14:textId="77777777" w:rsidR="00184999" w:rsidRPr="00871BF8" w:rsidRDefault="00184999" w:rsidP="00FD4BF1">
            <w:pPr>
              <w:spacing w:after="0" w:line="240" w:lineRule="auto"/>
              <w:rPr>
                <w:rFonts w:ascii="Times New Roman" w:hAnsi="Times New Roman" w:cs="Times New Roman"/>
                <w:color w:val="000000" w:themeColor="text1"/>
                <w:sz w:val="24"/>
                <w:szCs w:val="24"/>
                <w:lang w:val="kk-KZ"/>
              </w:rPr>
            </w:pPr>
          </w:p>
        </w:tc>
        <w:tc>
          <w:tcPr>
            <w:tcW w:w="27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A944B3"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Ш.Ш. Таңатқан</w:t>
            </w:r>
          </w:p>
        </w:tc>
      </w:tr>
      <w:tr w:rsidR="00184999" w:rsidRPr="00871BF8" w14:paraId="694C649E" w14:textId="77777777" w:rsidTr="00871BF8">
        <w:trPr>
          <w:trHeight w:val="1066"/>
        </w:trPr>
        <w:tc>
          <w:tcPr>
            <w:tcW w:w="650" w:type="dxa"/>
            <w:tcBorders>
              <w:top w:val="nil"/>
              <w:left w:val="single" w:sz="4" w:space="0" w:color="000000" w:themeColor="text1"/>
              <w:bottom w:val="nil"/>
              <w:right w:val="single" w:sz="4" w:space="0" w:color="000000" w:themeColor="text1"/>
            </w:tcBorders>
          </w:tcPr>
          <w:p w14:paraId="504E40ED"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4</w:t>
            </w:r>
          </w:p>
        </w:tc>
        <w:tc>
          <w:tcPr>
            <w:tcW w:w="2996" w:type="dxa"/>
            <w:tcBorders>
              <w:top w:val="nil"/>
              <w:left w:val="single" w:sz="4" w:space="0" w:color="000000" w:themeColor="text1"/>
              <w:bottom w:val="nil"/>
              <w:right w:val="single" w:sz="4" w:space="0" w:color="000000" w:themeColor="text1"/>
            </w:tcBorders>
          </w:tcPr>
          <w:p w14:paraId="651D9624" w14:textId="77777777" w:rsidR="00184999" w:rsidRPr="00871BF8" w:rsidRDefault="00184999" w:rsidP="00FD4BF1">
            <w:pPr>
              <w:pStyle w:val="a6"/>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8-11-сыныптарда орыс тілі мен әдебиеті сабақтарында итербелсенді әдістерді пайдалану.</w:t>
            </w:r>
          </w:p>
          <w:p w14:paraId="3B15DF4F"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p>
        </w:tc>
        <w:tc>
          <w:tcPr>
            <w:tcW w:w="2214" w:type="dxa"/>
            <w:tcBorders>
              <w:top w:val="nil"/>
              <w:left w:val="single" w:sz="4" w:space="0" w:color="000000" w:themeColor="text1"/>
              <w:bottom w:val="nil"/>
              <w:right w:val="single" w:sz="4" w:space="0" w:color="000000" w:themeColor="text1"/>
            </w:tcBorders>
          </w:tcPr>
          <w:p w14:paraId="5124B9AE"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p>
          <w:p w14:paraId="08F43C34"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 xml:space="preserve">Анықтама </w:t>
            </w:r>
          </w:p>
        </w:tc>
        <w:tc>
          <w:tcPr>
            <w:tcW w:w="1302" w:type="dxa"/>
            <w:vMerge/>
            <w:tcBorders>
              <w:left w:val="single" w:sz="4" w:space="0" w:color="000000" w:themeColor="text1"/>
              <w:right w:val="single" w:sz="4" w:space="0" w:color="000000" w:themeColor="text1"/>
            </w:tcBorders>
            <w:vAlign w:val="center"/>
          </w:tcPr>
          <w:p w14:paraId="1CB65143" w14:textId="77777777" w:rsidR="00184999" w:rsidRPr="00871BF8" w:rsidRDefault="00184999" w:rsidP="00FD4BF1">
            <w:pPr>
              <w:spacing w:after="0" w:line="240" w:lineRule="auto"/>
              <w:rPr>
                <w:rFonts w:ascii="Times New Roman" w:hAnsi="Times New Roman" w:cs="Times New Roman"/>
                <w:color w:val="000000" w:themeColor="text1"/>
                <w:sz w:val="24"/>
                <w:szCs w:val="24"/>
                <w:lang w:val="kk-KZ"/>
              </w:rPr>
            </w:pPr>
          </w:p>
        </w:tc>
        <w:tc>
          <w:tcPr>
            <w:tcW w:w="27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583DED"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З.Б. Жуматаева</w:t>
            </w:r>
          </w:p>
        </w:tc>
      </w:tr>
      <w:tr w:rsidR="00184999" w:rsidRPr="00871BF8" w14:paraId="497F6EF1" w14:textId="77777777" w:rsidTr="00871BF8">
        <w:trPr>
          <w:trHeight w:val="1431"/>
        </w:trPr>
        <w:tc>
          <w:tcPr>
            <w:tcW w:w="650" w:type="dxa"/>
            <w:tcBorders>
              <w:top w:val="nil"/>
              <w:left w:val="single" w:sz="4" w:space="0" w:color="000000" w:themeColor="text1"/>
              <w:bottom w:val="nil"/>
              <w:right w:val="single" w:sz="4" w:space="0" w:color="000000" w:themeColor="text1"/>
            </w:tcBorders>
          </w:tcPr>
          <w:p w14:paraId="32BCF217"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5</w:t>
            </w:r>
          </w:p>
        </w:tc>
        <w:tc>
          <w:tcPr>
            <w:tcW w:w="2996" w:type="dxa"/>
            <w:tcBorders>
              <w:top w:val="nil"/>
              <w:left w:val="single" w:sz="4" w:space="0" w:color="000000" w:themeColor="text1"/>
              <w:bottom w:val="nil"/>
              <w:right w:val="single" w:sz="4" w:space="0" w:color="000000" w:themeColor="text1"/>
            </w:tcBorders>
          </w:tcPr>
          <w:p w14:paraId="15A03D64" w14:textId="77777777" w:rsidR="00184999" w:rsidRPr="00871BF8" w:rsidRDefault="00184999" w:rsidP="00FD4BF1">
            <w:pPr>
              <w:pStyle w:val="a6"/>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10-11-сыныптарда бейіндік пәндер бойынша оқушылардың оқу сапасы.</w:t>
            </w:r>
          </w:p>
        </w:tc>
        <w:tc>
          <w:tcPr>
            <w:tcW w:w="2214" w:type="dxa"/>
            <w:tcBorders>
              <w:top w:val="nil"/>
              <w:left w:val="single" w:sz="4" w:space="0" w:color="000000" w:themeColor="text1"/>
              <w:bottom w:val="nil"/>
              <w:right w:val="single" w:sz="4" w:space="0" w:color="000000" w:themeColor="text1"/>
            </w:tcBorders>
          </w:tcPr>
          <w:p w14:paraId="3F5FE16C"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 xml:space="preserve">Мониторинг </w:t>
            </w:r>
          </w:p>
        </w:tc>
        <w:tc>
          <w:tcPr>
            <w:tcW w:w="1302" w:type="dxa"/>
            <w:vMerge/>
            <w:tcBorders>
              <w:left w:val="single" w:sz="4" w:space="0" w:color="000000" w:themeColor="text1"/>
              <w:right w:val="single" w:sz="4" w:space="0" w:color="000000" w:themeColor="text1"/>
            </w:tcBorders>
            <w:vAlign w:val="center"/>
          </w:tcPr>
          <w:p w14:paraId="5C57B9A2" w14:textId="77777777" w:rsidR="00184999" w:rsidRPr="00871BF8" w:rsidRDefault="00184999" w:rsidP="00FD4BF1">
            <w:pPr>
              <w:spacing w:after="0" w:line="240" w:lineRule="auto"/>
              <w:rPr>
                <w:rFonts w:ascii="Times New Roman" w:hAnsi="Times New Roman" w:cs="Times New Roman"/>
                <w:color w:val="000000" w:themeColor="text1"/>
                <w:sz w:val="24"/>
                <w:szCs w:val="24"/>
                <w:lang w:val="kk-KZ"/>
              </w:rPr>
            </w:pPr>
          </w:p>
        </w:tc>
        <w:tc>
          <w:tcPr>
            <w:tcW w:w="27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796E0B"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 xml:space="preserve"> Пән мұғалімдері</w:t>
            </w:r>
          </w:p>
        </w:tc>
      </w:tr>
      <w:tr w:rsidR="00184999" w:rsidRPr="00871BF8" w14:paraId="6DBC5BEE" w14:textId="77777777" w:rsidTr="00871BF8">
        <w:trPr>
          <w:trHeight w:val="1446"/>
        </w:trPr>
        <w:tc>
          <w:tcPr>
            <w:tcW w:w="650" w:type="dxa"/>
            <w:tcBorders>
              <w:top w:val="nil"/>
              <w:left w:val="single" w:sz="4" w:space="0" w:color="000000" w:themeColor="text1"/>
              <w:bottom w:val="single" w:sz="4" w:space="0" w:color="000000" w:themeColor="text1"/>
              <w:right w:val="single" w:sz="4" w:space="0" w:color="000000" w:themeColor="text1"/>
            </w:tcBorders>
          </w:tcPr>
          <w:p w14:paraId="38CFF050"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lastRenderedPageBreak/>
              <w:t>6</w:t>
            </w:r>
          </w:p>
        </w:tc>
        <w:tc>
          <w:tcPr>
            <w:tcW w:w="2996" w:type="dxa"/>
            <w:tcBorders>
              <w:top w:val="nil"/>
              <w:left w:val="single" w:sz="4" w:space="0" w:color="000000" w:themeColor="text1"/>
              <w:bottom w:val="single" w:sz="4" w:space="0" w:color="000000" w:themeColor="text1"/>
              <w:right w:val="single" w:sz="4" w:space="0" w:color="000000" w:themeColor="text1"/>
            </w:tcBorders>
          </w:tcPr>
          <w:p w14:paraId="1C4301F5" w14:textId="77777777" w:rsidR="00184999" w:rsidRPr="00871BF8" w:rsidRDefault="00184999" w:rsidP="00FD4BF1">
            <w:pPr>
              <w:pStyle w:val="a6"/>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10-11-сыныптарда тарих пәнінен сауаттылықтарын анықтау.</w:t>
            </w:r>
          </w:p>
        </w:tc>
        <w:tc>
          <w:tcPr>
            <w:tcW w:w="2214" w:type="dxa"/>
            <w:tcBorders>
              <w:top w:val="nil"/>
              <w:left w:val="single" w:sz="4" w:space="0" w:color="000000" w:themeColor="text1"/>
              <w:bottom w:val="single" w:sz="4" w:space="0" w:color="000000" w:themeColor="text1"/>
              <w:right w:val="single" w:sz="4" w:space="0" w:color="000000" w:themeColor="text1"/>
            </w:tcBorders>
          </w:tcPr>
          <w:p w14:paraId="51AEE620"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Анықтама</w:t>
            </w:r>
          </w:p>
        </w:tc>
        <w:tc>
          <w:tcPr>
            <w:tcW w:w="1302" w:type="dxa"/>
            <w:vMerge/>
            <w:tcBorders>
              <w:left w:val="single" w:sz="4" w:space="0" w:color="000000" w:themeColor="text1"/>
              <w:right w:val="single" w:sz="4" w:space="0" w:color="000000" w:themeColor="text1"/>
            </w:tcBorders>
          </w:tcPr>
          <w:p w14:paraId="3DBF3676" w14:textId="77777777" w:rsidR="00184999" w:rsidRPr="00871BF8" w:rsidRDefault="00184999" w:rsidP="00FD4BF1">
            <w:pPr>
              <w:spacing w:after="0" w:line="240" w:lineRule="auto"/>
              <w:rPr>
                <w:rFonts w:ascii="Times New Roman" w:hAnsi="Times New Roman" w:cs="Times New Roman"/>
                <w:color w:val="000000" w:themeColor="text1"/>
                <w:sz w:val="24"/>
                <w:szCs w:val="24"/>
                <w:lang w:val="kk-KZ"/>
              </w:rPr>
            </w:pPr>
          </w:p>
        </w:tc>
        <w:tc>
          <w:tcPr>
            <w:tcW w:w="27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9928BA"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r w:rsidRPr="00871BF8">
              <w:rPr>
                <w:rFonts w:ascii="Times New Roman" w:hAnsi="Times New Roman" w:cs="Times New Roman"/>
                <w:color w:val="000000" w:themeColor="text1"/>
                <w:sz w:val="24"/>
                <w:szCs w:val="24"/>
                <w:lang w:val="kk-KZ"/>
              </w:rPr>
              <w:t>Н.Б. Орал</w:t>
            </w:r>
          </w:p>
        </w:tc>
      </w:tr>
      <w:tr w:rsidR="00184999" w:rsidRPr="00871BF8" w14:paraId="04ECDCA9" w14:textId="77777777" w:rsidTr="00871BF8">
        <w:trPr>
          <w:trHeight w:val="350"/>
        </w:trPr>
        <w:tc>
          <w:tcPr>
            <w:tcW w:w="650" w:type="dxa"/>
          </w:tcPr>
          <w:p w14:paraId="6E1FBD1C"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p>
        </w:tc>
        <w:tc>
          <w:tcPr>
            <w:tcW w:w="2996" w:type="dxa"/>
          </w:tcPr>
          <w:p w14:paraId="52A6BA8E" w14:textId="77777777" w:rsidR="00184999" w:rsidRPr="00871BF8" w:rsidRDefault="00184999" w:rsidP="00FD4BF1">
            <w:pPr>
              <w:pStyle w:val="a6"/>
              <w:rPr>
                <w:rFonts w:ascii="Times New Roman" w:hAnsi="Times New Roman" w:cs="Times New Roman"/>
                <w:color w:val="000000" w:themeColor="text1"/>
                <w:sz w:val="24"/>
                <w:szCs w:val="24"/>
                <w:lang w:val="kk-KZ"/>
              </w:rPr>
            </w:pPr>
          </w:p>
        </w:tc>
        <w:tc>
          <w:tcPr>
            <w:tcW w:w="2214" w:type="dxa"/>
          </w:tcPr>
          <w:p w14:paraId="614FBC44"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p>
        </w:tc>
        <w:tc>
          <w:tcPr>
            <w:tcW w:w="1302" w:type="dxa"/>
            <w:vMerge/>
            <w:tcBorders>
              <w:left w:val="single" w:sz="4" w:space="0" w:color="000000" w:themeColor="text1"/>
              <w:right w:val="single" w:sz="4" w:space="0" w:color="000000" w:themeColor="text1"/>
            </w:tcBorders>
          </w:tcPr>
          <w:p w14:paraId="4AF65F02" w14:textId="77777777" w:rsidR="00184999" w:rsidRPr="00871BF8" w:rsidRDefault="00184999" w:rsidP="00FD4BF1">
            <w:pPr>
              <w:spacing w:after="0" w:line="240" w:lineRule="auto"/>
              <w:rPr>
                <w:rFonts w:ascii="Times New Roman" w:hAnsi="Times New Roman" w:cs="Times New Roman"/>
                <w:color w:val="000000" w:themeColor="text1"/>
                <w:sz w:val="24"/>
                <w:szCs w:val="24"/>
                <w:lang w:val="kk-KZ"/>
              </w:rPr>
            </w:pPr>
          </w:p>
        </w:tc>
        <w:tc>
          <w:tcPr>
            <w:tcW w:w="2735" w:type="dxa"/>
          </w:tcPr>
          <w:p w14:paraId="68A7B58D"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p>
        </w:tc>
      </w:tr>
      <w:tr w:rsidR="00184999" w:rsidRPr="00871BF8" w14:paraId="069752E4" w14:textId="77777777" w:rsidTr="00871BF8">
        <w:trPr>
          <w:trHeight w:val="365"/>
        </w:trPr>
        <w:tc>
          <w:tcPr>
            <w:tcW w:w="650" w:type="dxa"/>
          </w:tcPr>
          <w:p w14:paraId="0DD9EB3B"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p>
        </w:tc>
        <w:tc>
          <w:tcPr>
            <w:tcW w:w="2996" w:type="dxa"/>
          </w:tcPr>
          <w:p w14:paraId="7C21F3DF" w14:textId="77777777" w:rsidR="00184999" w:rsidRPr="00871BF8" w:rsidRDefault="00184999" w:rsidP="00FD4BF1">
            <w:pPr>
              <w:pStyle w:val="a6"/>
              <w:rPr>
                <w:rFonts w:ascii="Times New Roman" w:hAnsi="Times New Roman" w:cs="Times New Roman"/>
                <w:color w:val="000000" w:themeColor="text1"/>
                <w:sz w:val="24"/>
                <w:szCs w:val="24"/>
                <w:lang w:val="kk-KZ"/>
              </w:rPr>
            </w:pPr>
          </w:p>
        </w:tc>
        <w:tc>
          <w:tcPr>
            <w:tcW w:w="2214" w:type="dxa"/>
          </w:tcPr>
          <w:p w14:paraId="3D95B01E"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p>
        </w:tc>
        <w:tc>
          <w:tcPr>
            <w:tcW w:w="1302" w:type="dxa"/>
          </w:tcPr>
          <w:p w14:paraId="32923D59" w14:textId="77777777" w:rsidR="00184999" w:rsidRPr="00871BF8" w:rsidRDefault="00184999" w:rsidP="00FD4BF1">
            <w:pPr>
              <w:spacing w:after="0" w:line="240" w:lineRule="auto"/>
              <w:rPr>
                <w:rFonts w:ascii="Times New Roman" w:hAnsi="Times New Roman" w:cs="Times New Roman"/>
                <w:color w:val="000000" w:themeColor="text1"/>
                <w:sz w:val="24"/>
                <w:szCs w:val="24"/>
                <w:lang w:val="kk-KZ"/>
              </w:rPr>
            </w:pPr>
          </w:p>
        </w:tc>
        <w:tc>
          <w:tcPr>
            <w:tcW w:w="2735" w:type="dxa"/>
          </w:tcPr>
          <w:p w14:paraId="2F485FFE" w14:textId="77777777" w:rsidR="00184999" w:rsidRPr="00871BF8" w:rsidRDefault="00184999" w:rsidP="00FD4BF1">
            <w:pPr>
              <w:pStyle w:val="a6"/>
              <w:jc w:val="center"/>
              <w:rPr>
                <w:rFonts w:ascii="Times New Roman" w:hAnsi="Times New Roman" w:cs="Times New Roman"/>
                <w:color w:val="000000" w:themeColor="text1"/>
                <w:sz w:val="24"/>
                <w:szCs w:val="24"/>
                <w:lang w:val="kk-KZ"/>
              </w:rPr>
            </w:pPr>
          </w:p>
        </w:tc>
      </w:tr>
    </w:tbl>
    <w:p w14:paraId="0CF25E47" w14:textId="77777777" w:rsidR="00184999" w:rsidRDefault="00184999" w:rsidP="00FD4BF1">
      <w:pPr>
        <w:pStyle w:val="a6"/>
        <w:rPr>
          <w:rFonts w:ascii="Times New Roman" w:hAnsi="Times New Roman" w:cs="Times New Roman"/>
          <w:b/>
          <w:color w:val="000000" w:themeColor="text1"/>
          <w:sz w:val="28"/>
          <w:szCs w:val="28"/>
          <w:lang w:val="kk-KZ"/>
        </w:rPr>
      </w:pPr>
    </w:p>
    <w:p w14:paraId="24DA357E" w14:textId="4483F634" w:rsidR="00184999" w:rsidRDefault="00184999" w:rsidP="00FD4BF1">
      <w:pPr>
        <w:pStyle w:val="a6"/>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Ү отырыс</w:t>
      </w:r>
    </w:p>
    <w:tbl>
      <w:tblPr>
        <w:tblW w:w="9701" w:type="dxa"/>
        <w:tblLayout w:type="fixed"/>
        <w:tblLook w:val="04A0" w:firstRow="1" w:lastRow="0" w:firstColumn="1" w:lastColumn="0" w:noHBand="0" w:noVBand="1"/>
      </w:tblPr>
      <w:tblGrid>
        <w:gridCol w:w="637"/>
        <w:gridCol w:w="3320"/>
        <w:gridCol w:w="1787"/>
        <w:gridCol w:w="1276"/>
        <w:gridCol w:w="2681"/>
      </w:tblGrid>
      <w:tr w:rsidR="00184999" w14:paraId="2F0D586A" w14:textId="77777777" w:rsidTr="00871BF8">
        <w:trPr>
          <w:trHeight w:val="722"/>
        </w:trPr>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42DA38" w14:textId="77777777" w:rsidR="00184999" w:rsidRPr="00871BF8" w:rsidRDefault="00184999" w:rsidP="00FD4BF1">
            <w:pPr>
              <w:pStyle w:val="a6"/>
              <w:jc w:val="center"/>
              <w:rPr>
                <w:rFonts w:ascii="Times New Roman" w:hAnsi="Times New Roman" w:cs="Times New Roman"/>
                <w:b/>
                <w:color w:val="000000" w:themeColor="text1"/>
                <w:sz w:val="24"/>
                <w:szCs w:val="28"/>
                <w:lang w:val="kk-KZ"/>
              </w:rPr>
            </w:pPr>
          </w:p>
          <w:p w14:paraId="39BA8011" w14:textId="77777777" w:rsidR="00184999" w:rsidRPr="00871BF8" w:rsidRDefault="00184999" w:rsidP="00FD4BF1">
            <w:pPr>
              <w:pStyle w:val="a6"/>
              <w:jc w:val="center"/>
              <w:rPr>
                <w:rFonts w:ascii="Times New Roman" w:hAnsi="Times New Roman" w:cs="Times New Roman"/>
                <w:b/>
                <w:color w:val="000000" w:themeColor="text1"/>
                <w:sz w:val="24"/>
                <w:szCs w:val="28"/>
                <w:lang w:val="kk-KZ"/>
              </w:rPr>
            </w:pPr>
            <w:r w:rsidRPr="00871BF8">
              <w:rPr>
                <w:rFonts w:ascii="Times New Roman" w:hAnsi="Times New Roman" w:cs="Times New Roman"/>
                <w:b/>
                <w:color w:val="000000" w:themeColor="text1"/>
                <w:sz w:val="24"/>
                <w:szCs w:val="28"/>
                <w:lang w:val="kk-KZ"/>
              </w:rPr>
              <w:t>Р/с</w:t>
            </w:r>
          </w:p>
        </w:tc>
        <w:tc>
          <w:tcPr>
            <w:tcW w:w="33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CFF154" w14:textId="77777777" w:rsidR="00184999" w:rsidRPr="00871BF8" w:rsidRDefault="00184999" w:rsidP="00FD4BF1">
            <w:pPr>
              <w:pStyle w:val="a6"/>
              <w:jc w:val="center"/>
              <w:rPr>
                <w:rFonts w:ascii="Times New Roman" w:hAnsi="Times New Roman" w:cs="Times New Roman"/>
                <w:b/>
                <w:color w:val="000000" w:themeColor="text1"/>
                <w:sz w:val="24"/>
                <w:szCs w:val="28"/>
                <w:lang w:val="kk-KZ"/>
              </w:rPr>
            </w:pPr>
          </w:p>
          <w:p w14:paraId="3E6A0599" w14:textId="77777777" w:rsidR="00184999" w:rsidRPr="00871BF8" w:rsidRDefault="00184999" w:rsidP="00FD4BF1">
            <w:pPr>
              <w:pStyle w:val="a6"/>
              <w:jc w:val="center"/>
              <w:rPr>
                <w:rFonts w:ascii="Times New Roman" w:hAnsi="Times New Roman" w:cs="Times New Roman"/>
                <w:b/>
                <w:color w:val="000000" w:themeColor="text1"/>
                <w:sz w:val="24"/>
                <w:szCs w:val="28"/>
                <w:lang w:val="kk-KZ"/>
              </w:rPr>
            </w:pPr>
            <w:r w:rsidRPr="00871BF8">
              <w:rPr>
                <w:rFonts w:ascii="Times New Roman" w:hAnsi="Times New Roman" w:cs="Times New Roman"/>
                <w:b/>
                <w:color w:val="000000" w:themeColor="text1"/>
                <w:sz w:val="24"/>
                <w:szCs w:val="28"/>
                <w:lang w:val="kk-KZ"/>
              </w:rPr>
              <w:t>Тақырыбы</w:t>
            </w:r>
          </w:p>
        </w:tc>
        <w:tc>
          <w:tcPr>
            <w:tcW w:w="17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658F82" w14:textId="77777777" w:rsidR="00184999" w:rsidRPr="00871BF8" w:rsidRDefault="00184999" w:rsidP="00FD4BF1">
            <w:pPr>
              <w:pStyle w:val="a6"/>
              <w:jc w:val="center"/>
              <w:rPr>
                <w:rFonts w:ascii="Times New Roman" w:hAnsi="Times New Roman" w:cs="Times New Roman"/>
                <w:b/>
                <w:color w:val="000000" w:themeColor="text1"/>
                <w:sz w:val="24"/>
                <w:szCs w:val="28"/>
                <w:lang w:val="kk-KZ"/>
              </w:rPr>
            </w:pPr>
          </w:p>
          <w:p w14:paraId="473F284C" w14:textId="77777777" w:rsidR="00184999" w:rsidRPr="00871BF8" w:rsidRDefault="00184999" w:rsidP="00FD4BF1">
            <w:pPr>
              <w:pStyle w:val="a6"/>
              <w:jc w:val="center"/>
              <w:rPr>
                <w:rFonts w:ascii="Times New Roman" w:hAnsi="Times New Roman" w:cs="Times New Roman"/>
                <w:b/>
                <w:color w:val="000000" w:themeColor="text1"/>
                <w:sz w:val="24"/>
                <w:szCs w:val="28"/>
                <w:lang w:val="kk-KZ"/>
              </w:rPr>
            </w:pPr>
            <w:r w:rsidRPr="00871BF8">
              <w:rPr>
                <w:rFonts w:ascii="Times New Roman" w:hAnsi="Times New Roman" w:cs="Times New Roman"/>
                <w:b/>
                <w:color w:val="000000" w:themeColor="text1"/>
                <w:sz w:val="24"/>
                <w:szCs w:val="28"/>
                <w:lang w:val="kk-KZ"/>
              </w:rPr>
              <w:t xml:space="preserve">Әдісі </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F9BCAE" w14:textId="77777777" w:rsidR="00184999" w:rsidRPr="00871BF8" w:rsidRDefault="00184999" w:rsidP="00FD4BF1">
            <w:pPr>
              <w:pStyle w:val="a6"/>
              <w:jc w:val="center"/>
              <w:rPr>
                <w:rFonts w:ascii="Times New Roman" w:hAnsi="Times New Roman" w:cs="Times New Roman"/>
                <w:b/>
                <w:color w:val="000000" w:themeColor="text1"/>
                <w:sz w:val="24"/>
                <w:szCs w:val="28"/>
                <w:lang w:val="kk-KZ"/>
              </w:rPr>
            </w:pPr>
          </w:p>
          <w:p w14:paraId="73C84D94" w14:textId="77777777" w:rsidR="00184999" w:rsidRPr="00871BF8" w:rsidRDefault="00184999" w:rsidP="00FD4BF1">
            <w:pPr>
              <w:pStyle w:val="a6"/>
              <w:jc w:val="center"/>
              <w:rPr>
                <w:rFonts w:ascii="Times New Roman" w:hAnsi="Times New Roman" w:cs="Times New Roman"/>
                <w:b/>
                <w:color w:val="000000" w:themeColor="text1"/>
                <w:sz w:val="24"/>
                <w:szCs w:val="28"/>
                <w:lang w:val="kk-KZ"/>
              </w:rPr>
            </w:pPr>
            <w:r w:rsidRPr="00871BF8">
              <w:rPr>
                <w:rFonts w:ascii="Times New Roman" w:hAnsi="Times New Roman" w:cs="Times New Roman"/>
                <w:b/>
                <w:color w:val="000000" w:themeColor="text1"/>
                <w:sz w:val="24"/>
                <w:szCs w:val="28"/>
                <w:lang w:val="kk-KZ"/>
              </w:rPr>
              <w:t xml:space="preserve">Мерзімі </w:t>
            </w:r>
          </w:p>
        </w:tc>
        <w:tc>
          <w:tcPr>
            <w:tcW w:w="268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5515F5" w14:textId="77777777" w:rsidR="00184999" w:rsidRPr="00871BF8" w:rsidRDefault="00184999" w:rsidP="00FD4BF1">
            <w:pPr>
              <w:pStyle w:val="a6"/>
              <w:jc w:val="center"/>
              <w:rPr>
                <w:rFonts w:ascii="Times New Roman" w:hAnsi="Times New Roman" w:cs="Times New Roman"/>
                <w:b/>
                <w:color w:val="000000" w:themeColor="text1"/>
                <w:sz w:val="24"/>
                <w:szCs w:val="28"/>
                <w:lang w:val="kk-KZ"/>
              </w:rPr>
            </w:pPr>
          </w:p>
          <w:p w14:paraId="6938471F" w14:textId="77777777" w:rsidR="00184999" w:rsidRPr="00871BF8" w:rsidRDefault="00184999" w:rsidP="00FD4BF1">
            <w:pPr>
              <w:pStyle w:val="a6"/>
              <w:jc w:val="center"/>
              <w:rPr>
                <w:rFonts w:ascii="Times New Roman" w:hAnsi="Times New Roman" w:cs="Times New Roman"/>
                <w:b/>
                <w:color w:val="000000" w:themeColor="text1"/>
                <w:sz w:val="24"/>
                <w:szCs w:val="28"/>
                <w:lang w:val="kk-KZ"/>
              </w:rPr>
            </w:pPr>
            <w:r w:rsidRPr="00871BF8">
              <w:rPr>
                <w:rFonts w:ascii="Times New Roman" w:hAnsi="Times New Roman" w:cs="Times New Roman"/>
                <w:b/>
                <w:color w:val="000000" w:themeColor="text1"/>
                <w:sz w:val="24"/>
                <w:szCs w:val="28"/>
                <w:lang w:val="kk-KZ"/>
              </w:rPr>
              <w:t xml:space="preserve">Жауапты </w:t>
            </w:r>
          </w:p>
        </w:tc>
      </w:tr>
      <w:tr w:rsidR="00184999" w14:paraId="1C51C24A" w14:textId="77777777" w:rsidTr="00871BF8">
        <w:trPr>
          <w:trHeight w:val="354"/>
        </w:trPr>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05A06B" w14:textId="77777777" w:rsidR="00184999" w:rsidRPr="00871BF8" w:rsidRDefault="00184999" w:rsidP="00FD4BF1">
            <w:pPr>
              <w:pStyle w:val="a6"/>
              <w:jc w:val="center"/>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1</w:t>
            </w:r>
          </w:p>
        </w:tc>
        <w:tc>
          <w:tcPr>
            <w:tcW w:w="33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8E7EE68" w14:textId="77777777" w:rsidR="00184999" w:rsidRPr="00871BF8" w:rsidRDefault="00184999" w:rsidP="00FD4BF1">
            <w:pPr>
              <w:pStyle w:val="a6"/>
              <w:jc w:val="center"/>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Жыл қорытындысы.</w:t>
            </w:r>
          </w:p>
        </w:tc>
        <w:tc>
          <w:tcPr>
            <w:tcW w:w="17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B1D4D6" w14:textId="77777777" w:rsidR="00184999" w:rsidRPr="00871BF8" w:rsidRDefault="00184999" w:rsidP="00FD4BF1">
            <w:pPr>
              <w:pStyle w:val="a6"/>
              <w:jc w:val="center"/>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Мониторинг </w:t>
            </w:r>
          </w:p>
        </w:tc>
        <w:tc>
          <w:tcPr>
            <w:tcW w:w="1276" w:type="dxa"/>
            <w:vMerge w:val="restart"/>
            <w:tcBorders>
              <w:top w:val="single" w:sz="4" w:space="0" w:color="000000" w:themeColor="text1"/>
              <w:left w:val="single" w:sz="4" w:space="0" w:color="000000" w:themeColor="text1"/>
              <w:right w:val="single" w:sz="4" w:space="0" w:color="000000" w:themeColor="text1"/>
            </w:tcBorders>
          </w:tcPr>
          <w:p w14:paraId="153EF368" w14:textId="77777777" w:rsidR="00184999" w:rsidRPr="00871BF8" w:rsidRDefault="00184999" w:rsidP="00FD4BF1">
            <w:pPr>
              <w:pStyle w:val="a6"/>
              <w:jc w:val="center"/>
              <w:rPr>
                <w:rFonts w:ascii="Times New Roman" w:hAnsi="Times New Roman" w:cs="Times New Roman"/>
                <w:b/>
                <w:color w:val="000000" w:themeColor="text1"/>
                <w:sz w:val="24"/>
                <w:szCs w:val="28"/>
                <w:lang w:val="kk-KZ"/>
              </w:rPr>
            </w:pPr>
            <w:r w:rsidRPr="00871BF8">
              <w:rPr>
                <w:rFonts w:ascii="Times New Roman" w:hAnsi="Times New Roman" w:cs="Times New Roman"/>
                <w:b/>
                <w:color w:val="000000" w:themeColor="text1"/>
                <w:sz w:val="24"/>
                <w:szCs w:val="28"/>
                <w:lang w:val="kk-KZ"/>
              </w:rPr>
              <w:t>мамыр</w:t>
            </w:r>
          </w:p>
        </w:tc>
        <w:tc>
          <w:tcPr>
            <w:tcW w:w="268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0C9235" w14:textId="77777777" w:rsidR="00184999" w:rsidRPr="00871BF8" w:rsidRDefault="00184999" w:rsidP="00FD4BF1">
            <w:pPr>
              <w:pStyle w:val="a6"/>
              <w:jc w:val="center"/>
              <w:rPr>
                <w:rFonts w:ascii="Times New Roman" w:hAnsi="Times New Roman" w:cs="Times New Roman"/>
                <w:b/>
                <w:color w:val="000000" w:themeColor="text1"/>
                <w:sz w:val="24"/>
                <w:szCs w:val="28"/>
                <w:lang w:val="kk-KZ"/>
              </w:rPr>
            </w:pPr>
            <w:r w:rsidRPr="00871BF8">
              <w:rPr>
                <w:rFonts w:ascii="Times New Roman" w:hAnsi="Times New Roman" w:cs="Times New Roman"/>
                <w:color w:val="000000" w:themeColor="text1"/>
                <w:sz w:val="24"/>
                <w:szCs w:val="28"/>
                <w:lang w:val="kk-KZ"/>
              </w:rPr>
              <w:t>Пән мұғалімдері</w:t>
            </w:r>
          </w:p>
        </w:tc>
      </w:tr>
      <w:tr w:rsidR="00184999" w14:paraId="1513F0D3" w14:textId="77777777" w:rsidTr="00871BF8">
        <w:trPr>
          <w:trHeight w:val="1091"/>
        </w:trPr>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974BDB" w14:textId="77777777" w:rsidR="00184999" w:rsidRPr="00871BF8" w:rsidRDefault="00184999" w:rsidP="00FD4BF1">
            <w:pPr>
              <w:pStyle w:val="a6"/>
              <w:jc w:val="center"/>
              <w:rPr>
                <w:rFonts w:ascii="Times New Roman" w:hAnsi="Times New Roman" w:cs="Times New Roman"/>
                <w:b/>
                <w:color w:val="000000" w:themeColor="text1"/>
                <w:sz w:val="24"/>
                <w:szCs w:val="28"/>
                <w:lang w:val="kk-KZ"/>
              </w:rPr>
            </w:pPr>
            <w:r w:rsidRPr="00871BF8">
              <w:rPr>
                <w:rFonts w:ascii="Times New Roman" w:hAnsi="Times New Roman" w:cs="Times New Roman"/>
                <w:color w:val="000000" w:themeColor="text1"/>
                <w:sz w:val="24"/>
                <w:szCs w:val="28"/>
                <w:lang w:val="kk-KZ"/>
              </w:rPr>
              <w:t>2</w:t>
            </w:r>
          </w:p>
        </w:tc>
        <w:tc>
          <w:tcPr>
            <w:tcW w:w="33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45C229" w14:textId="77777777" w:rsidR="00184999" w:rsidRPr="00871BF8" w:rsidRDefault="00184999" w:rsidP="00FD4BF1">
            <w:pPr>
              <w:pStyle w:val="a6"/>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(10-11-сынып)Қазақ тілі мен әдебиетінің оқытылуын зерделеу.</w:t>
            </w:r>
          </w:p>
        </w:tc>
        <w:tc>
          <w:tcPr>
            <w:tcW w:w="17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36822C" w14:textId="77777777" w:rsidR="00184999" w:rsidRPr="00871BF8" w:rsidRDefault="00184999" w:rsidP="00FD4BF1">
            <w:pPr>
              <w:pStyle w:val="a6"/>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eastAsia="ru-RU"/>
              </w:rPr>
              <w:t>анықтама</w:t>
            </w:r>
          </w:p>
        </w:tc>
        <w:tc>
          <w:tcPr>
            <w:tcW w:w="1276" w:type="dxa"/>
            <w:vMerge/>
            <w:tcBorders>
              <w:left w:val="single" w:sz="4" w:space="0" w:color="000000" w:themeColor="text1"/>
              <w:right w:val="single" w:sz="4" w:space="0" w:color="000000" w:themeColor="text1"/>
            </w:tcBorders>
          </w:tcPr>
          <w:p w14:paraId="1B2CC5AD" w14:textId="77777777" w:rsidR="00184999" w:rsidRPr="00871BF8" w:rsidRDefault="00184999" w:rsidP="00FD4BF1">
            <w:pPr>
              <w:pStyle w:val="a6"/>
              <w:jc w:val="center"/>
              <w:rPr>
                <w:rFonts w:ascii="Times New Roman" w:hAnsi="Times New Roman" w:cs="Times New Roman"/>
                <w:b/>
                <w:color w:val="000000" w:themeColor="text1"/>
                <w:sz w:val="24"/>
                <w:szCs w:val="28"/>
                <w:lang w:val="kk-KZ"/>
              </w:rPr>
            </w:pPr>
          </w:p>
        </w:tc>
        <w:tc>
          <w:tcPr>
            <w:tcW w:w="268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A842B6" w14:textId="77777777" w:rsidR="00184999" w:rsidRPr="00871BF8" w:rsidRDefault="00184999" w:rsidP="00FD4BF1">
            <w:pPr>
              <w:pStyle w:val="a6"/>
              <w:jc w:val="center"/>
              <w:rPr>
                <w:rFonts w:ascii="Times New Roman" w:hAnsi="Times New Roman" w:cs="Times New Roman"/>
                <w:b/>
                <w:color w:val="000000" w:themeColor="text1"/>
                <w:sz w:val="24"/>
                <w:szCs w:val="28"/>
                <w:lang w:val="kk-KZ"/>
              </w:rPr>
            </w:pPr>
            <w:r w:rsidRPr="00871BF8">
              <w:rPr>
                <w:rFonts w:ascii="Times New Roman" w:hAnsi="Times New Roman" w:cs="Times New Roman"/>
                <w:color w:val="000000" w:themeColor="text1"/>
                <w:sz w:val="24"/>
                <w:szCs w:val="28"/>
                <w:lang w:val="kk-KZ"/>
              </w:rPr>
              <w:t>Ә/Б мүшелері</w:t>
            </w:r>
          </w:p>
        </w:tc>
      </w:tr>
      <w:tr w:rsidR="00184999" w:rsidRPr="00DE0751" w14:paraId="54A98C60" w14:textId="77777777" w:rsidTr="00871BF8">
        <w:trPr>
          <w:trHeight w:val="722"/>
        </w:trPr>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0A84AD" w14:textId="77777777" w:rsidR="00184999" w:rsidRPr="00871BF8" w:rsidRDefault="00184999" w:rsidP="00FD4BF1">
            <w:pPr>
              <w:pStyle w:val="a6"/>
              <w:jc w:val="center"/>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3</w:t>
            </w:r>
          </w:p>
        </w:tc>
        <w:tc>
          <w:tcPr>
            <w:tcW w:w="33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90B943" w14:textId="77777777" w:rsidR="00184999" w:rsidRPr="00871BF8" w:rsidRDefault="00184999" w:rsidP="00FD4BF1">
            <w:pPr>
              <w:pStyle w:val="a6"/>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Оқушылардың таңдау пәндерінің оқытылу сапасы.</w:t>
            </w:r>
          </w:p>
        </w:tc>
        <w:tc>
          <w:tcPr>
            <w:tcW w:w="17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202611" w14:textId="77777777" w:rsidR="00184999" w:rsidRPr="00871BF8" w:rsidRDefault="00184999" w:rsidP="00FD4BF1">
            <w:pPr>
              <w:pStyle w:val="a6"/>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eastAsia="ru-RU"/>
              </w:rPr>
              <w:t xml:space="preserve">Мониторинг </w:t>
            </w:r>
          </w:p>
        </w:tc>
        <w:tc>
          <w:tcPr>
            <w:tcW w:w="1276" w:type="dxa"/>
            <w:tcBorders>
              <w:left w:val="single" w:sz="4" w:space="0" w:color="000000" w:themeColor="text1"/>
              <w:right w:val="single" w:sz="4" w:space="0" w:color="000000" w:themeColor="text1"/>
            </w:tcBorders>
          </w:tcPr>
          <w:p w14:paraId="66613523" w14:textId="77777777" w:rsidR="00184999" w:rsidRPr="00871BF8" w:rsidRDefault="00184999" w:rsidP="00FD4BF1">
            <w:pPr>
              <w:pStyle w:val="a6"/>
              <w:jc w:val="center"/>
              <w:rPr>
                <w:rFonts w:ascii="Times New Roman" w:hAnsi="Times New Roman" w:cs="Times New Roman"/>
                <w:b/>
                <w:color w:val="000000" w:themeColor="text1"/>
                <w:sz w:val="24"/>
                <w:szCs w:val="28"/>
                <w:lang w:val="kk-KZ"/>
              </w:rPr>
            </w:pPr>
          </w:p>
        </w:tc>
        <w:tc>
          <w:tcPr>
            <w:tcW w:w="268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406D30" w14:textId="77777777" w:rsidR="00184999" w:rsidRPr="00871BF8" w:rsidRDefault="00184999" w:rsidP="00FD4BF1">
            <w:pPr>
              <w:pStyle w:val="a6"/>
              <w:jc w:val="center"/>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Пән мұғалімдері</w:t>
            </w:r>
          </w:p>
        </w:tc>
      </w:tr>
      <w:tr w:rsidR="00184999" w:rsidRPr="00DE0751" w14:paraId="53E551E8" w14:textId="77777777" w:rsidTr="00871BF8">
        <w:trPr>
          <w:trHeight w:val="722"/>
        </w:trPr>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7B12B9" w14:textId="77777777" w:rsidR="00184999" w:rsidRPr="00871BF8" w:rsidRDefault="00184999" w:rsidP="00FD4BF1">
            <w:pPr>
              <w:pStyle w:val="a6"/>
              <w:jc w:val="center"/>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4</w:t>
            </w:r>
          </w:p>
        </w:tc>
        <w:tc>
          <w:tcPr>
            <w:tcW w:w="33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8A0080" w14:textId="77777777" w:rsidR="00184999" w:rsidRPr="00871BF8" w:rsidRDefault="00184999" w:rsidP="00FD4BF1">
            <w:pPr>
              <w:pStyle w:val="a6"/>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 xml:space="preserve">5,9,11-сыныптар қорытынды кескіндеме </w:t>
            </w:r>
          </w:p>
        </w:tc>
        <w:tc>
          <w:tcPr>
            <w:tcW w:w="17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41F84E" w14:textId="77777777" w:rsidR="00184999" w:rsidRPr="00871BF8" w:rsidRDefault="00184999" w:rsidP="00FD4BF1">
            <w:pPr>
              <w:pStyle w:val="a6"/>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eastAsia="ru-RU"/>
              </w:rPr>
              <w:t xml:space="preserve">Сараптама </w:t>
            </w:r>
          </w:p>
        </w:tc>
        <w:tc>
          <w:tcPr>
            <w:tcW w:w="1276" w:type="dxa"/>
            <w:tcBorders>
              <w:left w:val="single" w:sz="4" w:space="0" w:color="000000" w:themeColor="text1"/>
              <w:right w:val="single" w:sz="4" w:space="0" w:color="000000" w:themeColor="text1"/>
            </w:tcBorders>
          </w:tcPr>
          <w:p w14:paraId="11DF9EF5" w14:textId="77777777" w:rsidR="00184999" w:rsidRPr="00871BF8" w:rsidRDefault="00184999" w:rsidP="00FD4BF1">
            <w:pPr>
              <w:pStyle w:val="a6"/>
              <w:jc w:val="center"/>
              <w:rPr>
                <w:rFonts w:ascii="Times New Roman" w:hAnsi="Times New Roman" w:cs="Times New Roman"/>
                <w:b/>
                <w:color w:val="000000" w:themeColor="text1"/>
                <w:sz w:val="24"/>
                <w:szCs w:val="28"/>
                <w:lang w:val="kk-KZ"/>
              </w:rPr>
            </w:pPr>
          </w:p>
        </w:tc>
        <w:tc>
          <w:tcPr>
            <w:tcW w:w="268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AE1CF95" w14:textId="77777777" w:rsidR="00184999" w:rsidRPr="00871BF8" w:rsidRDefault="00184999" w:rsidP="00FD4BF1">
            <w:pPr>
              <w:pStyle w:val="a6"/>
              <w:jc w:val="center"/>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Пән мұғалімдері</w:t>
            </w:r>
          </w:p>
        </w:tc>
      </w:tr>
      <w:tr w:rsidR="00184999" w:rsidRPr="00DE0751" w14:paraId="1990216C" w14:textId="77777777" w:rsidTr="00871BF8">
        <w:trPr>
          <w:trHeight w:val="722"/>
        </w:trPr>
        <w:tc>
          <w:tcPr>
            <w:tcW w:w="63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8415C3" w14:textId="77777777" w:rsidR="00184999" w:rsidRPr="00871BF8" w:rsidRDefault="00184999" w:rsidP="00FD4BF1">
            <w:pPr>
              <w:pStyle w:val="a6"/>
              <w:jc w:val="center"/>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5</w:t>
            </w:r>
          </w:p>
        </w:tc>
        <w:tc>
          <w:tcPr>
            <w:tcW w:w="33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43A392" w14:textId="77777777" w:rsidR="00184999" w:rsidRPr="00871BF8" w:rsidRDefault="00184999" w:rsidP="00FD4BF1">
            <w:pPr>
              <w:pStyle w:val="a6"/>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2024-2025 оқу жылының жоспары</w:t>
            </w:r>
          </w:p>
        </w:tc>
        <w:tc>
          <w:tcPr>
            <w:tcW w:w="17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E6E7B1" w14:textId="77777777" w:rsidR="00184999" w:rsidRPr="00871BF8" w:rsidRDefault="00184999" w:rsidP="00FD4BF1">
            <w:pPr>
              <w:pStyle w:val="a6"/>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eastAsia="ru-RU"/>
              </w:rPr>
              <w:t>Жоспарлау</w:t>
            </w:r>
          </w:p>
        </w:tc>
        <w:tc>
          <w:tcPr>
            <w:tcW w:w="1276" w:type="dxa"/>
            <w:tcBorders>
              <w:left w:val="single" w:sz="4" w:space="0" w:color="000000" w:themeColor="text1"/>
              <w:bottom w:val="single" w:sz="4" w:space="0" w:color="000000" w:themeColor="text1"/>
              <w:right w:val="single" w:sz="4" w:space="0" w:color="000000" w:themeColor="text1"/>
            </w:tcBorders>
          </w:tcPr>
          <w:p w14:paraId="0F532800" w14:textId="77777777" w:rsidR="00184999" w:rsidRPr="00871BF8" w:rsidRDefault="00184999" w:rsidP="00FD4BF1">
            <w:pPr>
              <w:pStyle w:val="a6"/>
              <w:jc w:val="center"/>
              <w:rPr>
                <w:rFonts w:ascii="Times New Roman" w:hAnsi="Times New Roman" w:cs="Times New Roman"/>
                <w:b/>
                <w:color w:val="000000" w:themeColor="text1"/>
                <w:sz w:val="24"/>
                <w:szCs w:val="28"/>
                <w:lang w:val="kk-KZ"/>
              </w:rPr>
            </w:pPr>
          </w:p>
        </w:tc>
        <w:tc>
          <w:tcPr>
            <w:tcW w:w="268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325268" w14:textId="77777777" w:rsidR="00184999" w:rsidRPr="00871BF8" w:rsidRDefault="00184999" w:rsidP="00FD4BF1">
            <w:pPr>
              <w:pStyle w:val="a6"/>
              <w:jc w:val="center"/>
              <w:rPr>
                <w:rFonts w:ascii="Times New Roman" w:hAnsi="Times New Roman" w:cs="Times New Roman"/>
                <w:color w:val="000000" w:themeColor="text1"/>
                <w:sz w:val="24"/>
                <w:szCs w:val="28"/>
                <w:lang w:val="kk-KZ"/>
              </w:rPr>
            </w:pPr>
            <w:r w:rsidRPr="00871BF8">
              <w:rPr>
                <w:rFonts w:ascii="Times New Roman" w:hAnsi="Times New Roman" w:cs="Times New Roman"/>
                <w:color w:val="000000" w:themeColor="text1"/>
                <w:sz w:val="24"/>
                <w:szCs w:val="28"/>
                <w:lang w:val="kk-KZ"/>
              </w:rPr>
              <w:t>Ә/Б мүшелері</w:t>
            </w:r>
          </w:p>
        </w:tc>
      </w:tr>
    </w:tbl>
    <w:p w14:paraId="495EE435"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58659307"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4BC66236" w14:textId="77777777" w:rsidR="00184999" w:rsidRDefault="00184999" w:rsidP="00FD4BF1">
      <w:pPr>
        <w:pStyle w:val="a6"/>
        <w:jc w:val="center"/>
        <w:rPr>
          <w:rFonts w:ascii="Times New Roman" w:hAnsi="Times New Roman" w:cs="Times New Roman"/>
          <w:b/>
          <w:color w:val="000000" w:themeColor="text1"/>
          <w:sz w:val="28"/>
          <w:szCs w:val="28"/>
          <w:lang w:val="kk-KZ"/>
        </w:rPr>
      </w:pPr>
    </w:p>
    <w:p w14:paraId="14B29653"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223DA66D"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322666E2"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0645CA4A"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3E6E38B9"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2582E1C2"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291B8D12"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20FFAADB"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0B4A59B2"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3E5FB5BD"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78CBF6B6"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43C4A944"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6A9E6700"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59E247E9"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58ED9879" w14:textId="77777777" w:rsidR="00184999" w:rsidRDefault="00184999" w:rsidP="00FD4BF1">
      <w:pPr>
        <w:pStyle w:val="a6"/>
        <w:spacing w:line="276" w:lineRule="auto"/>
        <w:rPr>
          <w:rFonts w:ascii="Times New Roman" w:hAnsi="Times New Roman" w:cs="Times New Roman"/>
          <w:color w:val="000000" w:themeColor="text1"/>
          <w:sz w:val="28"/>
          <w:szCs w:val="28"/>
          <w:lang w:val="kk-KZ"/>
        </w:rPr>
      </w:pPr>
    </w:p>
    <w:p w14:paraId="65996DB2" w14:textId="4479CEC3" w:rsidR="00184999" w:rsidRDefault="00184999" w:rsidP="00FD4BF1">
      <w:pPr>
        <w:pStyle w:val="a6"/>
        <w:tabs>
          <w:tab w:val="left" w:pos="1050"/>
        </w:tabs>
        <w:rPr>
          <w:rFonts w:ascii="Times New Roman" w:hAnsi="Times New Roman" w:cs="Times New Roman"/>
          <w:color w:val="000000" w:themeColor="text1"/>
          <w:sz w:val="28"/>
          <w:szCs w:val="28"/>
          <w:lang w:val="kk-KZ"/>
        </w:rPr>
      </w:pPr>
    </w:p>
    <w:p w14:paraId="4A123CCD" w14:textId="708ADD1D" w:rsidR="00184999" w:rsidRDefault="00184999" w:rsidP="00FD4BF1">
      <w:pPr>
        <w:pStyle w:val="a6"/>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Қоғамдық-гуманитарлық пәндер әдістемелік бірлестігінің</w:t>
      </w:r>
    </w:p>
    <w:p w14:paraId="38B356F8" w14:textId="77777777" w:rsidR="00184999" w:rsidRDefault="00184999" w:rsidP="00FD4BF1">
      <w:pPr>
        <w:pStyle w:val="a6"/>
        <w:jc w:val="center"/>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2023-2024 оқу жылына арналған “Лессон стади” жоспары</w:t>
      </w:r>
    </w:p>
    <w:p w14:paraId="531C4168" w14:textId="77777777" w:rsidR="00184999" w:rsidRDefault="00184999" w:rsidP="00FD4BF1">
      <w:pPr>
        <w:pStyle w:val="a6"/>
        <w:jc w:val="center"/>
        <w:rPr>
          <w:rFonts w:ascii="Times New Roman" w:hAnsi="Times New Roman" w:cs="Times New Roman"/>
          <w:b/>
          <w:color w:val="000000" w:themeColor="text1"/>
          <w:sz w:val="28"/>
          <w:szCs w:val="28"/>
          <w:lang w:val="kk-KZ"/>
        </w:rPr>
      </w:pPr>
    </w:p>
    <w:tbl>
      <w:tblPr>
        <w:tblStyle w:val="ad"/>
        <w:tblW w:w="9823" w:type="dxa"/>
        <w:tblInd w:w="-431" w:type="dxa"/>
        <w:tblLayout w:type="fixed"/>
        <w:tblLook w:val="04A0" w:firstRow="1" w:lastRow="0" w:firstColumn="1" w:lastColumn="0" w:noHBand="0" w:noVBand="1"/>
      </w:tblPr>
      <w:tblGrid>
        <w:gridCol w:w="469"/>
        <w:gridCol w:w="1236"/>
        <w:gridCol w:w="2553"/>
        <w:gridCol w:w="1218"/>
        <w:gridCol w:w="2218"/>
        <w:gridCol w:w="2129"/>
      </w:tblGrid>
      <w:tr w:rsidR="00184999" w14:paraId="50D7FBA4" w14:textId="77777777" w:rsidTr="00871BF8">
        <w:trPr>
          <w:trHeight w:val="955"/>
        </w:trPr>
        <w:tc>
          <w:tcPr>
            <w:tcW w:w="469" w:type="dxa"/>
            <w:tcBorders>
              <w:top w:val="single" w:sz="4" w:space="0" w:color="auto"/>
              <w:left w:val="single" w:sz="4" w:space="0" w:color="auto"/>
              <w:bottom w:val="single" w:sz="4" w:space="0" w:color="auto"/>
              <w:right w:val="single" w:sz="4" w:space="0" w:color="auto"/>
            </w:tcBorders>
          </w:tcPr>
          <w:p w14:paraId="7E062066" w14:textId="77777777" w:rsidR="00184999" w:rsidRDefault="00184999" w:rsidP="00FD4BF1">
            <w:pPr>
              <w:spacing w:line="240" w:lineRule="auto"/>
              <w:rPr>
                <w:rFonts w:ascii="Times New Roman" w:hAnsi="Times New Roman" w:cs="Times New Roman"/>
                <w:b/>
                <w:sz w:val="28"/>
                <w:szCs w:val="28"/>
                <w:lang w:val="kk-KZ"/>
              </w:rPr>
            </w:pPr>
          </w:p>
          <w:p w14:paraId="4C15DF4B" w14:textId="77777777" w:rsidR="00184999" w:rsidRDefault="00184999" w:rsidP="00FD4BF1">
            <w:pPr>
              <w:spacing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Р/с</w:t>
            </w:r>
          </w:p>
        </w:tc>
        <w:tc>
          <w:tcPr>
            <w:tcW w:w="1236" w:type="dxa"/>
            <w:tcBorders>
              <w:top w:val="single" w:sz="4" w:space="0" w:color="auto"/>
              <w:left w:val="single" w:sz="4" w:space="0" w:color="auto"/>
              <w:bottom w:val="single" w:sz="4" w:space="0" w:color="auto"/>
              <w:right w:val="single" w:sz="4" w:space="0" w:color="auto"/>
            </w:tcBorders>
          </w:tcPr>
          <w:p w14:paraId="7E240BFF" w14:textId="77777777" w:rsidR="00184999" w:rsidRDefault="00184999" w:rsidP="00FD4BF1">
            <w:pPr>
              <w:spacing w:line="240" w:lineRule="auto"/>
              <w:rPr>
                <w:rFonts w:ascii="Times New Roman" w:hAnsi="Times New Roman" w:cs="Times New Roman"/>
                <w:b/>
                <w:sz w:val="28"/>
                <w:szCs w:val="28"/>
                <w:lang w:val="kk-KZ"/>
              </w:rPr>
            </w:pPr>
          </w:p>
          <w:p w14:paraId="47ED27FA" w14:textId="77777777" w:rsidR="00184999" w:rsidRDefault="00184999" w:rsidP="00FD4BF1">
            <w:pPr>
              <w:spacing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 xml:space="preserve">Пәні </w:t>
            </w:r>
          </w:p>
        </w:tc>
        <w:tc>
          <w:tcPr>
            <w:tcW w:w="2553" w:type="dxa"/>
            <w:tcBorders>
              <w:top w:val="single" w:sz="4" w:space="0" w:color="auto"/>
              <w:left w:val="single" w:sz="4" w:space="0" w:color="auto"/>
              <w:bottom w:val="single" w:sz="4" w:space="0" w:color="auto"/>
              <w:right w:val="single" w:sz="4" w:space="0" w:color="auto"/>
            </w:tcBorders>
          </w:tcPr>
          <w:p w14:paraId="702382DA" w14:textId="77777777" w:rsidR="00184999" w:rsidRDefault="00184999" w:rsidP="00FD4BF1">
            <w:pPr>
              <w:spacing w:line="240" w:lineRule="auto"/>
              <w:rPr>
                <w:rFonts w:ascii="Times New Roman" w:hAnsi="Times New Roman" w:cs="Times New Roman"/>
                <w:b/>
                <w:sz w:val="28"/>
                <w:szCs w:val="28"/>
                <w:lang w:val="kk-KZ"/>
              </w:rPr>
            </w:pPr>
          </w:p>
          <w:p w14:paraId="1D5FC7A7" w14:textId="77777777" w:rsidR="00184999" w:rsidRDefault="00184999" w:rsidP="00FD4BF1">
            <w:pPr>
              <w:spacing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 xml:space="preserve">Тақырыбы </w:t>
            </w:r>
          </w:p>
        </w:tc>
        <w:tc>
          <w:tcPr>
            <w:tcW w:w="1218" w:type="dxa"/>
            <w:tcBorders>
              <w:top w:val="single" w:sz="4" w:space="0" w:color="auto"/>
              <w:left w:val="single" w:sz="4" w:space="0" w:color="auto"/>
              <w:bottom w:val="single" w:sz="4" w:space="0" w:color="auto"/>
              <w:right w:val="single" w:sz="4" w:space="0" w:color="auto"/>
            </w:tcBorders>
          </w:tcPr>
          <w:p w14:paraId="7E7B1F37" w14:textId="77777777" w:rsidR="00184999" w:rsidRDefault="00184999" w:rsidP="00FD4BF1">
            <w:pPr>
              <w:spacing w:line="240" w:lineRule="auto"/>
              <w:rPr>
                <w:rFonts w:ascii="Times New Roman" w:hAnsi="Times New Roman" w:cs="Times New Roman"/>
                <w:b/>
                <w:sz w:val="28"/>
                <w:szCs w:val="28"/>
                <w:lang w:val="kk-KZ"/>
              </w:rPr>
            </w:pPr>
          </w:p>
          <w:p w14:paraId="5469811B" w14:textId="77777777" w:rsidR="00184999" w:rsidRDefault="00184999" w:rsidP="00FD4BF1">
            <w:pPr>
              <w:spacing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Сынып</w:t>
            </w:r>
          </w:p>
        </w:tc>
        <w:tc>
          <w:tcPr>
            <w:tcW w:w="2218" w:type="dxa"/>
            <w:tcBorders>
              <w:top w:val="single" w:sz="4" w:space="0" w:color="auto"/>
              <w:left w:val="single" w:sz="4" w:space="0" w:color="auto"/>
              <w:bottom w:val="single" w:sz="4" w:space="0" w:color="auto"/>
              <w:right w:val="single" w:sz="4" w:space="0" w:color="auto"/>
            </w:tcBorders>
          </w:tcPr>
          <w:p w14:paraId="6E8ADA06" w14:textId="77777777" w:rsidR="00184999" w:rsidRDefault="00184999" w:rsidP="00FD4BF1">
            <w:pPr>
              <w:spacing w:line="240" w:lineRule="auto"/>
              <w:rPr>
                <w:rFonts w:ascii="Times New Roman" w:hAnsi="Times New Roman" w:cs="Times New Roman"/>
                <w:b/>
                <w:sz w:val="28"/>
                <w:szCs w:val="28"/>
                <w:lang w:val="kk-KZ"/>
              </w:rPr>
            </w:pPr>
          </w:p>
          <w:p w14:paraId="5FDB03A0" w14:textId="77777777" w:rsidR="00184999" w:rsidRDefault="00184999" w:rsidP="00FD4BF1">
            <w:pPr>
              <w:spacing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Пән мұғалімі</w:t>
            </w:r>
          </w:p>
        </w:tc>
        <w:tc>
          <w:tcPr>
            <w:tcW w:w="2129" w:type="dxa"/>
            <w:tcBorders>
              <w:top w:val="single" w:sz="4" w:space="0" w:color="auto"/>
              <w:left w:val="single" w:sz="4" w:space="0" w:color="auto"/>
              <w:bottom w:val="single" w:sz="4" w:space="0" w:color="auto"/>
              <w:right w:val="single" w:sz="4" w:space="0" w:color="auto"/>
            </w:tcBorders>
          </w:tcPr>
          <w:p w14:paraId="7026FD3E" w14:textId="77777777" w:rsidR="00184999" w:rsidRDefault="00184999" w:rsidP="00FD4BF1">
            <w:pPr>
              <w:spacing w:line="240" w:lineRule="auto"/>
              <w:rPr>
                <w:rFonts w:ascii="Times New Roman" w:hAnsi="Times New Roman" w:cs="Times New Roman"/>
                <w:b/>
                <w:sz w:val="28"/>
                <w:szCs w:val="28"/>
                <w:lang w:val="kk-KZ"/>
              </w:rPr>
            </w:pPr>
          </w:p>
          <w:p w14:paraId="22CE37D9" w14:textId="77777777" w:rsidR="00184999" w:rsidRDefault="00184999" w:rsidP="00FD4BF1">
            <w:pPr>
              <w:spacing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Мерзімі</w:t>
            </w:r>
          </w:p>
          <w:p w14:paraId="5C415147" w14:textId="77777777" w:rsidR="00184999" w:rsidRDefault="00184999" w:rsidP="00FD4BF1">
            <w:pPr>
              <w:spacing w:line="240" w:lineRule="auto"/>
              <w:rPr>
                <w:rFonts w:ascii="Times New Roman" w:hAnsi="Times New Roman" w:cs="Times New Roman"/>
                <w:b/>
                <w:sz w:val="28"/>
                <w:szCs w:val="28"/>
                <w:lang w:val="kk-KZ"/>
              </w:rPr>
            </w:pPr>
          </w:p>
        </w:tc>
      </w:tr>
      <w:tr w:rsidR="00184999" w14:paraId="72673889" w14:textId="77777777" w:rsidTr="00871BF8">
        <w:trPr>
          <w:trHeight w:val="581"/>
        </w:trPr>
        <w:tc>
          <w:tcPr>
            <w:tcW w:w="469" w:type="dxa"/>
            <w:vMerge w:val="restart"/>
            <w:tcBorders>
              <w:top w:val="single" w:sz="4" w:space="0" w:color="auto"/>
              <w:left w:val="single" w:sz="4" w:space="0" w:color="auto"/>
              <w:right w:val="single" w:sz="4" w:space="0" w:color="auto"/>
            </w:tcBorders>
          </w:tcPr>
          <w:p w14:paraId="08DD9D2C"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236" w:type="dxa"/>
            <w:vMerge w:val="restart"/>
            <w:tcBorders>
              <w:top w:val="single" w:sz="4" w:space="0" w:color="auto"/>
              <w:left w:val="single" w:sz="4" w:space="0" w:color="auto"/>
              <w:right w:val="single" w:sz="4" w:space="0" w:color="auto"/>
            </w:tcBorders>
          </w:tcPr>
          <w:p w14:paraId="38E34540"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Қазақ әдебиеті</w:t>
            </w:r>
          </w:p>
        </w:tc>
        <w:tc>
          <w:tcPr>
            <w:tcW w:w="2553" w:type="dxa"/>
            <w:tcBorders>
              <w:top w:val="single" w:sz="4" w:space="0" w:color="auto"/>
              <w:left w:val="single" w:sz="4" w:space="0" w:color="auto"/>
              <w:right w:val="single" w:sz="4" w:space="0" w:color="auto"/>
            </w:tcBorders>
          </w:tcPr>
          <w:p w14:paraId="01E47ECC"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Оралхан Бөкей  “Тортай мінер ақ боз ат” типтік образ. Тақырыбы мен идеясы</w:t>
            </w:r>
          </w:p>
        </w:tc>
        <w:tc>
          <w:tcPr>
            <w:tcW w:w="1218" w:type="dxa"/>
            <w:vMerge w:val="restart"/>
            <w:tcBorders>
              <w:top w:val="single" w:sz="4" w:space="0" w:color="auto"/>
              <w:left w:val="single" w:sz="4" w:space="0" w:color="auto"/>
              <w:right w:val="single" w:sz="4" w:space="0" w:color="auto"/>
            </w:tcBorders>
          </w:tcPr>
          <w:p w14:paraId="35E103B8"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6-сынып</w:t>
            </w:r>
          </w:p>
        </w:tc>
        <w:tc>
          <w:tcPr>
            <w:tcW w:w="2218" w:type="dxa"/>
            <w:tcBorders>
              <w:top w:val="single" w:sz="4" w:space="0" w:color="auto"/>
              <w:left w:val="single" w:sz="4" w:space="0" w:color="auto"/>
              <w:right w:val="single" w:sz="4" w:space="0" w:color="auto"/>
            </w:tcBorders>
          </w:tcPr>
          <w:p w14:paraId="145878C0"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Б. Тышхан</w:t>
            </w:r>
          </w:p>
        </w:tc>
        <w:tc>
          <w:tcPr>
            <w:tcW w:w="2129" w:type="dxa"/>
            <w:tcBorders>
              <w:top w:val="single" w:sz="4" w:space="0" w:color="auto"/>
              <w:left w:val="single" w:sz="4" w:space="0" w:color="auto"/>
              <w:right w:val="single" w:sz="4" w:space="0" w:color="auto"/>
            </w:tcBorders>
          </w:tcPr>
          <w:p w14:paraId="211D0C22"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08.02.2024</w:t>
            </w:r>
          </w:p>
        </w:tc>
      </w:tr>
      <w:tr w:rsidR="00184999" w14:paraId="215FA577" w14:textId="77777777" w:rsidTr="00871BF8">
        <w:trPr>
          <w:trHeight w:val="580"/>
        </w:trPr>
        <w:tc>
          <w:tcPr>
            <w:tcW w:w="469" w:type="dxa"/>
            <w:vMerge/>
            <w:tcBorders>
              <w:left w:val="single" w:sz="4" w:space="0" w:color="auto"/>
              <w:right w:val="single" w:sz="4" w:space="0" w:color="auto"/>
            </w:tcBorders>
          </w:tcPr>
          <w:p w14:paraId="7CF0C4D8" w14:textId="77777777" w:rsidR="00184999" w:rsidRDefault="00184999" w:rsidP="00FD4BF1">
            <w:pPr>
              <w:spacing w:line="240" w:lineRule="auto"/>
              <w:rPr>
                <w:rFonts w:ascii="Times New Roman" w:hAnsi="Times New Roman" w:cs="Times New Roman"/>
                <w:sz w:val="28"/>
                <w:szCs w:val="28"/>
                <w:lang w:val="kk-KZ"/>
              </w:rPr>
            </w:pPr>
          </w:p>
        </w:tc>
        <w:tc>
          <w:tcPr>
            <w:tcW w:w="1236" w:type="dxa"/>
            <w:vMerge/>
            <w:tcBorders>
              <w:left w:val="single" w:sz="4" w:space="0" w:color="auto"/>
              <w:right w:val="single" w:sz="4" w:space="0" w:color="auto"/>
            </w:tcBorders>
          </w:tcPr>
          <w:p w14:paraId="3BBC9405" w14:textId="77777777" w:rsidR="00184999" w:rsidRDefault="00184999" w:rsidP="00FD4BF1">
            <w:pPr>
              <w:spacing w:line="240" w:lineRule="auto"/>
              <w:rPr>
                <w:rFonts w:ascii="Times New Roman" w:hAnsi="Times New Roman" w:cs="Times New Roman"/>
                <w:sz w:val="28"/>
                <w:szCs w:val="28"/>
                <w:lang w:val="kk-KZ"/>
              </w:rPr>
            </w:pPr>
          </w:p>
        </w:tc>
        <w:tc>
          <w:tcPr>
            <w:tcW w:w="2553" w:type="dxa"/>
            <w:tcBorders>
              <w:left w:val="single" w:sz="4" w:space="0" w:color="auto"/>
              <w:bottom w:val="single" w:sz="4" w:space="0" w:color="auto"/>
              <w:right w:val="single" w:sz="4" w:space="0" w:color="auto"/>
            </w:tcBorders>
          </w:tcPr>
          <w:p w14:paraId="4C875FE7"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Оралхан Бөкей  “Тортай мінер ақ боз ат”Автор бейнесі және кейіпкер</w:t>
            </w:r>
          </w:p>
        </w:tc>
        <w:tc>
          <w:tcPr>
            <w:tcW w:w="1218" w:type="dxa"/>
            <w:vMerge/>
            <w:tcBorders>
              <w:left w:val="single" w:sz="4" w:space="0" w:color="auto"/>
              <w:right w:val="single" w:sz="4" w:space="0" w:color="auto"/>
            </w:tcBorders>
          </w:tcPr>
          <w:p w14:paraId="007703D4" w14:textId="77777777" w:rsidR="00184999" w:rsidRDefault="00184999" w:rsidP="00FD4BF1">
            <w:pPr>
              <w:spacing w:line="240" w:lineRule="auto"/>
              <w:rPr>
                <w:rFonts w:ascii="Times New Roman" w:hAnsi="Times New Roman" w:cs="Times New Roman"/>
                <w:sz w:val="28"/>
                <w:szCs w:val="28"/>
                <w:lang w:val="kk-KZ"/>
              </w:rPr>
            </w:pPr>
          </w:p>
        </w:tc>
        <w:tc>
          <w:tcPr>
            <w:tcW w:w="2218" w:type="dxa"/>
            <w:tcBorders>
              <w:left w:val="single" w:sz="4" w:space="0" w:color="auto"/>
              <w:bottom w:val="single" w:sz="4" w:space="0" w:color="auto"/>
              <w:right w:val="single" w:sz="4" w:space="0" w:color="auto"/>
            </w:tcBorders>
          </w:tcPr>
          <w:p w14:paraId="70DA867F"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Б. Тыщхан</w:t>
            </w:r>
          </w:p>
        </w:tc>
        <w:tc>
          <w:tcPr>
            <w:tcW w:w="2129" w:type="dxa"/>
            <w:tcBorders>
              <w:left w:val="single" w:sz="4" w:space="0" w:color="auto"/>
              <w:bottom w:val="single" w:sz="4" w:space="0" w:color="auto"/>
              <w:right w:val="single" w:sz="4" w:space="0" w:color="auto"/>
            </w:tcBorders>
          </w:tcPr>
          <w:p w14:paraId="0A66B5F8"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14.02.2024</w:t>
            </w:r>
          </w:p>
        </w:tc>
      </w:tr>
      <w:tr w:rsidR="00184999" w14:paraId="474689E1" w14:textId="77777777" w:rsidTr="00871BF8">
        <w:trPr>
          <w:trHeight w:val="626"/>
        </w:trPr>
        <w:tc>
          <w:tcPr>
            <w:tcW w:w="469" w:type="dxa"/>
            <w:vMerge/>
            <w:tcBorders>
              <w:left w:val="single" w:sz="4" w:space="0" w:color="auto"/>
              <w:bottom w:val="single" w:sz="4" w:space="0" w:color="auto"/>
              <w:right w:val="single" w:sz="4" w:space="0" w:color="auto"/>
            </w:tcBorders>
          </w:tcPr>
          <w:p w14:paraId="6D5B8CCF" w14:textId="77777777" w:rsidR="00184999" w:rsidRDefault="00184999" w:rsidP="00FD4BF1">
            <w:pPr>
              <w:spacing w:line="240" w:lineRule="auto"/>
              <w:rPr>
                <w:rFonts w:ascii="Times New Roman" w:hAnsi="Times New Roman" w:cs="Times New Roman"/>
                <w:sz w:val="28"/>
                <w:szCs w:val="28"/>
                <w:lang w:val="kk-KZ"/>
              </w:rPr>
            </w:pPr>
          </w:p>
        </w:tc>
        <w:tc>
          <w:tcPr>
            <w:tcW w:w="1236" w:type="dxa"/>
            <w:vMerge/>
            <w:tcBorders>
              <w:left w:val="single" w:sz="4" w:space="0" w:color="auto"/>
              <w:bottom w:val="single" w:sz="4" w:space="0" w:color="auto"/>
              <w:right w:val="single" w:sz="4" w:space="0" w:color="auto"/>
            </w:tcBorders>
          </w:tcPr>
          <w:p w14:paraId="6C35E572" w14:textId="77777777" w:rsidR="00184999" w:rsidRDefault="00184999" w:rsidP="00FD4BF1">
            <w:pPr>
              <w:spacing w:line="240" w:lineRule="auto"/>
              <w:rPr>
                <w:rFonts w:ascii="Times New Roman" w:hAnsi="Times New Roman" w:cs="Times New Roman"/>
                <w:sz w:val="28"/>
                <w:szCs w:val="28"/>
                <w:lang w:val="kk-KZ"/>
              </w:rPr>
            </w:pPr>
          </w:p>
        </w:tc>
        <w:tc>
          <w:tcPr>
            <w:tcW w:w="2553" w:type="dxa"/>
            <w:tcBorders>
              <w:top w:val="single" w:sz="4" w:space="0" w:color="auto"/>
              <w:left w:val="single" w:sz="4" w:space="0" w:color="auto"/>
              <w:bottom w:val="single" w:sz="4" w:space="0" w:color="auto"/>
              <w:right w:val="single" w:sz="4" w:space="0" w:color="auto"/>
            </w:tcBorders>
          </w:tcPr>
          <w:p w14:paraId="6AB0372E"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Оралхан Бөкей  “Тортай мінер ақ боз ат”Шығарманың көркемдік ерекшелігі</w:t>
            </w:r>
          </w:p>
        </w:tc>
        <w:tc>
          <w:tcPr>
            <w:tcW w:w="1218" w:type="dxa"/>
            <w:vMerge/>
            <w:tcBorders>
              <w:left w:val="single" w:sz="4" w:space="0" w:color="auto"/>
              <w:bottom w:val="single" w:sz="4" w:space="0" w:color="auto"/>
              <w:right w:val="single" w:sz="4" w:space="0" w:color="auto"/>
            </w:tcBorders>
          </w:tcPr>
          <w:p w14:paraId="0541C7CA" w14:textId="77777777" w:rsidR="00184999" w:rsidRDefault="00184999" w:rsidP="00FD4BF1">
            <w:pPr>
              <w:spacing w:line="240" w:lineRule="auto"/>
              <w:rPr>
                <w:rFonts w:ascii="Times New Roman" w:hAnsi="Times New Roman" w:cs="Times New Roman"/>
                <w:sz w:val="28"/>
                <w:szCs w:val="28"/>
                <w:lang w:val="kk-KZ"/>
              </w:rPr>
            </w:pPr>
          </w:p>
        </w:tc>
        <w:tc>
          <w:tcPr>
            <w:tcW w:w="2218" w:type="dxa"/>
            <w:tcBorders>
              <w:top w:val="single" w:sz="4" w:space="0" w:color="auto"/>
              <w:left w:val="single" w:sz="4" w:space="0" w:color="auto"/>
              <w:bottom w:val="single" w:sz="4" w:space="0" w:color="auto"/>
              <w:right w:val="single" w:sz="4" w:space="0" w:color="auto"/>
            </w:tcBorders>
          </w:tcPr>
          <w:p w14:paraId="479A4F53"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Б. Тышхан</w:t>
            </w:r>
          </w:p>
        </w:tc>
        <w:tc>
          <w:tcPr>
            <w:tcW w:w="2129" w:type="dxa"/>
            <w:tcBorders>
              <w:top w:val="single" w:sz="4" w:space="0" w:color="auto"/>
              <w:left w:val="single" w:sz="4" w:space="0" w:color="auto"/>
              <w:bottom w:val="single" w:sz="4" w:space="0" w:color="auto"/>
              <w:right w:val="single" w:sz="4" w:space="0" w:color="auto"/>
            </w:tcBorders>
          </w:tcPr>
          <w:p w14:paraId="05E1ECD0"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15.02.2024</w:t>
            </w:r>
          </w:p>
        </w:tc>
      </w:tr>
      <w:tr w:rsidR="00184999" w14:paraId="40CA8146" w14:textId="77777777" w:rsidTr="00871BF8">
        <w:trPr>
          <w:trHeight w:val="651"/>
        </w:trPr>
        <w:tc>
          <w:tcPr>
            <w:tcW w:w="469" w:type="dxa"/>
            <w:vMerge w:val="restart"/>
            <w:tcBorders>
              <w:top w:val="single" w:sz="4" w:space="0" w:color="auto"/>
              <w:left w:val="single" w:sz="4" w:space="0" w:color="auto"/>
              <w:right w:val="single" w:sz="4" w:space="0" w:color="auto"/>
            </w:tcBorders>
          </w:tcPr>
          <w:p w14:paraId="78245DEB"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236" w:type="dxa"/>
            <w:vMerge w:val="restart"/>
            <w:tcBorders>
              <w:top w:val="single" w:sz="4" w:space="0" w:color="auto"/>
              <w:left w:val="single" w:sz="4" w:space="0" w:color="auto"/>
              <w:right w:val="single" w:sz="4" w:space="0" w:color="auto"/>
            </w:tcBorders>
          </w:tcPr>
          <w:p w14:paraId="2633F0C4" w14:textId="77777777" w:rsidR="00184999" w:rsidRDefault="00184999" w:rsidP="00FD4BF1">
            <w:pPr>
              <w:spacing w:line="240" w:lineRule="auto"/>
              <w:rPr>
                <w:rFonts w:ascii="Times New Roman" w:hAnsi="Times New Roman" w:cs="Times New Roman"/>
                <w:sz w:val="28"/>
                <w:szCs w:val="28"/>
                <w:lang w:val="kk-KZ"/>
              </w:rPr>
            </w:pPr>
          </w:p>
          <w:p w14:paraId="31A8545D"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Қазақ тілі</w:t>
            </w:r>
          </w:p>
        </w:tc>
        <w:tc>
          <w:tcPr>
            <w:tcW w:w="2553" w:type="dxa"/>
            <w:tcBorders>
              <w:top w:val="single" w:sz="4" w:space="0" w:color="auto"/>
              <w:left w:val="single" w:sz="4" w:space="0" w:color="auto"/>
              <w:bottom w:val="single" w:sz="4" w:space="0" w:color="auto"/>
              <w:right w:val="single" w:sz="4" w:space="0" w:color="auto"/>
            </w:tcBorders>
          </w:tcPr>
          <w:p w14:paraId="21B9405D"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Шахмат туралы аңыз.</w:t>
            </w:r>
          </w:p>
          <w:p w14:paraId="5AE6FBB0"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Етіс. Өздік етіс. Өзгелік етіс</w:t>
            </w:r>
          </w:p>
        </w:tc>
        <w:tc>
          <w:tcPr>
            <w:tcW w:w="1218" w:type="dxa"/>
            <w:vMerge w:val="restart"/>
            <w:tcBorders>
              <w:top w:val="single" w:sz="4" w:space="0" w:color="auto"/>
              <w:left w:val="single" w:sz="4" w:space="0" w:color="auto"/>
              <w:right w:val="single" w:sz="4" w:space="0" w:color="auto"/>
            </w:tcBorders>
          </w:tcPr>
          <w:p w14:paraId="6A5268D9"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6-сынып</w:t>
            </w:r>
          </w:p>
          <w:p w14:paraId="768D4BD5" w14:textId="77777777" w:rsidR="00184999" w:rsidRDefault="00184999" w:rsidP="00FD4BF1">
            <w:pPr>
              <w:spacing w:line="240" w:lineRule="auto"/>
              <w:rPr>
                <w:rFonts w:ascii="Times New Roman" w:hAnsi="Times New Roman" w:cs="Times New Roman"/>
                <w:sz w:val="28"/>
                <w:szCs w:val="28"/>
                <w:lang w:val="kk-KZ"/>
              </w:rPr>
            </w:pPr>
          </w:p>
        </w:tc>
        <w:tc>
          <w:tcPr>
            <w:tcW w:w="2218" w:type="dxa"/>
            <w:vMerge w:val="restart"/>
            <w:tcBorders>
              <w:top w:val="single" w:sz="4" w:space="0" w:color="auto"/>
              <w:left w:val="single" w:sz="4" w:space="0" w:color="auto"/>
              <w:right w:val="single" w:sz="4" w:space="0" w:color="auto"/>
            </w:tcBorders>
          </w:tcPr>
          <w:p w14:paraId="25A32603"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Г.Е. Мухамедьярова</w:t>
            </w:r>
          </w:p>
        </w:tc>
        <w:tc>
          <w:tcPr>
            <w:tcW w:w="2129" w:type="dxa"/>
            <w:tcBorders>
              <w:top w:val="single" w:sz="4" w:space="0" w:color="auto"/>
              <w:left w:val="single" w:sz="4" w:space="0" w:color="auto"/>
              <w:bottom w:val="single" w:sz="4" w:space="0" w:color="auto"/>
              <w:right w:val="single" w:sz="4" w:space="0" w:color="auto"/>
            </w:tcBorders>
          </w:tcPr>
          <w:p w14:paraId="7EF60FD6"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08.02.2024</w:t>
            </w:r>
          </w:p>
        </w:tc>
      </w:tr>
      <w:tr w:rsidR="00184999" w14:paraId="7CBD2A55" w14:textId="77777777" w:rsidTr="00871BF8">
        <w:trPr>
          <w:trHeight w:val="589"/>
        </w:trPr>
        <w:tc>
          <w:tcPr>
            <w:tcW w:w="469" w:type="dxa"/>
            <w:vMerge/>
            <w:tcBorders>
              <w:left w:val="single" w:sz="4" w:space="0" w:color="auto"/>
              <w:right w:val="single" w:sz="4" w:space="0" w:color="auto"/>
            </w:tcBorders>
          </w:tcPr>
          <w:p w14:paraId="33CE3013" w14:textId="77777777" w:rsidR="00184999" w:rsidRDefault="00184999" w:rsidP="00FD4BF1">
            <w:pPr>
              <w:spacing w:line="240" w:lineRule="auto"/>
              <w:rPr>
                <w:rFonts w:ascii="Times New Roman" w:hAnsi="Times New Roman" w:cs="Times New Roman"/>
                <w:sz w:val="28"/>
                <w:szCs w:val="28"/>
                <w:lang w:val="kk-KZ"/>
              </w:rPr>
            </w:pPr>
          </w:p>
        </w:tc>
        <w:tc>
          <w:tcPr>
            <w:tcW w:w="1236" w:type="dxa"/>
            <w:vMerge/>
            <w:tcBorders>
              <w:left w:val="single" w:sz="4" w:space="0" w:color="auto"/>
              <w:right w:val="single" w:sz="4" w:space="0" w:color="auto"/>
            </w:tcBorders>
          </w:tcPr>
          <w:p w14:paraId="081713FC" w14:textId="77777777" w:rsidR="00184999" w:rsidRDefault="00184999" w:rsidP="00FD4BF1">
            <w:pPr>
              <w:spacing w:line="240" w:lineRule="auto"/>
              <w:rPr>
                <w:rFonts w:ascii="Times New Roman" w:hAnsi="Times New Roman" w:cs="Times New Roman"/>
                <w:sz w:val="28"/>
                <w:szCs w:val="28"/>
                <w:lang w:val="kk-KZ"/>
              </w:rPr>
            </w:pPr>
          </w:p>
        </w:tc>
        <w:tc>
          <w:tcPr>
            <w:tcW w:w="2553" w:type="dxa"/>
            <w:tcBorders>
              <w:top w:val="single" w:sz="4" w:space="0" w:color="auto"/>
              <w:left w:val="single" w:sz="4" w:space="0" w:color="auto"/>
              <w:bottom w:val="single" w:sz="4" w:space="0" w:color="auto"/>
              <w:right w:val="single" w:sz="4" w:space="0" w:color="auto"/>
            </w:tcBorders>
          </w:tcPr>
          <w:p w14:paraId="78665E2B"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Тоғызқұмалақ</w:t>
            </w:r>
          </w:p>
        </w:tc>
        <w:tc>
          <w:tcPr>
            <w:tcW w:w="1218" w:type="dxa"/>
            <w:vMerge/>
            <w:tcBorders>
              <w:left w:val="single" w:sz="4" w:space="0" w:color="auto"/>
              <w:right w:val="single" w:sz="4" w:space="0" w:color="auto"/>
            </w:tcBorders>
          </w:tcPr>
          <w:p w14:paraId="0A379D99" w14:textId="77777777" w:rsidR="00184999" w:rsidRDefault="00184999" w:rsidP="00FD4BF1">
            <w:pPr>
              <w:spacing w:line="240" w:lineRule="auto"/>
              <w:rPr>
                <w:rFonts w:ascii="Times New Roman" w:hAnsi="Times New Roman" w:cs="Times New Roman"/>
                <w:sz w:val="28"/>
                <w:szCs w:val="28"/>
                <w:lang w:val="kk-KZ"/>
              </w:rPr>
            </w:pPr>
          </w:p>
        </w:tc>
        <w:tc>
          <w:tcPr>
            <w:tcW w:w="2218" w:type="dxa"/>
            <w:vMerge/>
            <w:tcBorders>
              <w:left w:val="single" w:sz="4" w:space="0" w:color="auto"/>
              <w:right w:val="single" w:sz="4" w:space="0" w:color="auto"/>
            </w:tcBorders>
          </w:tcPr>
          <w:p w14:paraId="12A5A15F" w14:textId="77777777" w:rsidR="00184999" w:rsidRDefault="00184999" w:rsidP="00FD4BF1">
            <w:pPr>
              <w:spacing w:line="240" w:lineRule="auto"/>
              <w:rPr>
                <w:rFonts w:ascii="Times New Roman" w:hAnsi="Times New Roman" w:cs="Times New Roman"/>
                <w:sz w:val="28"/>
                <w:szCs w:val="28"/>
                <w:lang w:val="kk-KZ"/>
              </w:rPr>
            </w:pPr>
          </w:p>
        </w:tc>
        <w:tc>
          <w:tcPr>
            <w:tcW w:w="2129" w:type="dxa"/>
            <w:tcBorders>
              <w:top w:val="single" w:sz="4" w:space="0" w:color="auto"/>
              <w:left w:val="single" w:sz="4" w:space="0" w:color="auto"/>
              <w:bottom w:val="single" w:sz="4" w:space="0" w:color="auto"/>
              <w:right w:val="single" w:sz="4" w:space="0" w:color="auto"/>
            </w:tcBorders>
          </w:tcPr>
          <w:p w14:paraId="772C621F"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09.02.2024</w:t>
            </w:r>
          </w:p>
        </w:tc>
      </w:tr>
      <w:tr w:rsidR="00184999" w14:paraId="10D9494D" w14:textId="77777777" w:rsidTr="00871BF8">
        <w:trPr>
          <w:trHeight w:val="89"/>
        </w:trPr>
        <w:tc>
          <w:tcPr>
            <w:tcW w:w="469" w:type="dxa"/>
            <w:vMerge w:val="restart"/>
            <w:tcBorders>
              <w:left w:val="single" w:sz="4" w:space="0" w:color="auto"/>
              <w:right w:val="single" w:sz="4" w:space="0" w:color="auto"/>
            </w:tcBorders>
          </w:tcPr>
          <w:p w14:paraId="000DEE74" w14:textId="77777777" w:rsidR="00184999" w:rsidRDefault="00184999" w:rsidP="00FD4BF1">
            <w:pPr>
              <w:spacing w:line="240" w:lineRule="auto"/>
              <w:rPr>
                <w:rFonts w:ascii="Times New Roman" w:hAnsi="Times New Roman" w:cs="Times New Roman"/>
                <w:sz w:val="28"/>
                <w:szCs w:val="28"/>
                <w:lang w:val="kk-KZ"/>
              </w:rPr>
            </w:pPr>
          </w:p>
          <w:p w14:paraId="31817716" w14:textId="77777777" w:rsidR="00184999" w:rsidRDefault="00184999" w:rsidP="00FD4BF1">
            <w:pPr>
              <w:spacing w:line="240" w:lineRule="auto"/>
              <w:rPr>
                <w:rFonts w:ascii="Times New Roman" w:hAnsi="Times New Roman" w:cs="Times New Roman"/>
                <w:sz w:val="28"/>
                <w:szCs w:val="28"/>
                <w:lang w:val="kk-KZ"/>
              </w:rPr>
            </w:pPr>
          </w:p>
          <w:p w14:paraId="4EC26182"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236" w:type="dxa"/>
            <w:vMerge/>
            <w:tcBorders>
              <w:left w:val="single" w:sz="4" w:space="0" w:color="auto"/>
              <w:bottom w:val="single" w:sz="4" w:space="0" w:color="auto"/>
              <w:right w:val="single" w:sz="4" w:space="0" w:color="auto"/>
            </w:tcBorders>
          </w:tcPr>
          <w:p w14:paraId="12238987" w14:textId="77777777" w:rsidR="00184999" w:rsidRDefault="00184999" w:rsidP="00FD4BF1">
            <w:pPr>
              <w:spacing w:line="240" w:lineRule="auto"/>
              <w:rPr>
                <w:rFonts w:ascii="Times New Roman" w:hAnsi="Times New Roman" w:cs="Times New Roman"/>
                <w:sz w:val="28"/>
                <w:szCs w:val="28"/>
                <w:lang w:val="kk-KZ"/>
              </w:rPr>
            </w:pPr>
          </w:p>
        </w:tc>
        <w:tc>
          <w:tcPr>
            <w:tcW w:w="2553" w:type="dxa"/>
            <w:tcBorders>
              <w:top w:val="single" w:sz="4" w:space="0" w:color="auto"/>
              <w:left w:val="single" w:sz="4" w:space="0" w:color="auto"/>
              <w:right w:val="single" w:sz="4" w:space="0" w:color="auto"/>
            </w:tcBorders>
          </w:tcPr>
          <w:p w14:paraId="785FB696"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Ақыл-ой спорты</w:t>
            </w:r>
          </w:p>
        </w:tc>
        <w:tc>
          <w:tcPr>
            <w:tcW w:w="1218" w:type="dxa"/>
            <w:vMerge/>
            <w:tcBorders>
              <w:left w:val="single" w:sz="4" w:space="0" w:color="auto"/>
              <w:right w:val="single" w:sz="4" w:space="0" w:color="auto"/>
            </w:tcBorders>
          </w:tcPr>
          <w:p w14:paraId="0AECA1B1" w14:textId="77777777" w:rsidR="00184999" w:rsidRDefault="00184999" w:rsidP="00FD4BF1">
            <w:pPr>
              <w:spacing w:line="240" w:lineRule="auto"/>
              <w:rPr>
                <w:rFonts w:ascii="Times New Roman" w:hAnsi="Times New Roman" w:cs="Times New Roman"/>
                <w:sz w:val="28"/>
                <w:szCs w:val="28"/>
                <w:lang w:val="kk-KZ"/>
              </w:rPr>
            </w:pPr>
          </w:p>
        </w:tc>
        <w:tc>
          <w:tcPr>
            <w:tcW w:w="2218" w:type="dxa"/>
            <w:vMerge/>
            <w:tcBorders>
              <w:left w:val="single" w:sz="4" w:space="0" w:color="auto"/>
              <w:right w:val="single" w:sz="4" w:space="0" w:color="auto"/>
            </w:tcBorders>
          </w:tcPr>
          <w:p w14:paraId="3303A6E5" w14:textId="77777777" w:rsidR="00184999" w:rsidRDefault="00184999" w:rsidP="00FD4BF1">
            <w:pPr>
              <w:spacing w:line="240" w:lineRule="auto"/>
              <w:rPr>
                <w:rFonts w:ascii="Times New Roman" w:hAnsi="Times New Roman" w:cs="Times New Roman"/>
                <w:sz w:val="28"/>
                <w:szCs w:val="28"/>
                <w:lang w:val="kk-KZ"/>
              </w:rPr>
            </w:pPr>
          </w:p>
        </w:tc>
        <w:tc>
          <w:tcPr>
            <w:tcW w:w="2129" w:type="dxa"/>
            <w:tcBorders>
              <w:top w:val="single" w:sz="4" w:space="0" w:color="auto"/>
              <w:left w:val="single" w:sz="4" w:space="0" w:color="auto"/>
              <w:right w:val="single" w:sz="4" w:space="0" w:color="auto"/>
            </w:tcBorders>
          </w:tcPr>
          <w:p w14:paraId="2E265D62"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14.02.2024</w:t>
            </w:r>
          </w:p>
        </w:tc>
      </w:tr>
      <w:tr w:rsidR="00184999" w:rsidRPr="00DE0751" w14:paraId="5EDD3E6D" w14:textId="77777777" w:rsidTr="00871BF8">
        <w:trPr>
          <w:trHeight w:val="399"/>
        </w:trPr>
        <w:tc>
          <w:tcPr>
            <w:tcW w:w="469" w:type="dxa"/>
            <w:vMerge/>
            <w:tcBorders>
              <w:left w:val="single" w:sz="4" w:space="0" w:color="auto"/>
              <w:right w:val="single" w:sz="4" w:space="0" w:color="auto"/>
            </w:tcBorders>
          </w:tcPr>
          <w:p w14:paraId="7ADDDA7F" w14:textId="77777777" w:rsidR="00184999" w:rsidRDefault="00184999" w:rsidP="00FD4BF1">
            <w:pPr>
              <w:spacing w:line="240" w:lineRule="auto"/>
              <w:rPr>
                <w:rFonts w:ascii="Times New Roman" w:hAnsi="Times New Roman" w:cs="Times New Roman"/>
                <w:sz w:val="28"/>
                <w:szCs w:val="28"/>
                <w:lang w:val="kk-KZ"/>
              </w:rPr>
            </w:pPr>
          </w:p>
        </w:tc>
        <w:tc>
          <w:tcPr>
            <w:tcW w:w="1236" w:type="dxa"/>
            <w:vMerge w:val="restart"/>
            <w:tcBorders>
              <w:top w:val="single" w:sz="4" w:space="0" w:color="auto"/>
              <w:left w:val="single" w:sz="4" w:space="0" w:color="auto"/>
              <w:right w:val="single" w:sz="4" w:space="0" w:color="auto"/>
            </w:tcBorders>
          </w:tcPr>
          <w:p w14:paraId="2C143DF0"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Қазақ тілі</w:t>
            </w:r>
          </w:p>
        </w:tc>
        <w:tc>
          <w:tcPr>
            <w:tcW w:w="2553" w:type="dxa"/>
            <w:tcBorders>
              <w:left w:val="single" w:sz="4" w:space="0" w:color="auto"/>
              <w:bottom w:val="single" w:sz="4" w:space="0" w:color="auto"/>
              <w:right w:val="single" w:sz="4" w:space="0" w:color="auto"/>
            </w:tcBorders>
          </w:tcPr>
          <w:p w14:paraId="1F98E726"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Салтымнан таны халқымды. Ұстеу. Мекен және мезгіл үстеуі</w:t>
            </w:r>
          </w:p>
        </w:tc>
        <w:tc>
          <w:tcPr>
            <w:tcW w:w="1218" w:type="dxa"/>
            <w:vMerge w:val="restart"/>
            <w:tcBorders>
              <w:left w:val="single" w:sz="4" w:space="0" w:color="auto"/>
              <w:right w:val="single" w:sz="4" w:space="0" w:color="auto"/>
            </w:tcBorders>
          </w:tcPr>
          <w:p w14:paraId="47E850CE"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6-сынып</w:t>
            </w:r>
          </w:p>
        </w:tc>
        <w:tc>
          <w:tcPr>
            <w:tcW w:w="2218" w:type="dxa"/>
            <w:vMerge w:val="restart"/>
            <w:tcBorders>
              <w:left w:val="single" w:sz="4" w:space="0" w:color="auto"/>
              <w:right w:val="single" w:sz="4" w:space="0" w:color="auto"/>
            </w:tcBorders>
          </w:tcPr>
          <w:p w14:paraId="3670CAEC"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Г.Т. Кабдрахманова</w:t>
            </w:r>
          </w:p>
        </w:tc>
        <w:tc>
          <w:tcPr>
            <w:tcW w:w="2129" w:type="dxa"/>
            <w:tcBorders>
              <w:left w:val="single" w:sz="4" w:space="0" w:color="auto"/>
              <w:bottom w:val="single" w:sz="4" w:space="0" w:color="auto"/>
              <w:right w:val="single" w:sz="4" w:space="0" w:color="auto"/>
            </w:tcBorders>
          </w:tcPr>
          <w:p w14:paraId="2025A2A4"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23.02.2024</w:t>
            </w:r>
          </w:p>
        </w:tc>
      </w:tr>
      <w:tr w:rsidR="00184999" w:rsidRPr="00DE0751" w14:paraId="1447FF7D" w14:textId="77777777" w:rsidTr="00871BF8">
        <w:trPr>
          <w:trHeight w:val="1603"/>
        </w:trPr>
        <w:tc>
          <w:tcPr>
            <w:tcW w:w="469" w:type="dxa"/>
            <w:vMerge/>
            <w:tcBorders>
              <w:left w:val="single" w:sz="4" w:space="0" w:color="auto"/>
              <w:bottom w:val="single" w:sz="4" w:space="0" w:color="auto"/>
              <w:right w:val="single" w:sz="4" w:space="0" w:color="auto"/>
            </w:tcBorders>
          </w:tcPr>
          <w:p w14:paraId="68B0B50F" w14:textId="77777777" w:rsidR="00184999" w:rsidRDefault="00184999" w:rsidP="00FD4BF1">
            <w:pPr>
              <w:spacing w:line="240" w:lineRule="auto"/>
              <w:rPr>
                <w:rFonts w:ascii="Times New Roman" w:hAnsi="Times New Roman" w:cs="Times New Roman"/>
                <w:sz w:val="28"/>
                <w:szCs w:val="28"/>
                <w:lang w:val="kk-KZ"/>
              </w:rPr>
            </w:pPr>
          </w:p>
        </w:tc>
        <w:tc>
          <w:tcPr>
            <w:tcW w:w="1236" w:type="dxa"/>
            <w:vMerge/>
            <w:tcBorders>
              <w:left w:val="single" w:sz="4" w:space="0" w:color="auto"/>
              <w:right w:val="single" w:sz="4" w:space="0" w:color="auto"/>
            </w:tcBorders>
          </w:tcPr>
          <w:p w14:paraId="5E1EFC01" w14:textId="77777777" w:rsidR="00184999" w:rsidRDefault="00184999" w:rsidP="00FD4BF1">
            <w:pPr>
              <w:spacing w:line="240" w:lineRule="auto"/>
              <w:rPr>
                <w:rFonts w:ascii="Times New Roman" w:hAnsi="Times New Roman" w:cs="Times New Roman"/>
                <w:sz w:val="28"/>
                <w:szCs w:val="28"/>
                <w:lang w:val="kk-KZ"/>
              </w:rPr>
            </w:pPr>
          </w:p>
        </w:tc>
        <w:tc>
          <w:tcPr>
            <w:tcW w:w="2553" w:type="dxa"/>
            <w:tcBorders>
              <w:top w:val="single" w:sz="4" w:space="0" w:color="auto"/>
              <w:left w:val="single" w:sz="4" w:space="0" w:color="auto"/>
              <w:bottom w:val="single" w:sz="4" w:space="0" w:color="auto"/>
              <w:right w:val="single" w:sz="4" w:space="0" w:color="auto"/>
            </w:tcBorders>
          </w:tcPr>
          <w:p w14:paraId="65B6A05B"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Атқа мінгізу</w:t>
            </w:r>
          </w:p>
        </w:tc>
        <w:tc>
          <w:tcPr>
            <w:tcW w:w="1218" w:type="dxa"/>
            <w:vMerge/>
            <w:tcBorders>
              <w:left w:val="single" w:sz="4" w:space="0" w:color="auto"/>
              <w:right w:val="single" w:sz="4" w:space="0" w:color="auto"/>
            </w:tcBorders>
          </w:tcPr>
          <w:p w14:paraId="2A32B5C7" w14:textId="77777777" w:rsidR="00184999" w:rsidRDefault="00184999" w:rsidP="00FD4BF1">
            <w:pPr>
              <w:spacing w:line="240" w:lineRule="auto"/>
              <w:rPr>
                <w:rFonts w:ascii="Times New Roman" w:hAnsi="Times New Roman" w:cs="Times New Roman"/>
                <w:sz w:val="28"/>
                <w:szCs w:val="28"/>
                <w:lang w:val="kk-KZ"/>
              </w:rPr>
            </w:pPr>
          </w:p>
        </w:tc>
        <w:tc>
          <w:tcPr>
            <w:tcW w:w="2218" w:type="dxa"/>
            <w:vMerge/>
            <w:tcBorders>
              <w:left w:val="single" w:sz="4" w:space="0" w:color="auto"/>
              <w:right w:val="single" w:sz="4" w:space="0" w:color="auto"/>
            </w:tcBorders>
          </w:tcPr>
          <w:p w14:paraId="76744A4A" w14:textId="77777777" w:rsidR="00184999" w:rsidRDefault="00184999" w:rsidP="00FD4BF1">
            <w:pPr>
              <w:spacing w:line="240" w:lineRule="auto"/>
              <w:rPr>
                <w:rFonts w:ascii="Times New Roman" w:hAnsi="Times New Roman" w:cs="Times New Roman"/>
                <w:sz w:val="28"/>
                <w:szCs w:val="28"/>
                <w:lang w:val="kk-KZ"/>
              </w:rPr>
            </w:pPr>
          </w:p>
        </w:tc>
        <w:tc>
          <w:tcPr>
            <w:tcW w:w="2129" w:type="dxa"/>
            <w:tcBorders>
              <w:top w:val="single" w:sz="4" w:space="0" w:color="auto"/>
              <w:left w:val="single" w:sz="4" w:space="0" w:color="auto"/>
              <w:bottom w:val="single" w:sz="4" w:space="0" w:color="auto"/>
              <w:right w:val="single" w:sz="4" w:space="0" w:color="auto"/>
            </w:tcBorders>
          </w:tcPr>
          <w:p w14:paraId="6652DF28"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28.02.2024</w:t>
            </w:r>
          </w:p>
        </w:tc>
      </w:tr>
      <w:tr w:rsidR="00184999" w:rsidRPr="00DE0751" w14:paraId="7123B29D" w14:textId="77777777" w:rsidTr="00871BF8">
        <w:trPr>
          <w:trHeight w:val="798"/>
        </w:trPr>
        <w:tc>
          <w:tcPr>
            <w:tcW w:w="469" w:type="dxa"/>
            <w:vMerge w:val="restart"/>
            <w:tcBorders>
              <w:top w:val="single" w:sz="4" w:space="0" w:color="auto"/>
              <w:left w:val="single" w:sz="4" w:space="0" w:color="auto"/>
              <w:right w:val="single" w:sz="4" w:space="0" w:color="auto"/>
            </w:tcBorders>
            <w:vAlign w:val="center"/>
          </w:tcPr>
          <w:p w14:paraId="29211EDA" w14:textId="77777777" w:rsidR="00184999" w:rsidRDefault="00184999" w:rsidP="00FD4BF1">
            <w:pPr>
              <w:spacing w:line="240" w:lineRule="auto"/>
              <w:rPr>
                <w:rFonts w:ascii="Times New Roman" w:hAnsi="Times New Roman" w:cs="Times New Roman"/>
                <w:sz w:val="28"/>
                <w:szCs w:val="28"/>
                <w:lang w:val="kk-KZ"/>
              </w:rPr>
            </w:pPr>
          </w:p>
        </w:tc>
        <w:tc>
          <w:tcPr>
            <w:tcW w:w="1236" w:type="dxa"/>
            <w:vMerge/>
            <w:tcBorders>
              <w:left w:val="single" w:sz="4" w:space="0" w:color="auto"/>
              <w:bottom w:val="single" w:sz="4" w:space="0" w:color="auto"/>
              <w:right w:val="single" w:sz="4" w:space="0" w:color="auto"/>
            </w:tcBorders>
            <w:vAlign w:val="center"/>
          </w:tcPr>
          <w:p w14:paraId="76A94CC3" w14:textId="77777777" w:rsidR="00184999" w:rsidRDefault="00184999" w:rsidP="00FD4BF1">
            <w:pPr>
              <w:spacing w:line="240" w:lineRule="auto"/>
              <w:rPr>
                <w:rFonts w:ascii="Times New Roman" w:hAnsi="Times New Roman" w:cs="Times New Roman"/>
                <w:sz w:val="28"/>
                <w:szCs w:val="28"/>
                <w:lang w:val="kk-KZ"/>
              </w:rPr>
            </w:pPr>
          </w:p>
        </w:tc>
        <w:tc>
          <w:tcPr>
            <w:tcW w:w="2553" w:type="dxa"/>
            <w:tcBorders>
              <w:top w:val="single" w:sz="4" w:space="0" w:color="auto"/>
              <w:left w:val="single" w:sz="4" w:space="0" w:color="auto"/>
              <w:right w:val="single" w:sz="4" w:space="0" w:color="auto"/>
            </w:tcBorders>
            <w:vAlign w:val="center"/>
          </w:tcPr>
          <w:p w14:paraId="57F2BE30"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Батаменен ел көгерер</w:t>
            </w:r>
          </w:p>
        </w:tc>
        <w:tc>
          <w:tcPr>
            <w:tcW w:w="1218" w:type="dxa"/>
            <w:vMerge/>
            <w:tcBorders>
              <w:left w:val="single" w:sz="4" w:space="0" w:color="auto"/>
              <w:right w:val="single" w:sz="4" w:space="0" w:color="auto"/>
            </w:tcBorders>
          </w:tcPr>
          <w:p w14:paraId="16772044" w14:textId="77777777" w:rsidR="00184999" w:rsidRDefault="00184999" w:rsidP="00FD4BF1">
            <w:pPr>
              <w:spacing w:line="240" w:lineRule="auto"/>
              <w:rPr>
                <w:rFonts w:ascii="Times New Roman" w:hAnsi="Times New Roman" w:cs="Times New Roman"/>
                <w:sz w:val="28"/>
                <w:szCs w:val="28"/>
                <w:lang w:val="kk-KZ"/>
              </w:rPr>
            </w:pPr>
          </w:p>
        </w:tc>
        <w:tc>
          <w:tcPr>
            <w:tcW w:w="2218" w:type="dxa"/>
            <w:vMerge/>
            <w:tcBorders>
              <w:left w:val="single" w:sz="4" w:space="0" w:color="auto"/>
              <w:right w:val="single" w:sz="4" w:space="0" w:color="auto"/>
            </w:tcBorders>
            <w:vAlign w:val="center"/>
          </w:tcPr>
          <w:p w14:paraId="731D8899" w14:textId="77777777" w:rsidR="00184999" w:rsidRDefault="00184999" w:rsidP="00FD4BF1">
            <w:pPr>
              <w:spacing w:line="240" w:lineRule="auto"/>
              <w:rPr>
                <w:rFonts w:ascii="Times New Roman" w:hAnsi="Times New Roman" w:cs="Times New Roman"/>
                <w:sz w:val="28"/>
                <w:szCs w:val="28"/>
                <w:lang w:val="kk-KZ"/>
              </w:rPr>
            </w:pPr>
          </w:p>
        </w:tc>
        <w:tc>
          <w:tcPr>
            <w:tcW w:w="2129" w:type="dxa"/>
            <w:tcBorders>
              <w:top w:val="single" w:sz="4" w:space="0" w:color="auto"/>
              <w:left w:val="single" w:sz="4" w:space="0" w:color="auto"/>
              <w:right w:val="single" w:sz="4" w:space="0" w:color="auto"/>
            </w:tcBorders>
          </w:tcPr>
          <w:p w14:paraId="4F0E42C1"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29.02.2024</w:t>
            </w:r>
          </w:p>
        </w:tc>
      </w:tr>
      <w:tr w:rsidR="00184999" w:rsidRPr="00DE0751" w14:paraId="0CD94C53" w14:textId="77777777" w:rsidTr="00871BF8">
        <w:trPr>
          <w:trHeight w:val="798"/>
        </w:trPr>
        <w:tc>
          <w:tcPr>
            <w:tcW w:w="469" w:type="dxa"/>
            <w:vMerge/>
            <w:tcBorders>
              <w:left w:val="single" w:sz="4" w:space="0" w:color="auto"/>
              <w:bottom w:val="single" w:sz="4" w:space="0" w:color="auto"/>
              <w:right w:val="single" w:sz="4" w:space="0" w:color="auto"/>
            </w:tcBorders>
            <w:vAlign w:val="center"/>
          </w:tcPr>
          <w:p w14:paraId="01881C56" w14:textId="77777777" w:rsidR="00184999" w:rsidRDefault="00184999" w:rsidP="00FD4BF1">
            <w:pPr>
              <w:spacing w:line="240" w:lineRule="auto"/>
              <w:rPr>
                <w:rFonts w:ascii="Times New Roman" w:hAnsi="Times New Roman" w:cs="Times New Roman"/>
                <w:sz w:val="28"/>
                <w:szCs w:val="28"/>
                <w:lang w:val="kk-KZ"/>
              </w:rPr>
            </w:pPr>
          </w:p>
        </w:tc>
        <w:tc>
          <w:tcPr>
            <w:tcW w:w="1236" w:type="dxa"/>
            <w:vMerge w:val="restart"/>
            <w:tcBorders>
              <w:top w:val="single" w:sz="4" w:space="0" w:color="auto"/>
              <w:left w:val="single" w:sz="4" w:space="0" w:color="auto"/>
              <w:right w:val="single" w:sz="4" w:space="0" w:color="auto"/>
            </w:tcBorders>
            <w:vAlign w:val="center"/>
          </w:tcPr>
          <w:p w14:paraId="5DB3C6EA"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Қазақстан тарихы</w:t>
            </w:r>
          </w:p>
          <w:p w14:paraId="54E2D746" w14:textId="77777777" w:rsidR="00184999" w:rsidRDefault="00184999" w:rsidP="00FD4BF1">
            <w:pPr>
              <w:spacing w:line="240" w:lineRule="auto"/>
              <w:rPr>
                <w:rFonts w:ascii="Times New Roman" w:hAnsi="Times New Roman" w:cs="Times New Roman"/>
                <w:sz w:val="28"/>
                <w:szCs w:val="28"/>
                <w:lang w:val="kk-KZ"/>
              </w:rPr>
            </w:pPr>
          </w:p>
        </w:tc>
        <w:tc>
          <w:tcPr>
            <w:tcW w:w="2553" w:type="dxa"/>
            <w:tcBorders>
              <w:left w:val="single" w:sz="4" w:space="0" w:color="auto"/>
              <w:bottom w:val="single" w:sz="4" w:space="0" w:color="auto"/>
              <w:right w:val="single" w:sz="4" w:space="0" w:color="auto"/>
            </w:tcBorders>
            <w:vAlign w:val="center"/>
          </w:tcPr>
          <w:p w14:paraId="1D697CB0" w14:textId="77777777" w:rsidR="00184999" w:rsidRDefault="00184999" w:rsidP="00FD4BF1">
            <w:pPr>
              <w:spacing w:line="240" w:lineRule="auto"/>
              <w:rPr>
                <w:rFonts w:ascii="Times New Roman" w:hAnsi="Times New Roman" w:cs="Times New Roman"/>
                <w:sz w:val="28"/>
                <w:szCs w:val="28"/>
                <w:lang w:val="kk-KZ"/>
              </w:rPr>
            </w:pPr>
          </w:p>
        </w:tc>
        <w:tc>
          <w:tcPr>
            <w:tcW w:w="1218" w:type="dxa"/>
            <w:tcBorders>
              <w:left w:val="single" w:sz="4" w:space="0" w:color="auto"/>
              <w:bottom w:val="single" w:sz="4" w:space="0" w:color="auto"/>
              <w:right w:val="single" w:sz="4" w:space="0" w:color="auto"/>
            </w:tcBorders>
          </w:tcPr>
          <w:p w14:paraId="72E120C2"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9-сынып</w:t>
            </w:r>
          </w:p>
        </w:tc>
        <w:tc>
          <w:tcPr>
            <w:tcW w:w="2218" w:type="dxa"/>
            <w:vMerge/>
            <w:tcBorders>
              <w:left w:val="single" w:sz="4" w:space="0" w:color="auto"/>
              <w:bottom w:val="single" w:sz="4" w:space="0" w:color="auto"/>
              <w:right w:val="single" w:sz="4" w:space="0" w:color="auto"/>
            </w:tcBorders>
            <w:vAlign w:val="center"/>
          </w:tcPr>
          <w:p w14:paraId="41B2B4DA" w14:textId="77777777" w:rsidR="00184999" w:rsidRDefault="00184999" w:rsidP="00FD4BF1">
            <w:pPr>
              <w:spacing w:line="240" w:lineRule="auto"/>
              <w:rPr>
                <w:rFonts w:ascii="Times New Roman" w:hAnsi="Times New Roman" w:cs="Times New Roman"/>
                <w:sz w:val="28"/>
                <w:szCs w:val="28"/>
                <w:lang w:val="kk-KZ"/>
              </w:rPr>
            </w:pPr>
          </w:p>
        </w:tc>
        <w:tc>
          <w:tcPr>
            <w:tcW w:w="2129" w:type="dxa"/>
            <w:tcBorders>
              <w:left w:val="single" w:sz="4" w:space="0" w:color="auto"/>
              <w:bottom w:val="single" w:sz="4" w:space="0" w:color="auto"/>
              <w:right w:val="single" w:sz="4" w:space="0" w:color="auto"/>
            </w:tcBorders>
          </w:tcPr>
          <w:p w14:paraId="7FD0EB21"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23.01.2024</w:t>
            </w:r>
          </w:p>
        </w:tc>
      </w:tr>
      <w:tr w:rsidR="00184999" w:rsidRPr="00DE0751" w14:paraId="50808DBB" w14:textId="77777777" w:rsidTr="00871BF8">
        <w:trPr>
          <w:trHeight w:val="1312"/>
        </w:trPr>
        <w:tc>
          <w:tcPr>
            <w:tcW w:w="469" w:type="dxa"/>
            <w:vMerge w:val="restart"/>
            <w:tcBorders>
              <w:top w:val="single" w:sz="4" w:space="0" w:color="auto"/>
              <w:left w:val="single" w:sz="4" w:space="0" w:color="auto"/>
              <w:right w:val="single" w:sz="4" w:space="0" w:color="auto"/>
            </w:tcBorders>
            <w:vAlign w:val="center"/>
          </w:tcPr>
          <w:p w14:paraId="0751BF08"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236" w:type="dxa"/>
            <w:vMerge/>
            <w:tcBorders>
              <w:left w:val="single" w:sz="4" w:space="0" w:color="auto"/>
              <w:right w:val="single" w:sz="4" w:space="0" w:color="auto"/>
            </w:tcBorders>
            <w:vAlign w:val="center"/>
          </w:tcPr>
          <w:p w14:paraId="661A5631" w14:textId="77777777" w:rsidR="00184999" w:rsidRDefault="00184999" w:rsidP="00FD4BF1">
            <w:pPr>
              <w:spacing w:line="240" w:lineRule="auto"/>
              <w:rPr>
                <w:rFonts w:ascii="Times New Roman" w:hAnsi="Times New Roman" w:cs="Times New Roman"/>
                <w:sz w:val="28"/>
                <w:szCs w:val="28"/>
                <w:lang w:val="kk-KZ"/>
              </w:rPr>
            </w:pPr>
          </w:p>
        </w:tc>
        <w:tc>
          <w:tcPr>
            <w:tcW w:w="2553" w:type="dxa"/>
            <w:tcBorders>
              <w:top w:val="single" w:sz="4" w:space="0" w:color="auto"/>
              <w:left w:val="single" w:sz="4" w:space="0" w:color="auto"/>
              <w:bottom w:val="single" w:sz="4" w:space="0" w:color="auto"/>
              <w:right w:val="single" w:sz="4" w:space="0" w:color="auto"/>
            </w:tcBorders>
            <w:vAlign w:val="center"/>
          </w:tcPr>
          <w:p w14:paraId="1B699029"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Қазақстанның аумағында ұлыстардың құрылуы</w:t>
            </w:r>
          </w:p>
        </w:tc>
        <w:tc>
          <w:tcPr>
            <w:tcW w:w="1218" w:type="dxa"/>
            <w:vMerge w:val="restart"/>
            <w:tcBorders>
              <w:top w:val="single" w:sz="4" w:space="0" w:color="auto"/>
              <w:left w:val="single" w:sz="4" w:space="0" w:color="auto"/>
              <w:right w:val="single" w:sz="4" w:space="0" w:color="auto"/>
            </w:tcBorders>
          </w:tcPr>
          <w:p w14:paraId="3BCC4020"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6-сынып</w:t>
            </w:r>
          </w:p>
        </w:tc>
        <w:tc>
          <w:tcPr>
            <w:tcW w:w="2218" w:type="dxa"/>
            <w:vMerge w:val="restart"/>
            <w:tcBorders>
              <w:top w:val="single" w:sz="4" w:space="0" w:color="auto"/>
              <w:left w:val="single" w:sz="4" w:space="0" w:color="auto"/>
              <w:right w:val="single" w:sz="4" w:space="0" w:color="auto"/>
            </w:tcBorders>
            <w:vAlign w:val="center"/>
          </w:tcPr>
          <w:p w14:paraId="25C4CD30"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Н.Б. Орал</w:t>
            </w:r>
          </w:p>
        </w:tc>
        <w:tc>
          <w:tcPr>
            <w:tcW w:w="2129" w:type="dxa"/>
            <w:tcBorders>
              <w:top w:val="single" w:sz="4" w:space="0" w:color="auto"/>
              <w:left w:val="single" w:sz="4" w:space="0" w:color="auto"/>
              <w:bottom w:val="single" w:sz="4" w:space="0" w:color="auto"/>
              <w:right w:val="single" w:sz="4" w:space="0" w:color="auto"/>
            </w:tcBorders>
          </w:tcPr>
          <w:p w14:paraId="0A0081CF"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05.02.2024</w:t>
            </w:r>
          </w:p>
        </w:tc>
      </w:tr>
      <w:tr w:rsidR="00184999" w:rsidRPr="00DE0751" w14:paraId="7CDCE90C" w14:textId="77777777" w:rsidTr="00871BF8">
        <w:trPr>
          <w:trHeight w:val="1312"/>
        </w:trPr>
        <w:tc>
          <w:tcPr>
            <w:tcW w:w="469" w:type="dxa"/>
            <w:vMerge/>
            <w:tcBorders>
              <w:left w:val="single" w:sz="4" w:space="0" w:color="auto"/>
              <w:right w:val="single" w:sz="4" w:space="0" w:color="auto"/>
            </w:tcBorders>
            <w:vAlign w:val="center"/>
          </w:tcPr>
          <w:p w14:paraId="6ECA2D3A" w14:textId="77777777" w:rsidR="00184999" w:rsidRDefault="00184999" w:rsidP="00FD4BF1">
            <w:pPr>
              <w:spacing w:line="240" w:lineRule="auto"/>
              <w:rPr>
                <w:rFonts w:ascii="Times New Roman" w:hAnsi="Times New Roman" w:cs="Times New Roman"/>
                <w:sz w:val="28"/>
                <w:szCs w:val="28"/>
                <w:lang w:val="kk-KZ"/>
              </w:rPr>
            </w:pPr>
          </w:p>
        </w:tc>
        <w:tc>
          <w:tcPr>
            <w:tcW w:w="1236" w:type="dxa"/>
            <w:vMerge/>
            <w:tcBorders>
              <w:left w:val="single" w:sz="4" w:space="0" w:color="auto"/>
              <w:bottom w:val="single" w:sz="4" w:space="0" w:color="auto"/>
              <w:right w:val="single" w:sz="4" w:space="0" w:color="auto"/>
            </w:tcBorders>
            <w:vAlign w:val="center"/>
          </w:tcPr>
          <w:p w14:paraId="5D35F24B" w14:textId="77777777" w:rsidR="00184999" w:rsidRDefault="00184999" w:rsidP="00FD4BF1">
            <w:pPr>
              <w:spacing w:line="240" w:lineRule="auto"/>
              <w:rPr>
                <w:rFonts w:ascii="Times New Roman" w:hAnsi="Times New Roman" w:cs="Times New Roman"/>
                <w:sz w:val="28"/>
                <w:szCs w:val="28"/>
                <w:lang w:val="kk-KZ"/>
              </w:rPr>
            </w:pPr>
          </w:p>
        </w:tc>
        <w:tc>
          <w:tcPr>
            <w:tcW w:w="2553" w:type="dxa"/>
            <w:tcBorders>
              <w:top w:val="single" w:sz="4" w:space="0" w:color="auto"/>
              <w:left w:val="single" w:sz="4" w:space="0" w:color="auto"/>
              <w:bottom w:val="single" w:sz="4" w:space="0" w:color="auto"/>
              <w:right w:val="single" w:sz="4" w:space="0" w:color="auto"/>
            </w:tcBorders>
            <w:vAlign w:val="center"/>
          </w:tcPr>
          <w:p w14:paraId="799D1A8F"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Ақорда</w:t>
            </w:r>
          </w:p>
        </w:tc>
        <w:tc>
          <w:tcPr>
            <w:tcW w:w="1218" w:type="dxa"/>
            <w:vMerge/>
            <w:tcBorders>
              <w:left w:val="single" w:sz="4" w:space="0" w:color="auto"/>
              <w:right w:val="single" w:sz="4" w:space="0" w:color="auto"/>
            </w:tcBorders>
          </w:tcPr>
          <w:p w14:paraId="1B10CEB2" w14:textId="77777777" w:rsidR="00184999" w:rsidRDefault="00184999" w:rsidP="00FD4BF1">
            <w:pPr>
              <w:spacing w:line="240" w:lineRule="auto"/>
              <w:rPr>
                <w:rFonts w:ascii="Times New Roman" w:hAnsi="Times New Roman" w:cs="Times New Roman"/>
                <w:sz w:val="28"/>
                <w:szCs w:val="28"/>
                <w:lang w:val="kk-KZ"/>
              </w:rPr>
            </w:pPr>
          </w:p>
        </w:tc>
        <w:tc>
          <w:tcPr>
            <w:tcW w:w="2218" w:type="dxa"/>
            <w:vMerge/>
            <w:tcBorders>
              <w:left w:val="single" w:sz="4" w:space="0" w:color="auto"/>
              <w:bottom w:val="single" w:sz="4" w:space="0" w:color="auto"/>
              <w:right w:val="single" w:sz="4" w:space="0" w:color="auto"/>
            </w:tcBorders>
            <w:vAlign w:val="center"/>
          </w:tcPr>
          <w:p w14:paraId="6ED6481F" w14:textId="77777777" w:rsidR="00184999" w:rsidRDefault="00184999" w:rsidP="00FD4BF1">
            <w:pPr>
              <w:spacing w:line="240" w:lineRule="auto"/>
              <w:rPr>
                <w:rFonts w:ascii="Times New Roman" w:hAnsi="Times New Roman" w:cs="Times New Roman"/>
                <w:sz w:val="28"/>
                <w:szCs w:val="28"/>
                <w:lang w:val="kk-KZ"/>
              </w:rPr>
            </w:pPr>
          </w:p>
        </w:tc>
        <w:tc>
          <w:tcPr>
            <w:tcW w:w="2129" w:type="dxa"/>
            <w:tcBorders>
              <w:top w:val="single" w:sz="4" w:space="0" w:color="auto"/>
              <w:left w:val="single" w:sz="4" w:space="0" w:color="auto"/>
              <w:bottom w:val="single" w:sz="4" w:space="0" w:color="auto"/>
              <w:right w:val="single" w:sz="4" w:space="0" w:color="auto"/>
            </w:tcBorders>
          </w:tcPr>
          <w:p w14:paraId="2D99B5B7"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08.02.2024</w:t>
            </w:r>
          </w:p>
        </w:tc>
      </w:tr>
      <w:tr w:rsidR="00184999" w:rsidRPr="00DE0751" w14:paraId="3463B603" w14:textId="77777777" w:rsidTr="00871BF8">
        <w:trPr>
          <w:trHeight w:val="1979"/>
        </w:trPr>
        <w:tc>
          <w:tcPr>
            <w:tcW w:w="469" w:type="dxa"/>
            <w:vMerge/>
            <w:tcBorders>
              <w:left w:val="single" w:sz="4" w:space="0" w:color="auto"/>
              <w:right w:val="single" w:sz="4" w:space="0" w:color="auto"/>
            </w:tcBorders>
            <w:vAlign w:val="center"/>
          </w:tcPr>
          <w:p w14:paraId="41E55AB5" w14:textId="77777777" w:rsidR="00184999" w:rsidRDefault="00184999" w:rsidP="00FD4BF1">
            <w:pPr>
              <w:spacing w:line="240" w:lineRule="auto"/>
              <w:rPr>
                <w:rFonts w:ascii="Times New Roman" w:hAnsi="Times New Roman" w:cs="Times New Roman"/>
                <w:sz w:val="28"/>
                <w:szCs w:val="28"/>
                <w:lang w:val="kk-KZ"/>
              </w:rPr>
            </w:pPr>
          </w:p>
        </w:tc>
        <w:tc>
          <w:tcPr>
            <w:tcW w:w="1236" w:type="dxa"/>
            <w:tcBorders>
              <w:top w:val="single" w:sz="4" w:space="0" w:color="auto"/>
              <w:left w:val="single" w:sz="4" w:space="0" w:color="auto"/>
              <w:bottom w:val="single" w:sz="4" w:space="0" w:color="auto"/>
              <w:right w:val="single" w:sz="4" w:space="0" w:color="auto"/>
            </w:tcBorders>
            <w:vAlign w:val="center"/>
          </w:tcPr>
          <w:p w14:paraId="16D5BA95" w14:textId="77777777" w:rsidR="00184999" w:rsidRDefault="00184999" w:rsidP="00FD4BF1">
            <w:pPr>
              <w:spacing w:line="240" w:lineRule="auto"/>
              <w:rPr>
                <w:rFonts w:ascii="Times New Roman" w:hAnsi="Times New Roman" w:cs="Times New Roman"/>
                <w:sz w:val="28"/>
                <w:szCs w:val="28"/>
                <w:lang w:val="kk-KZ"/>
              </w:rPr>
            </w:pPr>
          </w:p>
        </w:tc>
        <w:tc>
          <w:tcPr>
            <w:tcW w:w="2553" w:type="dxa"/>
            <w:tcBorders>
              <w:top w:val="single" w:sz="4" w:space="0" w:color="auto"/>
              <w:left w:val="single" w:sz="4" w:space="0" w:color="auto"/>
              <w:bottom w:val="single" w:sz="4" w:space="0" w:color="auto"/>
              <w:right w:val="single" w:sz="4" w:space="0" w:color="auto"/>
            </w:tcBorders>
            <w:vAlign w:val="center"/>
          </w:tcPr>
          <w:p w14:paraId="20639E07"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Монғолстан. Әбілқайыр хандығы</w:t>
            </w:r>
          </w:p>
        </w:tc>
        <w:tc>
          <w:tcPr>
            <w:tcW w:w="1218" w:type="dxa"/>
            <w:vMerge/>
            <w:tcBorders>
              <w:left w:val="single" w:sz="4" w:space="0" w:color="auto"/>
              <w:bottom w:val="single" w:sz="4" w:space="0" w:color="auto"/>
              <w:right w:val="single" w:sz="4" w:space="0" w:color="auto"/>
            </w:tcBorders>
          </w:tcPr>
          <w:p w14:paraId="28B2395A" w14:textId="77777777" w:rsidR="00184999" w:rsidRDefault="00184999" w:rsidP="00FD4BF1">
            <w:pPr>
              <w:spacing w:line="240" w:lineRule="auto"/>
              <w:rPr>
                <w:rFonts w:ascii="Times New Roman" w:hAnsi="Times New Roman" w:cs="Times New Roman"/>
                <w:sz w:val="28"/>
                <w:szCs w:val="28"/>
                <w:lang w:val="kk-KZ"/>
              </w:rPr>
            </w:pPr>
          </w:p>
        </w:tc>
        <w:tc>
          <w:tcPr>
            <w:tcW w:w="2218" w:type="dxa"/>
            <w:tcBorders>
              <w:left w:val="single" w:sz="4" w:space="0" w:color="auto"/>
              <w:right w:val="single" w:sz="4" w:space="0" w:color="auto"/>
            </w:tcBorders>
            <w:vAlign w:val="center"/>
          </w:tcPr>
          <w:p w14:paraId="584EFE1F" w14:textId="77777777" w:rsidR="00184999" w:rsidRDefault="00184999" w:rsidP="00FD4BF1">
            <w:pPr>
              <w:spacing w:line="240" w:lineRule="auto"/>
              <w:rPr>
                <w:rFonts w:ascii="Times New Roman" w:hAnsi="Times New Roman" w:cs="Times New Roman"/>
                <w:sz w:val="28"/>
                <w:szCs w:val="28"/>
                <w:lang w:val="kk-KZ"/>
              </w:rPr>
            </w:pPr>
          </w:p>
        </w:tc>
        <w:tc>
          <w:tcPr>
            <w:tcW w:w="2129" w:type="dxa"/>
            <w:tcBorders>
              <w:top w:val="single" w:sz="4" w:space="0" w:color="auto"/>
              <w:left w:val="single" w:sz="4" w:space="0" w:color="auto"/>
              <w:bottom w:val="single" w:sz="4" w:space="0" w:color="auto"/>
              <w:right w:val="single" w:sz="4" w:space="0" w:color="auto"/>
            </w:tcBorders>
          </w:tcPr>
          <w:p w14:paraId="6977CF97" w14:textId="77777777" w:rsidR="00184999" w:rsidRDefault="00184999"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12.02.2024</w:t>
            </w:r>
          </w:p>
        </w:tc>
      </w:tr>
    </w:tbl>
    <w:p w14:paraId="49503602" w14:textId="3752BFD3" w:rsidR="00184999" w:rsidRDefault="00184999"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7C95D5F1" w14:textId="1B3D8C05"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23314CE6" w14:textId="355FC60F"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kk-KZ"/>
        </w:rPr>
      </w:pPr>
    </w:p>
    <w:p w14:paraId="363DF143" w14:textId="015D5995"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75424C1E" w14:textId="0B6F1470"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3F6FBD2B" w14:textId="3CB8E21A"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1BC6E43A" w14:textId="382E4450"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61FF703A" w14:textId="1F813FA2"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3C72E62B" w14:textId="1EF4E1EE"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338C26ED" w14:textId="22BE262B"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73CB11D1" w14:textId="507762BB"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0F1377AE" w14:textId="78E2F638"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360CC266" w14:textId="228A86DE"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3764B4E3" w14:textId="2D7C31D2"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10901876" w14:textId="0307322D"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461C8A84" w14:textId="4FFABD33"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613936CD" w14:textId="6AF8382D"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4F901128" w14:textId="64EEFA47"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3F047253" w14:textId="28A2AFA6"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04393073" w14:textId="210467A6"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39E8002F" w14:textId="77777777"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en-US"/>
        </w:rPr>
        <w:sectPr w:rsidR="009527E2" w:rsidSect="003042D2">
          <w:pgSz w:w="11906" w:h="16838"/>
          <w:pgMar w:top="426" w:right="850" w:bottom="1134" w:left="1701" w:header="708" w:footer="708" w:gutter="0"/>
          <w:pgNumType w:start="1"/>
          <w:cols w:space="708"/>
          <w:docGrid w:linePitch="360"/>
        </w:sectPr>
      </w:pPr>
    </w:p>
    <w:p w14:paraId="62C93664" w14:textId="77777777" w:rsidR="003C0D85" w:rsidRPr="003C0D85" w:rsidRDefault="003C0D85" w:rsidP="00FD4BF1">
      <w:pPr>
        <w:jc w:val="center"/>
        <w:rPr>
          <w:rFonts w:ascii="Times New Roman" w:hAnsi="Times New Roman" w:cs="Times New Roman"/>
          <w:b/>
          <w:i/>
          <w:color w:val="FF0000"/>
          <w:sz w:val="24"/>
          <w:szCs w:val="24"/>
          <w:lang w:val="kk-KZ"/>
        </w:rPr>
      </w:pPr>
      <w:r w:rsidRPr="003C0D85">
        <w:rPr>
          <w:rFonts w:ascii="Times New Roman" w:hAnsi="Times New Roman" w:cs="Times New Roman"/>
          <w:b/>
          <w:i/>
          <w:color w:val="FF0000"/>
          <w:sz w:val="36"/>
          <w:szCs w:val="24"/>
          <w:lang w:val="kk-KZ"/>
        </w:rPr>
        <w:lastRenderedPageBreak/>
        <w:t>Жаңа оқу жылының жоспары  2023-2024 оқу жылы.</w:t>
      </w:r>
      <w:r w:rsidRPr="003C0D85">
        <w:rPr>
          <w:rFonts w:ascii="Times New Roman" w:hAnsi="Times New Roman" w:cs="Times New Roman"/>
          <w:b/>
          <w:i/>
          <w:color w:val="FF0000"/>
          <w:sz w:val="24"/>
          <w:szCs w:val="24"/>
          <w:lang w:val="kk-KZ"/>
        </w:rPr>
        <w:tab/>
      </w:r>
    </w:p>
    <w:tbl>
      <w:tblPr>
        <w:tblW w:w="1488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6860"/>
        <w:gridCol w:w="5638"/>
        <w:gridCol w:w="1842"/>
      </w:tblGrid>
      <w:tr w:rsidR="003C0D85" w:rsidRPr="003C0D85" w14:paraId="6F53F13B"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5C389762" w14:textId="77777777" w:rsidR="003C0D85" w:rsidRPr="003C0D85" w:rsidRDefault="003C0D85" w:rsidP="00FD4BF1">
            <w:pPr>
              <w:spacing w:after="0"/>
              <w:rPr>
                <w:rFonts w:ascii="Times New Roman" w:hAnsi="Times New Roman" w:cs="Times New Roman"/>
                <w:b/>
                <w:color w:val="17365D"/>
                <w:sz w:val="24"/>
                <w:szCs w:val="24"/>
                <w:lang w:val="kk-KZ"/>
              </w:rPr>
            </w:pPr>
            <w:r w:rsidRPr="003C0D85">
              <w:rPr>
                <w:rFonts w:ascii="Times New Roman" w:hAnsi="Times New Roman" w:cs="Times New Roman"/>
                <w:b/>
                <w:color w:val="17365D"/>
                <w:sz w:val="24"/>
                <w:szCs w:val="24"/>
                <w:lang w:val="kk-KZ"/>
              </w:rPr>
              <w:t>№</w:t>
            </w:r>
          </w:p>
        </w:tc>
        <w:tc>
          <w:tcPr>
            <w:tcW w:w="6860" w:type="dxa"/>
            <w:tcBorders>
              <w:top w:val="single" w:sz="4" w:space="0" w:color="auto"/>
              <w:left w:val="single" w:sz="4" w:space="0" w:color="auto"/>
              <w:bottom w:val="single" w:sz="4" w:space="0" w:color="auto"/>
              <w:right w:val="single" w:sz="4" w:space="0" w:color="auto"/>
            </w:tcBorders>
            <w:shd w:val="clear" w:color="auto" w:fill="DAEEF3"/>
            <w:hideMark/>
          </w:tcPr>
          <w:p w14:paraId="02146A84" w14:textId="77777777" w:rsidR="003C0D85" w:rsidRPr="003C0D85" w:rsidRDefault="003C0D85" w:rsidP="00FD4BF1">
            <w:pPr>
              <w:spacing w:after="0"/>
              <w:jc w:val="center"/>
              <w:rPr>
                <w:rFonts w:ascii="Times New Roman" w:hAnsi="Times New Roman" w:cs="Times New Roman"/>
                <w:b/>
                <w:color w:val="17365D"/>
                <w:sz w:val="24"/>
                <w:szCs w:val="24"/>
                <w:lang w:val="kk-KZ"/>
              </w:rPr>
            </w:pPr>
            <w:r w:rsidRPr="003C0D85">
              <w:rPr>
                <w:rFonts w:ascii="Times New Roman" w:hAnsi="Times New Roman" w:cs="Times New Roman"/>
                <w:b/>
                <w:color w:val="17365D"/>
                <w:sz w:val="24"/>
                <w:szCs w:val="24"/>
                <w:lang w:val="kk-KZ"/>
              </w:rPr>
              <w:t>Іс шаралар</w:t>
            </w:r>
          </w:p>
        </w:tc>
        <w:tc>
          <w:tcPr>
            <w:tcW w:w="5638" w:type="dxa"/>
            <w:tcBorders>
              <w:top w:val="single" w:sz="4" w:space="0" w:color="auto"/>
              <w:left w:val="single" w:sz="4" w:space="0" w:color="auto"/>
              <w:bottom w:val="single" w:sz="4" w:space="0" w:color="auto"/>
              <w:right w:val="single" w:sz="4" w:space="0" w:color="auto"/>
            </w:tcBorders>
            <w:shd w:val="clear" w:color="auto" w:fill="DAEEF3"/>
            <w:hideMark/>
          </w:tcPr>
          <w:p w14:paraId="6446EA3F" w14:textId="77777777" w:rsidR="003C0D85" w:rsidRPr="003C0D85" w:rsidRDefault="003C0D85" w:rsidP="00FD4BF1">
            <w:pPr>
              <w:spacing w:after="0"/>
              <w:rPr>
                <w:rFonts w:ascii="Times New Roman" w:hAnsi="Times New Roman" w:cs="Times New Roman"/>
                <w:b/>
                <w:color w:val="17365D"/>
                <w:sz w:val="24"/>
                <w:szCs w:val="24"/>
                <w:lang w:val="kk-KZ"/>
              </w:rPr>
            </w:pPr>
            <w:r w:rsidRPr="003C0D85">
              <w:rPr>
                <w:rFonts w:ascii="Times New Roman" w:hAnsi="Times New Roman" w:cs="Times New Roman"/>
                <w:b/>
                <w:color w:val="17365D"/>
                <w:sz w:val="24"/>
                <w:szCs w:val="24"/>
                <w:lang w:val="kk-KZ"/>
              </w:rPr>
              <w:t>Жауапты</w:t>
            </w:r>
          </w:p>
        </w:tc>
        <w:tc>
          <w:tcPr>
            <w:tcW w:w="1842" w:type="dxa"/>
            <w:tcBorders>
              <w:top w:val="single" w:sz="4" w:space="0" w:color="auto"/>
              <w:left w:val="single" w:sz="4" w:space="0" w:color="auto"/>
              <w:bottom w:val="single" w:sz="4" w:space="0" w:color="auto"/>
              <w:right w:val="single" w:sz="4" w:space="0" w:color="auto"/>
            </w:tcBorders>
            <w:shd w:val="clear" w:color="auto" w:fill="DAEEF3"/>
            <w:hideMark/>
          </w:tcPr>
          <w:p w14:paraId="0F9557BF" w14:textId="77777777" w:rsidR="003C0D85" w:rsidRPr="003C0D85" w:rsidRDefault="003C0D85" w:rsidP="00FD4BF1">
            <w:pPr>
              <w:spacing w:after="0"/>
              <w:rPr>
                <w:rFonts w:ascii="Times New Roman" w:hAnsi="Times New Roman" w:cs="Times New Roman"/>
                <w:b/>
                <w:color w:val="17365D"/>
                <w:sz w:val="24"/>
                <w:szCs w:val="24"/>
                <w:lang w:val="kk-KZ"/>
              </w:rPr>
            </w:pPr>
            <w:r w:rsidRPr="003C0D85">
              <w:rPr>
                <w:rFonts w:ascii="Times New Roman" w:hAnsi="Times New Roman" w:cs="Times New Roman"/>
                <w:b/>
                <w:color w:val="17365D"/>
                <w:sz w:val="24"/>
                <w:szCs w:val="24"/>
                <w:lang w:val="kk-KZ"/>
              </w:rPr>
              <w:t>Уақыты</w:t>
            </w:r>
          </w:p>
        </w:tc>
      </w:tr>
      <w:tr w:rsidR="003C0D85" w:rsidRPr="003C0D85" w14:paraId="1AAC01E5"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025A6324"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1</w:t>
            </w:r>
          </w:p>
        </w:tc>
        <w:tc>
          <w:tcPr>
            <w:tcW w:w="6860" w:type="dxa"/>
            <w:tcBorders>
              <w:top w:val="single" w:sz="4" w:space="0" w:color="auto"/>
              <w:left w:val="single" w:sz="4" w:space="0" w:color="auto"/>
              <w:bottom w:val="single" w:sz="4" w:space="0" w:color="auto"/>
              <w:right w:val="single" w:sz="4" w:space="0" w:color="auto"/>
            </w:tcBorders>
            <w:hideMark/>
          </w:tcPr>
          <w:p w14:paraId="609A158C"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Оқу бағдарламасы, оқу әдістемелік кітаптарды оқып үйрену.</w:t>
            </w:r>
          </w:p>
        </w:tc>
        <w:tc>
          <w:tcPr>
            <w:tcW w:w="5638" w:type="dxa"/>
            <w:tcBorders>
              <w:top w:val="single" w:sz="4" w:space="0" w:color="auto"/>
              <w:left w:val="single" w:sz="4" w:space="0" w:color="auto"/>
              <w:bottom w:val="single" w:sz="4" w:space="0" w:color="auto"/>
              <w:right w:val="single" w:sz="4" w:space="0" w:color="auto"/>
            </w:tcBorders>
            <w:hideMark/>
          </w:tcPr>
          <w:p w14:paraId="123981EB"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ЖМБ бойынша барлық мұғалімдер</w:t>
            </w:r>
          </w:p>
        </w:tc>
        <w:tc>
          <w:tcPr>
            <w:tcW w:w="1842" w:type="dxa"/>
            <w:tcBorders>
              <w:top w:val="single" w:sz="4" w:space="0" w:color="auto"/>
              <w:left w:val="single" w:sz="4" w:space="0" w:color="auto"/>
              <w:bottom w:val="single" w:sz="4" w:space="0" w:color="auto"/>
              <w:right w:val="single" w:sz="4" w:space="0" w:color="auto"/>
            </w:tcBorders>
            <w:hideMark/>
          </w:tcPr>
          <w:p w14:paraId="4339C79F" w14:textId="77777777" w:rsidR="003C0D85" w:rsidRPr="003C0D85" w:rsidRDefault="003C0D85" w:rsidP="00FD4BF1">
            <w:pPr>
              <w:spacing w:after="0"/>
              <w:rPr>
                <w:rFonts w:ascii="Times New Roman" w:hAnsi="Times New Roman" w:cs="Times New Roman"/>
                <w:i/>
                <w:color w:val="17365D"/>
                <w:sz w:val="24"/>
                <w:szCs w:val="24"/>
                <w:lang w:val="en-US"/>
              </w:rPr>
            </w:pPr>
            <w:r w:rsidRPr="003C0D85">
              <w:rPr>
                <w:rFonts w:ascii="Times New Roman" w:hAnsi="Times New Roman" w:cs="Times New Roman"/>
                <w:i/>
                <w:color w:val="17365D"/>
                <w:sz w:val="24"/>
                <w:szCs w:val="24"/>
                <w:lang w:val="kk-KZ"/>
              </w:rPr>
              <w:t>Үнемі</w:t>
            </w:r>
          </w:p>
        </w:tc>
      </w:tr>
      <w:tr w:rsidR="003C0D85" w:rsidRPr="003C0D85" w14:paraId="7D569C0C"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53D16D94"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2</w:t>
            </w:r>
          </w:p>
        </w:tc>
        <w:tc>
          <w:tcPr>
            <w:tcW w:w="6860" w:type="dxa"/>
            <w:tcBorders>
              <w:top w:val="single" w:sz="4" w:space="0" w:color="auto"/>
              <w:left w:val="single" w:sz="4" w:space="0" w:color="auto"/>
              <w:bottom w:val="single" w:sz="4" w:space="0" w:color="auto"/>
              <w:right w:val="single" w:sz="4" w:space="0" w:color="auto"/>
            </w:tcBorders>
            <w:hideMark/>
          </w:tcPr>
          <w:p w14:paraId="2465BA3B"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Мұғалімдердің апталық жүктемесін анықтау</w:t>
            </w:r>
          </w:p>
        </w:tc>
        <w:tc>
          <w:tcPr>
            <w:tcW w:w="5638" w:type="dxa"/>
            <w:tcBorders>
              <w:top w:val="single" w:sz="4" w:space="0" w:color="auto"/>
              <w:left w:val="single" w:sz="4" w:space="0" w:color="auto"/>
              <w:bottom w:val="single" w:sz="4" w:space="0" w:color="auto"/>
              <w:right w:val="single" w:sz="4" w:space="0" w:color="auto"/>
            </w:tcBorders>
            <w:hideMark/>
          </w:tcPr>
          <w:p w14:paraId="6DA63FC0"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ЖМБ бойынша барлық мұғалімдер</w:t>
            </w:r>
          </w:p>
        </w:tc>
        <w:tc>
          <w:tcPr>
            <w:tcW w:w="1842" w:type="dxa"/>
            <w:tcBorders>
              <w:top w:val="single" w:sz="4" w:space="0" w:color="auto"/>
              <w:left w:val="single" w:sz="4" w:space="0" w:color="auto"/>
              <w:bottom w:val="single" w:sz="4" w:space="0" w:color="auto"/>
              <w:right w:val="single" w:sz="4" w:space="0" w:color="auto"/>
            </w:tcBorders>
            <w:hideMark/>
          </w:tcPr>
          <w:p w14:paraId="1DE88C2F"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Тамыз</w:t>
            </w:r>
          </w:p>
        </w:tc>
      </w:tr>
      <w:tr w:rsidR="003C0D85" w:rsidRPr="003C0D85" w14:paraId="75BAD9F6"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7EAD624E"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3</w:t>
            </w:r>
          </w:p>
        </w:tc>
        <w:tc>
          <w:tcPr>
            <w:tcW w:w="6860" w:type="dxa"/>
            <w:tcBorders>
              <w:top w:val="single" w:sz="4" w:space="0" w:color="auto"/>
              <w:left w:val="single" w:sz="4" w:space="0" w:color="auto"/>
              <w:bottom w:val="single" w:sz="4" w:space="0" w:color="auto"/>
              <w:right w:val="single" w:sz="4" w:space="0" w:color="auto"/>
            </w:tcBorders>
            <w:hideMark/>
          </w:tcPr>
          <w:p w14:paraId="5CA1448B"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Жылдық бойынша жоспар жасау. </w:t>
            </w:r>
          </w:p>
        </w:tc>
        <w:tc>
          <w:tcPr>
            <w:tcW w:w="5638" w:type="dxa"/>
            <w:tcBorders>
              <w:top w:val="single" w:sz="4" w:space="0" w:color="auto"/>
              <w:left w:val="single" w:sz="4" w:space="0" w:color="auto"/>
              <w:bottom w:val="single" w:sz="4" w:space="0" w:color="auto"/>
              <w:right w:val="single" w:sz="4" w:space="0" w:color="auto"/>
            </w:tcBorders>
            <w:hideMark/>
          </w:tcPr>
          <w:p w14:paraId="31CF6C3A"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ЖМБ бойынша барлық мұғалімдер</w:t>
            </w:r>
          </w:p>
        </w:tc>
        <w:tc>
          <w:tcPr>
            <w:tcW w:w="1842" w:type="dxa"/>
            <w:tcBorders>
              <w:top w:val="single" w:sz="4" w:space="0" w:color="auto"/>
              <w:left w:val="single" w:sz="4" w:space="0" w:color="auto"/>
              <w:bottom w:val="single" w:sz="4" w:space="0" w:color="auto"/>
              <w:right w:val="single" w:sz="4" w:space="0" w:color="auto"/>
            </w:tcBorders>
            <w:hideMark/>
          </w:tcPr>
          <w:p w14:paraId="7D77BDD7" w14:textId="77777777" w:rsidR="003C0D85" w:rsidRPr="003C0D85" w:rsidRDefault="003C0D85" w:rsidP="00FD4BF1">
            <w:pPr>
              <w:spacing w:after="0"/>
              <w:rPr>
                <w:rFonts w:ascii="Times New Roman" w:hAnsi="Times New Roman" w:cs="Times New Roman"/>
                <w:i/>
                <w:color w:val="17365D"/>
                <w:sz w:val="24"/>
                <w:szCs w:val="24"/>
                <w:lang w:val="en-US"/>
              </w:rPr>
            </w:pPr>
            <w:r w:rsidRPr="003C0D85">
              <w:rPr>
                <w:rFonts w:ascii="Times New Roman" w:hAnsi="Times New Roman" w:cs="Times New Roman"/>
                <w:i/>
                <w:color w:val="17365D"/>
                <w:sz w:val="24"/>
                <w:szCs w:val="24"/>
                <w:lang w:val="kk-KZ"/>
              </w:rPr>
              <w:t>Тамыз</w:t>
            </w:r>
          </w:p>
        </w:tc>
      </w:tr>
      <w:tr w:rsidR="003C0D85" w:rsidRPr="003C0D85" w14:paraId="1E4E19E2"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1C48B21F"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4</w:t>
            </w:r>
          </w:p>
        </w:tc>
        <w:tc>
          <w:tcPr>
            <w:tcW w:w="6860" w:type="dxa"/>
            <w:tcBorders>
              <w:top w:val="single" w:sz="4" w:space="0" w:color="auto"/>
              <w:left w:val="single" w:sz="4" w:space="0" w:color="auto"/>
              <w:bottom w:val="single" w:sz="4" w:space="0" w:color="auto"/>
              <w:right w:val="single" w:sz="4" w:space="0" w:color="auto"/>
            </w:tcBorders>
            <w:hideMark/>
          </w:tcPr>
          <w:p w14:paraId="2BE61D90"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Пән бірлестік отырысын өткізу</w:t>
            </w:r>
          </w:p>
        </w:tc>
        <w:tc>
          <w:tcPr>
            <w:tcW w:w="5638" w:type="dxa"/>
            <w:tcBorders>
              <w:top w:val="single" w:sz="4" w:space="0" w:color="auto"/>
              <w:left w:val="single" w:sz="4" w:space="0" w:color="auto"/>
              <w:bottom w:val="single" w:sz="4" w:space="0" w:color="auto"/>
              <w:right w:val="single" w:sz="4" w:space="0" w:color="auto"/>
            </w:tcBorders>
            <w:hideMark/>
          </w:tcPr>
          <w:p w14:paraId="3608F009"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ЖМБ бойынша барлық мұғалімдер</w:t>
            </w:r>
          </w:p>
        </w:tc>
        <w:tc>
          <w:tcPr>
            <w:tcW w:w="1842" w:type="dxa"/>
            <w:tcBorders>
              <w:top w:val="single" w:sz="4" w:space="0" w:color="auto"/>
              <w:left w:val="single" w:sz="4" w:space="0" w:color="auto"/>
              <w:bottom w:val="single" w:sz="4" w:space="0" w:color="auto"/>
              <w:right w:val="single" w:sz="4" w:space="0" w:color="auto"/>
            </w:tcBorders>
            <w:hideMark/>
          </w:tcPr>
          <w:p w14:paraId="0FED5121"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Тамыз</w:t>
            </w:r>
          </w:p>
        </w:tc>
      </w:tr>
      <w:tr w:rsidR="003C0D85" w:rsidRPr="003C0D85" w14:paraId="04A05110"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3543C41A"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5</w:t>
            </w:r>
          </w:p>
        </w:tc>
        <w:tc>
          <w:tcPr>
            <w:tcW w:w="6860" w:type="dxa"/>
            <w:tcBorders>
              <w:top w:val="single" w:sz="4" w:space="0" w:color="auto"/>
              <w:left w:val="single" w:sz="4" w:space="0" w:color="auto"/>
              <w:bottom w:val="single" w:sz="4" w:space="0" w:color="auto"/>
              <w:right w:val="single" w:sz="4" w:space="0" w:color="auto"/>
            </w:tcBorders>
            <w:hideMark/>
          </w:tcPr>
          <w:p w14:paraId="03C6DA7D"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Курстан, аттестациядан өтетін мұғалімдер тізімін анықтау.</w:t>
            </w:r>
          </w:p>
        </w:tc>
        <w:tc>
          <w:tcPr>
            <w:tcW w:w="5638" w:type="dxa"/>
            <w:tcBorders>
              <w:top w:val="single" w:sz="4" w:space="0" w:color="auto"/>
              <w:left w:val="single" w:sz="4" w:space="0" w:color="auto"/>
              <w:bottom w:val="single" w:sz="4" w:space="0" w:color="auto"/>
              <w:right w:val="single" w:sz="4" w:space="0" w:color="auto"/>
            </w:tcBorders>
            <w:hideMark/>
          </w:tcPr>
          <w:p w14:paraId="7EB893FF"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ЖМБ бойынша барлық мұғалімдер </w:t>
            </w:r>
          </w:p>
        </w:tc>
        <w:tc>
          <w:tcPr>
            <w:tcW w:w="1842" w:type="dxa"/>
            <w:tcBorders>
              <w:top w:val="single" w:sz="4" w:space="0" w:color="auto"/>
              <w:left w:val="single" w:sz="4" w:space="0" w:color="auto"/>
              <w:bottom w:val="single" w:sz="4" w:space="0" w:color="auto"/>
              <w:right w:val="single" w:sz="4" w:space="0" w:color="auto"/>
            </w:tcBorders>
            <w:hideMark/>
          </w:tcPr>
          <w:p w14:paraId="0A128C62" w14:textId="77777777" w:rsidR="003C0D85" w:rsidRPr="003C0D85" w:rsidRDefault="003C0D85" w:rsidP="00FD4BF1">
            <w:pPr>
              <w:spacing w:after="0"/>
              <w:rPr>
                <w:rFonts w:ascii="Times New Roman" w:hAnsi="Times New Roman" w:cs="Times New Roman"/>
                <w:i/>
                <w:color w:val="17365D"/>
                <w:sz w:val="24"/>
                <w:szCs w:val="24"/>
                <w:lang w:val="en-US"/>
              </w:rPr>
            </w:pPr>
            <w:r w:rsidRPr="003C0D85">
              <w:rPr>
                <w:rFonts w:ascii="Times New Roman" w:hAnsi="Times New Roman" w:cs="Times New Roman"/>
                <w:i/>
                <w:color w:val="17365D"/>
                <w:sz w:val="24"/>
                <w:szCs w:val="24"/>
                <w:lang w:val="kk-KZ"/>
              </w:rPr>
              <w:t>Тамыз</w:t>
            </w:r>
          </w:p>
        </w:tc>
      </w:tr>
      <w:tr w:rsidR="003C0D85" w:rsidRPr="003C0D85" w14:paraId="277FC411"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155294E7"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6</w:t>
            </w:r>
          </w:p>
        </w:tc>
        <w:tc>
          <w:tcPr>
            <w:tcW w:w="6860" w:type="dxa"/>
            <w:tcBorders>
              <w:top w:val="single" w:sz="4" w:space="0" w:color="auto"/>
              <w:left w:val="single" w:sz="4" w:space="0" w:color="auto"/>
              <w:bottom w:val="single" w:sz="4" w:space="0" w:color="auto"/>
              <w:right w:val="single" w:sz="4" w:space="0" w:color="auto"/>
            </w:tcBorders>
            <w:hideMark/>
          </w:tcPr>
          <w:p w14:paraId="1C271D57"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Пән кабинетін жаңа оқу жылына дайындау.</w:t>
            </w:r>
          </w:p>
        </w:tc>
        <w:tc>
          <w:tcPr>
            <w:tcW w:w="5638" w:type="dxa"/>
            <w:tcBorders>
              <w:top w:val="single" w:sz="4" w:space="0" w:color="auto"/>
              <w:left w:val="single" w:sz="4" w:space="0" w:color="auto"/>
              <w:bottom w:val="single" w:sz="4" w:space="0" w:color="auto"/>
              <w:right w:val="single" w:sz="4" w:space="0" w:color="auto"/>
            </w:tcBorders>
            <w:hideMark/>
          </w:tcPr>
          <w:p w14:paraId="239D47A8"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Кабинетке жауапты мұғалімдер</w:t>
            </w:r>
          </w:p>
        </w:tc>
        <w:tc>
          <w:tcPr>
            <w:tcW w:w="1842" w:type="dxa"/>
            <w:tcBorders>
              <w:top w:val="single" w:sz="4" w:space="0" w:color="auto"/>
              <w:left w:val="single" w:sz="4" w:space="0" w:color="auto"/>
              <w:bottom w:val="single" w:sz="4" w:space="0" w:color="auto"/>
              <w:right w:val="single" w:sz="4" w:space="0" w:color="auto"/>
            </w:tcBorders>
            <w:hideMark/>
          </w:tcPr>
          <w:p w14:paraId="63D2C295" w14:textId="77777777" w:rsidR="003C0D85" w:rsidRPr="003C0D85" w:rsidRDefault="003C0D85" w:rsidP="00FD4BF1">
            <w:pPr>
              <w:spacing w:after="0"/>
              <w:rPr>
                <w:rFonts w:ascii="Times New Roman" w:hAnsi="Times New Roman" w:cs="Times New Roman"/>
                <w:i/>
                <w:color w:val="17365D"/>
                <w:sz w:val="24"/>
                <w:szCs w:val="24"/>
                <w:lang w:val="en-US"/>
              </w:rPr>
            </w:pPr>
            <w:r w:rsidRPr="003C0D85">
              <w:rPr>
                <w:rFonts w:ascii="Times New Roman" w:hAnsi="Times New Roman" w:cs="Times New Roman"/>
                <w:i/>
                <w:color w:val="17365D"/>
                <w:sz w:val="24"/>
                <w:szCs w:val="24"/>
                <w:lang w:val="kk-KZ"/>
              </w:rPr>
              <w:t>Тамыз</w:t>
            </w:r>
          </w:p>
        </w:tc>
      </w:tr>
      <w:tr w:rsidR="003C0D85" w:rsidRPr="003C0D85" w14:paraId="5E409783"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6B919644"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7</w:t>
            </w:r>
          </w:p>
        </w:tc>
        <w:tc>
          <w:tcPr>
            <w:tcW w:w="6860" w:type="dxa"/>
            <w:tcBorders>
              <w:top w:val="single" w:sz="4" w:space="0" w:color="auto"/>
              <w:left w:val="single" w:sz="4" w:space="0" w:color="auto"/>
              <w:bottom w:val="single" w:sz="4" w:space="0" w:color="auto"/>
              <w:right w:val="single" w:sz="4" w:space="0" w:color="auto"/>
            </w:tcBorders>
            <w:hideMark/>
          </w:tcPr>
          <w:p w14:paraId="4B3EA397"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Оқушыны кітаптармен қамтамасыз ету</w:t>
            </w:r>
          </w:p>
        </w:tc>
        <w:tc>
          <w:tcPr>
            <w:tcW w:w="5638" w:type="dxa"/>
            <w:tcBorders>
              <w:top w:val="single" w:sz="4" w:space="0" w:color="auto"/>
              <w:left w:val="single" w:sz="4" w:space="0" w:color="auto"/>
              <w:bottom w:val="single" w:sz="4" w:space="0" w:color="auto"/>
              <w:right w:val="single" w:sz="4" w:space="0" w:color="auto"/>
            </w:tcBorders>
            <w:hideMark/>
          </w:tcPr>
          <w:p w14:paraId="3D16BF7B"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Кітапханашы </w:t>
            </w:r>
          </w:p>
        </w:tc>
        <w:tc>
          <w:tcPr>
            <w:tcW w:w="1842" w:type="dxa"/>
            <w:tcBorders>
              <w:top w:val="single" w:sz="4" w:space="0" w:color="auto"/>
              <w:left w:val="single" w:sz="4" w:space="0" w:color="auto"/>
              <w:bottom w:val="single" w:sz="4" w:space="0" w:color="auto"/>
              <w:right w:val="single" w:sz="4" w:space="0" w:color="auto"/>
            </w:tcBorders>
            <w:hideMark/>
          </w:tcPr>
          <w:p w14:paraId="2CBCB38B"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Тамыз</w:t>
            </w:r>
          </w:p>
        </w:tc>
      </w:tr>
      <w:tr w:rsidR="003C0D85" w:rsidRPr="003C0D85" w14:paraId="1A2D62C0"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6F016962"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8</w:t>
            </w:r>
          </w:p>
        </w:tc>
        <w:tc>
          <w:tcPr>
            <w:tcW w:w="6860" w:type="dxa"/>
            <w:tcBorders>
              <w:top w:val="single" w:sz="4" w:space="0" w:color="auto"/>
              <w:left w:val="single" w:sz="4" w:space="0" w:color="auto"/>
              <w:bottom w:val="single" w:sz="4" w:space="0" w:color="auto"/>
              <w:right w:val="single" w:sz="4" w:space="0" w:color="auto"/>
            </w:tcBorders>
            <w:hideMark/>
          </w:tcPr>
          <w:p w14:paraId="2434CAEA"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ҰБТ-да таңдау пәні бойынша оқушылар тізімін анықтау.</w:t>
            </w:r>
          </w:p>
        </w:tc>
        <w:tc>
          <w:tcPr>
            <w:tcW w:w="5638" w:type="dxa"/>
            <w:tcBorders>
              <w:top w:val="single" w:sz="4" w:space="0" w:color="auto"/>
              <w:left w:val="single" w:sz="4" w:space="0" w:color="auto"/>
              <w:bottom w:val="single" w:sz="4" w:space="0" w:color="auto"/>
              <w:right w:val="single" w:sz="4" w:space="0" w:color="auto"/>
            </w:tcBorders>
            <w:hideMark/>
          </w:tcPr>
          <w:p w14:paraId="185945A8"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ЖМБ бойынша барлық мұғалімдер</w:t>
            </w:r>
          </w:p>
        </w:tc>
        <w:tc>
          <w:tcPr>
            <w:tcW w:w="1842" w:type="dxa"/>
            <w:tcBorders>
              <w:top w:val="single" w:sz="4" w:space="0" w:color="auto"/>
              <w:left w:val="single" w:sz="4" w:space="0" w:color="auto"/>
              <w:bottom w:val="single" w:sz="4" w:space="0" w:color="auto"/>
              <w:right w:val="single" w:sz="4" w:space="0" w:color="auto"/>
            </w:tcBorders>
            <w:hideMark/>
          </w:tcPr>
          <w:p w14:paraId="33D1FEEC"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Қыркүйек </w:t>
            </w:r>
          </w:p>
        </w:tc>
      </w:tr>
      <w:tr w:rsidR="003C0D85" w:rsidRPr="003C0D85" w14:paraId="6F999996"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5A32305F"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9</w:t>
            </w:r>
          </w:p>
        </w:tc>
        <w:tc>
          <w:tcPr>
            <w:tcW w:w="6860" w:type="dxa"/>
            <w:tcBorders>
              <w:top w:val="single" w:sz="4" w:space="0" w:color="auto"/>
              <w:left w:val="single" w:sz="4" w:space="0" w:color="auto"/>
              <w:bottom w:val="single" w:sz="4" w:space="0" w:color="auto"/>
              <w:right w:val="single" w:sz="4" w:space="0" w:color="auto"/>
            </w:tcBorders>
            <w:hideMark/>
          </w:tcPr>
          <w:p w14:paraId="5276976F"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Аудан тарапына ұйымдастырылған іс-шараларға қатысу</w:t>
            </w:r>
          </w:p>
        </w:tc>
        <w:tc>
          <w:tcPr>
            <w:tcW w:w="5638" w:type="dxa"/>
            <w:tcBorders>
              <w:top w:val="single" w:sz="4" w:space="0" w:color="auto"/>
              <w:left w:val="single" w:sz="4" w:space="0" w:color="auto"/>
              <w:bottom w:val="single" w:sz="4" w:space="0" w:color="auto"/>
              <w:right w:val="single" w:sz="4" w:space="0" w:color="auto"/>
            </w:tcBorders>
            <w:hideMark/>
          </w:tcPr>
          <w:p w14:paraId="2A9C5EE2"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ЖМБ бойынша барлық мұғалімдер</w:t>
            </w:r>
          </w:p>
        </w:tc>
        <w:tc>
          <w:tcPr>
            <w:tcW w:w="1842" w:type="dxa"/>
            <w:tcBorders>
              <w:top w:val="single" w:sz="4" w:space="0" w:color="auto"/>
              <w:left w:val="single" w:sz="4" w:space="0" w:color="auto"/>
              <w:bottom w:val="single" w:sz="4" w:space="0" w:color="auto"/>
              <w:right w:val="single" w:sz="4" w:space="0" w:color="auto"/>
            </w:tcBorders>
            <w:hideMark/>
          </w:tcPr>
          <w:p w14:paraId="4BF0CA9C"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Үнемі </w:t>
            </w:r>
          </w:p>
        </w:tc>
      </w:tr>
      <w:tr w:rsidR="003C0D85" w:rsidRPr="003C0D85" w14:paraId="0B8A9707"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72A6044D"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10</w:t>
            </w:r>
          </w:p>
        </w:tc>
        <w:tc>
          <w:tcPr>
            <w:tcW w:w="6860" w:type="dxa"/>
            <w:tcBorders>
              <w:top w:val="single" w:sz="4" w:space="0" w:color="auto"/>
              <w:left w:val="single" w:sz="4" w:space="0" w:color="auto"/>
              <w:bottom w:val="single" w:sz="4" w:space="0" w:color="auto"/>
              <w:right w:val="single" w:sz="4" w:space="0" w:color="auto"/>
            </w:tcBorders>
            <w:hideMark/>
          </w:tcPr>
          <w:p w14:paraId="66000511"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bCs/>
                <w:i/>
                <w:color w:val="17365D"/>
                <w:sz w:val="24"/>
                <w:szCs w:val="24"/>
                <w:lang w:val="kk-KZ"/>
              </w:rPr>
              <w:t xml:space="preserve">«Lesson study»  </w:t>
            </w:r>
            <w:r w:rsidRPr="003C0D85">
              <w:rPr>
                <w:rFonts w:ascii="Times New Roman" w:hAnsi="Times New Roman" w:cs="Times New Roman"/>
                <w:i/>
                <w:color w:val="17365D"/>
                <w:sz w:val="24"/>
                <w:szCs w:val="24"/>
                <w:lang w:val="kk-KZ"/>
              </w:rPr>
              <w:t xml:space="preserve"> сабақтар өткізу</w:t>
            </w:r>
          </w:p>
        </w:tc>
        <w:tc>
          <w:tcPr>
            <w:tcW w:w="5638" w:type="dxa"/>
            <w:tcBorders>
              <w:top w:val="single" w:sz="4" w:space="0" w:color="auto"/>
              <w:left w:val="single" w:sz="4" w:space="0" w:color="auto"/>
              <w:bottom w:val="single" w:sz="4" w:space="0" w:color="auto"/>
              <w:right w:val="single" w:sz="4" w:space="0" w:color="auto"/>
            </w:tcBorders>
            <w:hideMark/>
          </w:tcPr>
          <w:p w14:paraId="29CF4A33" w14:textId="77777777" w:rsidR="003C0D85" w:rsidRPr="003C0D85" w:rsidRDefault="003C0D85" w:rsidP="00FD4BF1">
            <w:pPr>
              <w:spacing w:after="0"/>
              <w:rPr>
                <w:rFonts w:ascii="Times New Roman" w:hAnsi="Times New Roman" w:cs="Times New Roman"/>
                <w:b/>
                <w:i/>
                <w:color w:val="17365D"/>
                <w:sz w:val="24"/>
                <w:szCs w:val="24"/>
                <w:lang w:val="kk-KZ"/>
              </w:rPr>
            </w:pPr>
            <w:r w:rsidRPr="003C0D85">
              <w:rPr>
                <w:rFonts w:ascii="Times New Roman" w:hAnsi="Times New Roman" w:cs="Times New Roman"/>
                <w:i/>
                <w:color w:val="17365D"/>
                <w:sz w:val="24"/>
                <w:szCs w:val="24"/>
                <w:lang w:val="kk-KZ"/>
              </w:rPr>
              <w:t>ЖМБ бойынша барлық мұғалімдер</w:t>
            </w:r>
          </w:p>
        </w:tc>
        <w:tc>
          <w:tcPr>
            <w:tcW w:w="1842" w:type="dxa"/>
            <w:tcBorders>
              <w:top w:val="single" w:sz="4" w:space="0" w:color="auto"/>
              <w:left w:val="single" w:sz="4" w:space="0" w:color="auto"/>
              <w:bottom w:val="single" w:sz="4" w:space="0" w:color="auto"/>
              <w:right w:val="single" w:sz="4" w:space="0" w:color="auto"/>
            </w:tcBorders>
            <w:hideMark/>
          </w:tcPr>
          <w:p w14:paraId="105E4505"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Жыл бойы</w:t>
            </w:r>
          </w:p>
        </w:tc>
      </w:tr>
      <w:tr w:rsidR="003C0D85" w:rsidRPr="003C0D85" w14:paraId="6F96D90C"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5ED0A296"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11</w:t>
            </w:r>
          </w:p>
        </w:tc>
        <w:tc>
          <w:tcPr>
            <w:tcW w:w="6860" w:type="dxa"/>
            <w:tcBorders>
              <w:top w:val="single" w:sz="4" w:space="0" w:color="auto"/>
              <w:left w:val="single" w:sz="4" w:space="0" w:color="auto"/>
              <w:bottom w:val="single" w:sz="4" w:space="0" w:color="auto"/>
              <w:right w:val="single" w:sz="4" w:space="0" w:color="auto"/>
            </w:tcBorders>
            <w:hideMark/>
          </w:tcPr>
          <w:p w14:paraId="04FA336E"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Аудан, облыс, республика бойынша офлайн, онлайн семинарларға қатысу </w:t>
            </w:r>
          </w:p>
        </w:tc>
        <w:tc>
          <w:tcPr>
            <w:tcW w:w="5638" w:type="dxa"/>
            <w:tcBorders>
              <w:top w:val="single" w:sz="4" w:space="0" w:color="auto"/>
              <w:left w:val="single" w:sz="4" w:space="0" w:color="auto"/>
              <w:bottom w:val="single" w:sz="4" w:space="0" w:color="auto"/>
              <w:right w:val="single" w:sz="4" w:space="0" w:color="auto"/>
            </w:tcBorders>
            <w:hideMark/>
          </w:tcPr>
          <w:p w14:paraId="0D93BBC3"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ЖМБ бойынша барлық мұғалімдер</w:t>
            </w:r>
          </w:p>
        </w:tc>
        <w:tc>
          <w:tcPr>
            <w:tcW w:w="1842" w:type="dxa"/>
            <w:tcBorders>
              <w:top w:val="single" w:sz="4" w:space="0" w:color="auto"/>
              <w:left w:val="single" w:sz="4" w:space="0" w:color="auto"/>
              <w:bottom w:val="single" w:sz="4" w:space="0" w:color="auto"/>
              <w:right w:val="single" w:sz="4" w:space="0" w:color="auto"/>
            </w:tcBorders>
            <w:hideMark/>
          </w:tcPr>
          <w:p w14:paraId="7796CF2D" w14:textId="77777777" w:rsidR="003C0D85" w:rsidRPr="003C0D85" w:rsidRDefault="003C0D85" w:rsidP="00FD4BF1">
            <w:pPr>
              <w:spacing w:after="0"/>
              <w:rPr>
                <w:rFonts w:ascii="Times New Roman" w:hAnsi="Times New Roman" w:cs="Times New Roman"/>
                <w:i/>
                <w:color w:val="17365D"/>
                <w:sz w:val="24"/>
                <w:szCs w:val="24"/>
                <w:lang w:val="en-US"/>
              </w:rPr>
            </w:pPr>
            <w:r w:rsidRPr="003C0D85">
              <w:rPr>
                <w:rFonts w:ascii="Times New Roman" w:hAnsi="Times New Roman" w:cs="Times New Roman"/>
                <w:i/>
                <w:color w:val="17365D"/>
                <w:sz w:val="24"/>
                <w:szCs w:val="24"/>
                <w:lang w:val="kk-KZ"/>
              </w:rPr>
              <w:t xml:space="preserve">Үнемі </w:t>
            </w:r>
          </w:p>
        </w:tc>
      </w:tr>
      <w:tr w:rsidR="003C0D85" w:rsidRPr="003C0D85" w14:paraId="090005F4"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09118A30"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12</w:t>
            </w:r>
          </w:p>
        </w:tc>
        <w:tc>
          <w:tcPr>
            <w:tcW w:w="6860" w:type="dxa"/>
            <w:tcBorders>
              <w:top w:val="single" w:sz="4" w:space="0" w:color="auto"/>
              <w:left w:val="single" w:sz="4" w:space="0" w:color="auto"/>
              <w:bottom w:val="single" w:sz="4" w:space="0" w:color="auto"/>
              <w:right w:val="single" w:sz="4" w:space="0" w:color="auto"/>
            </w:tcBorders>
            <w:hideMark/>
          </w:tcPr>
          <w:p w14:paraId="00EF0B6A"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Kundelik.kz сайтына қосылу және уақытында жүргізу</w:t>
            </w:r>
          </w:p>
        </w:tc>
        <w:tc>
          <w:tcPr>
            <w:tcW w:w="5638" w:type="dxa"/>
            <w:tcBorders>
              <w:top w:val="single" w:sz="4" w:space="0" w:color="auto"/>
              <w:left w:val="single" w:sz="4" w:space="0" w:color="auto"/>
              <w:bottom w:val="single" w:sz="4" w:space="0" w:color="auto"/>
              <w:right w:val="single" w:sz="4" w:space="0" w:color="auto"/>
            </w:tcBorders>
            <w:hideMark/>
          </w:tcPr>
          <w:p w14:paraId="6D9588EB"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ЖМБ бойынша барлық мұғалімдер</w:t>
            </w:r>
          </w:p>
        </w:tc>
        <w:tc>
          <w:tcPr>
            <w:tcW w:w="1842" w:type="dxa"/>
            <w:tcBorders>
              <w:top w:val="single" w:sz="4" w:space="0" w:color="auto"/>
              <w:left w:val="single" w:sz="4" w:space="0" w:color="auto"/>
              <w:bottom w:val="single" w:sz="4" w:space="0" w:color="auto"/>
              <w:right w:val="single" w:sz="4" w:space="0" w:color="auto"/>
            </w:tcBorders>
            <w:hideMark/>
          </w:tcPr>
          <w:p w14:paraId="1CB28E0B"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Үнемі </w:t>
            </w:r>
          </w:p>
        </w:tc>
      </w:tr>
      <w:tr w:rsidR="003C0D85" w:rsidRPr="003C0D85" w14:paraId="7B3DEBF4"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60F11FD4"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13</w:t>
            </w:r>
          </w:p>
        </w:tc>
        <w:tc>
          <w:tcPr>
            <w:tcW w:w="6860" w:type="dxa"/>
            <w:tcBorders>
              <w:top w:val="single" w:sz="4" w:space="0" w:color="auto"/>
              <w:left w:val="single" w:sz="4" w:space="0" w:color="auto"/>
              <w:bottom w:val="single" w:sz="4" w:space="0" w:color="auto"/>
              <w:right w:val="single" w:sz="4" w:space="0" w:color="auto"/>
            </w:tcBorders>
            <w:hideMark/>
          </w:tcPr>
          <w:p w14:paraId="1D5EFF14"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Пән бірлестік жетекшілерінің отырысы</w:t>
            </w:r>
          </w:p>
        </w:tc>
        <w:tc>
          <w:tcPr>
            <w:tcW w:w="5638" w:type="dxa"/>
            <w:tcBorders>
              <w:top w:val="single" w:sz="4" w:space="0" w:color="auto"/>
              <w:left w:val="single" w:sz="4" w:space="0" w:color="auto"/>
              <w:bottom w:val="single" w:sz="4" w:space="0" w:color="auto"/>
              <w:right w:val="single" w:sz="4" w:space="0" w:color="auto"/>
            </w:tcBorders>
            <w:hideMark/>
          </w:tcPr>
          <w:p w14:paraId="606C6DCB"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ЖМБ бойынша барлық мұғалімдер</w:t>
            </w:r>
          </w:p>
        </w:tc>
        <w:tc>
          <w:tcPr>
            <w:tcW w:w="1842" w:type="dxa"/>
            <w:tcBorders>
              <w:top w:val="single" w:sz="4" w:space="0" w:color="auto"/>
              <w:left w:val="single" w:sz="4" w:space="0" w:color="auto"/>
              <w:bottom w:val="single" w:sz="4" w:space="0" w:color="auto"/>
              <w:right w:val="single" w:sz="4" w:space="0" w:color="auto"/>
            </w:tcBorders>
            <w:hideMark/>
          </w:tcPr>
          <w:p w14:paraId="3ABCE22F" w14:textId="77777777" w:rsidR="003C0D85" w:rsidRPr="003C0D85" w:rsidRDefault="003C0D85" w:rsidP="00FD4BF1">
            <w:pPr>
              <w:spacing w:after="0"/>
              <w:rPr>
                <w:rFonts w:ascii="Times New Roman" w:hAnsi="Times New Roman" w:cs="Times New Roman"/>
                <w:i/>
                <w:color w:val="17365D"/>
                <w:sz w:val="24"/>
                <w:szCs w:val="24"/>
                <w:lang w:val="en-US"/>
              </w:rPr>
            </w:pPr>
            <w:r w:rsidRPr="003C0D85">
              <w:rPr>
                <w:rFonts w:ascii="Times New Roman" w:hAnsi="Times New Roman" w:cs="Times New Roman"/>
                <w:i/>
                <w:color w:val="17365D"/>
                <w:sz w:val="24"/>
                <w:szCs w:val="24"/>
                <w:lang w:val="kk-KZ"/>
              </w:rPr>
              <w:t xml:space="preserve">Кезінде </w:t>
            </w:r>
          </w:p>
        </w:tc>
      </w:tr>
      <w:tr w:rsidR="003C0D85" w:rsidRPr="003C0D85" w14:paraId="203CFC97"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1191E967"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14</w:t>
            </w:r>
          </w:p>
        </w:tc>
        <w:tc>
          <w:tcPr>
            <w:tcW w:w="6860" w:type="dxa"/>
            <w:tcBorders>
              <w:top w:val="single" w:sz="4" w:space="0" w:color="auto"/>
              <w:left w:val="single" w:sz="4" w:space="0" w:color="auto"/>
              <w:bottom w:val="single" w:sz="4" w:space="0" w:color="auto"/>
              <w:right w:val="single" w:sz="4" w:space="0" w:color="auto"/>
            </w:tcBorders>
            <w:hideMark/>
          </w:tcPr>
          <w:p w14:paraId="25B3CE57"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Үлгерімі төмен оқушылармен жұмыс</w:t>
            </w:r>
          </w:p>
        </w:tc>
        <w:tc>
          <w:tcPr>
            <w:tcW w:w="5638" w:type="dxa"/>
            <w:tcBorders>
              <w:top w:val="single" w:sz="4" w:space="0" w:color="auto"/>
              <w:left w:val="single" w:sz="4" w:space="0" w:color="auto"/>
              <w:bottom w:val="single" w:sz="4" w:space="0" w:color="auto"/>
              <w:right w:val="single" w:sz="4" w:space="0" w:color="auto"/>
            </w:tcBorders>
            <w:hideMark/>
          </w:tcPr>
          <w:p w14:paraId="7DFFA2BD"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ЖМБ бойынша барлық мұғалімдер</w:t>
            </w:r>
          </w:p>
        </w:tc>
        <w:tc>
          <w:tcPr>
            <w:tcW w:w="1842" w:type="dxa"/>
            <w:tcBorders>
              <w:top w:val="single" w:sz="4" w:space="0" w:color="auto"/>
              <w:left w:val="single" w:sz="4" w:space="0" w:color="auto"/>
              <w:bottom w:val="single" w:sz="4" w:space="0" w:color="auto"/>
              <w:right w:val="single" w:sz="4" w:space="0" w:color="auto"/>
            </w:tcBorders>
            <w:hideMark/>
          </w:tcPr>
          <w:p w14:paraId="53132345"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Үнемі </w:t>
            </w:r>
          </w:p>
        </w:tc>
      </w:tr>
      <w:tr w:rsidR="003C0D85" w:rsidRPr="003C0D85" w14:paraId="5C195888"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5EB2DD42"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15</w:t>
            </w:r>
          </w:p>
        </w:tc>
        <w:tc>
          <w:tcPr>
            <w:tcW w:w="6860" w:type="dxa"/>
            <w:tcBorders>
              <w:top w:val="single" w:sz="4" w:space="0" w:color="auto"/>
              <w:left w:val="single" w:sz="4" w:space="0" w:color="auto"/>
              <w:bottom w:val="single" w:sz="4" w:space="0" w:color="auto"/>
              <w:right w:val="single" w:sz="4" w:space="0" w:color="auto"/>
            </w:tcBorders>
            <w:hideMark/>
          </w:tcPr>
          <w:p w14:paraId="0EDF13DB" w14:textId="77777777" w:rsidR="003C0D85" w:rsidRPr="003C0D85" w:rsidRDefault="003C0D85" w:rsidP="00FD4BF1">
            <w:pPr>
              <w:spacing w:after="0"/>
              <w:jc w:val="center"/>
              <w:rPr>
                <w:rFonts w:ascii="Times New Roman" w:hAnsi="Times New Roman" w:cs="Times New Roman"/>
                <w:i/>
                <w:color w:val="1F4E79"/>
                <w:sz w:val="24"/>
                <w:szCs w:val="24"/>
                <w:lang w:val="kk-KZ"/>
              </w:rPr>
            </w:pPr>
            <w:r w:rsidRPr="003C0D85">
              <w:rPr>
                <w:rFonts w:ascii="Times New Roman" w:hAnsi="Times New Roman" w:cs="Times New Roman"/>
                <w:i/>
                <w:color w:val="1F4E79"/>
                <w:sz w:val="24"/>
                <w:szCs w:val="24"/>
                <w:lang w:val="kk-KZ"/>
              </w:rPr>
              <w:t>Дарынды оқушылардың тізімін құрып, жұмыс жасау</w:t>
            </w:r>
          </w:p>
          <w:p w14:paraId="1F097B19" w14:textId="77777777" w:rsidR="003C0D85" w:rsidRPr="003C0D85" w:rsidRDefault="003C0D85" w:rsidP="00FD4BF1">
            <w:pPr>
              <w:spacing w:after="0"/>
              <w:jc w:val="center"/>
              <w:rPr>
                <w:rFonts w:ascii="Times New Roman" w:hAnsi="Times New Roman" w:cs="Times New Roman"/>
                <w:i/>
                <w:color w:val="1F4E79"/>
                <w:sz w:val="24"/>
                <w:szCs w:val="24"/>
                <w:lang w:val="kk-KZ"/>
              </w:rPr>
            </w:pPr>
            <w:r w:rsidRPr="003C0D85">
              <w:rPr>
                <w:rFonts w:ascii="Times New Roman" w:hAnsi="Times New Roman" w:cs="Times New Roman"/>
                <w:i/>
                <w:color w:val="1F4E79"/>
                <w:sz w:val="24"/>
                <w:szCs w:val="24"/>
                <w:lang w:val="kk-KZ"/>
              </w:rPr>
              <w:t>Ғылыми жоба конкурсына дайындау</w:t>
            </w:r>
          </w:p>
        </w:tc>
        <w:tc>
          <w:tcPr>
            <w:tcW w:w="5638" w:type="dxa"/>
            <w:tcBorders>
              <w:top w:val="single" w:sz="4" w:space="0" w:color="auto"/>
              <w:left w:val="single" w:sz="4" w:space="0" w:color="auto"/>
              <w:bottom w:val="single" w:sz="4" w:space="0" w:color="auto"/>
              <w:right w:val="single" w:sz="4" w:space="0" w:color="auto"/>
            </w:tcBorders>
            <w:hideMark/>
          </w:tcPr>
          <w:p w14:paraId="49C42CF2"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ЖМБ бойынша барлық мұғалімдер</w:t>
            </w:r>
          </w:p>
        </w:tc>
        <w:tc>
          <w:tcPr>
            <w:tcW w:w="1842" w:type="dxa"/>
            <w:tcBorders>
              <w:top w:val="single" w:sz="4" w:space="0" w:color="auto"/>
              <w:left w:val="single" w:sz="4" w:space="0" w:color="auto"/>
              <w:bottom w:val="single" w:sz="4" w:space="0" w:color="auto"/>
              <w:right w:val="single" w:sz="4" w:space="0" w:color="auto"/>
            </w:tcBorders>
            <w:hideMark/>
          </w:tcPr>
          <w:p w14:paraId="05FD28F8"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Үнемі </w:t>
            </w:r>
          </w:p>
        </w:tc>
      </w:tr>
      <w:tr w:rsidR="003C0D85" w:rsidRPr="003C0D85" w14:paraId="2D30BB73"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tcPr>
          <w:p w14:paraId="53663A36" w14:textId="77777777" w:rsidR="003C0D85" w:rsidRPr="003C0D85" w:rsidRDefault="003C0D85" w:rsidP="00FD4BF1">
            <w:pPr>
              <w:spacing w:after="0"/>
              <w:rPr>
                <w:rFonts w:ascii="Times New Roman" w:hAnsi="Times New Roman" w:cs="Times New Roman"/>
                <w:i/>
                <w:color w:val="17365D"/>
                <w:sz w:val="24"/>
                <w:szCs w:val="24"/>
                <w:lang w:val="kk-KZ"/>
              </w:rPr>
            </w:pPr>
          </w:p>
        </w:tc>
        <w:tc>
          <w:tcPr>
            <w:tcW w:w="6860" w:type="dxa"/>
            <w:tcBorders>
              <w:top w:val="single" w:sz="4" w:space="0" w:color="auto"/>
              <w:left w:val="single" w:sz="4" w:space="0" w:color="auto"/>
              <w:bottom w:val="single" w:sz="4" w:space="0" w:color="auto"/>
              <w:right w:val="single" w:sz="4" w:space="0" w:color="auto"/>
            </w:tcBorders>
            <w:hideMark/>
          </w:tcPr>
          <w:p w14:paraId="13D41D89" w14:textId="77777777" w:rsidR="003C0D85" w:rsidRPr="003C0D85" w:rsidRDefault="003C0D85" w:rsidP="00FD4BF1">
            <w:pPr>
              <w:spacing w:after="0"/>
              <w:jc w:val="center"/>
              <w:rPr>
                <w:rFonts w:ascii="Times New Roman" w:hAnsi="Times New Roman" w:cs="Times New Roman"/>
                <w:i/>
                <w:color w:val="1F4E79"/>
                <w:sz w:val="24"/>
                <w:szCs w:val="24"/>
                <w:lang w:val="kk-KZ"/>
              </w:rPr>
            </w:pPr>
            <w:r w:rsidRPr="003C0D85">
              <w:rPr>
                <w:rFonts w:ascii="Times New Roman" w:hAnsi="Times New Roman" w:cs="Times New Roman"/>
                <w:i/>
                <w:color w:val="1F4E79"/>
                <w:sz w:val="24"/>
                <w:szCs w:val="24"/>
                <w:lang w:val="kk-KZ"/>
              </w:rPr>
              <w:t>5 сыныптардың бейімделу кезеңі</w:t>
            </w:r>
          </w:p>
        </w:tc>
        <w:tc>
          <w:tcPr>
            <w:tcW w:w="5638" w:type="dxa"/>
            <w:tcBorders>
              <w:top w:val="single" w:sz="4" w:space="0" w:color="auto"/>
              <w:left w:val="single" w:sz="4" w:space="0" w:color="auto"/>
              <w:bottom w:val="single" w:sz="4" w:space="0" w:color="auto"/>
              <w:right w:val="single" w:sz="4" w:space="0" w:color="auto"/>
            </w:tcBorders>
            <w:hideMark/>
          </w:tcPr>
          <w:p w14:paraId="4B7DC42C"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Пән мұғалімдері</w:t>
            </w:r>
          </w:p>
        </w:tc>
        <w:tc>
          <w:tcPr>
            <w:tcW w:w="1842" w:type="dxa"/>
            <w:tcBorders>
              <w:top w:val="single" w:sz="4" w:space="0" w:color="auto"/>
              <w:left w:val="single" w:sz="4" w:space="0" w:color="auto"/>
              <w:bottom w:val="single" w:sz="4" w:space="0" w:color="auto"/>
              <w:right w:val="single" w:sz="4" w:space="0" w:color="auto"/>
            </w:tcBorders>
            <w:hideMark/>
          </w:tcPr>
          <w:p w14:paraId="32DB96B0"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Желтоқсан</w:t>
            </w:r>
          </w:p>
        </w:tc>
      </w:tr>
      <w:tr w:rsidR="003C0D85" w:rsidRPr="003C0D85" w14:paraId="3825C2F7"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4193F8A1"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16</w:t>
            </w:r>
          </w:p>
        </w:tc>
        <w:tc>
          <w:tcPr>
            <w:tcW w:w="6860" w:type="dxa"/>
            <w:tcBorders>
              <w:top w:val="single" w:sz="4" w:space="0" w:color="auto"/>
              <w:left w:val="single" w:sz="4" w:space="0" w:color="auto"/>
              <w:bottom w:val="single" w:sz="4" w:space="0" w:color="auto"/>
              <w:right w:val="single" w:sz="4" w:space="0" w:color="auto"/>
            </w:tcBorders>
            <w:hideMark/>
          </w:tcPr>
          <w:p w14:paraId="64B607C3" w14:textId="77777777" w:rsidR="003C0D85" w:rsidRPr="003C0D85" w:rsidRDefault="003C0D85" w:rsidP="00FD4BF1">
            <w:pPr>
              <w:spacing w:after="0"/>
              <w:jc w:val="center"/>
              <w:rPr>
                <w:rFonts w:ascii="Times New Roman" w:hAnsi="Times New Roman" w:cs="Times New Roman"/>
                <w:i/>
                <w:color w:val="1F4E79"/>
                <w:sz w:val="24"/>
                <w:szCs w:val="24"/>
                <w:lang w:val="kk-KZ"/>
              </w:rPr>
            </w:pPr>
            <w:r w:rsidRPr="003C0D85">
              <w:rPr>
                <w:rFonts w:ascii="Times New Roman" w:hAnsi="Times New Roman" w:cs="Times New Roman"/>
                <w:i/>
                <w:color w:val="1F4E79"/>
                <w:sz w:val="24"/>
                <w:szCs w:val="24"/>
                <w:lang w:val="kk-KZ"/>
              </w:rPr>
              <w:t xml:space="preserve">Жаратылыстану пәнінде оқушылардың зерттеу дағдыларын </w:t>
            </w:r>
          </w:p>
          <w:p w14:paraId="3654A46C" w14:textId="77777777" w:rsidR="003C0D85" w:rsidRPr="003C0D85" w:rsidRDefault="003C0D85" w:rsidP="00FD4BF1">
            <w:pPr>
              <w:spacing w:after="0"/>
              <w:jc w:val="center"/>
              <w:rPr>
                <w:rFonts w:ascii="Times New Roman" w:hAnsi="Times New Roman" w:cs="Times New Roman"/>
                <w:i/>
                <w:color w:val="1F4E79"/>
                <w:sz w:val="24"/>
                <w:szCs w:val="24"/>
                <w:lang w:val="kk-KZ"/>
              </w:rPr>
            </w:pPr>
            <w:r w:rsidRPr="003C0D85">
              <w:rPr>
                <w:rFonts w:ascii="Times New Roman" w:hAnsi="Times New Roman" w:cs="Times New Roman"/>
                <w:i/>
                <w:color w:val="1F4E79"/>
                <w:sz w:val="24"/>
                <w:szCs w:val="24"/>
                <w:lang w:val="kk-KZ"/>
              </w:rPr>
              <w:t xml:space="preserve">дамытуда оқытудың  инновациялық технологияны пайдалану ерекшеліктері </w:t>
            </w:r>
          </w:p>
          <w:p w14:paraId="6834A23E" w14:textId="77777777" w:rsidR="003C0D85" w:rsidRPr="003C0D85" w:rsidRDefault="003C0D85" w:rsidP="00FD4BF1">
            <w:pPr>
              <w:spacing w:after="0"/>
              <w:jc w:val="center"/>
              <w:rPr>
                <w:rFonts w:ascii="Times New Roman" w:hAnsi="Times New Roman" w:cs="Times New Roman"/>
                <w:i/>
                <w:color w:val="1F4E79"/>
                <w:sz w:val="24"/>
                <w:szCs w:val="24"/>
                <w:lang w:val="kk-KZ"/>
              </w:rPr>
            </w:pPr>
            <w:r w:rsidRPr="003C0D85">
              <w:rPr>
                <w:rFonts w:ascii="Times New Roman" w:hAnsi="Times New Roman" w:cs="Times New Roman"/>
                <w:i/>
                <w:color w:val="1F4E79"/>
                <w:sz w:val="24"/>
                <w:szCs w:val="24"/>
                <w:lang w:val="kk-KZ"/>
              </w:rPr>
              <w:t>(5-6 сыныптар);</w:t>
            </w:r>
          </w:p>
        </w:tc>
        <w:tc>
          <w:tcPr>
            <w:tcW w:w="5638" w:type="dxa"/>
            <w:tcBorders>
              <w:top w:val="single" w:sz="4" w:space="0" w:color="auto"/>
              <w:left w:val="single" w:sz="4" w:space="0" w:color="auto"/>
              <w:bottom w:val="single" w:sz="4" w:space="0" w:color="auto"/>
              <w:right w:val="single" w:sz="4" w:space="0" w:color="auto"/>
            </w:tcBorders>
            <w:hideMark/>
          </w:tcPr>
          <w:p w14:paraId="46410AA7"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Жаратылыстану пән мұғалімінің жұмысы</w:t>
            </w:r>
          </w:p>
        </w:tc>
        <w:tc>
          <w:tcPr>
            <w:tcW w:w="1842" w:type="dxa"/>
            <w:tcBorders>
              <w:top w:val="single" w:sz="4" w:space="0" w:color="auto"/>
              <w:left w:val="single" w:sz="4" w:space="0" w:color="auto"/>
              <w:bottom w:val="single" w:sz="4" w:space="0" w:color="auto"/>
              <w:right w:val="single" w:sz="4" w:space="0" w:color="auto"/>
            </w:tcBorders>
            <w:hideMark/>
          </w:tcPr>
          <w:p w14:paraId="4842723F"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F4E79"/>
                <w:sz w:val="24"/>
                <w:szCs w:val="24"/>
                <w:lang w:val="kk-KZ"/>
              </w:rPr>
              <w:t>Желтоқсан</w:t>
            </w:r>
          </w:p>
        </w:tc>
      </w:tr>
      <w:tr w:rsidR="003C0D85" w:rsidRPr="003C0D85" w14:paraId="554E856C"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tcPr>
          <w:p w14:paraId="1BB53CAC" w14:textId="77777777" w:rsidR="003C0D85" w:rsidRPr="003C0D85" w:rsidRDefault="003C0D85" w:rsidP="00FD4BF1">
            <w:pPr>
              <w:spacing w:after="0"/>
              <w:rPr>
                <w:rFonts w:ascii="Times New Roman" w:hAnsi="Times New Roman" w:cs="Times New Roman"/>
                <w:i/>
                <w:color w:val="17365D"/>
                <w:sz w:val="24"/>
                <w:szCs w:val="24"/>
                <w:lang w:val="kk-KZ"/>
              </w:rPr>
            </w:pPr>
          </w:p>
        </w:tc>
        <w:tc>
          <w:tcPr>
            <w:tcW w:w="6860" w:type="dxa"/>
            <w:tcBorders>
              <w:top w:val="single" w:sz="4" w:space="0" w:color="auto"/>
              <w:left w:val="single" w:sz="4" w:space="0" w:color="auto"/>
              <w:bottom w:val="single" w:sz="4" w:space="0" w:color="auto"/>
              <w:right w:val="single" w:sz="4" w:space="0" w:color="auto"/>
            </w:tcBorders>
            <w:hideMark/>
          </w:tcPr>
          <w:p w14:paraId="12E55C24" w14:textId="77777777" w:rsidR="003C0D85" w:rsidRPr="003C0D85" w:rsidRDefault="003C0D85" w:rsidP="00FD4BF1">
            <w:pPr>
              <w:spacing w:after="0"/>
              <w:jc w:val="center"/>
              <w:rPr>
                <w:rFonts w:ascii="Times New Roman" w:hAnsi="Times New Roman" w:cs="Times New Roman"/>
                <w:i/>
                <w:color w:val="1F4E79"/>
                <w:sz w:val="24"/>
                <w:szCs w:val="24"/>
                <w:lang w:val="kk-KZ"/>
              </w:rPr>
            </w:pPr>
            <w:r w:rsidRPr="003C0D85">
              <w:rPr>
                <w:rFonts w:ascii="Times New Roman" w:hAnsi="Times New Roman" w:cs="Times New Roman"/>
                <w:i/>
                <w:color w:val="1F4E79"/>
                <w:sz w:val="24"/>
                <w:szCs w:val="24"/>
                <w:lang w:val="kk-KZ"/>
              </w:rPr>
              <w:t>Пәндер бойынша білімде жіберілген олқылықтарды жою жоспарының орындалысы</w:t>
            </w:r>
          </w:p>
        </w:tc>
        <w:tc>
          <w:tcPr>
            <w:tcW w:w="5638" w:type="dxa"/>
            <w:tcBorders>
              <w:top w:val="single" w:sz="4" w:space="0" w:color="auto"/>
              <w:left w:val="single" w:sz="4" w:space="0" w:color="auto"/>
              <w:bottom w:val="single" w:sz="4" w:space="0" w:color="auto"/>
              <w:right w:val="single" w:sz="4" w:space="0" w:color="auto"/>
            </w:tcBorders>
            <w:hideMark/>
          </w:tcPr>
          <w:p w14:paraId="040C99C3"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Пән мұғалімдері</w:t>
            </w:r>
          </w:p>
        </w:tc>
        <w:tc>
          <w:tcPr>
            <w:tcW w:w="1842" w:type="dxa"/>
            <w:tcBorders>
              <w:top w:val="single" w:sz="4" w:space="0" w:color="auto"/>
              <w:left w:val="single" w:sz="4" w:space="0" w:color="auto"/>
              <w:bottom w:val="single" w:sz="4" w:space="0" w:color="auto"/>
              <w:right w:val="single" w:sz="4" w:space="0" w:color="auto"/>
            </w:tcBorders>
            <w:hideMark/>
          </w:tcPr>
          <w:p w14:paraId="727388A8" w14:textId="77777777" w:rsidR="003C0D85" w:rsidRPr="003C0D85" w:rsidRDefault="003C0D85" w:rsidP="00FD4BF1">
            <w:pPr>
              <w:spacing w:after="0"/>
              <w:rPr>
                <w:rFonts w:ascii="Times New Roman" w:hAnsi="Times New Roman" w:cs="Times New Roman"/>
                <w:i/>
                <w:color w:val="1F4E79"/>
                <w:sz w:val="24"/>
                <w:szCs w:val="24"/>
                <w:lang w:val="kk-KZ"/>
              </w:rPr>
            </w:pPr>
            <w:r w:rsidRPr="003C0D85">
              <w:rPr>
                <w:rFonts w:ascii="Times New Roman" w:hAnsi="Times New Roman" w:cs="Times New Roman"/>
                <w:i/>
                <w:color w:val="1F4E79"/>
                <w:sz w:val="24"/>
                <w:szCs w:val="24"/>
                <w:lang w:val="kk-KZ"/>
              </w:rPr>
              <w:t>Желтоқсан</w:t>
            </w:r>
          </w:p>
        </w:tc>
      </w:tr>
      <w:tr w:rsidR="003C0D85" w:rsidRPr="003C0D85" w14:paraId="0B35E83E"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40616BC2"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17</w:t>
            </w:r>
          </w:p>
        </w:tc>
        <w:tc>
          <w:tcPr>
            <w:tcW w:w="6860" w:type="dxa"/>
            <w:tcBorders>
              <w:top w:val="single" w:sz="4" w:space="0" w:color="auto"/>
              <w:left w:val="single" w:sz="4" w:space="0" w:color="auto"/>
              <w:bottom w:val="single" w:sz="4" w:space="0" w:color="auto"/>
              <w:right w:val="single" w:sz="4" w:space="0" w:color="auto"/>
            </w:tcBorders>
            <w:hideMark/>
          </w:tcPr>
          <w:p w14:paraId="746FBE0D"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Мұғалімдердің оқушылар үлгерімі бойынша есебі, маниторингі.</w:t>
            </w:r>
          </w:p>
        </w:tc>
        <w:tc>
          <w:tcPr>
            <w:tcW w:w="5638" w:type="dxa"/>
            <w:tcBorders>
              <w:top w:val="single" w:sz="4" w:space="0" w:color="auto"/>
              <w:left w:val="single" w:sz="4" w:space="0" w:color="auto"/>
              <w:bottom w:val="single" w:sz="4" w:space="0" w:color="auto"/>
              <w:right w:val="single" w:sz="4" w:space="0" w:color="auto"/>
            </w:tcBorders>
            <w:hideMark/>
          </w:tcPr>
          <w:p w14:paraId="7DDAEAFC"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Бірлестік ұжымы</w:t>
            </w:r>
          </w:p>
        </w:tc>
        <w:tc>
          <w:tcPr>
            <w:tcW w:w="1842" w:type="dxa"/>
            <w:tcBorders>
              <w:top w:val="single" w:sz="4" w:space="0" w:color="auto"/>
              <w:left w:val="single" w:sz="4" w:space="0" w:color="auto"/>
              <w:bottom w:val="single" w:sz="4" w:space="0" w:color="auto"/>
              <w:right w:val="single" w:sz="4" w:space="0" w:color="auto"/>
            </w:tcBorders>
            <w:hideMark/>
          </w:tcPr>
          <w:p w14:paraId="5275C5E6"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Тоқсан соңы </w:t>
            </w:r>
          </w:p>
        </w:tc>
      </w:tr>
      <w:tr w:rsidR="003C0D85" w:rsidRPr="003C0D85" w14:paraId="654F1B49"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tcPr>
          <w:p w14:paraId="2E1B4447" w14:textId="77777777" w:rsidR="003C0D85" w:rsidRPr="003C0D85" w:rsidRDefault="003C0D85" w:rsidP="00FD4BF1">
            <w:pPr>
              <w:spacing w:after="0"/>
              <w:rPr>
                <w:rFonts w:ascii="Times New Roman" w:hAnsi="Times New Roman" w:cs="Times New Roman"/>
                <w:i/>
                <w:color w:val="17365D"/>
                <w:sz w:val="24"/>
                <w:szCs w:val="24"/>
                <w:lang w:val="kk-KZ"/>
              </w:rPr>
            </w:pPr>
          </w:p>
        </w:tc>
        <w:tc>
          <w:tcPr>
            <w:tcW w:w="6860" w:type="dxa"/>
            <w:tcBorders>
              <w:top w:val="single" w:sz="4" w:space="0" w:color="auto"/>
              <w:left w:val="single" w:sz="4" w:space="0" w:color="auto"/>
              <w:bottom w:val="single" w:sz="4" w:space="0" w:color="auto"/>
              <w:right w:val="single" w:sz="4" w:space="0" w:color="auto"/>
            </w:tcBorders>
            <w:hideMark/>
          </w:tcPr>
          <w:p w14:paraId="671722A5"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7-9 сыныптардағы химия пәнінен берілетін тапсырмалар сапасы</w:t>
            </w:r>
          </w:p>
        </w:tc>
        <w:tc>
          <w:tcPr>
            <w:tcW w:w="5638" w:type="dxa"/>
            <w:tcBorders>
              <w:top w:val="single" w:sz="4" w:space="0" w:color="auto"/>
              <w:left w:val="single" w:sz="4" w:space="0" w:color="auto"/>
              <w:bottom w:val="single" w:sz="4" w:space="0" w:color="auto"/>
              <w:right w:val="single" w:sz="4" w:space="0" w:color="auto"/>
            </w:tcBorders>
            <w:hideMark/>
          </w:tcPr>
          <w:p w14:paraId="7D98FF63"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Химия пән мұғалімі</w:t>
            </w:r>
          </w:p>
        </w:tc>
        <w:tc>
          <w:tcPr>
            <w:tcW w:w="1842" w:type="dxa"/>
            <w:tcBorders>
              <w:top w:val="single" w:sz="4" w:space="0" w:color="auto"/>
              <w:left w:val="single" w:sz="4" w:space="0" w:color="auto"/>
              <w:bottom w:val="single" w:sz="4" w:space="0" w:color="auto"/>
              <w:right w:val="single" w:sz="4" w:space="0" w:color="auto"/>
            </w:tcBorders>
            <w:hideMark/>
          </w:tcPr>
          <w:p w14:paraId="718A64EF"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Қаңтар</w:t>
            </w:r>
          </w:p>
        </w:tc>
      </w:tr>
      <w:tr w:rsidR="003C0D85" w:rsidRPr="003C0D85" w14:paraId="772304C1"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26D6A01B"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lastRenderedPageBreak/>
              <w:t>18</w:t>
            </w:r>
          </w:p>
        </w:tc>
        <w:tc>
          <w:tcPr>
            <w:tcW w:w="6860" w:type="dxa"/>
            <w:tcBorders>
              <w:top w:val="single" w:sz="4" w:space="0" w:color="auto"/>
              <w:left w:val="single" w:sz="4" w:space="0" w:color="auto"/>
              <w:bottom w:val="single" w:sz="4" w:space="0" w:color="auto"/>
              <w:right w:val="single" w:sz="4" w:space="0" w:color="auto"/>
            </w:tcBorders>
            <w:hideMark/>
          </w:tcPr>
          <w:p w14:paraId="12C8E475"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7-сыныптарда химия, физика пәндерінің жаңартылған білім </w:t>
            </w:r>
          </w:p>
          <w:p w14:paraId="3FF11C45"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мазмұны бойынша берілу жағдайы</w:t>
            </w:r>
          </w:p>
        </w:tc>
        <w:tc>
          <w:tcPr>
            <w:tcW w:w="5638" w:type="dxa"/>
            <w:tcBorders>
              <w:top w:val="single" w:sz="4" w:space="0" w:color="auto"/>
              <w:left w:val="single" w:sz="4" w:space="0" w:color="auto"/>
              <w:bottom w:val="single" w:sz="4" w:space="0" w:color="auto"/>
              <w:right w:val="single" w:sz="4" w:space="0" w:color="auto"/>
            </w:tcBorders>
            <w:hideMark/>
          </w:tcPr>
          <w:p w14:paraId="1FD64CA6"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Физика, химия пән мұғалімі</w:t>
            </w:r>
          </w:p>
        </w:tc>
        <w:tc>
          <w:tcPr>
            <w:tcW w:w="1842" w:type="dxa"/>
            <w:tcBorders>
              <w:top w:val="single" w:sz="4" w:space="0" w:color="auto"/>
              <w:left w:val="single" w:sz="4" w:space="0" w:color="auto"/>
              <w:bottom w:val="single" w:sz="4" w:space="0" w:color="auto"/>
              <w:right w:val="single" w:sz="4" w:space="0" w:color="auto"/>
            </w:tcBorders>
            <w:hideMark/>
          </w:tcPr>
          <w:p w14:paraId="7B473E03" w14:textId="77777777" w:rsidR="003C0D85" w:rsidRPr="003C0D85" w:rsidRDefault="003C0D85" w:rsidP="00FD4BF1">
            <w:pPr>
              <w:spacing w:after="0"/>
              <w:rPr>
                <w:rFonts w:ascii="Times New Roman" w:hAnsi="Times New Roman" w:cs="Times New Roman"/>
                <w:i/>
                <w:color w:val="17365D"/>
                <w:sz w:val="24"/>
                <w:szCs w:val="24"/>
                <w:lang w:val="en-US"/>
              </w:rPr>
            </w:pPr>
            <w:r w:rsidRPr="003C0D85">
              <w:rPr>
                <w:rFonts w:ascii="Times New Roman" w:hAnsi="Times New Roman" w:cs="Times New Roman"/>
                <w:i/>
                <w:color w:val="17365D"/>
                <w:sz w:val="24"/>
                <w:szCs w:val="24"/>
                <w:lang w:val="kk-KZ"/>
              </w:rPr>
              <w:t>Қаңтар</w:t>
            </w:r>
          </w:p>
        </w:tc>
      </w:tr>
      <w:tr w:rsidR="003C0D85" w:rsidRPr="003C0D85" w14:paraId="16CBDF72"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157A5022"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19</w:t>
            </w:r>
          </w:p>
        </w:tc>
        <w:tc>
          <w:tcPr>
            <w:tcW w:w="6860" w:type="dxa"/>
            <w:tcBorders>
              <w:top w:val="single" w:sz="4" w:space="0" w:color="auto"/>
              <w:left w:val="single" w:sz="4" w:space="0" w:color="auto"/>
              <w:bottom w:val="single" w:sz="4" w:space="0" w:color="auto"/>
              <w:right w:val="single" w:sz="4" w:space="0" w:color="auto"/>
            </w:tcBorders>
            <w:hideMark/>
          </w:tcPr>
          <w:p w14:paraId="1060F11C"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Биология пәнінен зертханалық жұмыстарында 7-9 сынып </w:t>
            </w:r>
          </w:p>
          <w:p w14:paraId="720E80F5"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оқушыларының ізденіс қабілеттерін арттыру</w:t>
            </w:r>
          </w:p>
        </w:tc>
        <w:tc>
          <w:tcPr>
            <w:tcW w:w="5638" w:type="dxa"/>
            <w:tcBorders>
              <w:top w:val="single" w:sz="4" w:space="0" w:color="auto"/>
              <w:left w:val="single" w:sz="4" w:space="0" w:color="auto"/>
              <w:bottom w:val="single" w:sz="4" w:space="0" w:color="auto"/>
              <w:right w:val="single" w:sz="4" w:space="0" w:color="auto"/>
            </w:tcBorders>
            <w:hideMark/>
          </w:tcPr>
          <w:p w14:paraId="31762347"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Биология пән мұғалімі</w:t>
            </w:r>
          </w:p>
        </w:tc>
        <w:tc>
          <w:tcPr>
            <w:tcW w:w="1842" w:type="dxa"/>
            <w:tcBorders>
              <w:top w:val="single" w:sz="4" w:space="0" w:color="auto"/>
              <w:left w:val="single" w:sz="4" w:space="0" w:color="auto"/>
              <w:bottom w:val="single" w:sz="4" w:space="0" w:color="auto"/>
              <w:right w:val="single" w:sz="4" w:space="0" w:color="auto"/>
            </w:tcBorders>
            <w:hideMark/>
          </w:tcPr>
          <w:p w14:paraId="1C342067"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Қаңтар</w:t>
            </w:r>
          </w:p>
        </w:tc>
      </w:tr>
      <w:tr w:rsidR="003C0D85" w:rsidRPr="003C0D85" w14:paraId="77F7225C"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2647CB98"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20</w:t>
            </w:r>
          </w:p>
        </w:tc>
        <w:tc>
          <w:tcPr>
            <w:tcW w:w="6860" w:type="dxa"/>
            <w:tcBorders>
              <w:top w:val="single" w:sz="4" w:space="0" w:color="auto"/>
              <w:left w:val="single" w:sz="4" w:space="0" w:color="auto"/>
              <w:bottom w:val="single" w:sz="4" w:space="0" w:color="auto"/>
              <w:right w:val="single" w:sz="4" w:space="0" w:color="auto"/>
            </w:tcBorders>
            <w:hideMark/>
          </w:tcPr>
          <w:p w14:paraId="2B5A3C05" w14:textId="77777777" w:rsidR="003C0D85" w:rsidRPr="003C0D85" w:rsidRDefault="003C0D85" w:rsidP="00FD4BF1">
            <w:pPr>
              <w:spacing w:after="0" w:line="276" w:lineRule="auto"/>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7-сыныптарда химия, физика пәндерінің жаңартылған білім мазмұны бойынша берілу жағдайы</w:t>
            </w:r>
          </w:p>
        </w:tc>
        <w:tc>
          <w:tcPr>
            <w:tcW w:w="5638" w:type="dxa"/>
            <w:tcBorders>
              <w:top w:val="single" w:sz="4" w:space="0" w:color="auto"/>
              <w:left w:val="single" w:sz="4" w:space="0" w:color="auto"/>
              <w:bottom w:val="single" w:sz="4" w:space="0" w:color="auto"/>
              <w:right w:val="single" w:sz="4" w:space="0" w:color="auto"/>
            </w:tcBorders>
            <w:hideMark/>
          </w:tcPr>
          <w:p w14:paraId="3FBD4F54"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ӘБ жетекші,  математика пән мұғалімі </w:t>
            </w:r>
          </w:p>
        </w:tc>
        <w:tc>
          <w:tcPr>
            <w:tcW w:w="1842" w:type="dxa"/>
            <w:tcBorders>
              <w:top w:val="single" w:sz="4" w:space="0" w:color="auto"/>
              <w:left w:val="single" w:sz="4" w:space="0" w:color="auto"/>
              <w:bottom w:val="single" w:sz="4" w:space="0" w:color="auto"/>
              <w:right w:val="single" w:sz="4" w:space="0" w:color="auto"/>
            </w:tcBorders>
            <w:hideMark/>
          </w:tcPr>
          <w:p w14:paraId="5C99163E"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Қаңтар </w:t>
            </w:r>
          </w:p>
        </w:tc>
      </w:tr>
      <w:tr w:rsidR="003C0D85" w:rsidRPr="003C0D85" w14:paraId="69377152"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5EEE1B75"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21</w:t>
            </w:r>
          </w:p>
        </w:tc>
        <w:tc>
          <w:tcPr>
            <w:tcW w:w="6860" w:type="dxa"/>
            <w:tcBorders>
              <w:top w:val="single" w:sz="4" w:space="0" w:color="auto"/>
              <w:left w:val="single" w:sz="4" w:space="0" w:color="auto"/>
              <w:bottom w:val="single" w:sz="4" w:space="0" w:color="auto"/>
              <w:right w:val="single" w:sz="4" w:space="0" w:color="auto"/>
            </w:tcBorders>
            <w:hideMark/>
          </w:tcPr>
          <w:p w14:paraId="6FA0310A" w14:textId="77777777" w:rsidR="003C0D85" w:rsidRPr="003C0D85" w:rsidRDefault="003C0D85" w:rsidP="00FD4BF1">
            <w:pPr>
              <w:spacing w:after="0" w:line="276" w:lineRule="auto"/>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География пәнінің берілуі (7-11 сыныптар);</w:t>
            </w:r>
          </w:p>
        </w:tc>
        <w:tc>
          <w:tcPr>
            <w:tcW w:w="5638" w:type="dxa"/>
            <w:tcBorders>
              <w:top w:val="single" w:sz="4" w:space="0" w:color="auto"/>
              <w:left w:val="single" w:sz="4" w:space="0" w:color="auto"/>
              <w:bottom w:val="single" w:sz="4" w:space="0" w:color="auto"/>
              <w:right w:val="single" w:sz="4" w:space="0" w:color="auto"/>
            </w:tcBorders>
            <w:hideMark/>
          </w:tcPr>
          <w:p w14:paraId="6F864F28"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География пән мұғалімі</w:t>
            </w:r>
          </w:p>
        </w:tc>
        <w:tc>
          <w:tcPr>
            <w:tcW w:w="1842" w:type="dxa"/>
            <w:tcBorders>
              <w:top w:val="single" w:sz="4" w:space="0" w:color="auto"/>
              <w:left w:val="single" w:sz="4" w:space="0" w:color="auto"/>
              <w:bottom w:val="single" w:sz="4" w:space="0" w:color="auto"/>
              <w:right w:val="single" w:sz="4" w:space="0" w:color="auto"/>
            </w:tcBorders>
            <w:hideMark/>
          </w:tcPr>
          <w:p w14:paraId="0E979B8F"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Қаңтар</w:t>
            </w:r>
          </w:p>
        </w:tc>
      </w:tr>
      <w:tr w:rsidR="003C0D85" w:rsidRPr="003C0D85" w14:paraId="782038CA"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tcPr>
          <w:p w14:paraId="0F0355B9" w14:textId="77777777" w:rsidR="003C0D85" w:rsidRPr="003C0D85" w:rsidRDefault="003C0D85" w:rsidP="00FD4BF1">
            <w:pPr>
              <w:spacing w:after="0"/>
              <w:rPr>
                <w:rFonts w:ascii="Times New Roman" w:hAnsi="Times New Roman" w:cs="Times New Roman"/>
                <w:i/>
                <w:color w:val="17365D"/>
                <w:sz w:val="24"/>
                <w:szCs w:val="24"/>
                <w:lang w:val="kk-KZ"/>
              </w:rPr>
            </w:pPr>
          </w:p>
        </w:tc>
        <w:tc>
          <w:tcPr>
            <w:tcW w:w="6860" w:type="dxa"/>
            <w:tcBorders>
              <w:top w:val="single" w:sz="4" w:space="0" w:color="auto"/>
              <w:left w:val="single" w:sz="4" w:space="0" w:color="auto"/>
              <w:bottom w:val="single" w:sz="4" w:space="0" w:color="auto"/>
              <w:right w:val="single" w:sz="4" w:space="0" w:color="auto"/>
            </w:tcBorders>
            <w:hideMark/>
          </w:tcPr>
          <w:p w14:paraId="0DFC4226" w14:textId="77777777" w:rsidR="003C0D85" w:rsidRPr="003C0D85" w:rsidRDefault="003C0D85" w:rsidP="00FD4BF1">
            <w:pPr>
              <w:spacing w:after="0" w:line="276" w:lineRule="auto"/>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8-11 сыныптардағы дене шынықтыру пәнінің берілуі </w:t>
            </w:r>
          </w:p>
        </w:tc>
        <w:tc>
          <w:tcPr>
            <w:tcW w:w="5638" w:type="dxa"/>
            <w:tcBorders>
              <w:top w:val="single" w:sz="4" w:space="0" w:color="auto"/>
              <w:left w:val="single" w:sz="4" w:space="0" w:color="auto"/>
              <w:bottom w:val="single" w:sz="4" w:space="0" w:color="auto"/>
              <w:right w:val="single" w:sz="4" w:space="0" w:color="auto"/>
            </w:tcBorders>
            <w:hideMark/>
          </w:tcPr>
          <w:p w14:paraId="2182582A"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Денешынықтыру пән мұғалімі</w:t>
            </w:r>
          </w:p>
        </w:tc>
        <w:tc>
          <w:tcPr>
            <w:tcW w:w="1842" w:type="dxa"/>
            <w:tcBorders>
              <w:top w:val="single" w:sz="4" w:space="0" w:color="auto"/>
              <w:left w:val="single" w:sz="4" w:space="0" w:color="auto"/>
              <w:bottom w:val="single" w:sz="4" w:space="0" w:color="auto"/>
              <w:right w:val="single" w:sz="4" w:space="0" w:color="auto"/>
            </w:tcBorders>
            <w:hideMark/>
          </w:tcPr>
          <w:p w14:paraId="207D0B1E"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Ақпан</w:t>
            </w:r>
          </w:p>
        </w:tc>
      </w:tr>
      <w:tr w:rsidR="003C0D85" w:rsidRPr="003C0D85" w14:paraId="29845AD2"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tcPr>
          <w:p w14:paraId="072F94BF" w14:textId="77777777" w:rsidR="003C0D85" w:rsidRPr="003C0D85" w:rsidRDefault="003C0D85" w:rsidP="00FD4BF1">
            <w:pPr>
              <w:spacing w:after="0"/>
              <w:rPr>
                <w:rFonts w:ascii="Times New Roman" w:hAnsi="Times New Roman" w:cs="Times New Roman"/>
                <w:i/>
                <w:color w:val="17365D"/>
                <w:sz w:val="24"/>
                <w:szCs w:val="24"/>
                <w:lang w:val="kk-KZ"/>
              </w:rPr>
            </w:pPr>
          </w:p>
        </w:tc>
        <w:tc>
          <w:tcPr>
            <w:tcW w:w="6860" w:type="dxa"/>
            <w:tcBorders>
              <w:top w:val="single" w:sz="4" w:space="0" w:color="auto"/>
              <w:left w:val="single" w:sz="4" w:space="0" w:color="auto"/>
              <w:bottom w:val="single" w:sz="4" w:space="0" w:color="auto"/>
              <w:right w:val="single" w:sz="4" w:space="0" w:color="auto"/>
            </w:tcBorders>
            <w:hideMark/>
          </w:tcPr>
          <w:p w14:paraId="476A2480" w14:textId="77777777" w:rsidR="003C0D85" w:rsidRPr="003C0D85" w:rsidRDefault="003C0D85" w:rsidP="00FD4BF1">
            <w:pPr>
              <w:spacing w:after="0" w:line="276" w:lineRule="auto"/>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8-11 сыныптарда физика пәнінің оқытылу жағдайын зерделеу </w:t>
            </w:r>
          </w:p>
        </w:tc>
        <w:tc>
          <w:tcPr>
            <w:tcW w:w="5638" w:type="dxa"/>
            <w:tcBorders>
              <w:top w:val="single" w:sz="4" w:space="0" w:color="auto"/>
              <w:left w:val="single" w:sz="4" w:space="0" w:color="auto"/>
              <w:bottom w:val="single" w:sz="4" w:space="0" w:color="auto"/>
              <w:right w:val="single" w:sz="4" w:space="0" w:color="auto"/>
            </w:tcBorders>
            <w:hideMark/>
          </w:tcPr>
          <w:p w14:paraId="4E07166B"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Физика пән мұғалімі</w:t>
            </w:r>
          </w:p>
        </w:tc>
        <w:tc>
          <w:tcPr>
            <w:tcW w:w="1842" w:type="dxa"/>
            <w:tcBorders>
              <w:top w:val="single" w:sz="4" w:space="0" w:color="auto"/>
              <w:left w:val="single" w:sz="4" w:space="0" w:color="auto"/>
              <w:bottom w:val="single" w:sz="4" w:space="0" w:color="auto"/>
              <w:right w:val="single" w:sz="4" w:space="0" w:color="auto"/>
            </w:tcBorders>
            <w:hideMark/>
          </w:tcPr>
          <w:p w14:paraId="00F3F180"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Ақпан</w:t>
            </w:r>
          </w:p>
        </w:tc>
      </w:tr>
      <w:tr w:rsidR="003C0D85" w:rsidRPr="003C0D85" w14:paraId="1A3E8873"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559D0148"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22</w:t>
            </w:r>
          </w:p>
        </w:tc>
        <w:tc>
          <w:tcPr>
            <w:tcW w:w="6860" w:type="dxa"/>
            <w:tcBorders>
              <w:top w:val="single" w:sz="4" w:space="0" w:color="auto"/>
              <w:left w:val="single" w:sz="4" w:space="0" w:color="auto"/>
              <w:bottom w:val="single" w:sz="4" w:space="0" w:color="auto"/>
              <w:right w:val="single" w:sz="4" w:space="0" w:color="auto"/>
            </w:tcBorders>
          </w:tcPr>
          <w:p w14:paraId="03470814"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Апталық өткізу </w:t>
            </w:r>
          </w:p>
          <w:p w14:paraId="570DAC0C" w14:textId="77777777" w:rsidR="003C0D85" w:rsidRPr="003C0D85" w:rsidRDefault="003C0D85" w:rsidP="00FD4BF1">
            <w:pPr>
              <w:spacing w:after="0"/>
              <w:jc w:val="center"/>
              <w:rPr>
                <w:rFonts w:ascii="Times New Roman" w:hAnsi="Times New Roman" w:cs="Times New Roman"/>
                <w:i/>
                <w:color w:val="17365D"/>
                <w:sz w:val="24"/>
                <w:szCs w:val="24"/>
                <w:lang w:val="kk-KZ"/>
              </w:rPr>
            </w:pPr>
          </w:p>
        </w:tc>
        <w:tc>
          <w:tcPr>
            <w:tcW w:w="5638" w:type="dxa"/>
            <w:tcBorders>
              <w:top w:val="single" w:sz="4" w:space="0" w:color="auto"/>
              <w:left w:val="single" w:sz="4" w:space="0" w:color="auto"/>
              <w:bottom w:val="single" w:sz="4" w:space="0" w:color="auto"/>
              <w:right w:val="single" w:sz="4" w:space="0" w:color="auto"/>
            </w:tcBorders>
            <w:hideMark/>
          </w:tcPr>
          <w:p w14:paraId="428E3ED3"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ЖМБ бойынша барлық мұғалімдер</w:t>
            </w:r>
          </w:p>
        </w:tc>
        <w:tc>
          <w:tcPr>
            <w:tcW w:w="1842" w:type="dxa"/>
            <w:tcBorders>
              <w:top w:val="single" w:sz="4" w:space="0" w:color="auto"/>
              <w:left w:val="single" w:sz="4" w:space="0" w:color="auto"/>
              <w:bottom w:val="single" w:sz="4" w:space="0" w:color="auto"/>
              <w:right w:val="single" w:sz="4" w:space="0" w:color="auto"/>
            </w:tcBorders>
            <w:hideMark/>
          </w:tcPr>
          <w:p w14:paraId="660CF5CC" w14:textId="77777777" w:rsidR="003C0D85" w:rsidRPr="003C0D85" w:rsidRDefault="003C0D85" w:rsidP="00FD4BF1">
            <w:pPr>
              <w:spacing w:after="0"/>
              <w:rPr>
                <w:rFonts w:ascii="Times New Roman" w:hAnsi="Times New Roman" w:cs="Times New Roman"/>
                <w:i/>
                <w:color w:val="17365D"/>
                <w:sz w:val="24"/>
                <w:szCs w:val="24"/>
                <w:lang w:val="en-US"/>
              </w:rPr>
            </w:pPr>
            <w:r w:rsidRPr="003C0D85">
              <w:rPr>
                <w:rFonts w:ascii="Times New Roman" w:hAnsi="Times New Roman" w:cs="Times New Roman"/>
                <w:i/>
                <w:color w:val="17365D"/>
                <w:sz w:val="24"/>
                <w:szCs w:val="24"/>
                <w:lang w:val="kk-KZ"/>
              </w:rPr>
              <w:t>2-жарты жылдықта</w:t>
            </w:r>
          </w:p>
        </w:tc>
      </w:tr>
      <w:tr w:rsidR="003C0D85" w:rsidRPr="003C0D85" w14:paraId="0BED30A3"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6C05687C"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23</w:t>
            </w:r>
          </w:p>
        </w:tc>
        <w:tc>
          <w:tcPr>
            <w:tcW w:w="6860" w:type="dxa"/>
            <w:tcBorders>
              <w:top w:val="single" w:sz="4" w:space="0" w:color="auto"/>
              <w:left w:val="single" w:sz="4" w:space="0" w:color="auto"/>
              <w:bottom w:val="single" w:sz="4" w:space="0" w:color="auto"/>
              <w:right w:val="single" w:sz="4" w:space="0" w:color="auto"/>
            </w:tcBorders>
            <w:hideMark/>
          </w:tcPr>
          <w:p w14:paraId="26864C8B"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Аттестациядан өтетін мұғалімдер құжатын дайындау.</w:t>
            </w:r>
          </w:p>
        </w:tc>
        <w:tc>
          <w:tcPr>
            <w:tcW w:w="5638" w:type="dxa"/>
            <w:tcBorders>
              <w:top w:val="single" w:sz="4" w:space="0" w:color="auto"/>
              <w:left w:val="single" w:sz="4" w:space="0" w:color="auto"/>
              <w:bottom w:val="single" w:sz="4" w:space="0" w:color="auto"/>
              <w:right w:val="single" w:sz="4" w:space="0" w:color="auto"/>
            </w:tcBorders>
            <w:hideMark/>
          </w:tcPr>
          <w:p w14:paraId="09332EC4"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ӘБ жетекші  </w:t>
            </w:r>
          </w:p>
        </w:tc>
        <w:tc>
          <w:tcPr>
            <w:tcW w:w="1842" w:type="dxa"/>
            <w:tcBorders>
              <w:top w:val="single" w:sz="4" w:space="0" w:color="auto"/>
              <w:left w:val="single" w:sz="4" w:space="0" w:color="auto"/>
              <w:bottom w:val="single" w:sz="4" w:space="0" w:color="auto"/>
              <w:right w:val="single" w:sz="4" w:space="0" w:color="auto"/>
            </w:tcBorders>
            <w:hideMark/>
          </w:tcPr>
          <w:p w14:paraId="0B95C682" w14:textId="77777777" w:rsidR="003C0D85" w:rsidRPr="003C0D85" w:rsidRDefault="003C0D85" w:rsidP="00FD4BF1">
            <w:pPr>
              <w:spacing w:after="0"/>
              <w:rPr>
                <w:rFonts w:ascii="Times New Roman" w:hAnsi="Times New Roman" w:cs="Times New Roman"/>
                <w:i/>
                <w:color w:val="17365D"/>
                <w:sz w:val="24"/>
                <w:szCs w:val="24"/>
                <w:lang w:val="en-US"/>
              </w:rPr>
            </w:pPr>
            <w:r w:rsidRPr="003C0D85">
              <w:rPr>
                <w:rFonts w:ascii="Times New Roman" w:hAnsi="Times New Roman" w:cs="Times New Roman"/>
                <w:i/>
                <w:color w:val="17365D"/>
                <w:sz w:val="24"/>
                <w:szCs w:val="24"/>
                <w:lang w:val="kk-KZ"/>
              </w:rPr>
              <w:t xml:space="preserve">Наурыз </w:t>
            </w:r>
          </w:p>
        </w:tc>
      </w:tr>
      <w:tr w:rsidR="003C0D85" w:rsidRPr="003C0D85" w14:paraId="3A60BEE9" w14:textId="77777777" w:rsidTr="003C0D85">
        <w:trPr>
          <w:trHeight w:val="719"/>
        </w:trPr>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256F94AA" w14:textId="77777777" w:rsidR="003C0D85" w:rsidRPr="003C0D85" w:rsidRDefault="003C0D85" w:rsidP="00FD4BF1">
            <w:pPr>
              <w:spacing w:after="0"/>
              <w:rPr>
                <w:rFonts w:ascii="Times New Roman" w:hAnsi="Times New Roman" w:cs="Times New Roman"/>
                <w:i/>
                <w:color w:val="17365D"/>
                <w:sz w:val="28"/>
                <w:szCs w:val="24"/>
                <w:lang w:val="kk-KZ"/>
              </w:rPr>
            </w:pPr>
            <w:r w:rsidRPr="003C0D85">
              <w:rPr>
                <w:rFonts w:ascii="Times New Roman" w:hAnsi="Times New Roman" w:cs="Times New Roman"/>
                <w:i/>
                <w:color w:val="17365D"/>
                <w:sz w:val="28"/>
                <w:szCs w:val="24"/>
                <w:lang w:val="kk-KZ"/>
              </w:rPr>
              <w:t>24</w:t>
            </w:r>
          </w:p>
        </w:tc>
        <w:tc>
          <w:tcPr>
            <w:tcW w:w="6860" w:type="dxa"/>
            <w:tcBorders>
              <w:top w:val="single" w:sz="4" w:space="0" w:color="auto"/>
              <w:left w:val="single" w:sz="4" w:space="0" w:color="auto"/>
              <w:bottom w:val="single" w:sz="4" w:space="0" w:color="auto"/>
              <w:right w:val="single" w:sz="4" w:space="0" w:color="auto"/>
            </w:tcBorders>
          </w:tcPr>
          <w:p w14:paraId="44A7011E" w14:textId="77777777" w:rsidR="003C0D85" w:rsidRPr="003C0D85" w:rsidRDefault="003C0D85" w:rsidP="00FD4BF1">
            <w:pPr>
              <w:spacing w:after="0"/>
              <w:jc w:val="center"/>
              <w:rPr>
                <w:rFonts w:ascii="Times New Roman" w:hAnsi="Times New Roman" w:cs="Times New Roman"/>
                <w:i/>
                <w:color w:val="17365D"/>
                <w:sz w:val="28"/>
                <w:szCs w:val="24"/>
                <w:lang w:val="kk-KZ"/>
              </w:rPr>
            </w:pPr>
            <w:r w:rsidRPr="003C0D85">
              <w:rPr>
                <w:rFonts w:ascii="Times New Roman" w:hAnsi="Times New Roman" w:cs="Times New Roman"/>
                <w:i/>
                <w:color w:val="17365D"/>
                <w:sz w:val="28"/>
                <w:szCs w:val="24"/>
                <w:lang w:val="kk-KZ"/>
              </w:rPr>
              <w:t>Бірлестік жетекшісінің есебі</w:t>
            </w:r>
          </w:p>
          <w:p w14:paraId="55E2C10D" w14:textId="77777777" w:rsidR="003C0D85" w:rsidRPr="003C0D85" w:rsidRDefault="003C0D85" w:rsidP="00FD4BF1">
            <w:pPr>
              <w:spacing w:after="0"/>
              <w:rPr>
                <w:rFonts w:ascii="Times New Roman" w:hAnsi="Times New Roman" w:cs="Times New Roman"/>
                <w:i/>
                <w:color w:val="17365D"/>
                <w:sz w:val="28"/>
                <w:szCs w:val="24"/>
                <w:lang w:val="kk-KZ"/>
              </w:rPr>
            </w:pPr>
          </w:p>
        </w:tc>
        <w:tc>
          <w:tcPr>
            <w:tcW w:w="5638" w:type="dxa"/>
            <w:tcBorders>
              <w:top w:val="single" w:sz="4" w:space="0" w:color="auto"/>
              <w:left w:val="single" w:sz="4" w:space="0" w:color="auto"/>
              <w:bottom w:val="single" w:sz="4" w:space="0" w:color="auto"/>
              <w:right w:val="single" w:sz="4" w:space="0" w:color="auto"/>
            </w:tcBorders>
            <w:hideMark/>
          </w:tcPr>
          <w:p w14:paraId="7714F1CD" w14:textId="77777777" w:rsidR="003C0D85" w:rsidRPr="003C0D85" w:rsidRDefault="003C0D85" w:rsidP="00FD4BF1">
            <w:pPr>
              <w:spacing w:after="0"/>
              <w:rPr>
                <w:rFonts w:ascii="Times New Roman" w:hAnsi="Times New Roman" w:cs="Times New Roman"/>
                <w:i/>
                <w:color w:val="17365D"/>
                <w:sz w:val="28"/>
                <w:szCs w:val="24"/>
                <w:lang w:val="kk-KZ"/>
              </w:rPr>
            </w:pPr>
            <w:r w:rsidRPr="003C0D85">
              <w:rPr>
                <w:rFonts w:ascii="Times New Roman" w:hAnsi="Times New Roman" w:cs="Times New Roman"/>
                <w:i/>
                <w:color w:val="17365D"/>
                <w:sz w:val="28"/>
                <w:szCs w:val="24"/>
                <w:lang w:val="kk-KZ"/>
              </w:rPr>
              <w:t>ӘБ жетекші</w:t>
            </w:r>
          </w:p>
        </w:tc>
        <w:tc>
          <w:tcPr>
            <w:tcW w:w="1842" w:type="dxa"/>
            <w:tcBorders>
              <w:top w:val="single" w:sz="4" w:space="0" w:color="auto"/>
              <w:left w:val="single" w:sz="4" w:space="0" w:color="auto"/>
              <w:bottom w:val="single" w:sz="4" w:space="0" w:color="auto"/>
              <w:right w:val="single" w:sz="4" w:space="0" w:color="auto"/>
            </w:tcBorders>
            <w:hideMark/>
          </w:tcPr>
          <w:p w14:paraId="798D3CC1" w14:textId="77777777" w:rsidR="003C0D85" w:rsidRPr="003C0D85" w:rsidRDefault="003C0D85" w:rsidP="00FD4BF1">
            <w:pPr>
              <w:spacing w:after="0"/>
              <w:rPr>
                <w:rFonts w:ascii="Times New Roman" w:hAnsi="Times New Roman" w:cs="Times New Roman"/>
                <w:i/>
                <w:color w:val="17365D"/>
                <w:sz w:val="28"/>
                <w:szCs w:val="24"/>
                <w:lang w:val="en-US"/>
              </w:rPr>
            </w:pPr>
            <w:r w:rsidRPr="003C0D85">
              <w:rPr>
                <w:rFonts w:ascii="Times New Roman" w:hAnsi="Times New Roman" w:cs="Times New Roman"/>
                <w:i/>
                <w:color w:val="17365D"/>
                <w:sz w:val="28"/>
                <w:szCs w:val="24"/>
                <w:lang w:val="kk-KZ"/>
              </w:rPr>
              <w:t>Науырыз</w:t>
            </w:r>
          </w:p>
        </w:tc>
      </w:tr>
      <w:tr w:rsidR="003C0D85" w:rsidRPr="003C0D85" w14:paraId="5AA428A7" w14:textId="77777777" w:rsidTr="003C0D85">
        <w:trPr>
          <w:trHeight w:val="719"/>
        </w:trPr>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2C88C1CB"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25</w:t>
            </w:r>
          </w:p>
        </w:tc>
        <w:tc>
          <w:tcPr>
            <w:tcW w:w="6860" w:type="dxa"/>
            <w:tcBorders>
              <w:top w:val="single" w:sz="4" w:space="0" w:color="auto"/>
              <w:left w:val="single" w:sz="4" w:space="0" w:color="auto"/>
              <w:bottom w:val="single" w:sz="4" w:space="0" w:color="auto"/>
              <w:right w:val="single" w:sz="4" w:space="0" w:color="auto"/>
            </w:tcBorders>
            <w:hideMark/>
          </w:tcPr>
          <w:p w14:paraId="157F57B9"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10-11 сыныптарда бейіндік пәндер бойынша оқушыларды оқыту</w:t>
            </w:r>
          </w:p>
          <w:p w14:paraId="515518EA"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сапасы</w:t>
            </w:r>
          </w:p>
        </w:tc>
        <w:tc>
          <w:tcPr>
            <w:tcW w:w="5638" w:type="dxa"/>
            <w:tcBorders>
              <w:top w:val="single" w:sz="4" w:space="0" w:color="auto"/>
              <w:left w:val="single" w:sz="4" w:space="0" w:color="auto"/>
              <w:bottom w:val="single" w:sz="4" w:space="0" w:color="auto"/>
              <w:right w:val="single" w:sz="4" w:space="0" w:color="auto"/>
            </w:tcBorders>
            <w:hideMark/>
          </w:tcPr>
          <w:p w14:paraId="48A9B880"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Пән мұғалімдері</w:t>
            </w:r>
          </w:p>
        </w:tc>
        <w:tc>
          <w:tcPr>
            <w:tcW w:w="1842" w:type="dxa"/>
            <w:tcBorders>
              <w:top w:val="single" w:sz="4" w:space="0" w:color="auto"/>
              <w:left w:val="single" w:sz="4" w:space="0" w:color="auto"/>
              <w:bottom w:val="single" w:sz="4" w:space="0" w:color="auto"/>
              <w:right w:val="single" w:sz="4" w:space="0" w:color="auto"/>
            </w:tcBorders>
            <w:hideMark/>
          </w:tcPr>
          <w:p w14:paraId="3217EB21"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Науырыз</w:t>
            </w:r>
          </w:p>
        </w:tc>
      </w:tr>
      <w:tr w:rsidR="003C0D85" w:rsidRPr="003C0D85" w14:paraId="134DB6FD"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66B87C70"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26</w:t>
            </w:r>
          </w:p>
        </w:tc>
        <w:tc>
          <w:tcPr>
            <w:tcW w:w="6860" w:type="dxa"/>
            <w:tcBorders>
              <w:top w:val="single" w:sz="4" w:space="0" w:color="auto"/>
              <w:left w:val="single" w:sz="4" w:space="0" w:color="auto"/>
              <w:bottom w:val="single" w:sz="4" w:space="0" w:color="auto"/>
              <w:right w:val="single" w:sz="4" w:space="0" w:color="auto"/>
            </w:tcBorders>
            <w:hideMark/>
          </w:tcPr>
          <w:p w14:paraId="4E8AB27F"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Келесі жылда аттестациядан өтетін мұғалімдер тізімін жасау, өзгеріс еңгізу</w:t>
            </w:r>
          </w:p>
        </w:tc>
        <w:tc>
          <w:tcPr>
            <w:tcW w:w="5638" w:type="dxa"/>
            <w:tcBorders>
              <w:top w:val="single" w:sz="4" w:space="0" w:color="auto"/>
              <w:left w:val="single" w:sz="4" w:space="0" w:color="auto"/>
              <w:bottom w:val="single" w:sz="4" w:space="0" w:color="auto"/>
              <w:right w:val="single" w:sz="4" w:space="0" w:color="auto"/>
            </w:tcBorders>
            <w:hideMark/>
          </w:tcPr>
          <w:p w14:paraId="39EE9BDC"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ЖМБ бойынша барлық мұғалімдер</w:t>
            </w:r>
          </w:p>
        </w:tc>
        <w:tc>
          <w:tcPr>
            <w:tcW w:w="1842" w:type="dxa"/>
            <w:tcBorders>
              <w:top w:val="single" w:sz="4" w:space="0" w:color="auto"/>
              <w:left w:val="single" w:sz="4" w:space="0" w:color="auto"/>
              <w:bottom w:val="single" w:sz="4" w:space="0" w:color="auto"/>
              <w:right w:val="single" w:sz="4" w:space="0" w:color="auto"/>
            </w:tcBorders>
            <w:hideMark/>
          </w:tcPr>
          <w:p w14:paraId="11DE2C14"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Сәуір </w:t>
            </w:r>
          </w:p>
        </w:tc>
      </w:tr>
      <w:tr w:rsidR="003C0D85" w:rsidRPr="003C0D85" w14:paraId="67AF029C"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tcPr>
          <w:p w14:paraId="2771B279" w14:textId="77777777" w:rsidR="003C0D85" w:rsidRPr="003C0D85" w:rsidRDefault="003C0D85" w:rsidP="00FD4BF1">
            <w:pPr>
              <w:spacing w:after="0"/>
              <w:rPr>
                <w:rFonts w:ascii="Times New Roman" w:hAnsi="Times New Roman" w:cs="Times New Roman"/>
                <w:i/>
                <w:color w:val="17365D"/>
                <w:sz w:val="24"/>
                <w:szCs w:val="24"/>
                <w:lang w:val="kk-KZ"/>
              </w:rPr>
            </w:pPr>
          </w:p>
        </w:tc>
        <w:tc>
          <w:tcPr>
            <w:tcW w:w="6860" w:type="dxa"/>
            <w:tcBorders>
              <w:top w:val="single" w:sz="4" w:space="0" w:color="auto"/>
              <w:left w:val="single" w:sz="4" w:space="0" w:color="auto"/>
              <w:bottom w:val="single" w:sz="4" w:space="0" w:color="auto"/>
              <w:right w:val="single" w:sz="4" w:space="0" w:color="auto"/>
            </w:tcBorders>
            <w:hideMark/>
          </w:tcPr>
          <w:p w14:paraId="4FD88607"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10-11 сыныптарда  информатика пәнін оқыту сапасы</w:t>
            </w:r>
          </w:p>
        </w:tc>
        <w:tc>
          <w:tcPr>
            <w:tcW w:w="5638" w:type="dxa"/>
            <w:tcBorders>
              <w:top w:val="single" w:sz="4" w:space="0" w:color="auto"/>
              <w:left w:val="single" w:sz="4" w:space="0" w:color="auto"/>
              <w:bottom w:val="single" w:sz="4" w:space="0" w:color="auto"/>
              <w:right w:val="single" w:sz="4" w:space="0" w:color="auto"/>
            </w:tcBorders>
            <w:hideMark/>
          </w:tcPr>
          <w:p w14:paraId="409A8B9E"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Информатика пән мұғалімі</w:t>
            </w:r>
          </w:p>
        </w:tc>
        <w:tc>
          <w:tcPr>
            <w:tcW w:w="1842" w:type="dxa"/>
            <w:tcBorders>
              <w:top w:val="single" w:sz="4" w:space="0" w:color="auto"/>
              <w:left w:val="single" w:sz="4" w:space="0" w:color="auto"/>
              <w:bottom w:val="single" w:sz="4" w:space="0" w:color="auto"/>
              <w:right w:val="single" w:sz="4" w:space="0" w:color="auto"/>
            </w:tcBorders>
            <w:hideMark/>
          </w:tcPr>
          <w:p w14:paraId="03EAF469"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Сәуір</w:t>
            </w:r>
          </w:p>
        </w:tc>
      </w:tr>
      <w:tr w:rsidR="003C0D85" w:rsidRPr="003C0D85" w14:paraId="6F416F4F"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tcPr>
          <w:p w14:paraId="400409CA" w14:textId="77777777" w:rsidR="003C0D85" w:rsidRPr="003C0D85" w:rsidRDefault="003C0D85" w:rsidP="00FD4BF1">
            <w:pPr>
              <w:spacing w:after="0"/>
              <w:rPr>
                <w:rFonts w:ascii="Times New Roman" w:hAnsi="Times New Roman" w:cs="Times New Roman"/>
                <w:i/>
                <w:color w:val="17365D"/>
                <w:sz w:val="24"/>
                <w:szCs w:val="24"/>
                <w:lang w:val="kk-KZ"/>
              </w:rPr>
            </w:pPr>
          </w:p>
        </w:tc>
        <w:tc>
          <w:tcPr>
            <w:tcW w:w="6860" w:type="dxa"/>
            <w:tcBorders>
              <w:top w:val="single" w:sz="4" w:space="0" w:color="auto"/>
              <w:left w:val="single" w:sz="4" w:space="0" w:color="auto"/>
              <w:bottom w:val="single" w:sz="4" w:space="0" w:color="auto"/>
              <w:right w:val="single" w:sz="4" w:space="0" w:color="auto"/>
            </w:tcBorders>
            <w:hideMark/>
          </w:tcPr>
          <w:p w14:paraId="75F87288"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10-11 сыныптарда алғашқы әскери дайындық пәнінің берілуі</w:t>
            </w:r>
          </w:p>
        </w:tc>
        <w:tc>
          <w:tcPr>
            <w:tcW w:w="5638" w:type="dxa"/>
            <w:tcBorders>
              <w:top w:val="single" w:sz="4" w:space="0" w:color="auto"/>
              <w:left w:val="single" w:sz="4" w:space="0" w:color="auto"/>
              <w:bottom w:val="single" w:sz="4" w:space="0" w:color="auto"/>
              <w:right w:val="single" w:sz="4" w:space="0" w:color="auto"/>
            </w:tcBorders>
            <w:hideMark/>
          </w:tcPr>
          <w:p w14:paraId="574EB7AD"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АӘД пән мұғалімі</w:t>
            </w:r>
          </w:p>
        </w:tc>
        <w:tc>
          <w:tcPr>
            <w:tcW w:w="1842" w:type="dxa"/>
            <w:tcBorders>
              <w:top w:val="single" w:sz="4" w:space="0" w:color="auto"/>
              <w:left w:val="single" w:sz="4" w:space="0" w:color="auto"/>
              <w:bottom w:val="single" w:sz="4" w:space="0" w:color="auto"/>
              <w:right w:val="single" w:sz="4" w:space="0" w:color="auto"/>
            </w:tcBorders>
            <w:hideMark/>
          </w:tcPr>
          <w:p w14:paraId="01E953D3"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Сәуір</w:t>
            </w:r>
          </w:p>
        </w:tc>
      </w:tr>
      <w:tr w:rsidR="003C0D85" w:rsidRPr="003C0D85" w14:paraId="0F8B4610"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hideMark/>
          </w:tcPr>
          <w:p w14:paraId="3C58299B" w14:textId="77777777" w:rsidR="003C0D85" w:rsidRPr="003C0D85" w:rsidRDefault="003C0D85" w:rsidP="00FD4BF1">
            <w:pPr>
              <w:spacing w:after="0"/>
              <w:rPr>
                <w:rFonts w:ascii="Times New Roman" w:hAnsi="Times New Roman" w:cs="Times New Roman"/>
                <w:i/>
                <w:color w:val="17365D"/>
                <w:sz w:val="24"/>
                <w:szCs w:val="24"/>
                <w:lang w:val="ru-RU"/>
              </w:rPr>
            </w:pPr>
            <w:r w:rsidRPr="003C0D85">
              <w:rPr>
                <w:rFonts w:ascii="Times New Roman" w:hAnsi="Times New Roman" w:cs="Times New Roman"/>
                <w:i/>
                <w:color w:val="17365D"/>
                <w:sz w:val="24"/>
                <w:szCs w:val="24"/>
              </w:rPr>
              <w:t>27</w:t>
            </w:r>
          </w:p>
        </w:tc>
        <w:tc>
          <w:tcPr>
            <w:tcW w:w="6860" w:type="dxa"/>
            <w:tcBorders>
              <w:top w:val="single" w:sz="4" w:space="0" w:color="auto"/>
              <w:left w:val="single" w:sz="4" w:space="0" w:color="auto"/>
              <w:bottom w:val="single" w:sz="4" w:space="0" w:color="auto"/>
              <w:right w:val="single" w:sz="4" w:space="0" w:color="auto"/>
            </w:tcBorders>
            <w:hideMark/>
          </w:tcPr>
          <w:p w14:paraId="1D40EC1D"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Жаңа оқу жылына жоспар жасау</w:t>
            </w:r>
          </w:p>
        </w:tc>
        <w:tc>
          <w:tcPr>
            <w:tcW w:w="5638" w:type="dxa"/>
            <w:tcBorders>
              <w:top w:val="single" w:sz="4" w:space="0" w:color="auto"/>
              <w:left w:val="single" w:sz="4" w:space="0" w:color="auto"/>
              <w:bottom w:val="single" w:sz="4" w:space="0" w:color="auto"/>
              <w:right w:val="single" w:sz="4" w:space="0" w:color="auto"/>
            </w:tcBorders>
            <w:hideMark/>
          </w:tcPr>
          <w:p w14:paraId="5EAECEFA"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Бірлестік жетекші</w:t>
            </w:r>
          </w:p>
        </w:tc>
        <w:tc>
          <w:tcPr>
            <w:tcW w:w="1842" w:type="dxa"/>
            <w:tcBorders>
              <w:top w:val="single" w:sz="4" w:space="0" w:color="auto"/>
              <w:left w:val="single" w:sz="4" w:space="0" w:color="auto"/>
              <w:bottom w:val="single" w:sz="4" w:space="0" w:color="auto"/>
              <w:right w:val="single" w:sz="4" w:space="0" w:color="auto"/>
            </w:tcBorders>
            <w:hideMark/>
          </w:tcPr>
          <w:p w14:paraId="734740BB"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Мамыр </w:t>
            </w:r>
          </w:p>
        </w:tc>
      </w:tr>
      <w:tr w:rsidR="003C0D85" w:rsidRPr="003C0D85" w14:paraId="3902B6E4" w14:textId="77777777" w:rsidTr="003C0D85">
        <w:tc>
          <w:tcPr>
            <w:tcW w:w="540" w:type="dxa"/>
            <w:tcBorders>
              <w:top w:val="single" w:sz="4" w:space="0" w:color="auto"/>
              <w:left w:val="single" w:sz="4" w:space="0" w:color="auto"/>
              <w:bottom w:val="single" w:sz="4" w:space="0" w:color="auto"/>
              <w:right w:val="single" w:sz="4" w:space="0" w:color="auto"/>
            </w:tcBorders>
            <w:shd w:val="clear" w:color="auto" w:fill="DAEEF3"/>
          </w:tcPr>
          <w:p w14:paraId="6D0B9EAA" w14:textId="77777777" w:rsidR="003C0D85" w:rsidRPr="003C0D85" w:rsidRDefault="003C0D85" w:rsidP="00FD4BF1">
            <w:pPr>
              <w:spacing w:after="0"/>
              <w:rPr>
                <w:rFonts w:ascii="Times New Roman" w:hAnsi="Times New Roman" w:cs="Times New Roman"/>
                <w:i/>
                <w:color w:val="17365D"/>
                <w:sz w:val="24"/>
                <w:szCs w:val="24"/>
                <w:lang w:val="ru-RU"/>
              </w:rPr>
            </w:pPr>
          </w:p>
        </w:tc>
        <w:tc>
          <w:tcPr>
            <w:tcW w:w="6860" w:type="dxa"/>
            <w:tcBorders>
              <w:top w:val="single" w:sz="4" w:space="0" w:color="auto"/>
              <w:left w:val="single" w:sz="4" w:space="0" w:color="auto"/>
              <w:bottom w:val="single" w:sz="4" w:space="0" w:color="auto"/>
              <w:right w:val="single" w:sz="4" w:space="0" w:color="auto"/>
            </w:tcBorders>
            <w:hideMark/>
          </w:tcPr>
          <w:p w14:paraId="71D2CB34" w14:textId="77777777" w:rsidR="003C0D85" w:rsidRPr="003C0D85" w:rsidRDefault="003C0D85" w:rsidP="00FD4BF1">
            <w:pPr>
              <w:spacing w:after="0"/>
              <w:jc w:val="center"/>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Жыл есебін беру</w:t>
            </w:r>
          </w:p>
        </w:tc>
        <w:tc>
          <w:tcPr>
            <w:tcW w:w="5638" w:type="dxa"/>
            <w:tcBorders>
              <w:top w:val="single" w:sz="4" w:space="0" w:color="auto"/>
              <w:left w:val="single" w:sz="4" w:space="0" w:color="auto"/>
              <w:bottom w:val="single" w:sz="4" w:space="0" w:color="auto"/>
              <w:right w:val="single" w:sz="4" w:space="0" w:color="auto"/>
            </w:tcBorders>
            <w:hideMark/>
          </w:tcPr>
          <w:p w14:paraId="3ECA7603"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Бірлестік жетекші</w:t>
            </w:r>
          </w:p>
        </w:tc>
        <w:tc>
          <w:tcPr>
            <w:tcW w:w="1842" w:type="dxa"/>
            <w:tcBorders>
              <w:top w:val="single" w:sz="4" w:space="0" w:color="auto"/>
              <w:left w:val="single" w:sz="4" w:space="0" w:color="auto"/>
              <w:bottom w:val="single" w:sz="4" w:space="0" w:color="auto"/>
              <w:right w:val="single" w:sz="4" w:space="0" w:color="auto"/>
            </w:tcBorders>
            <w:hideMark/>
          </w:tcPr>
          <w:p w14:paraId="781E2F1F" w14:textId="77777777" w:rsidR="003C0D85" w:rsidRPr="003C0D85" w:rsidRDefault="003C0D85" w:rsidP="00FD4BF1">
            <w:pPr>
              <w:spacing w:after="0"/>
              <w:rPr>
                <w:rFonts w:ascii="Times New Roman" w:hAnsi="Times New Roman" w:cs="Times New Roman"/>
                <w:i/>
                <w:color w:val="17365D"/>
                <w:sz w:val="24"/>
                <w:szCs w:val="24"/>
                <w:lang w:val="kk-KZ"/>
              </w:rPr>
            </w:pPr>
            <w:r w:rsidRPr="003C0D85">
              <w:rPr>
                <w:rFonts w:ascii="Times New Roman" w:hAnsi="Times New Roman" w:cs="Times New Roman"/>
                <w:i/>
                <w:color w:val="17365D"/>
                <w:sz w:val="24"/>
                <w:szCs w:val="24"/>
                <w:lang w:val="kk-KZ"/>
              </w:rPr>
              <w:t xml:space="preserve">Мамыр </w:t>
            </w:r>
          </w:p>
        </w:tc>
      </w:tr>
    </w:tbl>
    <w:p w14:paraId="254B1F4F" w14:textId="4DFCEF0B" w:rsidR="003C0D85" w:rsidRDefault="003C0D85"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7B6B4E90" w14:textId="5EB1D4C9" w:rsidR="003C0D85" w:rsidRDefault="003C0D85"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7B5E7C02" w14:textId="77777777" w:rsidR="003C0D85" w:rsidRDefault="003C0D85" w:rsidP="00FD4BF1">
      <w:pPr>
        <w:tabs>
          <w:tab w:val="left" w:pos="1160"/>
        </w:tabs>
        <w:jc w:val="center"/>
        <w:rPr>
          <w:b/>
          <w:color w:val="FF0000"/>
          <w:sz w:val="28"/>
          <w:szCs w:val="28"/>
          <w:lang w:val="kk-KZ"/>
        </w:rPr>
      </w:pPr>
    </w:p>
    <w:p w14:paraId="08B84EDA" w14:textId="77777777" w:rsidR="003C0D85" w:rsidRDefault="003C0D85" w:rsidP="00FD4BF1">
      <w:pPr>
        <w:tabs>
          <w:tab w:val="left" w:pos="1160"/>
        </w:tabs>
        <w:jc w:val="center"/>
        <w:rPr>
          <w:b/>
          <w:color w:val="FF0000"/>
          <w:sz w:val="28"/>
          <w:szCs w:val="28"/>
          <w:lang w:val="kk-KZ"/>
        </w:rPr>
      </w:pPr>
    </w:p>
    <w:p w14:paraId="549BA83D" w14:textId="77777777" w:rsidR="003C0D85" w:rsidRDefault="003C0D85" w:rsidP="00FD4BF1">
      <w:pPr>
        <w:tabs>
          <w:tab w:val="left" w:pos="1160"/>
        </w:tabs>
        <w:jc w:val="center"/>
        <w:rPr>
          <w:b/>
          <w:color w:val="FF0000"/>
          <w:sz w:val="28"/>
          <w:szCs w:val="28"/>
          <w:lang w:val="kk-KZ"/>
        </w:rPr>
      </w:pPr>
    </w:p>
    <w:p w14:paraId="4BBBFF2A" w14:textId="72921714" w:rsidR="003C0D85" w:rsidRPr="003C0D85" w:rsidRDefault="003C0D85" w:rsidP="00FD4BF1">
      <w:pPr>
        <w:tabs>
          <w:tab w:val="left" w:pos="1160"/>
        </w:tabs>
        <w:spacing w:after="0"/>
        <w:jc w:val="center"/>
        <w:rPr>
          <w:rFonts w:ascii="Times New Roman" w:hAnsi="Times New Roman" w:cs="Times New Roman"/>
          <w:b/>
          <w:color w:val="FF0000"/>
          <w:sz w:val="24"/>
          <w:szCs w:val="24"/>
          <w:lang w:val="kk-KZ"/>
        </w:rPr>
      </w:pPr>
      <w:r w:rsidRPr="003C0D85">
        <w:rPr>
          <w:rFonts w:ascii="Times New Roman" w:hAnsi="Times New Roman" w:cs="Times New Roman"/>
          <w:b/>
          <w:color w:val="FF0000"/>
          <w:sz w:val="24"/>
          <w:szCs w:val="24"/>
          <w:lang w:val="kk-KZ"/>
        </w:rPr>
        <w:t>202</w:t>
      </w:r>
      <w:r w:rsidRPr="003C0D85">
        <w:rPr>
          <w:rFonts w:ascii="Times New Roman" w:hAnsi="Times New Roman" w:cs="Times New Roman"/>
          <w:b/>
          <w:color w:val="FF0000"/>
          <w:sz w:val="24"/>
          <w:szCs w:val="24"/>
        </w:rPr>
        <w:t>3</w:t>
      </w:r>
      <w:r w:rsidRPr="003C0D85">
        <w:rPr>
          <w:rFonts w:ascii="Times New Roman" w:hAnsi="Times New Roman" w:cs="Times New Roman"/>
          <w:b/>
          <w:color w:val="FF0000"/>
          <w:sz w:val="24"/>
          <w:szCs w:val="24"/>
          <w:lang w:val="kk-KZ"/>
        </w:rPr>
        <w:t>-2024 оқу жылына арналған отырыс жоспары: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2"/>
        <w:gridCol w:w="6019"/>
        <w:gridCol w:w="3487"/>
        <w:gridCol w:w="3488"/>
      </w:tblGrid>
      <w:tr w:rsidR="003C0D85" w:rsidRPr="003C0D85" w14:paraId="0B626A50" w14:textId="77777777" w:rsidTr="003C0D85">
        <w:trPr>
          <w:trHeight w:val="298"/>
        </w:trPr>
        <w:tc>
          <w:tcPr>
            <w:tcW w:w="902" w:type="dxa"/>
            <w:tcBorders>
              <w:top w:val="single" w:sz="4" w:space="0" w:color="auto"/>
              <w:left w:val="single" w:sz="4" w:space="0" w:color="auto"/>
              <w:bottom w:val="single" w:sz="4" w:space="0" w:color="auto"/>
              <w:right w:val="single" w:sz="4" w:space="0" w:color="auto"/>
            </w:tcBorders>
            <w:hideMark/>
          </w:tcPr>
          <w:p w14:paraId="0638C79D"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w:t>
            </w:r>
          </w:p>
        </w:tc>
        <w:tc>
          <w:tcPr>
            <w:tcW w:w="6019" w:type="dxa"/>
            <w:tcBorders>
              <w:top w:val="single" w:sz="4" w:space="0" w:color="auto"/>
              <w:left w:val="single" w:sz="4" w:space="0" w:color="auto"/>
              <w:bottom w:val="single" w:sz="4" w:space="0" w:color="auto"/>
              <w:right w:val="single" w:sz="4" w:space="0" w:color="auto"/>
            </w:tcBorders>
            <w:hideMark/>
          </w:tcPr>
          <w:p w14:paraId="4B4E89A2"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Қарастырылатын сұрақтар</w:t>
            </w:r>
          </w:p>
        </w:tc>
        <w:tc>
          <w:tcPr>
            <w:tcW w:w="3487" w:type="dxa"/>
            <w:tcBorders>
              <w:top w:val="single" w:sz="4" w:space="0" w:color="auto"/>
              <w:left w:val="single" w:sz="4" w:space="0" w:color="auto"/>
              <w:bottom w:val="single" w:sz="4" w:space="0" w:color="auto"/>
              <w:right w:val="single" w:sz="4" w:space="0" w:color="auto"/>
            </w:tcBorders>
            <w:hideMark/>
          </w:tcPr>
          <w:p w14:paraId="1F02DD27"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Уақыт</w:t>
            </w:r>
          </w:p>
        </w:tc>
        <w:tc>
          <w:tcPr>
            <w:tcW w:w="3487" w:type="dxa"/>
            <w:tcBorders>
              <w:top w:val="single" w:sz="4" w:space="0" w:color="auto"/>
              <w:left w:val="single" w:sz="4" w:space="0" w:color="auto"/>
              <w:bottom w:val="single" w:sz="4" w:space="0" w:color="auto"/>
              <w:right w:val="single" w:sz="4" w:space="0" w:color="auto"/>
            </w:tcBorders>
            <w:hideMark/>
          </w:tcPr>
          <w:p w14:paraId="4BEAD7B7"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Жауаптылар</w:t>
            </w:r>
          </w:p>
        </w:tc>
      </w:tr>
      <w:tr w:rsidR="003C0D85" w:rsidRPr="003C0D85" w14:paraId="4F1C2323" w14:textId="77777777" w:rsidTr="003C0D85">
        <w:trPr>
          <w:trHeight w:val="317"/>
        </w:trPr>
        <w:tc>
          <w:tcPr>
            <w:tcW w:w="13896" w:type="dxa"/>
            <w:gridSpan w:val="4"/>
            <w:tcBorders>
              <w:top w:val="single" w:sz="4" w:space="0" w:color="auto"/>
              <w:left w:val="single" w:sz="4" w:space="0" w:color="auto"/>
              <w:bottom w:val="single" w:sz="4" w:space="0" w:color="auto"/>
              <w:right w:val="single" w:sz="4" w:space="0" w:color="auto"/>
            </w:tcBorders>
            <w:hideMark/>
          </w:tcPr>
          <w:p w14:paraId="599548F1" w14:textId="77777777" w:rsidR="003C0D85" w:rsidRPr="003C0D85" w:rsidRDefault="003C0D85" w:rsidP="00FD4BF1">
            <w:pPr>
              <w:spacing w:after="0"/>
              <w:jc w:val="center"/>
              <w:rPr>
                <w:rFonts w:ascii="Times New Roman" w:hAnsi="Times New Roman" w:cs="Times New Roman"/>
                <w:sz w:val="24"/>
                <w:szCs w:val="24"/>
                <w:lang w:val="kk-KZ"/>
              </w:rPr>
            </w:pPr>
            <w:r w:rsidRPr="003C0D85">
              <w:rPr>
                <w:rFonts w:ascii="Times New Roman" w:hAnsi="Times New Roman" w:cs="Times New Roman"/>
                <w:sz w:val="24"/>
                <w:szCs w:val="24"/>
                <w:lang w:val="kk-KZ"/>
              </w:rPr>
              <w:t>1-отырыс</w:t>
            </w:r>
          </w:p>
        </w:tc>
      </w:tr>
      <w:tr w:rsidR="003C0D85" w:rsidRPr="003C0D85" w14:paraId="11B7EAAC" w14:textId="77777777" w:rsidTr="003C0D85">
        <w:trPr>
          <w:trHeight w:val="1269"/>
        </w:trPr>
        <w:tc>
          <w:tcPr>
            <w:tcW w:w="902" w:type="dxa"/>
            <w:tcBorders>
              <w:top w:val="single" w:sz="4" w:space="0" w:color="auto"/>
              <w:left w:val="single" w:sz="4" w:space="0" w:color="auto"/>
              <w:bottom w:val="single" w:sz="4" w:space="0" w:color="auto"/>
              <w:right w:val="single" w:sz="4" w:space="0" w:color="auto"/>
            </w:tcBorders>
            <w:hideMark/>
          </w:tcPr>
          <w:p w14:paraId="057CCA8A"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1</w:t>
            </w:r>
          </w:p>
        </w:tc>
        <w:tc>
          <w:tcPr>
            <w:tcW w:w="6019" w:type="dxa"/>
            <w:tcBorders>
              <w:top w:val="single" w:sz="4" w:space="0" w:color="auto"/>
              <w:left w:val="single" w:sz="4" w:space="0" w:color="auto"/>
              <w:bottom w:val="single" w:sz="4" w:space="0" w:color="auto"/>
              <w:right w:val="single" w:sz="4" w:space="0" w:color="auto"/>
            </w:tcBorders>
            <w:hideMark/>
          </w:tcPr>
          <w:p w14:paraId="1F72B4ED"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Әдістемелік хатпен оқу бағдарламасымен танысу және мұғалімдердің апталық жүктемесін анықтау</w:t>
            </w:r>
          </w:p>
        </w:tc>
        <w:tc>
          <w:tcPr>
            <w:tcW w:w="3487" w:type="dxa"/>
            <w:vMerge w:val="restart"/>
            <w:tcBorders>
              <w:top w:val="single" w:sz="4" w:space="0" w:color="auto"/>
              <w:left w:val="single" w:sz="4" w:space="0" w:color="auto"/>
              <w:bottom w:val="single" w:sz="4" w:space="0" w:color="auto"/>
              <w:right w:val="single" w:sz="4" w:space="0" w:color="auto"/>
            </w:tcBorders>
          </w:tcPr>
          <w:p w14:paraId="0E93A2B2" w14:textId="77777777" w:rsidR="003C0D85" w:rsidRPr="003C0D85" w:rsidRDefault="003C0D85" w:rsidP="00FD4BF1">
            <w:pPr>
              <w:spacing w:after="0"/>
              <w:jc w:val="center"/>
              <w:rPr>
                <w:rFonts w:ascii="Times New Roman" w:hAnsi="Times New Roman" w:cs="Times New Roman"/>
                <w:sz w:val="24"/>
                <w:szCs w:val="24"/>
                <w:lang w:val="kk-KZ"/>
              </w:rPr>
            </w:pPr>
          </w:p>
          <w:p w14:paraId="50D53BCA" w14:textId="77777777" w:rsidR="003C0D85" w:rsidRPr="003C0D85" w:rsidRDefault="003C0D85" w:rsidP="00FD4BF1">
            <w:pPr>
              <w:spacing w:after="0"/>
              <w:jc w:val="center"/>
              <w:rPr>
                <w:rFonts w:ascii="Times New Roman" w:hAnsi="Times New Roman" w:cs="Times New Roman"/>
                <w:sz w:val="24"/>
                <w:szCs w:val="24"/>
                <w:lang w:val="kk-KZ"/>
              </w:rPr>
            </w:pPr>
          </w:p>
          <w:p w14:paraId="1F6385E8" w14:textId="77777777" w:rsidR="003C0D85" w:rsidRPr="003C0D85" w:rsidRDefault="003C0D85" w:rsidP="00FD4BF1">
            <w:pPr>
              <w:spacing w:after="0"/>
              <w:jc w:val="center"/>
              <w:rPr>
                <w:rFonts w:ascii="Times New Roman" w:hAnsi="Times New Roman" w:cs="Times New Roman"/>
                <w:sz w:val="24"/>
                <w:szCs w:val="24"/>
                <w:lang w:val="kk-KZ"/>
              </w:rPr>
            </w:pPr>
          </w:p>
          <w:p w14:paraId="4814E0BC" w14:textId="77777777" w:rsidR="003C0D85" w:rsidRPr="003C0D85" w:rsidRDefault="003C0D85" w:rsidP="00FD4BF1">
            <w:pPr>
              <w:spacing w:after="0"/>
              <w:jc w:val="center"/>
              <w:rPr>
                <w:rFonts w:ascii="Times New Roman" w:hAnsi="Times New Roman" w:cs="Times New Roman"/>
                <w:sz w:val="24"/>
                <w:szCs w:val="24"/>
                <w:lang w:val="kk-KZ"/>
              </w:rPr>
            </w:pPr>
          </w:p>
          <w:p w14:paraId="63FE62C3" w14:textId="77777777" w:rsidR="003C0D85" w:rsidRPr="003C0D85" w:rsidRDefault="003C0D85" w:rsidP="00FD4BF1">
            <w:pPr>
              <w:spacing w:after="0"/>
              <w:jc w:val="center"/>
              <w:rPr>
                <w:rFonts w:ascii="Times New Roman" w:hAnsi="Times New Roman" w:cs="Times New Roman"/>
                <w:sz w:val="24"/>
                <w:szCs w:val="24"/>
                <w:lang w:val="kk-KZ"/>
              </w:rPr>
            </w:pPr>
          </w:p>
          <w:p w14:paraId="311FC435" w14:textId="77777777" w:rsidR="003C0D85" w:rsidRPr="003C0D85" w:rsidRDefault="003C0D85" w:rsidP="00FD4BF1">
            <w:pPr>
              <w:spacing w:after="0"/>
              <w:jc w:val="center"/>
              <w:rPr>
                <w:rFonts w:ascii="Times New Roman" w:hAnsi="Times New Roman" w:cs="Times New Roman"/>
                <w:sz w:val="24"/>
                <w:szCs w:val="24"/>
                <w:lang w:val="kk-KZ"/>
              </w:rPr>
            </w:pPr>
            <w:r w:rsidRPr="003C0D85">
              <w:rPr>
                <w:rFonts w:ascii="Times New Roman" w:hAnsi="Times New Roman" w:cs="Times New Roman"/>
                <w:sz w:val="24"/>
                <w:szCs w:val="24"/>
                <w:lang w:val="kk-KZ"/>
              </w:rPr>
              <w:t>Тамыз</w:t>
            </w:r>
          </w:p>
        </w:tc>
        <w:tc>
          <w:tcPr>
            <w:tcW w:w="3487" w:type="dxa"/>
            <w:vMerge w:val="restart"/>
            <w:tcBorders>
              <w:top w:val="single" w:sz="4" w:space="0" w:color="auto"/>
              <w:left w:val="single" w:sz="4" w:space="0" w:color="auto"/>
              <w:bottom w:val="single" w:sz="4" w:space="0" w:color="auto"/>
              <w:right w:val="single" w:sz="4" w:space="0" w:color="auto"/>
            </w:tcBorders>
            <w:hideMark/>
          </w:tcPr>
          <w:p w14:paraId="2AB6F847"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ӘБ жетекшісі</w:t>
            </w:r>
          </w:p>
          <w:p w14:paraId="485F7929"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ЖМБ бойынша барлық мұғалімдер</w:t>
            </w:r>
          </w:p>
        </w:tc>
      </w:tr>
      <w:tr w:rsidR="003C0D85" w:rsidRPr="003C0D85" w14:paraId="091BEA3F" w14:textId="77777777" w:rsidTr="003C0D85">
        <w:trPr>
          <w:trHeight w:val="317"/>
        </w:trPr>
        <w:tc>
          <w:tcPr>
            <w:tcW w:w="902" w:type="dxa"/>
            <w:tcBorders>
              <w:top w:val="single" w:sz="4" w:space="0" w:color="auto"/>
              <w:left w:val="single" w:sz="4" w:space="0" w:color="auto"/>
              <w:bottom w:val="single" w:sz="4" w:space="0" w:color="auto"/>
              <w:right w:val="single" w:sz="4" w:space="0" w:color="auto"/>
            </w:tcBorders>
            <w:hideMark/>
          </w:tcPr>
          <w:p w14:paraId="57B2749E"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2</w:t>
            </w:r>
          </w:p>
        </w:tc>
        <w:tc>
          <w:tcPr>
            <w:tcW w:w="6019" w:type="dxa"/>
            <w:tcBorders>
              <w:top w:val="single" w:sz="4" w:space="0" w:color="auto"/>
              <w:left w:val="single" w:sz="4" w:space="0" w:color="auto"/>
              <w:bottom w:val="single" w:sz="4" w:space="0" w:color="auto"/>
              <w:right w:val="single" w:sz="4" w:space="0" w:color="auto"/>
            </w:tcBorders>
            <w:hideMark/>
          </w:tcPr>
          <w:p w14:paraId="7430AAB6"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Жылдық бойынша жоспар бекіту.</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A11F5BE" w14:textId="77777777" w:rsidR="003C0D85" w:rsidRPr="003C0D85" w:rsidRDefault="003C0D85" w:rsidP="00FD4BF1">
            <w:pPr>
              <w:spacing w:after="0"/>
              <w:rPr>
                <w:rFonts w:ascii="Times New Roman" w:eastAsia="Times New Roman" w:hAnsi="Times New Roman" w:cs="Times New Roman"/>
                <w:sz w:val="24"/>
                <w:szCs w:val="24"/>
                <w:lang w:val="kk-KZ"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0D239B" w14:textId="77777777" w:rsidR="003C0D85" w:rsidRPr="003C0D85" w:rsidRDefault="003C0D85" w:rsidP="00FD4BF1">
            <w:pPr>
              <w:spacing w:after="0"/>
              <w:rPr>
                <w:rFonts w:ascii="Times New Roman" w:eastAsia="Times New Roman" w:hAnsi="Times New Roman" w:cs="Times New Roman"/>
                <w:sz w:val="24"/>
                <w:szCs w:val="24"/>
                <w:lang w:val="kk-KZ" w:eastAsia="ru-RU"/>
              </w:rPr>
            </w:pPr>
          </w:p>
        </w:tc>
      </w:tr>
      <w:tr w:rsidR="003C0D85" w:rsidRPr="003C0D85" w14:paraId="5A231418" w14:textId="77777777" w:rsidTr="003C0D85">
        <w:trPr>
          <w:trHeight w:val="951"/>
        </w:trPr>
        <w:tc>
          <w:tcPr>
            <w:tcW w:w="902" w:type="dxa"/>
            <w:tcBorders>
              <w:top w:val="single" w:sz="4" w:space="0" w:color="auto"/>
              <w:left w:val="single" w:sz="4" w:space="0" w:color="auto"/>
              <w:bottom w:val="single" w:sz="4" w:space="0" w:color="auto"/>
              <w:right w:val="single" w:sz="4" w:space="0" w:color="auto"/>
            </w:tcBorders>
            <w:hideMark/>
          </w:tcPr>
          <w:p w14:paraId="0EF62CF6"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3</w:t>
            </w:r>
          </w:p>
        </w:tc>
        <w:tc>
          <w:tcPr>
            <w:tcW w:w="6019" w:type="dxa"/>
            <w:tcBorders>
              <w:top w:val="single" w:sz="4" w:space="0" w:color="auto"/>
              <w:left w:val="single" w:sz="4" w:space="0" w:color="auto"/>
              <w:bottom w:val="single" w:sz="4" w:space="0" w:color="auto"/>
              <w:right w:val="single" w:sz="4" w:space="0" w:color="auto"/>
            </w:tcBorders>
            <w:hideMark/>
          </w:tcPr>
          <w:p w14:paraId="15278414"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Курстан, аттестациядан өтетін мұғалімдер тізімін анықтау.</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02BB46" w14:textId="77777777" w:rsidR="003C0D85" w:rsidRPr="003C0D85" w:rsidRDefault="003C0D85" w:rsidP="00FD4BF1">
            <w:pPr>
              <w:spacing w:after="0"/>
              <w:rPr>
                <w:rFonts w:ascii="Times New Roman" w:eastAsia="Times New Roman" w:hAnsi="Times New Roman" w:cs="Times New Roman"/>
                <w:sz w:val="24"/>
                <w:szCs w:val="24"/>
                <w:lang w:val="kk-KZ" w:eastAsia="ru-RU"/>
              </w:rPr>
            </w:pPr>
          </w:p>
        </w:tc>
        <w:tc>
          <w:tcPr>
            <w:tcW w:w="3487" w:type="dxa"/>
            <w:tcBorders>
              <w:top w:val="single" w:sz="4" w:space="0" w:color="auto"/>
              <w:left w:val="single" w:sz="4" w:space="0" w:color="auto"/>
              <w:bottom w:val="single" w:sz="4" w:space="0" w:color="auto"/>
              <w:right w:val="single" w:sz="4" w:space="0" w:color="auto"/>
            </w:tcBorders>
            <w:hideMark/>
          </w:tcPr>
          <w:p w14:paraId="0BD73543"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ЖМБ бойынша барлық мұғалімдер</w:t>
            </w:r>
          </w:p>
        </w:tc>
      </w:tr>
      <w:tr w:rsidR="003C0D85" w:rsidRPr="003C0D85" w14:paraId="17639200" w14:textId="77777777" w:rsidTr="003C0D85">
        <w:trPr>
          <w:trHeight w:val="969"/>
        </w:trPr>
        <w:tc>
          <w:tcPr>
            <w:tcW w:w="902" w:type="dxa"/>
            <w:tcBorders>
              <w:top w:val="single" w:sz="4" w:space="0" w:color="auto"/>
              <w:left w:val="single" w:sz="4" w:space="0" w:color="auto"/>
              <w:bottom w:val="single" w:sz="4" w:space="0" w:color="auto"/>
              <w:right w:val="single" w:sz="4" w:space="0" w:color="auto"/>
            </w:tcBorders>
            <w:hideMark/>
          </w:tcPr>
          <w:p w14:paraId="0EC6C4DF"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4</w:t>
            </w:r>
          </w:p>
        </w:tc>
        <w:tc>
          <w:tcPr>
            <w:tcW w:w="6019" w:type="dxa"/>
            <w:tcBorders>
              <w:top w:val="single" w:sz="4" w:space="0" w:color="auto"/>
              <w:left w:val="single" w:sz="4" w:space="0" w:color="auto"/>
              <w:bottom w:val="single" w:sz="4" w:space="0" w:color="auto"/>
              <w:right w:val="single" w:sz="4" w:space="0" w:color="auto"/>
            </w:tcBorders>
            <w:hideMark/>
          </w:tcPr>
          <w:p w14:paraId="7A7B64EB"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Пән кабинетін жаңа оқу жылына дайындау.</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ADB7744" w14:textId="77777777" w:rsidR="003C0D85" w:rsidRPr="003C0D85" w:rsidRDefault="003C0D85" w:rsidP="00FD4BF1">
            <w:pPr>
              <w:spacing w:after="0"/>
              <w:rPr>
                <w:rFonts w:ascii="Times New Roman" w:eastAsia="Times New Roman" w:hAnsi="Times New Roman" w:cs="Times New Roman"/>
                <w:sz w:val="24"/>
                <w:szCs w:val="24"/>
                <w:lang w:val="kk-KZ" w:eastAsia="ru-RU"/>
              </w:rPr>
            </w:pPr>
          </w:p>
        </w:tc>
        <w:tc>
          <w:tcPr>
            <w:tcW w:w="3487" w:type="dxa"/>
            <w:tcBorders>
              <w:top w:val="single" w:sz="4" w:space="0" w:color="auto"/>
              <w:left w:val="single" w:sz="4" w:space="0" w:color="auto"/>
              <w:bottom w:val="single" w:sz="4" w:space="0" w:color="auto"/>
              <w:right w:val="single" w:sz="4" w:space="0" w:color="auto"/>
            </w:tcBorders>
            <w:hideMark/>
          </w:tcPr>
          <w:p w14:paraId="007B5B20"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Кабинетке жауапты мұғалімдер</w:t>
            </w:r>
          </w:p>
        </w:tc>
      </w:tr>
      <w:tr w:rsidR="003C0D85" w:rsidRPr="003C0D85" w14:paraId="76B87E47" w14:textId="77777777" w:rsidTr="003C0D85">
        <w:trPr>
          <w:trHeight w:val="634"/>
        </w:trPr>
        <w:tc>
          <w:tcPr>
            <w:tcW w:w="902" w:type="dxa"/>
            <w:tcBorders>
              <w:top w:val="single" w:sz="4" w:space="0" w:color="auto"/>
              <w:left w:val="single" w:sz="4" w:space="0" w:color="auto"/>
              <w:bottom w:val="single" w:sz="4" w:space="0" w:color="auto"/>
              <w:right w:val="single" w:sz="4" w:space="0" w:color="auto"/>
            </w:tcBorders>
            <w:hideMark/>
          </w:tcPr>
          <w:p w14:paraId="61E4C664"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5</w:t>
            </w:r>
          </w:p>
        </w:tc>
        <w:tc>
          <w:tcPr>
            <w:tcW w:w="6019" w:type="dxa"/>
            <w:tcBorders>
              <w:top w:val="single" w:sz="4" w:space="0" w:color="auto"/>
              <w:left w:val="single" w:sz="4" w:space="0" w:color="auto"/>
              <w:bottom w:val="single" w:sz="4" w:space="0" w:color="auto"/>
              <w:right w:val="single" w:sz="4" w:space="0" w:color="auto"/>
            </w:tcBorders>
            <w:hideMark/>
          </w:tcPr>
          <w:p w14:paraId="209BDF1B"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Оқушыларды кітаптармен қамтамасыз ету</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CAD8D7" w14:textId="77777777" w:rsidR="003C0D85" w:rsidRPr="003C0D85" w:rsidRDefault="003C0D85" w:rsidP="00FD4BF1">
            <w:pPr>
              <w:spacing w:after="0"/>
              <w:rPr>
                <w:rFonts w:ascii="Times New Roman" w:eastAsia="Times New Roman" w:hAnsi="Times New Roman" w:cs="Times New Roman"/>
                <w:sz w:val="24"/>
                <w:szCs w:val="24"/>
                <w:lang w:val="kk-KZ" w:eastAsia="ru-RU"/>
              </w:rPr>
            </w:pPr>
          </w:p>
        </w:tc>
        <w:tc>
          <w:tcPr>
            <w:tcW w:w="3487" w:type="dxa"/>
            <w:tcBorders>
              <w:top w:val="single" w:sz="4" w:space="0" w:color="auto"/>
              <w:left w:val="single" w:sz="4" w:space="0" w:color="auto"/>
              <w:bottom w:val="single" w:sz="4" w:space="0" w:color="auto"/>
              <w:right w:val="single" w:sz="4" w:space="0" w:color="auto"/>
            </w:tcBorders>
            <w:hideMark/>
          </w:tcPr>
          <w:p w14:paraId="7EED7543"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Кітапханашы</w:t>
            </w:r>
          </w:p>
        </w:tc>
      </w:tr>
      <w:tr w:rsidR="003C0D85" w:rsidRPr="003C0D85" w14:paraId="7202F543" w14:textId="77777777" w:rsidTr="003C0D85">
        <w:trPr>
          <w:trHeight w:val="634"/>
        </w:trPr>
        <w:tc>
          <w:tcPr>
            <w:tcW w:w="902" w:type="dxa"/>
            <w:tcBorders>
              <w:top w:val="single" w:sz="4" w:space="0" w:color="auto"/>
              <w:left w:val="single" w:sz="4" w:space="0" w:color="auto"/>
              <w:bottom w:val="single" w:sz="4" w:space="0" w:color="auto"/>
              <w:right w:val="single" w:sz="4" w:space="0" w:color="auto"/>
            </w:tcBorders>
            <w:hideMark/>
          </w:tcPr>
          <w:p w14:paraId="1ED15C36"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6</w:t>
            </w:r>
          </w:p>
        </w:tc>
        <w:tc>
          <w:tcPr>
            <w:tcW w:w="6019" w:type="dxa"/>
            <w:tcBorders>
              <w:top w:val="single" w:sz="4" w:space="0" w:color="auto"/>
              <w:left w:val="single" w:sz="4" w:space="0" w:color="auto"/>
              <w:bottom w:val="single" w:sz="4" w:space="0" w:color="auto"/>
              <w:right w:val="single" w:sz="4" w:space="0" w:color="auto"/>
            </w:tcBorders>
            <w:hideMark/>
          </w:tcPr>
          <w:p w14:paraId="60CB452E"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Kundelik.kz сайтына қосылу және уақытында жүргізу</w:t>
            </w:r>
          </w:p>
        </w:tc>
        <w:tc>
          <w:tcPr>
            <w:tcW w:w="3487" w:type="dxa"/>
            <w:tcBorders>
              <w:top w:val="single" w:sz="4" w:space="0" w:color="auto"/>
              <w:left w:val="single" w:sz="4" w:space="0" w:color="auto"/>
              <w:bottom w:val="single" w:sz="4" w:space="0" w:color="auto"/>
              <w:right w:val="single" w:sz="4" w:space="0" w:color="auto"/>
            </w:tcBorders>
          </w:tcPr>
          <w:p w14:paraId="7129CD13" w14:textId="77777777" w:rsidR="003C0D85" w:rsidRPr="003C0D85" w:rsidRDefault="003C0D85" w:rsidP="00FD4BF1">
            <w:pPr>
              <w:spacing w:after="0"/>
              <w:rPr>
                <w:rFonts w:ascii="Times New Roman" w:hAnsi="Times New Roman" w:cs="Times New Roman"/>
                <w:sz w:val="24"/>
                <w:szCs w:val="24"/>
                <w:lang w:val="kk-KZ"/>
              </w:rPr>
            </w:pPr>
          </w:p>
        </w:tc>
        <w:tc>
          <w:tcPr>
            <w:tcW w:w="3487" w:type="dxa"/>
            <w:tcBorders>
              <w:top w:val="single" w:sz="4" w:space="0" w:color="auto"/>
              <w:left w:val="single" w:sz="4" w:space="0" w:color="auto"/>
              <w:bottom w:val="single" w:sz="4" w:space="0" w:color="auto"/>
              <w:right w:val="single" w:sz="4" w:space="0" w:color="auto"/>
            </w:tcBorders>
          </w:tcPr>
          <w:p w14:paraId="6BAD4A29" w14:textId="77777777" w:rsidR="003C0D85" w:rsidRPr="003C0D85" w:rsidRDefault="003C0D85" w:rsidP="00FD4BF1">
            <w:pPr>
              <w:spacing w:after="0"/>
              <w:rPr>
                <w:rFonts w:ascii="Times New Roman" w:hAnsi="Times New Roman" w:cs="Times New Roman"/>
                <w:sz w:val="24"/>
                <w:szCs w:val="24"/>
                <w:lang w:val="kk-KZ"/>
              </w:rPr>
            </w:pPr>
          </w:p>
        </w:tc>
      </w:tr>
      <w:tr w:rsidR="003C0D85" w:rsidRPr="003C0D85" w14:paraId="59A60278" w14:textId="77777777" w:rsidTr="003C0D85">
        <w:trPr>
          <w:trHeight w:val="298"/>
        </w:trPr>
        <w:tc>
          <w:tcPr>
            <w:tcW w:w="13896" w:type="dxa"/>
            <w:gridSpan w:val="4"/>
            <w:tcBorders>
              <w:top w:val="single" w:sz="4" w:space="0" w:color="auto"/>
              <w:left w:val="single" w:sz="4" w:space="0" w:color="auto"/>
              <w:bottom w:val="single" w:sz="4" w:space="0" w:color="auto"/>
              <w:right w:val="single" w:sz="4" w:space="0" w:color="auto"/>
            </w:tcBorders>
            <w:hideMark/>
          </w:tcPr>
          <w:p w14:paraId="7687FA9B" w14:textId="77777777" w:rsidR="003C0D85" w:rsidRPr="003C0D85" w:rsidRDefault="003C0D85" w:rsidP="00FD4BF1">
            <w:pPr>
              <w:spacing w:after="0"/>
              <w:jc w:val="center"/>
              <w:rPr>
                <w:rFonts w:ascii="Times New Roman" w:hAnsi="Times New Roman" w:cs="Times New Roman"/>
                <w:sz w:val="24"/>
                <w:szCs w:val="24"/>
                <w:lang w:val="kk-KZ"/>
              </w:rPr>
            </w:pPr>
            <w:r w:rsidRPr="003C0D85">
              <w:rPr>
                <w:rFonts w:ascii="Times New Roman" w:hAnsi="Times New Roman" w:cs="Times New Roman"/>
                <w:sz w:val="24"/>
                <w:szCs w:val="24"/>
                <w:lang w:val="kk-KZ"/>
              </w:rPr>
              <w:t>2-отырыс</w:t>
            </w:r>
          </w:p>
        </w:tc>
      </w:tr>
      <w:tr w:rsidR="003C0D85" w:rsidRPr="003C0D85" w14:paraId="34DCFE48" w14:textId="77777777" w:rsidTr="003C0D85">
        <w:trPr>
          <w:trHeight w:val="951"/>
        </w:trPr>
        <w:tc>
          <w:tcPr>
            <w:tcW w:w="902" w:type="dxa"/>
            <w:tcBorders>
              <w:top w:val="single" w:sz="4" w:space="0" w:color="auto"/>
              <w:left w:val="single" w:sz="4" w:space="0" w:color="auto"/>
              <w:bottom w:val="single" w:sz="4" w:space="0" w:color="auto"/>
              <w:right w:val="single" w:sz="4" w:space="0" w:color="auto"/>
            </w:tcBorders>
            <w:hideMark/>
          </w:tcPr>
          <w:p w14:paraId="50B9A0AA"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1</w:t>
            </w:r>
          </w:p>
        </w:tc>
        <w:tc>
          <w:tcPr>
            <w:tcW w:w="6019" w:type="dxa"/>
            <w:tcBorders>
              <w:top w:val="single" w:sz="4" w:space="0" w:color="auto"/>
              <w:left w:val="single" w:sz="4" w:space="0" w:color="auto"/>
              <w:bottom w:val="single" w:sz="4" w:space="0" w:color="auto"/>
              <w:right w:val="single" w:sz="4" w:space="0" w:color="auto"/>
            </w:tcBorders>
            <w:hideMark/>
          </w:tcPr>
          <w:p w14:paraId="7C55893F"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Аудан,облыс тарапынан ұйымдастырылған іс-шараларға қатысу</w:t>
            </w:r>
          </w:p>
        </w:tc>
        <w:tc>
          <w:tcPr>
            <w:tcW w:w="3487" w:type="dxa"/>
            <w:vMerge w:val="restart"/>
            <w:tcBorders>
              <w:top w:val="single" w:sz="4" w:space="0" w:color="auto"/>
              <w:left w:val="single" w:sz="4" w:space="0" w:color="auto"/>
              <w:bottom w:val="single" w:sz="4" w:space="0" w:color="auto"/>
              <w:right w:val="single" w:sz="4" w:space="0" w:color="auto"/>
            </w:tcBorders>
          </w:tcPr>
          <w:p w14:paraId="787F40E0" w14:textId="77777777" w:rsidR="003C0D85" w:rsidRPr="003C0D85" w:rsidRDefault="003C0D85" w:rsidP="00FD4BF1">
            <w:pPr>
              <w:spacing w:after="0"/>
              <w:rPr>
                <w:rFonts w:ascii="Times New Roman" w:hAnsi="Times New Roman" w:cs="Times New Roman"/>
                <w:sz w:val="24"/>
                <w:szCs w:val="24"/>
                <w:lang w:val="kk-KZ"/>
              </w:rPr>
            </w:pPr>
          </w:p>
          <w:p w14:paraId="44E8CF7B" w14:textId="77777777" w:rsidR="003C0D85" w:rsidRPr="003C0D85" w:rsidRDefault="003C0D85" w:rsidP="00FD4BF1">
            <w:pPr>
              <w:spacing w:after="0"/>
              <w:rPr>
                <w:rFonts w:ascii="Times New Roman" w:hAnsi="Times New Roman" w:cs="Times New Roman"/>
                <w:sz w:val="24"/>
                <w:szCs w:val="24"/>
                <w:lang w:val="kk-KZ"/>
              </w:rPr>
            </w:pPr>
          </w:p>
          <w:p w14:paraId="326C7022" w14:textId="77777777" w:rsidR="003C0D85" w:rsidRPr="003C0D85" w:rsidRDefault="003C0D85" w:rsidP="00FD4BF1">
            <w:pPr>
              <w:spacing w:after="0"/>
              <w:rPr>
                <w:rFonts w:ascii="Times New Roman" w:hAnsi="Times New Roman" w:cs="Times New Roman"/>
                <w:sz w:val="24"/>
                <w:szCs w:val="24"/>
                <w:lang w:val="kk-KZ"/>
              </w:rPr>
            </w:pPr>
          </w:p>
          <w:p w14:paraId="0516A903" w14:textId="77777777" w:rsidR="003C0D85" w:rsidRPr="003C0D85" w:rsidRDefault="003C0D85" w:rsidP="00FD4BF1">
            <w:pPr>
              <w:spacing w:after="0"/>
              <w:rPr>
                <w:rFonts w:ascii="Times New Roman" w:hAnsi="Times New Roman" w:cs="Times New Roman"/>
                <w:sz w:val="24"/>
                <w:szCs w:val="24"/>
                <w:lang w:val="kk-KZ"/>
              </w:rPr>
            </w:pPr>
          </w:p>
          <w:p w14:paraId="515E97B4" w14:textId="77777777" w:rsidR="003C0D85" w:rsidRPr="003C0D85" w:rsidRDefault="003C0D85" w:rsidP="00FD4BF1">
            <w:pPr>
              <w:spacing w:after="0"/>
              <w:rPr>
                <w:rFonts w:ascii="Times New Roman" w:hAnsi="Times New Roman" w:cs="Times New Roman"/>
                <w:sz w:val="24"/>
                <w:szCs w:val="24"/>
                <w:lang w:val="kk-KZ"/>
              </w:rPr>
            </w:pPr>
          </w:p>
          <w:p w14:paraId="34EEB666" w14:textId="77777777" w:rsidR="003C0D85" w:rsidRPr="003C0D85" w:rsidRDefault="003C0D85" w:rsidP="00FD4BF1">
            <w:pPr>
              <w:spacing w:after="0"/>
              <w:jc w:val="center"/>
              <w:rPr>
                <w:rFonts w:ascii="Times New Roman" w:hAnsi="Times New Roman" w:cs="Times New Roman"/>
                <w:sz w:val="24"/>
                <w:szCs w:val="24"/>
                <w:lang w:val="kk-KZ"/>
              </w:rPr>
            </w:pPr>
            <w:r w:rsidRPr="003C0D85">
              <w:rPr>
                <w:rFonts w:ascii="Times New Roman" w:hAnsi="Times New Roman" w:cs="Times New Roman"/>
                <w:sz w:val="24"/>
                <w:szCs w:val="24"/>
                <w:lang w:val="kk-KZ"/>
              </w:rPr>
              <w:t>Қараша</w:t>
            </w:r>
          </w:p>
        </w:tc>
        <w:tc>
          <w:tcPr>
            <w:tcW w:w="3487" w:type="dxa"/>
            <w:tcBorders>
              <w:top w:val="single" w:sz="4" w:space="0" w:color="auto"/>
              <w:left w:val="single" w:sz="4" w:space="0" w:color="auto"/>
              <w:bottom w:val="single" w:sz="4" w:space="0" w:color="auto"/>
              <w:right w:val="single" w:sz="4" w:space="0" w:color="auto"/>
            </w:tcBorders>
            <w:hideMark/>
          </w:tcPr>
          <w:p w14:paraId="44D83102"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 xml:space="preserve">Пән мұғалімдері  </w:t>
            </w:r>
          </w:p>
        </w:tc>
      </w:tr>
      <w:tr w:rsidR="003C0D85" w:rsidRPr="003C0D85" w14:paraId="5F754DDD" w14:textId="77777777" w:rsidTr="003C0D85">
        <w:trPr>
          <w:trHeight w:val="969"/>
        </w:trPr>
        <w:tc>
          <w:tcPr>
            <w:tcW w:w="902" w:type="dxa"/>
            <w:tcBorders>
              <w:top w:val="single" w:sz="4" w:space="0" w:color="auto"/>
              <w:left w:val="single" w:sz="4" w:space="0" w:color="auto"/>
              <w:bottom w:val="single" w:sz="4" w:space="0" w:color="auto"/>
              <w:right w:val="single" w:sz="4" w:space="0" w:color="auto"/>
            </w:tcBorders>
            <w:hideMark/>
          </w:tcPr>
          <w:p w14:paraId="1D13E0DB"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2</w:t>
            </w:r>
          </w:p>
        </w:tc>
        <w:tc>
          <w:tcPr>
            <w:tcW w:w="6019" w:type="dxa"/>
            <w:tcBorders>
              <w:top w:val="single" w:sz="4" w:space="0" w:color="auto"/>
              <w:left w:val="single" w:sz="4" w:space="0" w:color="auto"/>
              <w:bottom w:val="single" w:sz="4" w:space="0" w:color="auto"/>
              <w:right w:val="single" w:sz="4" w:space="0" w:color="auto"/>
            </w:tcBorders>
            <w:hideMark/>
          </w:tcPr>
          <w:p w14:paraId="1EA5FD17"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Аудан, облыс, республика бойынша офлайн, онлайн семинарларға қатысу</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0EB126D" w14:textId="77777777" w:rsidR="003C0D85" w:rsidRPr="003C0D85" w:rsidRDefault="003C0D85" w:rsidP="00FD4BF1">
            <w:pPr>
              <w:spacing w:after="0"/>
              <w:rPr>
                <w:rFonts w:ascii="Times New Roman" w:eastAsia="Times New Roman" w:hAnsi="Times New Roman" w:cs="Times New Roman"/>
                <w:sz w:val="24"/>
                <w:szCs w:val="24"/>
                <w:lang w:val="kk-KZ" w:eastAsia="ru-RU"/>
              </w:rPr>
            </w:pPr>
          </w:p>
        </w:tc>
        <w:tc>
          <w:tcPr>
            <w:tcW w:w="3487" w:type="dxa"/>
            <w:tcBorders>
              <w:top w:val="single" w:sz="4" w:space="0" w:color="auto"/>
              <w:left w:val="single" w:sz="4" w:space="0" w:color="auto"/>
              <w:bottom w:val="single" w:sz="4" w:space="0" w:color="auto"/>
              <w:right w:val="single" w:sz="4" w:space="0" w:color="auto"/>
            </w:tcBorders>
            <w:hideMark/>
          </w:tcPr>
          <w:p w14:paraId="352ECCD8"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ЖМБ бойынша барлық мұғалімдер</w:t>
            </w:r>
          </w:p>
        </w:tc>
      </w:tr>
      <w:tr w:rsidR="003C0D85" w:rsidRPr="003C0D85" w14:paraId="713C8C42" w14:textId="77777777" w:rsidTr="003C0D85">
        <w:trPr>
          <w:trHeight w:val="951"/>
        </w:trPr>
        <w:tc>
          <w:tcPr>
            <w:tcW w:w="902" w:type="dxa"/>
            <w:tcBorders>
              <w:top w:val="single" w:sz="4" w:space="0" w:color="auto"/>
              <w:left w:val="single" w:sz="4" w:space="0" w:color="auto"/>
              <w:bottom w:val="single" w:sz="4" w:space="0" w:color="auto"/>
              <w:right w:val="single" w:sz="4" w:space="0" w:color="auto"/>
            </w:tcBorders>
            <w:hideMark/>
          </w:tcPr>
          <w:p w14:paraId="3238F77F"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lastRenderedPageBreak/>
              <w:t>3</w:t>
            </w:r>
          </w:p>
        </w:tc>
        <w:tc>
          <w:tcPr>
            <w:tcW w:w="6019" w:type="dxa"/>
            <w:tcBorders>
              <w:top w:val="single" w:sz="4" w:space="0" w:color="auto"/>
              <w:left w:val="single" w:sz="4" w:space="0" w:color="auto"/>
              <w:bottom w:val="single" w:sz="4" w:space="0" w:color="auto"/>
              <w:right w:val="single" w:sz="4" w:space="0" w:color="auto"/>
            </w:tcBorders>
            <w:hideMark/>
          </w:tcPr>
          <w:p w14:paraId="4E7B7F4E"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Үлгерімі төмен  және дарынды оқушылармен жұмыс, пән олимпиадаға дайындық</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CFA7B4" w14:textId="77777777" w:rsidR="003C0D85" w:rsidRPr="003C0D85" w:rsidRDefault="003C0D85" w:rsidP="00FD4BF1">
            <w:pPr>
              <w:spacing w:after="0"/>
              <w:rPr>
                <w:rFonts w:ascii="Times New Roman" w:eastAsia="Times New Roman" w:hAnsi="Times New Roman" w:cs="Times New Roman"/>
                <w:sz w:val="24"/>
                <w:szCs w:val="24"/>
                <w:lang w:val="kk-KZ" w:eastAsia="ru-RU"/>
              </w:rPr>
            </w:pPr>
          </w:p>
        </w:tc>
        <w:tc>
          <w:tcPr>
            <w:tcW w:w="3487" w:type="dxa"/>
            <w:tcBorders>
              <w:top w:val="single" w:sz="4" w:space="0" w:color="auto"/>
              <w:left w:val="single" w:sz="4" w:space="0" w:color="auto"/>
              <w:bottom w:val="single" w:sz="4" w:space="0" w:color="auto"/>
              <w:right w:val="single" w:sz="4" w:space="0" w:color="auto"/>
            </w:tcBorders>
            <w:hideMark/>
          </w:tcPr>
          <w:p w14:paraId="23619276"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ЖМБ бойынша барлық мұғалімдер</w:t>
            </w:r>
          </w:p>
        </w:tc>
      </w:tr>
      <w:tr w:rsidR="003C0D85" w:rsidRPr="003C0D85" w14:paraId="07D8389F" w14:textId="77777777" w:rsidTr="003C0D85">
        <w:trPr>
          <w:trHeight w:val="951"/>
        </w:trPr>
        <w:tc>
          <w:tcPr>
            <w:tcW w:w="902" w:type="dxa"/>
            <w:tcBorders>
              <w:top w:val="single" w:sz="4" w:space="0" w:color="auto"/>
              <w:left w:val="single" w:sz="4" w:space="0" w:color="auto"/>
              <w:bottom w:val="single" w:sz="4" w:space="0" w:color="auto"/>
              <w:right w:val="single" w:sz="4" w:space="0" w:color="auto"/>
            </w:tcBorders>
            <w:hideMark/>
          </w:tcPr>
          <w:p w14:paraId="3ADDC68C"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4</w:t>
            </w:r>
          </w:p>
        </w:tc>
        <w:tc>
          <w:tcPr>
            <w:tcW w:w="6019" w:type="dxa"/>
            <w:tcBorders>
              <w:top w:val="single" w:sz="4" w:space="0" w:color="auto"/>
              <w:left w:val="single" w:sz="4" w:space="0" w:color="auto"/>
              <w:bottom w:val="single" w:sz="4" w:space="0" w:color="auto"/>
              <w:right w:val="single" w:sz="4" w:space="0" w:color="auto"/>
            </w:tcBorders>
            <w:hideMark/>
          </w:tcPr>
          <w:p w14:paraId="6916CB63"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Оқушылар үлгерімі  бойынша есебі, маниторингі.</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A858FB3" w14:textId="77777777" w:rsidR="003C0D85" w:rsidRPr="003C0D85" w:rsidRDefault="003C0D85" w:rsidP="00FD4BF1">
            <w:pPr>
              <w:spacing w:after="0"/>
              <w:rPr>
                <w:rFonts w:ascii="Times New Roman" w:eastAsia="Times New Roman" w:hAnsi="Times New Roman" w:cs="Times New Roman"/>
                <w:sz w:val="24"/>
                <w:szCs w:val="24"/>
                <w:lang w:val="kk-KZ" w:eastAsia="ru-RU"/>
              </w:rPr>
            </w:pPr>
          </w:p>
        </w:tc>
        <w:tc>
          <w:tcPr>
            <w:tcW w:w="3487" w:type="dxa"/>
            <w:tcBorders>
              <w:top w:val="single" w:sz="4" w:space="0" w:color="auto"/>
              <w:left w:val="single" w:sz="4" w:space="0" w:color="auto"/>
              <w:bottom w:val="single" w:sz="4" w:space="0" w:color="auto"/>
              <w:right w:val="single" w:sz="4" w:space="0" w:color="auto"/>
            </w:tcBorders>
            <w:hideMark/>
          </w:tcPr>
          <w:p w14:paraId="60E68DBB"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ЖМБ бойынша барлық мұғалімдер</w:t>
            </w:r>
          </w:p>
        </w:tc>
      </w:tr>
      <w:tr w:rsidR="003C0D85" w:rsidRPr="003C0D85" w14:paraId="20F83F7F" w14:textId="77777777" w:rsidTr="003C0D85">
        <w:trPr>
          <w:trHeight w:val="951"/>
        </w:trPr>
        <w:tc>
          <w:tcPr>
            <w:tcW w:w="902" w:type="dxa"/>
            <w:tcBorders>
              <w:top w:val="single" w:sz="4" w:space="0" w:color="auto"/>
              <w:left w:val="single" w:sz="4" w:space="0" w:color="auto"/>
              <w:bottom w:val="single" w:sz="4" w:space="0" w:color="auto"/>
              <w:right w:val="single" w:sz="4" w:space="0" w:color="auto"/>
            </w:tcBorders>
            <w:hideMark/>
          </w:tcPr>
          <w:p w14:paraId="0D00DEA4" w14:textId="77777777" w:rsidR="003C0D85" w:rsidRPr="003C0D85" w:rsidRDefault="003C0D85" w:rsidP="00FD4BF1">
            <w:pPr>
              <w:spacing w:after="0"/>
              <w:rPr>
                <w:rFonts w:ascii="Times New Roman" w:hAnsi="Times New Roman" w:cs="Times New Roman"/>
                <w:sz w:val="24"/>
                <w:szCs w:val="24"/>
                <w:lang w:val="ru-RU"/>
              </w:rPr>
            </w:pPr>
            <w:r w:rsidRPr="003C0D85">
              <w:rPr>
                <w:rFonts w:ascii="Times New Roman" w:hAnsi="Times New Roman" w:cs="Times New Roman"/>
                <w:sz w:val="24"/>
                <w:szCs w:val="24"/>
              </w:rPr>
              <w:t>5</w:t>
            </w:r>
          </w:p>
        </w:tc>
        <w:tc>
          <w:tcPr>
            <w:tcW w:w="6019" w:type="dxa"/>
            <w:tcBorders>
              <w:top w:val="single" w:sz="4" w:space="0" w:color="auto"/>
              <w:left w:val="single" w:sz="4" w:space="0" w:color="auto"/>
              <w:bottom w:val="single" w:sz="4" w:space="0" w:color="auto"/>
              <w:right w:val="single" w:sz="4" w:space="0" w:color="auto"/>
            </w:tcBorders>
            <w:hideMark/>
          </w:tcPr>
          <w:p w14:paraId="7569F9DD"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ТЖБ талдау</w:t>
            </w:r>
          </w:p>
        </w:tc>
        <w:tc>
          <w:tcPr>
            <w:tcW w:w="3487" w:type="dxa"/>
            <w:tcBorders>
              <w:top w:val="single" w:sz="4" w:space="0" w:color="auto"/>
              <w:left w:val="single" w:sz="4" w:space="0" w:color="auto"/>
              <w:bottom w:val="single" w:sz="4" w:space="0" w:color="auto"/>
              <w:right w:val="single" w:sz="4" w:space="0" w:color="auto"/>
            </w:tcBorders>
          </w:tcPr>
          <w:p w14:paraId="7DA38DA4" w14:textId="77777777" w:rsidR="003C0D85" w:rsidRPr="003C0D85" w:rsidRDefault="003C0D85" w:rsidP="00FD4BF1">
            <w:pPr>
              <w:spacing w:after="0"/>
              <w:rPr>
                <w:rFonts w:ascii="Times New Roman" w:hAnsi="Times New Roman" w:cs="Times New Roman"/>
                <w:sz w:val="24"/>
                <w:szCs w:val="24"/>
                <w:lang w:val="kk-KZ"/>
              </w:rPr>
            </w:pPr>
          </w:p>
        </w:tc>
        <w:tc>
          <w:tcPr>
            <w:tcW w:w="3487" w:type="dxa"/>
            <w:tcBorders>
              <w:top w:val="single" w:sz="4" w:space="0" w:color="auto"/>
              <w:left w:val="single" w:sz="4" w:space="0" w:color="auto"/>
              <w:bottom w:val="single" w:sz="4" w:space="0" w:color="auto"/>
              <w:right w:val="single" w:sz="4" w:space="0" w:color="auto"/>
            </w:tcBorders>
            <w:hideMark/>
          </w:tcPr>
          <w:p w14:paraId="067DBE40"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ЖМБ бойынша барлық мұғалімдер</w:t>
            </w:r>
          </w:p>
        </w:tc>
      </w:tr>
      <w:tr w:rsidR="003C0D85" w:rsidRPr="003C0D85" w14:paraId="55E81E0F" w14:textId="77777777" w:rsidTr="003C0D85">
        <w:trPr>
          <w:trHeight w:val="317"/>
        </w:trPr>
        <w:tc>
          <w:tcPr>
            <w:tcW w:w="13896" w:type="dxa"/>
            <w:gridSpan w:val="4"/>
            <w:tcBorders>
              <w:top w:val="single" w:sz="4" w:space="0" w:color="auto"/>
              <w:left w:val="single" w:sz="4" w:space="0" w:color="auto"/>
              <w:bottom w:val="single" w:sz="4" w:space="0" w:color="auto"/>
              <w:right w:val="single" w:sz="4" w:space="0" w:color="auto"/>
            </w:tcBorders>
            <w:hideMark/>
          </w:tcPr>
          <w:p w14:paraId="6EA89EFC" w14:textId="77777777" w:rsidR="003C0D85" w:rsidRPr="003C0D85" w:rsidRDefault="003C0D85" w:rsidP="00FD4BF1">
            <w:pPr>
              <w:spacing w:after="0"/>
              <w:jc w:val="center"/>
              <w:rPr>
                <w:rFonts w:ascii="Times New Roman" w:hAnsi="Times New Roman" w:cs="Times New Roman"/>
                <w:sz w:val="24"/>
                <w:szCs w:val="24"/>
                <w:lang w:val="kk-KZ"/>
              </w:rPr>
            </w:pPr>
            <w:r w:rsidRPr="003C0D85">
              <w:rPr>
                <w:rFonts w:ascii="Times New Roman" w:hAnsi="Times New Roman" w:cs="Times New Roman"/>
                <w:sz w:val="24"/>
                <w:szCs w:val="24"/>
                <w:lang w:val="kk-KZ"/>
              </w:rPr>
              <w:t>3-отырыс</w:t>
            </w:r>
          </w:p>
        </w:tc>
      </w:tr>
      <w:tr w:rsidR="003C0D85" w:rsidRPr="003C0D85" w14:paraId="68653A74" w14:textId="77777777" w:rsidTr="003C0D85">
        <w:trPr>
          <w:trHeight w:val="951"/>
        </w:trPr>
        <w:tc>
          <w:tcPr>
            <w:tcW w:w="902" w:type="dxa"/>
            <w:tcBorders>
              <w:top w:val="single" w:sz="4" w:space="0" w:color="auto"/>
              <w:left w:val="single" w:sz="4" w:space="0" w:color="auto"/>
              <w:bottom w:val="single" w:sz="4" w:space="0" w:color="auto"/>
              <w:right w:val="single" w:sz="4" w:space="0" w:color="auto"/>
            </w:tcBorders>
            <w:hideMark/>
          </w:tcPr>
          <w:p w14:paraId="44D610AC"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1</w:t>
            </w:r>
          </w:p>
        </w:tc>
        <w:tc>
          <w:tcPr>
            <w:tcW w:w="6019" w:type="dxa"/>
            <w:tcBorders>
              <w:top w:val="single" w:sz="4" w:space="0" w:color="auto"/>
              <w:left w:val="single" w:sz="4" w:space="0" w:color="auto"/>
              <w:bottom w:val="single" w:sz="4" w:space="0" w:color="auto"/>
              <w:right w:val="single" w:sz="4" w:space="0" w:color="auto"/>
            </w:tcBorders>
            <w:hideMark/>
          </w:tcPr>
          <w:p w14:paraId="634A6D8D"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 xml:space="preserve"> І жартыжылдықтың есебі</w:t>
            </w:r>
          </w:p>
        </w:tc>
        <w:tc>
          <w:tcPr>
            <w:tcW w:w="3487" w:type="dxa"/>
            <w:vMerge w:val="restart"/>
            <w:tcBorders>
              <w:top w:val="single" w:sz="4" w:space="0" w:color="auto"/>
              <w:left w:val="single" w:sz="4" w:space="0" w:color="auto"/>
              <w:bottom w:val="single" w:sz="4" w:space="0" w:color="auto"/>
              <w:right w:val="single" w:sz="4" w:space="0" w:color="auto"/>
            </w:tcBorders>
          </w:tcPr>
          <w:p w14:paraId="3959969C" w14:textId="77777777" w:rsidR="003C0D85" w:rsidRPr="003C0D85" w:rsidRDefault="003C0D85" w:rsidP="00FD4BF1">
            <w:pPr>
              <w:spacing w:after="0"/>
              <w:jc w:val="center"/>
              <w:rPr>
                <w:rFonts w:ascii="Times New Roman" w:hAnsi="Times New Roman" w:cs="Times New Roman"/>
                <w:sz w:val="24"/>
                <w:szCs w:val="24"/>
                <w:lang w:val="kk-KZ"/>
              </w:rPr>
            </w:pPr>
          </w:p>
          <w:p w14:paraId="3CF3B716" w14:textId="77777777" w:rsidR="003C0D85" w:rsidRPr="003C0D85" w:rsidRDefault="003C0D85" w:rsidP="00FD4BF1">
            <w:pPr>
              <w:spacing w:after="0"/>
              <w:jc w:val="center"/>
              <w:rPr>
                <w:rFonts w:ascii="Times New Roman" w:hAnsi="Times New Roman" w:cs="Times New Roman"/>
                <w:sz w:val="24"/>
                <w:szCs w:val="24"/>
                <w:lang w:val="kk-KZ"/>
              </w:rPr>
            </w:pPr>
          </w:p>
          <w:p w14:paraId="6CC3ADB7" w14:textId="77777777" w:rsidR="003C0D85" w:rsidRPr="003C0D85" w:rsidRDefault="003C0D85" w:rsidP="00FD4BF1">
            <w:pPr>
              <w:spacing w:after="0"/>
              <w:jc w:val="center"/>
              <w:rPr>
                <w:rFonts w:ascii="Times New Roman" w:hAnsi="Times New Roman" w:cs="Times New Roman"/>
                <w:sz w:val="24"/>
                <w:szCs w:val="24"/>
                <w:lang w:val="kk-KZ"/>
              </w:rPr>
            </w:pPr>
            <w:r w:rsidRPr="003C0D85">
              <w:rPr>
                <w:rFonts w:ascii="Times New Roman" w:hAnsi="Times New Roman" w:cs="Times New Roman"/>
                <w:sz w:val="24"/>
                <w:szCs w:val="24"/>
                <w:lang w:val="kk-KZ"/>
              </w:rPr>
              <w:t>Қаңтар</w:t>
            </w:r>
          </w:p>
        </w:tc>
        <w:tc>
          <w:tcPr>
            <w:tcW w:w="3487" w:type="dxa"/>
            <w:tcBorders>
              <w:top w:val="single" w:sz="4" w:space="0" w:color="auto"/>
              <w:left w:val="single" w:sz="4" w:space="0" w:color="auto"/>
              <w:bottom w:val="single" w:sz="4" w:space="0" w:color="auto"/>
              <w:right w:val="single" w:sz="4" w:space="0" w:color="auto"/>
            </w:tcBorders>
            <w:hideMark/>
          </w:tcPr>
          <w:p w14:paraId="29EC46CF"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ЖМБ бойынша барлық мұғалімдер</w:t>
            </w:r>
          </w:p>
        </w:tc>
      </w:tr>
      <w:tr w:rsidR="003C0D85" w:rsidRPr="003C0D85" w14:paraId="2B72CE77" w14:textId="77777777" w:rsidTr="003C0D85">
        <w:trPr>
          <w:trHeight w:val="951"/>
        </w:trPr>
        <w:tc>
          <w:tcPr>
            <w:tcW w:w="902" w:type="dxa"/>
            <w:tcBorders>
              <w:top w:val="single" w:sz="4" w:space="0" w:color="auto"/>
              <w:left w:val="single" w:sz="4" w:space="0" w:color="auto"/>
              <w:bottom w:val="single" w:sz="4" w:space="0" w:color="auto"/>
              <w:right w:val="single" w:sz="4" w:space="0" w:color="auto"/>
            </w:tcBorders>
            <w:hideMark/>
          </w:tcPr>
          <w:p w14:paraId="0E806A61"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2</w:t>
            </w:r>
          </w:p>
        </w:tc>
        <w:tc>
          <w:tcPr>
            <w:tcW w:w="6019" w:type="dxa"/>
            <w:tcBorders>
              <w:top w:val="single" w:sz="4" w:space="0" w:color="auto"/>
              <w:left w:val="single" w:sz="4" w:space="0" w:color="auto"/>
              <w:bottom w:val="single" w:sz="4" w:space="0" w:color="auto"/>
              <w:right w:val="single" w:sz="4" w:space="0" w:color="auto"/>
            </w:tcBorders>
            <w:hideMark/>
          </w:tcPr>
          <w:p w14:paraId="6F7DD6D7"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Олимпиада қорытындысы</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A7DA82" w14:textId="77777777" w:rsidR="003C0D85" w:rsidRPr="003C0D85" w:rsidRDefault="003C0D85" w:rsidP="00FD4BF1">
            <w:pPr>
              <w:spacing w:after="0"/>
              <w:rPr>
                <w:rFonts w:ascii="Times New Roman" w:eastAsia="Times New Roman" w:hAnsi="Times New Roman" w:cs="Times New Roman"/>
                <w:sz w:val="24"/>
                <w:szCs w:val="24"/>
                <w:lang w:val="kk-KZ" w:eastAsia="ru-RU"/>
              </w:rPr>
            </w:pPr>
          </w:p>
        </w:tc>
        <w:tc>
          <w:tcPr>
            <w:tcW w:w="3487" w:type="dxa"/>
            <w:tcBorders>
              <w:top w:val="single" w:sz="4" w:space="0" w:color="auto"/>
              <w:left w:val="single" w:sz="4" w:space="0" w:color="auto"/>
              <w:bottom w:val="single" w:sz="4" w:space="0" w:color="auto"/>
              <w:right w:val="single" w:sz="4" w:space="0" w:color="auto"/>
            </w:tcBorders>
            <w:hideMark/>
          </w:tcPr>
          <w:p w14:paraId="4776965A"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ЖМБ бойынша барлық мұғалімдер</w:t>
            </w:r>
          </w:p>
        </w:tc>
      </w:tr>
      <w:tr w:rsidR="003C0D85" w:rsidRPr="003C0D85" w14:paraId="40822891" w14:textId="77777777" w:rsidTr="003C0D85">
        <w:trPr>
          <w:trHeight w:val="951"/>
        </w:trPr>
        <w:tc>
          <w:tcPr>
            <w:tcW w:w="902" w:type="dxa"/>
            <w:tcBorders>
              <w:top w:val="single" w:sz="4" w:space="0" w:color="auto"/>
              <w:left w:val="single" w:sz="4" w:space="0" w:color="auto"/>
              <w:bottom w:val="single" w:sz="4" w:space="0" w:color="auto"/>
              <w:right w:val="single" w:sz="4" w:space="0" w:color="auto"/>
            </w:tcBorders>
            <w:hideMark/>
          </w:tcPr>
          <w:p w14:paraId="6E6787EA"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3</w:t>
            </w:r>
          </w:p>
        </w:tc>
        <w:tc>
          <w:tcPr>
            <w:tcW w:w="6019" w:type="dxa"/>
            <w:tcBorders>
              <w:top w:val="single" w:sz="4" w:space="0" w:color="auto"/>
              <w:left w:val="single" w:sz="4" w:space="0" w:color="auto"/>
              <w:bottom w:val="single" w:sz="4" w:space="0" w:color="auto"/>
              <w:right w:val="single" w:sz="4" w:space="0" w:color="auto"/>
            </w:tcBorders>
            <w:hideMark/>
          </w:tcPr>
          <w:p w14:paraId="14D6104D"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Апталықты жоспарлау</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3C09D9" w14:textId="77777777" w:rsidR="003C0D85" w:rsidRPr="003C0D85" w:rsidRDefault="003C0D85" w:rsidP="00FD4BF1">
            <w:pPr>
              <w:spacing w:after="0"/>
              <w:rPr>
                <w:rFonts w:ascii="Times New Roman" w:eastAsia="Times New Roman" w:hAnsi="Times New Roman" w:cs="Times New Roman"/>
                <w:sz w:val="24"/>
                <w:szCs w:val="24"/>
                <w:lang w:val="kk-KZ" w:eastAsia="ru-RU"/>
              </w:rPr>
            </w:pPr>
          </w:p>
        </w:tc>
        <w:tc>
          <w:tcPr>
            <w:tcW w:w="3487" w:type="dxa"/>
            <w:tcBorders>
              <w:top w:val="single" w:sz="4" w:space="0" w:color="auto"/>
              <w:left w:val="single" w:sz="4" w:space="0" w:color="auto"/>
              <w:bottom w:val="single" w:sz="4" w:space="0" w:color="auto"/>
              <w:right w:val="single" w:sz="4" w:space="0" w:color="auto"/>
            </w:tcBorders>
            <w:hideMark/>
          </w:tcPr>
          <w:p w14:paraId="6152CCA8"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ЖМБ бойынша барлық мұғалімдер</w:t>
            </w:r>
          </w:p>
        </w:tc>
      </w:tr>
      <w:tr w:rsidR="003C0D85" w:rsidRPr="003C0D85" w14:paraId="785FDE6A" w14:textId="77777777" w:rsidTr="003C0D85">
        <w:trPr>
          <w:trHeight w:val="969"/>
        </w:trPr>
        <w:tc>
          <w:tcPr>
            <w:tcW w:w="902" w:type="dxa"/>
            <w:tcBorders>
              <w:top w:val="single" w:sz="4" w:space="0" w:color="auto"/>
              <w:left w:val="single" w:sz="4" w:space="0" w:color="auto"/>
              <w:bottom w:val="single" w:sz="4" w:space="0" w:color="auto"/>
              <w:right w:val="single" w:sz="4" w:space="0" w:color="auto"/>
            </w:tcBorders>
            <w:hideMark/>
          </w:tcPr>
          <w:p w14:paraId="5C5B0CDA"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4</w:t>
            </w:r>
          </w:p>
        </w:tc>
        <w:tc>
          <w:tcPr>
            <w:tcW w:w="6019" w:type="dxa"/>
            <w:tcBorders>
              <w:top w:val="single" w:sz="4" w:space="0" w:color="auto"/>
              <w:left w:val="single" w:sz="4" w:space="0" w:color="auto"/>
              <w:bottom w:val="single" w:sz="4" w:space="0" w:color="auto"/>
              <w:right w:val="single" w:sz="4" w:space="0" w:color="auto"/>
            </w:tcBorders>
            <w:hideMark/>
          </w:tcPr>
          <w:p w14:paraId="2C0900A8"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bCs/>
                <w:sz w:val="24"/>
                <w:szCs w:val="24"/>
                <w:lang w:val="kk-KZ"/>
              </w:rPr>
              <w:t>«Lesson study»</w:t>
            </w:r>
            <w:r w:rsidRPr="003C0D85">
              <w:rPr>
                <w:rFonts w:ascii="Times New Roman" w:hAnsi="Times New Roman" w:cs="Times New Roman"/>
                <w:bCs/>
                <w:i/>
                <w:sz w:val="24"/>
                <w:szCs w:val="24"/>
                <w:lang w:val="kk-KZ"/>
              </w:rPr>
              <w:t xml:space="preserve">  </w:t>
            </w:r>
            <w:r w:rsidRPr="003C0D85">
              <w:rPr>
                <w:rFonts w:ascii="Times New Roman" w:hAnsi="Times New Roman" w:cs="Times New Roman"/>
                <w:i/>
                <w:sz w:val="24"/>
                <w:szCs w:val="24"/>
                <w:lang w:val="kk-KZ"/>
              </w:rPr>
              <w:t xml:space="preserve"> </w:t>
            </w:r>
            <w:r w:rsidRPr="003C0D85">
              <w:rPr>
                <w:rFonts w:ascii="Times New Roman" w:hAnsi="Times New Roman" w:cs="Times New Roman"/>
                <w:sz w:val="24"/>
                <w:szCs w:val="24"/>
                <w:lang w:val="kk-KZ"/>
              </w:rPr>
              <w:t>сабақтардың тақырыптарын бекіту</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06AF15D" w14:textId="77777777" w:rsidR="003C0D85" w:rsidRPr="003C0D85" w:rsidRDefault="003C0D85" w:rsidP="00FD4BF1">
            <w:pPr>
              <w:spacing w:after="0"/>
              <w:rPr>
                <w:rFonts w:ascii="Times New Roman" w:eastAsia="Times New Roman" w:hAnsi="Times New Roman" w:cs="Times New Roman"/>
                <w:sz w:val="24"/>
                <w:szCs w:val="24"/>
                <w:lang w:val="kk-KZ" w:eastAsia="ru-RU"/>
              </w:rPr>
            </w:pPr>
          </w:p>
        </w:tc>
        <w:tc>
          <w:tcPr>
            <w:tcW w:w="3487" w:type="dxa"/>
            <w:tcBorders>
              <w:top w:val="single" w:sz="4" w:space="0" w:color="auto"/>
              <w:left w:val="single" w:sz="4" w:space="0" w:color="auto"/>
              <w:bottom w:val="single" w:sz="4" w:space="0" w:color="auto"/>
              <w:right w:val="single" w:sz="4" w:space="0" w:color="auto"/>
            </w:tcBorders>
            <w:hideMark/>
          </w:tcPr>
          <w:p w14:paraId="51BA6FCD"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ЖМБ бойынша барлық мұғалімдер</w:t>
            </w:r>
          </w:p>
        </w:tc>
      </w:tr>
      <w:tr w:rsidR="003C0D85" w:rsidRPr="003C0D85" w14:paraId="68C29514" w14:textId="77777777" w:rsidTr="003C0D85">
        <w:trPr>
          <w:trHeight w:val="951"/>
        </w:trPr>
        <w:tc>
          <w:tcPr>
            <w:tcW w:w="902" w:type="dxa"/>
            <w:tcBorders>
              <w:top w:val="single" w:sz="4" w:space="0" w:color="auto"/>
              <w:left w:val="single" w:sz="4" w:space="0" w:color="auto"/>
              <w:bottom w:val="single" w:sz="4" w:space="0" w:color="auto"/>
              <w:right w:val="single" w:sz="4" w:space="0" w:color="auto"/>
            </w:tcBorders>
            <w:hideMark/>
          </w:tcPr>
          <w:p w14:paraId="10E48BA3"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5</w:t>
            </w:r>
          </w:p>
        </w:tc>
        <w:tc>
          <w:tcPr>
            <w:tcW w:w="6019" w:type="dxa"/>
            <w:tcBorders>
              <w:top w:val="single" w:sz="4" w:space="0" w:color="auto"/>
              <w:left w:val="single" w:sz="4" w:space="0" w:color="auto"/>
              <w:bottom w:val="single" w:sz="4" w:space="0" w:color="auto"/>
              <w:right w:val="single" w:sz="4" w:space="0" w:color="auto"/>
            </w:tcBorders>
            <w:hideMark/>
          </w:tcPr>
          <w:p w14:paraId="2ACD9AE6"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Онлайн сайыстар мен байқауларға, қоғамдық жұмыстарға қатысу</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BC2340" w14:textId="77777777" w:rsidR="003C0D85" w:rsidRPr="003C0D85" w:rsidRDefault="003C0D85" w:rsidP="00FD4BF1">
            <w:pPr>
              <w:spacing w:after="0"/>
              <w:rPr>
                <w:rFonts w:ascii="Times New Roman" w:eastAsia="Times New Roman" w:hAnsi="Times New Roman" w:cs="Times New Roman"/>
                <w:sz w:val="24"/>
                <w:szCs w:val="24"/>
                <w:lang w:val="kk-KZ" w:eastAsia="ru-RU"/>
              </w:rPr>
            </w:pPr>
          </w:p>
        </w:tc>
        <w:tc>
          <w:tcPr>
            <w:tcW w:w="3487" w:type="dxa"/>
            <w:tcBorders>
              <w:top w:val="single" w:sz="4" w:space="0" w:color="auto"/>
              <w:left w:val="single" w:sz="4" w:space="0" w:color="auto"/>
              <w:bottom w:val="single" w:sz="4" w:space="0" w:color="auto"/>
              <w:right w:val="single" w:sz="4" w:space="0" w:color="auto"/>
            </w:tcBorders>
            <w:hideMark/>
          </w:tcPr>
          <w:p w14:paraId="48A122D8"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ЖМБ бойынша барлық мұғалімдер</w:t>
            </w:r>
          </w:p>
        </w:tc>
      </w:tr>
      <w:tr w:rsidR="003C0D85" w:rsidRPr="003C0D85" w14:paraId="346917AE" w14:textId="77777777" w:rsidTr="003C0D85">
        <w:trPr>
          <w:trHeight w:val="951"/>
        </w:trPr>
        <w:tc>
          <w:tcPr>
            <w:tcW w:w="902" w:type="dxa"/>
            <w:tcBorders>
              <w:top w:val="single" w:sz="4" w:space="0" w:color="auto"/>
              <w:left w:val="single" w:sz="4" w:space="0" w:color="auto"/>
              <w:bottom w:val="single" w:sz="4" w:space="0" w:color="auto"/>
              <w:right w:val="single" w:sz="4" w:space="0" w:color="auto"/>
            </w:tcBorders>
            <w:hideMark/>
          </w:tcPr>
          <w:p w14:paraId="0BDE0D97" w14:textId="77777777" w:rsidR="003C0D85" w:rsidRPr="003C0D85" w:rsidRDefault="003C0D85" w:rsidP="00FD4BF1">
            <w:pPr>
              <w:spacing w:after="0"/>
              <w:rPr>
                <w:rFonts w:ascii="Times New Roman" w:hAnsi="Times New Roman" w:cs="Times New Roman"/>
                <w:sz w:val="24"/>
                <w:szCs w:val="24"/>
                <w:lang w:val="ru-RU"/>
              </w:rPr>
            </w:pPr>
            <w:r w:rsidRPr="003C0D85">
              <w:rPr>
                <w:rFonts w:ascii="Times New Roman" w:hAnsi="Times New Roman" w:cs="Times New Roman"/>
                <w:sz w:val="24"/>
                <w:szCs w:val="24"/>
              </w:rPr>
              <w:t>6</w:t>
            </w:r>
          </w:p>
        </w:tc>
        <w:tc>
          <w:tcPr>
            <w:tcW w:w="6019" w:type="dxa"/>
            <w:tcBorders>
              <w:top w:val="single" w:sz="4" w:space="0" w:color="auto"/>
              <w:left w:val="single" w:sz="4" w:space="0" w:color="auto"/>
              <w:bottom w:val="single" w:sz="4" w:space="0" w:color="auto"/>
              <w:right w:val="single" w:sz="4" w:space="0" w:color="auto"/>
            </w:tcBorders>
            <w:hideMark/>
          </w:tcPr>
          <w:p w14:paraId="60BC0DDB"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ТЖБ талдау</w:t>
            </w:r>
          </w:p>
        </w:tc>
        <w:tc>
          <w:tcPr>
            <w:tcW w:w="3487" w:type="dxa"/>
            <w:tcBorders>
              <w:top w:val="single" w:sz="4" w:space="0" w:color="auto"/>
              <w:left w:val="single" w:sz="4" w:space="0" w:color="auto"/>
              <w:bottom w:val="single" w:sz="4" w:space="0" w:color="auto"/>
              <w:right w:val="single" w:sz="4" w:space="0" w:color="auto"/>
            </w:tcBorders>
          </w:tcPr>
          <w:p w14:paraId="296C66A6" w14:textId="77777777" w:rsidR="003C0D85" w:rsidRPr="003C0D85" w:rsidRDefault="003C0D85" w:rsidP="00FD4BF1">
            <w:pPr>
              <w:spacing w:after="0"/>
              <w:rPr>
                <w:rFonts w:ascii="Times New Roman" w:hAnsi="Times New Roman" w:cs="Times New Roman"/>
                <w:sz w:val="24"/>
                <w:szCs w:val="24"/>
                <w:lang w:val="kk-KZ"/>
              </w:rPr>
            </w:pPr>
          </w:p>
        </w:tc>
        <w:tc>
          <w:tcPr>
            <w:tcW w:w="3487" w:type="dxa"/>
            <w:tcBorders>
              <w:top w:val="single" w:sz="4" w:space="0" w:color="auto"/>
              <w:left w:val="single" w:sz="4" w:space="0" w:color="auto"/>
              <w:bottom w:val="single" w:sz="4" w:space="0" w:color="auto"/>
              <w:right w:val="single" w:sz="4" w:space="0" w:color="auto"/>
            </w:tcBorders>
            <w:hideMark/>
          </w:tcPr>
          <w:p w14:paraId="3EAAAAD9"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ЖМБ бойынша барлық мұғалімдер</w:t>
            </w:r>
          </w:p>
        </w:tc>
      </w:tr>
      <w:tr w:rsidR="003C0D85" w:rsidRPr="003C0D85" w14:paraId="24D08D0B" w14:textId="77777777" w:rsidTr="003C0D85">
        <w:trPr>
          <w:trHeight w:val="317"/>
        </w:trPr>
        <w:tc>
          <w:tcPr>
            <w:tcW w:w="13896" w:type="dxa"/>
            <w:gridSpan w:val="4"/>
            <w:tcBorders>
              <w:top w:val="single" w:sz="4" w:space="0" w:color="auto"/>
              <w:left w:val="single" w:sz="4" w:space="0" w:color="auto"/>
              <w:bottom w:val="single" w:sz="4" w:space="0" w:color="auto"/>
              <w:right w:val="single" w:sz="4" w:space="0" w:color="auto"/>
            </w:tcBorders>
            <w:hideMark/>
          </w:tcPr>
          <w:p w14:paraId="3EBE47AD" w14:textId="77777777" w:rsidR="003C0D85" w:rsidRPr="003C0D85" w:rsidRDefault="003C0D85" w:rsidP="00FD4BF1">
            <w:pPr>
              <w:spacing w:after="0"/>
              <w:jc w:val="center"/>
              <w:rPr>
                <w:rFonts w:ascii="Times New Roman" w:hAnsi="Times New Roman" w:cs="Times New Roman"/>
                <w:sz w:val="24"/>
                <w:szCs w:val="24"/>
                <w:lang w:val="kk-KZ"/>
              </w:rPr>
            </w:pPr>
            <w:r w:rsidRPr="003C0D85">
              <w:rPr>
                <w:rFonts w:ascii="Times New Roman" w:hAnsi="Times New Roman" w:cs="Times New Roman"/>
                <w:sz w:val="24"/>
                <w:szCs w:val="24"/>
                <w:lang w:val="kk-KZ"/>
              </w:rPr>
              <w:t>4-отырыс</w:t>
            </w:r>
          </w:p>
        </w:tc>
      </w:tr>
      <w:tr w:rsidR="003C0D85" w:rsidRPr="003C0D85" w14:paraId="4A68A5EB" w14:textId="77777777" w:rsidTr="003C0D85">
        <w:trPr>
          <w:trHeight w:val="951"/>
        </w:trPr>
        <w:tc>
          <w:tcPr>
            <w:tcW w:w="902" w:type="dxa"/>
            <w:tcBorders>
              <w:top w:val="single" w:sz="4" w:space="0" w:color="auto"/>
              <w:left w:val="single" w:sz="4" w:space="0" w:color="auto"/>
              <w:bottom w:val="single" w:sz="4" w:space="0" w:color="auto"/>
              <w:right w:val="single" w:sz="4" w:space="0" w:color="auto"/>
            </w:tcBorders>
            <w:hideMark/>
          </w:tcPr>
          <w:p w14:paraId="6FBFA6A0"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lastRenderedPageBreak/>
              <w:t>1</w:t>
            </w:r>
          </w:p>
        </w:tc>
        <w:tc>
          <w:tcPr>
            <w:tcW w:w="6019" w:type="dxa"/>
            <w:tcBorders>
              <w:top w:val="single" w:sz="4" w:space="0" w:color="auto"/>
              <w:left w:val="single" w:sz="4" w:space="0" w:color="auto"/>
              <w:bottom w:val="single" w:sz="4" w:space="0" w:color="auto"/>
              <w:right w:val="single" w:sz="4" w:space="0" w:color="auto"/>
            </w:tcBorders>
            <w:hideMark/>
          </w:tcPr>
          <w:p w14:paraId="26683AD8"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ІІІ тоқсанның есебі, мониторинг</w:t>
            </w:r>
          </w:p>
        </w:tc>
        <w:tc>
          <w:tcPr>
            <w:tcW w:w="3487" w:type="dxa"/>
            <w:vMerge w:val="restart"/>
            <w:tcBorders>
              <w:top w:val="single" w:sz="4" w:space="0" w:color="auto"/>
              <w:left w:val="single" w:sz="4" w:space="0" w:color="auto"/>
              <w:bottom w:val="single" w:sz="4" w:space="0" w:color="auto"/>
              <w:right w:val="single" w:sz="4" w:space="0" w:color="auto"/>
            </w:tcBorders>
          </w:tcPr>
          <w:p w14:paraId="07A6278B" w14:textId="77777777" w:rsidR="003C0D85" w:rsidRPr="003C0D85" w:rsidRDefault="003C0D85" w:rsidP="00FD4BF1">
            <w:pPr>
              <w:spacing w:after="0"/>
              <w:rPr>
                <w:rFonts w:ascii="Times New Roman" w:hAnsi="Times New Roman" w:cs="Times New Roman"/>
                <w:sz w:val="24"/>
                <w:szCs w:val="24"/>
                <w:lang w:val="kk-KZ"/>
              </w:rPr>
            </w:pPr>
          </w:p>
          <w:p w14:paraId="0C47C662" w14:textId="77777777" w:rsidR="003C0D85" w:rsidRPr="003C0D85" w:rsidRDefault="003C0D85" w:rsidP="00FD4BF1">
            <w:pPr>
              <w:spacing w:after="0"/>
              <w:rPr>
                <w:rFonts w:ascii="Times New Roman" w:hAnsi="Times New Roman" w:cs="Times New Roman"/>
                <w:sz w:val="24"/>
                <w:szCs w:val="24"/>
                <w:lang w:val="kk-KZ"/>
              </w:rPr>
            </w:pPr>
          </w:p>
          <w:p w14:paraId="38924AA2" w14:textId="77777777" w:rsidR="003C0D85" w:rsidRPr="003C0D85" w:rsidRDefault="003C0D85" w:rsidP="00FD4BF1">
            <w:pPr>
              <w:spacing w:after="0"/>
              <w:rPr>
                <w:rFonts w:ascii="Times New Roman" w:hAnsi="Times New Roman" w:cs="Times New Roman"/>
                <w:sz w:val="24"/>
                <w:szCs w:val="24"/>
                <w:lang w:val="kk-KZ"/>
              </w:rPr>
            </w:pPr>
          </w:p>
          <w:p w14:paraId="5F46090F" w14:textId="77777777" w:rsidR="003C0D85" w:rsidRPr="003C0D85" w:rsidRDefault="003C0D85" w:rsidP="00FD4BF1">
            <w:pPr>
              <w:spacing w:after="0"/>
              <w:jc w:val="center"/>
              <w:rPr>
                <w:rFonts w:ascii="Times New Roman" w:hAnsi="Times New Roman" w:cs="Times New Roman"/>
                <w:sz w:val="24"/>
                <w:szCs w:val="24"/>
                <w:lang w:val="kk-KZ"/>
              </w:rPr>
            </w:pPr>
            <w:r w:rsidRPr="003C0D85">
              <w:rPr>
                <w:rFonts w:ascii="Times New Roman" w:hAnsi="Times New Roman" w:cs="Times New Roman"/>
                <w:sz w:val="24"/>
                <w:szCs w:val="24"/>
                <w:lang w:val="kk-KZ"/>
              </w:rPr>
              <w:t>Наурыз</w:t>
            </w:r>
          </w:p>
          <w:p w14:paraId="1CD666FB" w14:textId="77777777" w:rsidR="003C0D85" w:rsidRPr="003C0D85" w:rsidRDefault="003C0D85" w:rsidP="00FD4BF1">
            <w:pPr>
              <w:spacing w:after="0"/>
              <w:rPr>
                <w:rFonts w:ascii="Times New Roman" w:hAnsi="Times New Roman" w:cs="Times New Roman"/>
                <w:sz w:val="24"/>
                <w:szCs w:val="24"/>
                <w:lang w:val="kk-KZ"/>
              </w:rPr>
            </w:pPr>
          </w:p>
          <w:p w14:paraId="68397F8D" w14:textId="77777777" w:rsidR="003C0D85" w:rsidRPr="003C0D85" w:rsidRDefault="003C0D85" w:rsidP="00FD4BF1">
            <w:pPr>
              <w:spacing w:after="0"/>
              <w:rPr>
                <w:rFonts w:ascii="Times New Roman" w:hAnsi="Times New Roman" w:cs="Times New Roman"/>
                <w:sz w:val="24"/>
                <w:szCs w:val="24"/>
                <w:lang w:val="kk-KZ"/>
              </w:rPr>
            </w:pPr>
          </w:p>
          <w:p w14:paraId="00DF324C" w14:textId="77777777" w:rsidR="003C0D85" w:rsidRPr="003C0D85" w:rsidRDefault="003C0D85" w:rsidP="00FD4BF1">
            <w:pPr>
              <w:spacing w:after="0"/>
              <w:jc w:val="center"/>
              <w:rPr>
                <w:rFonts w:ascii="Times New Roman" w:hAnsi="Times New Roman" w:cs="Times New Roman"/>
                <w:sz w:val="24"/>
                <w:szCs w:val="24"/>
                <w:lang w:val="kk-KZ"/>
              </w:rPr>
            </w:pPr>
          </w:p>
        </w:tc>
        <w:tc>
          <w:tcPr>
            <w:tcW w:w="3487" w:type="dxa"/>
            <w:tcBorders>
              <w:top w:val="single" w:sz="4" w:space="0" w:color="auto"/>
              <w:left w:val="single" w:sz="4" w:space="0" w:color="auto"/>
              <w:bottom w:val="single" w:sz="4" w:space="0" w:color="auto"/>
              <w:right w:val="single" w:sz="4" w:space="0" w:color="auto"/>
            </w:tcBorders>
            <w:hideMark/>
          </w:tcPr>
          <w:p w14:paraId="0D993A92"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Аттестация өтетін мұғалімдер, ӘБ жетекші</w:t>
            </w:r>
          </w:p>
        </w:tc>
      </w:tr>
      <w:tr w:rsidR="003C0D85" w:rsidRPr="003C0D85" w14:paraId="40D7F125" w14:textId="77777777" w:rsidTr="003C0D85">
        <w:trPr>
          <w:trHeight w:val="298"/>
        </w:trPr>
        <w:tc>
          <w:tcPr>
            <w:tcW w:w="902" w:type="dxa"/>
            <w:tcBorders>
              <w:top w:val="single" w:sz="4" w:space="0" w:color="auto"/>
              <w:left w:val="single" w:sz="4" w:space="0" w:color="auto"/>
              <w:bottom w:val="single" w:sz="4" w:space="0" w:color="auto"/>
              <w:right w:val="single" w:sz="4" w:space="0" w:color="auto"/>
            </w:tcBorders>
            <w:hideMark/>
          </w:tcPr>
          <w:p w14:paraId="2BB1F42A"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2</w:t>
            </w:r>
          </w:p>
        </w:tc>
        <w:tc>
          <w:tcPr>
            <w:tcW w:w="6019" w:type="dxa"/>
            <w:tcBorders>
              <w:top w:val="single" w:sz="4" w:space="0" w:color="auto"/>
              <w:left w:val="single" w:sz="4" w:space="0" w:color="auto"/>
              <w:bottom w:val="single" w:sz="4" w:space="0" w:color="auto"/>
              <w:right w:val="single" w:sz="4" w:space="0" w:color="auto"/>
            </w:tcBorders>
            <w:hideMark/>
          </w:tcPr>
          <w:p w14:paraId="64F0AB80"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Апталықтың қорытындысы</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FF028D6" w14:textId="77777777" w:rsidR="003C0D85" w:rsidRPr="003C0D85" w:rsidRDefault="003C0D85" w:rsidP="00FD4BF1">
            <w:pPr>
              <w:spacing w:after="0"/>
              <w:rPr>
                <w:rFonts w:ascii="Times New Roman" w:eastAsia="Times New Roman" w:hAnsi="Times New Roman" w:cs="Times New Roman"/>
                <w:sz w:val="24"/>
                <w:szCs w:val="24"/>
                <w:lang w:val="kk-KZ" w:eastAsia="ru-RU"/>
              </w:rPr>
            </w:pPr>
          </w:p>
        </w:tc>
        <w:tc>
          <w:tcPr>
            <w:tcW w:w="3487" w:type="dxa"/>
            <w:tcBorders>
              <w:top w:val="single" w:sz="4" w:space="0" w:color="auto"/>
              <w:left w:val="single" w:sz="4" w:space="0" w:color="auto"/>
              <w:bottom w:val="single" w:sz="4" w:space="0" w:color="auto"/>
              <w:right w:val="single" w:sz="4" w:space="0" w:color="auto"/>
            </w:tcBorders>
            <w:hideMark/>
          </w:tcPr>
          <w:p w14:paraId="3B5B83B1"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ӘБ жетекші</w:t>
            </w:r>
          </w:p>
        </w:tc>
      </w:tr>
      <w:tr w:rsidR="003C0D85" w:rsidRPr="003C0D85" w14:paraId="7D4D48D0" w14:textId="77777777" w:rsidTr="003C0D85">
        <w:trPr>
          <w:trHeight w:val="969"/>
        </w:trPr>
        <w:tc>
          <w:tcPr>
            <w:tcW w:w="902" w:type="dxa"/>
            <w:tcBorders>
              <w:top w:val="single" w:sz="4" w:space="0" w:color="auto"/>
              <w:left w:val="single" w:sz="4" w:space="0" w:color="auto"/>
              <w:bottom w:val="single" w:sz="4" w:space="0" w:color="auto"/>
              <w:right w:val="single" w:sz="4" w:space="0" w:color="auto"/>
            </w:tcBorders>
            <w:hideMark/>
          </w:tcPr>
          <w:p w14:paraId="374AFC19"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3</w:t>
            </w:r>
          </w:p>
        </w:tc>
        <w:tc>
          <w:tcPr>
            <w:tcW w:w="6019" w:type="dxa"/>
            <w:tcBorders>
              <w:top w:val="single" w:sz="4" w:space="0" w:color="auto"/>
              <w:left w:val="single" w:sz="4" w:space="0" w:color="auto"/>
              <w:bottom w:val="single" w:sz="4" w:space="0" w:color="auto"/>
              <w:right w:val="single" w:sz="4" w:space="0" w:color="auto"/>
            </w:tcBorders>
            <w:hideMark/>
          </w:tcPr>
          <w:p w14:paraId="52B614E3"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Ашық сабақтарға талдау</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4C1F15" w14:textId="77777777" w:rsidR="003C0D85" w:rsidRPr="003C0D85" w:rsidRDefault="003C0D85" w:rsidP="00FD4BF1">
            <w:pPr>
              <w:spacing w:after="0"/>
              <w:rPr>
                <w:rFonts w:ascii="Times New Roman" w:eastAsia="Times New Roman" w:hAnsi="Times New Roman" w:cs="Times New Roman"/>
                <w:sz w:val="24"/>
                <w:szCs w:val="24"/>
                <w:lang w:val="kk-KZ" w:eastAsia="ru-RU"/>
              </w:rPr>
            </w:pPr>
          </w:p>
        </w:tc>
        <w:tc>
          <w:tcPr>
            <w:tcW w:w="3487" w:type="dxa"/>
            <w:tcBorders>
              <w:top w:val="single" w:sz="4" w:space="0" w:color="auto"/>
              <w:left w:val="single" w:sz="4" w:space="0" w:color="auto"/>
              <w:bottom w:val="single" w:sz="4" w:space="0" w:color="auto"/>
              <w:right w:val="single" w:sz="4" w:space="0" w:color="auto"/>
            </w:tcBorders>
            <w:hideMark/>
          </w:tcPr>
          <w:p w14:paraId="39514192"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ЖМБ бойынша барлық мұғалімдер</w:t>
            </w:r>
          </w:p>
        </w:tc>
      </w:tr>
      <w:tr w:rsidR="003C0D85" w:rsidRPr="003C0D85" w14:paraId="316F5451" w14:textId="77777777" w:rsidTr="003C0D85">
        <w:trPr>
          <w:trHeight w:val="951"/>
        </w:trPr>
        <w:tc>
          <w:tcPr>
            <w:tcW w:w="902" w:type="dxa"/>
            <w:tcBorders>
              <w:top w:val="single" w:sz="4" w:space="0" w:color="auto"/>
              <w:left w:val="single" w:sz="4" w:space="0" w:color="auto"/>
              <w:bottom w:val="single" w:sz="4" w:space="0" w:color="auto"/>
              <w:right w:val="single" w:sz="4" w:space="0" w:color="auto"/>
            </w:tcBorders>
            <w:hideMark/>
          </w:tcPr>
          <w:p w14:paraId="18EF5E68"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4</w:t>
            </w:r>
          </w:p>
        </w:tc>
        <w:tc>
          <w:tcPr>
            <w:tcW w:w="6019" w:type="dxa"/>
            <w:tcBorders>
              <w:top w:val="single" w:sz="4" w:space="0" w:color="auto"/>
              <w:left w:val="single" w:sz="4" w:space="0" w:color="auto"/>
              <w:bottom w:val="single" w:sz="4" w:space="0" w:color="auto"/>
              <w:right w:val="single" w:sz="4" w:space="0" w:color="auto"/>
            </w:tcBorders>
            <w:hideMark/>
          </w:tcPr>
          <w:p w14:paraId="32058596"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Келесі жылда аттестациядан өтетін мұғалімдер тізімін жасау, өзгеріс еңгізу</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E2A21D" w14:textId="77777777" w:rsidR="003C0D85" w:rsidRPr="003C0D85" w:rsidRDefault="003C0D85" w:rsidP="00FD4BF1">
            <w:pPr>
              <w:spacing w:after="0"/>
              <w:rPr>
                <w:rFonts w:ascii="Times New Roman" w:eastAsia="Times New Roman" w:hAnsi="Times New Roman" w:cs="Times New Roman"/>
                <w:sz w:val="24"/>
                <w:szCs w:val="24"/>
                <w:lang w:val="kk-KZ" w:eastAsia="ru-RU"/>
              </w:rPr>
            </w:pPr>
          </w:p>
        </w:tc>
        <w:tc>
          <w:tcPr>
            <w:tcW w:w="3487" w:type="dxa"/>
            <w:tcBorders>
              <w:top w:val="single" w:sz="4" w:space="0" w:color="auto"/>
              <w:left w:val="single" w:sz="4" w:space="0" w:color="auto"/>
              <w:bottom w:val="single" w:sz="4" w:space="0" w:color="auto"/>
              <w:right w:val="single" w:sz="4" w:space="0" w:color="auto"/>
            </w:tcBorders>
            <w:hideMark/>
          </w:tcPr>
          <w:p w14:paraId="4971E51D"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ӘБ жетекші</w:t>
            </w:r>
          </w:p>
        </w:tc>
      </w:tr>
      <w:tr w:rsidR="003C0D85" w:rsidRPr="003C0D85" w14:paraId="016AECB0" w14:textId="77777777" w:rsidTr="003C0D85">
        <w:trPr>
          <w:trHeight w:val="951"/>
        </w:trPr>
        <w:tc>
          <w:tcPr>
            <w:tcW w:w="902" w:type="dxa"/>
            <w:tcBorders>
              <w:top w:val="single" w:sz="4" w:space="0" w:color="auto"/>
              <w:left w:val="single" w:sz="4" w:space="0" w:color="auto"/>
              <w:bottom w:val="single" w:sz="4" w:space="0" w:color="auto"/>
              <w:right w:val="single" w:sz="4" w:space="0" w:color="auto"/>
            </w:tcBorders>
            <w:hideMark/>
          </w:tcPr>
          <w:p w14:paraId="1702658B"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5</w:t>
            </w:r>
          </w:p>
        </w:tc>
        <w:tc>
          <w:tcPr>
            <w:tcW w:w="6019" w:type="dxa"/>
            <w:tcBorders>
              <w:top w:val="single" w:sz="4" w:space="0" w:color="auto"/>
              <w:left w:val="single" w:sz="4" w:space="0" w:color="auto"/>
              <w:bottom w:val="single" w:sz="4" w:space="0" w:color="auto"/>
              <w:right w:val="single" w:sz="4" w:space="0" w:color="auto"/>
            </w:tcBorders>
            <w:hideMark/>
          </w:tcPr>
          <w:p w14:paraId="51FE4F3A"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 xml:space="preserve">Пед. кеңеске </w:t>
            </w:r>
            <w:r w:rsidRPr="003C0D85">
              <w:rPr>
                <w:rFonts w:ascii="Times New Roman" w:hAnsi="Times New Roman" w:cs="Times New Roman"/>
                <w:bCs/>
                <w:sz w:val="24"/>
                <w:szCs w:val="24"/>
                <w:lang w:val="kk-KZ"/>
              </w:rPr>
              <w:t>«Lesson study»</w:t>
            </w:r>
            <w:r w:rsidRPr="003C0D85">
              <w:rPr>
                <w:rFonts w:ascii="Times New Roman" w:hAnsi="Times New Roman" w:cs="Times New Roman"/>
                <w:bCs/>
                <w:i/>
                <w:sz w:val="24"/>
                <w:szCs w:val="24"/>
                <w:lang w:val="kk-KZ"/>
              </w:rPr>
              <w:t xml:space="preserve">  </w:t>
            </w:r>
            <w:r w:rsidRPr="003C0D85">
              <w:rPr>
                <w:rFonts w:ascii="Times New Roman" w:hAnsi="Times New Roman" w:cs="Times New Roman"/>
                <w:i/>
                <w:sz w:val="24"/>
                <w:szCs w:val="24"/>
                <w:lang w:val="kk-KZ"/>
              </w:rPr>
              <w:t xml:space="preserve"> </w:t>
            </w:r>
            <w:r w:rsidRPr="003C0D85">
              <w:rPr>
                <w:rFonts w:ascii="Times New Roman" w:hAnsi="Times New Roman" w:cs="Times New Roman"/>
                <w:sz w:val="24"/>
                <w:szCs w:val="24"/>
                <w:lang w:val="kk-KZ"/>
              </w:rPr>
              <w:t>коучинг өткізуге дайындық</w:t>
            </w:r>
          </w:p>
        </w:tc>
        <w:tc>
          <w:tcPr>
            <w:tcW w:w="3487" w:type="dxa"/>
            <w:tcBorders>
              <w:top w:val="single" w:sz="4" w:space="0" w:color="auto"/>
              <w:left w:val="single" w:sz="4" w:space="0" w:color="auto"/>
              <w:bottom w:val="single" w:sz="4" w:space="0" w:color="auto"/>
              <w:right w:val="single" w:sz="4" w:space="0" w:color="auto"/>
            </w:tcBorders>
          </w:tcPr>
          <w:p w14:paraId="243233B9" w14:textId="77777777" w:rsidR="003C0D85" w:rsidRPr="003C0D85" w:rsidRDefault="003C0D85" w:rsidP="00FD4BF1">
            <w:pPr>
              <w:spacing w:after="0"/>
              <w:rPr>
                <w:rFonts w:ascii="Times New Roman" w:hAnsi="Times New Roman" w:cs="Times New Roman"/>
                <w:sz w:val="24"/>
                <w:szCs w:val="24"/>
                <w:lang w:val="kk-KZ"/>
              </w:rPr>
            </w:pPr>
          </w:p>
        </w:tc>
        <w:tc>
          <w:tcPr>
            <w:tcW w:w="3487" w:type="dxa"/>
            <w:tcBorders>
              <w:top w:val="single" w:sz="4" w:space="0" w:color="auto"/>
              <w:left w:val="single" w:sz="4" w:space="0" w:color="auto"/>
              <w:bottom w:val="single" w:sz="4" w:space="0" w:color="auto"/>
              <w:right w:val="single" w:sz="4" w:space="0" w:color="auto"/>
            </w:tcBorders>
            <w:hideMark/>
          </w:tcPr>
          <w:p w14:paraId="34F6F6E8"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ЖМБ бойынша барлық мұғалімдер</w:t>
            </w:r>
          </w:p>
        </w:tc>
      </w:tr>
      <w:tr w:rsidR="003C0D85" w:rsidRPr="003C0D85" w14:paraId="7CF86807" w14:textId="77777777" w:rsidTr="003C0D85">
        <w:trPr>
          <w:trHeight w:val="951"/>
        </w:trPr>
        <w:tc>
          <w:tcPr>
            <w:tcW w:w="902" w:type="dxa"/>
            <w:tcBorders>
              <w:top w:val="single" w:sz="4" w:space="0" w:color="auto"/>
              <w:left w:val="single" w:sz="4" w:space="0" w:color="auto"/>
              <w:bottom w:val="single" w:sz="4" w:space="0" w:color="auto"/>
              <w:right w:val="single" w:sz="4" w:space="0" w:color="auto"/>
            </w:tcBorders>
            <w:hideMark/>
          </w:tcPr>
          <w:p w14:paraId="7E06DD92"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6</w:t>
            </w:r>
          </w:p>
        </w:tc>
        <w:tc>
          <w:tcPr>
            <w:tcW w:w="6019" w:type="dxa"/>
            <w:tcBorders>
              <w:top w:val="single" w:sz="4" w:space="0" w:color="auto"/>
              <w:left w:val="single" w:sz="4" w:space="0" w:color="auto"/>
              <w:bottom w:val="single" w:sz="4" w:space="0" w:color="auto"/>
              <w:right w:val="single" w:sz="4" w:space="0" w:color="auto"/>
            </w:tcBorders>
            <w:hideMark/>
          </w:tcPr>
          <w:p w14:paraId="686F2EBC"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ТЖБ талдау</w:t>
            </w:r>
          </w:p>
        </w:tc>
        <w:tc>
          <w:tcPr>
            <w:tcW w:w="3487" w:type="dxa"/>
            <w:tcBorders>
              <w:top w:val="single" w:sz="4" w:space="0" w:color="auto"/>
              <w:left w:val="single" w:sz="4" w:space="0" w:color="auto"/>
              <w:bottom w:val="single" w:sz="4" w:space="0" w:color="auto"/>
              <w:right w:val="single" w:sz="4" w:space="0" w:color="auto"/>
            </w:tcBorders>
          </w:tcPr>
          <w:p w14:paraId="0C60E20E" w14:textId="77777777" w:rsidR="003C0D85" w:rsidRPr="003C0D85" w:rsidRDefault="003C0D85" w:rsidP="00FD4BF1">
            <w:pPr>
              <w:spacing w:after="0"/>
              <w:rPr>
                <w:rFonts w:ascii="Times New Roman" w:hAnsi="Times New Roman" w:cs="Times New Roman"/>
                <w:sz w:val="24"/>
                <w:szCs w:val="24"/>
                <w:lang w:val="kk-KZ"/>
              </w:rPr>
            </w:pPr>
          </w:p>
        </w:tc>
        <w:tc>
          <w:tcPr>
            <w:tcW w:w="3487" w:type="dxa"/>
            <w:tcBorders>
              <w:top w:val="single" w:sz="4" w:space="0" w:color="auto"/>
              <w:left w:val="single" w:sz="4" w:space="0" w:color="auto"/>
              <w:bottom w:val="single" w:sz="4" w:space="0" w:color="auto"/>
              <w:right w:val="single" w:sz="4" w:space="0" w:color="auto"/>
            </w:tcBorders>
          </w:tcPr>
          <w:p w14:paraId="7BCCDAF2" w14:textId="77777777" w:rsidR="003C0D85" w:rsidRPr="003C0D85" w:rsidRDefault="003C0D85" w:rsidP="00FD4BF1">
            <w:pPr>
              <w:spacing w:after="0"/>
              <w:rPr>
                <w:rFonts w:ascii="Times New Roman" w:hAnsi="Times New Roman" w:cs="Times New Roman"/>
                <w:sz w:val="24"/>
                <w:szCs w:val="24"/>
                <w:lang w:val="kk-KZ"/>
              </w:rPr>
            </w:pPr>
          </w:p>
        </w:tc>
      </w:tr>
      <w:tr w:rsidR="003C0D85" w:rsidRPr="003C0D85" w14:paraId="1ECC8CEF" w14:textId="77777777" w:rsidTr="003C0D85">
        <w:trPr>
          <w:trHeight w:val="317"/>
        </w:trPr>
        <w:tc>
          <w:tcPr>
            <w:tcW w:w="13896" w:type="dxa"/>
            <w:gridSpan w:val="4"/>
            <w:tcBorders>
              <w:top w:val="single" w:sz="4" w:space="0" w:color="auto"/>
              <w:left w:val="single" w:sz="4" w:space="0" w:color="auto"/>
              <w:bottom w:val="single" w:sz="4" w:space="0" w:color="auto"/>
              <w:right w:val="single" w:sz="4" w:space="0" w:color="auto"/>
            </w:tcBorders>
            <w:hideMark/>
          </w:tcPr>
          <w:p w14:paraId="60BBC6F5" w14:textId="77777777" w:rsidR="003C0D85" w:rsidRPr="003C0D85" w:rsidRDefault="003C0D85" w:rsidP="00FD4BF1">
            <w:pPr>
              <w:spacing w:after="0"/>
              <w:jc w:val="center"/>
              <w:rPr>
                <w:rFonts w:ascii="Times New Roman" w:hAnsi="Times New Roman" w:cs="Times New Roman"/>
                <w:sz w:val="24"/>
                <w:szCs w:val="24"/>
                <w:lang w:val="kk-KZ"/>
              </w:rPr>
            </w:pPr>
            <w:r w:rsidRPr="003C0D85">
              <w:rPr>
                <w:rFonts w:ascii="Times New Roman" w:hAnsi="Times New Roman" w:cs="Times New Roman"/>
                <w:sz w:val="24"/>
                <w:szCs w:val="24"/>
                <w:lang w:val="kk-KZ"/>
              </w:rPr>
              <w:t>5-отырыс</w:t>
            </w:r>
          </w:p>
        </w:tc>
      </w:tr>
      <w:tr w:rsidR="003C0D85" w:rsidRPr="003C0D85" w14:paraId="1F63FA69" w14:textId="77777777" w:rsidTr="003C0D85">
        <w:trPr>
          <w:trHeight w:val="317"/>
        </w:trPr>
        <w:tc>
          <w:tcPr>
            <w:tcW w:w="902" w:type="dxa"/>
            <w:tcBorders>
              <w:top w:val="single" w:sz="4" w:space="0" w:color="auto"/>
              <w:left w:val="single" w:sz="4" w:space="0" w:color="auto"/>
              <w:bottom w:val="single" w:sz="4" w:space="0" w:color="auto"/>
              <w:right w:val="single" w:sz="4" w:space="0" w:color="auto"/>
            </w:tcBorders>
            <w:hideMark/>
          </w:tcPr>
          <w:p w14:paraId="28475DD4"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1</w:t>
            </w:r>
          </w:p>
        </w:tc>
        <w:tc>
          <w:tcPr>
            <w:tcW w:w="6019" w:type="dxa"/>
            <w:tcBorders>
              <w:top w:val="single" w:sz="4" w:space="0" w:color="auto"/>
              <w:left w:val="single" w:sz="4" w:space="0" w:color="auto"/>
              <w:bottom w:val="single" w:sz="4" w:space="0" w:color="auto"/>
              <w:right w:val="single" w:sz="4" w:space="0" w:color="auto"/>
            </w:tcBorders>
            <w:hideMark/>
          </w:tcPr>
          <w:p w14:paraId="54E75FE9"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ІҮ тоқсанның қорытындысы</w:t>
            </w:r>
          </w:p>
        </w:tc>
        <w:tc>
          <w:tcPr>
            <w:tcW w:w="3487" w:type="dxa"/>
            <w:vMerge w:val="restart"/>
            <w:tcBorders>
              <w:top w:val="single" w:sz="4" w:space="0" w:color="auto"/>
              <w:left w:val="single" w:sz="4" w:space="0" w:color="auto"/>
              <w:bottom w:val="single" w:sz="4" w:space="0" w:color="auto"/>
              <w:right w:val="single" w:sz="4" w:space="0" w:color="auto"/>
            </w:tcBorders>
          </w:tcPr>
          <w:p w14:paraId="4B575BF0" w14:textId="77777777" w:rsidR="003C0D85" w:rsidRPr="003C0D85" w:rsidRDefault="003C0D85" w:rsidP="00FD4BF1">
            <w:pPr>
              <w:spacing w:after="0"/>
              <w:rPr>
                <w:rFonts w:ascii="Times New Roman" w:hAnsi="Times New Roman" w:cs="Times New Roman"/>
                <w:bCs/>
                <w:sz w:val="24"/>
                <w:szCs w:val="24"/>
                <w:lang w:val="kk-KZ"/>
              </w:rPr>
            </w:pPr>
          </w:p>
          <w:p w14:paraId="716EEE69" w14:textId="77777777" w:rsidR="003C0D85" w:rsidRPr="003C0D85" w:rsidRDefault="003C0D85" w:rsidP="00FD4BF1">
            <w:pPr>
              <w:spacing w:after="0"/>
              <w:rPr>
                <w:rFonts w:ascii="Times New Roman" w:hAnsi="Times New Roman" w:cs="Times New Roman"/>
                <w:bCs/>
                <w:sz w:val="24"/>
                <w:szCs w:val="24"/>
                <w:lang w:val="kk-KZ"/>
              </w:rPr>
            </w:pPr>
          </w:p>
          <w:p w14:paraId="47BD2562" w14:textId="77777777" w:rsidR="003C0D85" w:rsidRPr="003C0D85" w:rsidRDefault="003C0D85" w:rsidP="00FD4BF1">
            <w:pPr>
              <w:spacing w:after="0"/>
              <w:jc w:val="center"/>
              <w:rPr>
                <w:rFonts w:ascii="Times New Roman" w:hAnsi="Times New Roman" w:cs="Times New Roman"/>
                <w:bCs/>
                <w:sz w:val="24"/>
                <w:szCs w:val="24"/>
                <w:lang w:val="kk-KZ"/>
              </w:rPr>
            </w:pPr>
            <w:r w:rsidRPr="003C0D85">
              <w:rPr>
                <w:rFonts w:ascii="Times New Roman" w:hAnsi="Times New Roman" w:cs="Times New Roman"/>
                <w:bCs/>
                <w:sz w:val="24"/>
                <w:szCs w:val="24"/>
                <w:lang w:val="kk-KZ"/>
              </w:rPr>
              <w:t>Мамыр</w:t>
            </w:r>
          </w:p>
        </w:tc>
        <w:tc>
          <w:tcPr>
            <w:tcW w:w="3487" w:type="dxa"/>
            <w:tcBorders>
              <w:top w:val="single" w:sz="4" w:space="0" w:color="auto"/>
              <w:left w:val="single" w:sz="4" w:space="0" w:color="auto"/>
              <w:bottom w:val="single" w:sz="4" w:space="0" w:color="auto"/>
              <w:right w:val="single" w:sz="4" w:space="0" w:color="auto"/>
            </w:tcBorders>
            <w:hideMark/>
          </w:tcPr>
          <w:p w14:paraId="3E500887" w14:textId="77777777" w:rsidR="003C0D85" w:rsidRPr="003C0D85" w:rsidRDefault="003C0D85" w:rsidP="00FD4BF1">
            <w:pPr>
              <w:spacing w:after="0"/>
              <w:rPr>
                <w:rFonts w:ascii="Times New Roman" w:hAnsi="Times New Roman" w:cs="Times New Roman"/>
                <w:bCs/>
                <w:sz w:val="24"/>
                <w:szCs w:val="24"/>
                <w:lang w:val="kk-KZ"/>
              </w:rPr>
            </w:pPr>
            <w:r w:rsidRPr="003C0D85">
              <w:rPr>
                <w:rFonts w:ascii="Times New Roman" w:hAnsi="Times New Roman" w:cs="Times New Roman"/>
                <w:sz w:val="24"/>
                <w:szCs w:val="24"/>
                <w:lang w:val="kk-KZ"/>
              </w:rPr>
              <w:t>ЖМБ бойынша барлық мұғалімдер</w:t>
            </w:r>
          </w:p>
        </w:tc>
      </w:tr>
      <w:tr w:rsidR="003C0D85" w:rsidRPr="003C0D85" w14:paraId="49106A52" w14:textId="77777777" w:rsidTr="003C0D85">
        <w:trPr>
          <w:trHeight w:val="634"/>
        </w:trPr>
        <w:tc>
          <w:tcPr>
            <w:tcW w:w="902" w:type="dxa"/>
            <w:tcBorders>
              <w:top w:val="single" w:sz="4" w:space="0" w:color="auto"/>
              <w:left w:val="single" w:sz="4" w:space="0" w:color="auto"/>
              <w:bottom w:val="single" w:sz="4" w:space="0" w:color="auto"/>
              <w:right w:val="single" w:sz="4" w:space="0" w:color="auto"/>
            </w:tcBorders>
            <w:hideMark/>
          </w:tcPr>
          <w:p w14:paraId="598A600A"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2</w:t>
            </w:r>
          </w:p>
        </w:tc>
        <w:tc>
          <w:tcPr>
            <w:tcW w:w="6019" w:type="dxa"/>
            <w:tcBorders>
              <w:top w:val="single" w:sz="4" w:space="0" w:color="auto"/>
              <w:left w:val="single" w:sz="4" w:space="0" w:color="auto"/>
              <w:bottom w:val="single" w:sz="4" w:space="0" w:color="auto"/>
              <w:right w:val="single" w:sz="4" w:space="0" w:color="auto"/>
            </w:tcBorders>
            <w:hideMark/>
          </w:tcPr>
          <w:p w14:paraId="2C934DEE" w14:textId="77777777" w:rsidR="003C0D85" w:rsidRPr="003C0D85" w:rsidRDefault="003C0D85" w:rsidP="00FD4BF1">
            <w:pPr>
              <w:spacing w:after="0"/>
              <w:rPr>
                <w:rFonts w:ascii="Times New Roman" w:hAnsi="Times New Roman" w:cs="Times New Roman"/>
                <w:bCs/>
                <w:sz w:val="24"/>
                <w:szCs w:val="24"/>
                <w:lang w:val="kk-KZ"/>
              </w:rPr>
            </w:pPr>
            <w:r w:rsidRPr="003C0D85">
              <w:rPr>
                <w:rFonts w:ascii="Times New Roman" w:hAnsi="Times New Roman" w:cs="Times New Roman"/>
                <w:bCs/>
                <w:sz w:val="24"/>
                <w:szCs w:val="24"/>
                <w:lang w:val="kk-KZ"/>
              </w:rPr>
              <w:t>Оқушылардың үлгерімі бойынша жылдық есеп</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A216553" w14:textId="77777777" w:rsidR="003C0D85" w:rsidRPr="003C0D85" w:rsidRDefault="003C0D85" w:rsidP="00FD4BF1">
            <w:pPr>
              <w:spacing w:after="0"/>
              <w:rPr>
                <w:rFonts w:ascii="Times New Roman" w:eastAsia="Times New Roman" w:hAnsi="Times New Roman" w:cs="Times New Roman"/>
                <w:bCs/>
                <w:sz w:val="24"/>
                <w:szCs w:val="24"/>
                <w:lang w:val="kk-KZ" w:eastAsia="ru-RU"/>
              </w:rPr>
            </w:pPr>
          </w:p>
        </w:tc>
        <w:tc>
          <w:tcPr>
            <w:tcW w:w="3487" w:type="dxa"/>
            <w:tcBorders>
              <w:top w:val="single" w:sz="4" w:space="0" w:color="auto"/>
              <w:left w:val="single" w:sz="4" w:space="0" w:color="auto"/>
              <w:bottom w:val="single" w:sz="4" w:space="0" w:color="auto"/>
              <w:right w:val="single" w:sz="4" w:space="0" w:color="auto"/>
            </w:tcBorders>
            <w:hideMark/>
          </w:tcPr>
          <w:p w14:paraId="5E38EE07" w14:textId="77777777" w:rsidR="003C0D85" w:rsidRPr="003C0D85" w:rsidRDefault="003C0D85" w:rsidP="00FD4BF1">
            <w:pPr>
              <w:spacing w:after="0"/>
              <w:rPr>
                <w:rFonts w:ascii="Times New Roman" w:hAnsi="Times New Roman" w:cs="Times New Roman"/>
                <w:bCs/>
                <w:sz w:val="24"/>
                <w:szCs w:val="24"/>
                <w:lang w:val="kk-KZ"/>
              </w:rPr>
            </w:pPr>
            <w:r w:rsidRPr="003C0D85">
              <w:rPr>
                <w:rFonts w:ascii="Times New Roman" w:hAnsi="Times New Roman" w:cs="Times New Roman"/>
                <w:sz w:val="24"/>
                <w:szCs w:val="24"/>
                <w:lang w:val="kk-KZ"/>
              </w:rPr>
              <w:t>ЖМБ бойынша барлық мұғалімдер</w:t>
            </w:r>
          </w:p>
        </w:tc>
      </w:tr>
      <w:tr w:rsidR="003C0D85" w:rsidRPr="003C0D85" w14:paraId="1D794A8C" w14:textId="77777777" w:rsidTr="003C0D85">
        <w:trPr>
          <w:trHeight w:val="298"/>
        </w:trPr>
        <w:tc>
          <w:tcPr>
            <w:tcW w:w="902" w:type="dxa"/>
            <w:tcBorders>
              <w:top w:val="single" w:sz="4" w:space="0" w:color="auto"/>
              <w:left w:val="single" w:sz="4" w:space="0" w:color="auto"/>
              <w:bottom w:val="single" w:sz="4" w:space="0" w:color="auto"/>
              <w:right w:val="single" w:sz="4" w:space="0" w:color="auto"/>
            </w:tcBorders>
            <w:hideMark/>
          </w:tcPr>
          <w:p w14:paraId="15CB9539"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3</w:t>
            </w:r>
          </w:p>
        </w:tc>
        <w:tc>
          <w:tcPr>
            <w:tcW w:w="6019" w:type="dxa"/>
            <w:tcBorders>
              <w:top w:val="single" w:sz="4" w:space="0" w:color="auto"/>
              <w:left w:val="single" w:sz="4" w:space="0" w:color="auto"/>
              <w:bottom w:val="single" w:sz="4" w:space="0" w:color="auto"/>
              <w:right w:val="single" w:sz="4" w:space="0" w:color="auto"/>
            </w:tcBorders>
          </w:tcPr>
          <w:p w14:paraId="3E285F7C" w14:textId="77777777" w:rsidR="003C0D85" w:rsidRPr="003C0D85" w:rsidRDefault="003C0D85" w:rsidP="00FD4BF1">
            <w:pPr>
              <w:spacing w:after="0"/>
              <w:rPr>
                <w:rFonts w:ascii="Times New Roman" w:hAnsi="Times New Roman" w:cs="Times New Roman"/>
                <w:bCs/>
                <w:sz w:val="24"/>
                <w:szCs w:val="24"/>
                <w:lang w:val="kk-KZ"/>
              </w:rPr>
            </w:pPr>
            <w:r w:rsidRPr="003C0D85">
              <w:rPr>
                <w:rFonts w:ascii="Times New Roman" w:hAnsi="Times New Roman" w:cs="Times New Roman"/>
                <w:bCs/>
                <w:sz w:val="24"/>
                <w:szCs w:val="24"/>
                <w:lang w:val="kk-KZ"/>
              </w:rPr>
              <w:t>ӘБ жетекшінің жылдық есебі</w:t>
            </w:r>
          </w:p>
          <w:p w14:paraId="2DE3DF3B" w14:textId="77777777" w:rsidR="003C0D85" w:rsidRPr="003C0D85" w:rsidRDefault="003C0D85" w:rsidP="00FD4BF1">
            <w:pPr>
              <w:spacing w:after="0"/>
              <w:rPr>
                <w:rFonts w:ascii="Times New Roman" w:hAnsi="Times New Roman" w:cs="Times New Roman"/>
                <w:bCs/>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F7A357" w14:textId="77777777" w:rsidR="003C0D85" w:rsidRPr="003C0D85" w:rsidRDefault="003C0D85" w:rsidP="00FD4BF1">
            <w:pPr>
              <w:spacing w:after="0"/>
              <w:rPr>
                <w:rFonts w:ascii="Times New Roman" w:eastAsia="Times New Roman" w:hAnsi="Times New Roman" w:cs="Times New Roman"/>
                <w:bCs/>
                <w:sz w:val="24"/>
                <w:szCs w:val="24"/>
                <w:lang w:val="kk-KZ" w:eastAsia="ru-RU"/>
              </w:rPr>
            </w:pPr>
          </w:p>
        </w:tc>
        <w:tc>
          <w:tcPr>
            <w:tcW w:w="3487" w:type="dxa"/>
            <w:tcBorders>
              <w:top w:val="single" w:sz="4" w:space="0" w:color="auto"/>
              <w:left w:val="single" w:sz="4" w:space="0" w:color="auto"/>
              <w:bottom w:val="single" w:sz="4" w:space="0" w:color="auto"/>
              <w:right w:val="single" w:sz="4" w:space="0" w:color="auto"/>
            </w:tcBorders>
            <w:hideMark/>
          </w:tcPr>
          <w:p w14:paraId="4C421054"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ӘБ жетекші</w:t>
            </w:r>
          </w:p>
        </w:tc>
      </w:tr>
      <w:tr w:rsidR="003C0D85" w:rsidRPr="003C0D85" w14:paraId="010CE888" w14:textId="77777777" w:rsidTr="003C0D85">
        <w:trPr>
          <w:trHeight w:val="336"/>
        </w:trPr>
        <w:tc>
          <w:tcPr>
            <w:tcW w:w="902" w:type="dxa"/>
            <w:tcBorders>
              <w:top w:val="single" w:sz="4" w:space="0" w:color="auto"/>
              <w:left w:val="single" w:sz="4" w:space="0" w:color="auto"/>
              <w:bottom w:val="single" w:sz="4" w:space="0" w:color="auto"/>
              <w:right w:val="single" w:sz="4" w:space="0" w:color="auto"/>
            </w:tcBorders>
            <w:hideMark/>
          </w:tcPr>
          <w:p w14:paraId="512DA324"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4</w:t>
            </w:r>
          </w:p>
        </w:tc>
        <w:tc>
          <w:tcPr>
            <w:tcW w:w="6019" w:type="dxa"/>
            <w:tcBorders>
              <w:top w:val="single" w:sz="4" w:space="0" w:color="auto"/>
              <w:left w:val="single" w:sz="4" w:space="0" w:color="auto"/>
              <w:bottom w:val="single" w:sz="4" w:space="0" w:color="auto"/>
              <w:right w:val="single" w:sz="4" w:space="0" w:color="auto"/>
            </w:tcBorders>
            <w:hideMark/>
          </w:tcPr>
          <w:p w14:paraId="5ED88474" w14:textId="77777777" w:rsidR="003C0D85" w:rsidRPr="003C0D85" w:rsidRDefault="003C0D85" w:rsidP="00FD4BF1">
            <w:pPr>
              <w:spacing w:after="0"/>
              <w:rPr>
                <w:rFonts w:ascii="Times New Roman" w:hAnsi="Times New Roman" w:cs="Times New Roman"/>
                <w:bCs/>
                <w:sz w:val="24"/>
                <w:szCs w:val="24"/>
                <w:lang w:val="kk-KZ"/>
              </w:rPr>
            </w:pPr>
            <w:r w:rsidRPr="003C0D85">
              <w:rPr>
                <w:rFonts w:ascii="Times New Roman" w:hAnsi="Times New Roman" w:cs="Times New Roman"/>
                <w:bCs/>
                <w:sz w:val="24"/>
                <w:szCs w:val="24"/>
                <w:lang w:val="kk-KZ"/>
              </w:rPr>
              <w:t>Келесі жылға жоспар құру</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5E30F4" w14:textId="77777777" w:rsidR="003C0D85" w:rsidRPr="003C0D85" w:rsidRDefault="003C0D85" w:rsidP="00FD4BF1">
            <w:pPr>
              <w:spacing w:after="0"/>
              <w:rPr>
                <w:rFonts w:ascii="Times New Roman" w:eastAsia="Times New Roman" w:hAnsi="Times New Roman" w:cs="Times New Roman"/>
                <w:bCs/>
                <w:sz w:val="24"/>
                <w:szCs w:val="24"/>
                <w:lang w:val="kk-KZ" w:eastAsia="ru-RU"/>
              </w:rPr>
            </w:pPr>
          </w:p>
        </w:tc>
        <w:tc>
          <w:tcPr>
            <w:tcW w:w="3487" w:type="dxa"/>
            <w:tcBorders>
              <w:top w:val="single" w:sz="4" w:space="0" w:color="auto"/>
              <w:left w:val="single" w:sz="4" w:space="0" w:color="auto"/>
              <w:bottom w:val="single" w:sz="4" w:space="0" w:color="auto"/>
              <w:right w:val="single" w:sz="4" w:space="0" w:color="auto"/>
            </w:tcBorders>
            <w:hideMark/>
          </w:tcPr>
          <w:p w14:paraId="3F88E02D"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ЖМБ бойынша барлық мұғалімдер</w:t>
            </w:r>
          </w:p>
        </w:tc>
      </w:tr>
      <w:tr w:rsidR="003C0D85" w:rsidRPr="003C0D85" w14:paraId="09D9A345" w14:textId="77777777" w:rsidTr="003C0D85">
        <w:trPr>
          <w:trHeight w:val="336"/>
        </w:trPr>
        <w:tc>
          <w:tcPr>
            <w:tcW w:w="902" w:type="dxa"/>
            <w:tcBorders>
              <w:top w:val="single" w:sz="4" w:space="0" w:color="auto"/>
              <w:left w:val="single" w:sz="4" w:space="0" w:color="auto"/>
              <w:bottom w:val="single" w:sz="4" w:space="0" w:color="auto"/>
              <w:right w:val="single" w:sz="4" w:space="0" w:color="auto"/>
            </w:tcBorders>
            <w:hideMark/>
          </w:tcPr>
          <w:p w14:paraId="67415623" w14:textId="77777777" w:rsidR="003C0D85" w:rsidRPr="003C0D85" w:rsidRDefault="003C0D85" w:rsidP="00FD4BF1">
            <w:pPr>
              <w:spacing w:after="0"/>
              <w:rPr>
                <w:rFonts w:ascii="Times New Roman" w:hAnsi="Times New Roman" w:cs="Times New Roman"/>
                <w:sz w:val="24"/>
                <w:szCs w:val="24"/>
                <w:lang w:val="kk-KZ"/>
              </w:rPr>
            </w:pPr>
            <w:r w:rsidRPr="003C0D85">
              <w:rPr>
                <w:rFonts w:ascii="Times New Roman" w:hAnsi="Times New Roman" w:cs="Times New Roman"/>
                <w:sz w:val="24"/>
                <w:szCs w:val="24"/>
                <w:lang w:val="kk-KZ"/>
              </w:rPr>
              <w:t>5</w:t>
            </w:r>
          </w:p>
        </w:tc>
        <w:tc>
          <w:tcPr>
            <w:tcW w:w="6019" w:type="dxa"/>
            <w:tcBorders>
              <w:top w:val="single" w:sz="4" w:space="0" w:color="auto"/>
              <w:left w:val="single" w:sz="4" w:space="0" w:color="auto"/>
              <w:bottom w:val="single" w:sz="4" w:space="0" w:color="auto"/>
              <w:right w:val="single" w:sz="4" w:space="0" w:color="auto"/>
            </w:tcBorders>
            <w:hideMark/>
          </w:tcPr>
          <w:p w14:paraId="5092676A" w14:textId="77777777" w:rsidR="003C0D85" w:rsidRPr="003C0D85" w:rsidRDefault="003C0D85" w:rsidP="00FD4BF1">
            <w:pPr>
              <w:spacing w:after="0"/>
              <w:rPr>
                <w:rFonts w:ascii="Times New Roman" w:hAnsi="Times New Roman" w:cs="Times New Roman"/>
                <w:bCs/>
                <w:sz w:val="24"/>
                <w:szCs w:val="24"/>
                <w:lang w:val="kk-KZ"/>
              </w:rPr>
            </w:pPr>
            <w:r w:rsidRPr="003C0D85">
              <w:rPr>
                <w:rFonts w:ascii="Times New Roman" w:hAnsi="Times New Roman" w:cs="Times New Roman"/>
                <w:bCs/>
                <w:sz w:val="24"/>
                <w:szCs w:val="24"/>
                <w:lang w:val="kk-KZ"/>
              </w:rPr>
              <w:t>ТЖБ талдау</w:t>
            </w:r>
          </w:p>
        </w:tc>
        <w:tc>
          <w:tcPr>
            <w:tcW w:w="3487" w:type="dxa"/>
            <w:tcBorders>
              <w:top w:val="single" w:sz="4" w:space="0" w:color="auto"/>
              <w:left w:val="single" w:sz="4" w:space="0" w:color="auto"/>
              <w:bottom w:val="single" w:sz="4" w:space="0" w:color="auto"/>
              <w:right w:val="single" w:sz="4" w:space="0" w:color="auto"/>
            </w:tcBorders>
          </w:tcPr>
          <w:p w14:paraId="1B9625A0" w14:textId="77777777" w:rsidR="003C0D85" w:rsidRPr="003C0D85" w:rsidRDefault="003C0D85" w:rsidP="00FD4BF1">
            <w:pPr>
              <w:spacing w:after="0"/>
              <w:rPr>
                <w:rFonts w:ascii="Times New Roman" w:hAnsi="Times New Roman" w:cs="Times New Roman"/>
                <w:sz w:val="24"/>
                <w:szCs w:val="24"/>
                <w:lang w:val="kk-KZ"/>
              </w:rPr>
            </w:pPr>
          </w:p>
        </w:tc>
        <w:tc>
          <w:tcPr>
            <w:tcW w:w="3487" w:type="dxa"/>
            <w:tcBorders>
              <w:top w:val="single" w:sz="4" w:space="0" w:color="auto"/>
              <w:left w:val="single" w:sz="4" w:space="0" w:color="auto"/>
              <w:bottom w:val="single" w:sz="4" w:space="0" w:color="auto"/>
              <w:right w:val="single" w:sz="4" w:space="0" w:color="auto"/>
            </w:tcBorders>
          </w:tcPr>
          <w:p w14:paraId="6A2E35FA" w14:textId="77777777" w:rsidR="003C0D85" w:rsidRPr="003C0D85" w:rsidRDefault="003C0D85" w:rsidP="00FD4BF1">
            <w:pPr>
              <w:spacing w:after="0"/>
              <w:rPr>
                <w:rFonts w:ascii="Times New Roman" w:hAnsi="Times New Roman" w:cs="Times New Roman"/>
                <w:sz w:val="24"/>
                <w:szCs w:val="24"/>
                <w:lang w:val="kk-KZ"/>
              </w:rPr>
            </w:pPr>
          </w:p>
        </w:tc>
      </w:tr>
    </w:tbl>
    <w:p w14:paraId="25D10684" w14:textId="77777777" w:rsidR="009527E2" w:rsidRDefault="009527E2" w:rsidP="00FD4BF1">
      <w:pPr>
        <w:shd w:val="clear" w:color="auto" w:fill="FFFFFF"/>
        <w:spacing w:after="150" w:line="240" w:lineRule="auto"/>
        <w:textAlignment w:val="baseline"/>
        <w:outlineLvl w:val="2"/>
        <w:rPr>
          <w:rFonts w:ascii="Times New Roman" w:hAnsi="Times New Roman" w:cs="Times New Roman"/>
          <w:b/>
          <w:sz w:val="36"/>
          <w:lang w:val="en-US"/>
        </w:rPr>
        <w:sectPr w:rsidR="009527E2" w:rsidSect="009527E2">
          <w:pgSz w:w="16838" w:h="11906" w:orient="landscape"/>
          <w:pgMar w:top="851" w:right="1134" w:bottom="1701" w:left="425" w:header="709" w:footer="709" w:gutter="0"/>
          <w:pgNumType w:start="1"/>
          <w:cols w:space="708"/>
          <w:docGrid w:linePitch="360"/>
        </w:sectPr>
      </w:pPr>
    </w:p>
    <w:p w14:paraId="68348A55" w14:textId="77777777" w:rsidR="00362A64" w:rsidRDefault="00362A64" w:rsidP="00FD4BF1">
      <w:pPr>
        <w:spacing w:after="0" w:line="240" w:lineRule="auto"/>
        <w:jc w:val="center"/>
        <w:rPr>
          <w:rFonts w:ascii="Times New Roman" w:eastAsia="Times New Roman" w:hAnsi="Times New Roman" w:cs="Times New Roman"/>
          <w:b/>
          <w:bCs/>
          <w:sz w:val="28"/>
          <w:szCs w:val="28"/>
          <w:bdr w:val="none" w:sz="0" w:space="0" w:color="auto" w:frame="1"/>
          <w:lang w:eastAsia="ru-RU"/>
        </w:rPr>
      </w:pPr>
      <w:r>
        <w:rPr>
          <w:rFonts w:ascii="Times New Roman" w:eastAsia="Times New Roman" w:hAnsi="Times New Roman" w:cs="Times New Roman"/>
          <w:b/>
          <w:bCs/>
          <w:sz w:val="28"/>
          <w:szCs w:val="28"/>
          <w:bdr w:val="none" w:sz="0" w:space="0" w:color="auto" w:frame="1"/>
          <w:lang w:val="kk-KZ" w:eastAsia="ru-RU"/>
        </w:rPr>
        <w:lastRenderedPageBreak/>
        <w:t>Б</w:t>
      </w:r>
      <w:r>
        <w:rPr>
          <w:rFonts w:ascii="Times New Roman" w:eastAsia="Times New Roman" w:hAnsi="Times New Roman" w:cs="Times New Roman"/>
          <w:b/>
          <w:bCs/>
          <w:sz w:val="28"/>
          <w:szCs w:val="28"/>
          <w:bdr w:val="none" w:sz="0" w:space="0" w:color="auto" w:frame="1"/>
          <w:lang w:eastAsia="ru-RU"/>
        </w:rPr>
        <w:t>астауыш сынып әдістеме бірлестігінің</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b/>
          <w:bCs/>
          <w:sz w:val="28"/>
          <w:szCs w:val="28"/>
          <w:bdr w:val="none" w:sz="0" w:space="0" w:color="auto" w:frame="1"/>
          <w:lang w:eastAsia="ru-RU"/>
        </w:rPr>
        <w:t>жұмыс жоспары.</w:t>
      </w:r>
    </w:p>
    <w:p w14:paraId="42ABD32B" w14:textId="77777777" w:rsidR="00362A64" w:rsidRDefault="00362A64" w:rsidP="00FD4BF1">
      <w:pPr>
        <w:spacing w:after="0" w:line="240" w:lineRule="auto"/>
        <w:jc w:val="center"/>
        <w:rPr>
          <w:rFonts w:ascii="Times New Roman" w:eastAsia="Times New Roman" w:hAnsi="Times New Roman" w:cs="Times New Roman"/>
          <w:sz w:val="28"/>
          <w:szCs w:val="28"/>
          <w:lang w:eastAsia="ru-RU"/>
        </w:rPr>
      </w:pPr>
    </w:p>
    <w:tbl>
      <w:tblPr>
        <w:tblStyle w:val="af6"/>
        <w:tblW w:w="1006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
        <w:gridCol w:w="5799"/>
        <w:gridCol w:w="1672"/>
        <w:gridCol w:w="2024"/>
      </w:tblGrid>
      <w:tr w:rsidR="00362A64" w14:paraId="4C123931"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54D0EEDD" w14:textId="77777777" w:rsidR="00362A64" w:rsidRDefault="00362A64" w:rsidP="00FD4BF1">
            <w:pPr>
              <w:spacing w:line="36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w:t>
            </w:r>
          </w:p>
        </w:tc>
        <w:tc>
          <w:tcPr>
            <w:tcW w:w="2882" w:type="pct"/>
            <w:tcBorders>
              <w:top w:val="single" w:sz="4" w:space="0" w:color="auto"/>
              <w:left w:val="single" w:sz="4" w:space="0" w:color="auto"/>
              <w:bottom w:val="single" w:sz="4" w:space="0" w:color="auto"/>
              <w:right w:val="single" w:sz="4" w:space="0" w:color="auto"/>
            </w:tcBorders>
            <w:hideMark/>
          </w:tcPr>
          <w:p w14:paraId="6E6870BF" w14:textId="77777777" w:rsidR="00362A64" w:rsidRDefault="00362A64" w:rsidP="00FD4BF1">
            <w:pPr>
              <w:spacing w:line="360" w:lineRule="auto"/>
              <w:jc w:val="center"/>
              <w:rPr>
                <w:rFonts w:ascii="Times New Roman" w:hAnsi="Times New Roman" w:cs="Times New Roman"/>
                <w:b/>
                <w:sz w:val="28"/>
                <w:szCs w:val="28"/>
              </w:rPr>
            </w:pPr>
            <w:r>
              <w:rPr>
                <w:rFonts w:ascii="Times New Roman" w:hAnsi="Times New Roman" w:cs="Times New Roman"/>
                <w:b/>
                <w:sz w:val="28"/>
                <w:szCs w:val="28"/>
              </w:rPr>
              <w:t>Іс-шаралар</w:t>
            </w:r>
          </w:p>
        </w:tc>
        <w:tc>
          <w:tcPr>
            <w:tcW w:w="831" w:type="pct"/>
            <w:tcBorders>
              <w:top w:val="single" w:sz="4" w:space="0" w:color="auto"/>
              <w:left w:val="single" w:sz="4" w:space="0" w:color="auto"/>
              <w:bottom w:val="single" w:sz="4" w:space="0" w:color="auto"/>
              <w:right w:val="single" w:sz="4" w:space="0" w:color="auto"/>
            </w:tcBorders>
            <w:hideMark/>
          </w:tcPr>
          <w:p w14:paraId="37BA2EC5" w14:textId="77777777" w:rsidR="00362A64" w:rsidRDefault="00362A64" w:rsidP="00FD4BF1">
            <w:pPr>
              <w:spacing w:line="36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Мерзімі</w:t>
            </w:r>
          </w:p>
        </w:tc>
        <w:tc>
          <w:tcPr>
            <w:tcW w:w="1005" w:type="pct"/>
            <w:tcBorders>
              <w:top w:val="single" w:sz="4" w:space="0" w:color="auto"/>
              <w:left w:val="single" w:sz="4" w:space="0" w:color="auto"/>
              <w:bottom w:val="single" w:sz="4" w:space="0" w:color="auto"/>
              <w:right w:val="single" w:sz="4" w:space="0" w:color="auto"/>
            </w:tcBorders>
            <w:hideMark/>
          </w:tcPr>
          <w:p w14:paraId="7CA11E3E" w14:textId="77777777" w:rsidR="00362A64" w:rsidRDefault="00362A64" w:rsidP="00FD4BF1">
            <w:pPr>
              <w:spacing w:line="36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Жауаптылар</w:t>
            </w:r>
          </w:p>
        </w:tc>
      </w:tr>
      <w:tr w:rsidR="00362A64" w14:paraId="27F0DE8F" w14:textId="77777777" w:rsidTr="00362A64">
        <w:trPr>
          <w:jc w:val="center"/>
        </w:trPr>
        <w:tc>
          <w:tcPr>
            <w:tcW w:w="5000" w:type="pct"/>
            <w:gridSpan w:val="4"/>
            <w:tcBorders>
              <w:top w:val="single" w:sz="4" w:space="0" w:color="auto"/>
              <w:left w:val="single" w:sz="4" w:space="0" w:color="auto"/>
              <w:bottom w:val="single" w:sz="4" w:space="0" w:color="auto"/>
              <w:right w:val="single" w:sz="4" w:space="0" w:color="auto"/>
            </w:tcBorders>
            <w:hideMark/>
          </w:tcPr>
          <w:p w14:paraId="7228F2A0" w14:textId="77777777" w:rsidR="00362A64" w:rsidRDefault="00362A64" w:rsidP="00FD4BF1">
            <w:pPr>
              <w:spacing w:line="360" w:lineRule="auto"/>
              <w:jc w:val="center"/>
              <w:rPr>
                <w:rFonts w:ascii="Times New Roman" w:hAnsi="Times New Roman" w:cs="Times New Roman"/>
                <w:b/>
                <w:sz w:val="28"/>
                <w:szCs w:val="28"/>
                <w:lang w:val="kk-KZ"/>
              </w:rPr>
            </w:pPr>
            <w:r w:rsidRPr="00362A64">
              <w:rPr>
                <w:rFonts w:ascii="Times New Roman" w:eastAsia="Times New Roman" w:hAnsi="Times New Roman" w:cs="Times New Roman"/>
                <w:b/>
                <w:bCs/>
                <w:i/>
                <w:iCs/>
                <w:sz w:val="28"/>
                <w:szCs w:val="28"/>
                <w:bdr w:val="none" w:sz="0" w:space="0" w:color="auto" w:frame="1"/>
                <w:lang w:val="ru-KZ" w:eastAsia="ru-RU"/>
              </w:rPr>
              <w:t>Жаңа оқу жылына дайындық. Ұйымдастыру шаралары</w:t>
            </w:r>
          </w:p>
        </w:tc>
      </w:tr>
      <w:tr w:rsidR="00362A64" w14:paraId="67104E5E"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5E96E64B"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1</w:t>
            </w:r>
          </w:p>
        </w:tc>
        <w:tc>
          <w:tcPr>
            <w:tcW w:w="2882" w:type="pct"/>
            <w:tcBorders>
              <w:top w:val="single" w:sz="4" w:space="0" w:color="auto"/>
              <w:left w:val="single" w:sz="4" w:space="0" w:color="auto"/>
              <w:bottom w:val="single" w:sz="4" w:space="0" w:color="auto"/>
              <w:right w:val="single" w:sz="4" w:space="0" w:color="auto"/>
            </w:tcBorders>
            <w:hideMark/>
          </w:tcPr>
          <w:p w14:paraId="5E0DBCFC"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 xml:space="preserve">2022 – 2023 оқу жылындағы атқарылған </w:t>
            </w:r>
          </w:p>
          <w:p w14:paraId="50180569" w14:textId="77777777" w:rsidR="00362A64" w:rsidRDefault="00362A64" w:rsidP="00FD4BF1">
            <w:pPr>
              <w:spacing w:line="360" w:lineRule="auto"/>
              <w:rPr>
                <w:rFonts w:ascii="Times New Roman" w:hAnsi="Times New Roman" w:cs="Times New Roman"/>
                <w:sz w:val="28"/>
                <w:szCs w:val="28"/>
                <w:lang w:val="kk-KZ"/>
              </w:rPr>
            </w:pPr>
            <w:r>
              <w:rPr>
                <w:rFonts w:ascii="Times New Roman" w:hAnsi="Times New Roman" w:cs="Times New Roman"/>
                <w:sz w:val="28"/>
                <w:szCs w:val="28"/>
              </w:rPr>
              <w:t>жұмыстарға талдау жасау</w:t>
            </w:r>
            <w:r>
              <w:rPr>
                <w:rFonts w:ascii="Times New Roman" w:hAnsi="Times New Roman" w:cs="Times New Roman"/>
                <w:sz w:val="28"/>
                <w:szCs w:val="28"/>
                <w:lang w:val="kk-KZ"/>
              </w:rPr>
              <w:t>.</w:t>
            </w:r>
          </w:p>
        </w:tc>
        <w:tc>
          <w:tcPr>
            <w:tcW w:w="831" w:type="pct"/>
            <w:tcBorders>
              <w:top w:val="single" w:sz="4" w:space="0" w:color="auto"/>
              <w:left w:val="single" w:sz="4" w:space="0" w:color="auto"/>
              <w:bottom w:val="single" w:sz="4" w:space="0" w:color="auto"/>
              <w:right w:val="single" w:sz="4" w:space="0" w:color="auto"/>
            </w:tcBorders>
            <w:hideMark/>
          </w:tcPr>
          <w:p w14:paraId="44945C45"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Тамыз</w:t>
            </w:r>
          </w:p>
        </w:tc>
        <w:tc>
          <w:tcPr>
            <w:tcW w:w="1005" w:type="pct"/>
            <w:tcBorders>
              <w:top w:val="single" w:sz="4" w:space="0" w:color="auto"/>
              <w:left w:val="single" w:sz="4" w:space="0" w:color="auto"/>
              <w:bottom w:val="single" w:sz="4" w:space="0" w:color="auto"/>
              <w:right w:val="single" w:sz="4" w:space="0" w:color="auto"/>
            </w:tcBorders>
            <w:hideMark/>
          </w:tcPr>
          <w:p w14:paraId="0AA495B7"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ӘБ жетекшісі</w:t>
            </w:r>
          </w:p>
        </w:tc>
      </w:tr>
      <w:tr w:rsidR="00362A64" w14:paraId="3222CC13"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779B5186"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2</w:t>
            </w:r>
          </w:p>
        </w:tc>
        <w:tc>
          <w:tcPr>
            <w:tcW w:w="2882" w:type="pct"/>
            <w:tcBorders>
              <w:top w:val="single" w:sz="4" w:space="0" w:color="auto"/>
              <w:left w:val="single" w:sz="4" w:space="0" w:color="auto"/>
              <w:bottom w:val="single" w:sz="4" w:space="0" w:color="auto"/>
              <w:right w:val="single" w:sz="4" w:space="0" w:color="auto"/>
            </w:tcBorders>
            <w:hideMark/>
          </w:tcPr>
          <w:p w14:paraId="1C9378AB" w14:textId="77777777" w:rsidR="00362A64" w:rsidRDefault="00362A64" w:rsidP="00FD4BF1">
            <w:pPr>
              <w:spacing w:line="360" w:lineRule="auto"/>
              <w:rPr>
                <w:rFonts w:ascii="Times New Roman" w:hAnsi="Times New Roman" w:cs="Times New Roman"/>
                <w:sz w:val="28"/>
                <w:szCs w:val="28"/>
                <w:lang w:val="kk-KZ"/>
              </w:rPr>
            </w:pPr>
            <w:r>
              <w:rPr>
                <w:rFonts w:ascii="Times New Roman" w:hAnsi="Times New Roman" w:cs="Times New Roman"/>
                <w:sz w:val="28"/>
                <w:szCs w:val="28"/>
              </w:rPr>
              <w:t>ӘБ мүшелерінің оқу жүктемесімен танысу, нақтылау, анықтау</w:t>
            </w:r>
            <w:r>
              <w:rPr>
                <w:rFonts w:ascii="Times New Roman" w:hAnsi="Times New Roman" w:cs="Times New Roman"/>
                <w:sz w:val="28"/>
                <w:szCs w:val="28"/>
                <w:lang w:val="kk-KZ"/>
              </w:rPr>
              <w:t>.</w:t>
            </w:r>
          </w:p>
        </w:tc>
        <w:tc>
          <w:tcPr>
            <w:tcW w:w="831" w:type="pct"/>
            <w:tcBorders>
              <w:top w:val="single" w:sz="4" w:space="0" w:color="auto"/>
              <w:left w:val="single" w:sz="4" w:space="0" w:color="auto"/>
              <w:bottom w:val="single" w:sz="4" w:space="0" w:color="auto"/>
              <w:right w:val="single" w:sz="4" w:space="0" w:color="auto"/>
            </w:tcBorders>
            <w:hideMark/>
          </w:tcPr>
          <w:p w14:paraId="6088FCAE"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Тамыз</w:t>
            </w:r>
          </w:p>
        </w:tc>
        <w:tc>
          <w:tcPr>
            <w:tcW w:w="1005" w:type="pct"/>
            <w:tcBorders>
              <w:top w:val="single" w:sz="4" w:space="0" w:color="auto"/>
              <w:left w:val="single" w:sz="4" w:space="0" w:color="auto"/>
              <w:bottom w:val="single" w:sz="4" w:space="0" w:color="auto"/>
              <w:right w:val="single" w:sz="4" w:space="0" w:color="auto"/>
            </w:tcBorders>
            <w:hideMark/>
          </w:tcPr>
          <w:p w14:paraId="025280C6"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ӘБ жетекшісі мен пән мұғалімдері</w:t>
            </w:r>
          </w:p>
        </w:tc>
      </w:tr>
      <w:tr w:rsidR="00362A64" w:rsidRPr="003A58DC" w14:paraId="7E66BC74"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7BFBCBD1"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3</w:t>
            </w:r>
          </w:p>
        </w:tc>
        <w:tc>
          <w:tcPr>
            <w:tcW w:w="2882" w:type="pct"/>
            <w:tcBorders>
              <w:top w:val="single" w:sz="4" w:space="0" w:color="auto"/>
              <w:left w:val="single" w:sz="4" w:space="0" w:color="auto"/>
              <w:bottom w:val="single" w:sz="4" w:space="0" w:color="auto"/>
              <w:right w:val="single" w:sz="4" w:space="0" w:color="auto"/>
            </w:tcBorders>
            <w:hideMark/>
          </w:tcPr>
          <w:p w14:paraId="05C71CBF"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 xml:space="preserve">ӘБ мүшелерінің , сапалық құрамын анықтау. Өз білімін жетілдіру курсына жазылғандар мен аттестациядан өтетін мұғалімдерді анықтау. </w:t>
            </w:r>
          </w:p>
        </w:tc>
        <w:tc>
          <w:tcPr>
            <w:tcW w:w="831" w:type="pct"/>
            <w:tcBorders>
              <w:top w:val="single" w:sz="4" w:space="0" w:color="auto"/>
              <w:left w:val="single" w:sz="4" w:space="0" w:color="auto"/>
              <w:bottom w:val="single" w:sz="4" w:space="0" w:color="auto"/>
              <w:right w:val="single" w:sz="4" w:space="0" w:color="auto"/>
            </w:tcBorders>
            <w:hideMark/>
          </w:tcPr>
          <w:p w14:paraId="42A67CC4"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Тамыз</w:t>
            </w:r>
          </w:p>
        </w:tc>
        <w:tc>
          <w:tcPr>
            <w:tcW w:w="1005" w:type="pct"/>
            <w:tcBorders>
              <w:top w:val="single" w:sz="4" w:space="0" w:color="auto"/>
              <w:left w:val="single" w:sz="4" w:space="0" w:color="auto"/>
              <w:bottom w:val="single" w:sz="4" w:space="0" w:color="auto"/>
              <w:right w:val="single" w:sz="4" w:space="0" w:color="auto"/>
            </w:tcBorders>
            <w:hideMark/>
          </w:tcPr>
          <w:p w14:paraId="080D3995"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ӘБ жетекшісі</w:t>
            </w:r>
          </w:p>
        </w:tc>
      </w:tr>
      <w:tr w:rsidR="00362A64" w14:paraId="5087DEB0"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4658983D"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4</w:t>
            </w:r>
          </w:p>
        </w:tc>
        <w:tc>
          <w:tcPr>
            <w:tcW w:w="2882" w:type="pct"/>
            <w:tcBorders>
              <w:top w:val="single" w:sz="4" w:space="0" w:color="auto"/>
              <w:left w:val="single" w:sz="4" w:space="0" w:color="auto"/>
              <w:bottom w:val="single" w:sz="4" w:space="0" w:color="auto"/>
              <w:right w:val="single" w:sz="4" w:space="0" w:color="auto"/>
            </w:tcBorders>
            <w:hideMark/>
          </w:tcPr>
          <w:p w14:paraId="4FD53DCB" w14:textId="77777777" w:rsidR="00362A64" w:rsidRDefault="00362A64" w:rsidP="00FD4BF1">
            <w:pPr>
              <w:spacing w:line="360" w:lineRule="auto"/>
              <w:rPr>
                <w:rFonts w:ascii="Times New Roman" w:hAnsi="Times New Roman" w:cs="Times New Roman"/>
                <w:sz w:val="28"/>
                <w:szCs w:val="28"/>
                <w:lang w:val="kk-KZ"/>
              </w:rPr>
            </w:pPr>
            <w:r>
              <w:rPr>
                <w:rFonts w:ascii="Times New Roman" w:hAnsi="Times New Roman" w:cs="Times New Roman"/>
                <w:sz w:val="28"/>
                <w:szCs w:val="28"/>
              </w:rPr>
              <w:t>Бастауыш сынып қабинеттерін жаңа оқу жылына дайындау</w:t>
            </w:r>
            <w:r>
              <w:rPr>
                <w:rFonts w:ascii="Times New Roman" w:hAnsi="Times New Roman" w:cs="Times New Roman"/>
                <w:sz w:val="28"/>
                <w:szCs w:val="28"/>
                <w:lang w:val="kk-KZ"/>
              </w:rPr>
              <w:t>.</w:t>
            </w:r>
          </w:p>
        </w:tc>
        <w:tc>
          <w:tcPr>
            <w:tcW w:w="831" w:type="pct"/>
            <w:tcBorders>
              <w:top w:val="single" w:sz="4" w:space="0" w:color="auto"/>
              <w:left w:val="single" w:sz="4" w:space="0" w:color="auto"/>
              <w:bottom w:val="single" w:sz="4" w:space="0" w:color="auto"/>
              <w:right w:val="single" w:sz="4" w:space="0" w:color="auto"/>
            </w:tcBorders>
            <w:hideMark/>
          </w:tcPr>
          <w:p w14:paraId="42B06239"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Тамыз</w:t>
            </w:r>
          </w:p>
        </w:tc>
        <w:tc>
          <w:tcPr>
            <w:tcW w:w="1005" w:type="pct"/>
            <w:tcBorders>
              <w:top w:val="single" w:sz="4" w:space="0" w:color="auto"/>
              <w:left w:val="single" w:sz="4" w:space="0" w:color="auto"/>
              <w:bottom w:val="single" w:sz="4" w:space="0" w:color="auto"/>
              <w:right w:val="single" w:sz="4" w:space="0" w:color="auto"/>
            </w:tcBorders>
            <w:hideMark/>
          </w:tcPr>
          <w:p w14:paraId="03B4F782"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Кабинет меңгерушілері, сынып жетекшілер</w:t>
            </w:r>
          </w:p>
        </w:tc>
      </w:tr>
      <w:tr w:rsidR="00362A64" w14:paraId="3471F545"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0776E314"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5</w:t>
            </w:r>
          </w:p>
        </w:tc>
        <w:tc>
          <w:tcPr>
            <w:tcW w:w="2882" w:type="pct"/>
            <w:tcBorders>
              <w:top w:val="single" w:sz="4" w:space="0" w:color="auto"/>
              <w:left w:val="single" w:sz="4" w:space="0" w:color="auto"/>
              <w:bottom w:val="single" w:sz="4" w:space="0" w:color="auto"/>
              <w:right w:val="single" w:sz="4" w:space="0" w:color="auto"/>
            </w:tcBorders>
            <w:hideMark/>
          </w:tcPr>
          <w:p w14:paraId="76F22145"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ӘБ жаңа оқу жылына арналған жоспарын талқылау, өзгерістер енгізіп, толықтыру, қарастырып, бекітуге ұсыну.</w:t>
            </w:r>
          </w:p>
        </w:tc>
        <w:tc>
          <w:tcPr>
            <w:tcW w:w="831" w:type="pct"/>
            <w:tcBorders>
              <w:top w:val="single" w:sz="4" w:space="0" w:color="auto"/>
              <w:left w:val="single" w:sz="4" w:space="0" w:color="auto"/>
              <w:bottom w:val="single" w:sz="4" w:space="0" w:color="auto"/>
              <w:right w:val="single" w:sz="4" w:space="0" w:color="auto"/>
            </w:tcBorders>
            <w:hideMark/>
          </w:tcPr>
          <w:p w14:paraId="41F35E4F"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Тамыз</w:t>
            </w:r>
          </w:p>
        </w:tc>
        <w:tc>
          <w:tcPr>
            <w:tcW w:w="1005" w:type="pct"/>
            <w:tcBorders>
              <w:top w:val="single" w:sz="4" w:space="0" w:color="auto"/>
              <w:left w:val="single" w:sz="4" w:space="0" w:color="auto"/>
              <w:bottom w:val="single" w:sz="4" w:space="0" w:color="auto"/>
              <w:right w:val="single" w:sz="4" w:space="0" w:color="auto"/>
            </w:tcBorders>
            <w:hideMark/>
          </w:tcPr>
          <w:p w14:paraId="3075DB7C"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ӘБ жетекшісі </w:t>
            </w:r>
          </w:p>
        </w:tc>
      </w:tr>
      <w:tr w:rsidR="00362A64" w14:paraId="7D80E9AD" w14:textId="77777777" w:rsidTr="00362A64">
        <w:trPr>
          <w:jc w:val="center"/>
        </w:trPr>
        <w:tc>
          <w:tcPr>
            <w:tcW w:w="5000" w:type="pct"/>
            <w:gridSpan w:val="4"/>
            <w:tcBorders>
              <w:top w:val="single" w:sz="4" w:space="0" w:color="auto"/>
              <w:left w:val="single" w:sz="4" w:space="0" w:color="auto"/>
              <w:bottom w:val="single" w:sz="4" w:space="0" w:color="auto"/>
              <w:right w:val="single" w:sz="4" w:space="0" w:color="auto"/>
            </w:tcBorders>
            <w:hideMark/>
          </w:tcPr>
          <w:p w14:paraId="12DB2E03" w14:textId="77777777" w:rsidR="00362A64" w:rsidRPr="00362A64" w:rsidRDefault="00362A64" w:rsidP="00FD4BF1">
            <w:pPr>
              <w:spacing w:line="360" w:lineRule="auto"/>
              <w:jc w:val="center"/>
              <w:rPr>
                <w:rFonts w:ascii="Times New Roman" w:hAnsi="Times New Roman" w:cs="Times New Roman"/>
                <w:b/>
                <w:sz w:val="28"/>
                <w:szCs w:val="28"/>
                <w:lang w:val="ru-KZ"/>
              </w:rPr>
            </w:pPr>
            <w:r w:rsidRPr="00362A64">
              <w:rPr>
                <w:rFonts w:ascii="Times New Roman" w:hAnsi="Times New Roman" w:cs="Times New Roman"/>
                <w:b/>
                <w:sz w:val="28"/>
                <w:szCs w:val="28"/>
                <w:lang w:val="ru-KZ"/>
              </w:rPr>
              <w:t>Мектепішілік іс – шаралар мен ӘБ отырыстары</w:t>
            </w:r>
          </w:p>
        </w:tc>
      </w:tr>
      <w:tr w:rsidR="00362A64" w14:paraId="6C64B012"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559181B7"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1</w:t>
            </w:r>
          </w:p>
        </w:tc>
        <w:tc>
          <w:tcPr>
            <w:tcW w:w="2882" w:type="pct"/>
            <w:tcBorders>
              <w:top w:val="single" w:sz="4" w:space="0" w:color="auto"/>
              <w:left w:val="single" w:sz="4" w:space="0" w:color="auto"/>
              <w:bottom w:val="single" w:sz="4" w:space="0" w:color="auto"/>
              <w:right w:val="single" w:sz="4" w:space="0" w:color="auto"/>
            </w:tcBorders>
            <w:hideMark/>
          </w:tcPr>
          <w:p w14:paraId="4A2A2AAA" w14:textId="77777777" w:rsidR="00362A64" w:rsidRDefault="00362A64" w:rsidP="00FD4BF1">
            <w:pPr>
              <w:spacing w:line="360" w:lineRule="auto"/>
              <w:rPr>
                <w:rFonts w:ascii="Times New Roman" w:hAnsi="Times New Roman" w:cs="Times New Roman"/>
                <w:sz w:val="28"/>
                <w:szCs w:val="28"/>
                <w:lang w:val="kk-KZ"/>
              </w:rPr>
            </w:pPr>
            <w:r>
              <w:rPr>
                <w:rFonts w:ascii="Times New Roman" w:hAnsi="Times New Roman" w:cs="Times New Roman"/>
                <w:sz w:val="28"/>
                <w:szCs w:val="28"/>
              </w:rPr>
              <w:t>Оқушылармен тәрбие сағаттар, сыныптан тыс іс-шаралар, сайыстар ұйымдастыру</w:t>
            </w:r>
            <w:r>
              <w:rPr>
                <w:rFonts w:ascii="Times New Roman" w:hAnsi="Times New Roman" w:cs="Times New Roman"/>
                <w:sz w:val="28"/>
                <w:szCs w:val="28"/>
                <w:lang w:val="kk-KZ"/>
              </w:rPr>
              <w:t>.</w:t>
            </w:r>
          </w:p>
        </w:tc>
        <w:tc>
          <w:tcPr>
            <w:tcW w:w="831" w:type="pct"/>
            <w:tcBorders>
              <w:top w:val="single" w:sz="4" w:space="0" w:color="auto"/>
              <w:left w:val="single" w:sz="4" w:space="0" w:color="auto"/>
              <w:bottom w:val="single" w:sz="4" w:space="0" w:color="auto"/>
              <w:right w:val="single" w:sz="4" w:space="0" w:color="auto"/>
            </w:tcBorders>
            <w:hideMark/>
          </w:tcPr>
          <w:p w14:paraId="4EB385C9"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Жыл бойы</w:t>
            </w:r>
          </w:p>
        </w:tc>
        <w:tc>
          <w:tcPr>
            <w:tcW w:w="1005" w:type="pct"/>
            <w:tcBorders>
              <w:top w:val="single" w:sz="4" w:space="0" w:color="auto"/>
              <w:left w:val="single" w:sz="4" w:space="0" w:color="auto"/>
              <w:bottom w:val="single" w:sz="4" w:space="0" w:color="auto"/>
              <w:right w:val="single" w:sz="4" w:space="0" w:color="auto"/>
            </w:tcBorders>
            <w:hideMark/>
          </w:tcPr>
          <w:p w14:paraId="58205B8A"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Бірлестік мүшелері</w:t>
            </w:r>
          </w:p>
        </w:tc>
      </w:tr>
      <w:tr w:rsidR="00362A64" w14:paraId="1AFCF45B"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6DC394CD"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2</w:t>
            </w:r>
          </w:p>
        </w:tc>
        <w:tc>
          <w:tcPr>
            <w:tcW w:w="2882" w:type="pct"/>
            <w:tcBorders>
              <w:top w:val="single" w:sz="4" w:space="0" w:color="auto"/>
              <w:left w:val="single" w:sz="4" w:space="0" w:color="auto"/>
              <w:bottom w:val="single" w:sz="4" w:space="0" w:color="auto"/>
              <w:right w:val="single" w:sz="4" w:space="0" w:color="auto"/>
            </w:tcBorders>
            <w:hideMark/>
          </w:tcPr>
          <w:p w14:paraId="03307CD4" w14:textId="77777777" w:rsidR="00362A64" w:rsidRDefault="00362A64" w:rsidP="00FD4BF1">
            <w:pPr>
              <w:spacing w:line="360" w:lineRule="auto"/>
              <w:rPr>
                <w:rFonts w:ascii="Times New Roman" w:hAnsi="Times New Roman" w:cs="Times New Roman"/>
                <w:sz w:val="28"/>
                <w:szCs w:val="28"/>
                <w:lang w:val="kk-KZ"/>
              </w:rPr>
            </w:pPr>
            <w:r>
              <w:rPr>
                <w:rFonts w:ascii="Times New Roman" w:hAnsi="Times New Roman" w:cs="Times New Roman"/>
                <w:sz w:val="28"/>
                <w:szCs w:val="28"/>
              </w:rPr>
              <w:t>ӘБ отырысы </w:t>
            </w:r>
            <w:r>
              <w:rPr>
                <w:rFonts w:ascii="Times New Roman" w:hAnsi="Times New Roman" w:cs="Times New Roman"/>
                <w:sz w:val="28"/>
                <w:szCs w:val="28"/>
                <w:lang w:val="kk-KZ"/>
              </w:rPr>
              <w:t>.</w:t>
            </w:r>
          </w:p>
        </w:tc>
        <w:tc>
          <w:tcPr>
            <w:tcW w:w="831" w:type="pct"/>
            <w:tcBorders>
              <w:top w:val="single" w:sz="4" w:space="0" w:color="auto"/>
              <w:left w:val="single" w:sz="4" w:space="0" w:color="auto"/>
              <w:bottom w:val="single" w:sz="4" w:space="0" w:color="auto"/>
              <w:right w:val="single" w:sz="4" w:space="0" w:color="auto"/>
            </w:tcBorders>
            <w:hideMark/>
          </w:tcPr>
          <w:p w14:paraId="76318A55"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Тоқсан сайын</w:t>
            </w:r>
          </w:p>
        </w:tc>
        <w:tc>
          <w:tcPr>
            <w:tcW w:w="1005" w:type="pct"/>
            <w:tcBorders>
              <w:top w:val="single" w:sz="4" w:space="0" w:color="auto"/>
              <w:left w:val="single" w:sz="4" w:space="0" w:color="auto"/>
              <w:bottom w:val="single" w:sz="4" w:space="0" w:color="auto"/>
              <w:right w:val="single" w:sz="4" w:space="0" w:color="auto"/>
            </w:tcBorders>
            <w:hideMark/>
          </w:tcPr>
          <w:p w14:paraId="6594DD5C"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ӘБ жетекшісі</w:t>
            </w:r>
          </w:p>
        </w:tc>
      </w:tr>
      <w:tr w:rsidR="00362A64" w14:paraId="28F886D2"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75370A0B"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3</w:t>
            </w:r>
          </w:p>
        </w:tc>
        <w:tc>
          <w:tcPr>
            <w:tcW w:w="2882" w:type="pct"/>
            <w:tcBorders>
              <w:top w:val="single" w:sz="4" w:space="0" w:color="auto"/>
              <w:left w:val="single" w:sz="4" w:space="0" w:color="auto"/>
              <w:bottom w:val="single" w:sz="4" w:space="0" w:color="auto"/>
              <w:right w:val="single" w:sz="4" w:space="0" w:color="auto"/>
            </w:tcBorders>
            <w:hideMark/>
          </w:tcPr>
          <w:p w14:paraId="5B8930AB"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 xml:space="preserve">Мектепішілік пәндік олимпиада. </w:t>
            </w:r>
          </w:p>
        </w:tc>
        <w:tc>
          <w:tcPr>
            <w:tcW w:w="831" w:type="pct"/>
            <w:tcBorders>
              <w:top w:val="single" w:sz="4" w:space="0" w:color="auto"/>
              <w:left w:val="single" w:sz="4" w:space="0" w:color="auto"/>
              <w:bottom w:val="single" w:sz="4" w:space="0" w:color="auto"/>
              <w:right w:val="single" w:sz="4" w:space="0" w:color="auto"/>
            </w:tcBorders>
            <w:hideMark/>
          </w:tcPr>
          <w:p w14:paraId="391D06E2"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Қараша, желтоқсан </w:t>
            </w:r>
          </w:p>
        </w:tc>
        <w:tc>
          <w:tcPr>
            <w:tcW w:w="1005" w:type="pct"/>
            <w:tcBorders>
              <w:top w:val="single" w:sz="4" w:space="0" w:color="auto"/>
              <w:left w:val="single" w:sz="4" w:space="0" w:color="auto"/>
              <w:bottom w:val="single" w:sz="4" w:space="0" w:color="auto"/>
              <w:right w:val="single" w:sz="4" w:space="0" w:color="auto"/>
            </w:tcBorders>
            <w:hideMark/>
          </w:tcPr>
          <w:p w14:paraId="299DE21F"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Бірлестік мүшелері </w:t>
            </w:r>
          </w:p>
        </w:tc>
      </w:tr>
      <w:tr w:rsidR="00362A64" w14:paraId="1B39F61A"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6158EBAC"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4</w:t>
            </w:r>
          </w:p>
        </w:tc>
        <w:tc>
          <w:tcPr>
            <w:tcW w:w="2882" w:type="pct"/>
            <w:tcBorders>
              <w:top w:val="single" w:sz="4" w:space="0" w:color="auto"/>
              <w:left w:val="single" w:sz="4" w:space="0" w:color="auto"/>
              <w:bottom w:val="single" w:sz="4" w:space="0" w:color="auto"/>
              <w:right w:val="single" w:sz="4" w:space="0" w:color="auto"/>
            </w:tcBorders>
            <w:hideMark/>
          </w:tcPr>
          <w:p w14:paraId="2B5606F8" w14:textId="77777777" w:rsidR="00362A64" w:rsidRDefault="00362A64" w:rsidP="00FD4BF1">
            <w:pPr>
              <w:spacing w:line="360" w:lineRule="auto"/>
              <w:rPr>
                <w:rFonts w:ascii="Times New Roman" w:hAnsi="Times New Roman" w:cs="Times New Roman"/>
                <w:sz w:val="28"/>
                <w:szCs w:val="28"/>
                <w:lang w:val="kk-KZ"/>
              </w:rPr>
            </w:pPr>
            <w:r>
              <w:rPr>
                <w:rFonts w:ascii="Times New Roman" w:hAnsi="Times New Roman" w:cs="Times New Roman"/>
                <w:sz w:val="28"/>
                <w:szCs w:val="28"/>
              </w:rPr>
              <w:t>Бастауыш сыныптар онкүдігін  өткізу</w:t>
            </w:r>
            <w:r>
              <w:rPr>
                <w:rFonts w:ascii="Times New Roman" w:hAnsi="Times New Roman" w:cs="Times New Roman"/>
                <w:sz w:val="28"/>
                <w:szCs w:val="28"/>
                <w:lang w:val="kk-KZ"/>
              </w:rPr>
              <w:t>.</w:t>
            </w:r>
          </w:p>
        </w:tc>
        <w:tc>
          <w:tcPr>
            <w:tcW w:w="831" w:type="pct"/>
            <w:tcBorders>
              <w:top w:val="single" w:sz="4" w:space="0" w:color="auto"/>
              <w:left w:val="single" w:sz="4" w:space="0" w:color="auto"/>
              <w:bottom w:val="single" w:sz="4" w:space="0" w:color="auto"/>
              <w:right w:val="single" w:sz="4" w:space="0" w:color="auto"/>
            </w:tcBorders>
            <w:hideMark/>
          </w:tcPr>
          <w:p w14:paraId="1E5617A3"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Жоспар бойынша</w:t>
            </w:r>
          </w:p>
        </w:tc>
        <w:tc>
          <w:tcPr>
            <w:tcW w:w="1005" w:type="pct"/>
            <w:tcBorders>
              <w:top w:val="single" w:sz="4" w:space="0" w:color="auto"/>
              <w:left w:val="single" w:sz="4" w:space="0" w:color="auto"/>
              <w:bottom w:val="single" w:sz="4" w:space="0" w:color="auto"/>
              <w:right w:val="single" w:sz="4" w:space="0" w:color="auto"/>
            </w:tcBorders>
            <w:hideMark/>
          </w:tcPr>
          <w:p w14:paraId="67D57CE3"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ӘБ жетекшісі </w:t>
            </w:r>
          </w:p>
          <w:p w14:paraId="042504E8"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Бірлестік мүшелері</w:t>
            </w:r>
          </w:p>
        </w:tc>
      </w:tr>
      <w:tr w:rsidR="00362A64" w14:paraId="2219C0B2"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19A2F14E"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5</w:t>
            </w:r>
          </w:p>
        </w:tc>
        <w:tc>
          <w:tcPr>
            <w:tcW w:w="2882" w:type="pct"/>
            <w:tcBorders>
              <w:top w:val="single" w:sz="4" w:space="0" w:color="auto"/>
              <w:left w:val="single" w:sz="4" w:space="0" w:color="auto"/>
              <w:bottom w:val="single" w:sz="4" w:space="0" w:color="auto"/>
              <w:right w:val="single" w:sz="4" w:space="0" w:color="auto"/>
            </w:tcBorders>
            <w:hideMark/>
          </w:tcPr>
          <w:p w14:paraId="1B0FF71C" w14:textId="77777777" w:rsidR="00362A64" w:rsidRDefault="00362A64" w:rsidP="00FD4BF1">
            <w:pPr>
              <w:spacing w:line="360" w:lineRule="auto"/>
              <w:rPr>
                <w:rFonts w:ascii="Times New Roman" w:hAnsi="Times New Roman" w:cs="Times New Roman"/>
                <w:sz w:val="28"/>
                <w:szCs w:val="28"/>
                <w:lang w:val="kk-KZ"/>
              </w:rPr>
            </w:pPr>
            <w:r>
              <w:rPr>
                <w:rFonts w:ascii="Times New Roman" w:hAnsi="Times New Roman" w:cs="Times New Roman"/>
                <w:sz w:val="28"/>
                <w:szCs w:val="28"/>
              </w:rPr>
              <w:t>Ата-анамен жұмыс </w:t>
            </w:r>
            <w:r>
              <w:rPr>
                <w:rFonts w:ascii="Times New Roman" w:hAnsi="Times New Roman" w:cs="Times New Roman"/>
                <w:sz w:val="28"/>
                <w:szCs w:val="28"/>
                <w:lang w:val="kk-KZ"/>
              </w:rPr>
              <w:t xml:space="preserve">. </w:t>
            </w:r>
            <w:r>
              <w:rPr>
                <w:rFonts w:ascii="Times New Roman" w:hAnsi="Times New Roman" w:cs="Times New Roman"/>
                <w:sz w:val="28"/>
                <w:szCs w:val="28"/>
              </w:rPr>
              <w:t>Ата-аналарды мектеп өміріне қатысуға ынталандыру</w:t>
            </w:r>
            <w:r>
              <w:rPr>
                <w:rFonts w:ascii="Times New Roman" w:hAnsi="Times New Roman" w:cs="Times New Roman"/>
                <w:sz w:val="28"/>
                <w:szCs w:val="28"/>
                <w:lang w:val="kk-KZ"/>
              </w:rPr>
              <w:t>.</w:t>
            </w:r>
          </w:p>
        </w:tc>
        <w:tc>
          <w:tcPr>
            <w:tcW w:w="831" w:type="pct"/>
            <w:tcBorders>
              <w:top w:val="single" w:sz="4" w:space="0" w:color="auto"/>
              <w:left w:val="single" w:sz="4" w:space="0" w:color="auto"/>
              <w:bottom w:val="single" w:sz="4" w:space="0" w:color="auto"/>
              <w:right w:val="single" w:sz="4" w:space="0" w:color="auto"/>
            </w:tcBorders>
            <w:hideMark/>
          </w:tcPr>
          <w:p w14:paraId="4E87A25F"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Қыркүйек-мамыр</w:t>
            </w:r>
          </w:p>
        </w:tc>
        <w:tc>
          <w:tcPr>
            <w:tcW w:w="1005" w:type="pct"/>
            <w:tcBorders>
              <w:top w:val="single" w:sz="4" w:space="0" w:color="auto"/>
              <w:left w:val="single" w:sz="4" w:space="0" w:color="auto"/>
              <w:bottom w:val="single" w:sz="4" w:space="0" w:color="auto"/>
              <w:right w:val="single" w:sz="4" w:space="0" w:color="auto"/>
            </w:tcBorders>
            <w:hideMark/>
          </w:tcPr>
          <w:p w14:paraId="446CEF01"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 Сынып жетекшілер</w:t>
            </w:r>
          </w:p>
        </w:tc>
      </w:tr>
      <w:tr w:rsidR="00362A64" w14:paraId="5EE499B5" w14:textId="77777777" w:rsidTr="00362A64">
        <w:trPr>
          <w:jc w:val="center"/>
        </w:trPr>
        <w:tc>
          <w:tcPr>
            <w:tcW w:w="5000" w:type="pct"/>
            <w:gridSpan w:val="4"/>
            <w:tcBorders>
              <w:top w:val="single" w:sz="4" w:space="0" w:color="auto"/>
              <w:left w:val="single" w:sz="4" w:space="0" w:color="auto"/>
              <w:bottom w:val="single" w:sz="4" w:space="0" w:color="auto"/>
              <w:right w:val="single" w:sz="4" w:space="0" w:color="auto"/>
            </w:tcBorders>
            <w:hideMark/>
          </w:tcPr>
          <w:p w14:paraId="51024381" w14:textId="77777777" w:rsidR="00362A64" w:rsidRDefault="00362A64" w:rsidP="00FD4BF1">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Нормативтік – құқықтық құжаттармен жұмыс</w:t>
            </w:r>
          </w:p>
        </w:tc>
      </w:tr>
      <w:tr w:rsidR="00362A64" w14:paraId="205FBC80"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02E99989"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1</w:t>
            </w:r>
          </w:p>
        </w:tc>
        <w:tc>
          <w:tcPr>
            <w:tcW w:w="2882" w:type="pct"/>
            <w:tcBorders>
              <w:top w:val="single" w:sz="4" w:space="0" w:color="auto"/>
              <w:left w:val="single" w:sz="4" w:space="0" w:color="auto"/>
              <w:bottom w:val="single" w:sz="4" w:space="0" w:color="auto"/>
              <w:right w:val="single" w:sz="4" w:space="0" w:color="auto"/>
            </w:tcBorders>
            <w:hideMark/>
          </w:tcPr>
          <w:p w14:paraId="56B3DC02"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Оқу - әдістемелік құжаттармен , стандартпен, оқу бағдарламасымен және оқу жылының басталуы туралы бұйрықпен т.б. бұйрықтармен танысу, талқылап, қарастыру.</w:t>
            </w:r>
          </w:p>
        </w:tc>
        <w:tc>
          <w:tcPr>
            <w:tcW w:w="831" w:type="pct"/>
            <w:tcBorders>
              <w:top w:val="single" w:sz="4" w:space="0" w:color="auto"/>
              <w:left w:val="single" w:sz="4" w:space="0" w:color="auto"/>
              <w:bottom w:val="single" w:sz="4" w:space="0" w:color="auto"/>
              <w:right w:val="single" w:sz="4" w:space="0" w:color="auto"/>
            </w:tcBorders>
            <w:hideMark/>
          </w:tcPr>
          <w:p w14:paraId="4D0C1E42"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Тамыз</w:t>
            </w:r>
          </w:p>
        </w:tc>
        <w:tc>
          <w:tcPr>
            <w:tcW w:w="1005" w:type="pct"/>
            <w:tcBorders>
              <w:top w:val="single" w:sz="4" w:space="0" w:color="auto"/>
              <w:left w:val="single" w:sz="4" w:space="0" w:color="auto"/>
              <w:bottom w:val="single" w:sz="4" w:space="0" w:color="auto"/>
              <w:right w:val="single" w:sz="4" w:space="0" w:color="auto"/>
            </w:tcBorders>
            <w:hideMark/>
          </w:tcPr>
          <w:p w14:paraId="64F1992D"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ӘБ жетекшісі </w:t>
            </w:r>
          </w:p>
          <w:p w14:paraId="238E2CF7"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Бірлестік мүшелері</w:t>
            </w:r>
          </w:p>
        </w:tc>
      </w:tr>
      <w:tr w:rsidR="00362A64" w14:paraId="0B5CAB94"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13CF39E4"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2</w:t>
            </w:r>
          </w:p>
        </w:tc>
        <w:tc>
          <w:tcPr>
            <w:tcW w:w="2882" w:type="pct"/>
            <w:tcBorders>
              <w:top w:val="single" w:sz="4" w:space="0" w:color="auto"/>
              <w:left w:val="single" w:sz="4" w:space="0" w:color="auto"/>
              <w:bottom w:val="single" w:sz="4" w:space="0" w:color="auto"/>
              <w:right w:val="single" w:sz="4" w:space="0" w:color="auto"/>
            </w:tcBorders>
            <w:hideMark/>
          </w:tcPr>
          <w:p w14:paraId="0FECACEF" w14:textId="77777777" w:rsidR="00362A64" w:rsidRDefault="00362A64" w:rsidP="00FD4BF1">
            <w:pPr>
              <w:spacing w:line="360" w:lineRule="auto"/>
              <w:rPr>
                <w:rFonts w:ascii="Times New Roman" w:hAnsi="Times New Roman" w:cs="Times New Roman"/>
                <w:sz w:val="28"/>
                <w:szCs w:val="28"/>
                <w:lang w:val="kk-KZ"/>
              </w:rPr>
            </w:pPr>
            <w:r>
              <w:rPr>
                <w:rFonts w:ascii="Times New Roman" w:hAnsi="Times New Roman" w:cs="Times New Roman"/>
                <w:sz w:val="28"/>
                <w:szCs w:val="28"/>
              </w:rPr>
              <w:t>Күнтізбелік – тақырыптық жоспарларын құру, толықтыру, қарастырып, бекітуге ұсыну</w:t>
            </w:r>
            <w:r>
              <w:rPr>
                <w:rFonts w:ascii="Times New Roman" w:hAnsi="Times New Roman" w:cs="Times New Roman"/>
                <w:sz w:val="28"/>
                <w:szCs w:val="28"/>
                <w:lang w:val="kk-KZ"/>
              </w:rPr>
              <w:t>.</w:t>
            </w:r>
          </w:p>
        </w:tc>
        <w:tc>
          <w:tcPr>
            <w:tcW w:w="831" w:type="pct"/>
            <w:tcBorders>
              <w:top w:val="single" w:sz="4" w:space="0" w:color="auto"/>
              <w:left w:val="single" w:sz="4" w:space="0" w:color="auto"/>
              <w:bottom w:val="single" w:sz="4" w:space="0" w:color="auto"/>
              <w:right w:val="single" w:sz="4" w:space="0" w:color="auto"/>
            </w:tcBorders>
            <w:hideMark/>
          </w:tcPr>
          <w:p w14:paraId="05B2FCC8"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Тамыз</w:t>
            </w:r>
          </w:p>
        </w:tc>
        <w:tc>
          <w:tcPr>
            <w:tcW w:w="1005" w:type="pct"/>
            <w:tcBorders>
              <w:top w:val="single" w:sz="4" w:space="0" w:color="auto"/>
              <w:left w:val="single" w:sz="4" w:space="0" w:color="auto"/>
              <w:bottom w:val="single" w:sz="4" w:space="0" w:color="auto"/>
              <w:right w:val="single" w:sz="4" w:space="0" w:color="auto"/>
            </w:tcBorders>
            <w:hideMark/>
          </w:tcPr>
          <w:p w14:paraId="3E9841B9"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ӘБ жетекшісі </w:t>
            </w:r>
          </w:p>
          <w:p w14:paraId="721E3178"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Бірлестік мүшелері</w:t>
            </w:r>
          </w:p>
        </w:tc>
      </w:tr>
      <w:tr w:rsidR="00362A64" w14:paraId="1DB6EA49"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7D2EFE4A"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3</w:t>
            </w:r>
          </w:p>
        </w:tc>
        <w:tc>
          <w:tcPr>
            <w:tcW w:w="2882" w:type="pct"/>
            <w:tcBorders>
              <w:top w:val="single" w:sz="4" w:space="0" w:color="auto"/>
              <w:left w:val="single" w:sz="4" w:space="0" w:color="auto"/>
              <w:bottom w:val="single" w:sz="4" w:space="0" w:color="auto"/>
              <w:right w:val="single" w:sz="4" w:space="0" w:color="auto"/>
            </w:tcBorders>
            <w:hideMark/>
          </w:tcPr>
          <w:p w14:paraId="0EDE5F90"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Бірлестік мүшелерінің жұмыс жоспарын </w:t>
            </w:r>
          </w:p>
          <w:p w14:paraId="0404C266" w14:textId="77777777" w:rsidR="00362A64" w:rsidRDefault="00362A64" w:rsidP="00FD4BF1">
            <w:pPr>
              <w:spacing w:line="360" w:lineRule="auto"/>
              <w:rPr>
                <w:rFonts w:ascii="Times New Roman" w:hAnsi="Times New Roman" w:cs="Times New Roman"/>
                <w:sz w:val="28"/>
                <w:szCs w:val="28"/>
                <w:lang w:val="kk-KZ"/>
              </w:rPr>
            </w:pPr>
            <w:r>
              <w:rPr>
                <w:rFonts w:ascii="Times New Roman" w:hAnsi="Times New Roman" w:cs="Times New Roman"/>
                <w:sz w:val="28"/>
                <w:szCs w:val="28"/>
              </w:rPr>
              <w:t>бекіту</w:t>
            </w:r>
            <w:r>
              <w:rPr>
                <w:rFonts w:ascii="Times New Roman" w:hAnsi="Times New Roman" w:cs="Times New Roman"/>
                <w:sz w:val="28"/>
                <w:szCs w:val="28"/>
                <w:lang w:val="kk-KZ"/>
              </w:rPr>
              <w:t>.</w:t>
            </w:r>
          </w:p>
        </w:tc>
        <w:tc>
          <w:tcPr>
            <w:tcW w:w="831" w:type="pct"/>
            <w:tcBorders>
              <w:top w:val="single" w:sz="4" w:space="0" w:color="auto"/>
              <w:left w:val="single" w:sz="4" w:space="0" w:color="auto"/>
              <w:bottom w:val="single" w:sz="4" w:space="0" w:color="auto"/>
              <w:right w:val="single" w:sz="4" w:space="0" w:color="auto"/>
            </w:tcBorders>
            <w:hideMark/>
          </w:tcPr>
          <w:p w14:paraId="45A2878A"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Тамыз</w:t>
            </w:r>
          </w:p>
        </w:tc>
        <w:tc>
          <w:tcPr>
            <w:tcW w:w="1005" w:type="pct"/>
            <w:tcBorders>
              <w:top w:val="single" w:sz="4" w:space="0" w:color="auto"/>
              <w:left w:val="single" w:sz="4" w:space="0" w:color="auto"/>
              <w:bottom w:val="single" w:sz="4" w:space="0" w:color="auto"/>
              <w:right w:val="single" w:sz="4" w:space="0" w:color="auto"/>
            </w:tcBorders>
            <w:hideMark/>
          </w:tcPr>
          <w:p w14:paraId="073693BA"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ӘБ жетекшісі </w:t>
            </w:r>
          </w:p>
          <w:p w14:paraId="53CDEAD6"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Бірлестік мүшелері</w:t>
            </w:r>
          </w:p>
        </w:tc>
      </w:tr>
      <w:tr w:rsidR="00362A64" w14:paraId="6EECE4AC" w14:textId="77777777" w:rsidTr="00362A64">
        <w:trPr>
          <w:jc w:val="center"/>
        </w:trPr>
        <w:tc>
          <w:tcPr>
            <w:tcW w:w="5000" w:type="pct"/>
            <w:gridSpan w:val="4"/>
            <w:tcBorders>
              <w:top w:val="single" w:sz="4" w:space="0" w:color="auto"/>
              <w:left w:val="single" w:sz="4" w:space="0" w:color="auto"/>
              <w:bottom w:val="single" w:sz="4" w:space="0" w:color="auto"/>
              <w:right w:val="single" w:sz="4" w:space="0" w:color="auto"/>
            </w:tcBorders>
            <w:hideMark/>
          </w:tcPr>
          <w:p w14:paraId="0D46C47F" w14:textId="77777777" w:rsidR="00362A64" w:rsidRDefault="00362A64" w:rsidP="00FD4BF1">
            <w:pPr>
              <w:spacing w:line="360" w:lineRule="auto"/>
              <w:jc w:val="center"/>
              <w:rPr>
                <w:rFonts w:ascii="Times New Roman" w:hAnsi="Times New Roman" w:cs="Times New Roman"/>
                <w:b/>
                <w:sz w:val="28"/>
                <w:szCs w:val="28"/>
              </w:rPr>
            </w:pPr>
            <w:r>
              <w:rPr>
                <w:rFonts w:ascii="Times New Roman" w:hAnsi="Times New Roman" w:cs="Times New Roman"/>
                <w:b/>
                <w:sz w:val="28"/>
                <w:szCs w:val="28"/>
              </w:rPr>
              <w:t>Оқу - әдістемелік жұмыс</w:t>
            </w:r>
          </w:p>
        </w:tc>
      </w:tr>
      <w:tr w:rsidR="00362A64" w14:paraId="7E10ED02"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110D7E97"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4</w:t>
            </w:r>
          </w:p>
        </w:tc>
        <w:tc>
          <w:tcPr>
            <w:tcW w:w="2882" w:type="pct"/>
            <w:tcBorders>
              <w:top w:val="single" w:sz="4" w:space="0" w:color="auto"/>
              <w:left w:val="single" w:sz="4" w:space="0" w:color="auto"/>
              <w:bottom w:val="single" w:sz="4" w:space="0" w:color="auto"/>
              <w:right w:val="single" w:sz="4" w:space="0" w:color="auto"/>
            </w:tcBorders>
            <w:hideMark/>
          </w:tcPr>
          <w:p w14:paraId="4DBE341B"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Мектеп пен отбасында күнделікті 20 минут кітап оқуды ұйымдастыру.</w:t>
            </w:r>
          </w:p>
        </w:tc>
        <w:tc>
          <w:tcPr>
            <w:tcW w:w="831" w:type="pct"/>
            <w:tcBorders>
              <w:top w:val="single" w:sz="4" w:space="0" w:color="auto"/>
              <w:left w:val="single" w:sz="4" w:space="0" w:color="auto"/>
              <w:bottom w:val="single" w:sz="4" w:space="0" w:color="auto"/>
              <w:right w:val="single" w:sz="4" w:space="0" w:color="auto"/>
            </w:tcBorders>
            <w:hideMark/>
          </w:tcPr>
          <w:p w14:paraId="14E1D411"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Жыл бойы </w:t>
            </w:r>
          </w:p>
        </w:tc>
        <w:tc>
          <w:tcPr>
            <w:tcW w:w="1005" w:type="pct"/>
            <w:tcBorders>
              <w:top w:val="single" w:sz="4" w:space="0" w:color="auto"/>
              <w:left w:val="single" w:sz="4" w:space="0" w:color="auto"/>
              <w:bottom w:val="single" w:sz="4" w:space="0" w:color="auto"/>
              <w:right w:val="single" w:sz="4" w:space="0" w:color="auto"/>
            </w:tcBorders>
            <w:hideMark/>
          </w:tcPr>
          <w:p w14:paraId="36914500"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Бастауыш сынып мұғалімдері</w:t>
            </w:r>
          </w:p>
        </w:tc>
      </w:tr>
      <w:tr w:rsidR="00362A64" w14:paraId="6B7F2689"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6A616806"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5</w:t>
            </w:r>
          </w:p>
        </w:tc>
        <w:tc>
          <w:tcPr>
            <w:tcW w:w="2882" w:type="pct"/>
            <w:tcBorders>
              <w:top w:val="single" w:sz="4" w:space="0" w:color="auto"/>
              <w:left w:val="single" w:sz="4" w:space="0" w:color="auto"/>
              <w:bottom w:val="single" w:sz="4" w:space="0" w:color="auto"/>
              <w:right w:val="single" w:sz="4" w:space="0" w:color="auto"/>
            </w:tcBorders>
            <w:hideMark/>
          </w:tcPr>
          <w:p w14:paraId="35E0A996"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Оқу жылдамдығын тексеру</w:t>
            </w:r>
            <w:r>
              <w:rPr>
                <w:rFonts w:ascii="Times New Roman" w:hAnsi="Times New Roman" w:cs="Times New Roman"/>
                <w:sz w:val="28"/>
                <w:szCs w:val="28"/>
                <w:lang w:val="kk-KZ"/>
              </w:rPr>
              <w:t xml:space="preserve"> </w:t>
            </w:r>
            <w:r>
              <w:rPr>
                <w:rFonts w:ascii="Times New Roman" w:hAnsi="Times New Roman" w:cs="Times New Roman"/>
                <w:sz w:val="28"/>
                <w:szCs w:val="28"/>
              </w:rPr>
              <w:t>2-4 сынып</w:t>
            </w:r>
            <w:r>
              <w:rPr>
                <w:rFonts w:ascii="Times New Roman" w:hAnsi="Times New Roman" w:cs="Times New Roman"/>
                <w:sz w:val="28"/>
                <w:szCs w:val="28"/>
                <w:lang w:val="kk-KZ"/>
              </w:rPr>
              <w:t xml:space="preserve">. </w:t>
            </w:r>
          </w:p>
        </w:tc>
        <w:tc>
          <w:tcPr>
            <w:tcW w:w="831" w:type="pct"/>
            <w:tcBorders>
              <w:top w:val="single" w:sz="4" w:space="0" w:color="auto"/>
              <w:left w:val="single" w:sz="4" w:space="0" w:color="auto"/>
              <w:bottom w:val="single" w:sz="4" w:space="0" w:color="auto"/>
              <w:right w:val="single" w:sz="4" w:space="0" w:color="auto"/>
            </w:tcBorders>
            <w:hideMark/>
          </w:tcPr>
          <w:p w14:paraId="06D6BF8E"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Қараша</w:t>
            </w:r>
          </w:p>
        </w:tc>
        <w:tc>
          <w:tcPr>
            <w:tcW w:w="1005" w:type="pct"/>
            <w:tcBorders>
              <w:top w:val="single" w:sz="4" w:space="0" w:color="auto"/>
              <w:left w:val="single" w:sz="4" w:space="0" w:color="auto"/>
              <w:bottom w:val="single" w:sz="4" w:space="0" w:color="auto"/>
              <w:right w:val="single" w:sz="4" w:space="0" w:color="auto"/>
            </w:tcBorders>
            <w:hideMark/>
          </w:tcPr>
          <w:p w14:paraId="777F58D0"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 xml:space="preserve"> ӘБ жетекшісі </w:t>
            </w:r>
          </w:p>
        </w:tc>
      </w:tr>
      <w:tr w:rsidR="00362A64" w14:paraId="4D9FFD33"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07F64318"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6</w:t>
            </w:r>
          </w:p>
        </w:tc>
        <w:tc>
          <w:tcPr>
            <w:tcW w:w="2882" w:type="pct"/>
            <w:tcBorders>
              <w:top w:val="single" w:sz="4" w:space="0" w:color="auto"/>
              <w:left w:val="single" w:sz="4" w:space="0" w:color="auto"/>
              <w:bottom w:val="single" w:sz="4" w:space="0" w:color="auto"/>
              <w:right w:val="single" w:sz="4" w:space="0" w:color="auto"/>
            </w:tcBorders>
            <w:hideMark/>
          </w:tcPr>
          <w:p w14:paraId="0D78A3CC" w14:textId="77777777" w:rsidR="00362A64" w:rsidRDefault="00362A64" w:rsidP="00FD4BF1">
            <w:pPr>
              <w:spacing w:line="360" w:lineRule="auto"/>
              <w:rPr>
                <w:rFonts w:ascii="Times New Roman" w:hAnsi="Times New Roman" w:cs="Times New Roman"/>
                <w:sz w:val="28"/>
                <w:szCs w:val="28"/>
                <w:lang w:val="kk-KZ"/>
              </w:rPr>
            </w:pPr>
            <w:r>
              <w:rPr>
                <w:rFonts w:ascii="Times New Roman" w:hAnsi="Times New Roman" w:cs="Times New Roman"/>
                <w:sz w:val="28"/>
                <w:szCs w:val="28"/>
              </w:rPr>
              <w:t>Дарынды және үлгерімі төмен оқушылармен жұмысты ұйымдастыру</w:t>
            </w:r>
            <w:r>
              <w:rPr>
                <w:rFonts w:ascii="Times New Roman" w:hAnsi="Times New Roman" w:cs="Times New Roman"/>
                <w:sz w:val="28"/>
                <w:szCs w:val="28"/>
                <w:lang w:val="kk-KZ"/>
              </w:rPr>
              <w:t>.</w:t>
            </w:r>
          </w:p>
        </w:tc>
        <w:tc>
          <w:tcPr>
            <w:tcW w:w="831" w:type="pct"/>
            <w:tcBorders>
              <w:top w:val="single" w:sz="4" w:space="0" w:color="auto"/>
              <w:left w:val="single" w:sz="4" w:space="0" w:color="auto"/>
              <w:bottom w:val="single" w:sz="4" w:space="0" w:color="auto"/>
              <w:right w:val="single" w:sz="4" w:space="0" w:color="auto"/>
            </w:tcBorders>
            <w:hideMark/>
          </w:tcPr>
          <w:p w14:paraId="683085CD"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Қаңтар</w:t>
            </w:r>
          </w:p>
        </w:tc>
        <w:tc>
          <w:tcPr>
            <w:tcW w:w="1005" w:type="pct"/>
            <w:tcBorders>
              <w:top w:val="single" w:sz="4" w:space="0" w:color="auto"/>
              <w:left w:val="single" w:sz="4" w:space="0" w:color="auto"/>
              <w:bottom w:val="single" w:sz="4" w:space="0" w:color="auto"/>
              <w:right w:val="single" w:sz="4" w:space="0" w:color="auto"/>
            </w:tcBorders>
            <w:hideMark/>
          </w:tcPr>
          <w:p w14:paraId="2889E842"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ӘБ жетекшісі</w:t>
            </w:r>
          </w:p>
        </w:tc>
      </w:tr>
      <w:tr w:rsidR="00362A64" w14:paraId="3DE4C541"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0DC16379"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7</w:t>
            </w:r>
          </w:p>
        </w:tc>
        <w:tc>
          <w:tcPr>
            <w:tcW w:w="2882" w:type="pct"/>
            <w:tcBorders>
              <w:top w:val="single" w:sz="4" w:space="0" w:color="auto"/>
              <w:left w:val="single" w:sz="4" w:space="0" w:color="auto"/>
              <w:bottom w:val="single" w:sz="4" w:space="0" w:color="auto"/>
              <w:right w:val="single" w:sz="4" w:space="0" w:color="auto"/>
            </w:tcBorders>
            <w:hideMark/>
          </w:tcPr>
          <w:p w14:paraId="4F11D98B"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Дарынды және үлгерімі төмен оқушылармен жұмысты ұйымдастыру</w:t>
            </w:r>
          </w:p>
        </w:tc>
        <w:tc>
          <w:tcPr>
            <w:tcW w:w="831" w:type="pct"/>
            <w:tcBorders>
              <w:top w:val="single" w:sz="4" w:space="0" w:color="auto"/>
              <w:left w:val="single" w:sz="4" w:space="0" w:color="auto"/>
              <w:bottom w:val="single" w:sz="4" w:space="0" w:color="auto"/>
              <w:right w:val="single" w:sz="4" w:space="0" w:color="auto"/>
            </w:tcBorders>
            <w:hideMark/>
          </w:tcPr>
          <w:p w14:paraId="7AD3995C"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Жыл бойы</w:t>
            </w:r>
          </w:p>
        </w:tc>
        <w:tc>
          <w:tcPr>
            <w:tcW w:w="1005" w:type="pct"/>
            <w:tcBorders>
              <w:top w:val="single" w:sz="4" w:space="0" w:color="auto"/>
              <w:left w:val="single" w:sz="4" w:space="0" w:color="auto"/>
              <w:bottom w:val="single" w:sz="4" w:space="0" w:color="auto"/>
              <w:right w:val="single" w:sz="4" w:space="0" w:color="auto"/>
            </w:tcBorders>
            <w:hideMark/>
          </w:tcPr>
          <w:p w14:paraId="22AF65E5"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Пән мұғалімдері</w:t>
            </w:r>
          </w:p>
        </w:tc>
      </w:tr>
      <w:tr w:rsidR="00362A64" w14:paraId="3176D613"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0C7017E6"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8</w:t>
            </w:r>
          </w:p>
        </w:tc>
        <w:tc>
          <w:tcPr>
            <w:tcW w:w="2882" w:type="pct"/>
            <w:tcBorders>
              <w:top w:val="single" w:sz="4" w:space="0" w:color="auto"/>
              <w:left w:val="single" w:sz="4" w:space="0" w:color="auto"/>
              <w:bottom w:val="single" w:sz="4" w:space="0" w:color="auto"/>
              <w:right w:val="single" w:sz="4" w:space="0" w:color="auto"/>
            </w:tcBorders>
            <w:hideMark/>
          </w:tcPr>
          <w:p w14:paraId="43517865"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Бастауышсынып оқушыларының жазу </w:t>
            </w:r>
          </w:p>
          <w:p w14:paraId="27848A1E"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каллиграфиясын</w:t>
            </w:r>
            <w:r>
              <w:rPr>
                <w:rFonts w:ascii="Times New Roman" w:hAnsi="Times New Roman" w:cs="Times New Roman"/>
                <w:sz w:val="28"/>
                <w:szCs w:val="28"/>
                <w:lang w:val="kk-KZ"/>
              </w:rPr>
              <w:t xml:space="preserve"> </w:t>
            </w:r>
            <w:r>
              <w:rPr>
                <w:rFonts w:ascii="Times New Roman" w:hAnsi="Times New Roman" w:cs="Times New Roman"/>
                <w:sz w:val="28"/>
                <w:szCs w:val="28"/>
              </w:rPr>
              <w:t>тексеру</w:t>
            </w:r>
          </w:p>
        </w:tc>
        <w:tc>
          <w:tcPr>
            <w:tcW w:w="831" w:type="pct"/>
            <w:tcBorders>
              <w:top w:val="single" w:sz="4" w:space="0" w:color="auto"/>
              <w:left w:val="single" w:sz="4" w:space="0" w:color="auto"/>
              <w:bottom w:val="single" w:sz="4" w:space="0" w:color="auto"/>
              <w:right w:val="single" w:sz="4" w:space="0" w:color="auto"/>
            </w:tcBorders>
            <w:hideMark/>
          </w:tcPr>
          <w:p w14:paraId="22B3690E"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Ақпан</w:t>
            </w:r>
          </w:p>
        </w:tc>
        <w:tc>
          <w:tcPr>
            <w:tcW w:w="1005" w:type="pct"/>
            <w:tcBorders>
              <w:top w:val="single" w:sz="4" w:space="0" w:color="auto"/>
              <w:left w:val="single" w:sz="4" w:space="0" w:color="auto"/>
              <w:bottom w:val="single" w:sz="4" w:space="0" w:color="auto"/>
              <w:right w:val="single" w:sz="4" w:space="0" w:color="auto"/>
            </w:tcBorders>
            <w:hideMark/>
          </w:tcPr>
          <w:p w14:paraId="57D214DA"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Директордың оіж орынбасары, ӘБ жетекшісі</w:t>
            </w:r>
          </w:p>
        </w:tc>
      </w:tr>
      <w:tr w:rsidR="00362A64" w14:paraId="069BE7E1"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36FF5971"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9</w:t>
            </w:r>
          </w:p>
        </w:tc>
        <w:tc>
          <w:tcPr>
            <w:tcW w:w="2882" w:type="pct"/>
            <w:tcBorders>
              <w:top w:val="single" w:sz="4" w:space="0" w:color="auto"/>
              <w:left w:val="single" w:sz="4" w:space="0" w:color="auto"/>
              <w:bottom w:val="single" w:sz="4" w:space="0" w:color="auto"/>
              <w:right w:val="single" w:sz="4" w:space="0" w:color="auto"/>
            </w:tcBorders>
            <w:hideMark/>
          </w:tcPr>
          <w:p w14:paraId="7D1702EA"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 xml:space="preserve"> 1 сынып оқушыларының оқытылуы бойынша жұмыс </w:t>
            </w:r>
          </w:p>
        </w:tc>
        <w:tc>
          <w:tcPr>
            <w:tcW w:w="831" w:type="pct"/>
            <w:tcBorders>
              <w:top w:val="single" w:sz="4" w:space="0" w:color="auto"/>
              <w:left w:val="single" w:sz="4" w:space="0" w:color="auto"/>
              <w:bottom w:val="single" w:sz="4" w:space="0" w:color="auto"/>
              <w:right w:val="single" w:sz="4" w:space="0" w:color="auto"/>
            </w:tcBorders>
            <w:hideMark/>
          </w:tcPr>
          <w:p w14:paraId="76D7B40E"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Наурыз</w:t>
            </w:r>
          </w:p>
        </w:tc>
        <w:tc>
          <w:tcPr>
            <w:tcW w:w="1005" w:type="pct"/>
            <w:tcBorders>
              <w:top w:val="single" w:sz="4" w:space="0" w:color="auto"/>
              <w:left w:val="single" w:sz="4" w:space="0" w:color="auto"/>
              <w:bottom w:val="single" w:sz="4" w:space="0" w:color="auto"/>
              <w:right w:val="single" w:sz="4" w:space="0" w:color="auto"/>
            </w:tcBorders>
            <w:hideMark/>
          </w:tcPr>
          <w:p w14:paraId="4C237066"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тәрбиешілері,          сынып жетекшілері</w:t>
            </w:r>
          </w:p>
        </w:tc>
      </w:tr>
      <w:tr w:rsidR="00362A64" w14:paraId="16FD8CD1"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261B48A7"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10</w:t>
            </w:r>
          </w:p>
        </w:tc>
        <w:tc>
          <w:tcPr>
            <w:tcW w:w="2882" w:type="pct"/>
            <w:tcBorders>
              <w:top w:val="single" w:sz="4" w:space="0" w:color="auto"/>
              <w:left w:val="single" w:sz="4" w:space="0" w:color="auto"/>
              <w:bottom w:val="single" w:sz="4" w:space="0" w:color="auto"/>
              <w:right w:val="single" w:sz="4" w:space="0" w:color="auto"/>
            </w:tcBorders>
            <w:hideMark/>
          </w:tcPr>
          <w:p w14:paraId="7FBF050F"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Өзара  сабаққа  қатысу.</w:t>
            </w:r>
          </w:p>
        </w:tc>
        <w:tc>
          <w:tcPr>
            <w:tcW w:w="831" w:type="pct"/>
            <w:tcBorders>
              <w:top w:val="single" w:sz="4" w:space="0" w:color="auto"/>
              <w:left w:val="single" w:sz="4" w:space="0" w:color="auto"/>
              <w:bottom w:val="single" w:sz="4" w:space="0" w:color="auto"/>
              <w:right w:val="single" w:sz="4" w:space="0" w:color="auto"/>
            </w:tcBorders>
            <w:hideMark/>
          </w:tcPr>
          <w:p w14:paraId="5E31FAD9"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Жыл бойы</w:t>
            </w:r>
          </w:p>
        </w:tc>
        <w:tc>
          <w:tcPr>
            <w:tcW w:w="1005" w:type="pct"/>
            <w:tcBorders>
              <w:top w:val="single" w:sz="4" w:space="0" w:color="auto"/>
              <w:left w:val="single" w:sz="4" w:space="0" w:color="auto"/>
              <w:bottom w:val="single" w:sz="4" w:space="0" w:color="auto"/>
              <w:right w:val="single" w:sz="4" w:space="0" w:color="auto"/>
            </w:tcBorders>
            <w:hideMark/>
          </w:tcPr>
          <w:p w14:paraId="3E712DF9"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Бірлестік мүшелері</w:t>
            </w:r>
          </w:p>
        </w:tc>
      </w:tr>
      <w:tr w:rsidR="00362A64" w14:paraId="3B09EE49"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180FDBDC"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lastRenderedPageBreak/>
              <w:t>11</w:t>
            </w:r>
          </w:p>
        </w:tc>
        <w:tc>
          <w:tcPr>
            <w:tcW w:w="2882" w:type="pct"/>
            <w:tcBorders>
              <w:top w:val="single" w:sz="4" w:space="0" w:color="auto"/>
              <w:left w:val="single" w:sz="4" w:space="0" w:color="auto"/>
              <w:bottom w:val="single" w:sz="4" w:space="0" w:color="auto"/>
              <w:right w:val="single" w:sz="4" w:space="0" w:color="auto"/>
            </w:tcBorders>
            <w:hideMark/>
          </w:tcPr>
          <w:p w14:paraId="337247A9"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Бастауыш буыннан орта буынға (4-5 сыныптар арасындағы сабақтастық) Қорытынды жұмыстар алу.</w:t>
            </w:r>
          </w:p>
        </w:tc>
        <w:tc>
          <w:tcPr>
            <w:tcW w:w="831" w:type="pct"/>
            <w:tcBorders>
              <w:top w:val="single" w:sz="4" w:space="0" w:color="auto"/>
              <w:left w:val="single" w:sz="4" w:space="0" w:color="auto"/>
              <w:bottom w:val="single" w:sz="4" w:space="0" w:color="auto"/>
              <w:right w:val="single" w:sz="4" w:space="0" w:color="auto"/>
            </w:tcBorders>
            <w:hideMark/>
          </w:tcPr>
          <w:p w14:paraId="4233F5D6"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Сәуір</w:t>
            </w:r>
          </w:p>
        </w:tc>
        <w:tc>
          <w:tcPr>
            <w:tcW w:w="1005" w:type="pct"/>
            <w:tcBorders>
              <w:top w:val="single" w:sz="4" w:space="0" w:color="auto"/>
              <w:left w:val="single" w:sz="4" w:space="0" w:color="auto"/>
              <w:bottom w:val="single" w:sz="4" w:space="0" w:color="auto"/>
              <w:right w:val="single" w:sz="4" w:space="0" w:color="auto"/>
            </w:tcBorders>
            <w:hideMark/>
          </w:tcPr>
          <w:p w14:paraId="5E6AEB9B"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Директордың оіж орынбасары,</w:t>
            </w:r>
          </w:p>
          <w:p w14:paraId="46DD837B"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4 сынып жетекшілері</w:t>
            </w:r>
          </w:p>
        </w:tc>
      </w:tr>
      <w:tr w:rsidR="00362A64" w14:paraId="6F6BC8A0" w14:textId="77777777" w:rsidTr="00362A64">
        <w:trPr>
          <w:jc w:val="center"/>
        </w:trPr>
        <w:tc>
          <w:tcPr>
            <w:tcW w:w="281" w:type="pct"/>
            <w:tcBorders>
              <w:top w:val="single" w:sz="4" w:space="0" w:color="auto"/>
              <w:left w:val="single" w:sz="4" w:space="0" w:color="auto"/>
              <w:bottom w:val="single" w:sz="4" w:space="0" w:color="auto"/>
              <w:right w:val="single" w:sz="4" w:space="0" w:color="auto"/>
            </w:tcBorders>
            <w:hideMark/>
          </w:tcPr>
          <w:p w14:paraId="07072FE1"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12</w:t>
            </w:r>
          </w:p>
        </w:tc>
        <w:tc>
          <w:tcPr>
            <w:tcW w:w="2882" w:type="pct"/>
            <w:tcBorders>
              <w:top w:val="single" w:sz="4" w:space="0" w:color="auto"/>
              <w:left w:val="single" w:sz="4" w:space="0" w:color="auto"/>
              <w:bottom w:val="single" w:sz="4" w:space="0" w:color="auto"/>
              <w:right w:val="single" w:sz="4" w:space="0" w:color="auto"/>
            </w:tcBorders>
            <w:hideMark/>
          </w:tcPr>
          <w:p w14:paraId="39C4778C"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Әдістемелік күн.</w:t>
            </w:r>
            <w:r>
              <w:rPr>
                <w:rFonts w:ascii="Times New Roman" w:hAnsi="Times New Roman" w:cs="Times New Roman"/>
                <w:sz w:val="28"/>
                <w:szCs w:val="28"/>
                <w:lang w:val="kk-KZ"/>
              </w:rPr>
              <w:t xml:space="preserve"> </w:t>
            </w:r>
            <w:r>
              <w:rPr>
                <w:rFonts w:ascii="Times New Roman" w:hAnsi="Times New Roman" w:cs="Times New Roman"/>
                <w:sz w:val="28"/>
                <w:szCs w:val="28"/>
              </w:rPr>
              <w:t>БЖБ,ТЖБ  тапсырмаларын әзірлеуде сараптама жасай алудың тиімділігі.</w:t>
            </w:r>
          </w:p>
        </w:tc>
        <w:tc>
          <w:tcPr>
            <w:tcW w:w="831" w:type="pct"/>
            <w:tcBorders>
              <w:top w:val="single" w:sz="4" w:space="0" w:color="auto"/>
              <w:left w:val="single" w:sz="4" w:space="0" w:color="auto"/>
              <w:bottom w:val="single" w:sz="4" w:space="0" w:color="auto"/>
              <w:right w:val="single" w:sz="4" w:space="0" w:color="auto"/>
            </w:tcBorders>
            <w:hideMark/>
          </w:tcPr>
          <w:p w14:paraId="412B012A"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Сәуір</w:t>
            </w:r>
          </w:p>
        </w:tc>
        <w:tc>
          <w:tcPr>
            <w:tcW w:w="1005" w:type="pct"/>
            <w:tcBorders>
              <w:top w:val="single" w:sz="4" w:space="0" w:color="auto"/>
              <w:left w:val="single" w:sz="4" w:space="0" w:color="auto"/>
              <w:bottom w:val="single" w:sz="4" w:space="0" w:color="auto"/>
              <w:right w:val="single" w:sz="4" w:space="0" w:color="auto"/>
            </w:tcBorders>
            <w:hideMark/>
          </w:tcPr>
          <w:p w14:paraId="29D870CA" w14:textId="77777777" w:rsidR="00362A64" w:rsidRDefault="00362A64" w:rsidP="00FD4BF1">
            <w:pPr>
              <w:spacing w:line="360" w:lineRule="auto"/>
              <w:rPr>
                <w:rFonts w:ascii="Times New Roman" w:hAnsi="Times New Roman" w:cs="Times New Roman"/>
                <w:sz w:val="28"/>
                <w:szCs w:val="28"/>
              </w:rPr>
            </w:pPr>
            <w:r>
              <w:rPr>
                <w:rFonts w:ascii="Times New Roman" w:hAnsi="Times New Roman" w:cs="Times New Roman"/>
                <w:sz w:val="28"/>
                <w:szCs w:val="28"/>
              </w:rPr>
              <w:t>ӘБ жетекшілері</w:t>
            </w:r>
          </w:p>
        </w:tc>
      </w:tr>
    </w:tbl>
    <w:p w14:paraId="490CB420" w14:textId="2C3BACBD" w:rsidR="009527E2" w:rsidRDefault="009527E2"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085E9300" w14:textId="2F3A0D4A"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611CA2C0" w14:textId="229C9BE9"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6D15EC4B" w14:textId="7D16F15A"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7436107D" w14:textId="592382EB"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426266C9" w14:textId="540DF8B2"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370AB00A" w14:textId="30102E46"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77CC0792" w14:textId="694B6B91"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0D6A7983" w14:textId="48C45647"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2F2ECAC5" w14:textId="3125AD67"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0D7A06FD" w14:textId="1D6ABEBA"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23239C7F" w14:textId="28376D16"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71609A43" w14:textId="220B022A"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1B5EC89F" w14:textId="1E433A8E"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142A154F" w14:textId="2D802243"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27AF1E69" w14:textId="042E7339"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0506F35B" w14:textId="76B28C86"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3AC5DFCD" w14:textId="54277D55"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0A00191F" w14:textId="40D07BAD"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19256548" w14:textId="4AAB2EEE"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37DEBC09" w14:textId="77777777" w:rsidR="003A58DC" w:rsidRDefault="003A58DC" w:rsidP="00FD4BF1">
      <w:pPr>
        <w:shd w:val="clear" w:color="auto" w:fill="FFFFFF"/>
        <w:spacing w:after="150" w:line="240" w:lineRule="auto"/>
        <w:textAlignment w:val="baseline"/>
        <w:outlineLvl w:val="2"/>
        <w:rPr>
          <w:rFonts w:ascii="Times New Roman" w:hAnsi="Times New Roman" w:cs="Times New Roman"/>
          <w:b/>
          <w:sz w:val="36"/>
          <w:lang w:val="en-US"/>
        </w:rPr>
        <w:sectPr w:rsidR="003A58DC" w:rsidSect="003042D2">
          <w:pgSz w:w="11906" w:h="16838"/>
          <w:pgMar w:top="426" w:right="850" w:bottom="1134" w:left="1701" w:header="708" w:footer="708" w:gutter="0"/>
          <w:pgNumType w:start="1"/>
          <w:cols w:space="708"/>
          <w:docGrid w:linePitch="360"/>
        </w:sectPr>
      </w:pPr>
    </w:p>
    <w:p w14:paraId="1CAAF594" w14:textId="151A954F" w:rsidR="003A58DC" w:rsidRDefault="003A58DC" w:rsidP="00FD4BF1">
      <w:pPr>
        <w:shd w:val="clear" w:color="auto" w:fill="FFFFFF"/>
        <w:spacing w:after="150" w:line="240" w:lineRule="auto"/>
        <w:textAlignment w:val="baseline"/>
        <w:outlineLvl w:val="2"/>
        <w:rPr>
          <w:rFonts w:ascii="Times New Roman" w:hAnsi="Times New Roman" w:cs="Times New Roman"/>
          <w:b/>
          <w:sz w:val="36"/>
          <w:lang w:val="en-US"/>
        </w:rPr>
      </w:pPr>
    </w:p>
    <w:p w14:paraId="7F8725AE" w14:textId="77777777" w:rsidR="003A58DC" w:rsidRDefault="003A58DC" w:rsidP="00FD4BF1">
      <w:pPr>
        <w:spacing w:after="0" w:line="240" w:lineRule="auto"/>
        <w:jc w:val="center"/>
        <w:rPr>
          <w:rFonts w:ascii="Times New Roman" w:eastAsia="Calibri" w:hAnsi="Times New Roman" w:cs="Times New Roman"/>
          <w:b/>
          <w:bCs/>
          <w:sz w:val="28"/>
          <w:szCs w:val="28"/>
          <w:lang w:val="kk-KZ"/>
        </w:rPr>
      </w:pPr>
      <w:r>
        <w:rPr>
          <w:rFonts w:ascii="Times New Roman" w:eastAsia="Calibri" w:hAnsi="Times New Roman" w:cs="Times New Roman"/>
          <w:b/>
          <w:bCs/>
          <w:sz w:val="28"/>
          <w:szCs w:val="28"/>
          <w:lang w:val="kk-KZ"/>
        </w:rPr>
        <w:t>Әлеуметтік ұстаздың 2023-2024 оқу жылына арналған жылдық жоспары</w:t>
      </w:r>
    </w:p>
    <w:p w14:paraId="7EBD7353" w14:textId="77777777" w:rsidR="003A58DC" w:rsidRDefault="003A58DC" w:rsidP="00FD4BF1">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Мақсаты:</w:t>
      </w:r>
      <w:r>
        <w:rPr>
          <w:rFonts w:ascii="Times New Roman" w:hAnsi="Times New Roman" w:cs="Times New Roman"/>
          <w:sz w:val="24"/>
          <w:szCs w:val="24"/>
          <w:lang w:val="kk-KZ"/>
        </w:rPr>
        <w:t xml:space="preserve"> Жеке тұлғаның өзін-өзі дамытуға, әлемді қабылдауды және оған бейімделуді өзін-өзі жүзеге асыруға көмектесу.</w:t>
      </w:r>
    </w:p>
    <w:p w14:paraId="44FE45BE" w14:textId="77777777" w:rsidR="003A58DC" w:rsidRPr="00D26DA1" w:rsidRDefault="003A58DC" w:rsidP="00FD4BF1">
      <w:pPr>
        <w:spacing w:after="0" w:line="240" w:lineRule="auto"/>
        <w:rPr>
          <w:rFonts w:ascii="Times New Roman" w:hAnsi="Times New Roman" w:cs="Times New Roman"/>
          <w:sz w:val="24"/>
          <w:szCs w:val="24"/>
          <w:lang w:val="kk-KZ"/>
        </w:rPr>
      </w:pPr>
      <w:r>
        <w:rPr>
          <w:rFonts w:ascii="Times New Roman" w:hAnsi="Times New Roman" w:cs="Times New Roman"/>
          <w:b/>
          <w:sz w:val="24"/>
          <w:szCs w:val="24"/>
        </w:rPr>
        <w:t>Тапсырмалар</w:t>
      </w:r>
      <w:r>
        <w:rPr>
          <w:rFonts w:ascii="Times New Roman" w:hAnsi="Times New Roman" w:cs="Times New Roman"/>
          <w:sz w:val="24"/>
          <w:szCs w:val="24"/>
        </w:rPr>
        <w:t>:</w:t>
      </w:r>
    </w:p>
    <w:p w14:paraId="69C656F9" w14:textId="77777777" w:rsidR="003A58DC" w:rsidRDefault="003A58DC" w:rsidP="00FD4BF1">
      <w:pPr>
        <w:spacing w:after="0" w:line="240" w:lineRule="auto"/>
        <w:rPr>
          <w:rFonts w:ascii="Times New Roman" w:hAnsi="Times New Roman" w:cs="Times New Roman"/>
          <w:sz w:val="24"/>
          <w:szCs w:val="24"/>
        </w:rPr>
      </w:pPr>
      <w:r>
        <w:rPr>
          <w:rFonts w:ascii="Times New Roman" w:hAnsi="Times New Roman" w:cs="Times New Roman"/>
          <w:sz w:val="24"/>
          <w:szCs w:val="24"/>
        </w:rPr>
        <w:t>-Тұлғаның әлеуметтік дамуына, тәрбие мен білім алуға жағдай жасау және баланың өмір сүру кеңістігінің жағдайын жақсарту.</w:t>
      </w:r>
    </w:p>
    <w:p w14:paraId="79037D33" w14:textId="77777777" w:rsidR="003A58DC" w:rsidRDefault="003A58DC" w:rsidP="00FD4BF1">
      <w:pPr>
        <w:spacing w:after="0" w:line="240" w:lineRule="auto"/>
        <w:rPr>
          <w:rFonts w:ascii="Times New Roman" w:hAnsi="Times New Roman" w:cs="Times New Roman"/>
          <w:sz w:val="24"/>
          <w:szCs w:val="24"/>
        </w:rPr>
      </w:pPr>
      <w:r>
        <w:rPr>
          <w:rFonts w:ascii="Times New Roman" w:hAnsi="Times New Roman" w:cs="Times New Roman"/>
          <w:sz w:val="24"/>
          <w:szCs w:val="24"/>
        </w:rPr>
        <w:t>- Оқушылар арасында салауатты өмір салты туралы адекватты түсінік қалыптастыру.</w:t>
      </w:r>
    </w:p>
    <w:p w14:paraId="15E6F934" w14:textId="77777777" w:rsidR="003A58DC" w:rsidRDefault="003A58DC" w:rsidP="00FD4BF1">
      <w:pPr>
        <w:spacing w:after="0" w:line="240" w:lineRule="auto"/>
        <w:rPr>
          <w:rFonts w:ascii="Times New Roman" w:hAnsi="Times New Roman" w:cs="Times New Roman"/>
          <w:sz w:val="24"/>
          <w:szCs w:val="24"/>
        </w:rPr>
      </w:pPr>
      <w:r>
        <w:rPr>
          <w:rFonts w:ascii="Times New Roman" w:hAnsi="Times New Roman" w:cs="Times New Roman"/>
          <w:sz w:val="24"/>
          <w:szCs w:val="24"/>
        </w:rPr>
        <w:t>- Жасөспірімдер арасындағы құқық бұзушылықтың алдын алу.</w:t>
      </w:r>
    </w:p>
    <w:p w14:paraId="58F2F41D" w14:textId="77777777" w:rsidR="003A58DC" w:rsidRDefault="003A58DC" w:rsidP="00FD4BF1">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-Оқушыларды әлеуметтік-психологиялық </w:t>
      </w:r>
      <w:r>
        <w:rPr>
          <w:rFonts w:ascii="Times New Roman" w:hAnsi="Times New Roman" w:cs="Times New Roman"/>
          <w:sz w:val="24"/>
          <w:szCs w:val="24"/>
          <w:lang w:val="kk-KZ"/>
        </w:rPr>
        <w:t>қ</w:t>
      </w:r>
      <w:r>
        <w:rPr>
          <w:rFonts w:ascii="Times New Roman" w:hAnsi="Times New Roman" w:cs="Times New Roman"/>
          <w:sz w:val="24"/>
          <w:szCs w:val="24"/>
        </w:rPr>
        <w:t>олдау қамтамасыз ету.</w:t>
      </w:r>
    </w:p>
    <w:p w14:paraId="7B8BED86" w14:textId="77777777" w:rsidR="003A58DC" w:rsidRDefault="003A58DC" w:rsidP="00FD4BF1">
      <w:pPr>
        <w:spacing w:after="0" w:line="240" w:lineRule="auto"/>
        <w:rPr>
          <w:rFonts w:ascii="Times New Roman" w:hAnsi="Times New Roman" w:cs="Times New Roman"/>
          <w:sz w:val="24"/>
          <w:szCs w:val="24"/>
        </w:rPr>
      </w:pPr>
      <w:r>
        <w:rPr>
          <w:rFonts w:ascii="Times New Roman" w:hAnsi="Times New Roman" w:cs="Times New Roman"/>
          <w:sz w:val="24"/>
          <w:szCs w:val="24"/>
        </w:rPr>
        <w:t>-Балаларды әлеуметтік қорғау мәселелері бойынша әлеуметтік ақпараттық көмек.</w:t>
      </w:r>
    </w:p>
    <w:p w14:paraId="42242A96" w14:textId="77777777" w:rsidR="003A58DC" w:rsidRDefault="003A58DC" w:rsidP="00FD4BF1">
      <w:pPr>
        <w:spacing w:after="0" w:line="240" w:lineRule="auto"/>
        <w:rPr>
          <w:rFonts w:ascii="Times New Roman" w:eastAsia="Calibri" w:hAnsi="Times New Roman" w:cs="Times New Roman"/>
          <w:b/>
          <w:bCs/>
          <w:sz w:val="28"/>
          <w:szCs w:val="28"/>
          <w:lang w:val="kk-KZ"/>
        </w:rPr>
      </w:pPr>
    </w:p>
    <w:p w14:paraId="00828E8B" w14:textId="77777777" w:rsidR="003A58DC" w:rsidRDefault="003A58DC" w:rsidP="00FD4BF1">
      <w:pPr>
        <w:spacing w:after="0" w:line="240" w:lineRule="auto"/>
        <w:jc w:val="center"/>
        <w:rPr>
          <w:rFonts w:ascii="Times New Roman" w:eastAsia="Calibri" w:hAnsi="Times New Roman" w:cs="Times New Roman"/>
          <w:b/>
          <w:bCs/>
          <w:sz w:val="28"/>
          <w:szCs w:val="28"/>
          <w:lang w:val="kk-KZ"/>
        </w:rPr>
      </w:pPr>
    </w:p>
    <w:tbl>
      <w:tblPr>
        <w:tblStyle w:val="ad"/>
        <w:tblW w:w="14715" w:type="dxa"/>
        <w:jc w:val="center"/>
        <w:tblLayout w:type="fixed"/>
        <w:tblLook w:val="04A0" w:firstRow="1" w:lastRow="0" w:firstColumn="1" w:lastColumn="0" w:noHBand="0" w:noVBand="1"/>
      </w:tblPr>
      <w:tblGrid>
        <w:gridCol w:w="561"/>
        <w:gridCol w:w="5787"/>
        <w:gridCol w:w="2128"/>
        <w:gridCol w:w="283"/>
        <w:gridCol w:w="2412"/>
        <w:gridCol w:w="3544"/>
      </w:tblGrid>
      <w:tr w:rsidR="003A58DC" w14:paraId="4616435A"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2BA31A01" w14:textId="77777777" w:rsidR="003A58DC" w:rsidRDefault="003A58DC" w:rsidP="00FD4BF1">
            <w:pPr>
              <w:spacing w:line="240" w:lineRule="auto"/>
              <w:jc w:val="center"/>
              <w:rPr>
                <w:rFonts w:ascii="Times New Roman" w:hAnsi="Times New Roman" w:cs="Times New Roman"/>
                <w:b/>
                <w:bCs/>
                <w:sz w:val="24"/>
                <w:szCs w:val="24"/>
                <w:lang w:val="ru-RU"/>
              </w:rPr>
            </w:pPr>
            <w:r>
              <w:rPr>
                <w:rFonts w:ascii="Times New Roman" w:hAnsi="Times New Roman" w:cs="Times New Roman"/>
                <w:b/>
                <w:bCs/>
                <w:sz w:val="24"/>
                <w:szCs w:val="24"/>
              </w:rPr>
              <w:t xml:space="preserve">№ </w:t>
            </w:r>
          </w:p>
          <w:p w14:paraId="2B2951FC" w14:textId="77777777" w:rsidR="003A58DC" w:rsidRDefault="003A58DC" w:rsidP="00FD4BF1">
            <w:pPr>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п/п</w:t>
            </w:r>
          </w:p>
        </w:tc>
        <w:tc>
          <w:tcPr>
            <w:tcW w:w="5785" w:type="dxa"/>
            <w:tcBorders>
              <w:top w:val="single" w:sz="4" w:space="0" w:color="auto"/>
              <w:left w:val="single" w:sz="4" w:space="0" w:color="auto"/>
              <w:bottom w:val="single" w:sz="4" w:space="0" w:color="auto"/>
              <w:right w:val="single" w:sz="4" w:space="0" w:color="auto"/>
            </w:tcBorders>
          </w:tcPr>
          <w:p w14:paraId="6B3B09AC" w14:textId="77777777" w:rsidR="003A58DC" w:rsidRDefault="003A58DC" w:rsidP="00FD4BF1">
            <w:pPr>
              <w:spacing w:line="240" w:lineRule="auto"/>
              <w:jc w:val="center"/>
              <w:rPr>
                <w:rFonts w:ascii="Times New Roman" w:eastAsia="Calibri" w:hAnsi="Times New Roman" w:cs="Times New Roman"/>
                <w:b/>
                <w:sz w:val="24"/>
                <w:szCs w:val="24"/>
                <w:lang w:val="kk-KZ"/>
              </w:rPr>
            </w:pPr>
            <w:r>
              <w:rPr>
                <w:rFonts w:ascii="Times New Roman" w:eastAsia="Calibri" w:hAnsi="Times New Roman" w:cs="Times New Roman"/>
                <w:b/>
                <w:sz w:val="24"/>
                <w:szCs w:val="24"/>
                <w:lang w:val="kk-KZ"/>
              </w:rPr>
              <w:t>Іс-шаралар атауы</w:t>
            </w:r>
          </w:p>
          <w:p w14:paraId="52EEFADD" w14:textId="77777777" w:rsidR="003A58DC" w:rsidRDefault="003A58DC" w:rsidP="00FD4BF1">
            <w:pPr>
              <w:spacing w:line="240" w:lineRule="auto"/>
              <w:jc w:val="center"/>
              <w:rPr>
                <w:rFonts w:ascii="Times New Roman" w:hAnsi="Times New Roman" w:cs="Times New Roman"/>
                <w:b/>
                <w:bCs/>
                <w:sz w:val="24"/>
                <w:szCs w:val="24"/>
                <w:lang w:val="ru-RU"/>
              </w:rPr>
            </w:pPr>
          </w:p>
        </w:tc>
        <w:tc>
          <w:tcPr>
            <w:tcW w:w="2127" w:type="dxa"/>
            <w:tcBorders>
              <w:top w:val="single" w:sz="4" w:space="0" w:color="auto"/>
              <w:left w:val="single" w:sz="4" w:space="0" w:color="auto"/>
              <w:bottom w:val="single" w:sz="4" w:space="0" w:color="auto"/>
              <w:right w:val="single" w:sz="4" w:space="0" w:color="auto"/>
            </w:tcBorders>
            <w:hideMark/>
          </w:tcPr>
          <w:p w14:paraId="351ADDC2" w14:textId="77777777" w:rsidR="003A58DC" w:rsidRDefault="003A58DC" w:rsidP="00FD4BF1">
            <w:pPr>
              <w:spacing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Мерзімі</w:t>
            </w:r>
          </w:p>
        </w:tc>
        <w:tc>
          <w:tcPr>
            <w:tcW w:w="2694" w:type="dxa"/>
            <w:gridSpan w:val="2"/>
            <w:tcBorders>
              <w:top w:val="single" w:sz="4" w:space="0" w:color="auto"/>
              <w:left w:val="single" w:sz="4" w:space="0" w:color="auto"/>
              <w:bottom w:val="single" w:sz="4" w:space="0" w:color="auto"/>
              <w:right w:val="single" w:sz="4" w:space="0" w:color="auto"/>
            </w:tcBorders>
            <w:hideMark/>
          </w:tcPr>
          <w:p w14:paraId="62BA1D69" w14:textId="77777777" w:rsidR="003A58DC" w:rsidRDefault="003A58DC" w:rsidP="00FD4BF1">
            <w:pPr>
              <w:spacing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Жауапты</w:t>
            </w:r>
          </w:p>
        </w:tc>
        <w:tc>
          <w:tcPr>
            <w:tcW w:w="3543" w:type="dxa"/>
            <w:tcBorders>
              <w:top w:val="single" w:sz="4" w:space="0" w:color="auto"/>
              <w:left w:val="single" w:sz="4" w:space="0" w:color="auto"/>
              <w:bottom w:val="single" w:sz="4" w:space="0" w:color="auto"/>
              <w:right w:val="single" w:sz="4" w:space="0" w:color="auto"/>
            </w:tcBorders>
            <w:hideMark/>
          </w:tcPr>
          <w:p w14:paraId="19073F5B" w14:textId="77777777" w:rsidR="003A58DC" w:rsidRDefault="003A58DC" w:rsidP="00FD4BF1">
            <w:pPr>
              <w:spacing w:line="240" w:lineRule="auto"/>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Есеп </w:t>
            </w:r>
          </w:p>
        </w:tc>
      </w:tr>
      <w:tr w:rsidR="003A58DC" w14:paraId="4E010E1E" w14:textId="77777777" w:rsidTr="003A58DC">
        <w:trPr>
          <w:jc w:val="center"/>
        </w:trPr>
        <w:tc>
          <w:tcPr>
            <w:tcW w:w="14709" w:type="dxa"/>
            <w:gridSpan w:val="6"/>
            <w:tcBorders>
              <w:top w:val="single" w:sz="4" w:space="0" w:color="auto"/>
              <w:left w:val="single" w:sz="4" w:space="0" w:color="auto"/>
              <w:bottom w:val="single" w:sz="4" w:space="0" w:color="auto"/>
              <w:right w:val="single" w:sz="4" w:space="0" w:color="auto"/>
            </w:tcBorders>
            <w:hideMark/>
          </w:tcPr>
          <w:p w14:paraId="5F229D80" w14:textId="77777777" w:rsidR="003A58DC" w:rsidRDefault="003A58DC" w:rsidP="00B640F4">
            <w:pPr>
              <w:pStyle w:val="ab"/>
              <w:numPr>
                <w:ilvl w:val="0"/>
                <w:numId w:val="18"/>
              </w:numPr>
              <w:spacing w:line="240" w:lineRule="auto"/>
              <w:ind w:left="0"/>
              <w:jc w:val="center"/>
              <w:rPr>
                <w:rFonts w:ascii="Times New Roman" w:hAnsi="Times New Roman" w:cs="Times New Roman"/>
                <w:b/>
                <w:bCs/>
                <w:sz w:val="24"/>
                <w:szCs w:val="24"/>
                <w:lang w:val="ru-RU"/>
              </w:rPr>
            </w:pPr>
            <w:r>
              <w:rPr>
                <w:rFonts w:ascii="Times New Roman" w:hAnsi="Times New Roman" w:cs="Times New Roman"/>
                <w:b/>
                <w:bCs/>
                <w:sz w:val="24"/>
                <w:szCs w:val="24"/>
                <w:lang w:val="kk-KZ"/>
              </w:rPr>
              <w:t xml:space="preserve">Мектепке, сыныптарға әлеуметтік  паспорт жасу  </w:t>
            </w:r>
          </w:p>
        </w:tc>
      </w:tr>
      <w:tr w:rsidR="003A58DC" w14:paraId="210E4EA3"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19876DD7"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5785" w:type="dxa"/>
            <w:tcBorders>
              <w:top w:val="single" w:sz="4" w:space="0" w:color="auto"/>
              <w:left w:val="single" w:sz="4" w:space="0" w:color="auto"/>
              <w:bottom w:val="single" w:sz="4" w:space="0" w:color="auto"/>
              <w:right w:val="single" w:sz="4" w:space="0" w:color="auto"/>
            </w:tcBorders>
          </w:tcPr>
          <w:p w14:paraId="7B8D9BE1" w14:textId="77777777" w:rsidR="003A58DC" w:rsidRDefault="003A58DC" w:rsidP="00FD4BF1">
            <w:pPr>
              <w:spacing w:line="240" w:lineRule="auto"/>
              <w:textAlignment w:val="baseline"/>
              <w:rPr>
                <w:rFonts w:ascii="Times New Roman" w:hAnsi="Times New Roman" w:cs="Times New Roman"/>
                <w:sz w:val="24"/>
                <w:szCs w:val="24"/>
              </w:rPr>
            </w:pPr>
            <w:r>
              <w:rPr>
                <w:rFonts w:ascii="Times New Roman" w:hAnsi="Times New Roman" w:cs="Times New Roman"/>
                <w:sz w:val="24"/>
                <w:szCs w:val="24"/>
              </w:rPr>
              <w:t>"Сыныптың әлеуметтік паспорты" картотекасын жасау:</w:t>
            </w:r>
          </w:p>
          <w:p w14:paraId="02A21196" w14:textId="77777777" w:rsidR="003A58DC" w:rsidRDefault="003A58DC" w:rsidP="00FD4BF1">
            <w:pPr>
              <w:spacing w:line="240" w:lineRule="auto"/>
              <w:textAlignment w:val="baseline"/>
              <w:rPr>
                <w:rFonts w:ascii="Times New Roman" w:hAnsi="Times New Roman" w:cs="Times New Roman"/>
                <w:sz w:val="24"/>
                <w:szCs w:val="24"/>
                <w:lang w:val="kk-KZ"/>
              </w:rPr>
            </w:pPr>
          </w:p>
        </w:tc>
        <w:tc>
          <w:tcPr>
            <w:tcW w:w="2127" w:type="dxa"/>
            <w:tcBorders>
              <w:top w:val="single" w:sz="4" w:space="0" w:color="auto"/>
              <w:left w:val="single" w:sz="4" w:space="0" w:color="auto"/>
              <w:bottom w:val="single" w:sz="4" w:space="0" w:color="auto"/>
              <w:right w:val="single" w:sz="4" w:space="0" w:color="auto"/>
            </w:tcBorders>
            <w:hideMark/>
          </w:tcPr>
          <w:p w14:paraId="1E894AF0" w14:textId="77777777" w:rsidR="003A58DC" w:rsidRDefault="003A58DC" w:rsidP="00FD4BF1">
            <w:pPr>
              <w:spacing w:line="276"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қыркүйек</w:t>
            </w:r>
          </w:p>
          <w:p w14:paraId="140C8972" w14:textId="77777777" w:rsidR="003A58DC" w:rsidRDefault="003A58DC" w:rsidP="00FD4BF1">
            <w:pPr>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15.09 дейін</w:t>
            </w:r>
          </w:p>
        </w:tc>
        <w:tc>
          <w:tcPr>
            <w:tcW w:w="2694" w:type="dxa"/>
            <w:gridSpan w:val="2"/>
            <w:tcBorders>
              <w:top w:val="single" w:sz="4" w:space="0" w:color="auto"/>
              <w:left w:val="single" w:sz="4" w:space="0" w:color="auto"/>
              <w:bottom w:val="single" w:sz="4" w:space="0" w:color="auto"/>
              <w:right w:val="single" w:sz="4" w:space="0" w:color="auto"/>
            </w:tcBorders>
            <w:hideMark/>
          </w:tcPr>
          <w:p w14:paraId="4001A3FE"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Әлеуметтік ұстаз</w:t>
            </w:r>
            <w:r>
              <w:rPr>
                <w:rFonts w:ascii="Times New Roman" w:hAnsi="Times New Roman" w:cs="Times New Roman"/>
                <w:sz w:val="24"/>
                <w:szCs w:val="24"/>
              </w:rPr>
              <w:t>,</w:t>
            </w:r>
            <w:r>
              <w:rPr>
                <w:rFonts w:ascii="Times New Roman" w:hAnsi="Times New Roman" w:cs="Times New Roman"/>
                <w:sz w:val="24"/>
                <w:szCs w:val="24"/>
                <w:lang w:val="kk-KZ"/>
              </w:rPr>
              <w:t xml:space="preserve"> сынып жетекшілері</w:t>
            </w:r>
          </w:p>
        </w:tc>
        <w:tc>
          <w:tcPr>
            <w:tcW w:w="3543" w:type="dxa"/>
            <w:tcBorders>
              <w:top w:val="single" w:sz="4" w:space="0" w:color="auto"/>
              <w:left w:val="single" w:sz="4" w:space="0" w:color="auto"/>
              <w:bottom w:val="single" w:sz="4" w:space="0" w:color="auto"/>
              <w:right w:val="single" w:sz="4" w:space="0" w:color="auto"/>
            </w:tcBorders>
            <w:hideMark/>
          </w:tcPr>
          <w:p w14:paraId="19FD2F5A"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Әр с</w:t>
            </w:r>
            <w:r>
              <w:rPr>
                <w:rFonts w:ascii="Times New Roman" w:hAnsi="Times New Roman" w:cs="Times New Roman"/>
                <w:sz w:val="24"/>
                <w:szCs w:val="24"/>
              </w:rPr>
              <w:t xml:space="preserve">ыныптардың әлеуметтік </w:t>
            </w:r>
            <w:r>
              <w:rPr>
                <w:rFonts w:ascii="Times New Roman" w:hAnsi="Times New Roman" w:cs="Times New Roman"/>
                <w:sz w:val="24"/>
                <w:szCs w:val="24"/>
                <w:lang w:val="kk-KZ"/>
              </w:rPr>
              <w:t>паспорты</w:t>
            </w:r>
          </w:p>
        </w:tc>
      </w:tr>
      <w:tr w:rsidR="003A58DC" w14:paraId="75377D1E"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3CEB8CDF"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rPr>
              <w:t>2</w:t>
            </w:r>
          </w:p>
        </w:tc>
        <w:tc>
          <w:tcPr>
            <w:tcW w:w="5785" w:type="dxa"/>
            <w:tcBorders>
              <w:top w:val="single" w:sz="4" w:space="0" w:color="auto"/>
              <w:left w:val="single" w:sz="4" w:space="0" w:color="auto"/>
              <w:bottom w:val="single" w:sz="4" w:space="0" w:color="auto"/>
              <w:right w:val="single" w:sz="4" w:space="0" w:color="auto"/>
            </w:tcBorders>
            <w:hideMark/>
          </w:tcPr>
          <w:p w14:paraId="33880FB1"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Әлеуметтік паспорт үшін сыныптар бойынша деректер жинау</w:t>
            </w:r>
          </w:p>
        </w:tc>
        <w:tc>
          <w:tcPr>
            <w:tcW w:w="2127" w:type="dxa"/>
            <w:tcBorders>
              <w:top w:val="single" w:sz="4" w:space="0" w:color="auto"/>
              <w:left w:val="single" w:sz="4" w:space="0" w:color="auto"/>
              <w:bottom w:val="single" w:sz="4" w:space="0" w:color="auto"/>
              <w:right w:val="single" w:sz="4" w:space="0" w:color="auto"/>
            </w:tcBorders>
          </w:tcPr>
          <w:p w14:paraId="05CEDA7D" w14:textId="77777777" w:rsidR="003A58DC" w:rsidRDefault="003A58DC" w:rsidP="00FD4BF1">
            <w:pPr>
              <w:spacing w:line="276"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Жыл бойы</w:t>
            </w:r>
          </w:p>
          <w:p w14:paraId="6BA09113" w14:textId="77777777" w:rsidR="003A58DC" w:rsidRDefault="003A58DC" w:rsidP="00FD4BF1">
            <w:pPr>
              <w:spacing w:line="240" w:lineRule="auto"/>
              <w:jc w:val="center"/>
              <w:rPr>
                <w:rFonts w:ascii="Times New Roman" w:hAnsi="Times New Roman" w:cs="Times New Roman"/>
                <w:sz w:val="24"/>
                <w:szCs w:val="24"/>
                <w:lang w:val="ru-RU"/>
              </w:rPr>
            </w:pPr>
          </w:p>
        </w:tc>
        <w:tc>
          <w:tcPr>
            <w:tcW w:w="2694" w:type="dxa"/>
            <w:gridSpan w:val="2"/>
            <w:tcBorders>
              <w:top w:val="single" w:sz="4" w:space="0" w:color="auto"/>
              <w:left w:val="single" w:sz="4" w:space="0" w:color="auto"/>
              <w:bottom w:val="single" w:sz="4" w:space="0" w:color="auto"/>
              <w:right w:val="single" w:sz="4" w:space="0" w:color="auto"/>
            </w:tcBorders>
            <w:hideMark/>
          </w:tcPr>
          <w:p w14:paraId="09EA716E"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Әлеуметтік ұстаз</w:t>
            </w:r>
            <w:r>
              <w:rPr>
                <w:rFonts w:ascii="Times New Roman" w:hAnsi="Times New Roman" w:cs="Times New Roman"/>
                <w:sz w:val="24"/>
                <w:szCs w:val="24"/>
              </w:rPr>
              <w:t>,</w:t>
            </w:r>
            <w:r>
              <w:rPr>
                <w:rFonts w:ascii="Times New Roman" w:hAnsi="Times New Roman" w:cs="Times New Roman"/>
                <w:sz w:val="24"/>
                <w:szCs w:val="24"/>
                <w:lang w:val="kk-KZ"/>
              </w:rPr>
              <w:t xml:space="preserve"> сынып жетекшілері</w:t>
            </w:r>
          </w:p>
        </w:tc>
        <w:tc>
          <w:tcPr>
            <w:tcW w:w="3543" w:type="dxa"/>
            <w:tcBorders>
              <w:top w:val="single" w:sz="4" w:space="0" w:color="auto"/>
              <w:left w:val="single" w:sz="4" w:space="0" w:color="auto"/>
              <w:bottom w:val="single" w:sz="4" w:space="0" w:color="auto"/>
              <w:right w:val="single" w:sz="4" w:space="0" w:color="auto"/>
            </w:tcBorders>
            <w:hideMark/>
          </w:tcPr>
          <w:p w14:paraId="020E2F41"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Балалар мен отбасылар тізімі</w:t>
            </w:r>
          </w:p>
        </w:tc>
      </w:tr>
      <w:tr w:rsidR="003A58DC" w14:paraId="68525E17"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6CC7E40E"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rPr>
              <w:t>3</w:t>
            </w:r>
          </w:p>
        </w:tc>
        <w:tc>
          <w:tcPr>
            <w:tcW w:w="5785" w:type="dxa"/>
            <w:tcBorders>
              <w:top w:val="single" w:sz="4" w:space="0" w:color="auto"/>
              <w:left w:val="single" w:sz="4" w:space="0" w:color="auto"/>
              <w:bottom w:val="single" w:sz="4" w:space="0" w:color="auto"/>
              <w:right w:val="single" w:sz="4" w:space="0" w:color="auto"/>
            </w:tcBorders>
            <w:hideMark/>
          </w:tcPr>
          <w:p w14:paraId="4B84DD1A" w14:textId="77777777" w:rsidR="003A58DC" w:rsidRDefault="003A58DC" w:rsidP="00FD4BF1">
            <w:pPr>
              <w:spacing w:line="240" w:lineRule="auto"/>
              <w:rPr>
                <w:rFonts w:ascii="Times New Roman" w:hAnsi="Times New Roman" w:cs="Times New Roman"/>
                <w:color w:val="FF0000"/>
                <w:sz w:val="24"/>
                <w:szCs w:val="24"/>
                <w:lang w:val="kk-KZ"/>
              </w:rPr>
            </w:pPr>
            <w:r>
              <w:rPr>
                <w:rFonts w:ascii="Times New Roman" w:hAnsi="Times New Roman" w:cs="Times New Roman"/>
                <w:sz w:val="24"/>
                <w:szCs w:val="24"/>
                <w:lang w:val="kk-KZ"/>
              </w:rPr>
              <w:t>Сынып жетекшілерінің  әлеуметтік қауіп тобының балалары мен отбасылары туралы мәліметтерді ұсыну бойынша нұсқаулығы</w:t>
            </w:r>
          </w:p>
        </w:tc>
        <w:tc>
          <w:tcPr>
            <w:tcW w:w="2127" w:type="dxa"/>
            <w:tcBorders>
              <w:top w:val="single" w:sz="4" w:space="0" w:color="auto"/>
              <w:left w:val="single" w:sz="4" w:space="0" w:color="auto"/>
              <w:bottom w:val="single" w:sz="4" w:space="0" w:color="auto"/>
              <w:right w:val="single" w:sz="4" w:space="0" w:color="auto"/>
            </w:tcBorders>
          </w:tcPr>
          <w:p w14:paraId="43231D90" w14:textId="77777777" w:rsidR="003A58DC" w:rsidRDefault="003A58DC" w:rsidP="00FD4BF1">
            <w:pPr>
              <w:spacing w:line="276"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қыркүйек</w:t>
            </w:r>
          </w:p>
          <w:p w14:paraId="35320577" w14:textId="77777777" w:rsidR="003A58DC" w:rsidRDefault="003A58DC" w:rsidP="00FD4BF1">
            <w:pPr>
              <w:spacing w:line="240" w:lineRule="auto"/>
              <w:jc w:val="center"/>
              <w:rPr>
                <w:sz w:val="24"/>
                <w:szCs w:val="24"/>
                <w:lang w:val="ru-RU"/>
              </w:rPr>
            </w:pPr>
          </w:p>
        </w:tc>
        <w:tc>
          <w:tcPr>
            <w:tcW w:w="2694" w:type="dxa"/>
            <w:gridSpan w:val="2"/>
            <w:tcBorders>
              <w:top w:val="single" w:sz="4" w:space="0" w:color="auto"/>
              <w:left w:val="single" w:sz="4" w:space="0" w:color="auto"/>
              <w:bottom w:val="single" w:sz="4" w:space="0" w:color="auto"/>
              <w:right w:val="single" w:sz="4" w:space="0" w:color="auto"/>
            </w:tcBorders>
            <w:hideMark/>
          </w:tcPr>
          <w:p w14:paraId="5B086C23"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Әлеуметтік ұстаз</w:t>
            </w:r>
          </w:p>
        </w:tc>
        <w:tc>
          <w:tcPr>
            <w:tcW w:w="3543" w:type="dxa"/>
            <w:tcBorders>
              <w:top w:val="single" w:sz="4" w:space="0" w:color="auto"/>
              <w:left w:val="single" w:sz="4" w:space="0" w:color="auto"/>
              <w:bottom w:val="single" w:sz="4" w:space="0" w:color="auto"/>
              <w:right w:val="single" w:sz="4" w:space="0" w:color="auto"/>
            </w:tcBorders>
            <w:hideMark/>
          </w:tcPr>
          <w:p w14:paraId="6D29669C"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нұсқаулық</w:t>
            </w:r>
          </w:p>
        </w:tc>
      </w:tr>
      <w:tr w:rsidR="003A58DC" w14:paraId="764AB707"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3AF07617"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rPr>
              <w:t>4</w:t>
            </w:r>
          </w:p>
        </w:tc>
        <w:tc>
          <w:tcPr>
            <w:tcW w:w="5785" w:type="dxa"/>
            <w:tcBorders>
              <w:top w:val="single" w:sz="4" w:space="0" w:color="auto"/>
              <w:left w:val="single" w:sz="4" w:space="0" w:color="auto"/>
              <w:bottom w:val="single" w:sz="4" w:space="0" w:color="auto"/>
              <w:right w:val="single" w:sz="4" w:space="0" w:color="auto"/>
            </w:tcBorders>
            <w:hideMark/>
          </w:tcPr>
          <w:p w14:paraId="35EF331D"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Мектептің әлеуметтік паспортын жасау</w:t>
            </w:r>
          </w:p>
          <w:p w14:paraId="3488A272"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lang w:val="kk-KZ"/>
              </w:rPr>
              <w:t>Составление  социального паспорта школы</w:t>
            </w:r>
          </w:p>
        </w:tc>
        <w:tc>
          <w:tcPr>
            <w:tcW w:w="2127" w:type="dxa"/>
            <w:tcBorders>
              <w:top w:val="single" w:sz="4" w:space="0" w:color="auto"/>
              <w:left w:val="single" w:sz="4" w:space="0" w:color="auto"/>
              <w:bottom w:val="single" w:sz="4" w:space="0" w:color="auto"/>
              <w:right w:val="single" w:sz="4" w:space="0" w:color="auto"/>
            </w:tcBorders>
            <w:hideMark/>
          </w:tcPr>
          <w:p w14:paraId="78CCD11E" w14:textId="77777777" w:rsidR="003A58DC" w:rsidRDefault="003A58DC" w:rsidP="00FD4BF1">
            <w:pPr>
              <w:spacing w:line="276" w:lineRule="auto"/>
              <w:rPr>
                <w:rFonts w:ascii="Times New Roman" w:hAnsi="Times New Roman" w:cs="Times New Roman"/>
                <w:sz w:val="24"/>
                <w:szCs w:val="24"/>
                <w:lang w:val="kk-KZ"/>
              </w:rPr>
            </w:pPr>
            <w:r>
              <w:rPr>
                <w:rFonts w:ascii="Times New Roman" w:hAnsi="Times New Roman" w:cs="Times New Roman"/>
                <w:sz w:val="24"/>
                <w:szCs w:val="24"/>
                <w:lang w:val="kk-KZ"/>
              </w:rPr>
              <w:t>Қыркүйек,қаңтар</w:t>
            </w:r>
          </w:p>
        </w:tc>
        <w:tc>
          <w:tcPr>
            <w:tcW w:w="2694" w:type="dxa"/>
            <w:gridSpan w:val="2"/>
            <w:tcBorders>
              <w:top w:val="single" w:sz="4" w:space="0" w:color="auto"/>
              <w:left w:val="single" w:sz="4" w:space="0" w:color="auto"/>
              <w:bottom w:val="single" w:sz="4" w:space="0" w:color="auto"/>
              <w:right w:val="single" w:sz="4" w:space="0" w:color="auto"/>
            </w:tcBorders>
            <w:hideMark/>
          </w:tcPr>
          <w:p w14:paraId="647F66B4"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lang w:val="kk-KZ"/>
              </w:rPr>
              <w:t>Әлеуметтік ұстаз</w:t>
            </w:r>
          </w:p>
        </w:tc>
        <w:tc>
          <w:tcPr>
            <w:tcW w:w="3543" w:type="dxa"/>
            <w:tcBorders>
              <w:top w:val="single" w:sz="4" w:space="0" w:color="auto"/>
              <w:left w:val="single" w:sz="4" w:space="0" w:color="auto"/>
              <w:bottom w:val="single" w:sz="4" w:space="0" w:color="auto"/>
              <w:right w:val="single" w:sz="4" w:space="0" w:color="auto"/>
            </w:tcBorders>
            <w:hideMark/>
          </w:tcPr>
          <w:p w14:paraId="0693FC82"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Әлеуметтік ұстаз</w:t>
            </w:r>
          </w:p>
        </w:tc>
      </w:tr>
      <w:tr w:rsidR="003A58DC" w14:paraId="6FDF6D1B"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2B5C8367"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5785" w:type="dxa"/>
            <w:tcBorders>
              <w:top w:val="single" w:sz="4" w:space="0" w:color="auto"/>
              <w:left w:val="single" w:sz="4" w:space="0" w:color="auto"/>
              <w:bottom w:val="single" w:sz="4" w:space="0" w:color="auto"/>
              <w:right w:val="single" w:sz="4" w:space="0" w:color="auto"/>
            </w:tcBorders>
            <w:hideMark/>
          </w:tcPr>
          <w:p w14:paraId="1729C3A3"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Отбасыларды түрлерге саралау. Деректер банкін түзету және әлеуметтік мәртебесі бойынша балалардың тізімін жасау:</w:t>
            </w:r>
          </w:p>
          <w:p w14:paraId="3843070D" w14:textId="77777777" w:rsidR="003A58DC" w:rsidRDefault="003A58DC" w:rsidP="00B640F4">
            <w:pPr>
              <w:pStyle w:val="ab"/>
              <w:numPr>
                <w:ilvl w:val="0"/>
                <w:numId w:val="19"/>
              </w:numPr>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Толық емес отбасылар</w:t>
            </w:r>
          </w:p>
          <w:p w14:paraId="7E725875" w14:textId="77777777" w:rsidR="003A58DC" w:rsidRDefault="003A58DC" w:rsidP="00B640F4">
            <w:pPr>
              <w:pStyle w:val="ab"/>
              <w:numPr>
                <w:ilvl w:val="0"/>
                <w:numId w:val="19"/>
              </w:numPr>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Көпбалалы отбасылар</w:t>
            </w:r>
          </w:p>
          <w:p w14:paraId="03B87F70" w14:textId="77777777" w:rsidR="003A58DC" w:rsidRDefault="003A58DC" w:rsidP="00B640F4">
            <w:pPr>
              <w:pStyle w:val="ab"/>
              <w:numPr>
                <w:ilvl w:val="0"/>
                <w:numId w:val="19"/>
              </w:numPr>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Төмен тұратын отбасылар</w:t>
            </w:r>
          </w:p>
          <w:p w14:paraId="57FD93C6" w14:textId="77777777" w:rsidR="003A58DC" w:rsidRDefault="003A58DC" w:rsidP="00B640F4">
            <w:pPr>
              <w:pStyle w:val="ab"/>
              <w:numPr>
                <w:ilvl w:val="0"/>
                <w:numId w:val="19"/>
              </w:numPr>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Қолайсыз отбасылар</w:t>
            </w:r>
          </w:p>
          <w:p w14:paraId="361AF397" w14:textId="77777777" w:rsidR="003A58DC" w:rsidRDefault="003A58DC" w:rsidP="00B640F4">
            <w:pPr>
              <w:pStyle w:val="ab"/>
              <w:numPr>
                <w:ilvl w:val="0"/>
                <w:numId w:val="19"/>
              </w:numPr>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lastRenderedPageBreak/>
              <w:t>Ата-анасының қамқорлығынсыз қалған, жетім балалар;</w:t>
            </w:r>
          </w:p>
        </w:tc>
        <w:tc>
          <w:tcPr>
            <w:tcW w:w="2127" w:type="dxa"/>
            <w:tcBorders>
              <w:top w:val="single" w:sz="4" w:space="0" w:color="auto"/>
              <w:left w:val="single" w:sz="4" w:space="0" w:color="auto"/>
              <w:bottom w:val="single" w:sz="4" w:space="0" w:color="auto"/>
              <w:right w:val="single" w:sz="4" w:space="0" w:color="auto"/>
            </w:tcBorders>
            <w:hideMark/>
          </w:tcPr>
          <w:p w14:paraId="42FFA778" w14:textId="77777777" w:rsidR="003A58DC" w:rsidRDefault="003A58DC" w:rsidP="00FD4BF1">
            <w:pPr>
              <w:spacing w:line="240" w:lineRule="auto"/>
              <w:rPr>
                <w:sz w:val="24"/>
                <w:szCs w:val="24"/>
                <w:lang w:val="ru-RU"/>
              </w:rPr>
            </w:pPr>
            <w:r>
              <w:rPr>
                <w:rFonts w:ascii="Times New Roman" w:hAnsi="Times New Roman" w:cs="Times New Roman"/>
                <w:sz w:val="24"/>
                <w:szCs w:val="24"/>
                <w:lang w:val="kk-KZ"/>
              </w:rPr>
              <w:lastRenderedPageBreak/>
              <w:t>Қыркүйек,қаңтар</w:t>
            </w:r>
          </w:p>
        </w:tc>
        <w:tc>
          <w:tcPr>
            <w:tcW w:w="2694" w:type="dxa"/>
            <w:gridSpan w:val="2"/>
            <w:tcBorders>
              <w:top w:val="single" w:sz="4" w:space="0" w:color="auto"/>
              <w:left w:val="single" w:sz="4" w:space="0" w:color="auto"/>
              <w:bottom w:val="single" w:sz="4" w:space="0" w:color="auto"/>
              <w:right w:val="single" w:sz="4" w:space="0" w:color="auto"/>
            </w:tcBorders>
            <w:hideMark/>
          </w:tcPr>
          <w:p w14:paraId="64C88899"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Әлеуметтік ұстаз</w:t>
            </w:r>
          </w:p>
        </w:tc>
        <w:tc>
          <w:tcPr>
            <w:tcW w:w="3543" w:type="dxa"/>
            <w:tcBorders>
              <w:top w:val="single" w:sz="4" w:space="0" w:color="auto"/>
              <w:left w:val="single" w:sz="4" w:space="0" w:color="auto"/>
              <w:bottom w:val="single" w:sz="4" w:space="0" w:color="auto"/>
              <w:right w:val="single" w:sz="4" w:space="0" w:color="auto"/>
            </w:tcBorders>
            <w:hideMark/>
          </w:tcPr>
          <w:p w14:paraId="7C2D45E5"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Деректер базасы</w:t>
            </w:r>
          </w:p>
        </w:tc>
      </w:tr>
      <w:tr w:rsidR="003A58DC" w14:paraId="1393455C" w14:textId="77777777" w:rsidTr="003A58DC">
        <w:trPr>
          <w:jc w:val="center"/>
        </w:trPr>
        <w:tc>
          <w:tcPr>
            <w:tcW w:w="14709" w:type="dxa"/>
            <w:gridSpan w:val="6"/>
            <w:tcBorders>
              <w:top w:val="single" w:sz="4" w:space="0" w:color="auto"/>
              <w:left w:val="single" w:sz="4" w:space="0" w:color="auto"/>
              <w:bottom w:val="single" w:sz="4" w:space="0" w:color="auto"/>
              <w:right w:val="single" w:sz="4" w:space="0" w:color="auto"/>
            </w:tcBorders>
            <w:hideMark/>
          </w:tcPr>
          <w:p w14:paraId="69699C04" w14:textId="77777777" w:rsidR="003A58DC" w:rsidRPr="00D0604A" w:rsidRDefault="003A58DC" w:rsidP="00FD4BF1">
            <w:pPr>
              <w:pStyle w:val="ab"/>
              <w:spacing w:line="240" w:lineRule="auto"/>
              <w:ind w:left="0"/>
              <w:jc w:val="center"/>
              <w:rPr>
                <w:rFonts w:ascii="Times New Roman" w:hAnsi="Times New Roman" w:cs="Times New Roman"/>
                <w:b/>
                <w:bCs/>
                <w:sz w:val="24"/>
                <w:szCs w:val="24"/>
              </w:rPr>
            </w:pPr>
            <w:r>
              <w:rPr>
                <w:rFonts w:ascii="Times New Roman" w:hAnsi="Times New Roman" w:cs="Times New Roman"/>
                <w:b/>
                <w:bCs/>
                <w:sz w:val="24"/>
                <w:szCs w:val="24"/>
              </w:rPr>
              <w:t>2. Бала құқығын қорғау бойынша жұмыс</w:t>
            </w:r>
          </w:p>
        </w:tc>
      </w:tr>
      <w:tr w:rsidR="003A58DC" w14:paraId="5F0C0219"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13D89039"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5785" w:type="dxa"/>
            <w:tcBorders>
              <w:top w:val="single" w:sz="4" w:space="0" w:color="auto"/>
              <w:left w:val="single" w:sz="4" w:space="0" w:color="auto"/>
              <w:bottom w:val="single" w:sz="4" w:space="0" w:color="auto"/>
              <w:right w:val="single" w:sz="4" w:space="0" w:color="auto"/>
            </w:tcBorders>
            <w:hideMark/>
          </w:tcPr>
          <w:p w14:paraId="76219E37"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Ата-анасының қамқорлығынсыз қалған балаларды; әлеуметтік қауіпті жағдайдағы балаларды анықтау. Тізімдер жасау.Құқықтық көмекті ұйымдастыру.</w:t>
            </w:r>
          </w:p>
        </w:tc>
        <w:tc>
          <w:tcPr>
            <w:tcW w:w="2127" w:type="dxa"/>
            <w:tcBorders>
              <w:top w:val="single" w:sz="4" w:space="0" w:color="auto"/>
              <w:left w:val="single" w:sz="4" w:space="0" w:color="auto"/>
              <w:bottom w:val="single" w:sz="4" w:space="0" w:color="auto"/>
              <w:right w:val="single" w:sz="4" w:space="0" w:color="auto"/>
            </w:tcBorders>
          </w:tcPr>
          <w:p w14:paraId="02BF9713" w14:textId="77777777" w:rsidR="003A58DC" w:rsidRDefault="003A58DC" w:rsidP="00FD4BF1">
            <w:pPr>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Жыл бойы</w:t>
            </w:r>
          </w:p>
          <w:p w14:paraId="0B136762" w14:textId="77777777" w:rsidR="003A58DC" w:rsidRDefault="003A58DC" w:rsidP="00FD4BF1">
            <w:pPr>
              <w:spacing w:line="240" w:lineRule="auto"/>
              <w:rPr>
                <w:rFonts w:ascii="Times New Roman" w:hAnsi="Times New Roman" w:cs="Times New Roman"/>
                <w:sz w:val="24"/>
                <w:szCs w:val="24"/>
                <w:lang w:val="ru-RU"/>
              </w:rPr>
            </w:pPr>
          </w:p>
        </w:tc>
        <w:tc>
          <w:tcPr>
            <w:tcW w:w="2694" w:type="dxa"/>
            <w:gridSpan w:val="2"/>
            <w:tcBorders>
              <w:top w:val="single" w:sz="4" w:space="0" w:color="auto"/>
              <w:left w:val="single" w:sz="4" w:space="0" w:color="auto"/>
              <w:bottom w:val="single" w:sz="4" w:space="0" w:color="auto"/>
              <w:right w:val="single" w:sz="4" w:space="0" w:color="auto"/>
            </w:tcBorders>
          </w:tcPr>
          <w:p w14:paraId="0271C5EB" w14:textId="77777777" w:rsidR="003A58DC" w:rsidRDefault="003A58DC" w:rsidP="00FD4BF1">
            <w:pPr>
              <w:spacing w:line="276" w:lineRule="auto"/>
              <w:rPr>
                <w:rFonts w:ascii="Times New Roman" w:hAnsi="Times New Roman" w:cs="Times New Roman"/>
                <w:sz w:val="24"/>
                <w:szCs w:val="24"/>
                <w:lang w:val="kk-KZ"/>
              </w:rPr>
            </w:pPr>
            <w:r>
              <w:rPr>
                <w:rFonts w:ascii="Times New Roman" w:hAnsi="Times New Roman" w:cs="Times New Roman"/>
                <w:sz w:val="24"/>
                <w:szCs w:val="24"/>
                <w:lang w:val="kk-KZ"/>
              </w:rPr>
              <w:t>Социальный педагог, классный руководитель</w:t>
            </w:r>
          </w:p>
          <w:p w14:paraId="61C26C07" w14:textId="77777777" w:rsidR="003A58DC" w:rsidRDefault="003A58DC" w:rsidP="00FD4BF1">
            <w:pPr>
              <w:spacing w:line="240" w:lineRule="auto"/>
              <w:rPr>
                <w:rFonts w:ascii="Times New Roman" w:hAnsi="Times New Roman" w:cs="Times New Roman"/>
                <w:sz w:val="24"/>
                <w:szCs w:val="24"/>
                <w:lang w:val="ru-RU"/>
              </w:rPr>
            </w:pPr>
          </w:p>
        </w:tc>
        <w:tc>
          <w:tcPr>
            <w:tcW w:w="3543" w:type="dxa"/>
            <w:tcBorders>
              <w:top w:val="single" w:sz="4" w:space="0" w:color="auto"/>
              <w:left w:val="single" w:sz="4" w:space="0" w:color="auto"/>
              <w:bottom w:val="single" w:sz="4" w:space="0" w:color="auto"/>
              <w:right w:val="single" w:sz="4" w:space="0" w:color="auto"/>
            </w:tcBorders>
            <w:hideMark/>
          </w:tcPr>
          <w:p w14:paraId="7AB724CF" w14:textId="77777777" w:rsidR="003A58DC" w:rsidRDefault="003A58DC" w:rsidP="00FD4BF1">
            <w:pPr>
              <w:spacing w:line="240" w:lineRule="auto"/>
              <w:jc w:val="center"/>
              <w:rPr>
                <w:rFonts w:ascii="Times New Roman" w:hAnsi="Times New Roman" w:cs="Times New Roman"/>
                <w:sz w:val="24"/>
                <w:szCs w:val="24"/>
              </w:rPr>
            </w:pPr>
            <w:r>
              <w:rPr>
                <w:rFonts w:ascii="Times New Roman" w:hAnsi="Times New Roman" w:cs="Times New Roman"/>
                <w:sz w:val="24"/>
                <w:szCs w:val="24"/>
                <w:lang w:val="kk-KZ"/>
              </w:rPr>
              <w:t>Тізім</w:t>
            </w:r>
          </w:p>
        </w:tc>
      </w:tr>
      <w:tr w:rsidR="003A58DC" w14:paraId="6439F8C5"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6AB95E4F"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2</w:t>
            </w:r>
          </w:p>
        </w:tc>
        <w:tc>
          <w:tcPr>
            <w:tcW w:w="5785" w:type="dxa"/>
            <w:tcBorders>
              <w:top w:val="single" w:sz="4" w:space="0" w:color="auto"/>
              <w:left w:val="single" w:sz="4" w:space="0" w:color="auto"/>
              <w:bottom w:val="single" w:sz="4" w:space="0" w:color="auto"/>
              <w:right w:val="single" w:sz="4" w:space="0" w:color="auto"/>
            </w:tcBorders>
            <w:hideMark/>
          </w:tcPr>
          <w:p w14:paraId="6463E5BF"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Проблемалық балаларды анықтау. ДД-да профилактикалық есепте тұрған және мектепішілік бақылауда тұрған қиын оқушылардың деректер базасын түзету педагогикалық көмекті ұйымдастыру</w:t>
            </w:r>
          </w:p>
        </w:tc>
        <w:tc>
          <w:tcPr>
            <w:tcW w:w="2127" w:type="dxa"/>
            <w:tcBorders>
              <w:top w:val="single" w:sz="4" w:space="0" w:color="auto"/>
              <w:left w:val="single" w:sz="4" w:space="0" w:color="auto"/>
              <w:bottom w:val="single" w:sz="4" w:space="0" w:color="auto"/>
              <w:right w:val="single" w:sz="4" w:space="0" w:color="auto"/>
            </w:tcBorders>
            <w:hideMark/>
          </w:tcPr>
          <w:p w14:paraId="6771C38D" w14:textId="77777777" w:rsidR="003A58DC" w:rsidRDefault="003A58DC" w:rsidP="00FD4BF1">
            <w:pPr>
              <w:spacing w:line="240" w:lineRule="auto"/>
              <w:jc w:val="center"/>
              <w:rPr>
                <w:rFonts w:ascii="Times New Roman" w:hAnsi="Times New Roman" w:cs="Times New Roman"/>
                <w:sz w:val="24"/>
                <w:szCs w:val="24"/>
                <w:lang w:val="ru-RU"/>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tcPr>
          <w:p w14:paraId="1267D908"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ТЖО, әлеуметтік ұстаз, сын.жетекшілер</w:t>
            </w:r>
          </w:p>
          <w:p w14:paraId="34FDD575" w14:textId="77777777" w:rsidR="003A58DC" w:rsidRDefault="003A58DC" w:rsidP="00FD4BF1">
            <w:pPr>
              <w:spacing w:line="240" w:lineRule="auto"/>
              <w:rPr>
                <w:rFonts w:ascii="Times New Roman" w:hAnsi="Times New Roman" w:cs="Times New Roman"/>
                <w:sz w:val="24"/>
                <w:szCs w:val="24"/>
                <w:lang w:val="kk-KZ"/>
              </w:rPr>
            </w:pPr>
          </w:p>
        </w:tc>
        <w:tc>
          <w:tcPr>
            <w:tcW w:w="3543" w:type="dxa"/>
            <w:tcBorders>
              <w:top w:val="single" w:sz="4" w:space="0" w:color="auto"/>
              <w:left w:val="single" w:sz="4" w:space="0" w:color="auto"/>
              <w:bottom w:val="single" w:sz="4" w:space="0" w:color="auto"/>
              <w:right w:val="single" w:sz="4" w:space="0" w:color="auto"/>
            </w:tcBorders>
            <w:hideMark/>
          </w:tcPr>
          <w:p w14:paraId="08F2C346" w14:textId="77777777" w:rsidR="003A58DC" w:rsidRDefault="003A58DC" w:rsidP="00FD4BF1">
            <w:pPr>
              <w:spacing w:line="240" w:lineRule="auto"/>
              <w:ind w:firstLine="708"/>
              <w:rPr>
                <w:rFonts w:ascii="Times New Roman" w:hAnsi="Times New Roman" w:cs="Times New Roman"/>
                <w:sz w:val="24"/>
                <w:szCs w:val="24"/>
                <w:lang w:val="ru-RU"/>
              </w:rPr>
            </w:pPr>
            <w:r>
              <w:rPr>
                <w:rFonts w:ascii="Times New Roman" w:hAnsi="Times New Roman" w:cs="Times New Roman"/>
                <w:sz w:val="24"/>
                <w:szCs w:val="24"/>
                <w:lang w:val="kk-KZ"/>
              </w:rPr>
              <w:t xml:space="preserve">      Тізім</w:t>
            </w:r>
          </w:p>
        </w:tc>
      </w:tr>
      <w:tr w:rsidR="003A58DC" w14:paraId="79158E92"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1F097B14"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5785" w:type="dxa"/>
            <w:tcBorders>
              <w:top w:val="single" w:sz="4" w:space="0" w:color="auto"/>
              <w:left w:val="single" w:sz="4" w:space="0" w:color="auto"/>
              <w:bottom w:val="single" w:sz="4" w:space="0" w:color="auto"/>
              <w:right w:val="single" w:sz="4" w:space="0" w:color="auto"/>
            </w:tcBorders>
            <w:hideMark/>
          </w:tcPr>
          <w:p w14:paraId="49C37C1E"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Девиантты мінез-құлықты балаларды пайдалы және сабақтан тыс жұмыстарға тарту</w:t>
            </w:r>
          </w:p>
        </w:tc>
        <w:tc>
          <w:tcPr>
            <w:tcW w:w="2127" w:type="dxa"/>
            <w:tcBorders>
              <w:top w:val="single" w:sz="4" w:space="0" w:color="auto"/>
              <w:left w:val="single" w:sz="4" w:space="0" w:color="auto"/>
              <w:bottom w:val="single" w:sz="4" w:space="0" w:color="auto"/>
              <w:right w:val="single" w:sz="4" w:space="0" w:color="auto"/>
            </w:tcBorders>
            <w:hideMark/>
          </w:tcPr>
          <w:p w14:paraId="6B7D5A2C" w14:textId="77777777" w:rsidR="003A58DC" w:rsidRDefault="003A58DC" w:rsidP="00FD4BF1">
            <w:pPr>
              <w:spacing w:line="240" w:lineRule="auto"/>
              <w:jc w:val="center"/>
              <w:rPr>
                <w:rFonts w:ascii="Times New Roman" w:hAnsi="Times New Roman" w:cs="Times New Roman"/>
                <w:sz w:val="24"/>
                <w:szCs w:val="24"/>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42F92A91"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ТЖО, әлеуметтік ұстаз, сын.жетекшілер</w:t>
            </w:r>
          </w:p>
        </w:tc>
        <w:tc>
          <w:tcPr>
            <w:tcW w:w="3543" w:type="dxa"/>
            <w:tcBorders>
              <w:top w:val="single" w:sz="4" w:space="0" w:color="auto"/>
              <w:left w:val="single" w:sz="4" w:space="0" w:color="auto"/>
              <w:bottom w:val="single" w:sz="4" w:space="0" w:color="auto"/>
              <w:right w:val="single" w:sz="4" w:space="0" w:color="auto"/>
            </w:tcBorders>
            <w:hideMark/>
          </w:tcPr>
          <w:p w14:paraId="6BE2DBC2"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Сынып жетекшілердің есебі</w:t>
            </w:r>
          </w:p>
        </w:tc>
      </w:tr>
      <w:tr w:rsidR="003A58DC" w14:paraId="2E642632"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4B0B62DC"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rPr>
              <w:t>4</w:t>
            </w:r>
          </w:p>
        </w:tc>
        <w:tc>
          <w:tcPr>
            <w:tcW w:w="5785" w:type="dxa"/>
            <w:tcBorders>
              <w:top w:val="single" w:sz="4" w:space="0" w:color="auto"/>
              <w:left w:val="single" w:sz="4" w:space="0" w:color="auto"/>
              <w:bottom w:val="single" w:sz="4" w:space="0" w:color="auto"/>
              <w:right w:val="single" w:sz="4" w:space="0" w:color="auto"/>
            </w:tcBorders>
          </w:tcPr>
          <w:p w14:paraId="0EDC7A73"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Әлеуметтік қорғалмаған санаттағы оқушыларды тегін тамақпен қамтамасыз ету</w:t>
            </w:r>
          </w:p>
          <w:p w14:paraId="3B52502A" w14:textId="77777777" w:rsidR="003A58DC" w:rsidRDefault="003A58DC" w:rsidP="00FD4BF1">
            <w:pPr>
              <w:spacing w:line="240" w:lineRule="auto"/>
              <w:rPr>
                <w:rFonts w:ascii="Times New Roman" w:hAnsi="Times New Roman" w:cs="Times New Roman"/>
                <w:sz w:val="24"/>
                <w:szCs w:val="24"/>
                <w:lang w:val="ru-RU"/>
              </w:rPr>
            </w:pPr>
          </w:p>
        </w:tc>
        <w:tc>
          <w:tcPr>
            <w:tcW w:w="2127" w:type="dxa"/>
            <w:tcBorders>
              <w:top w:val="single" w:sz="4" w:space="0" w:color="auto"/>
              <w:left w:val="single" w:sz="4" w:space="0" w:color="auto"/>
              <w:bottom w:val="single" w:sz="4" w:space="0" w:color="auto"/>
              <w:right w:val="single" w:sz="4" w:space="0" w:color="auto"/>
            </w:tcBorders>
            <w:hideMark/>
          </w:tcPr>
          <w:p w14:paraId="5FDA328C" w14:textId="77777777" w:rsidR="003A58DC" w:rsidRDefault="003A58DC" w:rsidP="00FD4BF1">
            <w:pPr>
              <w:spacing w:line="240" w:lineRule="auto"/>
              <w:jc w:val="center"/>
              <w:rPr>
                <w:rFonts w:ascii="Times New Roman" w:hAnsi="Times New Roman" w:cs="Times New Roman"/>
                <w:sz w:val="24"/>
                <w:szCs w:val="24"/>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50D21626"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ТЖО, әлеуметтік ұстаз, сын.жетекшілер</w:t>
            </w:r>
          </w:p>
        </w:tc>
        <w:tc>
          <w:tcPr>
            <w:tcW w:w="3543" w:type="dxa"/>
            <w:tcBorders>
              <w:top w:val="single" w:sz="4" w:space="0" w:color="auto"/>
              <w:left w:val="single" w:sz="4" w:space="0" w:color="auto"/>
              <w:bottom w:val="single" w:sz="4" w:space="0" w:color="auto"/>
              <w:right w:val="single" w:sz="4" w:space="0" w:color="auto"/>
            </w:tcBorders>
            <w:hideMark/>
          </w:tcPr>
          <w:p w14:paraId="26A8A239"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rPr>
              <w:t>Ай сайынғыесеп, тамақтанубойынша ведомость жасау</w:t>
            </w:r>
          </w:p>
        </w:tc>
      </w:tr>
      <w:tr w:rsidR="003A58DC" w14:paraId="5B1CCEA9"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531A1C90"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5785" w:type="dxa"/>
            <w:tcBorders>
              <w:top w:val="single" w:sz="4" w:space="0" w:color="auto"/>
              <w:left w:val="single" w:sz="4" w:space="0" w:color="auto"/>
              <w:bottom w:val="single" w:sz="4" w:space="0" w:color="auto"/>
              <w:right w:val="single" w:sz="4" w:space="0" w:color="auto"/>
            </w:tcBorders>
          </w:tcPr>
          <w:p w14:paraId="2BC69655" w14:textId="77777777" w:rsidR="003A58DC" w:rsidRDefault="003A58DC" w:rsidP="00FD4BF1">
            <w:pPr>
              <w:spacing w:line="276" w:lineRule="auto"/>
              <w:rPr>
                <w:rFonts w:ascii="Times New Roman" w:hAnsi="Times New Roman" w:cs="Times New Roman"/>
                <w:sz w:val="24"/>
                <w:szCs w:val="24"/>
                <w:lang w:val="kk-KZ"/>
              </w:rPr>
            </w:pPr>
            <w:r>
              <w:rPr>
                <w:rFonts w:ascii="Times New Roman" w:hAnsi="Times New Roman" w:cs="Times New Roman"/>
                <w:sz w:val="24"/>
                <w:szCs w:val="24"/>
                <w:lang w:val="kk-KZ"/>
              </w:rPr>
              <w:t>"Қамқорлық", "Мектепке жол"акцияларына қатысу.</w:t>
            </w:r>
          </w:p>
          <w:p w14:paraId="7C82026F" w14:textId="77777777" w:rsidR="003A58DC" w:rsidRPr="00D0604A" w:rsidRDefault="003A58DC" w:rsidP="00FD4BF1">
            <w:pPr>
              <w:spacing w:line="276" w:lineRule="auto"/>
              <w:rPr>
                <w:rFonts w:ascii="Times New Roman" w:hAnsi="Times New Roman" w:cs="Times New Roman"/>
                <w:sz w:val="24"/>
                <w:szCs w:val="24"/>
              </w:rPr>
            </w:pPr>
          </w:p>
        </w:tc>
        <w:tc>
          <w:tcPr>
            <w:tcW w:w="2127" w:type="dxa"/>
            <w:tcBorders>
              <w:top w:val="single" w:sz="4" w:space="0" w:color="auto"/>
              <w:left w:val="single" w:sz="4" w:space="0" w:color="auto"/>
              <w:bottom w:val="single" w:sz="4" w:space="0" w:color="auto"/>
              <w:right w:val="single" w:sz="4" w:space="0" w:color="auto"/>
            </w:tcBorders>
            <w:hideMark/>
          </w:tcPr>
          <w:p w14:paraId="22A44813" w14:textId="77777777" w:rsidR="003A58DC" w:rsidRDefault="003A58DC" w:rsidP="00FD4BF1">
            <w:pPr>
              <w:spacing w:line="240" w:lineRule="auto"/>
              <w:jc w:val="center"/>
              <w:rPr>
                <w:rFonts w:ascii="Times New Roman" w:hAnsi="Times New Roman" w:cs="Times New Roman"/>
                <w:sz w:val="24"/>
                <w:szCs w:val="24"/>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136DBC2C"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ТЖО, әлеуметтік ұстаз, сын.жетекшілер</w:t>
            </w:r>
          </w:p>
        </w:tc>
        <w:tc>
          <w:tcPr>
            <w:tcW w:w="3543" w:type="dxa"/>
            <w:tcBorders>
              <w:top w:val="single" w:sz="4" w:space="0" w:color="auto"/>
              <w:left w:val="single" w:sz="4" w:space="0" w:color="auto"/>
              <w:bottom w:val="single" w:sz="4" w:space="0" w:color="auto"/>
              <w:right w:val="single" w:sz="4" w:space="0" w:color="auto"/>
            </w:tcBorders>
            <w:hideMark/>
          </w:tcPr>
          <w:p w14:paraId="73D8B175"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Әлеуметтікжелілерде ақпарат</w:t>
            </w:r>
          </w:p>
        </w:tc>
      </w:tr>
      <w:tr w:rsidR="003A58DC" w14:paraId="591D6B0D"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7B311EA7"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rPr>
              <w:t>6</w:t>
            </w:r>
          </w:p>
        </w:tc>
        <w:tc>
          <w:tcPr>
            <w:tcW w:w="5785" w:type="dxa"/>
            <w:tcBorders>
              <w:top w:val="single" w:sz="4" w:space="0" w:color="auto"/>
              <w:left w:val="single" w:sz="4" w:space="0" w:color="auto"/>
              <w:bottom w:val="single" w:sz="4" w:space="0" w:color="auto"/>
              <w:right w:val="single" w:sz="4" w:space="0" w:color="auto"/>
            </w:tcBorders>
            <w:hideMark/>
          </w:tcPr>
          <w:p w14:paraId="2671F723"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Білім алушыларды әлеуметтік қорғау бойынша шаралар қабылдау үшін әлеуметтік қызмет мамандарымен өзара жұмыс  жасау.</w:t>
            </w:r>
          </w:p>
        </w:tc>
        <w:tc>
          <w:tcPr>
            <w:tcW w:w="2127" w:type="dxa"/>
            <w:tcBorders>
              <w:top w:val="single" w:sz="4" w:space="0" w:color="auto"/>
              <w:left w:val="single" w:sz="4" w:space="0" w:color="auto"/>
              <w:bottom w:val="single" w:sz="4" w:space="0" w:color="auto"/>
              <w:right w:val="single" w:sz="4" w:space="0" w:color="auto"/>
            </w:tcBorders>
            <w:hideMark/>
          </w:tcPr>
          <w:p w14:paraId="7D22C6F6" w14:textId="77777777" w:rsidR="003A58DC" w:rsidRDefault="003A58DC" w:rsidP="00FD4BF1">
            <w:pPr>
              <w:spacing w:line="240" w:lineRule="auto"/>
              <w:jc w:val="center"/>
              <w:rPr>
                <w:rFonts w:ascii="Times New Roman" w:hAnsi="Times New Roman" w:cs="Times New Roman"/>
                <w:sz w:val="24"/>
                <w:szCs w:val="24"/>
                <w:lang w:val="ru-RU"/>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3A37D5FC"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ТЖО, әлеуметтік ұстаз</w:t>
            </w:r>
          </w:p>
        </w:tc>
        <w:tc>
          <w:tcPr>
            <w:tcW w:w="3543" w:type="dxa"/>
            <w:tcBorders>
              <w:top w:val="single" w:sz="4" w:space="0" w:color="auto"/>
              <w:left w:val="single" w:sz="4" w:space="0" w:color="auto"/>
              <w:bottom w:val="single" w:sz="4" w:space="0" w:color="auto"/>
              <w:right w:val="single" w:sz="4" w:space="0" w:color="auto"/>
            </w:tcBorders>
            <w:hideMark/>
          </w:tcPr>
          <w:p w14:paraId="0B18FFE3"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Хаттамалар</w:t>
            </w:r>
            <w:r>
              <w:rPr>
                <w:rFonts w:ascii="Times New Roman" w:hAnsi="Times New Roman" w:cs="Times New Roman"/>
                <w:sz w:val="24"/>
                <w:szCs w:val="24"/>
              </w:rPr>
              <w:t xml:space="preserve">, </w:t>
            </w:r>
            <w:r>
              <w:rPr>
                <w:rFonts w:ascii="Times New Roman" w:hAnsi="Times New Roman" w:cs="Times New Roman"/>
                <w:sz w:val="24"/>
                <w:szCs w:val="24"/>
                <w:lang w:val="kk-KZ"/>
              </w:rPr>
              <w:t>шешімдер</w:t>
            </w:r>
          </w:p>
        </w:tc>
      </w:tr>
      <w:tr w:rsidR="003A58DC" w14:paraId="63371AFD"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58A0A56B"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rPr>
              <w:t>7</w:t>
            </w:r>
          </w:p>
        </w:tc>
        <w:tc>
          <w:tcPr>
            <w:tcW w:w="5785" w:type="dxa"/>
            <w:tcBorders>
              <w:top w:val="single" w:sz="4" w:space="0" w:color="auto"/>
              <w:left w:val="single" w:sz="4" w:space="0" w:color="auto"/>
              <w:bottom w:val="single" w:sz="4" w:space="0" w:color="auto"/>
              <w:right w:val="single" w:sz="4" w:space="0" w:color="auto"/>
            </w:tcBorders>
            <w:hideMark/>
          </w:tcPr>
          <w:p w14:paraId="25F6CF97"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Жазғы кезеңде оқушылардың жұмысы мен демалысын ұйымдастыру</w:t>
            </w:r>
          </w:p>
        </w:tc>
        <w:tc>
          <w:tcPr>
            <w:tcW w:w="2127" w:type="dxa"/>
            <w:tcBorders>
              <w:top w:val="single" w:sz="4" w:space="0" w:color="auto"/>
              <w:left w:val="single" w:sz="4" w:space="0" w:color="auto"/>
              <w:bottom w:val="single" w:sz="4" w:space="0" w:color="auto"/>
              <w:right w:val="single" w:sz="4" w:space="0" w:color="auto"/>
            </w:tcBorders>
            <w:hideMark/>
          </w:tcPr>
          <w:p w14:paraId="0886A5E8"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Жазғы демалыс</w:t>
            </w:r>
          </w:p>
        </w:tc>
        <w:tc>
          <w:tcPr>
            <w:tcW w:w="2694" w:type="dxa"/>
            <w:gridSpan w:val="2"/>
            <w:tcBorders>
              <w:top w:val="single" w:sz="4" w:space="0" w:color="auto"/>
              <w:left w:val="single" w:sz="4" w:space="0" w:color="auto"/>
              <w:bottom w:val="single" w:sz="4" w:space="0" w:color="auto"/>
              <w:right w:val="single" w:sz="4" w:space="0" w:color="auto"/>
            </w:tcBorders>
            <w:hideMark/>
          </w:tcPr>
          <w:p w14:paraId="309764C9"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lang w:val="kk-KZ"/>
              </w:rPr>
              <w:t>ТЖО, әлеуметтік ұстаз</w:t>
            </w:r>
          </w:p>
        </w:tc>
        <w:tc>
          <w:tcPr>
            <w:tcW w:w="3543" w:type="dxa"/>
            <w:tcBorders>
              <w:top w:val="single" w:sz="4" w:space="0" w:color="auto"/>
              <w:left w:val="single" w:sz="4" w:space="0" w:color="auto"/>
              <w:bottom w:val="single" w:sz="4" w:space="0" w:color="auto"/>
              <w:right w:val="single" w:sz="4" w:space="0" w:color="auto"/>
            </w:tcBorders>
            <w:hideMark/>
          </w:tcPr>
          <w:p w14:paraId="3B025301"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Әлеуметтік желілерде, мектеп сайтында көрінісі</w:t>
            </w:r>
          </w:p>
        </w:tc>
      </w:tr>
      <w:tr w:rsidR="003A58DC" w14:paraId="010A4C87" w14:textId="77777777" w:rsidTr="003A58DC">
        <w:trPr>
          <w:jc w:val="center"/>
        </w:trPr>
        <w:tc>
          <w:tcPr>
            <w:tcW w:w="14709" w:type="dxa"/>
            <w:gridSpan w:val="6"/>
            <w:tcBorders>
              <w:top w:val="single" w:sz="4" w:space="0" w:color="auto"/>
              <w:left w:val="single" w:sz="4" w:space="0" w:color="auto"/>
              <w:bottom w:val="single" w:sz="4" w:space="0" w:color="auto"/>
              <w:right w:val="single" w:sz="4" w:space="0" w:color="auto"/>
            </w:tcBorders>
            <w:hideMark/>
          </w:tcPr>
          <w:p w14:paraId="54133CA4" w14:textId="77777777" w:rsidR="003A58DC" w:rsidRPr="00D0604A" w:rsidRDefault="003A58DC" w:rsidP="00B640F4">
            <w:pPr>
              <w:pStyle w:val="ab"/>
              <w:numPr>
                <w:ilvl w:val="0"/>
                <w:numId w:val="20"/>
              </w:numPr>
              <w:spacing w:line="240" w:lineRule="auto"/>
              <w:ind w:left="0"/>
              <w:jc w:val="center"/>
              <w:rPr>
                <w:rFonts w:ascii="Times New Roman" w:hAnsi="Times New Roman" w:cs="Times New Roman"/>
                <w:b/>
                <w:bCs/>
                <w:sz w:val="24"/>
                <w:szCs w:val="24"/>
              </w:rPr>
            </w:pPr>
            <w:r>
              <w:rPr>
                <w:rFonts w:ascii="Times New Roman" w:hAnsi="Times New Roman" w:cs="Times New Roman"/>
                <w:b/>
                <w:bCs/>
                <w:sz w:val="24"/>
                <w:szCs w:val="24"/>
              </w:rPr>
              <w:t>Әр түрлі есеп формаларында тұратын оқушылармен жеке-профилактикалық жұмыс</w:t>
            </w:r>
          </w:p>
        </w:tc>
      </w:tr>
      <w:tr w:rsidR="003A58DC" w14:paraId="79B32A96"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03268E92"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5785" w:type="dxa"/>
            <w:tcBorders>
              <w:top w:val="single" w:sz="4" w:space="0" w:color="auto"/>
              <w:left w:val="single" w:sz="4" w:space="0" w:color="auto"/>
              <w:bottom w:val="single" w:sz="4" w:space="0" w:color="auto"/>
              <w:right w:val="single" w:sz="4" w:space="0" w:color="auto"/>
            </w:tcBorders>
            <w:hideMark/>
          </w:tcPr>
          <w:p w14:paraId="79381B01"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АББ, мектеп әкімшілігінің, сынып жетекшілерінің сұраулары бойынша ата-аналар жиналыстарында, МҰ, педагогикалық кеңестерде, КТІ комисияның отырыстарында сөз сөйлеу </w:t>
            </w:r>
          </w:p>
        </w:tc>
        <w:tc>
          <w:tcPr>
            <w:tcW w:w="2127" w:type="dxa"/>
            <w:tcBorders>
              <w:top w:val="single" w:sz="4" w:space="0" w:color="auto"/>
              <w:left w:val="single" w:sz="4" w:space="0" w:color="auto"/>
              <w:bottom w:val="single" w:sz="4" w:space="0" w:color="auto"/>
              <w:right w:val="single" w:sz="4" w:space="0" w:color="auto"/>
            </w:tcBorders>
            <w:hideMark/>
          </w:tcPr>
          <w:p w14:paraId="7870E1E4" w14:textId="77777777" w:rsidR="003A58DC" w:rsidRDefault="003A58DC" w:rsidP="00FD4BF1">
            <w:pPr>
              <w:spacing w:line="240" w:lineRule="auto"/>
              <w:jc w:val="center"/>
              <w:rPr>
                <w:rFonts w:ascii="Times New Roman" w:hAnsi="Times New Roman" w:cs="Times New Roman"/>
                <w:sz w:val="24"/>
                <w:szCs w:val="24"/>
                <w:lang w:val="ru-RU"/>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1D96E855"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ТЖО, әлеуметтік ұстаз</w:t>
            </w:r>
          </w:p>
        </w:tc>
        <w:tc>
          <w:tcPr>
            <w:tcW w:w="3543" w:type="dxa"/>
            <w:tcBorders>
              <w:top w:val="single" w:sz="4" w:space="0" w:color="auto"/>
              <w:left w:val="single" w:sz="4" w:space="0" w:color="auto"/>
              <w:bottom w:val="single" w:sz="4" w:space="0" w:color="auto"/>
              <w:right w:val="single" w:sz="4" w:space="0" w:color="auto"/>
            </w:tcBorders>
            <w:hideMark/>
          </w:tcPr>
          <w:p w14:paraId="415BCC23"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Әлеуметтік желілерде, мектеп сайтында көрінісі</w:t>
            </w:r>
          </w:p>
        </w:tc>
      </w:tr>
      <w:tr w:rsidR="003A58DC" w14:paraId="33A86CD0"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6975AE75"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rPr>
              <w:t>2</w:t>
            </w:r>
          </w:p>
        </w:tc>
        <w:tc>
          <w:tcPr>
            <w:tcW w:w="5785" w:type="dxa"/>
            <w:tcBorders>
              <w:top w:val="single" w:sz="4" w:space="0" w:color="auto"/>
              <w:left w:val="single" w:sz="4" w:space="0" w:color="auto"/>
              <w:bottom w:val="single" w:sz="4" w:space="0" w:color="auto"/>
              <w:right w:val="single" w:sz="4" w:space="0" w:color="auto"/>
            </w:tcBorders>
            <w:hideMark/>
          </w:tcPr>
          <w:p w14:paraId="62B2A2FB" w14:textId="77777777" w:rsidR="003A58DC" w:rsidRDefault="003A58DC" w:rsidP="00FD4BF1">
            <w:pPr>
              <w:spacing w:line="240" w:lineRule="auto"/>
              <w:rPr>
                <w:rFonts w:ascii="Times New Roman" w:hAnsi="Times New Roman" w:cs="Times New Roman"/>
                <w:color w:val="FF0000"/>
                <w:sz w:val="24"/>
                <w:szCs w:val="24"/>
                <w:lang w:val="kk-KZ"/>
              </w:rPr>
            </w:pPr>
            <w:r>
              <w:rPr>
                <w:rFonts w:ascii="Times New Roman" w:hAnsi="Times New Roman" w:cs="Times New Roman"/>
                <w:sz w:val="24"/>
                <w:szCs w:val="24"/>
                <w:lang w:val="kk-KZ"/>
              </w:rPr>
              <w:t>Құқық бұзушылықтың алдын алу бойынша кеңес отырысына қатысу</w:t>
            </w:r>
          </w:p>
        </w:tc>
        <w:tc>
          <w:tcPr>
            <w:tcW w:w="2127" w:type="dxa"/>
            <w:tcBorders>
              <w:top w:val="single" w:sz="4" w:space="0" w:color="auto"/>
              <w:left w:val="single" w:sz="4" w:space="0" w:color="auto"/>
              <w:bottom w:val="single" w:sz="4" w:space="0" w:color="auto"/>
              <w:right w:val="single" w:sz="4" w:space="0" w:color="auto"/>
            </w:tcBorders>
            <w:hideMark/>
          </w:tcPr>
          <w:p w14:paraId="7A236746" w14:textId="77777777" w:rsidR="003A58DC" w:rsidRDefault="003A58DC" w:rsidP="00FD4BF1">
            <w:pPr>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Ай сайын</w:t>
            </w:r>
          </w:p>
        </w:tc>
        <w:tc>
          <w:tcPr>
            <w:tcW w:w="2694" w:type="dxa"/>
            <w:gridSpan w:val="2"/>
            <w:tcBorders>
              <w:top w:val="single" w:sz="4" w:space="0" w:color="auto"/>
              <w:left w:val="single" w:sz="4" w:space="0" w:color="auto"/>
              <w:bottom w:val="single" w:sz="4" w:space="0" w:color="auto"/>
              <w:right w:val="single" w:sz="4" w:space="0" w:color="auto"/>
            </w:tcBorders>
            <w:hideMark/>
          </w:tcPr>
          <w:p w14:paraId="3B3DDE71"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ТЖО, әлеуметтік ұстаз, сын.жетекшілер</w:t>
            </w:r>
          </w:p>
        </w:tc>
        <w:tc>
          <w:tcPr>
            <w:tcW w:w="3543" w:type="dxa"/>
            <w:tcBorders>
              <w:top w:val="single" w:sz="4" w:space="0" w:color="auto"/>
              <w:left w:val="single" w:sz="4" w:space="0" w:color="auto"/>
              <w:bottom w:val="single" w:sz="4" w:space="0" w:color="auto"/>
              <w:right w:val="single" w:sz="4" w:space="0" w:color="auto"/>
            </w:tcBorders>
            <w:hideMark/>
          </w:tcPr>
          <w:p w14:paraId="4F8B7230"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lang w:val="kk-KZ"/>
              </w:rPr>
              <w:t xml:space="preserve">Кенестің  отырыс  хаттамасы </w:t>
            </w:r>
          </w:p>
        </w:tc>
      </w:tr>
      <w:tr w:rsidR="003A58DC" w14:paraId="651A1B03"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5F632514"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5785" w:type="dxa"/>
            <w:tcBorders>
              <w:top w:val="single" w:sz="4" w:space="0" w:color="auto"/>
              <w:left w:val="single" w:sz="4" w:space="0" w:color="auto"/>
              <w:bottom w:val="single" w:sz="4" w:space="0" w:color="auto"/>
              <w:right w:val="single" w:sz="4" w:space="0" w:color="auto"/>
            </w:tcBorders>
            <w:hideMark/>
          </w:tcPr>
          <w:p w14:paraId="79924EF9"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Ерекше педагогикалық назар аударуды қажет ететін оқушылармен  жұмыс барысында туындайтын </w:t>
            </w:r>
            <w:r>
              <w:rPr>
                <w:rFonts w:ascii="Times New Roman" w:hAnsi="Times New Roman" w:cs="Times New Roman"/>
                <w:sz w:val="24"/>
                <w:szCs w:val="24"/>
                <w:lang w:val="kk-KZ"/>
              </w:rPr>
              <w:lastRenderedPageBreak/>
              <w:t>жанжалды жағдайларды шешу үшін мұғалімдермен өзара әрекеттесу</w:t>
            </w:r>
          </w:p>
        </w:tc>
        <w:tc>
          <w:tcPr>
            <w:tcW w:w="2127" w:type="dxa"/>
            <w:tcBorders>
              <w:top w:val="single" w:sz="4" w:space="0" w:color="auto"/>
              <w:left w:val="single" w:sz="4" w:space="0" w:color="auto"/>
              <w:bottom w:val="single" w:sz="4" w:space="0" w:color="auto"/>
              <w:right w:val="single" w:sz="4" w:space="0" w:color="auto"/>
            </w:tcBorders>
            <w:hideMark/>
          </w:tcPr>
          <w:p w14:paraId="7CEC9712" w14:textId="77777777" w:rsidR="003A58DC" w:rsidRDefault="003A58DC" w:rsidP="00FD4BF1">
            <w:pPr>
              <w:spacing w:line="240" w:lineRule="auto"/>
              <w:jc w:val="center"/>
              <w:rPr>
                <w:rFonts w:ascii="Times New Roman" w:hAnsi="Times New Roman" w:cs="Times New Roman"/>
                <w:sz w:val="24"/>
                <w:szCs w:val="24"/>
                <w:lang w:val="ru-RU"/>
              </w:rPr>
            </w:pPr>
            <w:r>
              <w:rPr>
                <w:rFonts w:ascii="Times New Roman" w:hAnsi="Times New Roman" w:cs="Times New Roman"/>
                <w:sz w:val="24"/>
                <w:szCs w:val="24"/>
                <w:lang w:val="kk-KZ"/>
              </w:rPr>
              <w:lastRenderedPageBreak/>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1B6C8E0B"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ТЖО, әлеуметтік ұстаз, психолог</w:t>
            </w:r>
          </w:p>
        </w:tc>
        <w:tc>
          <w:tcPr>
            <w:tcW w:w="3543" w:type="dxa"/>
            <w:tcBorders>
              <w:top w:val="single" w:sz="4" w:space="0" w:color="auto"/>
              <w:left w:val="single" w:sz="4" w:space="0" w:color="auto"/>
              <w:bottom w:val="single" w:sz="4" w:space="0" w:color="auto"/>
              <w:right w:val="single" w:sz="4" w:space="0" w:color="auto"/>
            </w:tcBorders>
          </w:tcPr>
          <w:p w14:paraId="2E920341"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Топтық және жеке әңгімелер журналы</w:t>
            </w:r>
          </w:p>
          <w:p w14:paraId="3293A47D" w14:textId="77777777" w:rsidR="003A58DC" w:rsidRDefault="003A58DC" w:rsidP="00FD4BF1">
            <w:pPr>
              <w:spacing w:line="240" w:lineRule="auto"/>
              <w:rPr>
                <w:rFonts w:ascii="Times New Roman" w:hAnsi="Times New Roman" w:cs="Times New Roman"/>
                <w:sz w:val="24"/>
                <w:szCs w:val="24"/>
              </w:rPr>
            </w:pPr>
          </w:p>
        </w:tc>
      </w:tr>
      <w:tr w:rsidR="003A58DC" w14:paraId="622DF844"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358B267F"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5785" w:type="dxa"/>
            <w:tcBorders>
              <w:top w:val="single" w:sz="4" w:space="0" w:color="auto"/>
              <w:left w:val="single" w:sz="4" w:space="0" w:color="auto"/>
              <w:bottom w:val="single" w:sz="4" w:space="0" w:color="auto"/>
              <w:right w:val="single" w:sz="4" w:space="0" w:color="auto"/>
            </w:tcBorders>
            <w:hideMark/>
          </w:tcPr>
          <w:p w14:paraId="365098E6"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Әр түрлі есеп түрлерінен тұратын оқушылардың мінез-құлқын және сабаққа қатысуын бақылау</w:t>
            </w:r>
          </w:p>
        </w:tc>
        <w:tc>
          <w:tcPr>
            <w:tcW w:w="2127" w:type="dxa"/>
            <w:tcBorders>
              <w:top w:val="single" w:sz="4" w:space="0" w:color="auto"/>
              <w:left w:val="single" w:sz="4" w:space="0" w:color="auto"/>
              <w:bottom w:val="single" w:sz="4" w:space="0" w:color="auto"/>
              <w:right w:val="single" w:sz="4" w:space="0" w:color="auto"/>
            </w:tcBorders>
            <w:hideMark/>
          </w:tcPr>
          <w:p w14:paraId="4D068353" w14:textId="77777777" w:rsidR="003A58DC" w:rsidRDefault="003A58DC" w:rsidP="00FD4BF1">
            <w:pPr>
              <w:spacing w:line="240" w:lineRule="auto"/>
              <w:jc w:val="center"/>
              <w:rPr>
                <w:rFonts w:ascii="Times New Roman" w:hAnsi="Times New Roman" w:cs="Times New Roman"/>
                <w:sz w:val="24"/>
                <w:szCs w:val="24"/>
                <w:lang w:val="ru-RU"/>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0DE8E3D8"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ТЖО, әлеуметтік ұстаз, психолог</w:t>
            </w:r>
          </w:p>
        </w:tc>
        <w:tc>
          <w:tcPr>
            <w:tcW w:w="3543" w:type="dxa"/>
            <w:tcBorders>
              <w:top w:val="single" w:sz="4" w:space="0" w:color="auto"/>
              <w:left w:val="single" w:sz="4" w:space="0" w:color="auto"/>
              <w:bottom w:val="single" w:sz="4" w:space="0" w:color="auto"/>
              <w:right w:val="single" w:sz="4" w:space="0" w:color="auto"/>
            </w:tcBorders>
          </w:tcPr>
          <w:p w14:paraId="3A797D08"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Сабаққа қатысу</w:t>
            </w:r>
            <w:r>
              <w:rPr>
                <w:rFonts w:ascii="Times New Roman" w:hAnsi="Times New Roman" w:cs="Times New Roman"/>
                <w:sz w:val="24"/>
                <w:szCs w:val="24"/>
              </w:rPr>
              <w:t xml:space="preserve"> журналы</w:t>
            </w:r>
          </w:p>
          <w:p w14:paraId="61BE7226" w14:textId="77777777" w:rsidR="003A58DC" w:rsidRDefault="003A58DC" w:rsidP="00FD4BF1">
            <w:pPr>
              <w:spacing w:line="240" w:lineRule="auto"/>
              <w:rPr>
                <w:rFonts w:ascii="Times New Roman" w:hAnsi="Times New Roman" w:cs="Times New Roman"/>
                <w:sz w:val="24"/>
                <w:szCs w:val="24"/>
              </w:rPr>
            </w:pPr>
          </w:p>
        </w:tc>
      </w:tr>
      <w:tr w:rsidR="003A58DC" w14:paraId="6D00B698" w14:textId="77777777" w:rsidTr="003A58DC">
        <w:trPr>
          <w:jc w:val="center"/>
        </w:trPr>
        <w:tc>
          <w:tcPr>
            <w:tcW w:w="14709" w:type="dxa"/>
            <w:gridSpan w:val="6"/>
            <w:tcBorders>
              <w:top w:val="single" w:sz="4" w:space="0" w:color="auto"/>
              <w:left w:val="single" w:sz="4" w:space="0" w:color="auto"/>
              <w:bottom w:val="single" w:sz="4" w:space="0" w:color="auto"/>
              <w:right w:val="single" w:sz="4" w:space="0" w:color="auto"/>
            </w:tcBorders>
            <w:hideMark/>
          </w:tcPr>
          <w:p w14:paraId="189A2817" w14:textId="77777777" w:rsidR="003A58DC" w:rsidRDefault="003A58DC" w:rsidP="00B640F4">
            <w:pPr>
              <w:pStyle w:val="ab"/>
              <w:numPr>
                <w:ilvl w:val="0"/>
                <w:numId w:val="20"/>
              </w:numPr>
              <w:spacing w:line="240" w:lineRule="auto"/>
              <w:ind w:left="0"/>
              <w:jc w:val="center"/>
              <w:rPr>
                <w:rFonts w:ascii="Times New Roman" w:hAnsi="Times New Roman" w:cs="Times New Roman"/>
                <w:b/>
                <w:bCs/>
                <w:sz w:val="24"/>
                <w:szCs w:val="24"/>
                <w:lang w:val="kk-KZ"/>
              </w:rPr>
            </w:pPr>
            <w:r>
              <w:rPr>
                <w:rFonts w:ascii="Times New Roman" w:hAnsi="Times New Roman" w:cs="Times New Roman"/>
                <w:b/>
                <w:bCs/>
                <w:sz w:val="24"/>
                <w:szCs w:val="24"/>
              </w:rPr>
              <w:t>Педагогикалық ұжыммен өзара әрекеттесу және сыртқы ұйымдармен өзара әрекеттесу бойынша жұмыс (кәмелетке толмағандардың істері жөніндегі бөлім, кәмелеткетолмағандардыңістеріжөніндегі комиссия, қорғаншылықжәнеқамқоршылықоргандарыжәне т. б.).</w:t>
            </w:r>
          </w:p>
        </w:tc>
      </w:tr>
      <w:tr w:rsidR="003A58DC" w14:paraId="2D13F350"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4F69E6EB"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rPr>
              <w:t>1</w:t>
            </w:r>
          </w:p>
        </w:tc>
        <w:tc>
          <w:tcPr>
            <w:tcW w:w="5785" w:type="dxa"/>
            <w:tcBorders>
              <w:top w:val="single" w:sz="4" w:space="0" w:color="auto"/>
              <w:left w:val="single" w:sz="4" w:space="0" w:color="auto"/>
              <w:bottom w:val="single" w:sz="4" w:space="0" w:color="auto"/>
              <w:right w:val="single" w:sz="4" w:space="0" w:color="auto"/>
            </w:tcBorders>
          </w:tcPr>
          <w:p w14:paraId="2CCCAF65" w14:textId="77777777" w:rsidR="003A58DC" w:rsidRDefault="003A58DC" w:rsidP="00FD4BF1">
            <w:pPr>
              <w:spacing w:line="276" w:lineRule="auto"/>
              <w:rPr>
                <w:rFonts w:ascii="Times New Roman" w:hAnsi="Times New Roman" w:cs="Times New Roman"/>
                <w:sz w:val="24"/>
                <w:szCs w:val="24"/>
                <w:lang w:val="kk-KZ"/>
              </w:rPr>
            </w:pPr>
            <w:r>
              <w:rPr>
                <w:rFonts w:ascii="Times New Roman" w:hAnsi="Times New Roman" w:cs="Times New Roman"/>
                <w:sz w:val="24"/>
                <w:szCs w:val="24"/>
                <w:lang w:val="kk-KZ"/>
              </w:rPr>
              <w:t>Сынып жетекшілерінің ӘБ жұмысына қатысу, сөз сөйлеулерді дайындау:</w:t>
            </w:r>
          </w:p>
          <w:p w14:paraId="4371905B" w14:textId="77777777" w:rsidR="003A58DC" w:rsidRDefault="003A58DC" w:rsidP="00FD4BF1">
            <w:pPr>
              <w:spacing w:line="276" w:lineRule="auto"/>
              <w:rPr>
                <w:rFonts w:ascii="Times New Roman" w:hAnsi="Times New Roman" w:cs="Times New Roman"/>
                <w:sz w:val="24"/>
                <w:szCs w:val="24"/>
                <w:lang w:val="kk-KZ"/>
              </w:rPr>
            </w:pPr>
            <w:r>
              <w:rPr>
                <w:rFonts w:ascii="Times New Roman" w:hAnsi="Times New Roman" w:cs="Times New Roman"/>
                <w:sz w:val="24"/>
                <w:szCs w:val="24"/>
                <w:lang w:val="kk-KZ"/>
              </w:rPr>
              <w:t>Сынып жетекшілерінің ӘҰ жұмысына қатысу, сөз сөйлеуді дайындау:</w:t>
            </w:r>
          </w:p>
          <w:p w14:paraId="76BBC4A7" w14:textId="77777777" w:rsidR="003A58DC" w:rsidRDefault="003A58DC" w:rsidP="00B640F4">
            <w:pPr>
              <w:pStyle w:val="ab"/>
              <w:numPr>
                <w:ilvl w:val="0"/>
                <w:numId w:val="21"/>
              </w:numPr>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Мектепішілік есепке не үшін және қалай қойылады</w:t>
            </w:r>
          </w:p>
          <w:p w14:paraId="1C743374" w14:textId="77777777" w:rsidR="003A58DC" w:rsidRDefault="003A58DC" w:rsidP="00B640F4">
            <w:pPr>
              <w:pStyle w:val="ab"/>
              <w:numPr>
                <w:ilvl w:val="0"/>
                <w:numId w:val="21"/>
              </w:numPr>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Есепке тұрғызу тәртібі;</w:t>
            </w:r>
          </w:p>
          <w:p w14:paraId="30E6BB7D" w14:textId="77777777" w:rsidR="003A58DC" w:rsidRDefault="003A58DC" w:rsidP="00B640F4">
            <w:pPr>
              <w:pStyle w:val="ab"/>
              <w:numPr>
                <w:ilvl w:val="0"/>
                <w:numId w:val="21"/>
              </w:numPr>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 xml:space="preserve">Жоғары жазылған барлық есептерде  тұратын балалармен жұмыс </w:t>
            </w:r>
          </w:p>
          <w:p w14:paraId="1EB375CA" w14:textId="77777777" w:rsidR="003A58DC" w:rsidRDefault="003A58DC" w:rsidP="00B640F4">
            <w:pPr>
              <w:pStyle w:val="ab"/>
              <w:numPr>
                <w:ilvl w:val="0"/>
                <w:numId w:val="21"/>
              </w:numPr>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Оқушыларға сипаттама жасау әдістемесі;</w:t>
            </w:r>
          </w:p>
          <w:p w14:paraId="65BA95E1" w14:textId="77777777" w:rsidR="003A58DC" w:rsidRDefault="003A58DC" w:rsidP="00FD4BF1">
            <w:pPr>
              <w:spacing w:line="240" w:lineRule="auto"/>
              <w:rPr>
                <w:rFonts w:ascii="Times New Roman" w:hAnsi="Times New Roman" w:cs="Times New Roman"/>
                <w:sz w:val="24"/>
                <w:szCs w:val="24"/>
                <w:lang w:val="ru-RU"/>
              </w:rPr>
            </w:pPr>
          </w:p>
        </w:tc>
        <w:tc>
          <w:tcPr>
            <w:tcW w:w="2127" w:type="dxa"/>
            <w:tcBorders>
              <w:top w:val="single" w:sz="4" w:space="0" w:color="auto"/>
              <w:left w:val="single" w:sz="4" w:space="0" w:color="auto"/>
              <w:bottom w:val="single" w:sz="4" w:space="0" w:color="auto"/>
              <w:right w:val="single" w:sz="4" w:space="0" w:color="auto"/>
            </w:tcBorders>
            <w:hideMark/>
          </w:tcPr>
          <w:p w14:paraId="4214CE3A"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333859B8"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ТЖО, әлеуметтік ұстаз,</w:t>
            </w:r>
          </w:p>
        </w:tc>
        <w:tc>
          <w:tcPr>
            <w:tcW w:w="3543" w:type="dxa"/>
            <w:tcBorders>
              <w:top w:val="single" w:sz="4" w:space="0" w:color="auto"/>
              <w:left w:val="single" w:sz="4" w:space="0" w:color="auto"/>
              <w:bottom w:val="single" w:sz="4" w:space="0" w:color="auto"/>
              <w:right w:val="single" w:sz="4" w:space="0" w:color="auto"/>
            </w:tcBorders>
            <w:hideMark/>
          </w:tcPr>
          <w:p w14:paraId="13D6A8BC"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ӘҰ отырыс  хаттамасы </w:t>
            </w:r>
          </w:p>
        </w:tc>
      </w:tr>
      <w:tr w:rsidR="003A58DC" w14:paraId="7827282C"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716A14AF"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rPr>
              <w:t>2</w:t>
            </w:r>
          </w:p>
        </w:tc>
        <w:tc>
          <w:tcPr>
            <w:tcW w:w="5785" w:type="dxa"/>
            <w:tcBorders>
              <w:top w:val="single" w:sz="4" w:space="0" w:color="auto"/>
              <w:left w:val="single" w:sz="4" w:space="0" w:color="auto"/>
              <w:bottom w:val="single" w:sz="4" w:space="0" w:color="auto"/>
              <w:right w:val="single" w:sz="4" w:space="0" w:color="auto"/>
            </w:tcBorders>
            <w:hideMark/>
          </w:tcPr>
          <w:p w14:paraId="0DA86880"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АББ, КДН, РОП, прокуратура, мектеп әкімшілігінің сұранысы бойынша есеп беру құжаттарын жасау, </w:t>
            </w:r>
          </w:p>
        </w:tc>
        <w:tc>
          <w:tcPr>
            <w:tcW w:w="2127" w:type="dxa"/>
            <w:tcBorders>
              <w:top w:val="single" w:sz="4" w:space="0" w:color="auto"/>
              <w:left w:val="single" w:sz="4" w:space="0" w:color="auto"/>
              <w:bottom w:val="single" w:sz="4" w:space="0" w:color="auto"/>
              <w:right w:val="single" w:sz="4" w:space="0" w:color="auto"/>
            </w:tcBorders>
            <w:hideMark/>
          </w:tcPr>
          <w:p w14:paraId="10BDB1C6"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Сұранысы бойынша </w:t>
            </w:r>
          </w:p>
          <w:p w14:paraId="5859A00B"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tcPr>
          <w:p w14:paraId="015D98CC" w14:textId="77777777" w:rsidR="003A58DC" w:rsidRDefault="003A58DC" w:rsidP="00FD4BF1">
            <w:pPr>
              <w:spacing w:line="240" w:lineRule="auto"/>
              <w:rPr>
                <w:rFonts w:ascii="Times New Roman" w:hAnsi="Times New Roman" w:cs="Times New Roman"/>
                <w:sz w:val="24"/>
                <w:szCs w:val="24"/>
                <w:lang w:val="ru-RU"/>
              </w:rPr>
            </w:pPr>
          </w:p>
        </w:tc>
        <w:tc>
          <w:tcPr>
            <w:tcW w:w="3543" w:type="dxa"/>
            <w:tcBorders>
              <w:top w:val="single" w:sz="4" w:space="0" w:color="auto"/>
              <w:left w:val="single" w:sz="4" w:space="0" w:color="auto"/>
              <w:bottom w:val="single" w:sz="4" w:space="0" w:color="auto"/>
              <w:right w:val="single" w:sz="4" w:space="0" w:color="auto"/>
            </w:tcBorders>
            <w:hideMark/>
          </w:tcPr>
          <w:p w14:paraId="7EBB7291" w14:textId="77777777" w:rsidR="003A58DC" w:rsidRDefault="003A58DC" w:rsidP="00FD4BF1">
            <w:pPr>
              <w:spacing w:line="240" w:lineRule="auto"/>
              <w:jc w:val="center"/>
              <w:rPr>
                <w:rFonts w:ascii="Times New Roman" w:hAnsi="Times New Roman" w:cs="Times New Roman"/>
                <w:sz w:val="24"/>
                <w:szCs w:val="24"/>
                <w:lang w:val="kk-KZ"/>
              </w:rPr>
            </w:pPr>
            <w:r>
              <w:rPr>
                <w:rFonts w:ascii="Times New Roman" w:hAnsi="Times New Roman" w:cs="Times New Roman"/>
                <w:sz w:val="24"/>
                <w:szCs w:val="24"/>
              </w:rPr>
              <w:t>Есепті</w:t>
            </w:r>
            <w:r>
              <w:rPr>
                <w:rFonts w:ascii="Times New Roman" w:hAnsi="Times New Roman" w:cs="Times New Roman"/>
                <w:sz w:val="24"/>
                <w:szCs w:val="24"/>
                <w:lang w:val="kk-KZ"/>
              </w:rPr>
              <w:t xml:space="preserve"> </w:t>
            </w:r>
            <w:r>
              <w:rPr>
                <w:rFonts w:ascii="Times New Roman" w:hAnsi="Times New Roman" w:cs="Times New Roman"/>
                <w:sz w:val="24"/>
                <w:szCs w:val="24"/>
              </w:rPr>
              <w:t>кқұжаттама</w:t>
            </w:r>
          </w:p>
        </w:tc>
      </w:tr>
      <w:tr w:rsidR="003A58DC" w14:paraId="2E9DD2E2"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113D2356"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rPr>
              <w:t>3</w:t>
            </w:r>
          </w:p>
        </w:tc>
        <w:tc>
          <w:tcPr>
            <w:tcW w:w="5785" w:type="dxa"/>
            <w:tcBorders>
              <w:top w:val="single" w:sz="4" w:space="0" w:color="auto"/>
              <w:left w:val="single" w:sz="4" w:space="0" w:color="auto"/>
              <w:bottom w:val="single" w:sz="4" w:space="0" w:color="auto"/>
              <w:right w:val="single" w:sz="4" w:space="0" w:color="auto"/>
            </w:tcBorders>
            <w:hideMark/>
          </w:tcPr>
          <w:p w14:paraId="71815DC0" w14:textId="77777777" w:rsidR="003A58DC" w:rsidRDefault="003A58DC" w:rsidP="00FD4BF1">
            <w:pPr>
              <w:spacing w:line="240" w:lineRule="auto"/>
              <w:rPr>
                <w:rFonts w:ascii="Times New Roman" w:hAnsi="Times New Roman" w:cs="Times New Roman"/>
                <w:sz w:val="24"/>
                <w:szCs w:val="24"/>
              </w:rPr>
            </w:pPr>
            <w:r>
              <w:rPr>
                <w:rFonts w:ascii="Times New Roman" w:eastAsia="Times New Roman" w:hAnsi="Times New Roman" w:cs="Times New Roman"/>
                <w:sz w:val="24"/>
                <w:szCs w:val="24"/>
              </w:rPr>
              <w:t>Алдыналу</w:t>
            </w:r>
            <w:r>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rPr>
              <w:t>кеңесінің</w:t>
            </w:r>
            <w:r>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rPr>
              <w:t>отырысын</w:t>
            </w:r>
            <w:r>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rPr>
              <w:t>өткізу</w:t>
            </w:r>
          </w:p>
        </w:tc>
        <w:tc>
          <w:tcPr>
            <w:tcW w:w="2127" w:type="dxa"/>
            <w:tcBorders>
              <w:top w:val="single" w:sz="4" w:space="0" w:color="auto"/>
              <w:left w:val="single" w:sz="4" w:space="0" w:color="auto"/>
              <w:bottom w:val="single" w:sz="4" w:space="0" w:color="auto"/>
              <w:right w:val="single" w:sz="4" w:space="0" w:color="auto"/>
            </w:tcBorders>
            <w:hideMark/>
          </w:tcPr>
          <w:p w14:paraId="0AF681D8" w14:textId="77777777" w:rsidR="003A58DC" w:rsidRDefault="003A58DC" w:rsidP="00FD4BF1">
            <w:pPr>
              <w:spacing w:line="240" w:lineRule="auto"/>
              <w:jc w:val="center"/>
              <w:rPr>
                <w:rFonts w:ascii="Times New Roman" w:hAnsi="Times New Roman" w:cs="Times New Roman"/>
                <w:sz w:val="24"/>
                <w:szCs w:val="24"/>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2DDFEEF2"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ТЖО, әлеуметтік ұстаз, психолог,сын.жетекшілер</w:t>
            </w:r>
          </w:p>
        </w:tc>
        <w:tc>
          <w:tcPr>
            <w:tcW w:w="3543" w:type="dxa"/>
            <w:tcBorders>
              <w:top w:val="single" w:sz="4" w:space="0" w:color="auto"/>
              <w:left w:val="single" w:sz="4" w:space="0" w:color="auto"/>
              <w:bottom w:val="single" w:sz="4" w:space="0" w:color="auto"/>
              <w:right w:val="single" w:sz="4" w:space="0" w:color="auto"/>
            </w:tcBorders>
            <w:hideMark/>
          </w:tcPr>
          <w:p w14:paraId="02DE8B97"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Отырыстар хаттамасы</w:t>
            </w:r>
          </w:p>
        </w:tc>
      </w:tr>
      <w:tr w:rsidR="003A58DC" w14:paraId="1319214F"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77AFF653"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rPr>
              <w:t>4</w:t>
            </w:r>
          </w:p>
        </w:tc>
        <w:tc>
          <w:tcPr>
            <w:tcW w:w="5785" w:type="dxa"/>
            <w:tcBorders>
              <w:top w:val="single" w:sz="4" w:space="0" w:color="auto"/>
              <w:left w:val="single" w:sz="4" w:space="0" w:color="auto"/>
              <w:bottom w:val="single" w:sz="4" w:space="0" w:color="auto"/>
              <w:right w:val="single" w:sz="4" w:space="0" w:color="auto"/>
            </w:tcBorders>
            <w:hideMark/>
          </w:tcPr>
          <w:p w14:paraId="3489D746" w14:textId="77777777" w:rsidR="003A58DC" w:rsidRDefault="003A58DC" w:rsidP="00FD4BF1">
            <w:pPr>
              <w:spacing w:line="240" w:lineRule="auto"/>
              <w:rPr>
                <w:rFonts w:ascii="Times New Roman" w:hAnsi="Times New Roman" w:cs="Times New Roman"/>
                <w:sz w:val="24"/>
                <w:szCs w:val="24"/>
                <w:lang w:val="kk-KZ"/>
              </w:rPr>
            </w:pPr>
            <w:r>
              <w:rPr>
                <w:rFonts w:ascii="Times New Roman" w:eastAsia="Times New Roman" w:hAnsi="Times New Roman" w:cs="Times New Roman"/>
                <w:sz w:val="24"/>
                <w:szCs w:val="24"/>
              </w:rPr>
              <w:t xml:space="preserve">РОП, </w:t>
            </w:r>
            <w:r>
              <w:rPr>
                <w:rFonts w:ascii="Times New Roman" w:eastAsia="Times New Roman" w:hAnsi="Times New Roman" w:cs="Times New Roman"/>
                <w:sz w:val="24"/>
                <w:szCs w:val="24"/>
                <w:lang w:val="kk-KZ"/>
              </w:rPr>
              <w:t>КТП бірге рейдтерге қатысу</w:t>
            </w:r>
          </w:p>
        </w:tc>
        <w:tc>
          <w:tcPr>
            <w:tcW w:w="2127" w:type="dxa"/>
            <w:tcBorders>
              <w:top w:val="single" w:sz="4" w:space="0" w:color="auto"/>
              <w:left w:val="single" w:sz="4" w:space="0" w:color="auto"/>
              <w:bottom w:val="single" w:sz="4" w:space="0" w:color="auto"/>
              <w:right w:val="single" w:sz="4" w:space="0" w:color="auto"/>
            </w:tcBorders>
            <w:hideMark/>
          </w:tcPr>
          <w:p w14:paraId="27145B7E" w14:textId="77777777" w:rsidR="003A58DC" w:rsidRDefault="003A58DC" w:rsidP="00FD4BF1">
            <w:pPr>
              <w:spacing w:line="240" w:lineRule="auto"/>
              <w:jc w:val="center"/>
              <w:rPr>
                <w:rFonts w:ascii="Times New Roman" w:hAnsi="Times New Roman" w:cs="Times New Roman"/>
                <w:sz w:val="24"/>
                <w:szCs w:val="24"/>
                <w:lang w:val="ru-RU"/>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5306BA0D"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ТЖО, әлеуметтік ұстаз, сын.жетекшілер</w:t>
            </w:r>
          </w:p>
        </w:tc>
        <w:tc>
          <w:tcPr>
            <w:tcW w:w="3543" w:type="dxa"/>
            <w:tcBorders>
              <w:top w:val="single" w:sz="4" w:space="0" w:color="auto"/>
              <w:left w:val="single" w:sz="4" w:space="0" w:color="auto"/>
              <w:bottom w:val="single" w:sz="4" w:space="0" w:color="auto"/>
              <w:right w:val="single" w:sz="4" w:space="0" w:color="auto"/>
            </w:tcBorders>
            <w:hideMark/>
          </w:tcPr>
          <w:p w14:paraId="441C774A"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Акты ЖБУ</w:t>
            </w:r>
          </w:p>
        </w:tc>
      </w:tr>
      <w:tr w:rsidR="003A58DC" w14:paraId="4BA747D8"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461F9BDB"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5785" w:type="dxa"/>
            <w:tcBorders>
              <w:top w:val="single" w:sz="4" w:space="0" w:color="auto"/>
              <w:left w:val="single" w:sz="4" w:space="0" w:color="auto"/>
              <w:bottom w:val="single" w:sz="4" w:space="0" w:color="auto"/>
              <w:right w:val="single" w:sz="4" w:space="0" w:color="auto"/>
            </w:tcBorders>
            <w:hideMark/>
          </w:tcPr>
          <w:p w14:paraId="45AAF753"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rPr>
              <w:t>Жасөспірімдерқылмысыныңалдыналубойынша КТІ қызметкерлерімен 7-9 сыныпоқушыларыменпрофилактикалықәңгімелер.</w:t>
            </w:r>
          </w:p>
        </w:tc>
        <w:tc>
          <w:tcPr>
            <w:tcW w:w="2127" w:type="dxa"/>
            <w:tcBorders>
              <w:top w:val="single" w:sz="4" w:space="0" w:color="auto"/>
              <w:left w:val="single" w:sz="4" w:space="0" w:color="auto"/>
              <w:bottom w:val="single" w:sz="4" w:space="0" w:color="auto"/>
              <w:right w:val="single" w:sz="4" w:space="0" w:color="auto"/>
            </w:tcBorders>
            <w:hideMark/>
          </w:tcPr>
          <w:p w14:paraId="4ADF1207" w14:textId="77777777" w:rsidR="003A58DC" w:rsidRDefault="003A58DC" w:rsidP="00FD4BF1">
            <w:pPr>
              <w:spacing w:line="240" w:lineRule="auto"/>
              <w:jc w:val="center"/>
              <w:rPr>
                <w:rFonts w:ascii="Times New Roman" w:hAnsi="Times New Roman" w:cs="Times New Roman"/>
                <w:sz w:val="24"/>
                <w:szCs w:val="24"/>
                <w:lang w:val="ru-RU"/>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6AC37F71"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ТЖО, әлеуметтік ұстаз</w:t>
            </w:r>
          </w:p>
        </w:tc>
        <w:tc>
          <w:tcPr>
            <w:tcW w:w="3543" w:type="dxa"/>
            <w:tcBorders>
              <w:top w:val="single" w:sz="4" w:space="0" w:color="auto"/>
              <w:left w:val="single" w:sz="4" w:space="0" w:color="auto"/>
              <w:bottom w:val="single" w:sz="4" w:space="0" w:color="auto"/>
              <w:right w:val="single" w:sz="4" w:space="0" w:color="auto"/>
            </w:tcBorders>
            <w:hideMark/>
          </w:tcPr>
          <w:p w14:paraId="68FCF747"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Аңықтама Әлеуметтік желілерде көрінісі</w:t>
            </w:r>
          </w:p>
        </w:tc>
      </w:tr>
      <w:tr w:rsidR="003A58DC" w14:paraId="0AC98F6D"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6B7BF645"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rPr>
              <w:t>6</w:t>
            </w:r>
          </w:p>
        </w:tc>
        <w:tc>
          <w:tcPr>
            <w:tcW w:w="5785" w:type="dxa"/>
            <w:tcBorders>
              <w:top w:val="single" w:sz="4" w:space="0" w:color="auto"/>
              <w:left w:val="single" w:sz="4" w:space="0" w:color="auto"/>
              <w:bottom w:val="single" w:sz="4" w:space="0" w:color="auto"/>
              <w:right w:val="single" w:sz="4" w:space="0" w:color="auto"/>
            </w:tcBorders>
            <w:hideMark/>
          </w:tcPr>
          <w:p w14:paraId="0DA395E1" w14:textId="77777777" w:rsidR="003A58DC" w:rsidRDefault="003A58DC" w:rsidP="00FD4BF1">
            <w:pPr>
              <w:spacing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ПБЗ теріс пайдаланудың алдын алу бойынша аудандық дәрігер наркологпен бірлескен қызмет</w:t>
            </w:r>
          </w:p>
        </w:tc>
        <w:tc>
          <w:tcPr>
            <w:tcW w:w="2127" w:type="dxa"/>
            <w:tcBorders>
              <w:top w:val="single" w:sz="4" w:space="0" w:color="auto"/>
              <w:left w:val="single" w:sz="4" w:space="0" w:color="auto"/>
              <w:bottom w:val="single" w:sz="4" w:space="0" w:color="auto"/>
              <w:right w:val="single" w:sz="4" w:space="0" w:color="auto"/>
            </w:tcBorders>
            <w:hideMark/>
          </w:tcPr>
          <w:p w14:paraId="57B97FED" w14:textId="77777777" w:rsidR="003A58DC" w:rsidRDefault="003A58DC" w:rsidP="00FD4BF1">
            <w:pPr>
              <w:spacing w:line="240" w:lineRule="auto"/>
              <w:jc w:val="center"/>
              <w:rPr>
                <w:rFonts w:ascii="Times New Roman" w:hAnsi="Times New Roman" w:cs="Times New Roman"/>
                <w:sz w:val="24"/>
                <w:szCs w:val="24"/>
                <w:lang w:val="ru-RU"/>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026D80DE"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 xml:space="preserve">ТЖО, әлеуметтік ұстаз, </w:t>
            </w:r>
          </w:p>
        </w:tc>
        <w:tc>
          <w:tcPr>
            <w:tcW w:w="3543" w:type="dxa"/>
            <w:tcBorders>
              <w:top w:val="single" w:sz="4" w:space="0" w:color="auto"/>
              <w:left w:val="single" w:sz="4" w:space="0" w:color="auto"/>
              <w:bottom w:val="single" w:sz="4" w:space="0" w:color="auto"/>
              <w:right w:val="single" w:sz="4" w:space="0" w:color="auto"/>
            </w:tcBorders>
            <w:hideMark/>
          </w:tcPr>
          <w:p w14:paraId="3DF568FD"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Аңықтама Әлеуметтік желілерде көрінісі</w:t>
            </w:r>
          </w:p>
        </w:tc>
      </w:tr>
      <w:tr w:rsidR="003A58DC" w14:paraId="7AB5020A"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71900716"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lastRenderedPageBreak/>
              <w:t>7</w:t>
            </w:r>
          </w:p>
        </w:tc>
        <w:tc>
          <w:tcPr>
            <w:tcW w:w="5785" w:type="dxa"/>
            <w:tcBorders>
              <w:top w:val="single" w:sz="4" w:space="0" w:color="auto"/>
              <w:left w:val="single" w:sz="4" w:space="0" w:color="auto"/>
              <w:bottom w:val="single" w:sz="4" w:space="0" w:color="auto"/>
              <w:right w:val="single" w:sz="4" w:space="0" w:color="auto"/>
            </w:tcBorders>
            <w:hideMark/>
          </w:tcPr>
          <w:p w14:paraId="3D6CC390" w14:textId="77777777" w:rsidR="003A58DC" w:rsidRDefault="003A58DC" w:rsidP="00FD4BF1">
            <w:pPr>
              <w:spacing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Есепке қою, сынып жетекшілерімен әңгімелесу, сипаттамаларды жинау,"тәуекел тобындағы" оқушыларды байқау қорытыңдысы бойынша кеңес беру</w:t>
            </w:r>
          </w:p>
        </w:tc>
        <w:tc>
          <w:tcPr>
            <w:tcW w:w="2127" w:type="dxa"/>
            <w:tcBorders>
              <w:top w:val="single" w:sz="4" w:space="0" w:color="auto"/>
              <w:left w:val="single" w:sz="4" w:space="0" w:color="auto"/>
              <w:bottom w:val="single" w:sz="4" w:space="0" w:color="auto"/>
              <w:right w:val="single" w:sz="4" w:space="0" w:color="auto"/>
            </w:tcBorders>
            <w:hideMark/>
          </w:tcPr>
          <w:p w14:paraId="10974CCC" w14:textId="77777777" w:rsidR="003A58DC" w:rsidRDefault="003A58DC" w:rsidP="00FD4BF1">
            <w:pPr>
              <w:spacing w:line="240" w:lineRule="auto"/>
              <w:jc w:val="center"/>
              <w:rPr>
                <w:rFonts w:ascii="Times New Roman" w:hAnsi="Times New Roman" w:cs="Times New Roman"/>
                <w:sz w:val="24"/>
                <w:szCs w:val="24"/>
                <w:lang w:val="ru-RU"/>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1769EDA7"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ТЖО, әлеуметтік ұстаз, психолог,сын.жетекшілер</w:t>
            </w:r>
          </w:p>
        </w:tc>
        <w:tc>
          <w:tcPr>
            <w:tcW w:w="3543" w:type="dxa"/>
            <w:tcBorders>
              <w:top w:val="single" w:sz="4" w:space="0" w:color="auto"/>
              <w:left w:val="single" w:sz="4" w:space="0" w:color="auto"/>
              <w:bottom w:val="single" w:sz="4" w:space="0" w:color="auto"/>
              <w:right w:val="single" w:sz="4" w:space="0" w:color="auto"/>
            </w:tcBorders>
            <w:hideMark/>
          </w:tcPr>
          <w:p w14:paraId="55CED457"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Мінездемелер, өтініштер, баяндамалар, тәлімгерлер</w:t>
            </w:r>
            <w:r>
              <w:rPr>
                <w:rFonts w:ascii="Times New Roman" w:hAnsi="Times New Roman" w:cs="Times New Roman"/>
                <w:sz w:val="24"/>
                <w:szCs w:val="24"/>
                <w:lang w:val="kk-KZ"/>
              </w:rPr>
              <w:t xml:space="preserve">дің </w:t>
            </w:r>
            <w:r>
              <w:rPr>
                <w:rFonts w:ascii="Times New Roman" w:hAnsi="Times New Roman" w:cs="Times New Roman"/>
                <w:sz w:val="24"/>
                <w:szCs w:val="24"/>
              </w:rPr>
              <w:t>күнделіктері</w:t>
            </w:r>
          </w:p>
        </w:tc>
      </w:tr>
      <w:tr w:rsidR="003A58DC" w14:paraId="5E6A8ACB"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0D1C442E"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8</w:t>
            </w:r>
          </w:p>
        </w:tc>
        <w:tc>
          <w:tcPr>
            <w:tcW w:w="5785" w:type="dxa"/>
            <w:tcBorders>
              <w:top w:val="single" w:sz="4" w:space="0" w:color="auto"/>
              <w:left w:val="single" w:sz="4" w:space="0" w:color="auto"/>
              <w:bottom w:val="single" w:sz="4" w:space="0" w:color="auto"/>
              <w:right w:val="single" w:sz="4" w:space="0" w:color="auto"/>
            </w:tcBorders>
            <w:hideMark/>
          </w:tcPr>
          <w:p w14:paraId="107046A5"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СӨС насихаттауға, құқық бұзушылықтардың, қадағалаусыз қалудың, нашақорлықтың алдын алуға арналған әңгімелесулер өткізу. "Кәмелетке толмағандардың қылмыстық және әкімшілік жауаптылығы"</w:t>
            </w:r>
          </w:p>
          <w:p w14:paraId="3E52E8AE"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"Маскүнемдіктен қылмысқа дейін-бір қадам"</w:t>
            </w:r>
          </w:p>
          <w:p w14:paraId="0DB532A8"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"Қауіпті ойындар"</w:t>
            </w:r>
          </w:p>
        </w:tc>
        <w:tc>
          <w:tcPr>
            <w:tcW w:w="2127" w:type="dxa"/>
            <w:tcBorders>
              <w:top w:val="single" w:sz="4" w:space="0" w:color="auto"/>
              <w:left w:val="single" w:sz="4" w:space="0" w:color="auto"/>
              <w:bottom w:val="single" w:sz="4" w:space="0" w:color="auto"/>
              <w:right w:val="single" w:sz="4" w:space="0" w:color="auto"/>
            </w:tcBorders>
            <w:hideMark/>
          </w:tcPr>
          <w:p w14:paraId="7B650988" w14:textId="77777777" w:rsidR="003A58DC" w:rsidRDefault="003A58DC" w:rsidP="00FD4BF1">
            <w:pPr>
              <w:spacing w:line="240" w:lineRule="auto"/>
              <w:jc w:val="center"/>
              <w:rPr>
                <w:rFonts w:ascii="Times New Roman" w:hAnsi="Times New Roman" w:cs="Times New Roman"/>
                <w:sz w:val="24"/>
                <w:szCs w:val="24"/>
                <w:lang w:val="ru-RU"/>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6E2B9094"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Медициналық қызметкері</w:t>
            </w:r>
            <w:r>
              <w:rPr>
                <w:rFonts w:ascii="Times New Roman" w:hAnsi="Times New Roman" w:cs="Times New Roman"/>
                <w:sz w:val="24"/>
                <w:szCs w:val="24"/>
              </w:rPr>
              <w:t>,КТІ</w:t>
            </w:r>
            <w:r>
              <w:rPr>
                <w:rFonts w:ascii="Times New Roman" w:hAnsi="Times New Roman" w:cs="Times New Roman"/>
                <w:sz w:val="24"/>
                <w:szCs w:val="24"/>
                <w:lang w:val="kk-KZ"/>
              </w:rPr>
              <w:t xml:space="preserve"> өкілі</w:t>
            </w:r>
            <w:r>
              <w:rPr>
                <w:rFonts w:ascii="Times New Roman" w:hAnsi="Times New Roman" w:cs="Times New Roman"/>
                <w:sz w:val="24"/>
                <w:szCs w:val="24"/>
              </w:rPr>
              <w:t>, психолог</w:t>
            </w:r>
          </w:p>
        </w:tc>
        <w:tc>
          <w:tcPr>
            <w:tcW w:w="3543" w:type="dxa"/>
            <w:tcBorders>
              <w:top w:val="single" w:sz="4" w:space="0" w:color="auto"/>
              <w:left w:val="single" w:sz="4" w:space="0" w:color="auto"/>
              <w:bottom w:val="single" w:sz="4" w:space="0" w:color="auto"/>
              <w:right w:val="single" w:sz="4" w:space="0" w:color="auto"/>
            </w:tcBorders>
          </w:tcPr>
          <w:p w14:paraId="18566671"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Әнгімелердің хаттамасы</w:t>
            </w:r>
          </w:p>
          <w:p w14:paraId="45A4CD73" w14:textId="77777777" w:rsidR="003A58DC" w:rsidRDefault="003A58DC" w:rsidP="00FD4BF1">
            <w:pPr>
              <w:spacing w:line="240" w:lineRule="auto"/>
              <w:rPr>
                <w:rFonts w:ascii="Times New Roman" w:hAnsi="Times New Roman" w:cs="Times New Roman"/>
                <w:sz w:val="24"/>
                <w:szCs w:val="24"/>
                <w:lang w:val="ru-RU"/>
              </w:rPr>
            </w:pPr>
          </w:p>
        </w:tc>
      </w:tr>
      <w:tr w:rsidR="003A58DC" w14:paraId="730F0DCC"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385B7BAB"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9</w:t>
            </w:r>
          </w:p>
        </w:tc>
        <w:tc>
          <w:tcPr>
            <w:tcW w:w="5785" w:type="dxa"/>
            <w:tcBorders>
              <w:top w:val="single" w:sz="4" w:space="0" w:color="auto"/>
              <w:left w:val="single" w:sz="4" w:space="0" w:color="auto"/>
              <w:bottom w:val="single" w:sz="4" w:space="0" w:color="auto"/>
              <w:right w:val="single" w:sz="4" w:space="0" w:color="auto"/>
            </w:tcBorders>
            <w:hideMark/>
          </w:tcPr>
          <w:p w14:paraId="28A41482" w14:textId="77777777" w:rsidR="003A58DC" w:rsidRDefault="003A58DC" w:rsidP="00FD4BF1">
            <w:pPr>
              <w:spacing w:line="276"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Сабаққа қатысу. Сынып жетекшілерінің оқушылармен және олардың ата-аналарымен жұмысындағы қиындықтарды анықтау. Девиантты мінез-құлықты жасөспірімдермен жұмыс жасауда сынып жетекшілеріне әдістемелік көмек көрсетуді ұйымдастыру </w:t>
            </w:r>
          </w:p>
        </w:tc>
        <w:tc>
          <w:tcPr>
            <w:tcW w:w="2127" w:type="dxa"/>
            <w:tcBorders>
              <w:top w:val="single" w:sz="4" w:space="0" w:color="auto"/>
              <w:left w:val="single" w:sz="4" w:space="0" w:color="auto"/>
              <w:bottom w:val="single" w:sz="4" w:space="0" w:color="auto"/>
              <w:right w:val="single" w:sz="4" w:space="0" w:color="auto"/>
            </w:tcBorders>
            <w:hideMark/>
          </w:tcPr>
          <w:p w14:paraId="39B37A58" w14:textId="77777777" w:rsidR="003A58DC" w:rsidRDefault="003A58DC" w:rsidP="00FD4BF1">
            <w:pPr>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356967DF"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ТЖО, әлеуметтік ұстаз, сын.жетекшілер</w:t>
            </w:r>
          </w:p>
        </w:tc>
        <w:tc>
          <w:tcPr>
            <w:tcW w:w="3543" w:type="dxa"/>
            <w:tcBorders>
              <w:top w:val="single" w:sz="4" w:space="0" w:color="auto"/>
              <w:left w:val="single" w:sz="4" w:space="0" w:color="auto"/>
              <w:bottom w:val="single" w:sz="4" w:space="0" w:color="auto"/>
              <w:right w:val="single" w:sz="4" w:space="0" w:color="auto"/>
            </w:tcBorders>
            <w:hideMark/>
          </w:tcPr>
          <w:p w14:paraId="27C2B10D"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rPr>
              <w:t>Сабақтардыбақылаупарақтары</w:t>
            </w:r>
          </w:p>
        </w:tc>
      </w:tr>
      <w:tr w:rsidR="003A58DC" w14:paraId="3FC88694"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23912F4A"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10</w:t>
            </w:r>
          </w:p>
        </w:tc>
        <w:tc>
          <w:tcPr>
            <w:tcW w:w="5785" w:type="dxa"/>
            <w:tcBorders>
              <w:top w:val="single" w:sz="4" w:space="0" w:color="auto"/>
              <w:left w:val="single" w:sz="4" w:space="0" w:color="auto"/>
              <w:bottom w:val="single" w:sz="4" w:space="0" w:color="auto"/>
              <w:right w:val="single" w:sz="4" w:space="0" w:color="auto"/>
            </w:tcBorders>
            <w:hideMark/>
          </w:tcPr>
          <w:p w14:paraId="13CFFE2E" w14:textId="77777777" w:rsidR="003A58DC" w:rsidRDefault="003A58DC" w:rsidP="00FD4BF1">
            <w:pPr>
              <w:spacing w:line="276" w:lineRule="auto"/>
              <w:rPr>
                <w:rFonts w:ascii="Times New Roman" w:hAnsi="Times New Roman" w:cs="Times New Roman"/>
                <w:sz w:val="24"/>
                <w:szCs w:val="24"/>
                <w:lang w:val="kk-KZ"/>
              </w:rPr>
            </w:pPr>
            <w:r>
              <w:rPr>
                <w:rFonts w:ascii="Times New Roman" w:hAnsi="Times New Roman" w:cs="Times New Roman"/>
                <w:sz w:val="24"/>
                <w:szCs w:val="24"/>
              </w:rPr>
              <w:t>Қорғаншылықжәнеқамқоршылықорганымен, бала құқықтарынқорғаумәселелерібойынша КТІ-мен байланыстыжүзегеасыру</w:t>
            </w:r>
          </w:p>
        </w:tc>
        <w:tc>
          <w:tcPr>
            <w:tcW w:w="2127" w:type="dxa"/>
            <w:tcBorders>
              <w:top w:val="single" w:sz="4" w:space="0" w:color="auto"/>
              <w:left w:val="single" w:sz="4" w:space="0" w:color="auto"/>
              <w:bottom w:val="single" w:sz="4" w:space="0" w:color="auto"/>
              <w:right w:val="single" w:sz="4" w:space="0" w:color="auto"/>
            </w:tcBorders>
            <w:hideMark/>
          </w:tcPr>
          <w:p w14:paraId="2D56EB73" w14:textId="77777777" w:rsidR="003A58DC" w:rsidRDefault="003A58DC" w:rsidP="00FD4BF1">
            <w:pPr>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7A937237"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ТЖО, әлеуметтік ұстаз, </w:t>
            </w:r>
          </w:p>
        </w:tc>
        <w:tc>
          <w:tcPr>
            <w:tcW w:w="3543" w:type="dxa"/>
            <w:tcBorders>
              <w:top w:val="single" w:sz="4" w:space="0" w:color="auto"/>
              <w:left w:val="single" w:sz="4" w:space="0" w:color="auto"/>
              <w:bottom w:val="single" w:sz="4" w:space="0" w:color="auto"/>
              <w:right w:val="single" w:sz="4" w:space="0" w:color="auto"/>
            </w:tcBorders>
            <w:hideMark/>
          </w:tcPr>
          <w:p w14:paraId="0591A736"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Есептік құжаттама, баянат, бұйрық, шешімдер</w:t>
            </w:r>
          </w:p>
        </w:tc>
      </w:tr>
      <w:tr w:rsidR="003A58DC" w14:paraId="41D3FDAA" w14:textId="77777777" w:rsidTr="003A58DC">
        <w:trPr>
          <w:jc w:val="center"/>
        </w:trPr>
        <w:tc>
          <w:tcPr>
            <w:tcW w:w="14709" w:type="dxa"/>
            <w:gridSpan w:val="6"/>
            <w:tcBorders>
              <w:top w:val="single" w:sz="4" w:space="0" w:color="auto"/>
              <w:left w:val="single" w:sz="4" w:space="0" w:color="auto"/>
              <w:bottom w:val="single" w:sz="4" w:space="0" w:color="auto"/>
              <w:right w:val="single" w:sz="4" w:space="0" w:color="auto"/>
            </w:tcBorders>
            <w:hideMark/>
          </w:tcPr>
          <w:p w14:paraId="0ADFABF1" w14:textId="77777777" w:rsidR="003A58DC" w:rsidRDefault="003A58DC" w:rsidP="00B640F4">
            <w:pPr>
              <w:pStyle w:val="ab"/>
              <w:numPr>
                <w:ilvl w:val="0"/>
                <w:numId w:val="22"/>
              </w:numPr>
              <w:spacing w:line="240" w:lineRule="auto"/>
              <w:ind w:left="0"/>
              <w:jc w:val="center"/>
              <w:rPr>
                <w:rFonts w:ascii="Times New Roman" w:hAnsi="Times New Roman" w:cs="Times New Roman"/>
                <w:b/>
                <w:bCs/>
                <w:sz w:val="24"/>
                <w:szCs w:val="24"/>
                <w:lang w:val="ru-RU"/>
              </w:rPr>
            </w:pPr>
            <w:r>
              <w:rPr>
                <w:rFonts w:ascii="Times New Roman" w:hAnsi="Times New Roman" w:cs="Times New Roman"/>
                <w:b/>
                <w:bCs/>
                <w:sz w:val="24"/>
                <w:szCs w:val="24"/>
              </w:rPr>
              <w:t>Білімалушылардыңата-аналарымен (отбасымен) профилактикалықжұмыс</w:t>
            </w:r>
          </w:p>
        </w:tc>
      </w:tr>
      <w:tr w:rsidR="003A58DC" w14:paraId="183B153F"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7CB736AD"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5785" w:type="dxa"/>
            <w:tcBorders>
              <w:top w:val="single" w:sz="4" w:space="0" w:color="auto"/>
              <w:left w:val="single" w:sz="4" w:space="0" w:color="auto"/>
              <w:bottom w:val="single" w:sz="4" w:space="0" w:color="auto"/>
              <w:right w:val="single" w:sz="4" w:space="0" w:color="auto"/>
            </w:tcBorders>
            <w:hideMark/>
          </w:tcPr>
          <w:p w14:paraId="1BB97579" w14:textId="77777777" w:rsidR="003A58DC" w:rsidRDefault="003A58DC" w:rsidP="00FD4BF1">
            <w:pPr>
              <w:spacing w:line="276" w:lineRule="auto"/>
              <w:rPr>
                <w:rFonts w:ascii="Times New Roman" w:hAnsi="Times New Roman" w:cs="Times New Roman"/>
                <w:sz w:val="24"/>
                <w:szCs w:val="24"/>
                <w:lang w:val="kk-KZ"/>
              </w:rPr>
            </w:pPr>
            <w:r>
              <w:rPr>
                <w:rFonts w:ascii="Times New Roman" w:hAnsi="Times New Roman" w:cs="Times New Roman"/>
                <w:sz w:val="24"/>
                <w:szCs w:val="24"/>
                <w:lang w:val="kk-KZ"/>
              </w:rPr>
              <w:t>Сынып жетекшілеріне сауалнама жүргізу. Әкімшілік бақылаудағы отбасыларға бару</w:t>
            </w:r>
          </w:p>
        </w:tc>
        <w:tc>
          <w:tcPr>
            <w:tcW w:w="2127" w:type="dxa"/>
            <w:tcBorders>
              <w:top w:val="single" w:sz="4" w:space="0" w:color="auto"/>
              <w:left w:val="single" w:sz="4" w:space="0" w:color="auto"/>
              <w:bottom w:val="single" w:sz="4" w:space="0" w:color="auto"/>
              <w:right w:val="single" w:sz="4" w:space="0" w:color="auto"/>
            </w:tcBorders>
            <w:hideMark/>
          </w:tcPr>
          <w:p w14:paraId="34DC68B7" w14:textId="77777777" w:rsidR="003A58DC" w:rsidRDefault="003A58DC" w:rsidP="00FD4BF1">
            <w:pPr>
              <w:spacing w:line="240" w:lineRule="auto"/>
              <w:jc w:val="center"/>
              <w:rPr>
                <w:rFonts w:ascii="Times New Roman" w:hAnsi="Times New Roman" w:cs="Times New Roman"/>
                <w:sz w:val="24"/>
                <w:szCs w:val="24"/>
                <w:lang w:val="ru-RU"/>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06AA1272"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Ә</w:t>
            </w:r>
            <w:r>
              <w:rPr>
                <w:rFonts w:ascii="Times New Roman" w:hAnsi="Times New Roman" w:cs="Times New Roman"/>
                <w:sz w:val="24"/>
                <w:szCs w:val="24"/>
              </w:rPr>
              <w:t xml:space="preserve">ПҚ, </w:t>
            </w:r>
            <w:r>
              <w:rPr>
                <w:rFonts w:ascii="Times New Roman" w:hAnsi="Times New Roman" w:cs="Times New Roman"/>
                <w:sz w:val="24"/>
                <w:szCs w:val="24"/>
                <w:lang w:val="kk-KZ"/>
              </w:rPr>
              <w:t>сын.жетекшілер</w:t>
            </w:r>
          </w:p>
        </w:tc>
        <w:tc>
          <w:tcPr>
            <w:tcW w:w="3543" w:type="dxa"/>
            <w:tcBorders>
              <w:top w:val="single" w:sz="4" w:space="0" w:color="auto"/>
              <w:left w:val="single" w:sz="4" w:space="0" w:color="auto"/>
              <w:bottom w:val="single" w:sz="4" w:space="0" w:color="auto"/>
              <w:right w:val="single" w:sz="4" w:space="0" w:color="auto"/>
            </w:tcBorders>
            <w:hideMark/>
          </w:tcPr>
          <w:p w14:paraId="45924A59"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ТТЖ а</w:t>
            </w:r>
            <w:r>
              <w:rPr>
                <w:rFonts w:ascii="Times New Roman" w:hAnsi="Times New Roman" w:cs="Times New Roman"/>
                <w:sz w:val="24"/>
                <w:szCs w:val="24"/>
              </w:rPr>
              <w:t>кт</w:t>
            </w:r>
            <w:r>
              <w:rPr>
                <w:rFonts w:ascii="Times New Roman" w:hAnsi="Times New Roman" w:cs="Times New Roman"/>
                <w:sz w:val="24"/>
                <w:szCs w:val="24"/>
                <w:lang w:val="kk-KZ"/>
              </w:rPr>
              <w:t>ісі</w:t>
            </w:r>
          </w:p>
        </w:tc>
      </w:tr>
      <w:tr w:rsidR="003A58DC" w14:paraId="6476C422"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2DAACE5B"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rPr>
              <w:t>2</w:t>
            </w:r>
          </w:p>
        </w:tc>
        <w:tc>
          <w:tcPr>
            <w:tcW w:w="5785" w:type="dxa"/>
            <w:tcBorders>
              <w:top w:val="single" w:sz="4" w:space="0" w:color="auto"/>
              <w:left w:val="single" w:sz="4" w:space="0" w:color="auto"/>
              <w:bottom w:val="single" w:sz="4" w:space="0" w:color="auto"/>
              <w:right w:val="single" w:sz="4" w:space="0" w:color="auto"/>
            </w:tcBorders>
            <w:hideMark/>
          </w:tcPr>
          <w:p w14:paraId="0CBB42F1"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Ата-аналармен жеке әңгімелесу:</w:t>
            </w:r>
          </w:p>
          <w:p w14:paraId="0703CEC7"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балаларды тәрбиелеу және күтіп-бағу жөніндегі міндеттер туралы,</w:t>
            </w:r>
          </w:p>
          <w:p w14:paraId="382056C0"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отбасындағы қарым-қатынастар туралы,</w:t>
            </w:r>
          </w:p>
          <w:p w14:paraId="4BACCEE7"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тұрмыстық жағдайлар және олардың тәрбие мен оқытудағы рөлі туралы</w:t>
            </w:r>
          </w:p>
          <w:p w14:paraId="3F8A54E0"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lastRenderedPageBreak/>
              <w:t>-Сауалнама жүргізу. Әлеуметтік қорғалмаған отбасылардың, сондай-ақ"тәуекел тобындағы" отбасылардың деректер банкін түзету</w:t>
            </w:r>
          </w:p>
        </w:tc>
        <w:tc>
          <w:tcPr>
            <w:tcW w:w="2127" w:type="dxa"/>
            <w:tcBorders>
              <w:top w:val="single" w:sz="4" w:space="0" w:color="auto"/>
              <w:left w:val="single" w:sz="4" w:space="0" w:color="auto"/>
              <w:bottom w:val="single" w:sz="4" w:space="0" w:color="auto"/>
              <w:right w:val="single" w:sz="4" w:space="0" w:color="auto"/>
            </w:tcBorders>
            <w:hideMark/>
          </w:tcPr>
          <w:p w14:paraId="38E6F0DD" w14:textId="77777777" w:rsidR="003A58DC" w:rsidRDefault="003A58DC" w:rsidP="00FD4BF1">
            <w:pPr>
              <w:spacing w:line="240" w:lineRule="auto"/>
              <w:jc w:val="center"/>
              <w:rPr>
                <w:rFonts w:ascii="Times New Roman" w:hAnsi="Times New Roman" w:cs="Times New Roman"/>
                <w:sz w:val="24"/>
                <w:szCs w:val="24"/>
                <w:lang w:val="ru-RU"/>
              </w:rPr>
            </w:pPr>
            <w:r>
              <w:rPr>
                <w:rFonts w:ascii="Times New Roman" w:hAnsi="Times New Roman" w:cs="Times New Roman"/>
                <w:sz w:val="24"/>
                <w:szCs w:val="24"/>
                <w:lang w:val="kk-KZ"/>
              </w:rPr>
              <w:lastRenderedPageBreak/>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0EB31FCF"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Әлеуметтік педагог, сыныпжетекшісі</w:t>
            </w:r>
          </w:p>
        </w:tc>
        <w:tc>
          <w:tcPr>
            <w:tcW w:w="3543" w:type="dxa"/>
            <w:tcBorders>
              <w:top w:val="single" w:sz="4" w:space="0" w:color="auto"/>
              <w:left w:val="single" w:sz="4" w:space="0" w:color="auto"/>
              <w:bottom w:val="single" w:sz="4" w:space="0" w:color="auto"/>
              <w:right w:val="single" w:sz="4" w:space="0" w:color="auto"/>
            </w:tcBorders>
            <w:hideMark/>
          </w:tcPr>
          <w:p w14:paraId="08D813A8"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ТТЖ а</w:t>
            </w:r>
            <w:r>
              <w:rPr>
                <w:rFonts w:ascii="Times New Roman" w:hAnsi="Times New Roman" w:cs="Times New Roman"/>
                <w:sz w:val="24"/>
                <w:szCs w:val="24"/>
              </w:rPr>
              <w:t>кт</w:t>
            </w:r>
            <w:r>
              <w:rPr>
                <w:rFonts w:ascii="Times New Roman" w:hAnsi="Times New Roman" w:cs="Times New Roman"/>
                <w:sz w:val="24"/>
                <w:szCs w:val="24"/>
                <w:lang w:val="kk-KZ"/>
              </w:rPr>
              <w:t>ісі</w:t>
            </w:r>
          </w:p>
        </w:tc>
      </w:tr>
      <w:tr w:rsidR="003A58DC" w14:paraId="196A5CFE"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3B4F3DB8"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3</w:t>
            </w:r>
          </w:p>
        </w:tc>
        <w:tc>
          <w:tcPr>
            <w:tcW w:w="5785" w:type="dxa"/>
            <w:tcBorders>
              <w:top w:val="single" w:sz="4" w:space="0" w:color="auto"/>
              <w:left w:val="single" w:sz="4" w:space="0" w:color="auto"/>
              <w:bottom w:val="single" w:sz="4" w:space="0" w:color="auto"/>
              <w:right w:val="single" w:sz="4" w:space="0" w:color="auto"/>
            </w:tcBorders>
            <w:hideMark/>
          </w:tcPr>
          <w:p w14:paraId="69FF8EDD"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Әлеуметтік қауіпті жағдайдағы отбасыларға рейдтер жүргізу</w:t>
            </w:r>
          </w:p>
        </w:tc>
        <w:tc>
          <w:tcPr>
            <w:tcW w:w="2127" w:type="dxa"/>
            <w:tcBorders>
              <w:top w:val="single" w:sz="4" w:space="0" w:color="auto"/>
              <w:left w:val="single" w:sz="4" w:space="0" w:color="auto"/>
              <w:bottom w:val="single" w:sz="4" w:space="0" w:color="auto"/>
              <w:right w:val="single" w:sz="4" w:space="0" w:color="auto"/>
            </w:tcBorders>
            <w:hideMark/>
          </w:tcPr>
          <w:p w14:paraId="0C189805" w14:textId="77777777" w:rsidR="003A58DC" w:rsidRDefault="003A58DC" w:rsidP="00FD4BF1">
            <w:pPr>
              <w:spacing w:line="240" w:lineRule="auto"/>
              <w:jc w:val="center"/>
              <w:rPr>
                <w:rFonts w:ascii="Times New Roman" w:hAnsi="Times New Roman" w:cs="Times New Roman"/>
                <w:sz w:val="24"/>
                <w:szCs w:val="24"/>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268CA23A"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Әлеуметтік педагог</w:t>
            </w:r>
          </w:p>
        </w:tc>
        <w:tc>
          <w:tcPr>
            <w:tcW w:w="3543" w:type="dxa"/>
            <w:tcBorders>
              <w:top w:val="single" w:sz="4" w:space="0" w:color="auto"/>
              <w:left w:val="single" w:sz="4" w:space="0" w:color="auto"/>
              <w:bottom w:val="single" w:sz="4" w:space="0" w:color="auto"/>
              <w:right w:val="single" w:sz="4" w:space="0" w:color="auto"/>
            </w:tcBorders>
            <w:hideMark/>
          </w:tcPr>
          <w:p w14:paraId="7C385D90"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ТТЖ а</w:t>
            </w:r>
            <w:r>
              <w:rPr>
                <w:rFonts w:ascii="Times New Roman" w:hAnsi="Times New Roman" w:cs="Times New Roman"/>
                <w:sz w:val="24"/>
                <w:szCs w:val="24"/>
              </w:rPr>
              <w:t>кт</w:t>
            </w:r>
            <w:r>
              <w:rPr>
                <w:rFonts w:ascii="Times New Roman" w:hAnsi="Times New Roman" w:cs="Times New Roman"/>
                <w:sz w:val="24"/>
                <w:szCs w:val="24"/>
                <w:lang w:val="kk-KZ"/>
              </w:rPr>
              <w:t>ісі</w:t>
            </w:r>
          </w:p>
        </w:tc>
      </w:tr>
      <w:tr w:rsidR="003A58DC" w14:paraId="7B34290D"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207E4388"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4</w:t>
            </w:r>
          </w:p>
        </w:tc>
        <w:tc>
          <w:tcPr>
            <w:tcW w:w="5785" w:type="dxa"/>
            <w:tcBorders>
              <w:top w:val="single" w:sz="4" w:space="0" w:color="auto"/>
              <w:left w:val="single" w:sz="4" w:space="0" w:color="auto"/>
              <w:bottom w:val="single" w:sz="4" w:space="0" w:color="auto"/>
              <w:right w:val="single" w:sz="4" w:space="0" w:color="auto"/>
            </w:tcBorders>
            <w:hideMark/>
          </w:tcPr>
          <w:p w14:paraId="26F18848"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Ата-аналармен бірге КТІ әкімшілік комиссиясының отырыстарын өткізу</w:t>
            </w:r>
          </w:p>
        </w:tc>
        <w:tc>
          <w:tcPr>
            <w:tcW w:w="2127" w:type="dxa"/>
            <w:tcBorders>
              <w:top w:val="single" w:sz="4" w:space="0" w:color="auto"/>
              <w:left w:val="single" w:sz="4" w:space="0" w:color="auto"/>
              <w:bottom w:val="single" w:sz="4" w:space="0" w:color="auto"/>
              <w:right w:val="single" w:sz="4" w:space="0" w:color="auto"/>
            </w:tcBorders>
            <w:hideMark/>
          </w:tcPr>
          <w:p w14:paraId="1B05FDC3" w14:textId="77777777" w:rsidR="003A58DC" w:rsidRDefault="003A58DC" w:rsidP="00FD4BF1">
            <w:pPr>
              <w:spacing w:line="240" w:lineRule="auto"/>
              <w:jc w:val="center"/>
              <w:rPr>
                <w:rFonts w:ascii="Times New Roman" w:hAnsi="Times New Roman" w:cs="Times New Roman"/>
                <w:sz w:val="24"/>
                <w:szCs w:val="24"/>
                <w:lang w:val="ru-RU"/>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4FE4DFE1"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ТЖО, әлеуметтік ұстаз</w:t>
            </w:r>
          </w:p>
        </w:tc>
        <w:tc>
          <w:tcPr>
            <w:tcW w:w="3543" w:type="dxa"/>
            <w:tcBorders>
              <w:top w:val="single" w:sz="4" w:space="0" w:color="auto"/>
              <w:left w:val="single" w:sz="4" w:space="0" w:color="auto"/>
              <w:bottom w:val="single" w:sz="4" w:space="0" w:color="auto"/>
              <w:right w:val="single" w:sz="4" w:space="0" w:color="auto"/>
            </w:tcBorders>
            <w:hideMark/>
          </w:tcPr>
          <w:p w14:paraId="1A6DA3DE"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ДД комиссиясыныңшешімі</w:t>
            </w:r>
          </w:p>
        </w:tc>
      </w:tr>
      <w:tr w:rsidR="003A58DC" w14:paraId="2AE5AD61"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1B17DAC6"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5</w:t>
            </w:r>
          </w:p>
        </w:tc>
        <w:tc>
          <w:tcPr>
            <w:tcW w:w="5785" w:type="dxa"/>
            <w:tcBorders>
              <w:top w:val="single" w:sz="4" w:space="0" w:color="auto"/>
              <w:left w:val="single" w:sz="4" w:space="0" w:color="auto"/>
              <w:bottom w:val="single" w:sz="4" w:space="0" w:color="auto"/>
              <w:right w:val="single" w:sz="4" w:space="0" w:color="auto"/>
            </w:tcBorders>
            <w:hideMark/>
          </w:tcPr>
          <w:p w14:paraId="7D30ABED"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"Қауіп-қатер тобындағы" балалардың ата-аналарын ата-аналар комитетінің, мектептің алдын алу кеңесінің отырысына шақыру</w:t>
            </w:r>
          </w:p>
        </w:tc>
        <w:tc>
          <w:tcPr>
            <w:tcW w:w="2127" w:type="dxa"/>
            <w:tcBorders>
              <w:top w:val="single" w:sz="4" w:space="0" w:color="auto"/>
              <w:left w:val="single" w:sz="4" w:space="0" w:color="auto"/>
              <w:bottom w:val="single" w:sz="4" w:space="0" w:color="auto"/>
              <w:right w:val="single" w:sz="4" w:space="0" w:color="auto"/>
            </w:tcBorders>
            <w:hideMark/>
          </w:tcPr>
          <w:p w14:paraId="4F40A6AC" w14:textId="77777777" w:rsidR="003A58DC" w:rsidRDefault="003A58DC" w:rsidP="00FD4BF1">
            <w:pPr>
              <w:spacing w:line="240" w:lineRule="auto"/>
              <w:jc w:val="center"/>
              <w:rPr>
                <w:rFonts w:ascii="Times New Roman" w:hAnsi="Times New Roman" w:cs="Times New Roman"/>
                <w:sz w:val="24"/>
                <w:szCs w:val="24"/>
                <w:lang w:val="ru-RU"/>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7E46ECD2"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ТЖО, әлеуметтік ұстаз</w:t>
            </w:r>
          </w:p>
        </w:tc>
        <w:tc>
          <w:tcPr>
            <w:tcW w:w="3543" w:type="dxa"/>
            <w:tcBorders>
              <w:top w:val="single" w:sz="4" w:space="0" w:color="auto"/>
              <w:left w:val="single" w:sz="4" w:space="0" w:color="auto"/>
              <w:bottom w:val="single" w:sz="4" w:space="0" w:color="auto"/>
              <w:right w:val="single" w:sz="4" w:space="0" w:color="auto"/>
            </w:tcBorders>
            <w:hideMark/>
          </w:tcPr>
          <w:p w14:paraId="01F83A6A"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ӘҰ хаттамалары</w:t>
            </w:r>
          </w:p>
        </w:tc>
      </w:tr>
      <w:tr w:rsidR="003A58DC" w14:paraId="1B618143"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483936E9"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rPr>
              <w:t>6</w:t>
            </w:r>
          </w:p>
        </w:tc>
        <w:tc>
          <w:tcPr>
            <w:tcW w:w="5785" w:type="dxa"/>
            <w:tcBorders>
              <w:top w:val="single" w:sz="4" w:space="0" w:color="auto"/>
              <w:left w:val="single" w:sz="4" w:space="0" w:color="auto"/>
              <w:bottom w:val="single" w:sz="4" w:space="0" w:color="auto"/>
              <w:right w:val="single" w:sz="4" w:space="0" w:color="auto"/>
            </w:tcBorders>
            <w:hideMark/>
          </w:tcPr>
          <w:p w14:paraId="55FC5CDD" w14:textId="77777777" w:rsidR="003A58DC" w:rsidRDefault="003A58DC" w:rsidP="00FD4BF1">
            <w:pPr>
              <w:spacing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Балалары әртүрлі есепке алу түрлерінде тұратын ата-аналармен жеке әңгімелесу</w:t>
            </w:r>
          </w:p>
        </w:tc>
        <w:tc>
          <w:tcPr>
            <w:tcW w:w="2127" w:type="dxa"/>
            <w:tcBorders>
              <w:top w:val="single" w:sz="4" w:space="0" w:color="auto"/>
              <w:left w:val="single" w:sz="4" w:space="0" w:color="auto"/>
              <w:bottom w:val="single" w:sz="4" w:space="0" w:color="auto"/>
              <w:right w:val="single" w:sz="4" w:space="0" w:color="auto"/>
            </w:tcBorders>
            <w:hideMark/>
          </w:tcPr>
          <w:p w14:paraId="4D836A6B" w14:textId="77777777" w:rsidR="003A58DC" w:rsidRDefault="003A58DC" w:rsidP="00FD4BF1">
            <w:pPr>
              <w:spacing w:line="240" w:lineRule="auto"/>
              <w:jc w:val="center"/>
              <w:rPr>
                <w:rFonts w:ascii="Times New Roman" w:hAnsi="Times New Roman" w:cs="Times New Roman"/>
                <w:sz w:val="24"/>
                <w:szCs w:val="24"/>
                <w:lang w:val="ru-RU"/>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4596666F"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ТЖО, әлеуметтік ұстазпсихолог</w:t>
            </w:r>
          </w:p>
        </w:tc>
        <w:tc>
          <w:tcPr>
            <w:tcW w:w="3543" w:type="dxa"/>
            <w:tcBorders>
              <w:top w:val="single" w:sz="4" w:space="0" w:color="auto"/>
              <w:left w:val="single" w:sz="4" w:space="0" w:color="auto"/>
              <w:bottom w:val="single" w:sz="4" w:space="0" w:color="auto"/>
              <w:right w:val="single" w:sz="4" w:space="0" w:color="auto"/>
            </w:tcBorders>
            <w:hideMark/>
          </w:tcPr>
          <w:p w14:paraId="35E488D1"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Журнал бесед</w:t>
            </w:r>
          </w:p>
        </w:tc>
      </w:tr>
      <w:tr w:rsidR="003A58DC" w14:paraId="5438503C"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06A897D3"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7</w:t>
            </w:r>
          </w:p>
        </w:tc>
        <w:tc>
          <w:tcPr>
            <w:tcW w:w="5785" w:type="dxa"/>
            <w:tcBorders>
              <w:top w:val="single" w:sz="4" w:space="0" w:color="auto"/>
              <w:left w:val="single" w:sz="4" w:space="0" w:color="auto"/>
              <w:bottom w:val="single" w:sz="4" w:space="0" w:color="auto"/>
              <w:right w:val="single" w:sz="4" w:space="0" w:color="auto"/>
            </w:tcBorders>
            <w:hideMark/>
          </w:tcPr>
          <w:p w14:paraId="0CD51AC6"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Қорғаншылықтағыбалалардыоқытуда, тәрбиелеуде, бағып-күтудеқамқоршыларғапедагогикалықкөмеккөрсету</w:t>
            </w:r>
          </w:p>
        </w:tc>
        <w:tc>
          <w:tcPr>
            <w:tcW w:w="2127" w:type="dxa"/>
            <w:tcBorders>
              <w:top w:val="single" w:sz="4" w:space="0" w:color="auto"/>
              <w:left w:val="single" w:sz="4" w:space="0" w:color="auto"/>
              <w:bottom w:val="single" w:sz="4" w:space="0" w:color="auto"/>
              <w:right w:val="single" w:sz="4" w:space="0" w:color="auto"/>
            </w:tcBorders>
            <w:hideMark/>
          </w:tcPr>
          <w:p w14:paraId="6670DC58" w14:textId="77777777" w:rsidR="003A58DC" w:rsidRDefault="003A58DC" w:rsidP="00FD4BF1">
            <w:pPr>
              <w:spacing w:line="240" w:lineRule="auto"/>
              <w:jc w:val="center"/>
              <w:rPr>
                <w:rFonts w:ascii="Times New Roman" w:hAnsi="Times New Roman" w:cs="Times New Roman"/>
                <w:sz w:val="24"/>
                <w:szCs w:val="24"/>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12C20193"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ТЖО, әлеуметтік ұстазпсихолог</w:t>
            </w:r>
          </w:p>
        </w:tc>
        <w:tc>
          <w:tcPr>
            <w:tcW w:w="3543" w:type="dxa"/>
            <w:tcBorders>
              <w:top w:val="single" w:sz="4" w:space="0" w:color="auto"/>
              <w:left w:val="single" w:sz="4" w:space="0" w:color="auto"/>
              <w:bottom w:val="single" w:sz="4" w:space="0" w:color="auto"/>
              <w:right w:val="single" w:sz="4" w:space="0" w:color="auto"/>
            </w:tcBorders>
            <w:hideMark/>
          </w:tcPr>
          <w:p w14:paraId="37C32391"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Әңгіме журналы</w:t>
            </w:r>
          </w:p>
        </w:tc>
      </w:tr>
      <w:tr w:rsidR="003A58DC" w14:paraId="2F6B82DE"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0F6AF07B"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8</w:t>
            </w:r>
          </w:p>
        </w:tc>
        <w:tc>
          <w:tcPr>
            <w:tcW w:w="5785" w:type="dxa"/>
            <w:tcBorders>
              <w:top w:val="single" w:sz="4" w:space="0" w:color="auto"/>
              <w:left w:val="single" w:sz="4" w:space="0" w:color="auto"/>
              <w:bottom w:val="single" w:sz="4" w:space="0" w:color="auto"/>
              <w:right w:val="single" w:sz="4" w:space="0" w:color="auto"/>
            </w:tcBorders>
            <w:hideMark/>
          </w:tcPr>
          <w:p w14:paraId="14985AA1"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Ата-аналар лекторийі:</w:t>
            </w:r>
          </w:p>
          <w:p w14:paraId="33D991F4"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Отбасындағы жанжалсыз қарым-қатынас;</w:t>
            </w:r>
          </w:p>
          <w:p w14:paraId="3CC111B6"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Суицидтің алдын алу;</w:t>
            </w:r>
          </w:p>
          <w:p w14:paraId="55D14550"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Жасөспірімдердің бейәлеуметтік мінез-құлқының алдын алу</w:t>
            </w:r>
          </w:p>
          <w:p w14:paraId="585CF1DE"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Балалар қайда кетеді: қараусыздық пен қаңғыбастықтың алдын алу</w:t>
            </w:r>
          </w:p>
        </w:tc>
        <w:tc>
          <w:tcPr>
            <w:tcW w:w="2127" w:type="dxa"/>
            <w:tcBorders>
              <w:top w:val="single" w:sz="4" w:space="0" w:color="auto"/>
              <w:left w:val="single" w:sz="4" w:space="0" w:color="auto"/>
              <w:bottom w:val="single" w:sz="4" w:space="0" w:color="auto"/>
              <w:right w:val="single" w:sz="4" w:space="0" w:color="auto"/>
            </w:tcBorders>
            <w:hideMark/>
          </w:tcPr>
          <w:p w14:paraId="00B7A965" w14:textId="77777777" w:rsidR="003A58DC" w:rsidRDefault="003A58DC" w:rsidP="00FD4BF1">
            <w:pPr>
              <w:spacing w:line="240" w:lineRule="auto"/>
              <w:jc w:val="center"/>
              <w:rPr>
                <w:rFonts w:ascii="Times New Roman" w:hAnsi="Times New Roman" w:cs="Times New Roman"/>
                <w:sz w:val="24"/>
                <w:szCs w:val="24"/>
                <w:lang w:val="ru-RU"/>
              </w:rPr>
            </w:pPr>
            <w:r>
              <w:rPr>
                <w:rFonts w:ascii="Times New Roman" w:hAnsi="Times New Roman" w:cs="Times New Roman"/>
                <w:sz w:val="24"/>
                <w:szCs w:val="24"/>
                <w:lang w:val="kk-KZ"/>
              </w:rPr>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20EA2FB5"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ТЖО, әлеуметтік ұстазпсихолог</w:t>
            </w:r>
          </w:p>
        </w:tc>
        <w:tc>
          <w:tcPr>
            <w:tcW w:w="3543" w:type="dxa"/>
            <w:tcBorders>
              <w:top w:val="single" w:sz="4" w:space="0" w:color="auto"/>
              <w:left w:val="single" w:sz="4" w:space="0" w:color="auto"/>
              <w:bottom w:val="single" w:sz="4" w:space="0" w:color="auto"/>
              <w:right w:val="single" w:sz="4" w:space="0" w:color="auto"/>
            </w:tcBorders>
            <w:hideMark/>
          </w:tcPr>
          <w:p w14:paraId="5334E615"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АЖ хаттамасы</w:t>
            </w:r>
          </w:p>
        </w:tc>
      </w:tr>
      <w:tr w:rsidR="003A58DC" w14:paraId="3179A073"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4A884887"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9</w:t>
            </w:r>
          </w:p>
        </w:tc>
        <w:tc>
          <w:tcPr>
            <w:tcW w:w="5785" w:type="dxa"/>
            <w:tcBorders>
              <w:top w:val="single" w:sz="4" w:space="0" w:color="auto"/>
              <w:left w:val="single" w:sz="4" w:space="0" w:color="auto"/>
              <w:bottom w:val="single" w:sz="4" w:space="0" w:color="auto"/>
              <w:right w:val="single" w:sz="4" w:space="0" w:color="auto"/>
            </w:tcBorders>
            <w:hideMark/>
          </w:tcPr>
          <w:p w14:paraId="695340A0"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Жасөспірімдердітәрбиелеуденжалтарғаната-аналарменәңгімелесужүргізу; ҚР ҚК, ҚР ӘҚБтКбаптарыментанысу; СӨС насихаттау.</w:t>
            </w:r>
          </w:p>
          <w:p w14:paraId="39E3354F"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 Балалардытәрбиелеужәнебалаларменөзаратүсіністіктіжақсартубойыншаұсыныстарәзірлеу. Ата-аналарғаарналғанжадынама "қалайжақсыата-ана болу керек".</w:t>
            </w:r>
          </w:p>
          <w:p w14:paraId="5C80E2DA"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 Ата-аналарғаәлеуметтік, құқықтық</w:t>
            </w:r>
            <w:r>
              <w:rPr>
                <w:rFonts w:ascii="Times New Roman" w:hAnsi="Times New Roman" w:cs="Times New Roman"/>
                <w:sz w:val="24"/>
                <w:szCs w:val="24"/>
                <w:lang w:val="kk-KZ"/>
              </w:rPr>
              <w:t xml:space="preserve"> </w:t>
            </w:r>
            <w:r>
              <w:rPr>
                <w:rFonts w:ascii="Times New Roman" w:hAnsi="Times New Roman" w:cs="Times New Roman"/>
                <w:sz w:val="24"/>
                <w:szCs w:val="24"/>
              </w:rPr>
              <w:t>және</w:t>
            </w:r>
            <w:r>
              <w:rPr>
                <w:rFonts w:ascii="Times New Roman" w:hAnsi="Times New Roman" w:cs="Times New Roman"/>
                <w:sz w:val="24"/>
                <w:szCs w:val="24"/>
                <w:lang w:val="kk-KZ"/>
              </w:rPr>
              <w:t xml:space="preserve"> </w:t>
            </w:r>
            <w:r>
              <w:rPr>
                <w:rFonts w:ascii="Times New Roman" w:hAnsi="Times New Roman" w:cs="Times New Roman"/>
                <w:sz w:val="24"/>
                <w:szCs w:val="24"/>
              </w:rPr>
              <w:t>педагогикалық</w:t>
            </w:r>
            <w:r>
              <w:rPr>
                <w:rFonts w:ascii="Times New Roman" w:hAnsi="Times New Roman" w:cs="Times New Roman"/>
                <w:sz w:val="24"/>
                <w:szCs w:val="24"/>
                <w:lang w:val="kk-KZ"/>
              </w:rPr>
              <w:t xml:space="preserve"> </w:t>
            </w:r>
            <w:r>
              <w:rPr>
                <w:rFonts w:ascii="Times New Roman" w:hAnsi="Times New Roman" w:cs="Times New Roman"/>
                <w:sz w:val="24"/>
                <w:szCs w:val="24"/>
              </w:rPr>
              <w:t>мәселелер</w:t>
            </w:r>
            <w:r>
              <w:rPr>
                <w:rFonts w:ascii="Times New Roman" w:hAnsi="Times New Roman" w:cs="Times New Roman"/>
                <w:sz w:val="24"/>
                <w:szCs w:val="24"/>
                <w:lang w:val="kk-KZ"/>
              </w:rPr>
              <w:t xml:space="preserve"> </w:t>
            </w:r>
            <w:r>
              <w:rPr>
                <w:rFonts w:ascii="Times New Roman" w:hAnsi="Times New Roman" w:cs="Times New Roman"/>
                <w:sz w:val="24"/>
                <w:szCs w:val="24"/>
              </w:rPr>
              <w:t>бойынша</w:t>
            </w:r>
            <w:r>
              <w:rPr>
                <w:rFonts w:ascii="Times New Roman" w:hAnsi="Times New Roman" w:cs="Times New Roman"/>
                <w:sz w:val="24"/>
                <w:szCs w:val="24"/>
                <w:lang w:val="kk-KZ"/>
              </w:rPr>
              <w:t xml:space="preserve"> </w:t>
            </w:r>
            <w:r>
              <w:rPr>
                <w:rFonts w:ascii="Times New Roman" w:hAnsi="Times New Roman" w:cs="Times New Roman"/>
                <w:sz w:val="24"/>
                <w:szCs w:val="24"/>
              </w:rPr>
              <w:t>кеңес беру</w:t>
            </w:r>
          </w:p>
          <w:p w14:paraId="578BA627"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lastRenderedPageBreak/>
              <w:t>- Ата-аналаржиналыстарындасөзсөйлеу, КДН (сұраубойынша)</w:t>
            </w:r>
          </w:p>
          <w:p w14:paraId="237201A8"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 Балалардың</w:t>
            </w:r>
            <w:r>
              <w:rPr>
                <w:rFonts w:ascii="Times New Roman" w:hAnsi="Times New Roman" w:cs="Times New Roman"/>
                <w:sz w:val="24"/>
                <w:szCs w:val="24"/>
                <w:lang w:val="kk-KZ"/>
              </w:rPr>
              <w:t xml:space="preserve"> </w:t>
            </w:r>
            <w:r>
              <w:rPr>
                <w:rFonts w:ascii="Times New Roman" w:hAnsi="Times New Roman" w:cs="Times New Roman"/>
                <w:sz w:val="24"/>
                <w:szCs w:val="24"/>
              </w:rPr>
              <w:t>жазғы</w:t>
            </w:r>
            <w:r>
              <w:rPr>
                <w:rFonts w:ascii="Times New Roman" w:hAnsi="Times New Roman" w:cs="Times New Roman"/>
                <w:sz w:val="24"/>
                <w:szCs w:val="24"/>
                <w:lang w:val="kk-KZ"/>
              </w:rPr>
              <w:t xml:space="preserve"> </w:t>
            </w:r>
            <w:r>
              <w:rPr>
                <w:rFonts w:ascii="Times New Roman" w:hAnsi="Times New Roman" w:cs="Times New Roman"/>
                <w:sz w:val="24"/>
                <w:szCs w:val="24"/>
              </w:rPr>
              <w:t>сауықтыру</w:t>
            </w:r>
            <w:r>
              <w:rPr>
                <w:rFonts w:ascii="Times New Roman" w:hAnsi="Times New Roman" w:cs="Times New Roman"/>
                <w:sz w:val="24"/>
                <w:szCs w:val="24"/>
                <w:lang w:val="kk-KZ"/>
              </w:rPr>
              <w:t xml:space="preserve"> </w:t>
            </w:r>
            <w:r>
              <w:rPr>
                <w:rFonts w:ascii="Times New Roman" w:hAnsi="Times New Roman" w:cs="Times New Roman"/>
                <w:sz w:val="24"/>
                <w:szCs w:val="24"/>
              </w:rPr>
              <w:t>демалысын, тегін</w:t>
            </w:r>
            <w:r>
              <w:rPr>
                <w:rFonts w:ascii="Times New Roman" w:hAnsi="Times New Roman" w:cs="Times New Roman"/>
                <w:sz w:val="24"/>
                <w:szCs w:val="24"/>
                <w:lang w:val="kk-KZ"/>
              </w:rPr>
              <w:t xml:space="preserve"> </w:t>
            </w:r>
            <w:r>
              <w:rPr>
                <w:rFonts w:ascii="Times New Roman" w:hAnsi="Times New Roman" w:cs="Times New Roman"/>
                <w:sz w:val="24"/>
                <w:szCs w:val="24"/>
              </w:rPr>
              <w:t>тамақтануды, сабақтан</w:t>
            </w:r>
            <w:r>
              <w:rPr>
                <w:rFonts w:ascii="Times New Roman" w:hAnsi="Times New Roman" w:cs="Times New Roman"/>
                <w:sz w:val="24"/>
                <w:szCs w:val="24"/>
                <w:lang w:val="kk-KZ"/>
              </w:rPr>
              <w:t xml:space="preserve"> </w:t>
            </w:r>
            <w:r>
              <w:rPr>
                <w:rFonts w:ascii="Times New Roman" w:hAnsi="Times New Roman" w:cs="Times New Roman"/>
                <w:sz w:val="24"/>
                <w:szCs w:val="24"/>
              </w:rPr>
              <w:t>тыс</w:t>
            </w:r>
            <w:r>
              <w:rPr>
                <w:rFonts w:ascii="Times New Roman" w:hAnsi="Times New Roman" w:cs="Times New Roman"/>
                <w:sz w:val="24"/>
                <w:szCs w:val="24"/>
                <w:lang w:val="kk-KZ"/>
              </w:rPr>
              <w:t xml:space="preserve"> </w:t>
            </w:r>
            <w:r>
              <w:rPr>
                <w:rFonts w:ascii="Times New Roman" w:hAnsi="Times New Roman" w:cs="Times New Roman"/>
                <w:sz w:val="24"/>
                <w:szCs w:val="24"/>
              </w:rPr>
              <w:t>жұмыстарды</w:t>
            </w:r>
            <w:r>
              <w:rPr>
                <w:rFonts w:ascii="Times New Roman" w:hAnsi="Times New Roman" w:cs="Times New Roman"/>
                <w:sz w:val="24"/>
                <w:szCs w:val="24"/>
                <w:lang w:val="kk-KZ"/>
              </w:rPr>
              <w:t xml:space="preserve"> </w:t>
            </w:r>
            <w:r>
              <w:rPr>
                <w:rFonts w:ascii="Times New Roman" w:hAnsi="Times New Roman" w:cs="Times New Roman"/>
                <w:sz w:val="24"/>
                <w:szCs w:val="24"/>
              </w:rPr>
              <w:t>ұйымдастыру</w:t>
            </w:r>
            <w:r>
              <w:rPr>
                <w:rFonts w:ascii="Times New Roman" w:hAnsi="Times New Roman" w:cs="Times New Roman"/>
                <w:sz w:val="24"/>
                <w:szCs w:val="24"/>
                <w:lang w:val="kk-KZ"/>
              </w:rPr>
              <w:t xml:space="preserve"> </w:t>
            </w:r>
            <w:r>
              <w:rPr>
                <w:rFonts w:ascii="Times New Roman" w:hAnsi="Times New Roman" w:cs="Times New Roman"/>
                <w:sz w:val="24"/>
                <w:szCs w:val="24"/>
              </w:rPr>
              <w:t>ғажәрдемдесу .</w:t>
            </w:r>
          </w:p>
        </w:tc>
        <w:tc>
          <w:tcPr>
            <w:tcW w:w="2127" w:type="dxa"/>
            <w:tcBorders>
              <w:top w:val="single" w:sz="4" w:space="0" w:color="auto"/>
              <w:left w:val="single" w:sz="4" w:space="0" w:color="auto"/>
              <w:bottom w:val="single" w:sz="4" w:space="0" w:color="auto"/>
              <w:right w:val="single" w:sz="4" w:space="0" w:color="auto"/>
            </w:tcBorders>
            <w:hideMark/>
          </w:tcPr>
          <w:p w14:paraId="67B65B8D" w14:textId="77777777" w:rsidR="003A58DC" w:rsidRDefault="003A58DC" w:rsidP="00FD4BF1">
            <w:pPr>
              <w:spacing w:line="240" w:lineRule="auto"/>
              <w:jc w:val="center"/>
              <w:rPr>
                <w:rFonts w:ascii="Times New Roman" w:hAnsi="Times New Roman" w:cs="Times New Roman"/>
                <w:sz w:val="24"/>
                <w:szCs w:val="24"/>
              </w:rPr>
            </w:pPr>
            <w:r>
              <w:rPr>
                <w:rFonts w:ascii="Times New Roman" w:hAnsi="Times New Roman" w:cs="Times New Roman"/>
                <w:sz w:val="24"/>
                <w:szCs w:val="24"/>
                <w:lang w:val="kk-KZ"/>
              </w:rPr>
              <w:lastRenderedPageBreak/>
              <w:t>жыл бойы</w:t>
            </w:r>
          </w:p>
        </w:tc>
        <w:tc>
          <w:tcPr>
            <w:tcW w:w="2694" w:type="dxa"/>
            <w:gridSpan w:val="2"/>
            <w:tcBorders>
              <w:top w:val="single" w:sz="4" w:space="0" w:color="auto"/>
              <w:left w:val="single" w:sz="4" w:space="0" w:color="auto"/>
              <w:bottom w:val="single" w:sz="4" w:space="0" w:color="auto"/>
              <w:right w:val="single" w:sz="4" w:space="0" w:color="auto"/>
            </w:tcBorders>
            <w:hideMark/>
          </w:tcPr>
          <w:p w14:paraId="59E3220A"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ТЖО, әлеуметтік ұстаз, психолог,сын.жетекшілер</w:t>
            </w:r>
          </w:p>
        </w:tc>
        <w:tc>
          <w:tcPr>
            <w:tcW w:w="3543" w:type="dxa"/>
            <w:tcBorders>
              <w:top w:val="single" w:sz="4" w:space="0" w:color="auto"/>
              <w:left w:val="single" w:sz="4" w:space="0" w:color="auto"/>
              <w:bottom w:val="single" w:sz="4" w:space="0" w:color="auto"/>
              <w:right w:val="single" w:sz="4" w:space="0" w:color="auto"/>
            </w:tcBorders>
            <w:hideMark/>
          </w:tcPr>
          <w:p w14:paraId="799DB019"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АЖ хаттамасы</w:t>
            </w:r>
          </w:p>
        </w:tc>
      </w:tr>
      <w:tr w:rsidR="003A58DC" w14:paraId="6ECC0BB5" w14:textId="77777777" w:rsidTr="003A58DC">
        <w:trPr>
          <w:jc w:val="center"/>
        </w:trPr>
        <w:tc>
          <w:tcPr>
            <w:tcW w:w="14709" w:type="dxa"/>
            <w:gridSpan w:val="6"/>
            <w:tcBorders>
              <w:top w:val="single" w:sz="4" w:space="0" w:color="auto"/>
              <w:left w:val="single" w:sz="4" w:space="0" w:color="auto"/>
              <w:bottom w:val="single" w:sz="4" w:space="0" w:color="auto"/>
              <w:right w:val="single" w:sz="4" w:space="0" w:color="auto"/>
            </w:tcBorders>
            <w:hideMark/>
          </w:tcPr>
          <w:p w14:paraId="220D2EE0" w14:textId="77777777" w:rsidR="003A58DC" w:rsidRDefault="003A58DC" w:rsidP="00FD4BF1">
            <w:pPr>
              <w:pStyle w:val="ab"/>
              <w:spacing w:line="240" w:lineRule="auto"/>
              <w:ind w:left="0"/>
              <w:jc w:val="center"/>
              <w:rPr>
                <w:rFonts w:ascii="Times New Roman" w:hAnsi="Times New Roman" w:cs="Times New Roman"/>
                <w:b/>
                <w:bCs/>
                <w:sz w:val="24"/>
                <w:szCs w:val="24"/>
                <w:lang w:val="ru-RU"/>
              </w:rPr>
            </w:pPr>
            <w:r>
              <w:rPr>
                <w:rFonts w:ascii="Times New Roman" w:hAnsi="Times New Roman" w:cs="Times New Roman"/>
                <w:b/>
                <w:bCs/>
                <w:sz w:val="24"/>
                <w:szCs w:val="24"/>
                <w:lang w:val="kk-KZ"/>
              </w:rPr>
              <w:t>6.Диагностикалық-аналитикалық қызмет</w:t>
            </w:r>
          </w:p>
        </w:tc>
      </w:tr>
      <w:tr w:rsidR="003A58DC" w14:paraId="7B4245E4"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24EA11C5"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1</w:t>
            </w:r>
          </w:p>
        </w:tc>
        <w:tc>
          <w:tcPr>
            <w:tcW w:w="5785" w:type="dxa"/>
            <w:tcBorders>
              <w:top w:val="single" w:sz="4" w:space="0" w:color="auto"/>
              <w:left w:val="single" w:sz="4" w:space="0" w:color="auto"/>
              <w:bottom w:val="single" w:sz="4" w:space="0" w:color="auto"/>
              <w:right w:val="single" w:sz="4" w:space="0" w:color="auto"/>
            </w:tcBorders>
          </w:tcPr>
          <w:p w14:paraId="42B88583" w14:textId="77777777" w:rsidR="003A58DC" w:rsidRDefault="003A58DC" w:rsidP="00FD4BF1">
            <w:pPr>
              <w:spacing w:line="276" w:lineRule="auto"/>
              <w:rPr>
                <w:rFonts w:ascii="Times New Roman" w:hAnsi="Times New Roman" w:cs="Times New Roman"/>
                <w:sz w:val="24"/>
                <w:szCs w:val="24"/>
                <w:lang w:val="kk-KZ"/>
              </w:rPr>
            </w:pPr>
            <w:r>
              <w:rPr>
                <w:rFonts w:ascii="Times New Roman" w:hAnsi="Times New Roman" w:cs="Times New Roman"/>
                <w:sz w:val="24"/>
                <w:szCs w:val="24"/>
                <w:lang w:val="kk-KZ"/>
              </w:rPr>
              <w:t>Баланың әлеуметтік жағдайын диагностикалау</w:t>
            </w:r>
          </w:p>
          <w:p w14:paraId="3BE6CF5A" w14:textId="77777777" w:rsidR="003A58DC" w:rsidRDefault="003A58DC" w:rsidP="00FD4BF1">
            <w:pPr>
              <w:spacing w:line="276" w:lineRule="auto"/>
              <w:rPr>
                <w:rFonts w:ascii="Times New Roman" w:hAnsi="Times New Roman" w:cs="Times New Roman"/>
                <w:sz w:val="24"/>
                <w:szCs w:val="24"/>
                <w:lang w:val="kk-KZ"/>
              </w:rPr>
            </w:pPr>
          </w:p>
        </w:tc>
        <w:tc>
          <w:tcPr>
            <w:tcW w:w="2410" w:type="dxa"/>
            <w:gridSpan w:val="2"/>
            <w:tcBorders>
              <w:top w:val="single" w:sz="4" w:space="0" w:color="auto"/>
              <w:left w:val="single" w:sz="4" w:space="0" w:color="auto"/>
              <w:bottom w:val="single" w:sz="4" w:space="0" w:color="auto"/>
              <w:right w:val="single" w:sz="4" w:space="0" w:color="auto"/>
            </w:tcBorders>
            <w:hideMark/>
          </w:tcPr>
          <w:p w14:paraId="20AD8497"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lang w:val="kk-KZ"/>
              </w:rPr>
              <w:t>жыл бойы</w:t>
            </w:r>
          </w:p>
        </w:tc>
        <w:tc>
          <w:tcPr>
            <w:tcW w:w="2411" w:type="dxa"/>
            <w:tcBorders>
              <w:top w:val="single" w:sz="4" w:space="0" w:color="auto"/>
              <w:left w:val="single" w:sz="4" w:space="0" w:color="auto"/>
              <w:bottom w:val="single" w:sz="4" w:space="0" w:color="auto"/>
              <w:right w:val="single" w:sz="4" w:space="0" w:color="auto"/>
            </w:tcBorders>
            <w:hideMark/>
          </w:tcPr>
          <w:p w14:paraId="3BC466FA"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 xml:space="preserve"> Әлеуметтік ұстаз, психолог, сынып жетекшілер</w:t>
            </w:r>
          </w:p>
        </w:tc>
        <w:tc>
          <w:tcPr>
            <w:tcW w:w="3543" w:type="dxa"/>
            <w:tcBorders>
              <w:top w:val="single" w:sz="4" w:space="0" w:color="auto"/>
              <w:left w:val="single" w:sz="4" w:space="0" w:color="auto"/>
              <w:bottom w:val="single" w:sz="4" w:space="0" w:color="auto"/>
              <w:right w:val="single" w:sz="4" w:space="0" w:color="auto"/>
            </w:tcBorders>
            <w:hideMark/>
          </w:tcPr>
          <w:p w14:paraId="78AF61A7"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Акт ЖБ У талдау</w:t>
            </w:r>
          </w:p>
        </w:tc>
      </w:tr>
      <w:tr w:rsidR="003A58DC" w14:paraId="15E97A61"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38803058"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5785" w:type="dxa"/>
            <w:tcBorders>
              <w:top w:val="single" w:sz="4" w:space="0" w:color="auto"/>
              <w:left w:val="single" w:sz="4" w:space="0" w:color="auto"/>
              <w:bottom w:val="single" w:sz="4" w:space="0" w:color="auto"/>
              <w:right w:val="single" w:sz="4" w:space="0" w:color="auto"/>
            </w:tcBorders>
            <w:hideMark/>
          </w:tcPr>
          <w:p w14:paraId="28CB64D4" w14:textId="77777777" w:rsidR="003A58DC" w:rsidRDefault="003A58DC" w:rsidP="00FD4BF1">
            <w:pPr>
              <w:spacing w:line="276" w:lineRule="auto"/>
              <w:rPr>
                <w:rFonts w:ascii="Times New Roman" w:hAnsi="Times New Roman" w:cs="Times New Roman"/>
                <w:sz w:val="24"/>
                <w:szCs w:val="24"/>
                <w:lang w:val="kk-KZ"/>
              </w:rPr>
            </w:pPr>
            <w:r>
              <w:rPr>
                <w:rFonts w:ascii="Times New Roman" w:hAnsi="Times New Roman" w:cs="Times New Roman"/>
                <w:sz w:val="24"/>
                <w:szCs w:val="24"/>
                <w:lang w:val="kk-KZ"/>
              </w:rPr>
              <w:t>Оқушылардың девиантты мінез құлықты диагностикалау</w:t>
            </w:r>
          </w:p>
        </w:tc>
        <w:tc>
          <w:tcPr>
            <w:tcW w:w="2410" w:type="dxa"/>
            <w:gridSpan w:val="2"/>
            <w:tcBorders>
              <w:top w:val="single" w:sz="4" w:space="0" w:color="auto"/>
              <w:left w:val="single" w:sz="4" w:space="0" w:color="auto"/>
              <w:bottom w:val="single" w:sz="4" w:space="0" w:color="auto"/>
              <w:right w:val="single" w:sz="4" w:space="0" w:color="auto"/>
            </w:tcBorders>
            <w:hideMark/>
          </w:tcPr>
          <w:p w14:paraId="1DE7F016"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lang w:val="kk-KZ"/>
              </w:rPr>
              <w:t>жыл бойы</w:t>
            </w:r>
          </w:p>
        </w:tc>
        <w:tc>
          <w:tcPr>
            <w:tcW w:w="2411" w:type="dxa"/>
            <w:tcBorders>
              <w:top w:val="single" w:sz="4" w:space="0" w:color="auto"/>
              <w:left w:val="single" w:sz="4" w:space="0" w:color="auto"/>
              <w:bottom w:val="single" w:sz="4" w:space="0" w:color="auto"/>
              <w:right w:val="single" w:sz="4" w:space="0" w:color="auto"/>
            </w:tcBorders>
            <w:hideMark/>
          </w:tcPr>
          <w:p w14:paraId="65F23203"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Әлеуметтік ұстаз, психолог, сынып жетекшілер</w:t>
            </w:r>
          </w:p>
        </w:tc>
        <w:tc>
          <w:tcPr>
            <w:tcW w:w="3543" w:type="dxa"/>
            <w:tcBorders>
              <w:top w:val="single" w:sz="4" w:space="0" w:color="auto"/>
              <w:left w:val="single" w:sz="4" w:space="0" w:color="auto"/>
              <w:bottom w:val="single" w:sz="4" w:space="0" w:color="auto"/>
              <w:right w:val="single" w:sz="4" w:space="0" w:color="auto"/>
            </w:tcBorders>
            <w:hideMark/>
          </w:tcPr>
          <w:p w14:paraId="17759BDF"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Аңықтама</w:t>
            </w:r>
          </w:p>
        </w:tc>
      </w:tr>
      <w:tr w:rsidR="003A58DC" w14:paraId="3F65CD78" w14:textId="77777777" w:rsidTr="003A58DC">
        <w:trPr>
          <w:trHeight w:val="981"/>
          <w:jc w:val="center"/>
        </w:trPr>
        <w:tc>
          <w:tcPr>
            <w:tcW w:w="560" w:type="dxa"/>
            <w:tcBorders>
              <w:top w:val="single" w:sz="4" w:space="0" w:color="auto"/>
              <w:left w:val="single" w:sz="4" w:space="0" w:color="auto"/>
              <w:bottom w:val="single" w:sz="4" w:space="0" w:color="auto"/>
              <w:right w:val="single" w:sz="4" w:space="0" w:color="auto"/>
            </w:tcBorders>
            <w:hideMark/>
          </w:tcPr>
          <w:p w14:paraId="39088FD7"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5785" w:type="dxa"/>
            <w:tcBorders>
              <w:top w:val="single" w:sz="4" w:space="0" w:color="auto"/>
              <w:left w:val="single" w:sz="4" w:space="0" w:color="auto"/>
              <w:bottom w:val="single" w:sz="4" w:space="0" w:color="auto"/>
              <w:right w:val="single" w:sz="4" w:space="0" w:color="auto"/>
            </w:tcBorders>
          </w:tcPr>
          <w:p w14:paraId="1882F237"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Ерекше педагогикалық назар аударуды талап ететін оқушылардың сабақтан тыс қызығушылықтарын диагностикалау</w:t>
            </w:r>
          </w:p>
          <w:p w14:paraId="7292E9EA" w14:textId="77777777" w:rsidR="003A58DC" w:rsidRDefault="003A58DC" w:rsidP="00FD4BF1">
            <w:pPr>
              <w:spacing w:line="240" w:lineRule="auto"/>
              <w:rPr>
                <w:rFonts w:ascii="Times New Roman" w:hAnsi="Times New Roman" w:cs="Times New Roman"/>
                <w:sz w:val="24"/>
                <w:szCs w:val="24"/>
                <w:lang w:val="kk-KZ"/>
              </w:rPr>
            </w:pPr>
          </w:p>
        </w:tc>
        <w:tc>
          <w:tcPr>
            <w:tcW w:w="2410" w:type="dxa"/>
            <w:gridSpan w:val="2"/>
            <w:tcBorders>
              <w:top w:val="single" w:sz="4" w:space="0" w:color="auto"/>
              <w:left w:val="single" w:sz="4" w:space="0" w:color="auto"/>
              <w:bottom w:val="single" w:sz="4" w:space="0" w:color="auto"/>
              <w:right w:val="single" w:sz="4" w:space="0" w:color="auto"/>
            </w:tcBorders>
            <w:hideMark/>
          </w:tcPr>
          <w:p w14:paraId="0924B038"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lang w:val="kk-KZ"/>
              </w:rPr>
              <w:t>жыл бойы</w:t>
            </w:r>
          </w:p>
        </w:tc>
        <w:tc>
          <w:tcPr>
            <w:tcW w:w="2411" w:type="dxa"/>
            <w:tcBorders>
              <w:top w:val="single" w:sz="4" w:space="0" w:color="auto"/>
              <w:left w:val="single" w:sz="4" w:space="0" w:color="auto"/>
              <w:bottom w:val="single" w:sz="4" w:space="0" w:color="auto"/>
              <w:right w:val="single" w:sz="4" w:space="0" w:color="auto"/>
            </w:tcBorders>
          </w:tcPr>
          <w:p w14:paraId="5F8911B5"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ТЖО, Әлеуметтік ұстаз, психолог, сынып жетекшілер</w:t>
            </w:r>
          </w:p>
          <w:p w14:paraId="287943E4" w14:textId="77777777" w:rsidR="003A58DC" w:rsidRDefault="003A58DC" w:rsidP="00FD4BF1">
            <w:pPr>
              <w:spacing w:line="240" w:lineRule="auto"/>
              <w:rPr>
                <w:rFonts w:ascii="Times New Roman" w:hAnsi="Times New Roman" w:cs="Times New Roman"/>
                <w:sz w:val="24"/>
                <w:szCs w:val="24"/>
                <w:lang w:val="kk-KZ"/>
              </w:rPr>
            </w:pPr>
          </w:p>
        </w:tc>
        <w:tc>
          <w:tcPr>
            <w:tcW w:w="3543" w:type="dxa"/>
            <w:tcBorders>
              <w:top w:val="single" w:sz="4" w:space="0" w:color="auto"/>
              <w:left w:val="single" w:sz="4" w:space="0" w:color="auto"/>
              <w:bottom w:val="single" w:sz="4" w:space="0" w:color="auto"/>
              <w:right w:val="single" w:sz="4" w:space="0" w:color="auto"/>
            </w:tcBorders>
            <w:hideMark/>
          </w:tcPr>
          <w:p w14:paraId="4F2E5453"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lang w:val="kk-KZ"/>
              </w:rPr>
              <w:t>Аңықтама</w:t>
            </w:r>
          </w:p>
        </w:tc>
      </w:tr>
      <w:tr w:rsidR="003A58DC" w14:paraId="176DBAC8"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3F883BDA"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5785" w:type="dxa"/>
            <w:tcBorders>
              <w:top w:val="single" w:sz="4" w:space="0" w:color="auto"/>
              <w:left w:val="single" w:sz="4" w:space="0" w:color="auto"/>
              <w:bottom w:val="single" w:sz="4" w:space="0" w:color="auto"/>
              <w:right w:val="single" w:sz="4" w:space="0" w:color="auto"/>
            </w:tcBorders>
          </w:tcPr>
          <w:p w14:paraId="686CEA11" w14:textId="77777777" w:rsidR="003A58DC" w:rsidRDefault="003A58DC" w:rsidP="00FD4BF1">
            <w:pPr>
              <w:spacing w:line="240" w:lineRule="auto"/>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МБ  тұратын оқушылардың; әлеуметтік қауіпті жағдайдағы балалардың; "қауіпті топтағы" балалардың сабаққа қатысуын мониторингілеу.</w:t>
            </w:r>
          </w:p>
          <w:p w14:paraId="355C8025" w14:textId="77777777" w:rsidR="003A58DC" w:rsidRDefault="003A58DC" w:rsidP="00FD4BF1">
            <w:pPr>
              <w:spacing w:line="276" w:lineRule="auto"/>
              <w:rPr>
                <w:rFonts w:ascii="Times New Roman" w:hAnsi="Times New Roman" w:cs="Times New Roman"/>
                <w:sz w:val="24"/>
                <w:szCs w:val="24"/>
                <w:lang w:val="kk-KZ"/>
              </w:rPr>
            </w:pPr>
          </w:p>
        </w:tc>
        <w:tc>
          <w:tcPr>
            <w:tcW w:w="2410" w:type="dxa"/>
            <w:gridSpan w:val="2"/>
            <w:tcBorders>
              <w:top w:val="single" w:sz="4" w:space="0" w:color="auto"/>
              <w:left w:val="single" w:sz="4" w:space="0" w:color="auto"/>
              <w:bottom w:val="single" w:sz="4" w:space="0" w:color="auto"/>
              <w:right w:val="single" w:sz="4" w:space="0" w:color="auto"/>
            </w:tcBorders>
            <w:hideMark/>
          </w:tcPr>
          <w:p w14:paraId="38ACC97C"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lang w:val="kk-KZ"/>
              </w:rPr>
              <w:t>жыл бойы</w:t>
            </w:r>
          </w:p>
        </w:tc>
        <w:tc>
          <w:tcPr>
            <w:tcW w:w="2411" w:type="dxa"/>
            <w:tcBorders>
              <w:top w:val="single" w:sz="4" w:space="0" w:color="auto"/>
              <w:left w:val="single" w:sz="4" w:space="0" w:color="auto"/>
              <w:bottom w:val="single" w:sz="4" w:space="0" w:color="auto"/>
              <w:right w:val="single" w:sz="4" w:space="0" w:color="auto"/>
            </w:tcBorders>
            <w:hideMark/>
          </w:tcPr>
          <w:p w14:paraId="57BA5CCF"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lang w:val="kk-KZ"/>
              </w:rPr>
              <w:t>ТЖО, Әлеуметтік ұстаз, психолог, сынып жетекшілер</w:t>
            </w:r>
          </w:p>
        </w:tc>
        <w:tc>
          <w:tcPr>
            <w:tcW w:w="3543" w:type="dxa"/>
            <w:tcBorders>
              <w:top w:val="single" w:sz="4" w:space="0" w:color="auto"/>
              <w:left w:val="single" w:sz="4" w:space="0" w:color="auto"/>
              <w:bottom w:val="single" w:sz="4" w:space="0" w:color="auto"/>
              <w:right w:val="single" w:sz="4" w:space="0" w:color="auto"/>
            </w:tcBorders>
            <w:hideMark/>
          </w:tcPr>
          <w:p w14:paraId="238744F9"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Сабаққа қатысу туралы анықтама</w:t>
            </w:r>
          </w:p>
        </w:tc>
      </w:tr>
      <w:tr w:rsidR="003A58DC" w14:paraId="64F380AA" w14:textId="77777777" w:rsidTr="003A58DC">
        <w:trPr>
          <w:jc w:val="center"/>
        </w:trPr>
        <w:tc>
          <w:tcPr>
            <w:tcW w:w="560" w:type="dxa"/>
            <w:tcBorders>
              <w:top w:val="single" w:sz="4" w:space="0" w:color="auto"/>
              <w:left w:val="single" w:sz="4" w:space="0" w:color="auto"/>
              <w:bottom w:val="single" w:sz="4" w:space="0" w:color="auto"/>
              <w:right w:val="single" w:sz="4" w:space="0" w:color="auto"/>
            </w:tcBorders>
            <w:hideMark/>
          </w:tcPr>
          <w:p w14:paraId="67A35894"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lang w:val="kk-KZ"/>
              </w:rPr>
              <w:t>1</w:t>
            </w:r>
            <w:r>
              <w:rPr>
                <w:rFonts w:ascii="Times New Roman" w:hAnsi="Times New Roman" w:cs="Times New Roman"/>
                <w:sz w:val="24"/>
                <w:szCs w:val="24"/>
              </w:rPr>
              <w:t>0</w:t>
            </w:r>
          </w:p>
        </w:tc>
        <w:tc>
          <w:tcPr>
            <w:tcW w:w="5785" w:type="dxa"/>
            <w:tcBorders>
              <w:top w:val="single" w:sz="4" w:space="0" w:color="auto"/>
              <w:left w:val="single" w:sz="4" w:space="0" w:color="auto"/>
              <w:bottom w:val="single" w:sz="4" w:space="0" w:color="auto"/>
              <w:right w:val="single" w:sz="4" w:space="0" w:color="auto"/>
            </w:tcBorders>
            <w:hideMark/>
          </w:tcPr>
          <w:p w14:paraId="008A2260" w14:textId="77777777" w:rsidR="003A58DC" w:rsidRDefault="003A58DC" w:rsidP="00FD4BF1">
            <w:pPr>
              <w:spacing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Әлеуметтік педагогтың жұмысын талдау</w:t>
            </w:r>
          </w:p>
        </w:tc>
        <w:tc>
          <w:tcPr>
            <w:tcW w:w="2410" w:type="dxa"/>
            <w:gridSpan w:val="2"/>
            <w:tcBorders>
              <w:top w:val="single" w:sz="4" w:space="0" w:color="auto"/>
              <w:left w:val="single" w:sz="4" w:space="0" w:color="auto"/>
              <w:bottom w:val="single" w:sz="4" w:space="0" w:color="auto"/>
              <w:right w:val="single" w:sz="4" w:space="0" w:color="auto"/>
            </w:tcBorders>
            <w:hideMark/>
          </w:tcPr>
          <w:p w14:paraId="4E5572F9" w14:textId="77777777" w:rsidR="003A58DC" w:rsidRDefault="003A58DC" w:rsidP="00FD4BF1">
            <w:pPr>
              <w:spacing w:line="240" w:lineRule="auto"/>
              <w:rPr>
                <w:rFonts w:ascii="Times New Roman" w:hAnsi="Times New Roman" w:cs="Times New Roman"/>
                <w:sz w:val="24"/>
                <w:szCs w:val="24"/>
              </w:rPr>
            </w:pPr>
            <w:r>
              <w:rPr>
                <w:rFonts w:ascii="Times New Roman" w:hAnsi="Times New Roman" w:cs="Times New Roman"/>
                <w:sz w:val="24"/>
                <w:szCs w:val="24"/>
              </w:rPr>
              <w:t>Желтоқсан, мамыр</w:t>
            </w:r>
          </w:p>
        </w:tc>
        <w:tc>
          <w:tcPr>
            <w:tcW w:w="2411" w:type="dxa"/>
            <w:tcBorders>
              <w:top w:val="single" w:sz="4" w:space="0" w:color="auto"/>
              <w:left w:val="single" w:sz="4" w:space="0" w:color="auto"/>
              <w:bottom w:val="single" w:sz="4" w:space="0" w:color="auto"/>
              <w:right w:val="single" w:sz="4" w:space="0" w:color="auto"/>
            </w:tcBorders>
            <w:hideMark/>
          </w:tcPr>
          <w:p w14:paraId="3F2899D8" w14:textId="77777777" w:rsidR="003A58DC" w:rsidRDefault="003A58DC" w:rsidP="00FD4BF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Әлеуметтік ұстаз</w:t>
            </w:r>
          </w:p>
        </w:tc>
        <w:tc>
          <w:tcPr>
            <w:tcW w:w="3543" w:type="dxa"/>
            <w:tcBorders>
              <w:top w:val="single" w:sz="4" w:space="0" w:color="auto"/>
              <w:left w:val="single" w:sz="4" w:space="0" w:color="auto"/>
              <w:bottom w:val="single" w:sz="4" w:space="0" w:color="auto"/>
              <w:right w:val="single" w:sz="4" w:space="0" w:color="auto"/>
            </w:tcBorders>
            <w:hideMark/>
          </w:tcPr>
          <w:p w14:paraId="13A2BB2E" w14:textId="77777777" w:rsidR="003A58DC" w:rsidRDefault="003A58DC" w:rsidP="00FD4BF1">
            <w:pPr>
              <w:spacing w:line="240" w:lineRule="auto"/>
              <w:rPr>
                <w:rFonts w:ascii="Times New Roman" w:hAnsi="Times New Roman" w:cs="Times New Roman"/>
                <w:sz w:val="24"/>
                <w:szCs w:val="24"/>
                <w:lang w:val="ru-RU"/>
              </w:rPr>
            </w:pPr>
            <w:r>
              <w:rPr>
                <w:rFonts w:ascii="Times New Roman" w:hAnsi="Times New Roman" w:cs="Times New Roman"/>
                <w:sz w:val="24"/>
                <w:szCs w:val="24"/>
              </w:rPr>
              <w:t>Жұмыстыталдау (есеп)</w:t>
            </w:r>
          </w:p>
        </w:tc>
      </w:tr>
    </w:tbl>
    <w:p w14:paraId="29CA249C" w14:textId="4AEB36AF"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lang w:val="en-US"/>
        </w:rPr>
      </w:pPr>
    </w:p>
    <w:p w14:paraId="3C9DB263" w14:textId="63AF68D3" w:rsidR="003A58DC" w:rsidRDefault="00D0604A" w:rsidP="00FD4BF1">
      <w:pPr>
        <w:shd w:val="clear" w:color="auto" w:fill="FFFFFF"/>
        <w:tabs>
          <w:tab w:val="left" w:pos="720"/>
          <w:tab w:val="left" w:pos="1440"/>
          <w:tab w:val="left" w:pos="2160"/>
          <w:tab w:val="left" w:pos="2880"/>
          <w:tab w:val="left" w:pos="3600"/>
          <w:tab w:val="left" w:pos="4320"/>
          <w:tab w:val="left" w:pos="5040"/>
          <w:tab w:val="left" w:pos="5760"/>
          <w:tab w:val="left" w:pos="6480"/>
          <w:tab w:val="left" w:pos="7200"/>
          <w:tab w:val="center" w:pos="7639"/>
          <w:tab w:val="left" w:pos="7920"/>
          <w:tab w:val="left" w:pos="9090"/>
        </w:tabs>
        <w:spacing w:after="150" w:line="240" w:lineRule="auto"/>
        <w:textAlignment w:val="baseline"/>
        <w:outlineLvl w:val="2"/>
        <w:rPr>
          <w:rFonts w:ascii="Times New Roman" w:hAnsi="Times New Roman" w:cs="Times New Roman"/>
          <w:b/>
          <w:sz w:val="36"/>
          <w:lang w:val="en-US"/>
        </w:rPr>
      </w:pPr>
      <w:r>
        <w:rPr>
          <w:rFonts w:ascii="Times New Roman" w:hAnsi="Times New Roman" w:cs="Times New Roman"/>
          <w:b/>
          <w:sz w:val="36"/>
          <w:lang w:val="en-US"/>
        </w:rPr>
        <w:tab/>
      </w:r>
      <w:r>
        <w:rPr>
          <w:rFonts w:ascii="Times New Roman" w:hAnsi="Times New Roman" w:cs="Times New Roman"/>
          <w:b/>
          <w:sz w:val="36"/>
          <w:lang w:val="en-US"/>
        </w:rPr>
        <w:tab/>
      </w:r>
      <w:r>
        <w:rPr>
          <w:rFonts w:ascii="Times New Roman" w:hAnsi="Times New Roman" w:cs="Times New Roman"/>
          <w:b/>
          <w:sz w:val="36"/>
          <w:lang w:val="en-US"/>
        </w:rPr>
        <w:tab/>
      </w:r>
      <w:r>
        <w:rPr>
          <w:rFonts w:ascii="Times New Roman" w:hAnsi="Times New Roman" w:cs="Times New Roman"/>
          <w:b/>
          <w:sz w:val="36"/>
          <w:lang w:val="en-US"/>
        </w:rPr>
        <w:tab/>
      </w:r>
      <w:r>
        <w:rPr>
          <w:rFonts w:ascii="Times New Roman" w:hAnsi="Times New Roman" w:cs="Times New Roman"/>
          <w:b/>
          <w:sz w:val="36"/>
          <w:lang w:val="en-US"/>
        </w:rPr>
        <w:tab/>
      </w:r>
      <w:r>
        <w:rPr>
          <w:rFonts w:ascii="Times New Roman" w:hAnsi="Times New Roman" w:cs="Times New Roman"/>
          <w:b/>
          <w:sz w:val="36"/>
          <w:lang w:val="en-US"/>
        </w:rPr>
        <w:tab/>
      </w:r>
      <w:r>
        <w:rPr>
          <w:rFonts w:ascii="Times New Roman" w:hAnsi="Times New Roman" w:cs="Times New Roman"/>
          <w:b/>
          <w:sz w:val="36"/>
          <w:lang w:val="en-US"/>
        </w:rPr>
        <w:tab/>
      </w:r>
      <w:r>
        <w:rPr>
          <w:rFonts w:ascii="Times New Roman" w:hAnsi="Times New Roman" w:cs="Times New Roman"/>
          <w:b/>
          <w:sz w:val="36"/>
          <w:lang w:val="en-US"/>
        </w:rPr>
        <w:tab/>
      </w:r>
      <w:r>
        <w:rPr>
          <w:rFonts w:ascii="Times New Roman" w:hAnsi="Times New Roman" w:cs="Times New Roman"/>
          <w:b/>
          <w:sz w:val="36"/>
          <w:lang w:val="en-US"/>
        </w:rPr>
        <w:tab/>
      </w:r>
      <w:r>
        <w:rPr>
          <w:rFonts w:ascii="Times New Roman" w:hAnsi="Times New Roman" w:cs="Times New Roman"/>
          <w:b/>
          <w:sz w:val="36"/>
          <w:lang w:val="en-US"/>
        </w:rPr>
        <w:tab/>
      </w:r>
      <w:r>
        <w:rPr>
          <w:rFonts w:ascii="Times New Roman" w:hAnsi="Times New Roman" w:cs="Times New Roman"/>
          <w:b/>
          <w:sz w:val="36"/>
          <w:lang w:val="en-US"/>
        </w:rPr>
        <w:tab/>
      </w:r>
      <w:r>
        <w:rPr>
          <w:rFonts w:ascii="Times New Roman" w:hAnsi="Times New Roman" w:cs="Times New Roman"/>
          <w:b/>
          <w:sz w:val="36"/>
          <w:lang w:val="en-US"/>
        </w:rPr>
        <w:tab/>
      </w:r>
      <w:r>
        <w:rPr>
          <w:rFonts w:ascii="Times New Roman" w:hAnsi="Times New Roman" w:cs="Times New Roman"/>
          <w:b/>
          <w:sz w:val="36"/>
          <w:lang w:val="en-US"/>
        </w:rPr>
        <w:tab/>
      </w:r>
    </w:p>
    <w:p w14:paraId="5B554536" w14:textId="714D0B4C" w:rsidR="00D0604A" w:rsidRDefault="00D0604A" w:rsidP="00FD4BF1">
      <w:pPr>
        <w:shd w:val="clear" w:color="auto" w:fill="FFFFFF"/>
        <w:tabs>
          <w:tab w:val="left" w:pos="720"/>
          <w:tab w:val="left" w:pos="1440"/>
          <w:tab w:val="left" w:pos="2160"/>
          <w:tab w:val="left" w:pos="2880"/>
          <w:tab w:val="left" w:pos="3600"/>
          <w:tab w:val="left" w:pos="4320"/>
          <w:tab w:val="left" w:pos="5040"/>
          <w:tab w:val="left" w:pos="5760"/>
          <w:tab w:val="left" w:pos="6480"/>
          <w:tab w:val="left" w:pos="7200"/>
          <w:tab w:val="center" w:pos="7639"/>
          <w:tab w:val="left" w:pos="7920"/>
          <w:tab w:val="left" w:pos="9090"/>
        </w:tabs>
        <w:spacing w:after="150" w:line="240" w:lineRule="auto"/>
        <w:textAlignment w:val="baseline"/>
        <w:outlineLvl w:val="2"/>
        <w:rPr>
          <w:rFonts w:ascii="Times New Roman" w:hAnsi="Times New Roman" w:cs="Times New Roman"/>
          <w:b/>
          <w:sz w:val="36"/>
          <w:lang w:val="en-US"/>
        </w:rPr>
      </w:pPr>
    </w:p>
    <w:p w14:paraId="33B744EB" w14:textId="18DBAAD7" w:rsidR="00D0604A" w:rsidRDefault="00D0604A" w:rsidP="00FD4BF1">
      <w:pPr>
        <w:shd w:val="clear" w:color="auto" w:fill="FFFFFF"/>
        <w:tabs>
          <w:tab w:val="left" w:pos="720"/>
          <w:tab w:val="left" w:pos="1440"/>
          <w:tab w:val="left" w:pos="2160"/>
          <w:tab w:val="left" w:pos="2880"/>
          <w:tab w:val="left" w:pos="3600"/>
          <w:tab w:val="left" w:pos="4320"/>
          <w:tab w:val="left" w:pos="5040"/>
          <w:tab w:val="left" w:pos="5760"/>
          <w:tab w:val="left" w:pos="6480"/>
          <w:tab w:val="left" w:pos="7200"/>
          <w:tab w:val="center" w:pos="7639"/>
          <w:tab w:val="left" w:pos="7920"/>
          <w:tab w:val="left" w:pos="9090"/>
        </w:tabs>
        <w:spacing w:after="150" w:line="240" w:lineRule="auto"/>
        <w:textAlignment w:val="baseline"/>
        <w:outlineLvl w:val="2"/>
        <w:rPr>
          <w:rFonts w:ascii="Times New Roman" w:hAnsi="Times New Roman" w:cs="Times New Roman"/>
          <w:b/>
          <w:sz w:val="36"/>
          <w:lang w:val="en-US"/>
        </w:rPr>
      </w:pPr>
    </w:p>
    <w:p w14:paraId="3E35A7D0" w14:textId="2B73A8C3" w:rsidR="00D0604A" w:rsidRDefault="00D0604A" w:rsidP="00FD4BF1">
      <w:pPr>
        <w:shd w:val="clear" w:color="auto" w:fill="FFFFFF"/>
        <w:tabs>
          <w:tab w:val="left" w:pos="720"/>
          <w:tab w:val="left" w:pos="1440"/>
          <w:tab w:val="left" w:pos="2160"/>
          <w:tab w:val="left" w:pos="2880"/>
          <w:tab w:val="left" w:pos="3600"/>
          <w:tab w:val="left" w:pos="4320"/>
          <w:tab w:val="left" w:pos="5040"/>
          <w:tab w:val="left" w:pos="5760"/>
          <w:tab w:val="left" w:pos="6480"/>
          <w:tab w:val="left" w:pos="7200"/>
          <w:tab w:val="center" w:pos="7639"/>
          <w:tab w:val="left" w:pos="7920"/>
          <w:tab w:val="left" w:pos="9090"/>
        </w:tabs>
        <w:spacing w:after="150" w:line="240" w:lineRule="auto"/>
        <w:textAlignment w:val="baseline"/>
        <w:outlineLvl w:val="2"/>
        <w:rPr>
          <w:rFonts w:ascii="Times New Roman" w:hAnsi="Times New Roman" w:cs="Times New Roman"/>
          <w:b/>
          <w:sz w:val="36"/>
          <w:lang w:val="en-US"/>
        </w:rPr>
      </w:pPr>
    </w:p>
    <w:p w14:paraId="0F1DFE49" w14:textId="776BF62D" w:rsidR="00D0604A" w:rsidRDefault="00D0604A" w:rsidP="00FD4BF1">
      <w:pPr>
        <w:shd w:val="clear" w:color="auto" w:fill="FFFFFF"/>
        <w:tabs>
          <w:tab w:val="left" w:pos="720"/>
          <w:tab w:val="left" w:pos="1440"/>
          <w:tab w:val="left" w:pos="2160"/>
          <w:tab w:val="left" w:pos="2880"/>
          <w:tab w:val="left" w:pos="3600"/>
          <w:tab w:val="left" w:pos="4320"/>
          <w:tab w:val="left" w:pos="5040"/>
          <w:tab w:val="left" w:pos="5760"/>
          <w:tab w:val="left" w:pos="6480"/>
          <w:tab w:val="left" w:pos="7200"/>
          <w:tab w:val="center" w:pos="7639"/>
          <w:tab w:val="left" w:pos="7920"/>
          <w:tab w:val="left" w:pos="9090"/>
        </w:tabs>
        <w:spacing w:after="150" w:line="240" w:lineRule="auto"/>
        <w:textAlignment w:val="baseline"/>
        <w:outlineLvl w:val="2"/>
        <w:rPr>
          <w:rFonts w:ascii="Times New Roman" w:hAnsi="Times New Roman" w:cs="Times New Roman"/>
          <w:b/>
          <w:sz w:val="36"/>
          <w:lang w:val="en-US"/>
        </w:rPr>
      </w:pPr>
    </w:p>
    <w:p w14:paraId="628517BA" w14:textId="77777777" w:rsidR="00155645" w:rsidRPr="00155645" w:rsidRDefault="00155645" w:rsidP="00FD4BF1">
      <w:pPr>
        <w:pStyle w:val="a6"/>
        <w:jc w:val="center"/>
        <w:rPr>
          <w:rFonts w:ascii="Times New Roman" w:hAnsi="Times New Roman" w:cs="Times New Roman"/>
          <w:b/>
          <w:sz w:val="32"/>
          <w:u w:val="single"/>
          <w:lang w:val="kk-KZ"/>
        </w:rPr>
      </w:pPr>
      <w:r w:rsidRPr="00155645">
        <w:rPr>
          <w:rFonts w:ascii="Times New Roman" w:hAnsi="Times New Roman" w:cs="Times New Roman"/>
          <w:b/>
          <w:sz w:val="32"/>
          <w:lang w:val="kk-KZ"/>
        </w:rPr>
        <w:lastRenderedPageBreak/>
        <w:t xml:space="preserve">2023-2024 оқу жылына арналған </w:t>
      </w:r>
    </w:p>
    <w:p w14:paraId="03D020C0" w14:textId="26EC293E" w:rsidR="00155645" w:rsidRPr="00155645" w:rsidRDefault="00155645" w:rsidP="00FD4BF1">
      <w:pPr>
        <w:spacing w:line="240" w:lineRule="auto"/>
        <w:jc w:val="center"/>
        <w:rPr>
          <w:rFonts w:ascii="Times New Roman" w:hAnsi="Times New Roman" w:cs="Times New Roman"/>
          <w:b/>
          <w:sz w:val="28"/>
          <w:szCs w:val="32"/>
          <w:lang w:val="kk-KZ"/>
        </w:rPr>
      </w:pPr>
      <w:r>
        <w:rPr>
          <w:rFonts w:ascii="Times New Roman" w:hAnsi="Times New Roman" w:cs="Times New Roman"/>
          <w:b/>
          <w:sz w:val="28"/>
          <w:szCs w:val="32"/>
          <w:lang w:val="ru-RU"/>
        </w:rPr>
        <w:t>МЕКТЕП ПСИХОЛОГЫНЫҢ</w:t>
      </w:r>
      <w:r w:rsidRPr="00155645">
        <w:rPr>
          <w:rFonts w:ascii="Times New Roman" w:hAnsi="Times New Roman" w:cs="Times New Roman"/>
          <w:b/>
          <w:sz w:val="28"/>
          <w:szCs w:val="32"/>
          <w:lang w:val="kk-KZ"/>
        </w:rPr>
        <w:t xml:space="preserve">  ЖЫЛДЫҚ ЖҰМЫС ЖОСПАРЫ</w:t>
      </w:r>
    </w:p>
    <w:tbl>
      <w:tblPr>
        <w:tblStyle w:val="21"/>
        <w:tblW w:w="15600" w:type="dxa"/>
        <w:jc w:val="center"/>
        <w:tblInd w:w="0" w:type="dxa"/>
        <w:tblLayout w:type="fixed"/>
        <w:tblLook w:val="04A0" w:firstRow="1" w:lastRow="0" w:firstColumn="1" w:lastColumn="0" w:noHBand="0" w:noVBand="1"/>
      </w:tblPr>
      <w:tblGrid>
        <w:gridCol w:w="964"/>
        <w:gridCol w:w="2395"/>
        <w:gridCol w:w="4152"/>
        <w:gridCol w:w="2586"/>
        <w:gridCol w:w="336"/>
        <w:gridCol w:w="1474"/>
        <w:gridCol w:w="1986"/>
        <w:gridCol w:w="1707"/>
      </w:tblGrid>
      <w:tr w:rsidR="00D0604A" w14:paraId="210B938D" w14:textId="77777777" w:rsidTr="00D0604A">
        <w:trPr>
          <w:jc w:val="center"/>
        </w:trPr>
        <w:tc>
          <w:tcPr>
            <w:tcW w:w="964" w:type="dxa"/>
            <w:tcBorders>
              <w:top w:val="single" w:sz="4" w:space="0" w:color="auto"/>
              <w:left w:val="single" w:sz="4" w:space="0" w:color="auto"/>
              <w:bottom w:val="single" w:sz="4" w:space="0" w:color="auto"/>
              <w:right w:val="single" w:sz="4" w:space="0" w:color="auto"/>
            </w:tcBorders>
            <w:hideMark/>
          </w:tcPr>
          <w:p w14:paraId="1998BA88" w14:textId="77777777" w:rsidR="00D0604A" w:rsidRDefault="00D0604A" w:rsidP="00FD4BF1">
            <w:pPr>
              <w:spacing w:line="240" w:lineRule="auto"/>
              <w:rPr>
                <w:rFonts w:ascii="Times New Roman" w:hAnsi="Times New Roman"/>
                <w:b/>
                <w:color w:val="000000" w:themeColor="text1"/>
                <w:sz w:val="24"/>
                <w:szCs w:val="24"/>
              </w:rPr>
            </w:pPr>
            <w:r>
              <w:rPr>
                <w:rFonts w:ascii="Times New Roman" w:hAnsi="Times New Roman"/>
                <w:b/>
                <w:color w:val="000000" w:themeColor="text1"/>
                <w:sz w:val="24"/>
                <w:szCs w:val="24"/>
              </w:rPr>
              <w:t>№</w:t>
            </w:r>
          </w:p>
        </w:tc>
        <w:tc>
          <w:tcPr>
            <w:tcW w:w="2395" w:type="dxa"/>
            <w:tcBorders>
              <w:top w:val="single" w:sz="4" w:space="0" w:color="auto"/>
              <w:left w:val="single" w:sz="4" w:space="0" w:color="auto"/>
              <w:bottom w:val="single" w:sz="4" w:space="0" w:color="auto"/>
              <w:right w:val="single" w:sz="4" w:space="0" w:color="auto"/>
            </w:tcBorders>
            <w:hideMark/>
          </w:tcPr>
          <w:p w14:paraId="1338A1B7" w14:textId="77777777" w:rsidR="00D0604A" w:rsidRDefault="00D0604A" w:rsidP="00FD4BF1">
            <w:pPr>
              <w:spacing w:line="240" w:lineRule="auto"/>
              <w:rPr>
                <w:rFonts w:ascii="Times New Roman" w:eastAsia="Times New Roman" w:hAnsi="Times New Roman"/>
                <w:b/>
                <w:bCs/>
                <w:color w:val="000000" w:themeColor="text1"/>
                <w:sz w:val="24"/>
                <w:szCs w:val="24"/>
                <w:lang w:eastAsia="ru-RU"/>
              </w:rPr>
            </w:pPr>
            <w:r>
              <w:rPr>
                <w:rFonts w:ascii="Times New Roman" w:eastAsia="Times New Roman" w:hAnsi="Times New Roman"/>
                <w:b/>
                <w:bCs/>
                <w:color w:val="000000" w:themeColor="text1"/>
                <w:sz w:val="24"/>
                <w:szCs w:val="24"/>
                <w:lang w:eastAsia="ru-RU"/>
              </w:rPr>
              <w:t xml:space="preserve">Жұмыс түрі </w:t>
            </w:r>
          </w:p>
        </w:tc>
        <w:tc>
          <w:tcPr>
            <w:tcW w:w="4152" w:type="dxa"/>
            <w:tcBorders>
              <w:top w:val="single" w:sz="4" w:space="0" w:color="auto"/>
              <w:left w:val="single" w:sz="4" w:space="0" w:color="auto"/>
              <w:bottom w:val="single" w:sz="4" w:space="0" w:color="auto"/>
              <w:right w:val="single" w:sz="4" w:space="0" w:color="auto"/>
            </w:tcBorders>
            <w:hideMark/>
          </w:tcPr>
          <w:p w14:paraId="7EA0A6B2" w14:textId="77777777" w:rsidR="00D0604A" w:rsidRDefault="00D0604A" w:rsidP="00FD4BF1">
            <w:pPr>
              <w:spacing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rPr>
              <w:t>Іс-шаралар</w:t>
            </w:r>
          </w:p>
        </w:tc>
        <w:tc>
          <w:tcPr>
            <w:tcW w:w="2586" w:type="dxa"/>
            <w:tcBorders>
              <w:top w:val="single" w:sz="4" w:space="0" w:color="auto"/>
              <w:left w:val="single" w:sz="4" w:space="0" w:color="auto"/>
              <w:bottom w:val="single" w:sz="4" w:space="0" w:color="auto"/>
              <w:right w:val="single" w:sz="4" w:space="0" w:color="auto"/>
            </w:tcBorders>
            <w:hideMark/>
          </w:tcPr>
          <w:p w14:paraId="7427E3DC" w14:textId="77777777" w:rsidR="00D0604A" w:rsidRDefault="00D0604A" w:rsidP="00FD4BF1">
            <w:pPr>
              <w:spacing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Нысанал</w:t>
            </w:r>
            <w:r>
              <w:rPr>
                <w:rFonts w:ascii="Times New Roman" w:hAnsi="Times New Roman"/>
                <w:b/>
                <w:color w:val="000000" w:themeColor="text1"/>
                <w:sz w:val="24"/>
                <w:szCs w:val="24"/>
              </w:rPr>
              <w:t xml:space="preserve">ы  топ </w:t>
            </w:r>
          </w:p>
        </w:tc>
        <w:tc>
          <w:tcPr>
            <w:tcW w:w="1810" w:type="dxa"/>
            <w:gridSpan w:val="2"/>
            <w:tcBorders>
              <w:top w:val="single" w:sz="4" w:space="0" w:color="auto"/>
              <w:left w:val="single" w:sz="4" w:space="0" w:color="auto"/>
              <w:bottom w:val="single" w:sz="4" w:space="0" w:color="auto"/>
              <w:right w:val="single" w:sz="4" w:space="0" w:color="auto"/>
            </w:tcBorders>
            <w:hideMark/>
          </w:tcPr>
          <w:p w14:paraId="395D7006" w14:textId="77777777" w:rsidR="00D0604A" w:rsidRDefault="00D0604A" w:rsidP="00FD4BF1">
            <w:pPr>
              <w:spacing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rPr>
              <w:t>Орында</w:t>
            </w:r>
            <w:r>
              <w:rPr>
                <w:rFonts w:ascii="Times New Roman" w:hAnsi="Times New Roman"/>
                <w:b/>
                <w:color w:val="000000" w:themeColor="text1"/>
                <w:sz w:val="24"/>
                <w:szCs w:val="24"/>
                <w:lang w:val="kk-KZ"/>
              </w:rPr>
              <w:t>л</w:t>
            </w:r>
            <w:r>
              <w:rPr>
                <w:rFonts w:ascii="Times New Roman" w:hAnsi="Times New Roman"/>
                <w:b/>
                <w:color w:val="000000" w:themeColor="text1"/>
                <w:sz w:val="24"/>
                <w:szCs w:val="24"/>
              </w:rPr>
              <w:t xml:space="preserve">у мерзімдері </w:t>
            </w:r>
          </w:p>
        </w:tc>
        <w:tc>
          <w:tcPr>
            <w:tcW w:w="1986" w:type="dxa"/>
            <w:tcBorders>
              <w:top w:val="single" w:sz="4" w:space="0" w:color="auto"/>
              <w:left w:val="single" w:sz="4" w:space="0" w:color="auto"/>
              <w:bottom w:val="single" w:sz="4" w:space="0" w:color="auto"/>
              <w:right w:val="single" w:sz="4" w:space="0" w:color="auto"/>
            </w:tcBorders>
            <w:hideMark/>
          </w:tcPr>
          <w:p w14:paraId="509F6ED2" w14:textId="77777777" w:rsidR="00D0604A" w:rsidRDefault="00D0604A" w:rsidP="00FD4BF1">
            <w:pPr>
              <w:spacing w:line="240" w:lineRule="auto"/>
              <w:rPr>
                <w:rFonts w:ascii="Times New Roman" w:hAnsi="Times New Roman"/>
                <w:b/>
                <w:color w:val="000000" w:themeColor="text1"/>
                <w:sz w:val="24"/>
                <w:szCs w:val="24"/>
              </w:rPr>
            </w:pPr>
            <w:r>
              <w:rPr>
                <w:rFonts w:ascii="Times New Roman" w:hAnsi="Times New Roman"/>
                <w:b/>
                <w:color w:val="000000" w:themeColor="text1"/>
                <w:sz w:val="24"/>
                <w:szCs w:val="24"/>
              </w:rPr>
              <w:t>Ескерту</w:t>
            </w:r>
            <w:r>
              <w:rPr>
                <w:rFonts w:ascii="Times New Roman" w:hAnsi="Times New Roman"/>
                <w:b/>
                <w:color w:val="000000" w:themeColor="text1"/>
                <w:sz w:val="24"/>
                <w:szCs w:val="24"/>
                <w:lang w:val="kk-KZ"/>
              </w:rPr>
              <w:t>лер</w:t>
            </w:r>
            <w:r>
              <w:rPr>
                <w:rFonts w:ascii="Times New Roman" w:hAnsi="Times New Roman"/>
                <w:b/>
                <w:color w:val="000000" w:themeColor="text1"/>
                <w:sz w:val="24"/>
                <w:szCs w:val="24"/>
              </w:rPr>
              <w:t xml:space="preserve">  </w:t>
            </w:r>
          </w:p>
        </w:tc>
        <w:tc>
          <w:tcPr>
            <w:tcW w:w="1707" w:type="dxa"/>
            <w:tcBorders>
              <w:top w:val="single" w:sz="4" w:space="0" w:color="auto"/>
              <w:left w:val="single" w:sz="4" w:space="0" w:color="auto"/>
              <w:bottom w:val="single" w:sz="4" w:space="0" w:color="auto"/>
              <w:right w:val="single" w:sz="4" w:space="0" w:color="auto"/>
            </w:tcBorders>
            <w:hideMark/>
          </w:tcPr>
          <w:p w14:paraId="0F6B4390" w14:textId="77777777" w:rsidR="00D0604A" w:rsidRDefault="00D0604A" w:rsidP="00FD4BF1">
            <w:pPr>
              <w:spacing w:line="240" w:lineRule="auto"/>
              <w:rPr>
                <w:rFonts w:ascii="Times New Roman" w:hAnsi="Times New Roman"/>
                <w:b/>
                <w:color w:val="000000" w:themeColor="text1"/>
                <w:sz w:val="28"/>
                <w:szCs w:val="28"/>
              </w:rPr>
            </w:pPr>
            <w:r>
              <w:rPr>
                <w:rFonts w:ascii="Times New Roman" w:hAnsi="Times New Roman"/>
                <w:b/>
                <w:color w:val="000000" w:themeColor="text1"/>
                <w:sz w:val="24"/>
                <w:szCs w:val="24"/>
              </w:rPr>
              <w:t xml:space="preserve">Есеп беру нысаны  </w:t>
            </w:r>
          </w:p>
        </w:tc>
      </w:tr>
      <w:tr w:rsidR="00D0604A" w14:paraId="793C2721" w14:textId="77777777" w:rsidTr="00D0604A">
        <w:trPr>
          <w:jc w:val="center"/>
        </w:trPr>
        <w:tc>
          <w:tcPr>
            <w:tcW w:w="964" w:type="dxa"/>
            <w:tcBorders>
              <w:top w:val="single" w:sz="4" w:space="0" w:color="auto"/>
              <w:left w:val="single" w:sz="4" w:space="0" w:color="auto"/>
              <w:bottom w:val="single" w:sz="4" w:space="0" w:color="auto"/>
              <w:right w:val="single" w:sz="4" w:space="0" w:color="auto"/>
            </w:tcBorders>
            <w:hideMark/>
          </w:tcPr>
          <w:p w14:paraId="54285074" w14:textId="77777777" w:rsidR="00D0604A" w:rsidRDefault="00D0604A" w:rsidP="00FD4BF1">
            <w:pPr>
              <w:spacing w:line="240" w:lineRule="auto"/>
              <w:rPr>
                <w:rFonts w:ascii="Times New Roman" w:hAnsi="Times New Roman"/>
                <w:b/>
                <w:color w:val="000000" w:themeColor="text1"/>
                <w:sz w:val="24"/>
                <w:szCs w:val="24"/>
                <w:lang w:val="en-US"/>
              </w:rPr>
            </w:pPr>
            <w:r>
              <w:rPr>
                <w:rFonts w:ascii="Times New Roman" w:hAnsi="Times New Roman"/>
                <w:b/>
                <w:color w:val="000000" w:themeColor="text1"/>
                <w:sz w:val="24"/>
                <w:szCs w:val="24"/>
                <w:lang w:val="en-US"/>
              </w:rPr>
              <w:t>I</w:t>
            </w:r>
          </w:p>
        </w:tc>
        <w:tc>
          <w:tcPr>
            <w:tcW w:w="14636" w:type="dxa"/>
            <w:gridSpan w:val="7"/>
            <w:tcBorders>
              <w:top w:val="single" w:sz="4" w:space="0" w:color="auto"/>
              <w:left w:val="single" w:sz="4" w:space="0" w:color="auto"/>
              <w:bottom w:val="single" w:sz="4" w:space="0" w:color="auto"/>
              <w:right w:val="single" w:sz="4" w:space="0" w:color="auto"/>
            </w:tcBorders>
            <w:hideMark/>
          </w:tcPr>
          <w:p w14:paraId="29A34FE1" w14:textId="77777777" w:rsidR="00D0604A" w:rsidRDefault="00D0604A" w:rsidP="00FD4BF1">
            <w:pPr>
              <w:spacing w:line="240" w:lineRule="auto"/>
              <w:jc w:val="center"/>
              <w:rPr>
                <w:rFonts w:ascii="Times New Roman" w:hAnsi="Times New Roman"/>
                <w:b/>
                <w:color w:val="000000" w:themeColor="text1"/>
                <w:sz w:val="24"/>
                <w:szCs w:val="24"/>
                <w:lang w:val="kk-KZ"/>
              </w:rPr>
            </w:pPr>
            <w:r>
              <w:rPr>
                <w:rFonts w:ascii="Times New Roman" w:hAnsi="Times New Roman"/>
                <w:b/>
                <w:color w:val="000000" w:themeColor="text1"/>
                <w:sz w:val="28"/>
                <w:szCs w:val="24"/>
              </w:rPr>
              <w:t>Психодиагностикалық жұмыс</w:t>
            </w:r>
          </w:p>
        </w:tc>
      </w:tr>
      <w:tr w:rsidR="00D0604A" w14:paraId="4869E9C9" w14:textId="77777777" w:rsidTr="00D0604A">
        <w:trPr>
          <w:trHeight w:val="1004"/>
          <w:jc w:val="center"/>
        </w:trPr>
        <w:tc>
          <w:tcPr>
            <w:tcW w:w="964" w:type="dxa"/>
            <w:tcBorders>
              <w:top w:val="single" w:sz="4" w:space="0" w:color="auto"/>
              <w:left w:val="single" w:sz="4" w:space="0" w:color="auto"/>
              <w:bottom w:val="single" w:sz="4" w:space="0" w:color="auto"/>
              <w:right w:val="single" w:sz="4" w:space="0" w:color="auto"/>
            </w:tcBorders>
            <w:hideMark/>
          </w:tcPr>
          <w:p w14:paraId="13B60644" w14:textId="77777777" w:rsidR="00D0604A" w:rsidRDefault="00D0604A" w:rsidP="00FD4BF1">
            <w:pPr>
              <w:spacing w:line="240" w:lineRule="auto"/>
              <w:rPr>
                <w:rFonts w:ascii="Times New Roman" w:hAnsi="Times New Roman"/>
                <w:b/>
                <w:color w:val="000000" w:themeColor="text1"/>
                <w:sz w:val="24"/>
                <w:szCs w:val="24"/>
              </w:rPr>
            </w:pPr>
            <w:r>
              <w:rPr>
                <w:rFonts w:ascii="Times New Roman" w:hAnsi="Times New Roman"/>
                <w:b/>
                <w:color w:val="000000" w:themeColor="text1"/>
                <w:sz w:val="24"/>
                <w:szCs w:val="24"/>
              </w:rPr>
              <w:t>1</w:t>
            </w:r>
          </w:p>
        </w:tc>
        <w:tc>
          <w:tcPr>
            <w:tcW w:w="2395" w:type="dxa"/>
            <w:tcBorders>
              <w:top w:val="single" w:sz="4" w:space="0" w:color="auto"/>
              <w:left w:val="single" w:sz="4" w:space="0" w:color="auto"/>
              <w:bottom w:val="single" w:sz="4" w:space="0" w:color="auto"/>
              <w:right w:val="single" w:sz="4" w:space="0" w:color="auto"/>
            </w:tcBorders>
            <w:hideMark/>
          </w:tcPr>
          <w:p w14:paraId="491B1A1F"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sz w:val="24"/>
                <w:szCs w:val="24"/>
              </w:rPr>
              <w:t>Бірінші сынып оқушыларының бейімделу компоненттері ретінде мазасыздық пен оқуға деген ынтаны диагностикалау</w:t>
            </w:r>
            <w:r>
              <w:rPr>
                <w:rFonts w:ascii="Arial" w:hAnsi="Arial" w:cs="Arial"/>
                <w:color w:val="000000"/>
              </w:rPr>
              <w:t>.</w:t>
            </w:r>
          </w:p>
        </w:tc>
        <w:tc>
          <w:tcPr>
            <w:tcW w:w="4152" w:type="dxa"/>
            <w:tcBorders>
              <w:top w:val="single" w:sz="4" w:space="0" w:color="auto"/>
              <w:left w:val="single" w:sz="4" w:space="0" w:color="auto"/>
              <w:bottom w:val="single" w:sz="4" w:space="0" w:color="auto"/>
              <w:right w:val="single" w:sz="4" w:space="0" w:color="auto"/>
            </w:tcBorders>
            <w:hideMark/>
          </w:tcPr>
          <w:p w14:paraId="2FC5F2AD" w14:textId="77777777" w:rsidR="00D0604A" w:rsidRDefault="00D0604A" w:rsidP="00B640F4">
            <w:pPr>
              <w:pStyle w:val="ab"/>
              <w:numPr>
                <w:ilvl w:val="0"/>
                <w:numId w:val="25"/>
              </w:numPr>
              <w:spacing w:line="240" w:lineRule="auto"/>
              <w:ind w:left="0"/>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«Баспалдақ» проективтік әдістемесі.</w:t>
            </w:r>
          </w:p>
          <w:p w14:paraId="57FBA166" w14:textId="77777777" w:rsidR="00D0604A" w:rsidRDefault="00D0604A" w:rsidP="00B640F4">
            <w:pPr>
              <w:pStyle w:val="ab"/>
              <w:numPr>
                <w:ilvl w:val="0"/>
                <w:numId w:val="25"/>
              </w:numPr>
              <w:spacing w:line="240" w:lineRule="auto"/>
              <w:ind w:left="0"/>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Керн Йирасик әдістемесі</w:t>
            </w:r>
          </w:p>
        </w:tc>
        <w:tc>
          <w:tcPr>
            <w:tcW w:w="2922" w:type="dxa"/>
            <w:gridSpan w:val="2"/>
            <w:tcBorders>
              <w:top w:val="single" w:sz="4" w:space="0" w:color="auto"/>
              <w:left w:val="single" w:sz="4" w:space="0" w:color="auto"/>
              <w:bottom w:val="single" w:sz="4" w:space="0" w:color="auto"/>
              <w:right w:val="single" w:sz="4" w:space="0" w:color="auto"/>
            </w:tcBorders>
          </w:tcPr>
          <w:p w14:paraId="6B6BBBFD" w14:textId="77777777" w:rsidR="00D0604A" w:rsidRDefault="00D0604A" w:rsidP="00FD4BF1">
            <w:pPr>
              <w:spacing w:line="240" w:lineRule="auto"/>
              <w:rPr>
                <w:rFonts w:ascii="Times New Roman" w:hAnsi="Times New Roman"/>
                <w:sz w:val="24"/>
                <w:szCs w:val="24"/>
              </w:rPr>
            </w:pPr>
            <w:r>
              <w:rPr>
                <w:rFonts w:ascii="Times New Roman" w:hAnsi="Times New Roman"/>
                <w:sz w:val="24"/>
                <w:szCs w:val="24"/>
              </w:rPr>
              <w:t>1-сынып оқушылары</w:t>
            </w:r>
            <w:r>
              <w:rPr>
                <w:rFonts w:ascii="Times New Roman" w:hAnsi="Times New Roman"/>
                <w:sz w:val="24"/>
                <w:szCs w:val="24"/>
                <w:lang w:val="kk-KZ"/>
              </w:rPr>
              <w:t xml:space="preserve"> </w:t>
            </w:r>
          </w:p>
          <w:p w14:paraId="1F17D55E" w14:textId="77777777" w:rsidR="00D0604A" w:rsidRDefault="00D0604A" w:rsidP="00FD4BF1">
            <w:pPr>
              <w:spacing w:line="240" w:lineRule="auto"/>
              <w:rPr>
                <w:rFonts w:ascii="Times New Roman" w:hAnsi="Times New Roman"/>
                <w:sz w:val="24"/>
                <w:szCs w:val="24"/>
              </w:rPr>
            </w:pPr>
          </w:p>
          <w:p w14:paraId="706145BF" w14:textId="77777777" w:rsidR="00D0604A" w:rsidRDefault="00D0604A" w:rsidP="00FD4BF1">
            <w:pPr>
              <w:spacing w:line="240" w:lineRule="auto"/>
              <w:rPr>
                <w:rFonts w:ascii="Times New Roman" w:hAnsi="Times New Roman"/>
                <w:sz w:val="24"/>
                <w:szCs w:val="24"/>
                <w:lang w:val="kk-KZ"/>
              </w:rPr>
            </w:pPr>
          </w:p>
          <w:p w14:paraId="5EBD9EFB" w14:textId="77777777" w:rsidR="00D0604A" w:rsidRDefault="00D0604A" w:rsidP="00FD4BF1">
            <w:pPr>
              <w:spacing w:line="240" w:lineRule="auto"/>
              <w:rPr>
                <w:rFonts w:ascii="Times New Roman" w:hAnsi="Times New Roman"/>
                <w:bCs/>
                <w:color w:val="000000" w:themeColor="text1"/>
                <w:sz w:val="24"/>
                <w:szCs w:val="24"/>
                <w:lang w:val="kk-KZ"/>
              </w:rPr>
            </w:pPr>
          </w:p>
        </w:tc>
        <w:tc>
          <w:tcPr>
            <w:tcW w:w="1474" w:type="dxa"/>
            <w:tcBorders>
              <w:top w:val="single" w:sz="4" w:space="0" w:color="auto"/>
              <w:left w:val="single" w:sz="4" w:space="0" w:color="auto"/>
              <w:bottom w:val="single" w:sz="4" w:space="0" w:color="auto"/>
              <w:right w:val="single" w:sz="4" w:space="0" w:color="auto"/>
            </w:tcBorders>
          </w:tcPr>
          <w:p w14:paraId="2B88E0EC" w14:textId="77777777" w:rsidR="00D0604A" w:rsidRDefault="00D0604A" w:rsidP="00FD4BF1">
            <w:pPr>
              <w:spacing w:line="240" w:lineRule="auto"/>
              <w:rPr>
                <w:rFonts w:ascii="Times New Roman" w:hAnsi="Times New Roman"/>
                <w:color w:val="000000" w:themeColor="text1"/>
                <w:sz w:val="24"/>
                <w:szCs w:val="24"/>
              </w:rPr>
            </w:pPr>
            <w:r>
              <w:rPr>
                <w:rFonts w:ascii="Times New Roman" w:hAnsi="Times New Roman"/>
                <w:color w:val="000000" w:themeColor="text1"/>
                <w:sz w:val="24"/>
                <w:szCs w:val="24"/>
              </w:rPr>
              <w:t>Қыркүйек,  ақпан</w:t>
            </w:r>
            <w:r>
              <w:rPr>
                <w:rFonts w:ascii="Times New Roman" w:hAnsi="Times New Roman"/>
                <w:color w:val="000000" w:themeColor="text1"/>
                <w:sz w:val="24"/>
                <w:szCs w:val="24"/>
                <w:lang w:val="kk-KZ"/>
              </w:rPr>
              <w:t xml:space="preserve">  </w:t>
            </w:r>
          </w:p>
          <w:p w14:paraId="3D297A21" w14:textId="77777777" w:rsidR="00D0604A" w:rsidRDefault="00D0604A" w:rsidP="00FD4BF1">
            <w:pPr>
              <w:spacing w:line="240" w:lineRule="auto"/>
              <w:rPr>
                <w:rFonts w:ascii="Times New Roman" w:eastAsia="Times New Roman" w:hAnsi="Times New Roman"/>
                <w:color w:val="000000" w:themeColor="text1"/>
                <w:sz w:val="24"/>
                <w:szCs w:val="24"/>
                <w:shd w:val="clear" w:color="auto" w:fill="FFFFFF"/>
                <w:lang w:val="kk-KZ" w:eastAsia="ru-RU"/>
              </w:rPr>
            </w:pPr>
          </w:p>
        </w:tc>
        <w:tc>
          <w:tcPr>
            <w:tcW w:w="1986" w:type="dxa"/>
            <w:tcBorders>
              <w:top w:val="single" w:sz="4" w:space="0" w:color="auto"/>
              <w:left w:val="single" w:sz="4" w:space="0" w:color="auto"/>
              <w:bottom w:val="single" w:sz="4" w:space="0" w:color="auto"/>
              <w:right w:val="single" w:sz="4" w:space="0" w:color="auto"/>
            </w:tcBorders>
          </w:tcPr>
          <w:p w14:paraId="7B3F06E5" w14:textId="77777777" w:rsidR="00D0604A" w:rsidRDefault="00D0604A" w:rsidP="00FD4BF1">
            <w:pPr>
              <w:spacing w:line="240" w:lineRule="auto"/>
              <w:rPr>
                <w:rFonts w:ascii="Times New Roman" w:hAnsi="Times New Roman"/>
                <w:color w:val="000000" w:themeColor="text1"/>
                <w:sz w:val="24"/>
                <w:szCs w:val="24"/>
              </w:rPr>
            </w:pPr>
          </w:p>
        </w:tc>
        <w:tc>
          <w:tcPr>
            <w:tcW w:w="1707" w:type="dxa"/>
            <w:tcBorders>
              <w:top w:val="single" w:sz="4" w:space="0" w:color="auto"/>
              <w:left w:val="single" w:sz="4" w:space="0" w:color="auto"/>
              <w:bottom w:val="single" w:sz="4" w:space="0" w:color="auto"/>
              <w:right w:val="single" w:sz="4" w:space="0" w:color="auto"/>
            </w:tcBorders>
            <w:hideMark/>
          </w:tcPr>
          <w:p w14:paraId="3BF88743" w14:textId="77777777" w:rsidR="00D0604A" w:rsidRDefault="00D0604A" w:rsidP="00FD4BF1">
            <w:pPr>
              <w:spacing w:line="240" w:lineRule="auto"/>
              <w:rPr>
                <w:rFonts w:ascii="Times New Roman" w:hAnsi="Times New Roman"/>
                <w:color w:val="000000" w:themeColor="text1"/>
                <w:sz w:val="24"/>
                <w:szCs w:val="24"/>
              </w:rPr>
            </w:pPr>
            <w:r>
              <w:rPr>
                <w:rFonts w:ascii="Times New Roman" w:hAnsi="Times New Roman"/>
                <w:color w:val="000000" w:themeColor="text1"/>
                <w:sz w:val="24"/>
                <w:szCs w:val="24"/>
                <w:lang w:val="kk-KZ"/>
              </w:rPr>
              <w:t xml:space="preserve">Хаттама </w:t>
            </w:r>
          </w:p>
        </w:tc>
      </w:tr>
      <w:tr w:rsidR="00D0604A" w14:paraId="5BCE9DF1" w14:textId="77777777" w:rsidTr="00D0604A">
        <w:trPr>
          <w:trHeight w:val="1886"/>
          <w:jc w:val="center"/>
        </w:trPr>
        <w:tc>
          <w:tcPr>
            <w:tcW w:w="964" w:type="dxa"/>
            <w:tcBorders>
              <w:top w:val="single" w:sz="4" w:space="0" w:color="auto"/>
              <w:left w:val="single" w:sz="4" w:space="0" w:color="auto"/>
              <w:bottom w:val="single" w:sz="4" w:space="0" w:color="auto"/>
              <w:right w:val="single" w:sz="4" w:space="0" w:color="auto"/>
            </w:tcBorders>
            <w:hideMark/>
          </w:tcPr>
          <w:p w14:paraId="223A92B2" w14:textId="77777777" w:rsidR="00D0604A" w:rsidRDefault="00D0604A" w:rsidP="00FD4BF1">
            <w:pPr>
              <w:spacing w:line="240" w:lineRule="auto"/>
              <w:rPr>
                <w:rFonts w:ascii="Times New Roman" w:hAnsi="Times New Roman"/>
                <w:b/>
                <w:color w:val="000000" w:themeColor="text1"/>
                <w:sz w:val="28"/>
                <w:szCs w:val="28"/>
              </w:rPr>
            </w:pPr>
            <w:r>
              <w:rPr>
                <w:rFonts w:ascii="Times New Roman" w:hAnsi="Times New Roman"/>
                <w:b/>
                <w:color w:val="000000" w:themeColor="text1"/>
                <w:sz w:val="28"/>
                <w:szCs w:val="28"/>
              </w:rPr>
              <w:t>2</w:t>
            </w:r>
          </w:p>
        </w:tc>
        <w:tc>
          <w:tcPr>
            <w:tcW w:w="2395" w:type="dxa"/>
            <w:tcBorders>
              <w:top w:val="single" w:sz="4" w:space="0" w:color="auto"/>
              <w:left w:val="single" w:sz="4" w:space="0" w:color="auto"/>
              <w:bottom w:val="single" w:sz="4" w:space="0" w:color="auto"/>
              <w:right w:val="single" w:sz="4" w:space="0" w:color="auto"/>
            </w:tcBorders>
          </w:tcPr>
          <w:p w14:paraId="3C1A85DD" w14:textId="77777777" w:rsidR="00D0604A" w:rsidRDefault="00D0604A" w:rsidP="00FD4BF1">
            <w:pPr>
              <w:spacing w:line="240" w:lineRule="auto"/>
              <w:rPr>
                <w:rFonts w:ascii="Times New Roman" w:eastAsia="Times New Roman" w:hAnsi="Times New Roman"/>
                <w:color w:val="000000" w:themeColor="text1"/>
                <w:sz w:val="24"/>
                <w:szCs w:val="24"/>
                <w:shd w:val="clear" w:color="auto" w:fill="FFFFFF"/>
                <w:lang w:val="kk-KZ" w:eastAsia="ru-RU"/>
              </w:rPr>
            </w:pPr>
            <w:r>
              <w:rPr>
                <w:rFonts w:ascii="Times New Roman" w:eastAsia="Times New Roman" w:hAnsi="Times New Roman"/>
                <w:color w:val="000000" w:themeColor="text1"/>
                <w:sz w:val="24"/>
                <w:szCs w:val="24"/>
                <w:shd w:val="clear" w:color="auto" w:fill="FFFFFF"/>
                <w:lang w:eastAsia="ru-RU"/>
              </w:rPr>
              <w:t>Орта буынға көшу кезінде бесінші сынып оқушыларының бейімделу деңгейін диагностикалау.</w:t>
            </w:r>
          </w:p>
          <w:p w14:paraId="608E48E6" w14:textId="77777777" w:rsidR="00D0604A" w:rsidRDefault="00D0604A" w:rsidP="00FD4BF1">
            <w:pPr>
              <w:spacing w:line="240" w:lineRule="auto"/>
              <w:rPr>
                <w:rFonts w:ascii="Times New Roman" w:eastAsia="Times New Roman" w:hAnsi="Times New Roman"/>
                <w:color w:val="000000" w:themeColor="text1"/>
                <w:sz w:val="24"/>
                <w:szCs w:val="24"/>
                <w:shd w:val="clear" w:color="auto" w:fill="FFFFFF"/>
                <w:lang w:val="kk-KZ" w:eastAsia="ru-RU"/>
              </w:rPr>
            </w:pPr>
          </w:p>
        </w:tc>
        <w:tc>
          <w:tcPr>
            <w:tcW w:w="4152" w:type="dxa"/>
            <w:tcBorders>
              <w:top w:val="single" w:sz="4" w:space="0" w:color="auto"/>
              <w:left w:val="single" w:sz="4" w:space="0" w:color="auto"/>
              <w:bottom w:val="single" w:sz="4" w:space="0" w:color="auto"/>
              <w:right w:val="single" w:sz="4" w:space="0" w:color="auto"/>
            </w:tcBorders>
            <w:hideMark/>
          </w:tcPr>
          <w:p w14:paraId="4D8F82AF"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1.</w:t>
            </w:r>
            <w:r>
              <w:rPr>
                <w:sz w:val="24"/>
                <w:szCs w:val="24"/>
                <w:lang w:val="kk-KZ"/>
              </w:rPr>
              <w:t xml:space="preserve"> </w:t>
            </w:r>
            <w:r>
              <w:rPr>
                <w:rFonts w:ascii="Times New Roman" w:hAnsi="Times New Roman"/>
                <w:color w:val="000000" w:themeColor="text1"/>
                <w:sz w:val="24"/>
                <w:szCs w:val="24"/>
                <w:lang w:val="kk-KZ"/>
              </w:rPr>
              <w:t xml:space="preserve">Филлипс сауалнамасы  </w:t>
            </w:r>
          </w:p>
          <w:p w14:paraId="15955954"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2«Мектеп мотивациясының деңгейін бағалауға арналған сауалнама»</w:t>
            </w:r>
          </w:p>
          <w:p w14:paraId="1D90B89F"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rPr>
              <w:t xml:space="preserve">Н.Г. Лусканова. </w:t>
            </w:r>
          </w:p>
        </w:tc>
        <w:tc>
          <w:tcPr>
            <w:tcW w:w="2922" w:type="dxa"/>
            <w:gridSpan w:val="2"/>
            <w:tcBorders>
              <w:top w:val="single" w:sz="4" w:space="0" w:color="auto"/>
              <w:left w:val="single" w:sz="4" w:space="0" w:color="auto"/>
              <w:bottom w:val="single" w:sz="4" w:space="0" w:color="auto"/>
              <w:right w:val="single" w:sz="4" w:space="0" w:color="auto"/>
            </w:tcBorders>
            <w:hideMark/>
          </w:tcPr>
          <w:p w14:paraId="54075BB7" w14:textId="77777777" w:rsidR="00D0604A" w:rsidRDefault="00D0604A" w:rsidP="00FD4BF1">
            <w:pPr>
              <w:spacing w:line="240" w:lineRule="auto"/>
              <w:rPr>
                <w:rFonts w:ascii="Times New Roman" w:hAnsi="Times New Roman"/>
                <w:color w:val="000000" w:themeColor="text1"/>
                <w:sz w:val="24"/>
                <w:szCs w:val="24"/>
              </w:rPr>
            </w:pPr>
            <w:r>
              <w:rPr>
                <w:rFonts w:ascii="Times New Roman" w:hAnsi="Times New Roman"/>
                <w:sz w:val="24"/>
                <w:szCs w:val="24"/>
              </w:rPr>
              <w:t>5-сынып оқушылары</w:t>
            </w:r>
            <w:r>
              <w:rPr>
                <w:rFonts w:ascii="Times New Roman" w:hAnsi="Times New Roman"/>
                <w:sz w:val="24"/>
                <w:szCs w:val="24"/>
                <w:lang w:val="kk-KZ"/>
              </w:rPr>
              <w:t xml:space="preserve"> </w:t>
            </w:r>
          </w:p>
        </w:tc>
        <w:tc>
          <w:tcPr>
            <w:tcW w:w="1474" w:type="dxa"/>
            <w:tcBorders>
              <w:top w:val="single" w:sz="4" w:space="0" w:color="auto"/>
              <w:left w:val="single" w:sz="4" w:space="0" w:color="auto"/>
              <w:bottom w:val="single" w:sz="4" w:space="0" w:color="auto"/>
              <w:right w:val="single" w:sz="4" w:space="0" w:color="auto"/>
            </w:tcBorders>
          </w:tcPr>
          <w:p w14:paraId="39565EE9"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rPr>
              <w:t>Қыркүйек,  ақпан</w:t>
            </w:r>
            <w:r>
              <w:rPr>
                <w:rFonts w:ascii="Times New Roman" w:hAnsi="Times New Roman"/>
                <w:color w:val="000000" w:themeColor="text1"/>
                <w:sz w:val="24"/>
                <w:szCs w:val="24"/>
                <w:lang w:val="kk-KZ"/>
              </w:rPr>
              <w:t xml:space="preserve">  қайта алу </w:t>
            </w:r>
            <w:r>
              <w:rPr>
                <w:rFonts w:ascii="Times New Roman" w:hAnsi="Times New Roman"/>
                <w:color w:val="000000" w:themeColor="text1"/>
                <w:sz w:val="24"/>
                <w:szCs w:val="24"/>
              </w:rPr>
              <w:t>.</w:t>
            </w:r>
          </w:p>
          <w:p w14:paraId="4183EBE8" w14:textId="77777777" w:rsidR="00D0604A" w:rsidRDefault="00D0604A" w:rsidP="00FD4BF1">
            <w:pPr>
              <w:spacing w:line="240" w:lineRule="auto"/>
              <w:rPr>
                <w:rFonts w:ascii="Times New Roman" w:hAnsi="Times New Roman"/>
                <w:sz w:val="24"/>
                <w:szCs w:val="24"/>
                <w:lang w:val="kk-KZ"/>
              </w:rPr>
            </w:pPr>
          </w:p>
          <w:p w14:paraId="7CFE0642" w14:textId="77777777" w:rsidR="00D0604A" w:rsidRDefault="00D0604A" w:rsidP="00FD4BF1">
            <w:pPr>
              <w:spacing w:line="240" w:lineRule="auto"/>
              <w:rPr>
                <w:rFonts w:ascii="Times New Roman" w:hAnsi="Times New Roman"/>
                <w:sz w:val="24"/>
                <w:szCs w:val="24"/>
                <w:lang w:val="kk-KZ"/>
              </w:rPr>
            </w:pPr>
          </w:p>
        </w:tc>
        <w:tc>
          <w:tcPr>
            <w:tcW w:w="1986" w:type="dxa"/>
            <w:tcBorders>
              <w:top w:val="single" w:sz="4" w:space="0" w:color="auto"/>
              <w:left w:val="single" w:sz="4" w:space="0" w:color="auto"/>
              <w:bottom w:val="single" w:sz="4" w:space="0" w:color="auto"/>
              <w:right w:val="single" w:sz="4" w:space="0" w:color="auto"/>
            </w:tcBorders>
          </w:tcPr>
          <w:p w14:paraId="38431028" w14:textId="77777777" w:rsidR="00D0604A" w:rsidRDefault="00D0604A" w:rsidP="00FD4BF1">
            <w:pPr>
              <w:spacing w:line="240" w:lineRule="auto"/>
              <w:rPr>
                <w:rFonts w:ascii="Times New Roman" w:hAnsi="Times New Roman"/>
                <w:color w:val="000000" w:themeColor="text1"/>
                <w:sz w:val="24"/>
                <w:szCs w:val="24"/>
              </w:rPr>
            </w:pPr>
          </w:p>
        </w:tc>
        <w:tc>
          <w:tcPr>
            <w:tcW w:w="1707" w:type="dxa"/>
            <w:tcBorders>
              <w:top w:val="single" w:sz="4" w:space="0" w:color="auto"/>
              <w:left w:val="single" w:sz="4" w:space="0" w:color="auto"/>
              <w:bottom w:val="single" w:sz="4" w:space="0" w:color="auto"/>
              <w:right w:val="single" w:sz="4" w:space="0" w:color="auto"/>
            </w:tcBorders>
            <w:hideMark/>
          </w:tcPr>
          <w:p w14:paraId="7FCFA3DF"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rPr>
              <w:t xml:space="preserve">Хаттама </w:t>
            </w:r>
          </w:p>
        </w:tc>
      </w:tr>
      <w:tr w:rsidR="00D0604A" w14:paraId="47BA7607" w14:textId="77777777" w:rsidTr="00D0604A">
        <w:trPr>
          <w:trHeight w:val="962"/>
          <w:jc w:val="center"/>
        </w:trPr>
        <w:tc>
          <w:tcPr>
            <w:tcW w:w="964" w:type="dxa"/>
            <w:vMerge w:val="restart"/>
            <w:tcBorders>
              <w:top w:val="single" w:sz="4" w:space="0" w:color="auto"/>
              <w:left w:val="single" w:sz="4" w:space="0" w:color="auto"/>
              <w:bottom w:val="single" w:sz="4" w:space="0" w:color="auto"/>
              <w:right w:val="single" w:sz="4" w:space="0" w:color="auto"/>
            </w:tcBorders>
            <w:hideMark/>
          </w:tcPr>
          <w:p w14:paraId="208E112D" w14:textId="77777777" w:rsidR="00D0604A" w:rsidRDefault="00D0604A" w:rsidP="00FD4BF1">
            <w:pPr>
              <w:spacing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rPr>
              <w:t>3</w:t>
            </w:r>
          </w:p>
        </w:tc>
        <w:tc>
          <w:tcPr>
            <w:tcW w:w="2395" w:type="dxa"/>
            <w:vMerge w:val="restart"/>
            <w:tcBorders>
              <w:top w:val="single" w:sz="4" w:space="0" w:color="auto"/>
              <w:left w:val="single" w:sz="4" w:space="0" w:color="auto"/>
              <w:bottom w:val="single" w:sz="4" w:space="0" w:color="auto"/>
              <w:right w:val="single" w:sz="4" w:space="0" w:color="auto"/>
            </w:tcBorders>
            <w:hideMark/>
          </w:tcPr>
          <w:p w14:paraId="0535B109" w14:textId="77777777" w:rsidR="00D0604A" w:rsidRPr="00D0604A" w:rsidRDefault="00D0604A" w:rsidP="00FD4BF1">
            <w:pPr>
              <w:spacing w:line="240" w:lineRule="auto"/>
              <w:rPr>
                <w:rFonts w:ascii="Times New Roman" w:hAnsi="Times New Roman"/>
                <w:color w:val="000000" w:themeColor="text1"/>
                <w:sz w:val="24"/>
                <w:szCs w:val="24"/>
                <w:lang w:val="kk-KZ"/>
              </w:rPr>
            </w:pPr>
            <w:r w:rsidRPr="00D0604A">
              <w:rPr>
                <w:rFonts w:ascii="Times New Roman" w:eastAsia="Times New Roman" w:hAnsi="Times New Roman"/>
                <w:color w:val="000000" w:themeColor="text1"/>
                <w:sz w:val="24"/>
                <w:szCs w:val="24"/>
                <w:shd w:val="clear" w:color="auto" w:fill="FFFFFF"/>
                <w:lang w:val="kk-KZ" w:eastAsia="ru-RU"/>
              </w:rPr>
              <w:t>Аға буын оқушылары үшін бейімделу диагностикасы.</w:t>
            </w:r>
            <w:r>
              <w:rPr>
                <w:rFonts w:ascii="Times New Roman" w:eastAsia="Times New Roman" w:hAnsi="Times New Roman"/>
                <w:color w:val="000000" w:themeColor="text1"/>
                <w:sz w:val="24"/>
                <w:szCs w:val="24"/>
                <w:shd w:val="clear" w:color="auto" w:fill="FFFFFF"/>
                <w:lang w:val="kk-KZ" w:eastAsia="ru-RU"/>
              </w:rPr>
              <w:t xml:space="preserve"> </w:t>
            </w:r>
          </w:p>
        </w:tc>
        <w:tc>
          <w:tcPr>
            <w:tcW w:w="4152" w:type="dxa"/>
            <w:tcBorders>
              <w:top w:val="single" w:sz="4" w:space="0" w:color="auto"/>
              <w:left w:val="single" w:sz="4" w:space="0" w:color="auto"/>
              <w:bottom w:val="single" w:sz="4" w:space="0" w:color="auto"/>
              <w:right w:val="single" w:sz="4" w:space="0" w:color="auto"/>
            </w:tcBorders>
          </w:tcPr>
          <w:p w14:paraId="77D556E5" w14:textId="77777777" w:rsidR="00D0604A" w:rsidRPr="00D0604A" w:rsidRDefault="00D0604A" w:rsidP="00FD4BF1">
            <w:pPr>
              <w:spacing w:line="240" w:lineRule="auto"/>
              <w:rPr>
                <w:rFonts w:ascii="Times New Roman" w:eastAsia="Times New Roman" w:hAnsi="Times New Roman"/>
                <w:color w:val="000000" w:themeColor="text1"/>
                <w:sz w:val="24"/>
                <w:szCs w:val="24"/>
                <w:shd w:val="clear" w:color="auto" w:fill="FFFFFF"/>
                <w:lang w:val="kk-KZ" w:eastAsia="ru-RU"/>
              </w:rPr>
            </w:pPr>
          </w:p>
          <w:p w14:paraId="4E738AF9" w14:textId="77777777" w:rsidR="00D0604A" w:rsidRDefault="00D0604A" w:rsidP="00FD4BF1">
            <w:pPr>
              <w:spacing w:line="240" w:lineRule="auto"/>
              <w:rPr>
                <w:rFonts w:ascii="Times New Roman" w:eastAsia="Times New Roman" w:hAnsi="Times New Roman"/>
                <w:color w:val="000000" w:themeColor="text1"/>
                <w:sz w:val="24"/>
                <w:szCs w:val="24"/>
                <w:shd w:val="clear" w:color="auto" w:fill="FFFFFF"/>
                <w:lang w:val="kk-KZ" w:eastAsia="ru-RU"/>
              </w:rPr>
            </w:pPr>
            <w:r w:rsidRPr="00D0604A">
              <w:rPr>
                <w:rFonts w:ascii="Times New Roman" w:eastAsia="Times New Roman" w:hAnsi="Times New Roman"/>
                <w:color w:val="000000" w:themeColor="text1"/>
                <w:sz w:val="24"/>
                <w:szCs w:val="24"/>
                <w:shd w:val="clear" w:color="auto" w:fill="FFFFFF"/>
                <w:lang w:val="kk-KZ" w:eastAsia="ru-RU"/>
              </w:rPr>
              <w:t>1.</w:t>
            </w:r>
            <w:r w:rsidRPr="00D0604A">
              <w:rPr>
                <w:lang w:val="kk-KZ"/>
              </w:rPr>
              <w:t xml:space="preserve"> </w:t>
            </w:r>
            <w:r w:rsidRPr="00D0604A">
              <w:rPr>
                <w:rFonts w:ascii="Times New Roman" w:eastAsia="Times New Roman" w:hAnsi="Times New Roman"/>
                <w:color w:val="000000" w:themeColor="text1"/>
                <w:sz w:val="24"/>
                <w:szCs w:val="24"/>
                <w:shd w:val="clear" w:color="auto" w:fill="FFFFFF"/>
                <w:lang w:val="kk-KZ" w:eastAsia="ru-RU"/>
              </w:rPr>
              <w:t>«Дабыл деңгейін анықтау» Спилбергер әдістемесі.</w:t>
            </w:r>
          </w:p>
        </w:tc>
        <w:tc>
          <w:tcPr>
            <w:tcW w:w="2922" w:type="dxa"/>
            <w:gridSpan w:val="2"/>
            <w:tcBorders>
              <w:top w:val="single" w:sz="4" w:space="0" w:color="auto"/>
              <w:left w:val="single" w:sz="4" w:space="0" w:color="auto"/>
              <w:bottom w:val="single" w:sz="4" w:space="0" w:color="auto"/>
              <w:right w:val="single" w:sz="4" w:space="0" w:color="auto"/>
            </w:tcBorders>
            <w:hideMark/>
          </w:tcPr>
          <w:p w14:paraId="41A74EFE" w14:textId="77777777" w:rsidR="00D0604A" w:rsidRDefault="00D0604A" w:rsidP="00FD4BF1">
            <w:pPr>
              <w:spacing w:line="240" w:lineRule="auto"/>
              <w:rPr>
                <w:rFonts w:ascii="Times New Roman" w:hAnsi="Times New Roman"/>
                <w:color w:val="000000" w:themeColor="text1"/>
                <w:sz w:val="24"/>
                <w:szCs w:val="24"/>
              </w:rPr>
            </w:pPr>
            <w:r>
              <w:rPr>
                <w:rFonts w:ascii="Times New Roman" w:hAnsi="Times New Roman"/>
                <w:sz w:val="24"/>
                <w:szCs w:val="24"/>
              </w:rPr>
              <w:t>10 -сынып оқушылары</w:t>
            </w:r>
            <w:r>
              <w:rPr>
                <w:rFonts w:ascii="Times New Roman" w:hAnsi="Times New Roman"/>
                <w:sz w:val="24"/>
                <w:szCs w:val="24"/>
                <w:lang w:val="kk-KZ"/>
              </w:rPr>
              <w:t xml:space="preserve"> </w:t>
            </w:r>
          </w:p>
        </w:tc>
        <w:tc>
          <w:tcPr>
            <w:tcW w:w="1474" w:type="dxa"/>
            <w:tcBorders>
              <w:top w:val="single" w:sz="4" w:space="0" w:color="auto"/>
              <w:left w:val="single" w:sz="4" w:space="0" w:color="auto"/>
              <w:bottom w:val="single" w:sz="4" w:space="0" w:color="auto"/>
              <w:right w:val="single" w:sz="4" w:space="0" w:color="auto"/>
            </w:tcBorders>
            <w:hideMark/>
          </w:tcPr>
          <w:p w14:paraId="4A8E4CA0"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rPr>
              <w:t xml:space="preserve">Қыркүйек </w:t>
            </w:r>
          </w:p>
        </w:tc>
        <w:tc>
          <w:tcPr>
            <w:tcW w:w="1986" w:type="dxa"/>
            <w:tcBorders>
              <w:top w:val="single" w:sz="4" w:space="0" w:color="auto"/>
              <w:left w:val="single" w:sz="4" w:space="0" w:color="auto"/>
              <w:bottom w:val="single" w:sz="4" w:space="0" w:color="auto"/>
              <w:right w:val="single" w:sz="4" w:space="0" w:color="auto"/>
            </w:tcBorders>
          </w:tcPr>
          <w:p w14:paraId="501E749C" w14:textId="77777777" w:rsidR="00D0604A" w:rsidRDefault="00D0604A" w:rsidP="00FD4BF1">
            <w:pPr>
              <w:spacing w:line="240" w:lineRule="auto"/>
              <w:rPr>
                <w:rFonts w:ascii="Times New Roman" w:hAnsi="Times New Roman"/>
                <w:color w:val="000000" w:themeColor="text1"/>
                <w:sz w:val="24"/>
                <w:szCs w:val="24"/>
              </w:rPr>
            </w:pPr>
          </w:p>
        </w:tc>
        <w:tc>
          <w:tcPr>
            <w:tcW w:w="1707" w:type="dxa"/>
            <w:tcBorders>
              <w:top w:val="single" w:sz="4" w:space="0" w:color="auto"/>
              <w:left w:val="single" w:sz="4" w:space="0" w:color="auto"/>
              <w:bottom w:val="single" w:sz="4" w:space="0" w:color="auto"/>
              <w:right w:val="single" w:sz="4" w:space="0" w:color="auto"/>
            </w:tcBorders>
            <w:hideMark/>
          </w:tcPr>
          <w:p w14:paraId="3B6C6062"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rPr>
              <w:t xml:space="preserve">Хаттама </w:t>
            </w:r>
          </w:p>
        </w:tc>
      </w:tr>
      <w:tr w:rsidR="00D0604A" w14:paraId="277E3A87" w14:textId="77777777" w:rsidTr="00D0604A">
        <w:trPr>
          <w:jc w:val="center"/>
        </w:trPr>
        <w:tc>
          <w:tcPr>
            <w:tcW w:w="964" w:type="dxa"/>
            <w:vMerge/>
            <w:tcBorders>
              <w:top w:val="single" w:sz="4" w:space="0" w:color="auto"/>
              <w:left w:val="single" w:sz="4" w:space="0" w:color="auto"/>
              <w:bottom w:val="single" w:sz="4" w:space="0" w:color="auto"/>
              <w:right w:val="single" w:sz="4" w:space="0" w:color="auto"/>
            </w:tcBorders>
            <w:vAlign w:val="center"/>
            <w:hideMark/>
          </w:tcPr>
          <w:p w14:paraId="574ECFFF" w14:textId="77777777" w:rsidR="00D0604A" w:rsidRDefault="00D0604A" w:rsidP="00FD4BF1">
            <w:pPr>
              <w:spacing w:line="240" w:lineRule="auto"/>
              <w:rPr>
                <w:rFonts w:ascii="Times New Roman" w:hAnsi="Times New Roman"/>
                <w:b/>
                <w:color w:val="000000" w:themeColor="text1"/>
                <w:sz w:val="24"/>
                <w:szCs w:val="24"/>
                <w:lang w:val="kk-KZ"/>
              </w:rPr>
            </w:pPr>
          </w:p>
        </w:tc>
        <w:tc>
          <w:tcPr>
            <w:tcW w:w="2395" w:type="dxa"/>
            <w:vMerge/>
            <w:tcBorders>
              <w:top w:val="single" w:sz="4" w:space="0" w:color="auto"/>
              <w:left w:val="single" w:sz="4" w:space="0" w:color="auto"/>
              <w:bottom w:val="single" w:sz="4" w:space="0" w:color="auto"/>
              <w:right w:val="single" w:sz="4" w:space="0" w:color="auto"/>
            </w:tcBorders>
            <w:vAlign w:val="center"/>
            <w:hideMark/>
          </w:tcPr>
          <w:p w14:paraId="058E413B" w14:textId="77777777" w:rsidR="00D0604A" w:rsidRDefault="00D0604A" w:rsidP="00FD4BF1">
            <w:pPr>
              <w:spacing w:line="240" w:lineRule="auto"/>
              <w:rPr>
                <w:rFonts w:ascii="Times New Roman" w:hAnsi="Times New Roman"/>
                <w:color w:val="000000" w:themeColor="text1"/>
                <w:sz w:val="24"/>
                <w:szCs w:val="24"/>
              </w:rPr>
            </w:pPr>
          </w:p>
        </w:tc>
        <w:tc>
          <w:tcPr>
            <w:tcW w:w="4152" w:type="dxa"/>
            <w:tcBorders>
              <w:top w:val="single" w:sz="4" w:space="0" w:color="auto"/>
              <w:left w:val="single" w:sz="4" w:space="0" w:color="auto"/>
              <w:bottom w:val="single" w:sz="4" w:space="0" w:color="auto"/>
              <w:right w:val="single" w:sz="4" w:space="0" w:color="auto"/>
            </w:tcBorders>
            <w:hideMark/>
          </w:tcPr>
          <w:p w14:paraId="3D6934DF" w14:textId="77777777" w:rsidR="00D0604A" w:rsidRDefault="00D0604A" w:rsidP="00FD4BF1">
            <w:pPr>
              <w:spacing w:line="240" w:lineRule="auto"/>
              <w:rPr>
                <w:rFonts w:ascii="Times New Roman" w:hAnsi="Times New Roman"/>
                <w:color w:val="000000" w:themeColor="text1"/>
                <w:sz w:val="24"/>
                <w:szCs w:val="24"/>
              </w:rPr>
            </w:pPr>
            <w:r>
              <w:rPr>
                <w:rFonts w:ascii="Times New Roman" w:hAnsi="Times New Roman"/>
                <w:color w:val="000000" w:themeColor="text1"/>
                <w:sz w:val="24"/>
                <w:szCs w:val="24"/>
              </w:rPr>
              <w:t>3. «Әлеуметтану» әдістемесі</w:t>
            </w:r>
            <w:r>
              <w:rPr>
                <w:rFonts w:ascii="Times New Roman" w:hAnsi="Times New Roman"/>
                <w:color w:val="000000" w:themeColor="text1"/>
                <w:sz w:val="24"/>
                <w:szCs w:val="24"/>
                <w:lang w:val="kk-KZ"/>
              </w:rPr>
              <w:t>/</w:t>
            </w:r>
            <w:r>
              <w:rPr>
                <w:rFonts w:ascii="Times New Roman" w:hAnsi="Times New Roman"/>
                <w:color w:val="000000" w:themeColor="text1"/>
                <w:sz w:val="24"/>
                <w:szCs w:val="24"/>
              </w:rPr>
              <w:t xml:space="preserve"> Методика «Социометрия»</w:t>
            </w:r>
          </w:p>
        </w:tc>
        <w:tc>
          <w:tcPr>
            <w:tcW w:w="2922" w:type="dxa"/>
            <w:gridSpan w:val="2"/>
            <w:tcBorders>
              <w:top w:val="single" w:sz="4" w:space="0" w:color="auto"/>
              <w:left w:val="single" w:sz="4" w:space="0" w:color="auto"/>
              <w:bottom w:val="single" w:sz="4" w:space="0" w:color="auto"/>
              <w:right w:val="single" w:sz="4" w:space="0" w:color="auto"/>
            </w:tcBorders>
            <w:hideMark/>
          </w:tcPr>
          <w:p w14:paraId="081E30F2" w14:textId="77777777" w:rsidR="00D0604A" w:rsidRDefault="00D0604A" w:rsidP="00FD4BF1">
            <w:pPr>
              <w:spacing w:line="240" w:lineRule="auto"/>
              <w:rPr>
                <w:rFonts w:ascii="Times New Roman" w:hAnsi="Times New Roman"/>
                <w:color w:val="000000" w:themeColor="text1"/>
                <w:sz w:val="24"/>
                <w:szCs w:val="24"/>
              </w:rPr>
            </w:pPr>
            <w:r>
              <w:rPr>
                <w:rFonts w:ascii="Times New Roman" w:hAnsi="Times New Roman"/>
                <w:sz w:val="24"/>
                <w:szCs w:val="24"/>
              </w:rPr>
              <w:t>10-сынып оқушылары</w:t>
            </w:r>
            <w:r>
              <w:rPr>
                <w:rFonts w:ascii="Times New Roman" w:hAnsi="Times New Roman"/>
                <w:sz w:val="24"/>
                <w:szCs w:val="24"/>
                <w:lang w:val="kk-KZ"/>
              </w:rPr>
              <w:t xml:space="preserve"> </w:t>
            </w:r>
          </w:p>
        </w:tc>
        <w:tc>
          <w:tcPr>
            <w:tcW w:w="1474" w:type="dxa"/>
            <w:tcBorders>
              <w:top w:val="single" w:sz="4" w:space="0" w:color="auto"/>
              <w:left w:val="single" w:sz="4" w:space="0" w:color="auto"/>
              <w:bottom w:val="single" w:sz="4" w:space="0" w:color="auto"/>
              <w:right w:val="single" w:sz="4" w:space="0" w:color="auto"/>
            </w:tcBorders>
            <w:hideMark/>
          </w:tcPr>
          <w:p w14:paraId="094876E7"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Қазан </w:t>
            </w:r>
          </w:p>
        </w:tc>
        <w:tc>
          <w:tcPr>
            <w:tcW w:w="1986" w:type="dxa"/>
            <w:tcBorders>
              <w:top w:val="single" w:sz="4" w:space="0" w:color="auto"/>
              <w:left w:val="single" w:sz="4" w:space="0" w:color="auto"/>
              <w:bottom w:val="single" w:sz="4" w:space="0" w:color="auto"/>
              <w:right w:val="single" w:sz="4" w:space="0" w:color="auto"/>
            </w:tcBorders>
          </w:tcPr>
          <w:p w14:paraId="3C063E3B" w14:textId="77777777" w:rsidR="00D0604A" w:rsidRDefault="00D0604A" w:rsidP="00FD4BF1">
            <w:pPr>
              <w:spacing w:line="240" w:lineRule="auto"/>
              <w:rPr>
                <w:rFonts w:ascii="Times New Roman" w:hAnsi="Times New Roman"/>
                <w:color w:val="000000" w:themeColor="text1"/>
                <w:sz w:val="24"/>
                <w:szCs w:val="24"/>
              </w:rPr>
            </w:pPr>
          </w:p>
        </w:tc>
        <w:tc>
          <w:tcPr>
            <w:tcW w:w="1707" w:type="dxa"/>
            <w:tcBorders>
              <w:top w:val="single" w:sz="4" w:space="0" w:color="auto"/>
              <w:left w:val="single" w:sz="4" w:space="0" w:color="auto"/>
              <w:bottom w:val="single" w:sz="4" w:space="0" w:color="auto"/>
              <w:right w:val="single" w:sz="4" w:space="0" w:color="auto"/>
            </w:tcBorders>
            <w:hideMark/>
          </w:tcPr>
          <w:p w14:paraId="568E2DC1" w14:textId="77777777" w:rsidR="00D0604A" w:rsidRDefault="00D0604A" w:rsidP="00FD4BF1">
            <w:pPr>
              <w:spacing w:line="240" w:lineRule="auto"/>
              <w:rPr>
                <w:rFonts w:ascii="Times New Roman" w:hAnsi="Times New Roman"/>
                <w:color w:val="000000" w:themeColor="text1"/>
                <w:sz w:val="24"/>
                <w:szCs w:val="24"/>
              </w:rPr>
            </w:pPr>
            <w:r>
              <w:rPr>
                <w:rFonts w:ascii="Times New Roman" w:hAnsi="Times New Roman"/>
                <w:color w:val="000000" w:themeColor="text1"/>
                <w:sz w:val="24"/>
                <w:szCs w:val="24"/>
              </w:rPr>
              <w:t xml:space="preserve">Хаттама </w:t>
            </w:r>
          </w:p>
        </w:tc>
      </w:tr>
      <w:tr w:rsidR="00D0604A" w14:paraId="3B31D5B0" w14:textId="77777777" w:rsidTr="00D0604A">
        <w:trPr>
          <w:jc w:val="center"/>
        </w:trPr>
        <w:tc>
          <w:tcPr>
            <w:tcW w:w="964" w:type="dxa"/>
            <w:vMerge w:val="restart"/>
            <w:tcBorders>
              <w:top w:val="single" w:sz="4" w:space="0" w:color="auto"/>
              <w:left w:val="single" w:sz="4" w:space="0" w:color="auto"/>
              <w:bottom w:val="single" w:sz="4" w:space="0" w:color="auto"/>
              <w:right w:val="single" w:sz="4" w:space="0" w:color="auto"/>
            </w:tcBorders>
            <w:hideMark/>
          </w:tcPr>
          <w:p w14:paraId="309818B9" w14:textId="77777777" w:rsidR="00D0604A" w:rsidRDefault="00D0604A" w:rsidP="00FD4BF1">
            <w:pPr>
              <w:spacing w:line="240" w:lineRule="auto"/>
              <w:rPr>
                <w:rFonts w:ascii="Times New Roman" w:hAnsi="Times New Roman"/>
                <w:color w:val="000000" w:themeColor="text1"/>
                <w:sz w:val="24"/>
                <w:szCs w:val="24"/>
              </w:rPr>
            </w:pPr>
            <w:r>
              <w:rPr>
                <w:rFonts w:ascii="Times New Roman" w:hAnsi="Times New Roman"/>
                <w:color w:val="000000" w:themeColor="text1"/>
                <w:sz w:val="24"/>
                <w:szCs w:val="24"/>
              </w:rPr>
              <w:t>4</w:t>
            </w:r>
          </w:p>
        </w:tc>
        <w:tc>
          <w:tcPr>
            <w:tcW w:w="2395" w:type="dxa"/>
            <w:vMerge w:val="restart"/>
            <w:tcBorders>
              <w:top w:val="single" w:sz="4" w:space="0" w:color="auto"/>
              <w:left w:val="single" w:sz="4" w:space="0" w:color="auto"/>
              <w:bottom w:val="single" w:sz="4" w:space="0" w:color="auto"/>
              <w:right w:val="single" w:sz="4" w:space="0" w:color="auto"/>
            </w:tcBorders>
            <w:hideMark/>
          </w:tcPr>
          <w:p w14:paraId="55F93637" w14:textId="77777777" w:rsidR="00D0604A" w:rsidRDefault="00D0604A" w:rsidP="00FD4BF1">
            <w:pPr>
              <w:spacing w:line="240" w:lineRule="auto"/>
              <w:rPr>
                <w:rFonts w:ascii="Times New Roman" w:hAnsi="Times New Roman"/>
                <w:color w:val="000000" w:themeColor="text1"/>
                <w:sz w:val="24"/>
                <w:szCs w:val="24"/>
              </w:rPr>
            </w:pPr>
            <w:r>
              <w:rPr>
                <w:rFonts w:ascii="Times New Roman" w:hAnsi="Times New Roman"/>
                <w:color w:val="000000" w:themeColor="text1"/>
                <w:sz w:val="24"/>
                <w:szCs w:val="24"/>
              </w:rPr>
              <w:t>«Тәуекел тобындағы» балаларды анықтауға диагностика</w:t>
            </w:r>
            <w:r>
              <w:rPr>
                <w:rFonts w:ascii="Times New Roman" w:hAnsi="Times New Roman"/>
                <w:color w:val="000000" w:themeColor="text1"/>
                <w:sz w:val="24"/>
                <w:szCs w:val="24"/>
                <w:lang w:val="kk-KZ"/>
              </w:rPr>
              <w:t xml:space="preserve"> </w:t>
            </w:r>
          </w:p>
        </w:tc>
        <w:tc>
          <w:tcPr>
            <w:tcW w:w="4152" w:type="dxa"/>
            <w:vMerge w:val="restart"/>
            <w:tcBorders>
              <w:top w:val="single" w:sz="4" w:space="0" w:color="auto"/>
              <w:left w:val="single" w:sz="4" w:space="0" w:color="auto"/>
              <w:bottom w:val="single" w:sz="4" w:space="0" w:color="auto"/>
              <w:right w:val="single" w:sz="4" w:space="0" w:color="auto"/>
            </w:tcBorders>
          </w:tcPr>
          <w:p w14:paraId="54A1C0FC" w14:textId="77777777" w:rsidR="00D0604A" w:rsidRDefault="00D0604A" w:rsidP="00FD4BF1">
            <w:pPr>
              <w:pStyle w:val="ab"/>
              <w:spacing w:line="240" w:lineRule="auto"/>
              <w:ind w:left="0"/>
              <w:rPr>
                <w:rFonts w:ascii="Times New Roman" w:hAnsi="Times New Roman"/>
                <w:color w:val="000000"/>
                <w:sz w:val="24"/>
                <w:szCs w:val="24"/>
              </w:rPr>
            </w:pPr>
            <w:r>
              <w:rPr>
                <w:rFonts w:ascii="Times New Roman" w:hAnsi="Times New Roman"/>
                <w:color w:val="000000"/>
                <w:sz w:val="24"/>
                <w:szCs w:val="24"/>
              </w:rPr>
              <w:t>Разуваеваның тесті.</w:t>
            </w:r>
          </w:p>
          <w:p w14:paraId="5C7557B1" w14:textId="77777777" w:rsidR="00D0604A" w:rsidRDefault="00D0604A" w:rsidP="00FD4BF1">
            <w:pPr>
              <w:pStyle w:val="ab"/>
              <w:spacing w:line="240" w:lineRule="auto"/>
              <w:ind w:left="0"/>
              <w:rPr>
                <w:rFonts w:ascii="Times New Roman" w:hAnsi="Times New Roman"/>
                <w:color w:val="000000"/>
                <w:sz w:val="24"/>
                <w:szCs w:val="24"/>
                <w:lang w:val="kk-KZ"/>
              </w:rPr>
            </w:pPr>
          </w:p>
          <w:p w14:paraId="1CB1FA78" w14:textId="77777777" w:rsidR="00D0604A" w:rsidRDefault="00D0604A" w:rsidP="00FD4BF1">
            <w:pPr>
              <w:pStyle w:val="ab"/>
              <w:spacing w:line="240" w:lineRule="auto"/>
              <w:ind w:left="0"/>
              <w:rPr>
                <w:rFonts w:ascii="Times New Roman" w:hAnsi="Times New Roman"/>
                <w:color w:val="000000" w:themeColor="text1"/>
                <w:sz w:val="24"/>
                <w:szCs w:val="24"/>
              </w:rPr>
            </w:pPr>
          </w:p>
        </w:tc>
        <w:tc>
          <w:tcPr>
            <w:tcW w:w="2922" w:type="dxa"/>
            <w:gridSpan w:val="2"/>
            <w:tcBorders>
              <w:top w:val="single" w:sz="4" w:space="0" w:color="auto"/>
              <w:left w:val="single" w:sz="4" w:space="0" w:color="auto"/>
              <w:bottom w:val="single" w:sz="4" w:space="0" w:color="auto"/>
              <w:right w:val="single" w:sz="4" w:space="0" w:color="auto"/>
            </w:tcBorders>
            <w:hideMark/>
          </w:tcPr>
          <w:p w14:paraId="72E286E9" w14:textId="77777777" w:rsidR="00D0604A" w:rsidRDefault="00D0604A" w:rsidP="00FD4BF1">
            <w:pPr>
              <w:spacing w:line="240" w:lineRule="auto"/>
              <w:rPr>
                <w:rFonts w:ascii="Times New Roman" w:hAnsi="Times New Roman"/>
                <w:sz w:val="24"/>
                <w:szCs w:val="24"/>
              </w:rPr>
            </w:pPr>
            <w:r>
              <w:rPr>
                <w:rFonts w:ascii="Times New Roman" w:hAnsi="Times New Roman"/>
                <w:sz w:val="24"/>
                <w:szCs w:val="24"/>
              </w:rPr>
              <w:t>8-11-сынып оқушылары</w:t>
            </w:r>
          </w:p>
          <w:p w14:paraId="775E971F"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sz w:val="24"/>
                <w:szCs w:val="24"/>
                <w:lang w:val="kk-KZ"/>
              </w:rPr>
              <w:t xml:space="preserve"> </w:t>
            </w:r>
          </w:p>
        </w:tc>
        <w:tc>
          <w:tcPr>
            <w:tcW w:w="1474" w:type="dxa"/>
            <w:vMerge w:val="restart"/>
            <w:tcBorders>
              <w:top w:val="single" w:sz="4" w:space="0" w:color="auto"/>
              <w:left w:val="single" w:sz="4" w:space="0" w:color="auto"/>
              <w:bottom w:val="single" w:sz="4" w:space="0" w:color="auto"/>
              <w:right w:val="single" w:sz="4" w:space="0" w:color="auto"/>
            </w:tcBorders>
          </w:tcPr>
          <w:p w14:paraId="02D8717C" w14:textId="77777777" w:rsidR="00D0604A" w:rsidRDefault="00D0604A" w:rsidP="00FD4BF1">
            <w:pPr>
              <w:spacing w:line="240" w:lineRule="auto"/>
              <w:rPr>
                <w:rFonts w:ascii="Times New Roman" w:hAnsi="Times New Roman"/>
                <w:color w:val="000000" w:themeColor="text1"/>
                <w:sz w:val="24"/>
                <w:szCs w:val="24"/>
              </w:rPr>
            </w:pPr>
          </w:p>
          <w:p w14:paraId="448640D8"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Қазан, қараша</w:t>
            </w:r>
          </w:p>
          <w:p w14:paraId="6D726B0C" w14:textId="77777777" w:rsidR="00D0604A" w:rsidRDefault="00D0604A" w:rsidP="00FD4BF1">
            <w:pPr>
              <w:spacing w:line="240" w:lineRule="auto"/>
              <w:rPr>
                <w:rFonts w:ascii="Times New Roman" w:hAnsi="Times New Roman"/>
                <w:color w:val="000000" w:themeColor="text1"/>
                <w:sz w:val="24"/>
                <w:szCs w:val="24"/>
                <w:lang w:val="kk-KZ"/>
              </w:rPr>
            </w:pPr>
          </w:p>
        </w:tc>
        <w:tc>
          <w:tcPr>
            <w:tcW w:w="1986" w:type="dxa"/>
            <w:tcBorders>
              <w:top w:val="single" w:sz="4" w:space="0" w:color="auto"/>
              <w:left w:val="single" w:sz="4" w:space="0" w:color="auto"/>
              <w:bottom w:val="single" w:sz="4" w:space="0" w:color="auto"/>
              <w:right w:val="single" w:sz="4" w:space="0" w:color="auto"/>
            </w:tcBorders>
          </w:tcPr>
          <w:p w14:paraId="59818E43" w14:textId="77777777" w:rsidR="00D0604A" w:rsidRDefault="00D0604A" w:rsidP="00FD4BF1">
            <w:pPr>
              <w:spacing w:line="240" w:lineRule="auto"/>
              <w:rPr>
                <w:rFonts w:ascii="Times New Roman" w:hAnsi="Times New Roman"/>
                <w:color w:val="000000" w:themeColor="text1"/>
                <w:sz w:val="24"/>
                <w:szCs w:val="24"/>
              </w:rPr>
            </w:pPr>
          </w:p>
        </w:tc>
        <w:tc>
          <w:tcPr>
            <w:tcW w:w="1707" w:type="dxa"/>
            <w:tcBorders>
              <w:top w:val="single" w:sz="4" w:space="0" w:color="auto"/>
              <w:left w:val="single" w:sz="4" w:space="0" w:color="auto"/>
              <w:bottom w:val="single" w:sz="4" w:space="0" w:color="auto"/>
              <w:right w:val="single" w:sz="4" w:space="0" w:color="auto"/>
            </w:tcBorders>
            <w:hideMark/>
          </w:tcPr>
          <w:p w14:paraId="5A3B978D" w14:textId="77777777" w:rsidR="00D0604A" w:rsidRDefault="00D0604A" w:rsidP="00FD4BF1">
            <w:pPr>
              <w:spacing w:line="240" w:lineRule="auto"/>
              <w:rPr>
                <w:rFonts w:ascii="Times New Roman" w:hAnsi="Times New Roman"/>
                <w:color w:val="000000" w:themeColor="text1"/>
                <w:sz w:val="24"/>
                <w:szCs w:val="24"/>
              </w:rPr>
            </w:pPr>
            <w:r>
              <w:rPr>
                <w:rFonts w:ascii="Times New Roman" w:hAnsi="Times New Roman"/>
                <w:color w:val="000000" w:themeColor="text1"/>
                <w:sz w:val="24"/>
                <w:szCs w:val="24"/>
              </w:rPr>
              <w:t>Хаттама Протокол</w:t>
            </w:r>
          </w:p>
        </w:tc>
      </w:tr>
      <w:tr w:rsidR="00D0604A" w14:paraId="09A48DA7" w14:textId="77777777" w:rsidTr="00D0604A">
        <w:trPr>
          <w:trHeight w:val="579"/>
          <w:jc w:val="center"/>
        </w:trPr>
        <w:tc>
          <w:tcPr>
            <w:tcW w:w="964" w:type="dxa"/>
            <w:vMerge/>
            <w:tcBorders>
              <w:top w:val="single" w:sz="4" w:space="0" w:color="auto"/>
              <w:left w:val="single" w:sz="4" w:space="0" w:color="auto"/>
              <w:bottom w:val="single" w:sz="4" w:space="0" w:color="auto"/>
              <w:right w:val="single" w:sz="4" w:space="0" w:color="auto"/>
            </w:tcBorders>
            <w:vAlign w:val="center"/>
            <w:hideMark/>
          </w:tcPr>
          <w:p w14:paraId="01DF9623" w14:textId="77777777" w:rsidR="00D0604A" w:rsidRDefault="00D0604A" w:rsidP="00FD4BF1">
            <w:pPr>
              <w:spacing w:line="240" w:lineRule="auto"/>
              <w:rPr>
                <w:rFonts w:ascii="Times New Roman" w:hAnsi="Times New Roman"/>
                <w:color w:val="000000" w:themeColor="text1"/>
                <w:sz w:val="24"/>
                <w:szCs w:val="24"/>
              </w:rPr>
            </w:pPr>
          </w:p>
        </w:tc>
        <w:tc>
          <w:tcPr>
            <w:tcW w:w="2395" w:type="dxa"/>
            <w:vMerge/>
            <w:tcBorders>
              <w:top w:val="single" w:sz="4" w:space="0" w:color="auto"/>
              <w:left w:val="single" w:sz="4" w:space="0" w:color="auto"/>
              <w:bottom w:val="single" w:sz="4" w:space="0" w:color="auto"/>
              <w:right w:val="single" w:sz="4" w:space="0" w:color="auto"/>
            </w:tcBorders>
            <w:vAlign w:val="center"/>
            <w:hideMark/>
          </w:tcPr>
          <w:p w14:paraId="798F5DFB" w14:textId="77777777" w:rsidR="00D0604A" w:rsidRDefault="00D0604A" w:rsidP="00FD4BF1">
            <w:pPr>
              <w:spacing w:line="240" w:lineRule="auto"/>
              <w:rPr>
                <w:rFonts w:ascii="Times New Roman" w:hAnsi="Times New Roman"/>
                <w:color w:val="000000" w:themeColor="text1"/>
                <w:sz w:val="24"/>
                <w:szCs w:val="24"/>
              </w:rPr>
            </w:pPr>
          </w:p>
        </w:tc>
        <w:tc>
          <w:tcPr>
            <w:tcW w:w="4152" w:type="dxa"/>
            <w:vMerge/>
            <w:tcBorders>
              <w:top w:val="single" w:sz="4" w:space="0" w:color="auto"/>
              <w:left w:val="single" w:sz="4" w:space="0" w:color="auto"/>
              <w:bottom w:val="single" w:sz="4" w:space="0" w:color="auto"/>
              <w:right w:val="single" w:sz="4" w:space="0" w:color="auto"/>
            </w:tcBorders>
            <w:vAlign w:val="center"/>
            <w:hideMark/>
          </w:tcPr>
          <w:p w14:paraId="0C1558E8" w14:textId="77777777" w:rsidR="00D0604A" w:rsidRDefault="00D0604A" w:rsidP="00FD4BF1">
            <w:pPr>
              <w:spacing w:line="240" w:lineRule="auto"/>
              <w:rPr>
                <w:rFonts w:ascii="Times New Roman" w:hAnsi="Times New Roman"/>
                <w:color w:val="000000" w:themeColor="text1"/>
                <w:sz w:val="24"/>
                <w:szCs w:val="24"/>
              </w:rPr>
            </w:pPr>
          </w:p>
        </w:tc>
        <w:tc>
          <w:tcPr>
            <w:tcW w:w="2922" w:type="dxa"/>
            <w:gridSpan w:val="2"/>
            <w:tcBorders>
              <w:top w:val="single" w:sz="4" w:space="0" w:color="auto"/>
              <w:left w:val="single" w:sz="4" w:space="0" w:color="auto"/>
              <w:bottom w:val="single" w:sz="4" w:space="0" w:color="auto"/>
              <w:right w:val="single" w:sz="4" w:space="0" w:color="auto"/>
            </w:tcBorders>
            <w:hideMark/>
          </w:tcPr>
          <w:p w14:paraId="2A0063EC"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sz w:val="24"/>
                <w:szCs w:val="24"/>
              </w:rPr>
              <w:t>7-сынып оқушылары</w:t>
            </w:r>
          </w:p>
        </w:tc>
        <w:tc>
          <w:tcPr>
            <w:tcW w:w="1474" w:type="dxa"/>
            <w:vMerge/>
            <w:tcBorders>
              <w:top w:val="single" w:sz="4" w:space="0" w:color="auto"/>
              <w:left w:val="single" w:sz="4" w:space="0" w:color="auto"/>
              <w:bottom w:val="single" w:sz="4" w:space="0" w:color="auto"/>
              <w:right w:val="single" w:sz="4" w:space="0" w:color="auto"/>
            </w:tcBorders>
            <w:vAlign w:val="center"/>
            <w:hideMark/>
          </w:tcPr>
          <w:p w14:paraId="6C060B94" w14:textId="77777777" w:rsidR="00D0604A" w:rsidRDefault="00D0604A" w:rsidP="00FD4BF1">
            <w:pPr>
              <w:spacing w:line="240" w:lineRule="auto"/>
              <w:rPr>
                <w:rFonts w:ascii="Times New Roman" w:hAnsi="Times New Roman"/>
                <w:color w:val="000000" w:themeColor="text1"/>
                <w:sz w:val="24"/>
                <w:szCs w:val="24"/>
                <w:lang w:val="kk-KZ"/>
              </w:rPr>
            </w:pPr>
          </w:p>
        </w:tc>
        <w:tc>
          <w:tcPr>
            <w:tcW w:w="1986" w:type="dxa"/>
            <w:tcBorders>
              <w:top w:val="single" w:sz="4" w:space="0" w:color="auto"/>
              <w:left w:val="single" w:sz="4" w:space="0" w:color="auto"/>
              <w:bottom w:val="single" w:sz="4" w:space="0" w:color="auto"/>
              <w:right w:val="single" w:sz="4" w:space="0" w:color="auto"/>
            </w:tcBorders>
            <w:hideMark/>
          </w:tcPr>
          <w:p w14:paraId="3EF72B78" w14:textId="77777777" w:rsidR="00D0604A" w:rsidRDefault="00D0604A" w:rsidP="00FD4BF1">
            <w:pPr>
              <w:spacing w:line="240" w:lineRule="auto"/>
              <w:rPr>
                <w:rFonts w:ascii="Times New Roman" w:hAnsi="Times New Roman"/>
                <w:sz w:val="24"/>
                <w:szCs w:val="24"/>
                <w:lang w:val="kk-KZ"/>
              </w:rPr>
            </w:pPr>
            <w:r>
              <w:rPr>
                <w:rFonts w:ascii="Times New Roman" w:hAnsi="Times New Roman"/>
                <w:sz w:val="24"/>
                <w:szCs w:val="24"/>
                <w:lang w:val="kk-KZ"/>
              </w:rPr>
              <w:t xml:space="preserve">Сұраныс бойынша </w:t>
            </w:r>
          </w:p>
        </w:tc>
        <w:tc>
          <w:tcPr>
            <w:tcW w:w="1707" w:type="dxa"/>
            <w:tcBorders>
              <w:top w:val="single" w:sz="4" w:space="0" w:color="auto"/>
              <w:left w:val="single" w:sz="4" w:space="0" w:color="auto"/>
              <w:bottom w:val="single" w:sz="4" w:space="0" w:color="auto"/>
              <w:right w:val="single" w:sz="4" w:space="0" w:color="auto"/>
            </w:tcBorders>
            <w:hideMark/>
          </w:tcPr>
          <w:p w14:paraId="2B4B7A6E"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rPr>
              <w:t xml:space="preserve">Хаттама </w:t>
            </w:r>
          </w:p>
        </w:tc>
      </w:tr>
      <w:tr w:rsidR="00D0604A" w14:paraId="790F39DA" w14:textId="77777777" w:rsidTr="00D0604A">
        <w:trPr>
          <w:trHeight w:val="1064"/>
          <w:jc w:val="center"/>
        </w:trPr>
        <w:tc>
          <w:tcPr>
            <w:tcW w:w="964" w:type="dxa"/>
            <w:tcBorders>
              <w:top w:val="single" w:sz="4" w:space="0" w:color="auto"/>
              <w:left w:val="single" w:sz="4" w:space="0" w:color="auto"/>
              <w:bottom w:val="single" w:sz="4" w:space="0" w:color="auto"/>
              <w:right w:val="single" w:sz="4" w:space="0" w:color="auto"/>
            </w:tcBorders>
            <w:hideMark/>
          </w:tcPr>
          <w:p w14:paraId="08DB0248" w14:textId="77777777" w:rsidR="00D0604A" w:rsidRDefault="00D0604A" w:rsidP="00FD4BF1">
            <w:pPr>
              <w:spacing w:line="240" w:lineRule="auto"/>
              <w:rPr>
                <w:rFonts w:ascii="Times New Roman" w:hAnsi="Times New Roman"/>
                <w:b/>
                <w:color w:val="000000" w:themeColor="text1"/>
                <w:sz w:val="24"/>
                <w:szCs w:val="24"/>
              </w:rPr>
            </w:pPr>
            <w:r>
              <w:rPr>
                <w:rFonts w:ascii="Times New Roman" w:hAnsi="Times New Roman"/>
                <w:b/>
                <w:color w:val="000000" w:themeColor="text1"/>
                <w:sz w:val="24"/>
                <w:szCs w:val="24"/>
              </w:rPr>
              <w:lastRenderedPageBreak/>
              <w:t>5</w:t>
            </w:r>
          </w:p>
        </w:tc>
        <w:tc>
          <w:tcPr>
            <w:tcW w:w="2395" w:type="dxa"/>
            <w:tcBorders>
              <w:top w:val="single" w:sz="4" w:space="0" w:color="auto"/>
              <w:left w:val="single" w:sz="4" w:space="0" w:color="auto"/>
              <w:bottom w:val="single" w:sz="4" w:space="0" w:color="auto"/>
              <w:right w:val="single" w:sz="4" w:space="0" w:color="auto"/>
            </w:tcBorders>
            <w:hideMark/>
          </w:tcPr>
          <w:p w14:paraId="54F349FD"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rPr>
              <w:t xml:space="preserve">Оқушылардың мазасыздық деңгейін </w:t>
            </w:r>
            <w:r>
              <w:rPr>
                <w:rFonts w:ascii="Times New Roman" w:hAnsi="Times New Roman"/>
                <w:color w:val="000000" w:themeColor="text1"/>
                <w:sz w:val="28"/>
                <w:szCs w:val="24"/>
              </w:rPr>
              <w:t xml:space="preserve"> </w:t>
            </w:r>
            <w:r>
              <w:rPr>
                <w:rFonts w:ascii="Times New Roman" w:hAnsi="Times New Roman"/>
                <w:color w:val="000000" w:themeColor="text1"/>
                <w:sz w:val="24"/>
                <w:szCs w:val="24"/>
              </w:rPr>
              <w:t xml:space="preserve">диагностикалау </w:t>
            </w:r>
          </w:p>
        </w:tc>
        <w:tc>
          <w:tcPr>
            <w:tcW w:w="4152" w:type="dxa"/>
            <w:tcBorders>
              <w:top w:val="single" w:sz="4" w:space="0" w:color="auto"/>
              <w:left w:val="single" w:sz="4" w:space="0" w:color="auto"/>
              <w:bottom w:val="single" w:sz="4" w:space="0" w:color="auto"/>
              <w:right w:val="single" w:sz="4" w:space="0" w:color="auto"/>
            </w:tcBorders>
            <w:hideMark/>
          </w:tcPr>
          <w:p w14:paraId="146A53D7" w14:textId="77777777" w:rsidR="00D0604A" w:rsidRDefault="00D0604A" w:rsidP="00FD4BF1">
            <w:pPr>
              <w:spacing w:line="240" w:lineRule="auto"/>
              <w:rPr>
                <w:rFonts w:ascii="Times New Roman" w:hAnsi="Times New Roman"/>
                <w:sz w:val="24"/>
                <w:szCs w:val="24"/>
                <w:lang w:val="kk-KZ"/>
              </w:rPr>
            </w:pPr>
            <w:r>
              <w:rPr>
                <w:rFonts w:ascii="Times New Roman" w:hAnsi="Times New Roman"/>
                <w:sz w:val="24"/>
                <w:szCs w:val="24"/>
                <w:lang w:val="kk-KZ"/>
              </w:rPr>
              <w:t xml:space="preserve">«Жануарлар мектебі» </w:t>
            </w:r>
          </w:p>
        </w:tc>
        <w:tc>
          <w:tcPr>
            <w:tcW w:w="2922" w:type="dxa"/>
            <w:gridSpan w:val="2"/>
            <w:tcBorders>
              <w:top w:val="single" w:sz="4" w:space="0" w:color="auto"/>
              <w:left w:val="single" w:sz="4" w:space="0" w:color="auto"/>
              <w:bottom w:val="single" w:sz="4" w:space="0" w:color="auto"/>
              <w:right w:val="single" w:sz="4" w:space="0" w:color="auto"/>
            </w:tcBorders>
            <w:hideMark/>
          </w:tcPr>
          <w:p w14:paraId="4E1F2C48"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sz w:val="24"/>
                <w:szCs w:val="24"/>
                <w:lang w:val="kk-KZ"/>
              </w:rPr>
              <w:t>5-сынып оқушылары</w:t>
            </w:r>
          </w:p>
        </w:tc>
        <w:tc>
          <w:tcPr>
            <w:tcW w:w="1474" w:type="dxa"/>
            <w:tcBorders>
              <w:top w:val="single" w:sz="4" w:space="0" w:color="auto"/>
              <w:left w:val="single" w:sz="4" w:space="0" w:color="auto"/>
              <w:bottom w:val="single" w:sz="4" w:space="0" w:color="auto"/>
              <w:right w:val="single" w:sz="4" w:space="0" w:color="auto"/>
            </w:tcBorders>
            <w:hideMark/>
          </w:tcPr>
          <w:p w14:paraId="1CF2A372"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Қараша</w:t>
            </w:r>
          </w:p>
        </w:tc>
        <w:tc>
          <w:tcPr>
            <w:tcW w:w="1986" w:type="dxa"/>
            <w:tcBorders>
              <w:top w:val="single" w:sz="4" w:space="0" w:color="auto"/>
              <w:left w:val="single" w:sz="4" w:space="0" w:color="auto"/>
              <w:bottom w:val="single" w:sz="4" w:space="0" w:color="auto"/>
              <w:right w:val="single" w:sz="4" w:space="0" w:color="auto"/>
            </w:tcBorders>
          </w:tcPr>
          <w:p w14:paraId="2375055D" w14:textId="77777777" w:rsidR="00D0604A" w:rsidRDefault="00D0604A" w:rsidP="00FD4BF1">
            <w:pPr>
              <w:spacing w:line="240" w:lineRule="auto"/>
              <w:rPr>
                <w:rFonts w:ascii="Times New Roman" w:hAnsi="Times New Roman"/>
                <w:color w:val="000000" w:themeColor="text1"/>
                <w:sz w:val="24"/>
                <w:szCs w:val="24"/>
                <w:lang w:val="kk-KZ"/>
              </w:rPr>
            </w:pPr>
          </w:p>
        </w:tc>
        <w:tc>
          <w:tcPr>
            <w:tcW w:w="1707" w:type="dxa"/>
            <w:tcBorders>
              <w:top w:val="single" w:sz="4" w:space="0" w:color="auto"/>
              <w:left w:val="single" w:sz="4" w:space="0" w:color="auto"/>
              <w:bottom w:val="single" w:sz="4" w:space="0" w:color="auto"/>
              <w:right w:val="single" w:sz="4" w:space="0" w:color="auto"/>
            </w:tcBorders>
          </w:tcPr>
          <w:p w14:paraId="5B5B760F"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Хаттама </w:t>
            </w:r>
          </w:p>
          <w:p w14:paraId="5ECCFCE8" w14:textId="77777777" w:rsidR="00D0604A" w:rsidRDefault="00D0604A" w:rsidP="00FD4BF1">
            <w:pPr>
              <w:spacing w:line="240" w:lineRule="auto"/>
              <w:rPr>
                <w:rFonts w:ascii="Times New Roman" w:hAnsi="Times New Roman"/>
                <w:color w:val="000000" w:themeColor="text1"/>
                <w:sz w:val="24"/>
                <w:szCs w:val="24"/>
                <w:lang w:val="kk-KZ"/>
              </w:rPr>
            </w:pPr>
          </w:p>
        </w:tc>
      </w:tr>
      <w:tr w:rsidR="00D0604A" w14:paraId="0A0BE12C" w14:textId="77777777" w:rsidTr="00D0604A">
        <w:trPr>
          <w:trHeight w:val="1064"/>
          <w:jc w:val="center"/>
        </w:trPr>
        <w:tc>
          <w:tcPr>
            <w:tcW w:w="964" w:type="dxa"/>
            <w:tcBorders>
              <w:top w:val="single" w:sz="4" w:space="0" w:color="auto"/>
              <w:left w:val="single" w:sz="4" w:space="0" w:color="auto"/>
              <w:bottom w:val="single" w:sz="4" w:space="0" w:color="auto"/>
              <w:right w:val="single" w:sz="4" w:space="0" w:color="auto"/>
            </w:tcBorders>
          </w:tcPr>
          <w:p w14:paraId="582B5DC6" w14:textId="77777777" w:rsidR="00D0604A" w:rsidRDefault="00D0604A" w:rsidP="00FD4BF1">
            <w:pPr>
              <w:spacing w:line="240" w:lineRule="auto"/>
              <w:rPr>
                <w:rFonts w:ascii="Times New Roman" w:hAnsi="Times New Roman"/>
                <w:b/>
                <w:color w:val="000000" w:themeColor="text1"/>
                <w:sz w:val="24"/>
                <w:szCs w:val="24"/>
              </w:rPr>
            </w:pPr>
          </w:p>
        </w:tc>
        <w:tc>
          <w:tcPr>
            <w:tcW w:w="2395" w:type="dxa"/>
            <w:tcBorders>
              <w:top w:val="single" w:sz="4" w:space="0" w:color="auto"/>
              <w:left w:val="single" w:sz="4" w:space="0" w:color="auto"/>
              <w:bottom w:val="single" w:sz="4" w:space="0" w:color="auto"/>
              <w:right w:val="single" w:sz="4" w:space="0" w:color="auto"/>
            </w:tcBorders>
            <w:hideMark/>
          </w:tcPr>
          <w:p w14:paraId="12B95F42"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rPr>
              <w:t xml:space="preserve">Оқушылардың мазасыздық деңгейін </w:t>
            </w:r>
            <w:r>
              <w:rPr>
                <w:rFonts w:ascii="Times New Roman" w:hAnsi="Times New Roman"/>
                <w:color w:val="000000" w:themeColor="text1"/>
                <w:sz w:val="28"/>
                <w:szCs w:val="24"/>
              </w:rPr>
              <w:t xml:space="preserve"> </w:t>
            </w:r>
            <w:r>
              <w:rPr>
                <w:rFonts w:ascii="Times New Roman" w:hAnsi="Times New Roman"/>
                <w:color w:val="000000" w:themeColor="text1"/>
                <w:sz w:val="24"/>
                <w:szCs w:val="24"/>
              </w:rPr>
              <w:t xml:space="preserve">диагностикалау </w:t>
            </w:r>
          </w:p>
        </w:tc>
        <w:tc>
          <w:tcPr>
            <w:tcW w:w="4152" w:type="dxa"/>
            <w:tcBorders>
              <w:top w:val="single" w:sz="4" w:space="0" w:color="auto"/>
              <w:left w:val="single" w:sz="4" w:space="0" w:color="auto"/>
              <w:bottom w:val="single" w:sz="4" w:space="0" w:color="auto"/>
              <w:right w:val="single" w:sz="4" w:space="0" w:color="auto"/>
            </w:tcBorders>
            <w:hideMark/>
          </w:tcPr>
          <w:p w14:paraId="6C8810C9" w14:textId="77777777" w:rsidR="00D0604A" w:rsidRDefault="00D0604A" w:rsidP="00FD4BF1">
            <w:pPr>
              <w:spacing w:line="240" w:lineRule="auto"/>
              <w:rPr>
                <w:rFonts w:ascii="Times New Roman" w:hAnsi="Times New Roman"/>
                <w:color w:val="000000"/>
                <w:sz w:val="24"/>
                <w:szCs w:val="24"/>
                <w:lang w:val="kk-KZ"/>
              </w:rPr>
            </w:pPr>
            <w:r>
              <w:rPr>
                <w:rFonts w:ascii="Times New Roman" w:hAnsi="Times New Roman"/>
                <w:color w:val="000000"/>
                <w:sz w:val="24"/>
                <w:szCs w:val="24"/>
                <w:lang w:val="kk-KZ"/>
              </w:rPr>
              <w:t>Мазасыздықты зерттеу тесті (Спилберг сауалнамасы)</w:t>
            </w:r>
          </w:p>
          <w:p w14:paraId="3AF8D67F"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 </w:t>
            </w:r>
          </w:p>
        </w:tc>
        <w:tc>
          <w:tcPr>
            <w:tcW w:w="2922" w:type="dxa"/>
            <w:gridSpan w:val="2"/>
            <w:tcBorders>
              <w:top w:val="single" w:sz="4" w:space="0" w:color="auto"/>
              <w:left w:val="single" w:sz="4" w:space="0" w:color="auto"/>
              <w:bottom w:val="single" w:sz="4" w:space="0" w:color="auto"/>
              <w:right w:val="single" w:sz="4" w:space="0" w:color="auto"/>
            </w:tcBorders>
            <w:hideMark/>
          </w:tcPr>
          <w:p w14:paraId="77499A21"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sz w:val="24"/>
                <w:szCs w:val="24"/>
              </w:rPr>
              <w:t>9</w:t>
            </w:r>
            <w:r>
              <w:rPr>
                <w:rFonts w:ascii="Times New Roman" w:hAnsi="Times New Roman"/>
                <w:sz w:val="24"/>
                <w:szCs w:val="24"/>
                <w:lang w:val="kk-KZ"/>
              </w:rPr>
              <w:t>-</w:t>
            </w:r>
            <w:r>
              <w:rPr>
                <w:rFonts w:ascii="Times New Roman" w:hAnsi="Times New Roman"/>
                <w:sz w:val="24"/>
                <w:szCs w:val="24"/>
              </w:rPr>
              <w:t>11</w:t>
            </w:r>
            <w:r>
              <w:rPr>
                <w:rFonts w:ascii="Times New Roman" w:hAnsi="Times New Roman"/>
                <w:sz w:val="24"/>
                <w:szCs w:val="24"/>
                <w:lang w:val="kk-KZ"/>
              </w:rPr>
              <w:t xml:space="preserve"> </w:t>
            </w:r>
            <w:r>
              <w:rPr>
                <w:rFonts w:ascii="Times New Roman" w:hAnsi="Times New Roman"/>
                <w:sz w:val="24"/>
                <w:szCs w:val="24"/>
              </w:rPr>
              <w:t>сынып оқушылары</w:t>
            </w:r>
            <w:r>
              <w:rPr>
                <w:rFonts w:ascii="Times New Roman" w:hAnsi="Times New Roman"/>
                <w:sz w:val="24"/>
                <w:szCs w:val="24"/>
                <w:lang w:val="kk-KZ"/>
              </w:rPr>
              <w:t xml:space="preserve"> </w:t>
            </w:r>
          </w:p>
        </w:tc>
        <w:tc>
          <w:tcPr>
            <w:tcW w:w="1474" w:type="dxa"/>
            <w:tcBorders>
              <w:top w:val="single" w:sz="4" w:space="0" w:color="auto"/>
              <w:left w:val="single" w:sz="4" w:space="0" w:color="auto"/>
              <w:bottom w:val="single" w:sz="4" w:space="0" w:color="auto"/>
              <w:right w:val="single" w:sz="4" w:space="0" w:color="auto"/>
            </w:tcBorders>
            <w:hideMark/>
          </w:tcPr>
          <w:p w14:paraId="5DAAD594"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қараша</w:t>
            </w:r>
          </w:p>
        </w:tc>
        <w:tc>
          <w:tcPr>
            <w:tcW w:w="1986" w:type="dxa"/>
            <w:tcBorders>
              <w:top w:val="single" w:sz="4" w:space="0" w:color="auto"/>
              <w:left w:val="single" w:sz="4" w:space="0" w:color="auto"/>
              <w:bottom w:val="single" w:sz="4" w:space="0" w:color="auto"/>
              <w:right w:val="single" w:sz="4" w:space="0" w:color="auto"/>
            </w:tcBorders>
          </w:tcPr>
          <w:p w14:paraId="7DD076B0" w14:textId="77777777" w:rsidR="00D0604A" w:rsidRDefault="00D0604A" w:rsidP="00FD4BF1">
            <w:pPr>
              <w:spacing w:line="240" w:lineRule="auto"/>
              <w:rPr>
                <w:rFonts w:ascii="Times New Roman" w:hAnsi="Times New Roman"/>
                <w:color w:val="000000" w:themeColor="text1"/>
                <w:sz w:val="24"/>
                <w:szCs w:val="24"/>
                <w:lang w:val="kk-KZ"/>
              </w:rPr>
            </w:pPr>
          </w:p>
        </w:tc>
        <w:tc>
          <w:tcPr>
            <w:tcW w:w="1707" w:type="dxa"/>
            <w:tcBorders>
              <w:top w:val="single" w:sz="4" w:space="0" w:color="auto"/>
              <w:left w:val="single" w:sz="4" w:space="0" w:color="auto"/>
              <w:bottom w:val="single" w:sz="4" w:space="0" w:color="auto"/>
              <w:right w:val="single" w:sz="4" w:space="0" w:color="auto"/>
            </w:tcBorders>
            <w:hideMark/>
          </w:tcPr>
          <w:p w14:paraId="41663BAB"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хаттама</w:t>
            </w:r>
          </w:p>
        </w:tc>
      </w:tr>
      <w:tr w:rsidR="00D0604A" w14:paraId="2DE07C2A" w14:textId="77777777" w:rsidTr="00D0604A">
        <w:trPr>
          <w:trHeight w:val="523"/>
          <w:jc w:val="center"/>
        </w:trPr>
        <w:tc>
          <w:tcPr>
            <w:tcW w:w="964" w:type="dxa"/>
            <w:tcBorders>
              <w:top w:val="single" w:sz="4" w:space="0" w:color="auto"/>
              <w:left w:val="single" w:sz="4" w:space="0" w:color="auto"/>
              <w:bottom w:val="single" w:sz="4" w:space="0" w:color="auto"/>
              <w:right w:val="single" w:sz="4" w:space="0" w:color="auto"/>
            </w:tcBorders>
            <w:hideMark/>
          </w:tcPr>
          <w:p w14:paraId="04CA047E" w14:textId="77777777" w:rsidR="00D0604A" w:rsidRDefault="00D0604A" w:rsidP="00FD4BF1">
            <w:pPr>
              <w:spacing w:line="240" w:lineRule="auto"/>
              <w:rPr>
                <w:rFonts w:ascii="Times New Roman" w:hAnsi="Times New Roman"/>
                <w:b/>
                <w:sz w:val="24"/>
                <w:szCs w:val="24"/>
                <w:lang w:val="kk-KZ"/>
              </w:rPr>
            </w:pPr>
            <w:r>
              <w:rPr>
                <w:rFonts w:ascii="Times New Roman" w:hAnsi="Times New Roman"/>
                <w:b/>
                <w:sz w:val="24"/>
                <w:szCs w:val="24"/>
                <w:lang w:val="kk-KZ"/>
              </w:rPr>
              <w:t>6</w:t>
            </w:r>
          </w:p>
        </w:tc>
        <w:tc>
          <w:tcPr>
            <w:tcW w:w="2395" w:type="dxa"/>
            <w:tcBorders>
              <w:top w:val="single" w:sz="4" w:space="0" w:color="auto"/>
              <w:left w:val="single" w:sz="4" w:space="0" w:color="auto"/>
              <w:bottom w:val="single" w:sz="4" w:space="0" w:color="auto"/>
              <w:right w:val="single" w:sz="4" w:space="0" w:color="auto"/>
            </w:tcBorders>
            <w:hideMark/>
          </w:tcPr>
          <w:p w14:paraId="551B0F64" w14:textId="77777777" w:rsidR="00D0604A" w:rsidRDefault="00D0604A" w:rsidP="00FD4BF1">
            <w:pPr>
              <w:spacing w:line="240" w:lineRule="auto"/>
              <w:rPr>
                <w:rFonts w:ascii="Times New Roman" w:hAnsi="Times New Roman"/>
                <w:sz w:val="24"/>
                <w:szCs w:val="24"/>
                <w:lang w:val="kk-KZ"/>
              </w:rPr>
            </w:pPr>
            <w:r>
              <w:rPr>
                <w:rFonts w:ascii="Times New Roman" w:hAnsi="Times New Roman"/>
                <w:color w:val="000000"/>
              </w:rPr>
              <w:t xml:space="preserve">Оқушылардың мазасыздық деңгейін </w:t>
            </w:r>
            <w:r>
              <w:rPr>
                <w:rFonts w:ascii="Times New Roman" w:hAnsi="Times New Roman"/>
                <w:color w:val="000000" w:themeColor="text1"/>
                <w:sz w:val="28"/>
                <w:szCs w:val="24"/>
              </w:rPr>
              <w:t xml:space="preserve"> </w:t>
            </w:r>
            <w:r>
              <w:rPr>
                <w:rFonts w:ascii="Times New Roman" w:hAnsi="Times New Roman"/>
                <w:color w:val="000000" w:themeColor="text1"/>
                <w:sz w:val="24"/>
                <w:szCs w:val="24"/>
              </w:rPr>
              <w:t xml:space="preserve">диагностикалау </w:t>
            </w:r>
          </w:p>
        </w:tc>
        <w:tc>
          <w:tcPr>
            <w:tcW w:w="4152" w:type="dxa"/>
            <w:tcBorders>
              <w:top w:val="single" w:sz="4" w:space="0" w:color="auto"/>
              <w:left w:val="single" w:sz="4" w:space="0" w:color="auto"/>
              <w:bottom w:val="single" w:sz="4" w:space="0" w:color="auto"/>
              <w:right w:val="single" w:sz="4" w:space="0" w:color="auto"/>
            </w:tcBorders>
            <w:hideMark/>
          </w:tcPr>
          <w:p w14:paraId="0A2A6352" w14:textId="77777777" w:rsidR="00D0604A" w:rsidRDefault="00D0604A" w:rsidP="00FD4BF1">
            <w:pPr>
              <w:pStyle w:val="ab"/>
              <w:spacing w:line="240" w:lineRule="auto"/>
              <w:ind w:left="0"/>
              <w:rPr>
                <w:rFonts w:ascii="Times New Roman" w:hAnsi="Times New Roman"/>
                <w:color w:val="000000" w:themeColor="text1"/>
                <w:sz w:val="24"/>
                <w:szCs w:val="24"/>
                <w:lang w:val="kk-KZ"/>
              </w:rPr>
            </w:pPr>
            <w:r>
              <w:rPr>
                <w:rFonts w:ascii="Times New Roman" w:hAnsi="Times New Roman"/>
                <w:sz w:val="24"/>
                <w:szCs w:val="24"/>
              </w:rPr>
              <w:t>1.</w:t>
            </w:r>
            <w:r>
              <w:t xml:space="preserve"> </w:t>
            </w:r>
            <w:r>
              <w:rPr>
                <w:rFonts w:ascii="Times New Roman" w:hAnsi="Times New Roman"/>
                <w:sz w:val="24"/>
                <w:szCs w:val="24"/>
              </w:rPr>
              <w:t xml:space="preserve">«.Айзенктің психоэмоционалдық жағдайының самодиагностикасы </w:t>
            </w:r>
          </w:p>
        </w:tc>
        <w:tc>
          <w:tcPr>
            <w:tcW w:w="2922" w:type="dxa"/>
            <w:gridSpan w:val="2"/>
            <w:tcBorders>
              <w:top w:val="single" w:sz="4" w:space="0" w:color="auto"/>
              <w:left w:val="single" w:sz="4" w:space="0" w:color="auto"/>
              <w:bottom w:val="single" w:sz="4" w:space="0" w:color="auto"/>
              <w:right w:val="single" w:sz="4" w:space="0" w:color="auto"/>
            </w:tcBorders>
            <w:hideMark/>
          </w:tcPr>
          <w:p w14:paraId="1730FB29" w14:textId="77777777" w:rsidR="00D0604A" w:rsidRDefault="00D0604A" w:rsidP="00FD4BF1">
            <w:pPr>
              <w:spacing w:line="240" w:lineRule="auto"/>
              <w:rPr>
                <w:rFonts w:ascii="Times New Roman" w:eastAsia="Times New Roman" w:hAnsi="Times New Roman"/>
                <w:color w:val="000000" w:themeColor="text1"/>
                <w:sz w:val="24"/>
                <w:szCs w:val="24"/>
                <w:shd w:val="clear" w:color="auto" w:fill="FFFFFF"/>
                <w:lang w:val="kk-KZ" w:eastAsia="ru-RU"/>
              </w:rPr>
            </w:pPr>
            <w:r>
              <w:rPr>
                <w:rFonts w:ascii="Times New Roman" w:hAnsi="Times New Roman"/>
                <w:sz w:val="24"/>
                <w:szCs w:val="24"/>
              </w:rPr>
              <w:t>7-</w:t>
            </w:r>
            <w:r>
              <w:rPr>
                <w:rFonts w:ascii="Times New Roman" w:hAnsi="Times New Roman"/>
                <w:sz w:val="24"/>
                <w:szCs w:val="24"/>
                <w:lang w:val="kk-KZ"/>
              </w:rPr>
              <w:t>11</w:t>
            </w:r>
            <w:r>
              <w:rPr>
                <w:rFonts w:ascii="Times New Roman" w:hAnsi="Times New Roman"/>
                <w:sz w:val="24"/>
                <w:szCs w:val="24"/>
              </w:rPr>
              <w:t>сынып оқушылары</w:t>
            </w:r>
          </w:p>
        </w:tc>
        <w:tc>
          <w:tcPr>
            <w:tcW w:w="1474" w:type="dxa"/>
            <w:tcBorders>
              <w:top w:val="single" w:sz="4" w:space="0" w:color="auto"/>
              <w:left w:val="single" w:sz="4" w:space="0" w:color="auto"/>
              <w:bottom w:val="single" w:sz="4" w:space="0" w:color="auto"/>
              <w:right w:val="single" w:sz="4" w:space="0" w:color="auto"/>
            </w:tcBorders>
            <w:hideMark/>
          </w:tcPr>
          <w:p w14:paraId="4D201A7A"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Желтоқсан-қаңтар </w:t>
            </w:r>
          </w:p>
        </w:tc>
        <w:tc>
          <w:tcPr>
            <w:tcW w:w="1986" w:type="dxa"/>
            <w:tcBorders>
              <w:top w:val="single" w:sz="4" w:space="0" w:color="auto"/>
              <w:left w:val="single" w:sz="4" w:space="0" w:color="auto"/>
              <w:bottom w:val="single" w:sz="4" w:space="0" w:color="auto"/>
              <w:right w:val="single" w:sz="4" w:space="0" w:color="auto"/>
            </w:tcBorders>
            <w:hideMark/>
          </w:tcPr>
          <w:p w14:paraId="63A49834" w14:textId="77777777" w:rsidR="00D0604A" w:rsidRDefault="00D0604A" w:rsidP="00FD4BF1">
            <w:pPr>
              <w:spacing w:line="240" w:lineRule="auto"/>
              <w:rPr>
                <w:rFonts w:ascii="Times New Roman" w:hAnsi="Times New Roman"/>
                <w:sz w:val="24"/>
                <w:szCs w:val="24"/>
                <w:lang w:val="kk-KZ"/>
              </w:rPr>
            </w:pPr>
            <w:r>
              <w:rPr>
                <w:rFonts w:ascii="Times New Roman" w:hAnsi="Times New Roman"/>
                <w:sz w:val="24"/>
                <w:szCs w:val="24"/>
                <w:lang w:val="kk-KZ"/>
              </w:rPr>
              <w:t xml:space="preserve"> </w:t>
            </w:r>
          </w:p>
        </w:tc>
        <w:tc>
          <w:tcPr>
            <w:tcW w:w="1707" w:type="dxa"/>
            <w:tcBorders>
              <w:top w:val="single" w:sz="4" w:space="0" w:color="auto"/>
              <w:left w:val="single" w:sz="4" w:space="0" w:color="auto"/>
              <w:bottom w:val="single" w:sz="4" w:space="0" w:color="auto"/>
              <w:right w:val="single" w:sz="4" w:space="0" w:color="auto"/>
            </w:tcBorders>
            <w:hideMark/>
          </w:tcPr>
          <w:p w14:paraId="3C6FF395"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rPr>
              <w:t>Хаттама</w:t>
            </w:r>
          </w:p>
        </w:tc>
      </w:tr>
      <w:tr w:rsidR="00D0604A" w14:paraId="0391AFCB" w14:textId="77777777" w:rsidTr="00D0604A">
        <w:trPr>
          <w:trHeight w:val="964"/>
          <w:jc w:val="center"/>
        </w:trPr>
        <w:tc>
          <w:tcPr>
            <w:tcW w:w="964" w:type="dxa"/>
            <w:vMerge w:val="restart"/>
            <w:tcBorders>
              <w:top w:val="single" w:sz="4" w:space="0" w:color="auto"/>
              <w:left w:val="single" w:sz="4" w:space="0" w:color="auto"/>
              <w:bottom w:val="single" w:sz="4" w:space="0" w:color="auto"/>
              <w:right w:val="single" w:sz="4" w:space="0" w:color="auto"/>
            </w:tcBorders>
            <w:hideMark/>
          </w:tcPr>
          <w:p w14:paraId="1808135A" w14:textId="77777777" w:rsidR="00D0604A" w:rsidRDefault="00D0604A" w:rsidP="00FD4BF1">
            <w:pPr>
              <w:spacing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7</w:t>
            </w:r>
          </w:p>
        </w:tc>
        <w:tc>
          <w:tcPr>
            <w:tcW w:w="2395" w:type="dxa"/>
            <w:vMerge w:val="restart"/>
            <w:tcBorders>
              <w:top w:val="single" w:sz="4" w:space="0" w:color="auto"/>
              <w:left w:val="single" w:sz="4" w:space="0" w:color="auto"/>
              <w:bottom w:val="single" w:sz="4" w:space="0" w:color="auto"/>
              <w:right w:val="single" w:sz="4" w:space="0" w:color="auto"/>
            </w:tcBorders>
            <w:hideMark/>
          </w:tcPr>
          <w:p w14:paraId="08DB311A" w14:textId="77777777" w:rsidR="00D0604A" w:rsidRDefault="00D0604A" w:rsidP="00FD4BF1">
            <w:pPr>
              <w:spacing w:line="240" w:lineRule="auto"/>
              <w:rPr>
                <w:rFonts w:ascii="Times New Roman" w:hAnsi="Times New Roman"/>
                <w:sz w:val="24"/>
                <w:szCs w:val="24"/>
                <w:lang w:val="kk-KZ"/>
              </w:rPr>
            </w:pPr>
            <w:r>
              <w:rPr>
                <w:rFonts w:ascii="Times New Roman" w:hAnsi="Times New Roman"/>
                <w:sz w:val="24"/>
                <w:szCs w:val="24"/>
              </w:rPr>
              <w:t>Бейін алды даярлық пен бейінді оқытуды диагностикалау.</w:t>
            </w:r>
          </w:p>
        </w:tc>
        <w:tc>
          <w:tcPr>
            <w:tcW w:w="4152" w:type="dxa"/>
            <w:tcBorders>
              <w:top w:val="single" w:sz="4" w:space="0" w:color="auto"/>
              <w:left w:val="single" w:sz="4" w:space="0" w:color="auto"/>
              <w:bottom w:val="single" w:sz="4" w:space="0" w:color="auto"/>
              <w:right w:val="single" w:sz="4" w:space="0" w:color="auto"/>
            </w:tcBorders>
            <w:hideMark/>
          </w:tcPr>
          <w:p w14:paraId="5BF757E8" w14:textId="77777777" w:rsidR="00D0604A" w:rsidRDefault="00D0604A" w:rsidP="00FD4BF1">
            <w:pPr>
              <w:pStyle w:val="ab"/>
              <w:spacing w:line="240" w:lineRule="auto"/>
              <w:ind w:left="0"/>
              <w:rPr>
                <w:rFonts w:ascii="Times New Roman" w:hAnsi="Times New Roman"/>
                <w:color w:val="000000" w:themeColor="text1"/>
                <w:sz w:val="24"/>
                <w:szCs w:val="24"/>
                <w:lang w:val="kk-KZ"/>
              </w:rPr>
            </w:pPr>
            <w:r>
              <w:rPr>
                <w:rFonts w:ascii="Times New Roman" w:hAnsi="Times New Roman"/>
                <w:color w:val="000000"/>
                <w:sz w:val="24"/>
                <w:szCs w:val="24"/>
              </w:rPr>
              <w:t>1.</w:t>
            </w:r>
            <w:r>
              <w:t xml:space="preserve"> </w:t>
            </w:r>
            <w:r>
              <w:rPr>
                <w:rFonts w:ascii="Times New Roman" w:hAnsi="Times New Roman"/>
                <w:color w:val="000000"/>
                <w:sz w:val="24"/>
                <w:szCs w:val="24"/>
              </w:rPr>
              <w:t xml:space="preserve">Е.А. Климов бойынша «Дифференциалды-диагностикалық сауалнама» (МДҰ) әдістемесі </w:t>
            </w:r>
          </w:p>
        </w:tc>
        <w:tc>
          <w:tcPr>
            <w:tcW w:w="2922" w:type="dxa"/>
            <w:gridSpan w:val="2"/>
            <w:tcBorders>
              <w:top w:val="single" w:sz="4" w:space="0" w:color="auto"/>
              <w:left w:val="single" w:sz="4" w:space="0" w:color="auto"/>
              <w:bottom w:val="single" w:sz="4" w:space="0" w:color="auto"/>
              <w:right w:val="single" w:sz="4" w:space="0" w:color="auto"/>
            </w:tcBorders>
          </w:tcPr>
          <w:p w14:paraId="3AF45897" w14:textId="77777777" w:rsidR="00D0604A" w:rsidRDefault="00D0604A" w:rsidP="00FD4BF1">
            <w:pPr>
              <w:spacing w:line="240" w:lineRule="auto"/>
              <w:rPr>
                <w:rFonts w:ascii="Times New Roman" w:hAnsi="Times New Roman"/>
                <w:sz w:val="24"/>
                <w:szCs w:val="24"/>
                <w:lang w:val="kk-KZ"/>
              </w:rPr>
            </w:pPr>
            <w:r>
              <w:rPr>
                <w:rFonts w:ascii="Times New Roman" w:hAnsi="Times New Roman"/>
                <w:sz w:val="24"/>
                <w:szCs w:val="24"/>
                <w:lang w:val="kk-KZ"/>
              </w:rPr>
              <w:t>11- сынып</w:t>
            </w:r>
          </w:p>
          <w:p w14:paraId="4AF7759E" w14:textId="77777777" w:rsidR="00D0604A" w:rsidRDefault="00D0604A" w:rsidP="00FD4BF1">
            <w:pPr>
              <w:spacing w:line="240" w:lineRule="auto"/>
              <w:rPr>
                <w:rFonts w:ascii="Times New Roman" w:hAnsi="Times New Roman"/>
                <w:sz w:val="24"/>
                <w:szCs w:val="24"/>
                <w:lang w:val="kk-KZ"/>
              </w:rPr>
            </w:pPr>
          </w:p>
          <w:p w14:paraId="1268034C" w14:textId="77777777" w:rsidR="00D0604A" w:rsidRDefault="00D0604A" w:rsidP="00FD4BF1">
            <w:pPr>
              <w:spacing w:line="240" w:lineRule="auto"/>
              <w:rPr>
                <w:rFonts w:ascii="Times New Roman" w:hAnsi="Times New Roman"/>
                <w:color w:val="000000" w:themeColor="text1"/>
                <w:sz w:val="24"/>
                <w:szCs w:val="24"/>
              </w:rPr>
            </w:pPr>
            <w:r>
              <w:rPr>
                <w:rFonts w:ascii="Times New Roman" w:hAnsi="Times New Roman"/>
                <w:sz w:val="24"/>
                <w:szCs w:val="24"/>
                <w:lang w:val="kk-KZ"/>
              </w:rPr>
              <w:t>9</w:t>
            </w:r>
            <w:r>
              <w:rPr>
                <w:rFonts w:ascii="Times New Roman" w:hAnsi="Times New Roman"/>
                <w:sz w:val="24"/>
                <w:szCs w:val="24"/>
              </w:rPr>
              <w:t>-сынып оқушылары</w:t>
            </w:r>
            <w:r>
              <w:rPr>
                <w:rFonts w:ascii="Times New Roman" w:hAnsi="Times New Roman"/>
                <w:sz w:val="24"/>
                <w:szCs w:val="24"/>
                <w:lang w:val="kk-KZ"/>
              </w:rPr>
              <w:t xml:space="preserve"> </w:t>
            </w:r>
          </w:p>
        </w:tc>
        <w:tc>
          <w:tcPr>
            <w:tcW w:w="1474" w:type="dxa"/>
            <w:tcBorders>
              <w:top w:val="single" w:sz="4" w:space="0" w:color="auto"/>
              <w:left w:val="single" w:sz="4" w:space="0" w:color="auto"/>
              <w:bottom w:val="single" w:sz="4" w:space="0" w:color="auto"/>
              <w:right w:val="single" w:sz="4" w:space="0" w:color="auto"/>
            </w:tcBorders>
          </w:tcPr>
          <w:p w14:paraId="3B53265E"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rPr>
              <w:t xml:space="preserve"> </w:t>
            </w:r>
            <w:r>
              <w:rPr>
                <w:rFonts w:ascii="Times New Roman" w:hAnsi="Times New Roman"/>
                <w:color w:val="000000" w:themeColor="text1"/>
                <w:sz w:val="24"/>
                <w:szCs w:val="24"/>
                <w:lang w:val="kk-KZ"/>
              </w:rPr>
              <w:t>Қараша</w:t>
            </w:r>
          </w:p>
          <w:p w14:paraId="7FF3C0FB" w14:textId="77777777" w:rsidR="00D0604A" w:rsidRDefault="00D0604A" w:rsidP="00FD4BF1">
            <w:pPr>
              <w:spacing w:line="240" w:lineRule="auto"/>
              <w:rPr>
                <w:rFonts w:ascii="Times New Roman" w:hAnsi="Times New Roman"/>
                <w:color w:val="000000" w:themeColor="text1"/>
                <w:sz w:val="24"/>
                <w:szCs w:val="24"/>
                <w:lang w:val="kk-KZ"/>
              </w:rPr>
            </w:pPr>
          </w:p>
          <w:p w14:paraId="453F5F69"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Желтоқсан</w:t>
            </w:r>
          </w:p>
        </w:tc>
        <w:tc>
          <w:tcPr>
            <w:tcW w:w="1986" w:type="dxa"/>
            <w:tcBorders>
              <w:top w:val="single" w:sz="4" w:space="0" w:color="auto"/>
              <w:left w:val="single" w:sz="4" w:space="0" w:color="auto"/>
              <w:bottom w:val="single" w:sz="4" w:space="0" w:color="auto"/>
              <w:right w:val="single" w:sz="4" w:space="0" w:color="auto"/>
            </w:tcBorders>
          </w:tcPr>
          <w:p w14:paraId="2B3C0D4C" w14:textId="77777777" w:rsidR="00D0604A" w:rsidRDefault="00D0604A" w:rsidP="00FD4BF1">
            <w:pPr>
              <w:spacing w:line="240" w:lineRule="auto"/>
              <w:rPr>
                <w:rFonts w:ascii="Times New Roman" w:hAnsi="Times New Roman"/>
                <w:color w:val="000000" w:themeColor="text1"/>
                <w:sz w:val="24"/>
                <w:szCs w:val="24"/>
              </w:rPr>
            </w:pPr>
          </w:p>
        </w:tc>
        <w:tc>
          <w:tcPr>
            <w:tcW w:w="1707" w:type="dxa"/>
            <w:tcBorders>
              <w:top w:val="single" w:sz="4" w:space="0" w:color="auto"/>
              <w:left w:val="single" w:sz="4" w:space="0" w:color="auto"/>
              <w:bottom w:val="single" w:sz="4" w:space="0" w:color="auto"/>
              <w:right w:val="single" w:sz="4" w:space="0" w:color="auto"/>
            </w:tcBorders>
            <w:hideMark/>
          </w:tcPr>
          <w:p w14:paraId="39D6E165" w14:textId="77777777" w:rsidR="00D0604A" w:rsidRDefault="00D0604A" w:rsidP="00FD4BF1">
            <w:pPr>
              <w:spacing w:line="240" w:lineRule="auto"/>
              <w:rPr>
                <w:rFonts w:ascii="Times New Roman" w:hAnsi="Times New Roman"/>
                <w:color w:val="000000" w:themeColor="text1"/>
                <w:sz w:val="24"/>
                <w:szCs w:val="24"/>
              </w:rPr>
            </w:pPr>
            <w:r>
              <w:rPr>
                <w:rFonts w:ascii="Times New Roman" w:hAnsi="Times New Roman"/>
                <w:color w:val="000000" w:themeColor="text1"/>
                <w:sz w:val="24"/>
                <w:szCs w:val="24"/>
              </w:rPr>
              <w:t xml:space="preserve">Хаттама </w:t>
            </w:r>
          </w:p>
        </w:tc>
      </w:tr>
      <w:tr w:rsidR="00D0604A" w14:paraId="6219D2B6" w14:textId="77777777" w:rsidTr="00D0604A">
        <w:trPr>
          <w:jc w:val="center"/>
        </w:trPr>
        <w:tc>
          <w:tcPr>
            <w:tcW w:w="964" w:type="dxa"/>
            <w:vMerge/>
            <w:tcBorders>
              <w:top w:val="single" w:sz="4" w:space="0" w:color="auto"/>
              <w:left w:val="single" w:sz="4" w:space="0" w:color="auto"/>
              <w:bottom w:val="single" w:sz="4" w:space="0" w:color="auto"/>
              <w:right w:val="single" w:sz="4" w:space="0" w:color="auto"/>
            </w:tcBorders>
            <w:vAlign w:val="center"/>
            <w:hideMark/>
          </w:tcPr>
          <w:p w14:paraId="0711B8E5" w14:textId="77777777" w:rsidR="00D0604A" w:rsidRDefault="00D0604A" w:rsidP="00FD4BF1">
            <w:pPr>
              <w:spacing w:line="240" w:lineRule="auto"/>
              <w:rPr>
                <w:rFonts w:ascii="Times New Roman" w:hAnsi="Times New Roman"/>
                <w:b/>
                <w:color w:val="000000" w:themeColor="text1"/>
                <w:sz w:val="24"/>
                <w:szCs w:val="24"/>
                <w:lang w:val="kk-KZ"/>
              </w:rPr>
            </w:pPr>
          </w:p>
        </w:tc>
        <w:tc>
          <w:tcPr>
            <w:tcW w:w="2395" w:type="dxa"/>
            <w:vMerge/>
            <w:tcBorders>
              <w:top w:val="single" w:sz="4" w:space="0" w:color="auto"/>
              <w:left w:val="single" w:sz="4" w:space="0" w:color="auto"/>
              <w:bottom w:val="single" w:sz="4" w:space="0" w:color="auto"/>
              <w:right w:val="single" w:sz="4" w:space="0" w:color="auto"/>
            </w:tcBorders>
            <w:vAlign w:val="center"/>
            <w:hideMark/>
          </w:tcPr>
          <w:p w14:paraId="4DEEDADE" w14:textId="77777777" w:rsidR="00D0604A" w:rsidRDefault="00D0604A" w:rsidP="00FD4BF1">
            <w:pPr>
              <w:spacing w:line="240" w:lineRule="auto"/>
              <w:rPr>
                <w:rFonts w:ascii="Times New Roman" w:hAnsi="Times New Roman"/>
                <w:sz w:val="24"/>
                <w:szCs w:val="24"/>
                <w:lang w:val="kk-KZ"/>
              </w:rPr>
            </w:pPr>
          </w:p>
        </w:tc>
        <w:tc>
          <w:tcPr>
            <w:tcW w:w="4152" w:type="dxa"/>
            <w:tcBorders>
              <w:top w:val="single" w:sz="4" w:space="0" w:color="auto"/>
              <w:left w:val="single" w:sz="4" w:space="0" w:color="auto"/>
              <w:bottom w:val="single" w:sz="4" w:space="0" w:color="auto"/>
              <w:right w:val="single" w:sz="4" w:space="0" w:color="auto"/>
            </w:tcBorders>
            <w:hideMark/>
          </w:tcPr>
          <w:p w14:paraId="5F4F60E5" w14:textId="77777777" w:rsidR="00D0604A" w:rsidRDefault="00D0604A" w:rsidP="00FD4BF1">
            <w:pPr>
              <w:pStyle w:val="ab"/>
              <w:spacing w:line="240" w:lineRule="auto"/>
              <w:ind w:left="0"/>
              <w:rPr>
                <w:rFonts w:ascii="Times New Roman" w:hAnsi="Times New Roman"/>
                <w:color w:val="000000"/>
                <w:sz w:val="24"/>
                <w:szCs w:val="24"/>
              </w:rPr>
            </w:pPr>
            <w:r>
              <w:rPr>
                <w:rFonts w:ascii="Times New Roman" w:hAnsi="Times New Roman"/>
                <w:color w:val="000000" w:themeColor="text1"/>
                <w:sz w:val="24"/>
                <w:szCs w:val="24"/>
              </w:rPr>
              <w:t>1.</w:t>
            </w:r>
            <w:r>
              <w:rPr>
                <w:rFonts w:ascii="Arial" w:hAnsi="Arial" w:cs="Arial"/>
                <w:color w:val="000000"/>
              </w:rPr>
              <w:t xml:space="preserve"> </w:t>
            </w:r>
            <w:r>
              <w:rPr>
                <w:rFonts w:ascii="Times New Roman" w:hAnsi="Times New Roman"/>
                <w:color w:val="000000"/>
                <w:sz w:val="24"/>
                <w:szCs w:val="24"/>
              </w:rPr>
              <w:t>"Тұлғаның бағыттылығын анықтау"сауалнамасы</w:t>
            </w:r>
            <w:r>
              <w:rPr>
                <w:rFonts w:ascii="Times New Roman" w:hAnsi="Times New Roman"/>
                <w:color w:val="000000"/>
                <w:sz w:val="24"/>
                <w:szCs w:val="24"/>
                <w:lang w:val="kk-KZ"/>
              </w:rPr>
              <w:t xml:space="preserve">/ </w:t>
            </w:r>
            <w:r>
              <w:rPr>
                <w:rFonts w:ascii="Times New Roman" w:hAnsi="Times New Roman"/>
                <w:color w:val="000000"/>
                <w:sz w:val="24"/>
                <w:szCs w:val="24"/>
              </w:rPr>
              <w:t>Анкетирование «Определение направленности личности»</w:t>
            </w:r>
          </w:p>
        </w:tc>
        <w:tc>
          <w:tcPr>
            <w:tcW w:w="2922" w:type="dxa"/>
            <w:gridSpan w:val="2"/>
            <w:tcBorders>
              <w:top w:val="single" w:sz="4" w:space="0" w:color="auto"/>
              <w:left w:val="single" w:sz="4" w:space="0" w:color="auto"/>
              <w:bottom w:val="single" w:sz="4" w:space="0" w:color="auto"/>
              <w:right w:val="single" w:sz="4" w:space="0" w:color="auto"/>
            </w:tcBorders>
            <w:hideMark/>
          </w:tcPr>
          <w:p w14:paraId="034520C3" w14:textId="77777777" w:rsidR="00D0604A" w:rsidRDefault="00D0604A" w:rsidP="00FD4BF1">
            <w:pPr>
              <w:spacing w:line="240" w:lineRule="auto"/>
              <w:rPr>
                <w:rFonts w:ascii="Times New Roman" w:eastAsia="Times New Roman" w:hAnsi="Times New Roman"/>
                <w:color w:val="000000" w:themeColor="text1"/>
                <w:sz w:val="24"/>
                <w:szCs w:val="24"/>
                <w:shd w:val="clear" w:color="auto" w:fill="FFFFFF"/>
                <w:lang w:val="kk-KZ" w:eastAsia="ru-RU"/>
              </w:rPr>
            </w:pPr>
            <w:r>
              <w:rPr>
                <w:rFonts w:ascii="Times New Roman" w:hAnsi="Times New Roman"/>
                <w:sz w:val="24"/>
                <w:szCs w:val="24"/>
              </w:rPr>
              <w:t>9-11-сынып оқушылары</w:t>
            </w:r>
          </w:p>
        </w:tc>
        <w:tc>
          <w:tcPr>
            <w:tcW w:w="1474" w:type="dxa"/>
            <w:tcBorders>
              <w:top w:val="single" w:sz="4" w:space="0" w:color="auto"/>
              <w:left w:val="single" w:sz="4" w:space="0" w:color="auto"/>
              <w:bottom w:val="single" w:sz="4" w:space="0" w:color="auto"/>
              <w:right w:val="single" w:sz="4" w:space="0" w:color="auto"/>
            </w:tcBorders>
            <w:hideMark/>
          </w:tcPr>
          <w:p w14:paraId="0E069E14"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Қаңтар </w:t>
            </w:r>
          </w:p>
          <w:p w14:paraId="2EEB1273" w14:textId="77777777" w:rsidR="00D0604A" w:rsidRDefault="00D0604A" w:rsidP="00FD4BF1">
            <w:pPr>
              <w:spacing w:line="240" w:lineRule="auto"/>
              <w:rPr>
                <w:rFonts w:ascii="Times New Roman" w:hAnsi="Times New Roman"/>
                <w:color w:val="000000" w:themeColor="text1"/>
                <w:sz w:val="24"/>
                <w:szCs w:val="24"/>
              </w:rPr>
            </w:pPr>
            <w:r>
              <w:rPr>
                <w:rFonts w:ascii="Times New Roman" w:hAnsi="Times New Roman"/>
                <w:color w:val="000000" w:themeColor="text1"/>
                <w:sz w:val="24"/>
                <w:szCs w:val="24"/>
                <w:lang w:val="kk-KZ"/>
              </w:rPr>
              <w:t xml:space="preserve"> </w:t>
            </w:r>
          </w:p>
        </w:tc>
        <w:tc>
          <w:tcPr>
            <w:tcW w:w="1986" w:type="dxa"/>
            <w:tcBorders>
              <w:top w:val="single" w:sz="4" w:space="0" w:color="auto"/>
              <w:left w:val="single" w:sz="4" w:space="0" w:color="auto"/>
              <w:bottom w:val="single" w:sz="4" w:space="0" w:color="auto"/>
              <w:right w:val="single" w:sz="4" w:space="0" w:color="auto"/>
            </w:tcBorders>
          </w:tcPr>
          <w:p w14:paraId="0B2FA491" w14:textId="77777777" w:rsidR="00D0604A" w:rsidRDefault="00D0604A" w:rsidP="00FD4BF1">
            <w:pPr>
              <w:spacing w:line="240" w:lineRule="auto"/>
              <w:rPr>
                <w:rFonts w:ascii="Times New Roman" w:hAnsi="Times New Roman"/>
                <w:color w:val="000000" w:themeColor="text1"/>
                <w:sz w:val="24"/>
                <w:szCs w:val="24"/>
              </w:rPr>
            </w:pPr>
          </w:p>
        </w:tc>
        <w:tc>
          <w:tcPr>
            <w:tcW w:w="1707" w:type="dxa"/>
            <w:tcBorders>
              <w:top w:val="single" w:sz="4" w:space="0" w:color="auto"/>
              <w:left w:val="single" w:sz="4" w:space="0" w:color="auto"/>
              <w:bottom w:val="single" w:sz="4" w:space="0" w:color="auto"/>
              <w:right w:val="single" w:sz="4" w:space="0" w:color="auto"/>
            </w:tcBorders>
            <w:hideMark/>
          </w:tcPr>
          <w:p w14:paraId="3DC8F989"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rPr>
              <w:t xml:space="preserve">Хаттама </w:t>
            </w:r>
          </w:p>
        </w:tc>
      </w:tr>
      <w:tr w:rsidR="00D0604A" w14:paraId="7064E146" w14:textId="77777777" w:rsidTr="00D0604A">
        <w:trPr>
          <w:jc w:val="center"/>
        </w:trPr>
        <w:tc>
          <w:tcPr>
            <w:tcW w:w="964" w:type="dxa"/>
            <w:tcBorders>
              <w:top w:val="single" w:sz="4" w:space="0" w:color="auto"/>
              <w:left w:val="single" w:sz="4" w:space="0" w:color="auto"/>
              <w:bottom w:val="single" w:sz="4" w:space="0" w:color="auto"/>
              <w:right w:val="single" w:sz="4" w:space="0" w:color="auto"/>
            </w:tcBorders>
            <w:hideMark/>
          </w:tcPr>
          <w:p w14:paraId="13B57712" w14:textId="77777777" w:rsidR="00D0604A" w:rsidRDefault="00D0604A" w:rsidP="00FD4BF1">
            <w:pPr>
              <w:spacing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8</w:t>
            </w:r>
          </w:p>
        </w:tc>
        <w:tc>
          <w:tcPr>
            <w:tcW w:w="2395" w:type="dxa"/>
            <w:tcBorders>
              <w:top w:val="single" w:sz="4" w:space="0" w:color="auto"/>
              <w:left w:val="single" w:sz="4" w:space="0" w:color="auto"/>
              <w:bottom w:val="single" w:sz="4" w:space="0" w:color="auto"/>
              <w:right w:val="single" w:sz="4" w:space="0" w:color="auto"/>
            </w:tcBorders>
            <w:hideMark/>
          </w:tcPr>
          <w:p w14:paraId="33A5B70B" w14:textId="77777777" w:rsidR="00D0604A" w:rsidRDefault="00D0604A" w:rsidP="00FD4BF1">
            <w:pPr>
              <w:spacing w:line="240" w:lineRule="auto"/>
              <w:rPr>
                <w:rFonts w:ascii="Times New Roman" w:hAnsi="Times New Roman"/>
                <w:sz w:val="24"/>
                <w:szCs w:val="24"/>
              </w:rPr>
            </w:pPr>
            <w:r>
              <w:rPr>
                <w:rFonts w:ascii="Times New Roman" w:hAnsi="Times New Roman"/>
                <w:sz w:val="24"/>
                <w:szCs w:val="24"/>
              </w:rPr>
              <w:t xml:space="preserve">Диагностика: Тұлғааралық қарым-қатынас </w:t>
            </w:r>
          </w:p>
        </w:tc>
        <w:tc>
          <w:tcPr>
            <w:tcW w:w="4152" w:type="dxa"/>
            <w:tcBorders>
              <w:top w:val="single" w:sz="4" w:space="0" w:color="auto"/>
              <w:left w:val="single" w:sz="4" w:space="0" w:color="auto"/>
              <w:bottom w:val="single" w:sz="4" w:space="0" w:color="auto"/>
              <w:right w:val="single" w:sz="4" w:space="0" w:color="auto"/>
            </w:tcBorders>
            <w:hideMark/>
          </w:tcPr>
          <w:p w14:paraId="776C021A" w14:textId="77777777" w:rsidR="00D0604A" w:rsidRDefault="00D0604A" w:rsidP="00FD4BF1">
            <w:pPr>
              <w:spacing w:line="240" w:lineRule="auto"/>
              <w:rPr>
                <w:rFonts w:ascii="Times New Roman" w:hAnsi="Times New Roman"/>
                <w:sz w:val="24"/>
                <w:szCs w:val="24"/>
              </w:rPr>
            </w:pPr>
            <w:r>
              <w:rPr>
                <w:rFonts w:ascii="Times New Roman" w:hAnsi="Times New Roman"/>
                <w:sz w:val="24"/>
                <w:szCs w:val="24"/>
              </w:rPr>
              <w:t xml:space="preserve">1.Социометрия </w:t>
            </w:r>
            <w:r>
              <w:rPr>
                <w:rFonts w:ascii="Times New Roman" w:hAnsi="Times New Roman"/>
                <w:sz w:val="24"/>
                <w:szCs w:val="24"/>
                <w:lang w:val="kk-KZ"/>
              </w:rPr>
              <w:t>/</w:t>
            </w:r>
            <w:r>
              <w:rPr>
                <w:rFonts w:ascii="Times New Roman" w:hAnsi="Times New Roman"/>
                <w:sz w:val="24"/>
                <w:szCs w:val="24"/>
              </w:rPr>
              <w:t>Социометрия</w:t>
            </w:r>
          </w:p>
          <w:p w14:paraId="059988E0"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sz w:val="18"/>
                <w:szCs w:val="18"/>
              </w:rPr>
              <w:t xml:space="preserve"> </w:t>
            </w:r>
          </w:p>
        </w:tc>
        <w:tc>
          <w:tcPr>
            <w:tcW w:w="2922" w:type="dxa"/>
            <w:gridSpan w:val="2"/>
            <w:tcBorders>
              <w:top w:val="single" w:sz="4" w:space="0" w:color="auto"/>
              <w:left w:val="single" w:sz="4" w:space="0" w:color="auto"/>
              <w:bottom w:val="single" w:sz="4" w:space="0" w:color="auto"/>
              <w:right w:val="single" w:sz="4" w:space="0" w:color="auto"/>
            </w:tcBorders>
            <w:hideMark/>
          </w:tcPr>
          <w:p w14:paraId="6E249C5D"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Оқушылар</w:t>
            </w:r>
          </w:p>
        </w:tc>
        <w:tc>
          <w:tcPr>
            <w:tcW w:w="1474" w:type="dxa"/>
            <w:tcBorders>
              <w:top w:val="single" w:sz="4" w:space="0" w:color="auto"/>
              <w:left w:val="single" w:sz="4" w:space="0" w:color="auto"/>
              <w:bottom w:val="single" w:sz="4" w:space="0" w:color="auto"/>
              <w:right w:val="single" w:sz="4" w:space="0" w:color="auto"/>
            </w:tcBorders>
            <w:hideMark/>
          </w:tcPr>
          <w:p w14:paraId="0D8F9552" w14:textId="77777777" w:rsidR="00D0604A" w:rsidRDefault="00D0604A" w:rsidP="00FD4BF1">
            <w:pPr>
              <w:spacing w:line="240" w:lineRule="auto"/>
              <w:rPr>
                <w:rFonts w:ascii="Times New Roman" w:hAnsi="Times New Roman"/>
                <w:color w:val="000000" w:themeColor="text1"/>
                <w:sz w:val="24"/>
                <w:szCs w:val="24"/>
              </w:rPr>
            </w:pPr>
            <w:r>
              <w:rPr>
                <w:rFonts w:ascii="Times New Roman" w:hAnsi="Times New Roman"/>
                <w:color w:val="000000" w:themeColor="text1"/>
                <w:sz w:val="24"/>
                <w:szCs w:val="24"/>
                <w:lang w:val="kk-KZ"/>
              </w:rPr>
              <w:t xml:space="preserve">Жыл бойы </w:t>
            </w:r>
          </w:p>
        </w:tc>
        <w:tc>
          <w:tcPr>
            <w:tcW w:w="1986" w:type="dxa"/>
            <w:tcBorders>
              <w:top w:val="single" w:sz="4" w:space="0" w:color="auto"/>
              <w:left w:val="single" w:sz="4" w:space="0" w:color="auto"/>
              <w:bottom w:val="single" w:sz="4" w:space="0" w:color="auto"/>
              <w:right w:val="single" w:sz="4" w:space="0" w:color="auto"/>
            </w:tcBorders>
            <w:hideMark/>
          </w:tcPr>
          <w:p w14:paraId="5860363E" w14:textId="77777777" w:rsidR="00D0604A" w:rsidRDefault="00D0604A" w:rsidP="00FD4BF1">
            <w:pPr>
              <w:spacing w:line="240" w:lineRule="auto"/>
              <w:rPr>
                <w:rFonts w:ascii="Times New Roman" w:hAnsi="Times New Roman"/>
                <w:sz w:val="24"/>
                <w:szCs w:val="24"/>
                <w:lang w:val="kk-KZ"/>
              </w:rPr>
            </w:pPr>
            <w:r>
              <w:rPr>
                <w:rFonts w:ascii="Times New Roman" w:hAnsi="Times New Roman"/>
                <w:sz w:val="24"/>
                <w:szCs w:val="24"/>
                <w:lang w:val="kk-KZ"/>
              </w:rPr>
              <w:t xml:space="preserve">Сұраныс бойынша </w:t>
            </w:r>
          </w:p>
        </w:tc>
        <w:tc>
          <w:tcPr>
            <w:tcW w:w="1707" w:type="dxa"/>
            <w:tcBorders>
              <w:top w:val="single" w:sz="4" w:space="0" w:color="auto"/>
              <w:left w:val="single" w:sz="4" w:space="0" w:color="auto"/>
              <w:bottom w:val="single" w:sz="4" w:space="0" w:color="auto"/>
              <w:right w:val="single" w:sz="4" w:space="0" w:color="auto"/>
            </w:tcBorders>
            <w:hideMark/>
          </w:tcPr>
          <w:p w14:paraId="7E0DBEFD"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rPr>
              <w:t>Хаттама</w:t>
            </w:r>
          </w:p>
        </w:tc>
      </w:tr>
      <w:tr w:rsidR="00D0604A" w14:paraId="7CAF28C9" w14:textId="77777777" w:rsidTr="00D0604A">
        <w:trPr>
          <w:jc w:val="center"/>
        </w:trPr>
        <w:tc>
          <w:tcPr>
            <w:tcW w:w="964" w:type="dxa"/>
            <w:tcBorders>
              <w:top w:val="single" w:sz="4" w:space="0" w:color="auto"/>
              <w:left w:val="single" w:sz="4" w:space="0" w:color="auto"/>
              <w:bottom w:val="single" w:sz="4" w:space="0" w:color="auto"/>
              <w:right w:val="single" w:sz="4" w:space="0" w:color="auto"/>
            </w:tcBorders>
            <w:hideMark/>
          </w:tcPr>
          <w:p w14:paraId="692333E3" w14:textId="77777777" w:rsidR="00D0604A" w:rsidRDefault="00D0604A" w:rsidP="00FD4BF1">
            <w:pPr>
              <w:spacing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9</w:t>
            </w:r>
          </w:p>
        </w:tc>
        <w:tc>
          <w:tcPr>
            <w:tcW w:w="2395" w:type="dxa"/>
            <w:tcBorders>
              <w:top w:val="single" w:sz="4" w:space="0" w:color="auto"/>
              <w:left w:val="single" w:sz="4" w:space="0" w:color="auto"/>
              <w:bottom w:val="single" w:sz="4" w:space="0" w:color="auto"/>
              <w:right w:val="single" w:sz="4" w:space="0" w:color="auto"/>
            </w:tcBorders>
            <w:hideMark/>
          </w:tcPr>
          <w:p w14:paraId="068A763E"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sz w:val="24"/>
                <w:szCs w:val="24"/>
                <w:lang w:val="kk-KZ"/>
              </w:rPr>
              <w:t>Диагностика</w:t>
            </w:r>
          </w:p>
        </w:tc>
        <w:tc>
          <w:tcPr>
            <w:tcW w:w="4152" w:type="dxa"/>
            <w:tcBorders>
              <w:top w:val="single" w:sz="4" w:space="0" w:color="auto"/>
              <w:left w:val="single" w:sz="4" w:space="0" w:color="auto"/>
              <w:bottom w:val="single" w:sz="4" w:space="0" w:color="auto"/>
              <w:right w:val="single" w:sz="4" w:space="0" w:color="auto"/>
            </w:tcBorders>
            <w:hideMark/>
          </w:tcPr>
          <w:p w14:paraId="08E6D5C9" w14:textId="77777777" w:rsidR="00D0604A" w:rsidRDefault="00D0604A" w:rsidP="00FD4BF1">
            <w:pPr>
              <w:spacing w:line="240" w:lineRule="auto"/>
              <w:rPr>
                <w:rFonts w:ascii="Times New Roman" w:hAnsi="Times New Roman"/>
                <w:color w:val="000000"/>
                <w:sz w:val="24"/>
                <w:szCs w:val="24"/>
                <w:lang w:val="kk-KZ"/>
              </w:rPr>
            </w:pPr>
            <w:r>
              <w:rPr>
                <w:rFonts w:ascii="Times New Roman" w:hAnsi="Times New Roman"/>
                <w:color w:val="000000"/>
                <w:sz w:val="24"/>
                <w:szCs w:val="24"/>
                <w:lang w:val="kk-KZ"/>
              </w:rPr>
              <w:t>1.</w:t>
            </w:r>
            <w:r>
              <w:rPr>
                <w:lang w:val="kk-KZ"/>
              </w:rPr>
              <w:t xml:space="preserve"> </w:t>
            </w:r>
            <w:r>
              <w:rPr>
                <w:rFonts w:ascii="Times New Roman" w:hAnsi="Times New Roman"/>
                <w:color w:val="000000"/>
                <w:sz w:val="24"/>
                <w:szCs w:val="24"/>
                <w:lang w:val="kk-KZ"/>
              </w:rPr>
              <w:t>«Мектеп уәждемесінің деңгейін бағалауға арналған сауалнама»</w:t>
            </w:r>
          </w:p>
          <w:p w14:paraId="1AA42869" w14:textId="77777777" w:rsidR="00D0604A" w:rsidRDefault="00D0604A" w:rsidP="00FD4BF1">
            <w:pPr>
              <w:spacing w:line="240" w:lineRule="auto"/>
              <w:rPr>
                <w:rFonts w:ascii="Times New Roman" w:hAnsi="Times New Roman"/>
                <w:color w:val="000000"/>
                <w:sz w:val="24"/>
                <w:szCs w:val="24"/>
              </w:rPr>
            </w:pPr>
            <w:r>
              <w:rPr>
                <w:rFonts w:ascii="Times New Roman" w:hAnsi="Times New Roman"/>
                <w:color w:val="000000"/>
                <w:sz w:val="24"/>
                <w:szCs w:val="24"/>
              </w:rPr>
              <w:t>Н.Г. Лусканова</w:t>
            </w:r>
          </w:p>
          <w:p w14:paraId="26AEF3F3" w14:textId="77777777" w:rsidR="00D0604A" w:rsidRDefault="00D0604A" w:rsidP="00FD4BF1">
            <w:pPr>
              <w:spacing w:line="240" w:lineRule="auto"/>
              <w:rPr>
                <w:rFonts w:ascii="Times New Roman" w:hAnsi="Times New Roman"/>
                <w:color w:val="000000" w:themeColor="text1"/>
                <w:sz w:val="24"/>
                <w:szCs w:val="24"/>
              </w:rPr>
            </w:pPr>
            <w:r>
              <w:rPr>
                <w:rFonts w:ascii="Times New Roman" w:hAnsi="Times New Roman"/>
                <w:color w:val="000000"/>
                <w:sz w:val="24"/>
                <w:szCs w:val="24"/>
              </w:rPr>
              <w:t xml:space="preserve"> </w:t>
            </w:r>
          </w:p>
        </w:tc>
        <w:tc>
          <w:tcPr>
            <w:tcW w:w="2922" w:type="dxa"/>
            <w:gridSpan w:val="2"/>
            <w:tcBorders>
              <w:top w:val="single" w:sz="4" w:space="0" w:color="auto"/>
              <w:left w:val="single" w:sz="4" w:space="0" w:color="auto"/>
              <w:bottom w:val="single" w:sz="4" w:space="0" w:color="auto"/>
              <w:right w:val="single" w:sz="4" w:space="0" w:color="auto"/>
            </w:tcBorders>
            <w:hideMark/>
          </w:tcPr>
          <w:p w14:paraId="20D186C6" w14:textId="77777777" w:rsidR="00D0604A" w:rsidRDefault="00D0604A" w:rsidP="00FD4BF1">
            <w:pPr>
              <w:spacing w:line="240" w:lineRule="auto"/>
              <w:rPr>
                <w:rFonts w:ascii="Times New Roman" w:eastAsia="Times New Roman" w:hAnsi="Times New Roman"/>
                <w:color w:val="000000" w:themeColor="text1"/>
                <w:sz w:val="24"/>
                <w:szCs w:val="24"/>
                <w:shd w:val="clear" w:color="auto" w:fill="FFFFFF"/>
                <w:lang w:val="kk-KZ" w:eastAsia="ru-RU"/>
              </w:rPr>
            </w:pPr>
            <w:r>
              <w:rPr>
                <w:rFonts w:ascii="Times New Roman" w:hAnsi="Times New Roman"/>
                <w:sz w:val="24"/>
                <w:szCs w:val="24"/>
              </w:rPr>
              <w:t>1,5-сынып оқушылары</w:t>
            </w:r>
            <w:r>
              <w:rPr>
                <w:rFonts w:ascii="Times New Roman" w:hAnsi="Times New Roman"/>
                <w:sz w:val="24"/>
                <w:szCs w:val="24"/>
                <w:lang w:val="kk-KZ"/>
              </w:rPr>
              <w:t xml:space="preserve"> </w:t>
            </w:r>
          </w:p>
        </w:tc>
        <w:tc>
          <w:tcPr>
            <w:tcW w:w="1474" w:type="dxa"/>
            <w:tcBorders>
              <w:top w:val="single" w:sz="4" w:space="0" w:color="auto"/>
              <w:left w:val="single" w:sz="4" w:space="0" w:color="auto"/>
              <w:bottom w:val="single" w:sz="4" w:space="0" w:color="auto"/>
              <w:right w:val="single" w:sz="4" w:space="0" w:color="auto"/>
            </w:tcBorders>
            <w:hideMark/>
          </w:tcPr>
          <w:p w14:paraId="212C1713"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Ақпан </w:t>
            </w:r>
          </w:p>
        </w:tc>
        <w:tc>
          <w:tcPr>
            <w:tcW w:w="1986" w:type="dxa"/>
            <w:tcBorders>
              <w:top w:val="single" w:sz="4" w:space="0" w:color="auto"/>
              <w:left w:val="single" w:sz="4" w:space="0" w:color="auto"/>
              <w:bottom w:val="single" w:sz="4" w:space="0" w:color="auto"/>
              <w:right w:val="single" w:sz="4" w:space="0" w:color="auto"/>
            </w:tcBorders>
            <w:hideMark/>
          </w:tcPr>
          <w:p w14:paraId="337DEFC5" w14:textId="77777777" w:rsidR="00D0604A" w:rsidRDefault="00D0604A" w:rsidP="00FD4BF1">
            <w:pPr>
              <w:spacing w:line="240" w:lineRule="auto"/>
              <w:rPr>
                <w:rFonts w:ascii="Arial" w:hAnsi="Arial" w:cs="Arial"/>
                <w:color w:val="000000"/>
                <w:sz w:val="36"/>
                <w:szCs w:val="36"/>
              </w:rPr>
            </w:pPr>
            <w:r>
              <w:rPr>
                <w:rFonts w:ascii="Times New Roman" w:hAnsi="Times New Roman"/>
                <w:color w:val="000000"/>
                <w:sz w:val="24"/>
                <w:szCs w:val="24"/>
              </w:rPr>
              <w:t>қайталанатын</w:t>
            </w:r>
            <w:r>
              <w:rPr>
                <w:rFonts w:ascii="Arial" w:hAnsi="Arial" w:cs="Arial"/>
                <w:color w:val="000000"/>
                <w:sz w:val="36"/>
                <w:szCs w:val="36"/>
              </w:rPr>
              <w:t>.</w:t>
            </w:r>
          </w:p>
        </w:tc>
        <w:tc>
          <w:tcPr>
            <w:tcW w:w="1707" w:type="dxa"/>
            <w:tcBorders>
              <w:top w:val="single" w:sz="4" w:space="0" w:color="auto"/>
              <w:left w:val="single" w:sz="4" w:space="0" w:color="auto"/>
              <w:bottom w:val="single" w:sz="4" w:space="0" w:color="auto"/>
              <w:right w:val="single" w:sz="4" w:space="0" w:color="auto"/>
            </w:tcBorders>
            <w:hideMark/>
          </w:tcPr>
          <w:p w14:paraId="0164376E"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rPr>
              <w:t>Хаттам</w:t>
            </w:r>
            <w:r>
              <w:rPr>
                <w:rFonts w:ascii="Times New Roman" w:hAnsi="Times New Roman"/>
                <w:color w:val="000000" w:themeColor="text1"/>
                <w:sz w:val="24"/>
                <w:szCs w:val="24"/>
                <w:lang w:val="kk-KZ"/>
              </w:rPr>
              <w:t>а</w:t>
            </w:r>
          </w:p>
        </w:tc>
      </w:tr>
      <w:tr w:rsidR="00D0604A" w14:paraId="5508E9B5" w14:textId="77777777" w:rsidTr="00D0604A">
        <w:trPr>
          <w:jc w:val="center"/>
        </w:trPr>
        <w:tc>
          <w:tcPr>
            <w:tcW w:w="964" w:type="dxa"/>
            <w:tcBorders>
              <w:top w:val="single" w:sz="4" w:space="0" w:color="auto"/>
              <w:left w:val="single" w:sz="4" w:space="0" w:color="auto"/>
              <w:bottom w:val="single" w:sz="4" w:space="0" w:color="auto"/>
              <w:right w:val="single" w:sz="4" w:space="0" w:color="auto"/>
            </w:tcBorders>
            <w:hideMark/>
          </w:tcPr>
          <w:p w14:paraId="66BC9F34" w14:textId="77777777" w:rsidR="00D0604A" w:rsidRDefault="00D0604A" w:rsidP="00FD4BF1">
            <w:pPr>
              <w:spacing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lang w:val="kk-KZ"/>
              </w:rPr>
              <w:t>10</w:t>
            </w:r>
          </w:p>
        </w:tc>
        <w:tc>
          <w:tcPr>
            <w:tcW w:w="2395" w:type="dxa"/>
            <w:tcBorders>
              <w:top w:val="single" w:sz="4" w:space="0" w:color="auto"/>
              <w:left w:val="single" w:sz="4" w:space="0" w:color="auto"/>
              <w:bottom w:val="single" w:sz="4" w:space="0" w:color="auto"/>
              <w:right w:val="single" w:sz="4" w:space="0" w:color="auto"/>
            </w:tcBorders>
            <w:hideMark/>
          </w:tcPr>
          <w:p w14:paraId="6D3480C1" w14:textId="77777777" w:rsidR="00D0604A" w:rsidRDefault="00D0604A" w:rsidP="00FD4BF1">
            <w:pPr>
              <w:spacing w:line="240" w:lineRule="auto"/>
              <w:rPr>
                <w:rFonts w:ascii="Times New Roman" w:hAnsi="Times New Roman"/>
                <w:sz w:val="24"/>
                <w:szCs w:val="24"/>
                <w:lang w:val="kk-KZ"/>
              </w:rPr>
            </w:pPr>
            <w:r>
              <w:rPr>
                <w:rFonts w:ascii="Times New Roman" w:hAnsi="Times New Roman"/>
                <w:sz w:val="24"/>
                <w:szCs w:val="24"/>
              </w:rPr>
              <w:t>Диагностика: Агрессивтілік деңгейі</w:t>
            </w:r>
          </w:p>
        </w:tc>
        <w:tc>
          <w:tcPr>
            <w:tcW w:w="4152" w:type="dxa"/>
            <w:tcBorders>
              <w:top w:val="single" w:sz="4" w:space="0" w:color="auto"/>
              <w:left w:val="single" w:sz="4" w:space="0" w:color="auto"/>
              <w:bottom w:val="single" w:sz="4" w:space="0" w:color="auto"/>
              <w:right w:val="single" w:sz="4" w:space="0" w:color="auto"/>
            </w:tcBorders>
          </w:tcPr>
          <w:p w14:paraId="123C576A" w14:textId="77777777" w:rsidR="00D0604A" w:rsidRDefault="00D0604A" w:rsidP="00FD4BF1">
            <w:pPr>
              <w:pStyle w:val="ab"/>
              <w:spacing w:line="240" w:lineRule="auto"/>
              <w:ind w:left="0"/>
              <w:rPr>
                <w:rFonts w:ascii="Times New Roman" w:hAnsi="Times New Roman"/>
                <w:sz w:val="24"/>
                <w:szCs w:val="24"/>
                <w:lang w:val="kk-KZ"/>
              </w:rPr>
            </w:pPr>
            <w:r>
              <w:rPr>
                <w:rFonts w:ascii="Times New Roman" w:hAnsi="Times New Roman"/>
                <w:sz w:val="24"/>
                <w:szCs w:val="24"/>
              </w:rPr>
              <w:t xml:space="preserve">Басса-Дарка әдістемесі </w:t>
            </w:r>
            <w:r>
              <w:rPr>
                <w:rFonts w:ascii="Times New Roman" w:hAnsi="Times New Roman"/>
                <w:sz w:val="24"/>
                <w:szCs w:val="24"/>
                <w:lang w:val="kk-KZ"/>
              </w:rPr>
              <w:t>/</w:t>
            </w:r>
          </w:p>
          <w:p w14:paraId="2FF2352E" w14:textId="77777777" w:rsidR="00D0604A" w:rsidRDefault="00D0604A" w:rsidP="00FD4BF1">
            <w:pPr>
              <w:pStyle w:val="ab"/>
              <w:spacing w:line="240" w:lineRule="auto"/>
              <w:ind w:left="0"/>
              <w:rPr>
                <w:rFonts w:ascii="Times New Roman" w:hAnsi="Times New Roman"/>
                <w:color w:val="000000" w:themeColor="text1"/>
                <w:sz w:val="24"/>
                <w:szCs w:val="24"/>
                <w:lang w:val="kk-KZ"/>
              </w:rPr>
            </w:pPr>
          </w:p>
        </w:tc>
        <w:tc>
          <w:tcPr>
            <w:tcW w:w="2922" w:type="dxa"/>
            <w:gridSpan w:val="2"/>
            <w:tcBorders>
              <w:top w:val="single" w:sz="4" w:space="0" w:color="auto"/>
              <w:left w:val="single" w:sz="4" w:space="0" w:color="auto"/>
              <w:bottom w:val="single" w:sz="4" w:space="0" w:color="auto"/>
              <w:right w:val="single" w:sz="4" w:space="0" w:color="auto"/>
            </w:tcBorders>
            <w:hideMark/>
          </w:tcPr>
          <w:p w14:paraId="79EEFDF9"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sz w:val="24"/>
                <w:szCs w:val="24"/>
              </w:rPr>
              <w:t>6,7-сынып оқушылары</w:t>
            </w:r>
            <w:r>
              <w:rPr>
                <w:rFonts w:ascii="Times New Roman" w:hAnsi="Times New Roman"/>
                <w:sz w:val="24"/>
                <w:szCs w:val="24"/>
                <w:lang w:val="kk-KZ"/>
              </w:rPr>
              <w:t xml:space="preserve"> </w:t>
            </w:r>
          </w:p>
        </w:tc>
        <w:tc>
          <w:tcPr>
            <w:tcW w:w="1474" w:type="dxa"/>
            <w:tcBorders>
              <w:top w:val="single" w:sz="4" w:space="0" w:color="auto"/>
              <w:left w:val="single" w:sz="4" w:space="0" w:color="auto"/>
              <w:bottom w:val="single" w:sz="4" w:space="0" w:color="auto"/>
              <w:right w:val="single" w:sz="4" w:space="0" w:color="auto"/>
            </w:tcBorders>
            <w:hideMark/>
          </w:tcPr>
          <w:p w14:paraId="6092389C"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Ақпан</w:t>
            </w:r>
          </w:p>
        </w:tc>
        <w:tc>
          <w:tcPr>
            <w:tcW w:w="1986" w:type="dxa"/>
            <w:tcBorders>
              <w:top w:val="single" w:sz="4" w:space="0" w:color="auto"/>
              <w:left w:val="single" w:sz="4" w:space="0" w:color="auto"/>
              <w:bottom w:val="single" w:sz="4" w:space="0" w:color="auto"/>
              <w:right w:val="single" w:sz="4" w:space="0" w:color="auto"/>
            </w:tcBorders>
          </w:tcPr>
          <w:p w14:paraId="64929BF3" w14:textId="77777777" w:rsidR="00D0604A" w:rsidRDefault="00D0604A" w:rsidP="00FD4BF1">
            <w:pPr>
              <w:spacing w:line="240" w:lineRule="auto"/>
              <w:rPr>
                <w:rFonts w:ascii="Times New Roman" w:hAnsi="Times New Roman"/>
                <w:sz w:val="24"/>
                <w:szCs w:val="24"/>
                <w:lang w:val="kk-KZ"/>
              </w:rPr>
            </w:pPr>
            <w:r>
              <w:rPr>
                <w:rFonts w:ascii="Times New Roman" w:hAnsi="Times New Roman"/>
                <w:sz w:val="24"/>
                <w:szCs w:val="24"/>
                <w:lang w:val="kk-KZ"/>
              </w:rPr>
              <w:t xml:space="preserve">Сұраныс бойынша </w:t>
            </w:r>
          </w:p>
          <w:p w14:paraId="6775ACF7" w14:textId="77777777" w:rsidR="00D0604A" w:rsidRDefault="00D0604A" w:rsidP="00FD4BF1">
            <w:pPr>
              <w:spacing w:line="240" w:lineRule="auto"/>
              <w:rPr>
                <w:rFonts w:ascii="Times New Roman" w:hAnsi="Times New Roman"/>
                <w:color w:val="000000" w:themeColor="text1"/>
                <w:sz w:val="24"/>
                <w:szCs w:val="24"/>
                <w:lang w:val="kk-KZ"/>
              </w:rPr>
            </w:pPr>
          </w:p>
        </w:tc>
        <w:tc>
          <w:tcPr>
            <w:tcW w:w="1707" w:type="dxa"/>
            <w:tcBorders>
              <w:top w:val="single" w:sz="4" w:space="0" w:color="auto"/>
              <w:left w:val="single" w:sz="4" w:space="0" w:color="auto"/>
              <w:bottom w:val="single" w:sz="4" w:space="0" w:color="auto"/>
              <w:right w:val="single" w:sz="4" w:space="0" w:color="auto"/>
            </w:tcBorders>
            <w:hideMark/>
          </w:tcPr>
          <w:p w14:paraId="28796AF4"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rPr>
              <w:t xml:space="preserve">Хаттама </w:t>
            </w:r>
          </w:p>
        </w:tc>
      </w:tr>
      <w:tr w:rsidR="00D0604A" w14:paraId="39A74725" w14:textId="77777777" w:rsidTr="00D0604A">
        <w:trPr>
          <w:trHeight w:val="765"/>
          <w:jc w:val="center"/>
        </w:trPr>
        <w:tc>
          <w:tcPr>
            <w:tcW w:w="964" w:type="dxa"/>
            <w:tcBorders>
              <w:top w:val="single" w:sz="4" w:space="0" w:color="auto"/>
              <w:left w:val="single" w:sz="4" w:space="0" w:color="auto"/>
              <w:bottom w:val="single" w:sz="4" w:space="0" w:color="auto"/>
              <w:right w:val="single" w:sz="4" w:space="0" w:color="auto"/>
            </w:tcBorders>
            <w:hideMark/>
          </w:tcPr>
          <w:p w14:paraId="51FAA124" w14:textId="77777777" w:rsidR="00D0604A" w:rsidRDefault="00D0604A" w:rsidP="00FD4BF1">
            <w:pPr>
              <w:spacing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rPr>
              <w:t>1</w:t>
            </w:r>
            <w:r>
              <w:rPr>
                <w:rFonts w:ascii="Times New Roman" w:hAnsi="Times New Roman"/>
                <w:b/>
                <w:color w:val="000000" w:themeColor="text1"/>
                <w:sz w:val="24"/>
                <w:szCs w:val="24"/>
                <w:lang w:val="kk-KZ"/>
              </w:rPr>
              <w:t>1</w:t>
            </w:r>
          </w:p>
        </w:tc>
        <w:tc>
          <w:tcPr>
            <w:tcW w:w="2395" w:type="dxa"/>
            <w:tcBorders>
              <w:top w:val="single" w:sz="4" w:space="0" w:color="auto"/>
              <w:left w:val="single" w:sz="4" w:space="0" w:color="auto"/>
              <w:bottom w:val="single" w:sz="4" w:space="0" w:color="auto"/>
              <w:right w:val="single" w:sz="4" w:space="0" w:color="auto"/>
            </w:tcBorders>
          </w:tcPr>
          <w:p w14:paraId="1704BA7F" w14:textId="77777777" w:rsidR="00D0604A" w:rsidRDefault="00D0604A" w:rsidP="00FD4BF1">
            <w:pPr>
              <w:spacing w:line="240" w:lineRule="auto"/>
              <w:rPr>
                <w:rFonts w:ascii="Times New Roman" w:hAnsi="Times New Roman"/>
                <w:b/>
                <w:sz w:val="24"/>
                <w:szCs w:val="24"/>
              </w:rPr>
            </w:pPr>
            <w:r>
              <w:rPr>
                <w:rFonts w:ascii="Times New Roman" w:hAnsi="Times New Roman"/>
                <w:color w:val="000000"/>
                <w:sz w:val="24"/>
                <w:szCs w:val="24"/>
              </w:rPr>
              <w:t>Мінез ерекшеліктерін диагностикалау</w:t>
            </w:r>
            <w:r>
              <w:rPr>
                <w:rFonts w:ascii="Times New Roman" w:hAnsi="Times New Roman"/>
                <w:color w:val="000000"/>
                <w:sz w:val="18"/>
                <w:szCs w:val="18"/>
                <w:lang w:val="kk-KZ"/>
              </w:rPr>
              <w:t xml:space="preserve"> </w:t>
            </w:r>
          </w:p>
          <w:p w14:paraId="2B735A80" w14:textId="77777777" w:rsidR="00D0604A" w:rsidRDefault="00D0604A" w:rsidP="00FD4BF1">
            <w:pPr>
              <w:spacing w:line="240" w:lineRule="auto"/>
              <w:rPr>
                <w:rFonts w:ascii="Times New Roman" w:hAnsi="Times New Roman"/>
                <w:color w:val="000000" w:themeColor="text1"/>
                <w:sz w:val="24"/>
                <w:szCs w:val="24"/>
              </w:rPr>
            </w:pPr>
          </w:p>
        </w:tc>
        <w:tc>
          <w:tcPr>
            <w:tcW w:w="4152" w:type="dxa"/>
            <w:tcBorders>
              <w:top w:val="single" w:sz="4" w:space="0" w:color="auto"/>
              <w:left w:val="single" w:sz="4" w:space="0" w:color="auto"/>
              <w:bottom w:val="single" w:sz="4" w:space="0" w:color="auto"/>
              <w:right w:val="single" w:sz="4" w:space="0" w:color="auto"/>
            </w:tcBorders>
            <w:hideMark/>
          </w:tcPr>
          <w:p w14:paraId="0363BB78" w14:textId="77777777" w:rsidR="00D0604A" w:rsidRDefault="00D0604A" w:rsidP="00FD4BF1">
            <w:pPr>
              <w:spacing w:line="240" w:lineRule="auto"/>
              <w:rPr>
                <w:rFonts w:ascii="Times New Roman" w:hAnsi="Times New Roman"/>
                <w:sz w:val="24"/>
                <w:szCs w:val="24"/>
              </w:rPr>
            </w:pPr>
            <w:r>
              <w:rPr>
                <w:rFonts w:ascii="Times New Roman" w:hAnsi="Times New Roman"/>
                <w:sz w:val="24"/>
                <w:szCs w:val="24"/>
              </w:rPr>
              <w:t>К. Леонгард «Мінез-құлық сипаттарын акцентуациялау»</w:t>
            </w:r>
          </w:p>
        </w:tc>
        <w:tc>
          <w:tcPr>
            <w:tcW w:w="2922" w:type="dxa"/>
            <w:gridSpan w:val="2"/>
            <w:tcBorders>
              <w:top w:val="single" w:sz="4" w:space="0" w:color="auto"/>
              <w:left w:val="single" w:sz="4" w:space="0" w:color="auto"/>
              <w:bottom w:val="single" w:sz="4" w:space="0" w:color="auto"/>
              <w:right w:val="single" w:sz="4" w:space="0" w:color="auto"/>
            </w:tcBorders>
            <w:hideMark/>
          </w:tcPr>
          <w:p w14:paraId="241B8B57" w14:textId="77777777" w:rsidR="00D0604A" w:rsidRDefault="00D0604A" w:rsidP="00FD4BF1">
            <w:pPr>
              <w:spacing w:line="240" w:lineRule="auto"/>
              <w:rPr>
                <w:rFonts w:ascii="Times New Roman" w:eastAsia="Times New Roman" w:hAnsi="Times New Roman"/>
                <w:color w:val="000000" w:themeColor="text1"/>
                <w:sz w:val="24"/>
                <w:szCs w:val="24"/>
                <w:shd w:val="clear" w:color="auto" w:fill="FFFFFF"/>
                <w:lang w:val="kk-KZ" w:eastAsia="ru-RU"/>
              </w:rPr>
            </w:pPr>
            <w:r>
              <w:rPr>
                <w:rFonts w:ascii="Times New Roman" w:hAnsi="Times New Roman"/>
                <w:sz w:val="24"/>
                <w:szCs w:val="24"/>
              </w:rPr>
              <w:t>9-сынып оқушылары</w:t>
            </w:r>
            <w:r>
              <w:rPr>
                <w:rFonts w:ascii="Times New Roman" w:hAnsi="Times New Roman"/>
                <w:sz w:val="24"/>
                <w:szCs w:val="24"/>
                <w:lang w:val="kk-KZ"/>
              </w:rPr>
              <w:t xml:space="preserve"> </w:t>
            </w:r>
          </w:p>
        </w:tc>
        <w:tc>
          <w:tcPr>
            <w:tcW w:w="1474" w:type="dxa"/>
            <w:tcBorders>
              <w:top w:val="single" w:sz="4" w:space="0" w:color="auto"/>
              <w:left w:val="single" w:sz="4" w:space="0" w:color="auto"/>
              <w:bottom w:val="single" w:sz="4" w:space="0" w:color="auto"/>
              <w:right w:val="single" w:sz="4" w:space="0" w:color="auto"/>
            </w:tcBorders>
            <w:hideMark/>
          </w:tcPr>
          <w:p w14:paraId="4FBD4A8B"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Наурыз </w:t>
            </w:r>
          </w:p>
        </w:tc>
        <w:tc>
          <w:tcPr>
            <w:tcW w:w="1986" w:type="dxa"/>
            <w:tcBorders>
              <w:top w:val="single" w:sz="4" w:space="0" w:color="auto"/>
              <w:left w:val="single" w:sz="4" w:space="0" w:color="auto"/>
              <w:bottom w:val="single" w:sz="4" w:space="0" w:color="auto"/>
              <w:right w:val="single" w:sz="4" w:space="0" w:color="auto"/>
            </w:tcBorders>
            <w:hideMark/>
          </w:tcPr>
          <w:p w14:paraId="2BE18A58" w14:textId="77777777" w:rsidR="00D0604A" w:rsidRDefault="00D0604A" w:rsidP="00FD4BF1">
            <w:pPr>
              <w:spacing w:line="240" w:lineRule="auto"/>
              <w:rPr>
                <w:rFonts w:ascii="Times New Roman" w:hAnsi="Times New Roman"/>
                <w:sz w:val="24"/>
                <w:szCs w:val="24"/>
                <w:lang w:val="kk-KZ"/>
              </w:rPr>
            </w:pPr>
            <w:r>
              <w:rPr>
                <w:rFonts w:ascii="Times New Roman" w:hAnsi="Times New Roman"/>
                <w:sz w:val="24"/>
                <w:szCs w:val="24"/>
                <w:lang w:val="kk-KZ"/>
              </w:rPr>
              <w:t xml:space="preserve">Сұраныс бойынша </w:t>
            </w:r>
          </w:p>
        </w:tc>
        <w:tc>
          <w:tcPr>
            <w:tcW w:w="1707" w:type="dxa"/>
            <w:tcBorders>
              <w:top w:val="single" w:sz="4" w:space="0" w:color="auto"/>
              <w:left w:val="single" w:sz="4" w:space="0" w:color="auto"/>
              <w:bottom w:val="single" w:sz="4" w:space="0" w:color="auto"/>
              <w:right w:val="single" w:sz="4" w:space="0" w:color="auto"/>
            </w:tcBorders>
            <w:hideMark/>
          </w:tcPr>
          <w:p w14:paraId="06850F44"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rPr>
              <w:t xml:space="preserve">Хаттама </w:t>
            </w:r>
          </w:p>
        </w:tc>
      </w:tr>
      <w:tr w:rsidR="00D0604A" w14:paraId="1CF51FC5" w14:textId="77777777" w:rsidTr="00D0604A">
        <w:trPr>
          <w:jc w:val="center"/>
        </w:trPr>
        <w:tc>
          <w:tcPr>
            <w:tcW w:w="964" w:type="dxa"/>
            <w:tcBorders>
              <w:top w:val="single" w:sz="4" w:space="0" w:color="auto"/>
              <w:left w:val="single" w:sz="4" w:space="0" w:color="auto"/>
              <w:bottom w:val="single" w:sz="4" w:space="0" w:color="auto"/>
              <w:right w:val="single" w:sz="4" w:space="0" w:color="auto"/>
            </w:tcBorders>
            <w:hideMark/>
          </w:tcPr>
          <w:p w14:paraId="61612D0F" w14:textId="77777777" w:rsidR="00D0604A" w:rsidRDefault="00D0604A" w:rsidP="00FD4BF1">
            <w:pPr>
              <w:spacing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rPr>
              <w:lastRenderedPageBreak/>
              <w:t>1</w:t>
            </w:r>
            <w:r>
              <w:rPr>
                <w:rFonts w:ascii="Times New Roman" w:hAnsi="Times New Roman"/>
                <w:b/>
                <w:color w:val="000000" w:themeColor="text1"/>
                <w:sz w:val="24"/>
                <w:szCs w:val="24"/>
                <w:lang w:val="kk-KZ"/>
              </w:rPr>
              <w:t>2</w:t>
            </w:r>
          </w:p>
        </w:tc>
        <w:tc>
          <w:tcPr>
            <w:tcW w:w="2395" w:type="dxa"/>
            <w:tcBorders>
              <w:top w:val="single" w:sz="4" w:space="0" w:color="auto"/>
              <w:left w:val="single" w:sz="4" w:space="0" w:color="auto"/>
              <w:bottom w:val="single" w:sz="4" w:space="0" w:color="auto"/>
              <w:right w:val="single" w:sz="4" w:space="0" w:color="auto"/>
            </w:tcBorders>
            <w:hideMark/>
          </w:tcPr>
          <w:p w14:paraId="680A7163"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rPr>
              <w:t xml:space="preserve">Оқушылардың мазасыздық деңгейін </w:t>
            </w:r>
            <w:r>
              <w:rPr>
                <w:rFonts w:ascii="Times New Roman" w:hAnsi="Times New Roman"/>
                <w:color w:val="000000" w:themeColor="text1"/>
                <w:sz w:val="28"/>
                <w:szCs w:val="24"/>
              </w:rPr>
              <w:t xml:space="preserve"> </w:t>
            </w:r>
            <w:r>
              <w:rPr>
                <w:rFonts w:ascii="Times New Roman" w:hAnsi="Times New Roman"/>
                <w:color w:val="000000" w:themeColor="text1"/>
                <w:sz w:val="24"/>
                <w:szCs w:val="24"/>
              </w:rPr>
              <w:t xml:space="preserve">диагностикалау </w:t>
            </w:r>
          </w:p>
        </w:tc>
        <w:tc>
          <w:tcPr>
            <w:tcW w:w="4152" w:type="dxa"/>
            <w:tcBorders>
              <w:top w:val="single" w:sz="4" w:space="0" w:color="auto"/>
              <w:left w:val="single" w:sz="4" w:space="0" w:color="auto"/>
              <w:bottom w:val="single" w:sz="4" w:space="0" w:color="auto"/>
              <w:right w:val="single" w:sz="4" w:space="0" w:color="auto"/>
            </w:tcBorders>
            <w:hideMark/>
          </w:tcPr>
          <w:p w14:paraId="73ACD41B" w14:textId="77777777" w:rsidR="00D0604A" w:rsidRDefault="00D0604A" w:rsidP="00FD4BF1">
            <w:pPr>
              <w:spacing w:line="240" w:lineRule="auto"/>
              <w:rPr>
                <w:rFonts w:ascii="Times New Roman" w:hAnsi="Times New Roman"/>
                <w:color w:val="000000"/>
                <w:sz w:val="24"/>
                <w:szCs w:val="24"/>
                <w:lang w:val="kk-KZ"/>
              </w:rPr>
            </w:pPr>
            <w:r>
              <w:rPr>
                <w:rFonts w:ascii="Times New Roman" w:hAnsi="Times New Roman"/>
                <w:color w:val="000000"/>
                <w:sz w:val="24"/>
                <w:szCs w:val="24"/>
                <w:lang w:val="kk-KZ"/>
              </w:rPr>
              <w:t>Мазасыздықты зерттеу тесті (Спилберг сауалнамасы)</w:t>
            </w:r>
          </w:p>
          <w:p w14:paraId="4851F44A"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 </w:t>
            </w:r>
          </w:p>
        </w:tc>
        <w:tc>
          <w:tcPr>
            <w:tcW w:w="2922" w:type="dxa"/>
            <w:gridSpan w:val="2"/>
            <w:tcBorders>
              <w:top w:val="single" w:sz="4" w:space="0" w:color="auto"/>
              <w:left w:val="single" w:sz="4" w:space="0" w:color="auto"/>
              <w:bottom w:val="single" w:sz="4" w:space="0" w:color="auto"/>
              <w:right w:val="single" w:sz="4" w:space="0" w:color="auto"/>
            </w:tcBorders>
            <w:hideMark/>
          </w:tcPr>
          <w:p w14:paraId="0B1584B1"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sz w:val="24"/>
                <w:szCs w:val="24"/>
              </w:rPr>
              <w:t>9,11-сынып оқушылары</w:t>
            </w:r>
            <w:r>
              <w:rPr>
                <w:rFonts w:ascii="Times New Roman" w:hAnsi="Times New Roman"/>
                <w:sz w:val="24"/>
                <w:szCs w:val="24"/>
                <w:lang w:val="kk-KZ"/>
              </w:rPr>
              <w:t xml:space="preserve"> </w:t>
            </w:r>
          </w:p>
        </w:tc>
        <w:tc>
          <w:tcPr>
            <w:tcW w:w="1474" w:type="dxa"/>
            <w:tcBorders>
              <w:top w:val="single" w:sz="4" w:space="0" w:color="auto"/>
              <w:left w:val="single" w:sz="4" w:space="0" w:color="auto"/>
              <w:bottom w:val="single" w:sz="4" w:space="0" w:color="auto"/>
              <w:right w:val="single" w:sz="4" w:space="0" w:color="auto"/>
            </w:tcBorders>
            <w:hideMark/>
          </w:tcPr>
          <w:p w14:paraId="53902A8E"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Наурыз </w:t>
            </w:r>
          </w:p>
        </w:tc>
        <w:tc>
          <w:tcPr>
            <w:tcW w:w="1986" w:type="dxa"/>
            <w:tcBorders>
              <w:top w:val="single" w:sz="4" w:space="0" w:color="auto"/>
              <w:left w:val="single" w:sz="4" w:space="0" w:color="auto"/>
              <w:bottom w:val="single" w:sz="4" w:space="0" w:color="auto"/>
              <w:right w:val="single" w:sz="4" w:space="0" w:color="auto"/>
            </w:tcBorders>
          </w:tcPr>
          <w:p w14:paraId="5CBD6286" w14:textId="77777777" w:rsidR="00D0604A" w:rsidRDefault="00D0604A" w:rsidP="00FD4BF1">
            <w:pPr>
              <w:spacing w:line="240" w:lineRule="auto"/>
              <w:rPr>
                <w:rFonts w:ascii="Times New Roman" w:hAnsi="Times New Roman"/>
                <w:color w:val="000000" w:themeColor="text1"/>
                <w:sz w:val="24"/>
                <w:szCs w:val="24"/>
              </w:rPr>
            </w:pPr>
          </w:p>
        </w:tc>
        <w:tc>
          <w:tcPr>
            <w:tcW w:w="1707" w:type="dxa"/>
            <w:tcBorders>
              <w:top w:val="single" w:sz="4" w:space="0" w:color="auto"/>
              <w:left w:val="single" w:sz="4" w:space="0" w:color="auto"/>
              <w:bottom w:val="single" w:sz="4" w:space="0" w:color="auto"/>
              <w:right w:val="single" w:sz="4" w:space="0" w:color="auto"/>
            </w:tcBorders>
            <w:hideMark/>
          </w:tcPr>
          <w:p w14:paraId="68799FD2" w14:textId="77777777" w:rsidR="00D0604A" w:rsidRDefault="00D0604A" w:rsidP="00FD4BF1">
            <w:pPr>
              <w:spacing w:line="240" w:lineRule="auto"/>
              <w:rPr>
                <w:rFonts w:ascii="Times New Roman" w:hAnsi="Times New Roman"/>
                <w:color w:val="000000" w:themeColor="text1"/>
                <w:sz w:val="24"/>
                <w:szCs w:val="24"/>
              </w:rPr>
            </w:pPr>
            <w:r>
              <w:rPr>
                <w:rFonts w:ascii="Times New Roman" w:hAnsi="Times New Roman"/>
                <w:color w:val="000000" w:themeColor="text1"/>
                <w:sz w:val="24"/>
                <w:szCs w:val="24"/>
              </w:rPr>
              <w:t xml:space="preserve">Хаттама </w:t>
            </w:r>
          </w:p>
        </w:tc>
      </w:tr>
      <w:tr w:rsidR="00D0604A" w14:paraId="3BE3A3D4" w14:textId="77777777" w:rsidTr="00D0604A">
        <w:trPr>
          <w:jc w:val="center"/>
        </w:trPr>
        <w:tc>
          <w:tcPr>
            <w:tcW w:w="964" w:type="dxa"/>
            <w:tcBorders>
              <w:top w:val="single" w:sz="4" w:space="0" w:color="auto"/>
              <w:left w:val="single" w:sz="4" w:space="0" w:color="auto"/>
              <w:bottom w:val="single" w:sz="4" w:space="0" w:color="auto"/>
              <w:right w:val="single" w:sz="4" w:space="0" w:color="auto"/>
            </w:tcBorders>
            <w:hideMark/>
          </w:tcPr>
          <w:p w14:paraId="02D0924D" w14:textId="77777777" w:rsidR="00D0604A" w:rsidRDefault="00D0604A" w:rsidP="00FD4BF1">
            <w:pPr>
              <w:spacing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rPr>
              <w:t>1</w:t>
            </w:r>
            <w:r>
              <w:rPr>
                <w:rFonts w:ascii="Times New Roman" w:hAnsi="Times New Roman"/>
                <w:b/>
                <w:color w:val="000000" w:themeColor="text1"/>
                <w:sz w:val="24"/>
                <w:szCs w:val="24"/>
                <w:lang w:val="kk-KZ"/>
              </w:rPr>
              <w:t>3</w:t>
            </w:r>
          </w:p>
        </w:tc>
        <w:tc>
          <w:tcPr>
            <w:tcW w:w="2395" w:type="dxa"/>
            <w:tcBorders>
              <w:top w:val="single" w:sz="4" w:space="0" w:color="auto"/>
              <w:left w:val="single" w:sz="4" w:space="0" w:color="auto"/>
              <w:bottom w:val="single" w:sz="4" w:space="0" w:color="auto"/>
              <w:right w:val="single" w:sz="4" w:space="0" w:color="auto"/>
            </w:tcBorders>
            <w:hideMark/>
          </w:tcPr>
          <w:p w14:paraId="16893D43" w14:textId="77777777" w:rsidR="00D0604A" w:rsidRDefault="00D0604A" w:rsidP="00FD4BF1">
            <w:pPr>
              <w:shd w:val="clear" w:color="auto" w:fill="FFFFFF"/>
              <w:spacing w:line="240" w:lineRule="auto"/>
              <w:rPr>
                <w:rFonts w:ascii="Times New Roman" w:eastAsia="Times New Roman" w:hAnsi="Times New Roman"/>
                <w:color w:val="000000" w:themeColor="text1"/>
                <w:sz w:val="24"/>
                <w:szCs w:val="24"/>
                <w:lang w:val="kk-KZ" w:eastAsia="ru-RU"/>
              </w:rPr>
            </w:pPr>
            <w:r>
              <w:rPr>
                <w:rFonts w:ascii="Times New Roman" w:eastAsia="Times New Roman" w:hAnsi="Times New Roman"/>
                <w:color w:val="000000" w:themeColor="text1"/>
                <w:sz w:val="24"/>
                <w:szCs w:val="24"/>
                <w:lang w:val="kk-KZ" w:eastAsia="ru-RU"/>
              </w:rPr>
              <w:t>Диагностика</w:t>
            </w:r>
          </w:p>
        </w:tc>
        <w:tc>
          <w:tcPr>
            <w:tcW w:w="4152" w:type="dxa"/>
            <w:tcBorders>
              <w:top w:val="single" w:sz="4" w:space="0" w:color="auto"/>
              <w:left w:val="single" w:sz="4" w:space="0" w:color="auto"/>
              <w:bottom w:val="single" w:sz="4" w:space="0" w:color="auto"/>
              <w:right w:val="single" w:sz="4" w:space="0" w:color="auto"/>
            </w:tcBorders>
            <w:hideMark/>
          </w:tcPr>
          <w:p w14:paraId="29FFEA0B" w14:textId="77777777" w:rsidR="00D0604A" w:rsidRDefault="00D0604A" w:rsidP="00FD4BF1">
            <w:pPr>
              <w:shd w:val="clear" w:color="auto" w:fill="FFFFFF"/>
              <w:spacing w:before="48" w:line="240" w:lineRule="auto"/>
              <w:rPr>
                <w:rFonts w:ascii="Arial" w:hAnsi="Arial" w:cs="Arial"/>
                <w:color w:val="000000"/>
                <w:lang w:val="kk-KZ"/>
              </w:rPr>
            </w:pPr>
            <w:r>
              <w:rPr>
                <w:rFonts w:ascii="Times New Roman" w:hAnsi="Times New Roman"/>
                <w:color w:val="000000"/>
                <w:sz w:val="24"/>
                <w:szCs w:val="24"/>
              </w:rPr>
              <w:t>"</w:t>
            </w:r>
            <w:r>
              <w:rPr>
                <w:rFonts w:ascii="Times New Roman" w:hAnsi="Times New Roman"/>
                <w:color w:val="000000"/>
                <w:sz w:val="24"/>
                <w:szCs w:val="24"/>
                <w:lang w:val="kk-KZ"/>
              </w:rPr>
              <w:t xml:space="preserve">Жануарлар мектебі» </w:t>
            </w:r>
          </w:p>
        </w:tc>
        <w:tc>
          <w:tcPr>
            <w:tcW w:w="2922" w:type="dxa"/>
            <w:gridSpan w:val="2"/>
            <w:tcBorders>
              <w:top w:val="single" w:sz="4" w:space="0" w:color="auto"/>
              <w:left w:val="single" w:sz="4" w:space="0" w:color="auto"/>
              <w:bottom w:val="single" w:sz="4" w:space="0" w:color="auto"/>
              <w:right w:val="single" w:sz="4" w:space="0" w:color="auto"/>
            </w:tcBorders>
            <w:hideMark/>
          </w:tcPr>
          <w:p w14:paraId="59C2630A" w14:textId="77777777" w:rsidR="00D0604A" w:rsidRDefault="00D0604A" w:rsidP="00FD4BF1">
            <w:pPr>
              <w:spacing w:line="240" w:lineRule="auto"/>
              <w:rPr>
                <w:rFonts w:ascii="Times New Roman" w:hAnsi="Times New Roman"/>
                <w:bCs/>
                <w:color w:val="000000" w:themeColor="text1"/>
                <w:sz w:val="24"/>
                <w:szCs w:val="24"/>
              </w:rPr>
            </w:pPr>
            <w:r>
              <w:rPr>
                <w:rFonts w:ascii="Times New Roman" w:hAnsi="Times New Roman"/>
                <w:sz w:val="24"/>
                <w:szCs w:val="24"/>
                <w:lang w:val="kk-KZ"/>
              </w:rPr>
              <w:t>1</w:t>
            </w:r>
            <w:r>
              <w:rPr>
                <w:rFonts w:ascii="Times New Roman" w:hAnsi="Times New Roman"/>
                <w:sz w:val="24"/>
                <w:szCs w:val="24"/>
              </w:rPr>
              <w:t>-4-сынып оқушылары</w:t>
            </w:r>
            <w:r>
              <w:rPr>
                <w:rFonts w:ascii="Times New Roman" w:hAnsi="Times New Roman"/>
                <w:sz w:val="24"/>
                <w:szCs w:val="24"/>
                <w:lang w:val="kk-KZ"/>
              </w:rPr>
              <w:t xml:space="preserve"> </w:t>
            </w:r>
          </w:p>
        </w:tc>
        <w:tc>
          <w:tcPr>
            <w:tcW w:w="1474" w:type="dxa"/>
            <w:tcBorders>
              <w:top w:val="single" w:sz="4" w:space="0" w:color="auto"/>
              <w:left w:val="single" w:sz="4" w:space="0" w:color="auto"/>
              <w:bottom w:val="single" w:sz="4" w:space="0" w:color="auto"/>
              <w:right w:val="single" w:sz="4" w:space="0" w:color="auto"/>
            </w:tcBorders>
            <w:hideMark/>
          </w:tcPr>
          <w:p w14:paraId="115E5592"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sz w:val="24"/>
                <w:szCs w:val="24"/>
                <w:lang w:val="kk-KZ"/>
              </w:rPr>
              <w:t>Сәуір</w:t>
            </w:r>
          </w:p>
        </w:tc>
        <w:tc>
          <w:tcPr>
            <w:tcW w:w="1986" w:type="dxa"/>
            <w:tcBorders>
              <w:top w:val="single" w:sz="4" w:space="0" w:color="auto"/>
              <w:left w:val="single" w:sz="4" w:space="0" w:color="auto"/>
              <w:bottom w:val="single" w:sz="4" w:space="0" w:color="auto"/>
              <w:right w:val="single" w:sz="4" w:space="0" w:color="auto"/>
            </w:tcBorders>
          </w:tcPr>
          <w:p w14:paraId="6B057AD5" w14:textId="77777777" w:rsidR="00D0604A" w:rsidRDefault="00D0604A" w:rsidP="00FD4BF1">
            <w:pPr>
              <w:spacing w:line="240" w:lineRule="auto"/>
              <w:rPr>
                <w:rFonts w:ascii="Times New Roman" w:hAnsi="Times New Roman"/>
                <w:color w:val="000000" w:themeColor="text1"/>
                <w:sz w:val="24"/>
                <w:szCs w:val="24"/>
              </w:rPr>
            </w:pPr>
          </w:p>
        </w:tc>
        <w:tc>
          <w:tcPr>
            <w:tcW w:w="1707" w:type="dxa"/>
            <w:tcBorders>
              <w:top w:val="single" w:sz="4" w:space="0" w:color="auto"/>
              <w:left w:val="single" w:sz="4" w:space="0" w:color="auto"/>
              <w:bottom w:val="single" w:sz="4" w:space="0" w:color="auto"/>
              <w:right w:val="single" w:sz="4" w:space="0" w:color="auto"/>
            </w:tcBorders>
            <w:hideMark/>
          </w:tcPr>
          <w:p w14:paraId="4C463171" w14:textId="77777777" w:rsidR="00D0604A" w:rsidRDefault="00D0604A" w:rsidP="00FD4BF1">
            <w:pPr>
              <w:spacing w:line="240" w:lineRule="auto"/>
              <w:rPr>
                <w:rFonts w:ascii="Times New Roman" w:hAnsi="Times New Roman"/>
                <w:color w:val="000000" w:themeColor="text1"/>
                <w:sz w:val="24"/>
                <w:szCs w:val="24"/>
                <w:lang w:val="kk-KZ"/>
              </w:rPr>
            </w:pPr>
            <w:r>
              <w:rPr>
                <w:rFonts w:ascii="Times New Roman" w:hAnsi="Times New Roman"/>
                <w:color w:val="000000" w:themeColor="text1"/>
                <w:sz w:val="24"/>
                <w:szCs w:val="24"/>
              </w:rPr>
              <w:t xml:space="preserve">Хаттама </w:t>
            </w:r>
          </w:p>
        </w:tc>
      </w:tr>
      <w:tr w:rsidR="00D0604A" w14:paraId="44A99D14" w14:textId="77777777" w:rsidTr="00D0604A">
        <w:trPr>
          <w:trHeight w:val="834"/>
          <w:jc w:val="center"/>
        </w:trPr>
        <w:tc>
          <w:tcPr>
            <w:tcW w:w="964" w:type="dxa"/>
            <w:tcBorders>
              <w:top w:val="single" w:sz="4" w:space="0" w:color="auto"/>
              <w:left w:val="single" w:sz="4" w:space="0" w:color="auto"/>
              <w:bottom w:val="single" w:sz="4" w:space="0" w:color="auto"/>
              <w:right w:val="single" w:sz="4" w:space="0" w:color="auto"/>
            </w:tcBorders>
            <w:hideMark/>
          </w:tcPr>
          <w:p w14:paraId="2710C572" w14:textId="77777777" w:rsidR="00D0604A" w:rsidRDefault="00D0604A" w:rsidP="00FD4BF1">
            <w:pPr>
              <w:spacing w:line="240" w:lineRule="auto"/>
              <w:rPr>
                <w:rFonts w:ascii="Times New Roman" w:hAnsi="Times New Roman"/>
                <w:b/>
                <w:color w:val="000000" w:themeColor="text1"/>
                <w:sz w:val="24"/>
                <w:szCs w:val="24"/>
                <w:lang w:val="kk-KZ"/>
              </w:rPr>
            </w:pPr>
            <w:r>
              <w:rPr>
                <w:rFonts w:ascii="Times New Roman" w:hAnsi="Times New Roman"/>
                <w:b/>
                <w:color w:val="000000" w:themeColor="text1"/>
                <w:sz w:val="24"/>
                <w:szCs w:val="24"/>
              </w:rPr>
              <w:t>1</w:t>
            </w:r>
            <w:r>
              <w:rPr>
                <w:rFonts w:ascii="Times New Roman" w:hAnsi="Times New Roman"/>
                <w:b/>
                <w:color w:val="000000" w:themeColor="text1"/>
                <w:sz w:val="24"/>
                <w:szCs w:val="24"/>
                <w:lang w:val="kk-KZ"/>
              </w:rPr>
              <w:t>4</w:t>
            </w:r>
          </w:p>
        </w:tc>
        <w:tc>
          <w:tcPr>
            <w:tcW w:w="2395" w:type="dxa"/>
            <w:tcBorders>
              <w:top w:val="single" w:sz="4" w:space="0" w:color="auto"/>
              <w:left w:val="single" w:sz="4" w:space="0" w:color="auto"/>
              <w:bottom w:val="single" w:sz="4" w:space="0" w:color="auto"/>
              <w:right w:val="single" w:sz="4" w:space="0" w:color="auto"/>
            </w:tcBorders>
            <w:hideMark/>
          </w:tcPr>
          <w:p w14:paraId="4973808D" w14:textId="77777777" w:rsidR="00D0604A" w:rsidRDefault="00D0604A" w:rsidP="00FD4BF1">
            <w:pPr>
              <w:spacing w:line="240" w:lineRule="auto"/>
              <w:rPr>
                <w:rFonts w:ascii="Times New Roman" w:hAnsi="Times New Roman"/>
                <w:sz w:val="24"/>
                <w:szCs w:val="24"/>
                <w:lang w:val="kk-KZ"/>
              </w:rPr>
            </w:pPr>
            <w:r>
              <w:rPr>
                <w:rFonts w:ascii="Times New Roman" w:hAnsi="Times New Roman"/>
                <w:sz w:val="24"/>
                <w:szCs w:val="24"/>
                <w:lang w:val="kk-KZ"/>
              </w:rPr>
              <w:t xml:space="preserve">Диагностика </w:t>
            </w:r>
          </w:p>
        </w:tc>
        <w:tc>
          <w:tcPr>
            <w:tcW w:w="4152" w:type="dxa"/>
            <w:tcBorders>
              <w:top w:val="single" w:sz="4" w:space="0" w:color="auto"/>
              <w:left w:val="single" w:sz="4" w:space="0" w:color="auto"/>
              <w:bottom w:val="single" w:sz="4" w:space="0" w:color="auto"/>
              <w:right w:val="single" w:sz="4" w:space="0" w:color="auto"/>
            </w:tcBorders>
            <w:hideMark/>
          </w:tcPr>
          <w:p w14:paraId="6F178EC4" w14:textId="77777777" w:rsidR="00D0604A" w:rsidRDefault="00D0604A" w:rsidP="00FD4BF1">
            <w:pPr>
              <w:spacing w:line="240" w:lineRule="auto"/>
              <w:rPr>
                <w:rFonts w:ascii="Times New Roman" w:hAnsi="Times New Roman"/>
                <w:sz w:val="24"/>
                <w:szCs w:val="24"/>
                <w:lang w:val="kk-KZ"/>
              </w:rPr>
            </w:pPr>
            <w:r>
              <w:rPr>
                <w:rFonts w:ascii="Times New Roman" w:hAnsi="Times New Roman"/>
                <w:color w:val="000000"/>
                <w:sz w:val="24"/>
                <w:szCs w:val="24"/>
              </w:rPr>
              <w:t>Эмоционалды күйзеліс (Бойко);</w:t>
            </w:r>
            <w:r>
              <w:rPr>
                <w:rFonts w:ascii="Times New Roman" w:hAnsi="Times New Roman"/>
                <w:sz w:val="24"/>
                <w:szCs w:val="24"/>
                <w:lang w:val="kk-KZ"/>
              </w:rPr>
              <w:t>/</w:t>
            </w:r>
          </w:p>
          <w:p w14:paraId="75CCE478" w14:textId="77777777" w:rsidR="00D0604A" w:rsidRDefault="00D0604A" w:rsidP="00FD4BF1">
            <w:pPr>
              <w:spacing w:line="240" w:lineRule="auto"/>
              <w:rPr>
                <w:rFonts w:ascii="Times New Roman" w:hAnsi="Times New Roman"/>
                <w:sz w:val="24"/>
                <w:szCs w:val="24"/>
              </w:rPr>
            </w:pPr>
            <w:r>
              <w:rPr>
                <w:rFonts w:ascii="Times New Roman" w:hAnsi="Times New Roman"/>
                <w:szCs w:val="24"/>
              </w:rPr>
              <w:t>Эмоциональное выгорание (Бойко);</w:t>
            </w:r>
          </w:p>
        </w:tc>
        <w:tc>
          <w:tcPr>
            <w:tcW w:w="2922" w:type="dxa"/>
            <w:gridSpan w:val="2"/>
            <w:tcBorders>
              <w:top w:val="single" w:sz="4" w:space="0" w:color="auto"/>
              <w:left w:val="single" w:sz="4" w:space="0" w:color="auto"/>
              <w:bottom w:val="single" w:sz="4" w:space="0" w:color="auto"/>
              <w:right w:val="single" w:sz="4" w:space="0" w:color="auto"/>
            </w:tcBorders>
            <w:hideMark/>
          </w:tcPr>
          <w:p w14:paraId="5065C5C1" w14:textId="77777777" w:rsidR="00D0604A" w:rsidRDefault="00D0604A" w:rsidP="00FD4BF1">
            <w:pPr>
              <w:spacing w:line="240" w:lineRule="auto"/>
              <w:rPr>
                <w:rFonts w:ascii="Times New Roman" w:hAnsi="Times New Roman"/>
                <w:sz w:val="24"/>
                <w:szCs w:val="24"/>
                <w:lang w:val="kk-KZ"/>
              </w:rPr>
            </w:pPr>
            <w:r>
              <w:rPr>
                <w:rFonts w:ascii="Times New Roman" w:hAnsi="Times New Roman"/>
                <w:sz w:val="24"/>
                <w:szCs w:val="24"/>
                <w:lang w:val="kk-KZ"/>
              </w:rPr>
              <w:t>Педагогтар</w:t>
            </w:r>
          </w:p>
        </w:tc>
        <w:tc>
          <w:tcPr>
            <w:tcW w:w="1474" w:type="dxa"/>
            <w:tcBorders>
              <w:top w:val="single" w:sz="4" w:space="0" w:color="auto"/>
              <w:left w:val="single" w:sz="4" w:space="0" w:color="auto"/>
              <w:bottom w:val="single" w:sz="4" w:space="0" w:color="auto"/>
              <w:right w:val="single" w:sz="4" w:space="0" w:color="auto"/>
            </w:tcBorders>
            <w:hideMark/>
          </w:tcPr>
          <w:p w14:paraId="6B60682F" w14:textId="77777777" w:rsidR="00D0604A" w:rsidRDefault="00D0604A" w:rsidP="00FD4BF1">
            <w:pPr>
              <w:spacing w:line="240" w:lineRule="auto"/>
              <w:rPr>
                <w:rFonts w:ascii="Times New Roman" w:hAnsi="Times New Roman"/>
                <w:sz w:val="24"/>
                <w:szCs w:val="24"/>
                <w:lang w:val="kk-KZ"/>
              </w:rPr>
            </w:pPr>
            <w:r>
              <w:rPr>
                <w:rFonts w:ascii="Times New Roman" w:hAnsi="Times New Roman"/>
                <w:sz w:val="24"/>
                <w:szCs w:val="24"/>
                <w:lang w:val="kk-KZ"/>
              </w:rPr>
              <w:t>Сәуір</w:t>
            </w:r>
          </w:p>
        </w:tc>
        <w:tc>
          <w:tcPr>
            <w:tcW w:w="1986" w:type="dxa"/>
            <w:tcBorders>
              <w:top w:val="single" w:sz="4" w:space="0" w:color="auto"/>
              <w:left w:val="single" w:sz="4" w:space="0" w:color="auto"/>
              <w:bottom w:val="single" w:sz="4" w:space="0" w:color="auto"/>
              <w:right w:val="single" w:sz="4" w:space="0" w:color="auto"/>
            </w:tcBorders>
          </w:tcPr>
          <w:p w14:paraId="6C89C291" w14:textId="77777777" w:rsidR="00D0604A" w:rsidRDefault="00D0604A" w:rsidP="00FD4BF1">
            <w:pPr>
              <w:spacing w:line="240" w:lineRule="auto"/>
              <w:rPr>
                <w:rFonts w:ascii="Times New Roman" w:hAnsi="Times New Roman"/>
                <w:sz w:val="24"/>
                <w:szCs w:val="24"/>
              </w:rPr>
            </w:pPr>
          </w:p>
        </w:tc>
        <w:tc>
          <w:tcPr>
            <w:tcW w:w="1707" w:type="dxa"/>
            <w:tcBorders>
              <w:top w:val="single" w:sz="4" w:space="0" w:color="auto"/>
              <w:left w:val="single" w:sz="4" w:space="0" w:color="auto"/>
              <w:bottom w:val="single" w:sz="4" w:space="0" w:color="auto"/>
              <w:right w:val="single" w:sz="4" w:space="0" w:color="auto"/>
            </w:tcBorders>
            <w:hideMark/>
          </w:tcPr>
          <w:p w14:paraId="7BFA194D" w14:textId="77777777" w:rsidR="00D0604A" w:rsidRDefault="00D0604A" w:rsidP="00FD4BF1">
            <w:pPr>
              <w:spacing w:line="240" w:lineRule="auto"/>
              <w:rPr>
                <w:rFonts w:ascii="Times New Roman" w:hAnsi="Times New Roman"/>
                <w:sz w:val="24"/>
                <w:szCs w:val="24"/>
                <w:lang w:val="kk-KZ"/>
              </w:rPr>
            </w:pPr>
            <w:r>
              <w:rPr>
                <w:rFonts w:ascii="Times New Roman" w:hAnsi="Times New Roman"/>
                <w:color w:val="000000" w:themeColor="text1"/>
                <w:sz w:val="24"/>
                <w:szCs w:val="24"/>
              </w:rPr>
              <w:t xml:space="preserve">Хаттама </w:t>
            </w:r>
          </w:p>
        </w:tc>
      </w:tr>
    </w:tbl>
    <w:tbl>
      <w:tblPr>
        <w:tblStyle w:val="11"/>
        <w:tblW w:w="15600" w:type="dxa"/>
        <w:tblInd w:w="137" w:type="dxa"/>
        <w:tblLayout w:type="fixed"/>
        <w:tblLook w:val="04A0" w:firstRow="1" w:lastRow="0" w:firstColumn="1" w:lastColumn="0" w:noHBand="0" w:noVBand="1"/>
      </w:tblPr>
      <w:tblGrid>
        <w:gridCol w:w="964"/>
        <w:gridCol w:w="2394"/>
        <w:gridCol w:w="4151"/>
        <w:gridCol w:w="2812"/>
        <w:gridCol w:w="1587"/>
        <w:gridCol w:w="1985"/>
        <w:gridCol w:w="1707"/>
      </w:tblGrid>
      <w:tr w:rsidR="00D0604A" w14:paraId="11DD23B2" w14:textId="77777777" w:rsidTr="00D0604A">
        <w:trPr>
          <w:trHeight w:val="267"/>
        </w:trPr>
        <w:tc>
          <w:tcPr>
            <w:tcW w:w="964" w:type="dxa"/>
            <w:tcBorders>
              <w:top w:val="single" w:sz="4" w:space="0" w:color="auto"/>
              <w:left w:val="single" w:sz="4" w:space="0" w:color="auto"/>
              <w:bottom w:val="single" w:sz="4" w:space="0" w:color="auto"/>
              <w:right w:val="single" w:sz="4" w:space="0" w:color="auto"/>
            </w:tcBorders>
          </w:tcPr>
          <w:p w14:paraId="39FBD6B7" w14:textId="77777777" w:rsidR="00D0604A" w:rsidRDefault="00D0604A" w:rsidP="00FD4BF1">
            <w:pPr>
              <w:spacing w:line="240" w:lineRule="auto"/>
              <w:rPr>
                <w:rFonts w:ascii="Times New Roman" w:eastAsia="Times New Roman" w:hAnsi="Times New Roman"/>
                <w:b/>
                <w:color w:val="000000" w:themeColor="text1"/>
                <w:sz w:val="24"/>
                <w:szCs w:val="28"/>
                <w:lang w:eastAsia="ru-RU"/>
              </w:rPr>
            </w:pPr>
          </w:p>
        </w:tc>
        <w:tc>
          <w:tcPr>
            <w:tcW w:w="14636" w:type="dxa"/>
            <w:gridSpan w:val="6"/>
            <w:tcBorders>
              <w:top w:val="single" w:sz="4" w:space="0" w:color="auto"/>
              <w:left w:val="single" w:sz="4" w:space="0" w:color="auto"/>
              <w:bottom w:val="single" w:sz="4" w:space="0" w:color="auto"/>
              <w:right w:val="single" w:sz="4" w:space="0" w:color="auto"/>
            </w:tcBorders>
            <w:hideMark/>
          </w:tcPr>
          <w:p w14:paraId="0D690B24" w14:textId="77777777" w:rsidR="00D0604A" w:rsidRDefault="00D0604A" w:rsidP="00FD4BF1">
            <w:pPr>
              <w:spacing w:line="240" w:lineRule="auto"/>
              <w:jc w:val="center"/>
              <w:rPr>
                <w:rFonts w:ascii="Times New Roman" w:hAnsi="Times New Roman"/>
                <w:color w:val="000000" w:themeColor="text1"/>
                <w:sz w:val="28"/>
                <w:szCs w:val="32"/>
                <w:lang w:val="kk-KZ"/>
              </w:rPr>
            </w:pPr>
            <w:r>
              <w:rPr>
                <w:rFonts w:ascii="Times New Roman" w:eastAsia="Times New Roman" w:hAnsi="Times New Roman"/>
                <w:b/>
                <w:color w:val="000000" w:themeColor="text1"/>
                <w:sz w:val="28"/>
                <w:szCs w:val="32"/>
                <w:lang w:eastAsia="ru-RU"/>
              </w:rPr>
              <w:t>Дамыту</w:t>
            </w:r>
            <w:r>
              <w:rPr>
                <w:rFonts w:ascii="Times New Roman" w:eastAsia="Times New Roman" w:hAnsi="Times New Roman"/>
                <w:b/>
                <w:color w:val="000000" w:themeColor="text1"/>
                <w:sz w:val="28"/>
                <w:szCs w:val="32"/>
                <w:lang w:val="kk-KZ" w:eastAsia="ru-RU"/>
              </w:rPr>
              <w:t>-</w:t>
            </w:r>
            <w:r>
              <w:rPr>
                <w:rFonts w:ascii="Times New Roman" w:eastAsia="Times New Roman" w:hAnsi="Times New Roman"/>
                <w:b/>
                <w:color w:val="000000" w:themeColor="text1"/>
                <w:sz w:val="28"/>
                <w:szCs w:val="32"/>
                <w:lang w:eastAsia="ru-RU"/>
              </w:rPr>
              <w:t>коррекциялы</w:t>
            </w:r>
            <w:r>
              <w:rPr>
                <w:rFonts w:ascii="Times New Roman" w:eastAsia="Times New Roman" w:hAnsi="Times New Roman"/>
                <w:b/>
                <w:color w:val="000000" w:themeColor="text1"/>
                <w:sz w:val="28"/>
                <w:szCs w:val="32"/>
                <w:lang w:val="kk-KZ" w:eastAsia="ru-RU"/>
              </w:rPr>
              <w:t>қ жұмыс</w:t>
            </w:r>
          </w:p>
        </w:tc>
      </w:tr>
      <w:tr w:rsidR="00D0604A" w14:paraId="31FB7C92" w14:textId="77777777" w:rsidTr="00D0604A">
        <w:tc>
          <w:tcPr>
            <w:tcW w:w="964" w:type="dxa"/>
            <w:tcBorders>
              <w:top w:val="single" w:sz="4" w:space="0" w:color="auto"/>
              <w:left w:val="single" w:sz="4" w:space="0" w:color="auto"/>
              <w:bottom w:val="single" w:sz="4" w:space="0" w:color="auto"/>
              <w:right w:val="single" w:sz="4" w:space="0" w:color="auto"/>
            </w:tcBorders>
            <w:hideMark/>
          </w:tcPr>
          <w:p w14:paraId="6BAF1F4E" w14:textId="77777777" w:rsidR="00D0604A" w:rsidRDefault="00D0604A" w:rsidP="00FD4BF1">
            <w:pPr>
              <w:spacing w:line="240" w:lineRule="auto"/>
              <w:rPr>
                <w:rFonts w:ascii="Times New Roman" w:eastAsia="Times New Roman" w:hAnsi="Times New Roman"/>
                <w:b/>
                <w:color w:val="000000" w:themeColor="text1"/>
                <w:sz w:val="24"/>
                <w:szCs w:val="28"/>
                <w:shd w:val="clear" w:color="auto" w:fill="FFFFFF"/>
                <w:lang w:eastAsia="ru-RU"/>
              </w:rPr>
            </w:pPr>
            <w:r>
              <w:rPr>
                <w:rFonts w:ascii="Times New Roman" w:eastAsia="Times New Roman" w:hAnsi="Times New Roman"/>
                <w:b/>
                <w:color w:val="000000" w:themeColor="text1"/>
                <w:sz w:val="24"/>
                <w:szCs w:val="28"/>
                <w:shd w:val="clear" w:color="auto" w:fill="FFFFFF"/>
                <w:lang w:eastAsia="ru-RU"/>
              </w:rPr>
              <w:t>1</w:t>
            </w:r>
          </w:p>
        </w:tc>
        <w:tc>
          <w:tcPr>
            <w:tcW w:w="2394" w:type="dxa"/>
            <w:tcBorders>
              <w:top w:val="single" w:sz="4" w:space="0" w:color="auto"/>
              <w:left w:val="single" w:sz="4" w:space="0" w:color="auto"/>
              <w:bottom w:val="single" w:sz="4" w:space="0" w:color="auto"/>
              <w:right w:val="single" w:sz="4" w:space="0" w:color="auto"/>
            </w:tcBorders>
            <w:hideMark/>
          </w:tcPr>
          <w:p w14:paraId="3850E3A7" w14:textId="77777777" w:rsidR="00D0604A" w:rsidRDefault="00D0604A" w:rsidP="00FD4BF1">
            <w:pPr>
              <w:spacing w:line="240" w:lineRule="auto"/>
              <w:rPr>
                <w:rFonts w:ascii="Times New Roman" w:eastAsia="Times New Roman" w:hAnsi="Times New Roman"/>
                <w:color w:val="000000" w:themeColor="text1"/>
                <w:sz w:val="24"/>
                <w:szCs w:val="28"/>
                <w:shd w:val="clear" w:color="auto" w:fill="FFFFFF"/>
                <w:lang w:eastAsia="ru-RU"/>
              </w:rPr>
            </w:pPr>
            <w:r>
              <w:rPr>
                <w:rFonts w:ascii="Times New Roman" w:eastAsia="Times New Roman" w:hAnsi="Times New Roman"/>
                <w:color w:val="000000" w:themeColor="text1"/>
                <w:sz w:val="24"/>
                <w:szCs w:val="28"/>
                <w:shd w:val="clear" w:color="auto" w:fill="FFFFFF"/>
                <w:lang w:eastAsia="ru-RU"/>
              </w:rPr>
              <w:t xml:space="preserve">Тренинг </w:t>
            </w:r>
          </w:p>
        </w:tc>
        <w:tc>
          <w:tcPr>
            <w:tcW w:w="4151" w:type="dxa"/>
            <w:tcBorders>
              <w:top w:val="single" w:sz="4" w:space="0" w:color="auto"/>
              <w:left w:val="single" w:sz="4" w:space="0" w:color="auto"/>
              <w:bottom w:val="single" w:sz="4" w:space="0" w:color="auto"/>
              <w:right w:val="single" w:sz="4" w:space="0" w:color="auto"/>
            </w:tcBorders>
            <w:vAlign w:val="center"/>
            <w:hideMark/>
          </w:tcPr>
          <w:p w14:paraId="123A624D" w14:textId="77777777" w:rsidR="00D0604A" w:rsidRDefault="00D0604A" w:rsidP="00FD4BF1">
            <w:pPr>
              <w:pStyle w:val="ab"/>
              <w:spacing w:line="240" w:lineRule="auto"/>
              <w:ind w:left="0"/>
              <w:rPr>
                <w:rFonts w:ascii="Times New Roman" w:eastAsia="Times New Roman" w:hAnsi="Times New Roman"/>
                <w:sz w:val="24"/>
                <w:szCs w:val="28"/>
                <w:lang w:val="kk-KZ"/>
              </w:rPr>
            </w:pPr>
            <w:r>
              <w:rPr>
                <w:rFonts w:ascii="Times New Roman" w:hAnsi="Times New Roman"/>
                <w:sz w:val="24"/>
                <w:szCs w:val="28"/>
              </w:rPr>
              <w:t>Т</w:t>
            </w:r>
            <w:r>
              <w:rPr>
                <w:rFonts w:ascii="Times New Roman" w:hAnsi="Times New Roman"/>
                <w:sz w:val="24"/>
                <w:szCs w:val="28"/>
                <w:lang w:val="kk-KZ"/>
              </w:rPr>
              <w:t>үзету сабағы «Мектеп өмірімен танысу»</w:t>
            </w:r>
          </w:p>
        </w:tc>
        <w:tc>
          <w:tcPr>
            <w:tcW w:w="2812" w:type="dxa"/>
            <w:tcBorders>
              <w:top w:val="single" w:sz="4" w:space="0" w:color="auto"/>
              <w:left w:val="single" w:sz="4" w:space="0" w:color="auto"/>
              <w:bottom w:val="single" w:sz="4" w:space="0" w:color="auto"/>
              <w:right w:val="single" w:sz="4" w:space="0" w:color="auto"/>
            </w:tcBorders>
          </w:tcPr>
          <w:p w14:paraId="64D9D546" w14:textId="77777777" w:rsidR="00D0604A" w:rsidRDefault="00D0604A" w:rsidP="00FD4BF1">
            <w:pPr>
              <w:spacing w:line="240" w:lineRule="auto"/>
              <w:rPr>
                <w:rFonts w:ascii="Times New Roman" w:hAnsi="Times New Roman"/>
                <w:sz w:val="24"/>
                <w:szCs w:val="28"/>
                <w:lang w:val="kk-KZ"/>
              </w:rPr>
            </w:pPr>
            <w:r>
              <w:rPr>
                <w:rFonts w:ascii="Times New Roman" w:hAnsi="Times New Roman"/>
                <w:sz w:val="24"/>
                <w:szCs w:val="28"/>
              </w:rPr>
              <w:t>.</w:t>
            </w:r>
          </w:p>
          <w:p w14:paraId="13D7CC34" w14:textId="77777777" w:rsidR="00D0604A" w:rsidRDefault="00D0604A" w:rsidP="00FD4BF1">
            <w:pPr>
              <w:spacing w:line="240" w:lineRule="auto"/>
              <w:rPr>
                <w:rFonts w:ascii="Times New Roman" w:hAnsi="Times New Roman"/>
                <w:sz w:val="24"/>
                <w:szCs w:val="28"/>
                <w:lang w:val="kk-KZ"/>
              </w:rPr>
            </w:pPr>
          </w:p>
          <w:p w14:paraId="58C19E56" w14:textId="77777777" w:rsidR="00D0604A" w:rsidRDefault="00D0604A" w:rsidP="00FD4BF1">
            <w:pPr>
              <w:spacing w:line="240" w:lineRule="auto"/>
              <w:rPr>
                <w:rFonts w:ascii="Times New Roman" w:hAnsi="Times New Roman"/>
                <w:sz w:val="24"/>
                <w:szCs w:val="28"/>
                <w:lang w:val="kk-KZ"/>
              </w:rPr>
            </w:pPr>
            <w:r>
              <w:rPr>
                <w:rFonts w:ascii="Times New Roman" w:hAnsi="Times New Roman"/>
                <w:sz w:val="24"/>
                <w:szCs w:val="28"/>
                <w:lang w:val="kk-KZ"/>
              </w:rPr>
              <w:t>1 сынып оқушылары</w:t>
            </w:r>
          </w:p>
          <w:p w14:paraId="16E432F8" w14:textId="77777777" w:rsidR="00D0604A" w:rsidRDefault="00D0604A" w:rsidP="00FD4BF1">
            <w:pPr>
              <w:spacing w:line="240" w:lineRule="auto"/>
              <w:rPr>
                <w:rFonts w:ascii="Times New Roman" w:eastAsia="Times New Roman" w:hAnsi="Times New Roman"/>
                <w:color w:val="000000" w:themeColor="text1"/>
                <w:sz w:val="24"/>
                <w:szCs w:val="28"/>
                <w:lang w:val="kk-KZ" w:eastAsia="ru-RU"/>
              </w:rPr>
            </w:pPr>
          </w:p>
        </w:tc>
        <w:tc>
          <w:tcPr>
            <w:tcW w:w="1587" w:type="dxa"/>
            <w:tcBorders>
              <w:top w:val="single" w:sz="4" w:space="0" w:color="auto"/>
              <w:left w:val="single" w:sz="4" w:space="0" w:color="auto"/>
              <w:bottom w:val="single" w:sz="4" w:space="0" w:color="auto"/>
              <w:right w:val="single" w:sz="4" w:space="0" w:color="auto"/>
            </w:tcBorders>
          </w:tcPr>
          <w:p w14:paraId="4B8412E2" w14:textId="77777777" w:rsidR="00D0604A" w:rsidRDefault="00D0604A" w:rsidP="00FD4BF1">
            <w:pPr>
              <w:tabs>
                <w:tab w:val="left" w:pos="5550"/>
              </w:tabs>
              <w:spacing w:line="240" w:lineRule="auto"/>
              <w:rPr>
                <w:rFonts w:ascii="Times New Roman" w:eastAsia="Times New Roman" w:hAnsi="Times New Roman"/>
                <w:color w:val="000000" w:themeColor="text1"/>
                <w:sz w:val="24"/>
                <w:szCs w:val="28"/>
                <w:shd w:val="clear" w:color="auto" w:fill="FFFFFF"/>
                <w:lang w:val="kk-KZ" w:eastAsia="ru-RU"/>
              </w:rPr>
            </w:pPr>
          </w:p>
          <w:p w14:paraId="24D54A2F" w14:textId="77777777" w:rsidR="00D0604A" w:rsidRDefault="00D0604A" w:rsidP="00FD4BF1">
            <w:pPr>
              <w:tabs>
                <w:tab w:val="left" w:pos="5550"/>
              </w:tabs>
              <w:spacing w:line="240" w:lineRule="auto"/>
              <w:rPr>
                <w:rFonts w:ascii="Times New Roman" w:eastAsia="Times New Roman" w:hAnsi="Times New Roman"/>
                <w:color w:val="000000" w:themeColor="text1"/>
                <w:sz w:val="24"/>
                <w:szCs w:val="28"/>
                <w:shd w:val="clear" w:color="auto" w:fill="FFFFFF"/>
                <w:lang w:val="kk-KZ" w:eastAsia="ru-RU"/>
              </w:rPr>
            </w:pPr>
          </w:p>
          <w:p w14:paraId="258BBE00" w14:textId="77777777" w:rsidR="00D0604A" w:rsidRDefault="00D0604A" w:rsidP="00FD4BF1">
            <w:pPr>
              <w:tabs>
                <w:tab w:val="left" w:pos="5550"/>
              </w:tabs>
              <w:spacing w:line="240" w:lineRule="auto"/>
              <w:rPr>
                <w:rFonts w:ascii="Times New Roman" w:eastAsia="Times New Roman" w:hAnsi="Times New Roman"/>
                <w:color w:val="000000" w:themeColor="text1"/>
                <w:sz w:val="24"/>
                <w:szCs w:val="28"/>
                <w:shd w:val="clear" w:color="auto" w:fill="FFFFFF"/>
                <w:lang w:val="kk-KZ" w:eastAsia="ru-RU"/>
              </w:rPr>
            </w:pPr>
            <w:r>
              <w:rPr>
                <w:rFonts w:ascii="Times New Roman" w:eastAsia="Times New Roman" w:hAnsi="Times New Roman"/>
                <w:color w:val="000000" w:themeColor="text1"/>
                <w:sz w:val="24"/>
                <w:szCs w:val="28"/>
                <w:shd w:val="clear" w:color="auto" w:fill="FFFFFF"/>
                <w:lang w:val="kk-KZ" w:eastAsia="ru-RU"/>
              </w:rPr>
              <w:t>қыркүйек</w:t>
            </w:r>
          </w:p>
        </w:tc>
        <w:tc>
          <w:tcPr>
            <w:tcW w:w="1985" w:type="dxa"/>
            <w:tcBorders>
              <w:top w:val="single" w:sz="4" w:space="0" w:color="auto"/>
              <w:left w:val="single" w:sz="4" w:space="0" w:color="auto"/>
              <w:bottom w:val="single" w:sz="4" w:space="0" w:color="auto"/>
              <w:right w:val="single" w:sz="4" w:space="0" w:color="auto"/>
            </w:tcBorders>
          </w:tcPr>
          <w:p w14:paraId="7D04C011" w14:textId="77777777" w:rsidR="00D0604A" w:rsidRDefault="00D0604A" w:rsidP="00FD4BF1">
            <w:pPr>
              <w:spacing w:line="240" w:lineRule="auto"/>
              <w:rPr>
                <w:rFonts w:ascii="Times New Roman" w:hAnsi="Times New Roman"/>
                <w:color w:val="000000" w:themeColor="text1"/>
                <w:sz w:val="24"/>
                <w:szCs w:val="28"/>
              </w:rPr>
            </w:pPr>
          </w:p>
        </w:tc>
        <w:tc>
          <w:tcPr>
            <w:tcW w:w="1707" w:type="dxa"/>
            <w:tcBorders>
              <w:top w:val="single" w:sz="4" w:space="0" w:color="auto"/>
              <w:left w:val="single" w:sz="4" w:space="0" w:color="auto"/>
              <w:bottom w:val="single" w:sz="4" w:space="0" w:color="auto"/>
              <w:right w:val="single" w:sz="4" w:space="0" w:color="auto"/>
            </w:tcBorders>
          </w:tcPr>
          <w:p w14:paraId="3A49439D" w14:textId="77777777" w:rsidR="00D0604A" w:rsidRDefault="00D0604A" w:rsidP="00FD4BF1">
            <w:pPr>
              <w:spacing w:line="240" w:lineRule="auto"/>
              <w:rPr>
                <w:rFonts w:ascii="Times New Roman" w:hAnsi="Times New Roman"/>
                <w:color w:val="000000" w:themeColor="text1"/>
                <w:sz w:val="24"/>
                <w:szCs w:val="28"/>
                <w:lang w:val="kk-KZ"/>
              </w:rPr>
            </w:pPr>
          </w:p>
          <w:p w14:paraId="27B3A631" w14:textId="77777777" w:rsidR="00D0604A" w:rsidRDefault="00D0604A" w:rsidP="00FD4BF1">
            <w:pPr>
              <w:spacing w:line="240" w:lineRule="auto"/>
              <w:rPr>
                <w:rFonts w:ascii="Times New Roman" w:hAnsi="Times New Roman"/>
                <w:color w:val="000000" w:themeColor="text1"/>
                <w:sz w:val="24"/>
                <w:szCs w:val="28"/>
                <w:lang w:val="kk-KZ"/>
              </w:rPr>
            </w:pPr>
            <w:r>
              <w:rPr>
                <w:rFonts w:ascii="Times New Roman" w:hAnsi="Times New Roman"/>
                <w:color w:val="000000" w:themeColor="text1"/>
                <w:sz w:val="24"/>
                <w:szCs w:val="28"/>
                <w:lang w:val="kk-KZ"/>
              </w:rPr>
              <w:t>Тіркеу журналы</w:t>
            </w:r>
          </w:p>
        </w:tc>
      </w:tr>
      <w:tr w:rsidR="00D0604A" w14:paraId="63DEEC0B" w14:textId="77777777" w:rsidTr="00D0604A">
        <w:tc>
          <w:tcPr>
            <w:tcW w:w="964" w:type="dxa"/>
            <w:tcBorders>
              <w:top w:val="single" w:sz="4" w:space="0" w:color="auto"/>
              <w:left w:val="single" w:sz="4" w:space="0" w:color="auto"/>
              <w:bottom w:val="single" w:sz="4" w:space="0" w:color="auto"/>
              <w:right w:val="single" w:sz="4" w:space="0" w:color="auto"/>
            </w:tcBorders>
            <w:hideMark/>
          </w:tcPr>
          <w:p w14:paraId="17E6AD8E" w14:textId="77777777" w:rsidR="00D0604A" w:rsidRDefault="00D0604A" w:rsidP="00FD4BF1">
            <w:pPr>
              <w:spacing w:line="240" w:lineRule="auto"/>
              <w:rPr>
                <w:rFonts w:ascii="Times New Roman" w:eastAsia="Times New Roman" w:hAnsi="Times New Roman"/>
                <w:b/>
                <w:color w:val="000000" w:themeColor="text1"/>
                <w:sz w:val="24"/>
                <w:szCs w:val="28"/>
                <w:lang w:eastAsia="ru-RU"/>
              </w:rPr>
            </w:pPr>
            <w:r>
              <w:rPr>
                <w:rFonts w:ascii="Times New Roman" w:eastAsia="Times New Roman" w:hAnsi="Times New Roman"/>
                <w:b/>
                <w:color w:val="000000" w:themeColor="text1"/>
                <w:sz w:val="24"/>
                <w:szCs w:val="28"/>
                <w:lang w:eastAsia="ru-RU"/>
              </w:rPr>
              <w:t>2</w:t>
            </w:r>
          </w:p>
        </w:tc>
        <w:tc>
          <w:tcPr>
            <w:tcW w:w="2394" w:type="dxa"/>
            <w:tcBorders>
              <w:top w:val="single" w:sz="4" w:space="0" w:color="auto"/>
              <w:left w:val="single" w:sz="4" w:space="0" w:color="auto"/>
              <w:bottom w:val="single" w:sz="4" w:space="0" w:color="auto"/>
              <w:right w:val="single" w:sz="4" w:space="0" w:color="auto"/>
            </w:tcBorders>
            <w:hideMark/>
          </w:tcPr>
          <w:p w14:paraId="079CE320" w14:textId="77777777" w:rsidR="00D0604A" w:rsidRDefault="00D0604A" w:rsidP="00FD4BF1">
            <w:pPr>
              <w:spacing w:line="240" w:lineRule="auto"/>
              <w:rPr>
                <w:rFonts w:ascii="Times New Roman" w:eastAsia="Times New Roman" w:hAnsi="Times New Roman"/>
                <w:color w:val="000000" w:themeColor="text1"/>
                <w:sz w:val="24"/>
                <w:szCs w:val="28"/>
                <w:lang w:eastAsia="ru-RU"/>
              </w:rPr>
            </w:pPr>
            <w:r>
              <w:rPr>
                <w:rFonts w:ascii="Times New Roman" w:eastAsia="Times New Roman" w:hAnsi="Times New Roman"/>
                <w:color w:val="000000" w:themeColor="text1"/>
                <w:sz w:val="24"/>
                <w:szCs w:val="28"/>
                <w:shd w:val="clear" w:color="auto" w:fill="FFFFFF"/>
                <w:lang w:eastAsia="ru-RU"/>
              </w:rPr>
              <w:t>Тренинг</w:t>
            </w:r>
          </w:p>
        </w:tc>
        <w:tc>
          <w:tcPr>
            <w:tcW w:w="4151" w:type="dxa"/>
            <w:tcBorders>
              <w:top w:val="single" w:sz="4" w:space="0" w:color="auto"/>
              <w:left w:val="single" w:sz="4" w:space="0" w:color="auto"/>
              <w:bottom w:val="single" w:sz="4" w:space="0" w:color="auto"/>
              <w:right w:val="single" w:sz="4" w:space="0" w:color="auto"/>
            </w:tcBorders>
            <w:hideMark/>
          </w:tcPr>
          <w:p w14:paraId="28C2017E" w14:textId="77777777" w:rsidR="00D0604A" w:rsidRDefault="00D0604A" w:rsidP="00FD4BF1">
            <w:pPr>
              <w:spacing w:line="240" w:lineRule="auto"/>
              <w:rPr>
                <w:rFonts w:ascii="Times New Roman" w:hAnsi="Times New Roman"/>
                <w:sz w:val="24"/>
                <w:szCs w:val="28"/>
                <w:lang w:val="kk-KZ"/>
              </w:rPr>
            </w:pPr>
            <w:r>
              <w:rPr>
                <w:rFonts w:ascii="Times New Roman" w:hAnsi="Times New Roman"/>
                <w:sz w:val="24"/>
                <w:szCs w:val="28"/>
                <w:lang w:val="kk-KZ"/>
              </w:rPr>
              <w:t>10 – сыныптар үшін бейімделу бойынша профилактикалық сабақтар (қажет болған жағдайда)</w:t>
            </w:r>
          </w:p>
        </w:tc>
        <w:tc>
          <w:tcPr>
            <w:tcW w:w="2812" w:type="dxa"/>
            <w:tcBorders>
              <w:top w:val="single" w:sz="4" w:space="0" w:color="auto"/>
              <w:left w:val="single" w:sz="4" w:space="0" w:color="auto"/>
              <w:bottom w:val="single" w:sz="4" w:space="0" w:color="auto"/>
              <w:right w:val="single" w:sz="4" w:space="0" w:color="auto"/>
            </w:tcBorders>
          </w:tcPr>
          <w:p w14:paraId="35C00176" w14:textId="77777777" w:rsidR="00D0604A" w:rsidRDefault="00D0604A" w:rsidP="00FD4BF1">
            <w:pPr>
              <w:spacing w:line="240" w:lineRule="auto"/>
              <w:rPr>
                <w:rFonts w:ascii="Times New Roman" w:hAnsi="Times New Roman"/>
                <w:sz w:val="24"/>
                <w:szCs w:val="28"/>
                <w:lang w:val="kk-KZ"/>
              </w:rPr>
            </w:pPr>
          </w:p>
          <w:p w14:paraId="2204D8AC" w14:textId="77777777" w:rsidR="00D0604A" w:rsidRDefault="00D0604A" w:rsidP="00FD4BF1">
            <w:pPr>
              <w:spacing w:line="240" w:lineRule="auto"/>
              <w:rPr>
                <w:rFonts w:ascii="Times New Roman" w:hAnsi="Times New Roman"/>
                <w:sz w:val="24"/>
                <w:szCs w:val="28"/>
                <w:lang w:val="kk-KZ"/>
              </w:rPr>
            </w:pPr>
            <w:r>
              <w:rPr>
                <w:rFonts w:ascii="Times New Roman" w:hAnsi="Times New Roman"/>
                <w:sz w:val="24"/>
                <w:szCs w:val="28"/>
                <w:lang w:val="kk-KZ"/>
              </w:rPr>
              <w:t>10 сынып оқушылары</w:t>
            </w:r>
          </w:p>
        </w:tc>
        <w:tc>
          <w:tcPr>
            <w:tcW w:w="1587" w:type="dxa"/>
            <w:tcBorders>
              <w:top w:val="single" w:sz="4" w:space="0" w:color="auto"/>
              <w:left w:val="single" w:sz="4" w:space="0" w:color="auto"/>
              <w:bottom w:val="single" w:sz="4" w:space="0" w:color="auto"/>
              <w:right w:val="single" w:sz="4" w:space="0" w:color="auto"/>
            </w:tcBorders>
          </w:tcPr>
          <w:p w14:paraId="2EF8F8EE" w14:textId="77777777" w:rsidR="00D0604A" w:rsidRDefault="00D0604A" w:rsidP="00FD4BF1">
            <w:pPr>
              <w:spacing w:line="240" w:lineRule="auto"/>
              <w:rPr>
                <w:rFonts w:ascii="Times New Roman" w:eastAsia="Times New Roman" w:hAnsi="Times New Roman"/>
                <w:color w:val="000000" w:themeColor="text1"/>
                <w:sz w:val="24"/>
                <w:szCs w:val="28"/>
                <w:shd w:val="clear" w:color="auto" w:fill="FFFFFF"/>
                <w:lang w:val="kk-KZ" w:eastAsia="ru-RU"/>
              </w:rPr>
            </w:pPr>
          </w:p>
          <w:p w14:paraId="20729004" w14:textId="77777777" w:rsidR="00D0604A" w:rsidRDefault="00D0604A" w:rsidP="00FD4BF1">
            <w:pPr>
              <w:spacing w:line="240" w:lineRule="auto"/>
              <w:rPr>
                <w:rFonts w:ascii="Times New Roman" w:hAnsi="Times New Roman"/>
                <w:sz w:val="24"/>
                <w:szCs w:val="28"/>
                <w:lang w:val="kk-KZ"/>
              </w:rPr>
            </w:pPr>
            <w:r>
              <w:rPr>
                <w:rFonts w:ascii="Times New Roman" w:eastAsia="Times New Roman" w:hAnsi="Times New Roman"/>
                <w:color w:val="000000" w:themeColor="text1"/>
                <w:sz w:val="24"/>
                <w:szCs w:val="28"/>
                <w:shd w:val="clear" w:color="auto" w:fill="FFFFFF"/>
                <w:lang w:val="kk-KZ" w:eastAsia="ru-RU"/>
              </w:rPr>
              <w:t>Қыркүйек-қазан</w:t>
            </w:r>
          </w:p>
        </w:tc>
        <w:tc>
          <w:tcPr>
            <w:tcW w:w="1985" w:type="dxa"/>
            <w:tcBorders>
              <w:top w:val="single" w:sz="4" w:space="0" w:color="auto"/>
              <w:left w:val="single" w:sz="4" w:space="0" w:color="auto"/>
              <w:bottom w:val="single" w:sz="4" w:space="0" w:color="auto"/>
              <w:right w:val="single" w:sz="4" w:space="0" w:color="auto"/>
            </w:tcBorders>
          </w:tcPr>
          <w:p w14:paraId="660B9CDA" w14:textId="77777777" w:rsidR="00D0604A" w:rsidRDefault="00D0604A" w:rsidP="00FD4BF1">
            <w:pPr>
              <w:spacing w:line="240" w:lineRule="auto"/>
              <w:rPr>
                <w:rFonts w:ascii="Times New Roman" w:eastAsia="Times New Roman" w:hAnsi="Times New Roman"/>
                <w:color w:val="000000" w:themeColor="text1"/>
                <w:sz w:val="24"/>
                <w:szCs w:val="28"/>
                <w:lang w:eastAsia="ru-RU"/>
              </w:rPr>
            </w:pPr>
          </w:p>
        </w:tc>
        <w:tc>
          <w:tcPr>
            <w:tcW w:w="1707" w:type="dxa"/>
            <w:tcBorders>
              <w:top w:val="single" w:sz="4" w:space="0" w:color="auto"/>
              <w:left w:val="single" w:sz="4" w:space="0" w:color="auto"/>
              <w:bottom w:val="single" w:sz="4" w:space="0" w:color="auto"/>
              <w:right w:val="single" w:sz="4" w:space="0" w:color="auto"/>
            </w:tcBorders>
          </w:tcPr>
          <w:p w14:paraId="668D4843" w14:textId="77777777" w:rsidR="00D0604A" w:rsidRDefault="00D0604A" w:rsidP="00FD4BF1">
            <w:pPr>
              <w:spacing w:line="240" w:lineRule="auto"/>
              <w:rPr>
                <w:rFonts w:ascii="Times New Roman" w:hAnsi="Times New Roman"/>
                <w:color w:val="000000" w:themeColor="text1"/>
                <w:sz w:val="24"/>
                <w:szCs w:val="28"/>
                <w:lang w:val="kk-KZ"/>
              </w:rPr>
            </w:pPr>
          </w:p>
          <w:p w14:paraId="551A0FD9" w14:textId="77777777" w:rsidR="00D0604A" w:rsidRDefault="00D0604A" w:rsidP="00FD4BF1">
            <w:pPr>
              <w:spacing w:line="240" w:lineRule="auto"/>
              <w:rPr>
                <w:rFonts w:ascii="Times New Roman" w:hAnsi="Times New Roman"/>
                <w:color w:val="000000" w:themeColor="text1"/>
                <w:sz w:val="24"/>
                <w:szCs w:val="28"/>
                <w:lang w:val="kk-KZ"/>
              </w:rPr>
            </w:pPr>
            <w:r>
              <w:rPr>
                <w:rFonts w:ascii="Times New Roman" w:hAnsi="Times New Roman"/>
                <w:color w:val="000000" w:themeColor="text1"/>
                <w:sz w:val="24"/>
                <w:szCs w:val="28"/>
                <w:lang w:val="kk-KZ"/>
              </w:rPr>
              <w:t>Тіркеу журналы</w:t>
            </w:r>
          </w:p>
        </w:tc>
      </w:tr>
      <w:tr w:rsidR="00D0604A" w14:paraId="3D26F2A2" w14:textId="77777777" w:rsidTr="00D0604A">
        <w:tc>
          <w:tcPr>
            <w:tcW w:w="964" w:type="dxa"/>
            <w:tcBorders>
              <w:top w:val="single" w:sz="4" w:space="0" w:color="auto"/>
              <w:left w:val="single" w:sz="4" w:space="0" w:color="auto"/>
              <w:bottom w:val="single" w:sz="4" w:space="0" w:color="auto"/>
              <w:right w:val="single" w:sz="4" w:space="0" w:color="auto"/>
            </w:tcBorders>
            <w:hideMark/>
          </w:tcPr>
          <w:p w14:paraId="7A1257A1" w14:textId="77777777" w:rsidR="00D0604A" w:rsidRDefault="00D0604A" w:rsidP="00FD4BF1">
            <w:pPr>
              <w:spacing w:line="240" w:lineRule="auto"/>
              <w:rPr>
                <w:rFonts w:ascii="Times New Roman" w:eastAsia="Times New Roman" w:hAnsi="Times New Roman"/>
                <w:b/>
                <w:color w:val="000000" w:themeColor="text1"/>
                <w:sz w:val="24"/>
                <w:szCs w:val="28"/>
                <w:lang w:eastAsia="ru-RU"/>
              </w:rPr>
            </w:pPr>
            <w:r>
              <w:rPr>
                <w:rFonts w:ascii="Times New Roman" w:eastAsia="Times New Roman" w:hAnsi="Times New Roman"/>
                <w:b/>
                <w:color w:val="000000" w:themeColor="text1"/>
                <w:sz w:val="24"/>
                <w:szCs w:val="28"/>
                <w:lang w:eastAsia="ru-RU"/>
              </w:rPr>
              <w:t>3</w:t>
            </w:r>
          </w:p>
        </w:tc>
        <w:tc>
          <w:tcPr>
            <w:tcW w:w="2394" w:type="dxa"/>
            <w:tcBorders>
              <w:top w:val="single" w:sz="4" w:space="0" w:color="auto"/>
              <w:left w:val="single" w:sz="4" w:space="0" w:color="auto"/>
              <w:bottom w:val="single" w:sz="4" w:space="0" w:color="auto"/>
              <w:right w:val="single" w:sz="4" w:space="0" w:color="auto"/>
            </w:tcBorders>
            <w:vAlign w:val="center"/>
            <w:hideMark/>
          </w:tcPr>
          <w:p w14:paraId="2CB8C270" w14:textId="77777777" w:rsidR="00D0604A" w:rsidRDefault="00D0604A" w:rsidP="00FD4BF1">
            <w:pPr>
              <w:spacing w:line="240" w:lineRule="auto"/>
              <w:rPr>
                <w:rFonts w:ascii="Times New Roman" w:eastAsia="Times New Roman" w:hAnsi="Times New Roman"/>
                <w:color w:val="000000" w:themeColor="text1"/>
                <w:sz w:val="24"/>
                <w:szCs w:val="28"/>
                <w:lang w:eastAsia="ru-RU"/>
              </w:rPr>
            </w:pPr>
            <w:r>
              <w:rPr>
                <w:rFonts w:ascii="Times New Roman" w:hAnsi="Times New Roman"/>
                <w:sz w:val="24"/>
                <w:szCs w:val="28"/>
              </w:rPr>
              <w:t>Тренинг</w:t>
            </w:r>
          </w:p>
        </w:tc>
        <w:tc>
          <w:tcPr>
            <w:tcW w:w="4151" w:type="dxa"/>
            <w:tcBorders>
              <w:top w:val="single" w:sz="4" w:space="0" w:color="auto"/>
              <w:left w:val="single" w:sz="4" w:space="0" w:color="auto"/>
              <w:bottom w:val="single" w:sz="4" w:space="0" w:color="auto"/>
              <w:right w:val="single" w:sz="4" w:space="0" w:color="auto"/>
            </w:tcBorders>
            <w:vAlign w:val="center"/>
            <w:hideMark/>
          </w:tcPr>
          <w:p w14:paraId="4707FB68" w14:textId="77777777" w:rsidR="00D0604A" w:rsidRDefault="00D0604A" w:rsidP="00FD4BF1">
            <w:pPr>
              <w:pStyle w:val="ab"/>
              <w:spacing w:line="240" w:lineRule="auto"/>
              <w:ind w:left="0"/>
              <w:rPr>
                <w:rFonts w:ascii="Times New Roman" w:eastAsia="Times New Roman" w:hAnsi="Times New Roman"/>
                <w:sz w:val="24"/>
                <w:szCs w:val="28"/>
                <w:lang w:val="kk-KZ"/>
              </w:rPr>
            </w:pPr>
            <w:r>
              <w:rPr>
                <w:rFonts w:ascii="Times New Roman" w:hAnsi="Times New Roman"/>
                <w:sz w:val="24"/>
                <w:szCs w:val="28"/>
                <w:lang w:val="kk-KZ"/>
              </w:rPr>
              <w:t>Әлеуметтік дағдыларды қалыптастыру бойынша түзету сабақтар(орта буынға көшкен оқушылар)</w:t>
            </w:r>
          </w:p>
        </w:tc>
        <w:tc>
          <w:tcPr>
            <w:tcW w:w="2812" w:type="dxa"/>
            <w:tcBorders>
              <w:top w:val="single" w:sz="4" w:space="0" w:color="auto"/>
              <w:left w:val="single" w:sz="4" w:space="0" w:color="auto"/>
              <w:bottom w:val="single" w:sz="4" w:space="0" w:color="auto"/>
              <w:right w:val="single" w:sz="4" w:space="0" w:color="auto"/>
            </w:tcBorders>
          </w:tcPr>
          <w:p w14:paraId="1844B1E1" w14:textId="77777777" w:rsidR="00D0604A" w:rsidRDefault="00D0604A" w:rsidP="00FD4BF1">
            <w:pPr>
              <w:spacing w:line="240" w:lineRule="auto"/>
              <w:rPr>
                <w:rFonts w:ascii="Times New Roman" w:hAnsi="Times New Roman"/>
                <w:sz w:val="24"/>
                <w:szCs w:val="28"/>
                <w:lang w:val="kk-KZ"/>
              </w:rPr>
            </w:pPr>
          </w:p>
          <w:p w14:paraId="1E68CA33" w14:textId="77777777" w:rsidR="00D0604A" w:rsidRDefault="00D0604A" w:rsidP="00FD4BF1">
            <w:pPr>
              <w:spacing w:line="240" w:lineRule="auto"/>
              <w:rPr>
                <w:rFonts w:ascii="Times New Roman" w:hAnsi="Times New Roman"/>
                <w:sz w:val="24"/>
                <w:szCs w:val="28"/>
                <w:lang w:val="kk-KZ"/>
              </w:rPr>
            </w:pPr>
          </w:p>
          <w:p w14:paraId="3521C89D" w14:textId="77777777" w:rsidR="00D0604A" w:rsidRDefault="00D0604A" w:rsidP="00FD4BF1">
            <w:pPr>
              <w:spacing w:line="240" w:lineRule="auto"/>
              <w:rPr>
                <w:rFonts w:ascii="Times New Roman" w:hAnsi="Times New Roman"/>
                <w:sz w:val="24"/>
                <w:szCs w:val="28"/>
                <w:lang w:val="kk-KZ"/>
              </w:rPr>
            </w:pPr>
          </w:p>
          <w:p w14:paraId="6C1A10D0" w14:textId="77777777" w:rsidR="00D0604A" w:rsidRDefault="00D0604A" w:rsidP="00FD4BF1">
            <w:pPr>
              <w:spacing w:line="240" w:lineRule="auto"/>
              <w:rPr>
                <w:rFonts w:ascii="Times New Roman" w:hAnsi="Times New Roman"/>
                <w:sz w:val="24"/>
                <w:szCs w:val="28"/>
                <w:lang w:val="kk-KZ"/>
              </w:rPr>
            </w:pPr>
            <w:r>
              <w:rPr>
                <w:rFonts w:ascii="Times New Roman" w:hAnsi="Times New Roman"/>
                <w:sz w:val="24"/>
                <w:szCs w:val="28"/>
                <w:lang w:val="kk-KZ"/>
              </w:rPr>
              <w:t>5-сынып оқушылары</w:t>
            </w:r>
          </w:p>
        </w:tc>
        <w:tc>
          <w:tcPr>
            <w:tcW w:w="1587" w:type="dxa"/>
            <w:tcBorders>
              <w:top w:val="single" w:sz="4" w:space="0" w:color="auto"/>
              <w:left w:val="single" w:sz="4" w:space="0" w:color="auto"/>
              <w:bottom w:val="single" w:sz="4" w:space="0" w:color="auto"/>
              <w:right w:val="single" w:sz="4" w:space="0" w:color="auto"/>
            </w:tcBorders>
          </w:tcPr>
          <w:p w14:paraId="3F03FD57" w14:textId="77777777" w:rsidR="00D0604A" w:rsidRDefault="00D0604A" w:rsidP="00FD4BF1">
            <w:pPr>
              <w:spacing w:line="240" w:lineRule="auto"/>
              <w:rPr>
                <w:rFonts w:ascii="Times New Roman" w:eastAsia="Times New Roman" w:hAnsi="Times New Roman"/>
                <w:color w:val="000000" w:themeColor="text1"/>
                <w:sz w:val="24"/>
                <w:szCs w:val="28"/>
                <w:shd w:val="clear" w:color="auto" w:fill="FFFFFF"/>
                <w:lang w:val="kk-KZ" w:eastAsia="ru-RU"/>
              </w:rPr>
            </w:pPr>
            <w:r>
              <w:rPr>
                <w:rFonts w:ascii="Times New Roman" w:eastAsia="Times New Roman" w:hAnsi="Times New Roman"/>
                <w:color w:val="000000" w:themeColor="text1"/>
                <w:sz w:val="24"/>
                <w:szCs w:val="28"/>
                <w:shd w:val="clear" w:color="auto" w:fill="FFFFFF"/>
                <w:lang w:val="kk-KZ" w:eastAsia="ru-RU"/>
              </w:rPr>
              <w:t xml:space="preserve"> </w:t>
            </w:r>
          </w:p>
          <w:p w14:paraId="171ABD29" w14:textId="77777777" w:rsidR="00D0604A" w:rsidRDefault="00D0604A" w:rsidP="00FD4BF1">
            <w:pPr>
              <w:spacing w:line="240" w:lineRule="auto"/>
              <w:rPr>
                <w:rFonts w:ascii="Times New Roman" w:eastAsia="Times New Roman" w:hAnsi="Times New Roman"/>
                <w:color w:val="000000" w:themeColor="text1"/>
                <w:sz w:val="24"/>
                <w:szCs w:val="28"/>
                <w:shd w:val="clear" w:color="auto" w:fill="FFFFFF"/>
                <w:lang w:val="kk-KZ" w:eastAsia="ru-RU"/>
              </w:rPr>
            </w:pPr>
          </w:p>
          <w:p w14:paraId="77D79D77" w14:textId="77777777" w:rsidR="00D0604A" w:rsidRDefault="00D0604A" w:rsidP="00FD4BF1">
            <w:pPr>
              <w:spacing w:line="240" w:lineRule="auto"/>
              <w:rPr>
                <w:rFonts w:ascii="Times New Roman" w:eastAsia="Times New Roman" w:hAnsi="Times New Roman"/>
                <w:color w:val="000000" w:themeColor="text1"/>
                <w:sz w:val="24"/>
                <w:szCs w:val="28"/>
                <w:shd w:val="clear" w:color="auto" w:fill="FFFFFF"/>
                <w:lang w:val="kk-KZ" w:eastAsia="ru-RU"/>
              </w:rPr>
            </w:pPr>
          </w:p>
          <w:p w14:paraId="25C0DAB0" w14:textId="77777777" w:rsidR="00D0604A" w:rsidRDefault="00D0604A" w:rsidP="00FD4BF1">
            <w:pPr>
              <w:spacing w:line="240" w:lineRule="auto"/>
              <w:rPr>
                <w:rFonts w:ascii="Times New Roman" w:eastAsia="Times New Roman" w:hAnsi="Times New Roman"/>
                <w:color w:val="000000" w:themeColor="text1"/>
                <w:sz w:val="24"/>
                <w:szCs w:val="28"/>
                <w:shd w:val="clear" w:color="auto" w:fill="FFFFFF"/>
                <w:lang w:val="kk-KZ" w:eastAsia="ru-RU"/>
              </w:rPr>
            </w:pPr>
          </w:p>
          <w:p w14:paraId="72926089" w14:textId="77777777" w:rsidR="00D0604A" w:rsidRDefault="00D0604A" w:rsidP="00FD4BF1">
            <w:pPr>
              <w:spacing w:line="240" w:lineRule="auto"/>
              <w:rPr>
                <w:rFonts w:ascii="Times New Roman" w:hAnsi="Times New Roman"/>
                <w:sz w:val="24"/>
                <w:szCs w:val="28"/>
                <w:lang w:val="kk-KZ"/>
              </w:rPr>
            </w:pPr>
            <w:r>
              <w:rPr>
                <w:rFonts w:ascii="Times New Roman" w:eastAsia="Times New Roman" w:hAnsi="Times New Roman"/>
                <w:color w:val="000000" w:themeColor="text1"/>
                <w:sz w:val="24"/>
                <w:szCs w:val="28"/>
                <w:shd w:val="clear" w:color="auto" w:fill="FFFFFF"/>
                <w:lang w:val="kk-KZ" w:eastAsia="ru-RU"/>
              </w:rPr>
              <w:t>қазан</w:t>
            </w:r>
          </w:p>
        </w:tc>
        <w:tc>
          <w:tcPr>
            <w:tcW w:w="1985" w:type="dxa"/>
            <w:tcBorders>
              <w:top w:val="single" w:sz="4" w:space="0" w:color="auto"/>
              <w:left w:val="single" w:sz="4" w:space="0" w:color="auto"/>
              <w:bottom w:val="single" w:sz="4" w:space="0" w:color="auto"/>
              <w:right w:val="single" w:sz="4" w:space="0" w:color="auto"/>
            </w:tcBorders>
          </w:tcPr>
          <w:p w14:paraId="748E565C" w14:textId="77777777" w:rsidR="00D0604A" w:rsidRDefault="00D0604A" w:rsidP="00FD4BF1">
            <w:pPr>
              <w:spacing w:line="240" w:lineRule="auto"/>
              <w:rPr>
                <w:rFonts w:ascii="Times New Roman" w:eastAsia="Times New Roman" w:hAnsi="Times New Roman"/>
                <w:color w:val="000000" w:themeColor="text1"/>
                <w:sz w:val="24"/>
                <w:szCs w:val="28"/>
                <w:lang w:eastAsia="ru-RU"/>
              </w:rPr>
            </w:pPr>
          </w:p>
        </w:tc>
        <w:tc>
          <w:tcPr>
            <w:tcW w:w="1707" w:type="dxa"/>
            <w:tcBorders>
              <w:top w:val="single" w:sz="4" w:space="0" w:color="auto"/>
              <w:left w:val="single" w:sz="4" w:space="0" w:color="auto"/>
              <w:bottom w:val="single" w:sz="4" w:space="0" w:color="auto"/>
              <w:right w:val="single" w:sz="4" w:space="0" w:color="auto"/>
            </w:tcBorders>
          </w:tcPr>
          <w:p w14:paraId="13940B86" w14:textId="77777777" w:rsidR="00D0604A" w:rsidRDefault="00D0604A" w:rsidP="00FD4BF1">
            <w:pPr>
              <w:spacing w:line="240" w:lineRule="auto"/>
              <w:rPr>
                <w:rFonts w:ascii="Times New Roman" w:hAnsi="Times New Roman"/>
                <w:color w:val="000000" w:themeColor="text1"/>
                <w:sz w:val="24"/>
                <w:szCs w:val="28"/>
                <w:lang w:val="kk-KZ"/>
              </w:rPr>
            </w:pPr>
          </w:p>
          <w:p w14:paraId="318AD026" w14:textId="77777777" w:rsidR="00D0604A" w:rsidRDefault="00D0604A" w:rsidP="00FD4BF1">
            <w:pPr>
              <w:spacing w:line="240" w:lineRule="auto"/>
              <w:rPr>
                <w:rFonts w:ascii="Times New Roman" w:hAnsi="Times New Roman"/>
                <w:color w:val="000000" w:themeColor="text1"/>
                <w:sz w:val="24"/>
                <w:szCs w:val="28"/>
                <w:lang w:val="kk-KZ"/>
              </w:rPr>
            </w:pPr>
          </w:p>
          <w:p w14:paraId="35600BAF" w14:textId="77777777" w:rsidR="00D0604A" w:rsidRDefault="00D0604A" w:rsidP="00FD4BF1">
            <w:pPr>
              <w:spacing w:line="240" w:lineRule="auto"/>
              <w:rPr>
                <w:rFonts w:ascii="Times New Roman" w:hAnsi="Times New Roman"/>
                <w:color w:val="000000" w:themeColor="text1"/>
                <w:sz w:val="24"/>
                <w:szCs w:val="28"/>
                <w:lang w:val="kk-KZ"/>
              </w:rPr>
            </w:pPr>
            <w:r>
              <w:rPr>
                <w:rFonts w:ascii="Times New Roman" w:hAnsi="Times New Roman"/>
                <w:color w:val="000000" w:themeColor="text1"/>
                <w:sz w:val="24"/>
                <w:szCs w:val="28"/>
                <w:lang w:val="kk-KZ"/>
              </w:rPr>
              <w:t>Тіркеу журналы</w:t>
            </w:r>
          </w:p>
          <w:p w14:paraId="40AD1629" w14:textId="77777777" w:rsidR="00D0604A" w:rsidRDefault="00D0604A" w:rsidP="00FD4BF1">
            <w:pPr>
              <w:spacing w:line="240" w:lineRule="auto"/>
              <w:rPr>
                <w:rFonts w:ascii="Times New Roman" w:hAnsi="Times New Roman"/>
                <w:color w:val="000000" w:themeColor="text1"/>
                <w:sz w:val="24"/>
                <w:szCs w:val="28"/>
                <w:lang w:val="kk-KZ"/>
              </w:rPr>
            </w:pPr>
          </w:p>
          <w:p w14:paraId="4B37F7B7" w14:textId="77777777" w:rsidR="00D0604A" w:rsidRDefault="00D0604A" w:rsidP="00FD4BF1">
            <w:pPr>
              <w:spacing w:line="240" w:lineRule="auto"/>
              <w:rPr>
                <w:rFonts w:ascii="Times New Roman" w:eastAsia="Times New Roman" w:hAnsi="Times New Roman"/>
                <w:color w:val="000000" w:themeColor="text1"/>
                <w:sz w:val="24"/>
                <w:szCs w:val="28"/>
                <w:lang w:val="kk-KZ" w:eastAsia="ru-RU"/>
              </w:rPr>
            </w:pPr>
          </w:p>
        </w:tc>
      </w:tr>
      <w:tr w:rsidR="00D0604A" w14:paraId="5B438644" w14:textId="77777777" w:rsidTr="00D0604A">
        <w:tc>
          <w:tcPr>
            <w:tcW w:w="964" w:type="dxa"/>
            <w:tcBorders>
              <w:top w:val="single" w:sz="4" w:space="0" w:color="auto"/>
              <w:left w:val="single" w:sz="4" w:space="0" w:color="auto"/>
              <w:bottom w:val="single" w:sz="4" w:space="0" w:color="auto"/>
              <w:right w:val="single" w:sz="4" w:space="0" w:color="auto"/>
            </w:tcBorders>
            <w:hideMark/>
          </w:tcPr>
          <w:p w14:paraId="1A3711D0" w14:textId="77777777" w:rsidR="00D0604A" w:rsidRDefault="00D0604A" w:rsidP="00FD4BF1">
            <w:pPr>
              <w:spacing w:line="240" w:lineRule="auto"/>
              <w:rPr>
                <w:rFonts w:ascii="Times New Roman" w:hAnsi="Times New Roman"/>
                <w:b/>
                <w:sz w:val="24"/>
                <w:szCs w:val="28"/>
              </w:rPr>
            </w:pPr>
            <w:r>
              <w:rPr>
                <w:rFonts w:ascii="Times New Roman" w:hAnsi="Times New Roman"/>
                <w:b/>
                <w:sz w:val="24"/>
                <w:szCs w:val="28"/>
              </w:rPr>
              <w:t>4</w:t>
            </w:r>
          </w:p>
        </w:tc>
        <w:tc>
          <w:tcPr>
            <w:tcW w:w="2394" w:type="dxa"/>
            <w:tcBorders>
              <w:top w:val="single" w:sz="4" w:space="0" w:color="auto"/>
              <w:left w:val="single" w:sz="4" w:space="0" w:color="auto"/>
              <w:bottom w:val="single" w:sz="4" w:space="0" w:color="auto"/>
              <w:right w:val="single" w:sz="4" w:space="0" w:color="auto"/>
            </w:tcBorders>
            <w:hideMark/>
          </w:tcPr>
          <w:p w14:paraId="4DB30DB0" w14:textId="77777777" w:rsidR="00D0604A" w:rsidRDefault="00D0604A" w:rsidP="00FD4BF1">
            <w:pPr>
              <w:spacing w:line="240" w:lineRule="auto"/>
              <w:rPr>
                <w:rFonts w:ascii="Times New Roman" w:hAnsi="Times New Roman"/>
                <w:sz w:val="24"/>
                <w:szCs w:val="28"/>
                <w:lang w:val="kk-KZ"/>
              </w:rPr>
            </w:pPr>
            <w:r>
              <w:rPr>
                <w:rFonts w:ascii="Times New Roman" w:hAnsi="Times New Roman"/>
                <w:sz w:val="24"/>
                <w:szCs w:val="28"/>
                <w:lang w:val="kk-KZ"/>
              </w:rPr>
              <w:t>Сынып сағаттары</w:t>
            </w:r>
          </w:p>
        </w:tc>
        <w:tc>
          <w:tcPr>
            <w:tcW w:w="4151" w:type="dxa"/>
            <w:tcBorders>
              <w:top w:val="single" w:sz="4" w:space="0" w:color="auto"/>
              <w:left w:val="single" w:sz="4" w:space="0" w:color="auto"/>
              <w:bottom w:val="single" w:sz="4" w:space="0" w:color="auto"/>
              <w:right w:val="single" w:sz="4" w:space="0" w:color="auto"/>
            </w:tcBorders>
            <w:hideMark/>
          </w:tcPr>
          <w:p w14:paraId="6920EA75" w14:textId="77777777" w:rsidR="00D0604A" w:rsidRDefault="00D0604A" w:rsidP="00FD4BF1">
            <w:pPr>
              <w:spacing w:line="240" w:lineRule="auto"/>
              <w:rPr>
                <w:rFonts w:ascii="Times New Roman" w:hAnsi="Times New Roman"/>
                <w:sz w:val="24"/>
                <w:szCs w:val="28"/>
                <w:lang w:val="kk-KZ"/>
              </w:rPr>
            </w:pPr>
            <w:r>
              <w:rPr>
                <w:rFonts w:ascii="Times New Roman" w:eastAsia="Times New Roman" w:hAnsi="Times New Roman"/>
                <w:color w:val="000000" w:themeColor="text1"/>
                <w:sz w:val="24"/>
                <w:szCs w:val="28"/>
                <w:lang w:val="kk-KZ" w:eastAsia="ru-RU"/>
              </w:rPr>
              <w:t xml:space="preserve"> «психологиялық сабақ» </w:t>
            </w:r>
          </w:p>
        </w:tc>
        <w:tc>
          <w:tcPr>
            <w:tcW w:w="2812" w:type="dxa"/>
            <w:tcBorders>
              <w:top w:val="single" w:sz="4" w:space="0" w:color="auto"/>
              <w:left w:val="single" w:sz="4" w:space="0" w:color="auto"/>
              <w:bottom w:val="single" w:sz="4" w:space="0" w:color="auto"/>
              <w:right w:val="single" w:sz="4" w:space="0" w:color="auto"/>
            </w:tcBorders>
            <w:hideMark/>
          </w:tcPr>
          <w:p w14:paraId="2ECF7C52" w14:textId="77777777" w:rsidR="00D0604A" w:rsidRDefault="00D0604A" w:rsidP="00FD4BF1">
            <w:pPr>
              <w:spacing w:line="240" w:lineRule="auto"/>
              <w:rPr>
                <w:rFonts w:ascii="Times New Roman" w:hAnsi="Times New Roman"/>
                <w:sz w:val="24"/>
                <w:szCs w:val="28"/>
                <w:lang w:val="kk-KZ"/>
              </w:rPr>
            </w:pPr>
            <w:r>
              <w:rPr>
                <w:rFonts w:ascii="Times New Roman" w:hAnsi="Times New Roman"/>
                <w:sz w:val="24"/>
                <w:szCs w:val="28"/>
                <w:lang w:val="kk-KZ"/>
              </w:rPr>
              <w:t>1-11 сынып оқушылары</w:t>
            </w:r>
          </w:p>
        </w:tc>
        <w:tc>
          <w:tcPr>
            <w:tcW w:w="1587" w:type="dxa"/>
            <w:tcBorders>
              <w:top w:val="single" w:sz="4" w:space="0" w:color="auto"/>
              <w:left w:val="single" w:sz="4" w:space="0" w:color="auto"/>
              <w:bottom w:val="single" w:sz="4" w:space="0" w:color="auto"/>
              <w:right w:val="single" w:sz="4" w:space="0" w:color="auto"/>
            </w:tcBorders>
            <w:hideMark/>
          </w:tcPr>
          <w:p w14:paraId="68E12C41" w14:textId="77777777" w:rsidR="00D0604A" w:rsidRDefault="00D0604A" w:rsidP="00FD4BF1">
            <w:pPr>
              <w:spacing w:line="240" w:lineRule="auto"/>
              <w:rPr>
                <w:rFonts w:ascii="Times New Roman" w:hAnsi="Times New Roman"/>
                <w:sz w:val="24"/>
                <w:szCs w:val="28"/>
                <w:lang w:val="kk-KZ"/>
              </w:rPr>
            </w:pPr>
            <w:r>
              <w:rPr>
                <w:rFonts w:ascii="Times New Roman" w:hAnsi="Times New Roman"/>
                <w:sz w:val="24"/>
                <w:szCs w:val="28"/>
                <w:lang w:val="kk-KZ"/>
              </w:rPr>
              <w:t>Әр тоқсан сайын</w:t>
            </w:r>
          </w:p>
        </w:tc>
        <w:tc>
          <w:tcPr>
            <w:tcW w:w="1985" w:type="dxa"/>
            <w:tcBorders>
              <w:top w:val="single" w:sz="4" w:space="0" w:color="auto"/>
              <w:left w:val="single" w:sz="4" w:space="0" w:color="auto"/>
              <w:bottom w:val="single" w:sz="4" w:space="0" w:color="auto"/>
              <w:right w:val="single" w:sz="4" w:space="0" w:color="auto"/>
            </w:tcBorders>
          </w:tcPr>
          <w:p w14:paraId="216BAAFB" w14:textId="77777777" w:rsidR="00D0604A" w:rsidRDefault="00D0604A" w:rsidP="00FD4BF1">
            <w:pPr>
              <w:spacing w:line="240" w:lineRule="auto"/>
              <w:rPr>
                <w:rFonts w:ascii="Times New Roman" w:hAnsi="Times New Roman"/>
                <w:sz w:val="24"/>
                <w:szCs w:val="28"/>
                <w:lang w:val="kk-KZ"/>
              </w:rPr>
            </w:pPr>
          </w:p>
          <w:p w14:paraId="3A8B3234" w14:textId="77777777" w:rsidR="00D0604A" w:rsidRDefault="00D0604A" w:rsidP="00FD4BF1">
            <w:pPr>
              <w:spacing w:line="240" w:lineRule="auto"/>
              <w:rPr>
                <w:rFonts w:ascii="Times New Roman" w:hAnsi="Times New Roman"/>
                <w:color w:val="000000" w:themeColor="text1"/>
                <w:sz w:val="24"/>
                <w:szCs w:val="28"/>
                <w:lang w:val="kk-KZ"/>
              </w:rPr>
            </w:pPr>
          </w:p>
        </w:tc>
        <w:tc>
          <w:tcPr>
            <w:tcW w:w="1707" w:type="dxa"/>
            <w:tcBorders>
              <w:top w:val="single" w:sz="4" w:space="0" w:color="auto"/>
              <w:left w:val="single" w:sz="4" w:space="0" w:color="auto"/>
              <w:bottom w:val="single" w:sz="4" w:space="0" w:color="auto"/>
              <w:right w:val="single" w:sz="4" w:space="0" w:color="auto"/>
            </w:tcBorders>
          </w:tcPr>
          <w:p w14:paraId="0911D8A0" w14:textId="77777777" w:rsidR="00D0604A" w:rsidRDefault="00D0604A" w:rsidP="00FD4BF1">
            <w:pPr>
              <w:spacing w:line="240" w:lineRule="auto"/>
              <w:rPr>
                <w:rFonts w:ascii="Times New Roman" w:hAnsi="Times New Roman"/>
                <w:color w:val="000000" w:themeColor="text1"/>
                <w:sz w:val="24"/>
                <w:szCs w:val="28"/>
                <w:lang w:val="kk-KZ"/>
              </w:rPr>
            </w:pPr>
            <w:r>
              <w:rPr>
                <w:rFonts w:ascii="Times New Roman" w:hAnsi="Times New Roman"/>
                <w:color w:val="000000" w:themeColor="text1"/>
                <w:sz w:val="24"/>
                <w:szCs w:val="28"/>
                <w:lang w:val="kk-KZ"/>
              </w:rPr>
              <w:t>Тіркеу журналы</w:t>
            </w:r>
          </w:p>
          <w:p w14:paraId="0CB01C8A" w14:textId="77777777" w:rsidR="00D0604A" w:rsidRDefault="00D0604A" w:rsidP="00FD4BF1">
            <w:pPr>
              <w:spacing w:line="240" w:lineRule="auto"/>
              <w:rPr>
                <w:rFonts w:ascii="Times New Roman" w:hAnsi="Times New Roman"/>
                <w:color w:val="000000" w:themeColor="text1"/>
                <w:sz w:val="24"/>
                <w:szCs w:val="28"/>
                <w:lang w:val="kk-KZ"/>
              </w:rPr>
            </w:pPr>
          </w:p>
        </w:tc>
      </w:tr>
      <w:tr w:rsidR="00D0604A" w14:paraId="0B8D88F2" w14:textId="77777777" w:rsidTr="00D0604A">
        <w:tc>
          <w:tcPr>
            <w:tcW w:w="964" w:type="dxa"/>
            <w:tcBorders>
              <w:top w:val="single" w:sz="4" w:space="0" w:color="auto"/>
              <w:left w:val="single" w:sz="4" w:space="0" w:color="auto"/>
              <w:bottom w:val="single" w:sz="4" w:space="0" w:color="auto"/>
              <w:right w:val="single" w:sz="4" w:space="0" w:color="auto"/>
            </w:tcBorders>
            <w:hideMark/>
          </w:tcPr>
          <w:p w14:paraId="4882B804" w14:textId="77777777" w:rsidR="00D0604A" w:rsidRDefault="00D0604A" w:rsidP="00FD4BF1">
            <w:pPr>
              <w:spacing w:line="240" w:lineRule="auto"/>
              <w:rPr>
                <w:rFonts w:ascii="Times New Roman" w:eastAsia="Times New Roman" w:hAnsi="Times New Roman"/>
                <w:b/>
                <w:color w:val="000000" w:themeColor="text1"/>
                <w:sz w:val="24"/>
                <w:szCs w:val="28"/>
                <w:shd w:val="clear" w:color="auto" w:fill="FFFFFF"/>
                <w:lang w:eastAsia="ru-RU"/>
              </w:rPr>
            </w:pPr>
            <w:r>
              <w:rPr>
                <w:rFonts w:ascii="Times New Roman" w:eastAsia="Times New Roman" w:hAnsi="Times New Roman"/>
                <w:b/>
                <w:color w:val="000000" w:themeColor="text1"/>
                <w:sz w:val="24"/>
                <w:szCs w:val="28"/>
                <w:shd w:val="clear" w:color="auto" w:fill="FFFFFF"/>
                <w:lang w:eastAsia="ru-RU"/>
              </w:rPr>
              <w:t>5</w:t>
            </w:r>
          </w:p>
        </w:tc>
        <w:tc>
          <w:tcPr>
            <w:tcW w:w="2394" w:type="dxa"/>
            <w:tcBorders>
              <w:top w:val="single" w:sz="4" w:space="0" w:color="auto"/>
              <w:left w:val="single" w:sz="4" w:space="0" w:color="auto"/>
              <w:bottom w:val="single" w:sz="4" w:space="0" w:color="auto"/>
              <w:right w:val="single" w:sz="4" w:space="0" w:color="auto"/>
            </w:tcBorders>
            <w:hideMark/>
          </w:tcPr>
          <w:p w14:paraId="59DA5F12" w14:textId="77777777" w:rsidR="00D0604A" w:rsidRDefault="00D0604A" w:rsidP="00FD4BF1">
            <w:pPr>
              <w:tabs>
                <w:tab w:val="right" w:pos="2179"/>
              </w:tabs>
              <w:spacing w:line="240" w:lineRule="auto"/>
              <w:rPr>
                <w:rFonts w:ascii="Times New Roman" w:eastAsia="Times New Roman" w:hAnsi="Times New Roman"/>
                <w:color w:val="000000" w:themeColor="text1"/>
                <w:sz w:val="24"/>
                <w:szCs w:val="28"/>
                <w:shd w:val="clear" w:color="auto" w:fill="FFFFFF"/>
                <w:lang w:eastAsia="ru-RU"/>
              </w:rPr>
            </w:pPr>
            <w:r>
              <w:rPr>
                <w:rFonts w:ascii="Times New Roman" w:hAnsi="Times New Roman"/>
                <w:sz w:val="24"/>
                <w:szCs w:val="28"/>
              </w:rPr>
              <w:t>Тренингтер</w:t>
            </w:r>
            <w:r>
              <w:rPr>
                <w:rFonts w:ascii="Times New Roman" w:hAnsi="Times New Roman"/>
                <w:sz w:val="24"/>
                <w:szCs w:val="28"/>
              </w:rPr>
              <w:tab/>
            </w:r>
          </w:p>
        </w:tc>
        <w:tc>
          <w:tcPr>
            <w:tcW w:w="4151" w:type="dxa"/>
            <w:tcBorders>
              <w:top w:val="single" w:sz="4" w:space="0" w:color="auto"/>
              <w:left w:val="single" w:sz="4" w:space="0" w:color="auto"/>
              <w:bottom w:val="single" w:sz="4" w:space="0" w:color="auto"/>
              <w:right w:val="single" w:sz="4" w:space="0" w:color="auto"/>
            </w:tcBorders>
            <w:vAlign w:val="center"/>
            <w:hideMark/>
          </w:tcPr>
          <w:p w14:paraId="297E2BC7" w14:textId="77777777" w:rsidR="00D0604A" w:rsidRDefault="00D0604A" w:rsidP="00FD4BF1">
            <w:pPr>
              <w:spacing w:line="240" w:lineRule="auto"/>
              <w:rPr>
                <w:rFonts w:ascii="Times New Roman" w:eastAsia="Times New Roman" w:hAnsi="Times New Roman"/>
                <w:color w:val="000000" w:themeColor="text1"/>
                <w:sz w:val="24"/>
                <w:szCs w:val="28"/>
                <w:shd w:val="clear" w:color="auto" w:fill="FFFFFF"/>
                <w:lang w:val="kk-KZ" w:eastAsia="ru-RU"/>
              </w:rPr>
            </w:pPr>
            <w:r>
              <w:rPr>
                <w:rFonts w:ascii="Times New Roman" w:eastAsia="Times New Roman" w:hAnsi="Times New Roman"/>
                <w:color w:val="000000" w:themeColor="text1"/>
                <w:sz w:val="24"/>
                <w:szCs w:val="28"/>
                <w:shd w:val="clear" w:color="auto" w:fill="FFFFFF"/>
                <w:lang w:val="kk-KZ" w:eastAsia="ru-RU"/>
              </w:rPr>
              <w:t>Эмоционалдық салада және тұлғааралық қарым-қатынаста проблемалары бар оқушыларға психологиялық көмек көрсету</w:t>
            </w:r>
          </w:p>
        </w:tc>
        <w:tc>
          <w:tcPr>
            <w:tcW w:w="2812" w:type="dxa"/>
            <w:tcBorders>
              <w:top w:val="single" w:sz="4" w:space="0" w:color="auto"/>
              <w:left w:val="single" w:sz="4" w:space="0" w:color="auto"/>
              <w:bottom w:val="single" w:sz="4" w:space="0" w:color="auto"/>
              <w:right w:val="single" w:sz="4" w:space="0" w:color="auto"/>
            </w:tcBorders>
          </w:tcPr>
          <w:p w14:paraId="68623CE5" w14:textId="77777777" w:rsidR="00D0604A" w:rsidRDefault="00D0604A" w:rsidP="00FD4BF1">
            <w:pPr>
              <w:spacing w:line="240" w:lineRule="auto"/>
              <w:rPr>
                <w:rFonts w:ascii="Times New Roman" w:eastAsia="Times New Roman" w:hAnsi="Times New Roman"/>
                <w:color w:val="000000" w:themeColor="text1"/>
                <w:sz w:val="24"/>
                <w:szCs w:val="28"/>
                <w:lang w:val="kk-KZ" w:eastAsia="ru-RU"/>
              </w:rPr>
            </w:pPr>
          </w:p>
          <w:p w14:paraId="1BC70199" w14:textId="77777777" w:rsidR="00D0604A" w:rsidRDefault="00D0604A" w:rsidP="00FD4BF1">
            <w:pPr>
              <w:spacing w:line="240" w:lineRule="auto"/>
              <w:rPr>
                <w:rFonts w:ascii="Times New Roman" w:eastAsia="Times New Roman" w:hAnsi="Times New Roman"/>
                <w:color w:val="000000" w:themeColor="text1"/>
                <w:sz w:val="24"/>
                <w:szCs w:val="28"/>
                <w:lang w:val="kk-KZ" w:eastAsia="ru-RU"/>
              </w:rPr>
            </w:pPr>
            <w:r>
              <w:rPr>
                <w:rFonts w:ascii="Times New Roman" w:eastAsia="Times New Roman" w:hAnsi="Times New Roman"/>
                <w:color w:val="000000" w:themeColor="text1"/>
                <w:sz w:val="24"/>
                <w:szCs w:val="28"/>
                <w:lang w:val="kk-KZ" w:eastAsia="ru-RU"/>
              </w:rPr>
              <w:t>1-11 сынып оқушылары</w:t>
            </w:r>
          </w:p>
        </w:tc>
        <w:tc>
          <w:tcPr>
            <w:tcW w:w="1587" w:type="dxa"/>
            <w:tcBorders>
              <w:top w:val="single" w:sz="4" w:space="0" w:color="auto"/>
              <w:left w:val="single" w:sz="4" w:space="0" w:color="auto"/>
              <w:bottom w:val="single" w:sz="4" w:space="0" w:color="auto"/>
              <w:right w:val="single" w:sz="4" w:space="0" w:color="auto"/>
            </w:tcBorders>
          </w:tcPr>
          <w:p w14:paraId="3C950D58" w14:textId="77777777" w:rsidR="00D0604A" w:rsidRDefault="00D0604A" w:rsidP="00FD4BF1">
            <w:pPr>
              <w:tabs>
                <w:tab w:val="left" w:pos="1424"/>
              </w:tabs>
              <w:spacing w:line="240" w:lineRule="auto"/>
              <w:rPr>
                <w:rFonts w:ascii="Times New Roman" w:eastAsia="Times New Roman" w:hAnsi="Times New Roman"/>
                <w:color w:val="000000" w:themeColor="text1"/>
                <w:sz w:val="24"/>
                <w:szCs w:val="28"/>
                <w:shd w:val="clear" w:color="auto" w:fill="FFFFFF"/>
                <w:lang w:val="kk-KZ" w:eastAsia="ru-RU"/>
              </w:rPr>
            </w:pPr>
          </w:p>
          <w:p w14:paraId="3D2DBCBD" w14:textId="77777777" w:rsidR="00D0604A" w:rsidRDefault="00D0604A" w:rsidP="00FD4BF1">
            <w:pPr>
              <w:tabs>
                <w:tab w:val="left" w:pos="5550"/>
              </w:tabs>
              <w:spacing w:line="240" w:lineRule="auto"/>
              <w:rPr>
                <w:rFonts w:ascii="Times New Roman" w:eastAsia="Times New Roman" w:hAnsi="Times New Roman"/>
                <w:color w:val="000000" w:themeColor="text1"/>
                <w:sz w:val="24"/>
                <w:szCs w:val="28"/>
                <w:shd w:val="clear" w:color="auto" w:fill="FFFFFF"/>
                <w:lang w:val="kk-KZ" w:eastAsia="ru-RU"/>
              </w:rPr>
            </w:pPr>
            <w:r>
              <w:rPr>
                <w:rFonts w:ascii="Times New Roman" w:hAnsi="Times New Roman"/>
                <w:sz w:val="24"/>
                <w:szCs w:val="28"/>
                <w:lang w:val="kk-KZ"/>
              </w:rPr>
              <w:t>Жыл бойы</w:t>
            </w:r>
          </w:p>
        </w:tc>
        <w:tc>
          <w:tcPr>
            <w:tcW w:w="1985" w:type="dxa"/>
            <w:tcBorders>
              <w:top w:val="single" w:sz="4" w:space="0" w:color="auto"/>
              <w:left w:val="single" w:sz="4" w:space="0" w:color="auto"/>
              <w:bottom w:val="single" w:sz="4" w:space="0" w:color="auto"/>
              <w:right w:val="single" w:sz="4" w:space="0" w:color="auto"/>
            </w:tcBorders>
          </w:tcPr>
          <w:p w14:paraId="1EAE7B59" w14:textId="77777777" w:rsidR="00D0604A" w:rsidRDefault="00D0604A" w:rsidP="00FD4BF1">
            <w:pPr>
              <w:spacing w:line="240" w:lineRule="auto"/>
              <w:rPr>
                <w:rFonts w:ascii="Times New Roman" w:hAnsi="Times New Roman"/>
                <w:sz w:val="24"/>
                <w:szCs w:val="28"/>
                <w:lang w:val="kk-KZ"/>
              </w:rPr>
            </w:pPr>
          </w:p>
          <w:p w14:paraId="26BED342" w14:textId="77777777" w:rsidR="00D0604A" w:rsidRDefault="00D0604A" w:rsidP="00FD4BF1">
            <w:pPr>
              <w:spacing w:line="240" w:lineRule="auto"/>
              <w:rPr>
                <w:rFonts w:ascii="Times New Roman" w:hAnsi="Times New Roman"/>
                <w:color w:val="000000" w:themeColor="text1"/>
                <w:sz w:val="24"/>
                <w:szCs w:val="28"/>
                <w:lang w:val="kk-KZ"/>
              </w:rPr>
            </w:pPr>
            <w:r>
              <w:rPr>
                <w:rFonts w:ascii="Times New Roman" w:hAnsi="Times New Roman"/>
                <w:sz w:val="24"/>
                <w:szCs w:val="28"/>
                <w:lang w:val="kk-KZ"/>
              </w:rPr>
              <w:t>сұраныс бойынша</w:t>
            </w:r>
          </w:p>
        </w:tc>
        <w:tc>
          <w:tcPr>
            <w:tcW w:w="1707" w:type="dxa"/>
            <w:tcBorders>
              <w:top w:val="single" w:sz="4" w:space="0" w:color="auto"/>
              <w:left w:val="single" w:sz="4" w:space="0" w:color="auto"/>
              <w:bottom w:val="single" w:sz="4" w:space="0" w:color="auto"/>
              <w:right w:val="single" w:sz="4" w:space="0" w:color="auto"/>
            </w:tcBorders>
          </w:tcPr>
          <w:p w14:paraId="01BB6139" w14:textId="77777777" w:rsidR="00D0604A" w:rsidRDefault="00D0604A" w:rsidP="00FD4BF1">
            <w:pPr>
              <w:spacing w:line="240" w:lineRule="auto"/>
              <w:rPr>
                <w:rFonts w:ascii="Times New Roman" w:hAnsi="Times New Roman"/>
                <w:color w:val="000000" w:themeColor="text1"/>
                <w:sz w:val="24"/>
                <w:szCs w:val="28"/>
                <w:lang w:val="kk-KZ"/>
              </w:rPr>
            </w:pPr>
          </w:p>
          <w:p w14:paraId="0C8D7DCF" w14:textId="77777777" w:rsidR="00D0604A" w:rsidRDefault="00D0604A" w:rsidP="00FD4BF1">
            <w:pPr>
              <w:spacing w:line="240" w:lineRule="auto"/>
              <w:rPr>
                <w:rFonts w:ascii="Times New Roman" w:hAnsi="Times New Roman"/>
                <w:color w:val="000000" w:themeColor="text1"/>
                <w:sz w:val="24"/>
                <w:szCs w:val="28"/>
                <w:lang w:val="kk-KZ"/>
              </w:rPr>
            </w:pPr>
            <w:r>
              <w:rPr>
                <w:rFonts w:ascii="Times New Roman" w:hAnsi="Times New Roman"/>
                <w:color w:val="000000" w:themeColor="text1"/>
                <w:sz w:val="24"/>
                <w:szCs w:val="28"/>
                <w:lang w:val="kk-KZ"/>
              </w:rPr>
              <w:t>Тіркеу журналы</w:t>
            </w:r>
          </w:p>
          <w:p w14:paraId="2B202739" w14:textId="77777777" w:rsidR="00D0604A" w:rsidRDefault="00D0604A" w:rsidP="00FD4BF1">
            <w:pPr>
              <w:spacing w:line="240" w:lineRule="auto"/>
              <w:rPr>
                <w:rFonts w:ascii="Times New Roman" w:hAnsi="Times New Roman"/>
                <w:color w:val="000000" w:themeColor="text1"/>
                <w:sz w:val="24"/>
                <w:szCs w:val="28"/>
                <w:lang w:val="kk-KZ"/>
              </w:rPr>
            </w:pPr>
          </w:p>
        </w:tc>
      </w:tr>
      <w:tr w:rsidR="00D0604A" w14:paraId="5699BF73" w14:textId="77777777" w:rsidTr="00D0604A">
        <w:tc>
          <w:tcPr>
            <w:tcW w:w="964" w:type="dxa"/>
            <w:tcBorders>
              <w:top w:val="single" w:sz="4" w:space="0" w:color="auto"/>
              <w:left w:val="single" w:sz="4" w:space="0" w:color="auto"/>
              <w:bottom w:val="single" w:sz="4" w:space="0" w:color="auto"/>
              <w:right w:val="single" w:sz="4" w:space="0" w:color="auto"/>
            </w:tcBorders>
            <w:hideMark/>
          </w:tcPr>
          <w:p w14:paraId="4FCB6EF0" w14:textId="77777777" w:rsidR="00D0604A" w:rsidRDefault="00D0604A" w:rsidP="00FD4BF1">
            <w:pPr>
              <w:spacing w:line="240" w:lineRule="auto"/>
              <w:rPr>
                <w:rFonts w:ascii="Times New Roman" w:eastAsia="Times New Roman" w:hAnsi="Times New Roman"/>
                <w:b/>
                <w:color w:val="000000" w:themeColor="text1"/>
                <w:sz w:val="24"/>
                <w:szCs w:val="28"/>
                <w:shd w:val="clear" w:color="auto" w:fill="FFFFFF"/>
                <w:lang w:eastAsia="ru-RU"/>
              </w:rPr>
            </w:pPr>
            <w:r>
              <w:rPr>
                <w:rFonts w:ascii="Times New Roman" w:eastAsia="Times New Roman" w:hAnsi="Times New Roman"/>
                <w:b/>
                <w:color w:val="000000" w:themeColor="text1"/>
                <w:sz w:val="24"/>
                <w:szCs w:val="28"/>
                <w:shd w:val="clear" w:color="auto" w:fill="FFFFFF"/>
                <w:lang w:eastAsia="ru-RU"/>
              </w:rPr>
              <w:t>6</w:t>
            </w:r>
          </w:p>
        </w:tc>
        <w:tc>
          <w:tcPr>
            <w:tcW w:w="2394" w:type="dxa"/>
            <w:tcBorders>
              <w:top w:val="single" w:sz="4" w:space="0" w:color="auto"/>
              <w:left w:val="single" w:sz="4" w:space="0" w:color="auto"/>
              <w:bottom w:val="single" w:sz="4" w:space="0" w:color="auto"/>
              <w:right w:val="single" w:sz="4" w:space="0" w:color="auto"/>
            </w:tcBorders>
          </w:tcPr>
          <w:p w14:paraId="4A6BC62A" w14:textId="77777777" w:rsidR="00D0604A" w:rsidRDefault="00D0604A" w:rsidP="00FD4BF1">
            <w:pPr>
              <w:spacing w:line="240" w:lineRule="auto"/>
              <w:rPr>
                <w:rFonts w:ascii="Times New Roman" w:eastAsia="Times New Roman" w:hAnsi="Times New Roman"/>
                <w:color w:val="000000" w:themeColor="text1"/>
                <w:sz w:val="24"/>
                <w:szCs w:val="28"/>
                <w:lang w:val="kk-KZ" w:eastAsia="ru-RU"/>
              </w:rPr>
            </w:pPr>
          </w:p>
          <w:p w14:paraId="239E1AAB" w14:textId="77777777" w:rsidR="00D0604A" w:rsidRDefault="00D0604A" w:rsidP="00FD4BF1">
            <w:pPr>
              <w:spacing w:line="240" w:lineRule="auto"/>
              <w:rPr>
                <w:rFonts w:ascii="Times New Roman" w:eastAsia="Times New Roman" w:hAnsi="Times New Roman"/>
                <w:color w:val="000000" w:themeColor="text1"/>
                <w:sz w:val="24"/>
                <w:szCs w:val="28"/>
                <w:lang w:val="kk-KZ" w:eastAsia="ru-RU"/>
              </w:rPr>
            </w:pPr>
            <w:r>
              <w:rPr>
                <w:rFonts w:ascii="Times New Roman" w:eastAsia="Times New Roman" w:hAnsi="Times New Roman"/>
                <w:color w:val="000000" w:themeColor="text1"/>
                <w:sz w:val="24"/>
                <w:szCs w:val="28"/>
                <w:lang w:val="kk-KZ" w:eastAsia="ru-RU"/>
              </w:rPr>
              <w:t>Психологиялық сабақтар</w:t>
            </w:r>
          </w:p>
          <w:p w14:paraId="0371CAB2" w14:textId="77777777" w:rsidR="00D0604A" w:rsidRDefault="00D0604A" w:rsidP="00FD4BF1">
            <w:pPr>
              <w:spacing w:line="240" w:lineRule="auto"/>
              <w:rPr>
                <w:rFonts w:ascii="Times New Roman" w:eastAsia="Times New Roman" w:hAnsi="Times New Roman"/>
                <w:color w:val="000000" w:themeColor="text1"/>
                <w:sz w:val="24"/>
                <w:szCs w:val="28"/>
                <w:shd w:val="clear" w:color="auto" w:fill="FFFFFF"/>
                <w:lang w:val="kk-KZ" w:eastAsia="ru-RU"/>
              </w:rPr>
            </w:pPr>
            <w:r>
              <w:rPr>
                <w:rFonts w:ascii="Times New Roman" w:eastAsia="Times New Roman" w:hAnsi="Times New Roman"/>
                <w:color w:val="000000" w:themeColor="text1"/>
                <w:sz w:val="24"/>
                <w:szCs w:val="28"/>
                <w:lang w:val="kk-KZ" w:eastAsia="ru-RU"/>
              </w:rPr>
              <w:t>тренингтер</w:t>
            </w:r>
          </w:p>
          <w:p w14:paraId="3F79C776" w14:textId="77777777" w:rsidR="00D0604A" w:rsidRDefault="00D0604A" w:rsidP="00FD4BF1">
            <w:pPr>
              <w:spacing w:line="240" w:lineRule="auto"/>
              <w:rPr>
                <w:rFonts w:ascii="Times New Roman" w:eastAsia="Times New Roman" w:hAnsi="Times New Roman"/>
                <w:color w:val="000000" w:themeColor="text1"/>
                <w:sz w:val="24"/>
                <w:szCs w:val="28"/>
                <w:shd w:val="clear" w:color="auto" w:fill="FFFFFF"/>
                <w:lang w:eastAsia="ru-RU"/>
              </w:rPr>
            </w:pPr>
          </w:p>
        </w:tc>
        <w:tc>
          <w:tcPr>
            <w:tcW w:w="4151" w:type="dxa"/>
            <w:tcBorders>
              <w:top w:val="single" w:sz="4" w:space="0" w:color="auto"/>
              <w:left w:val="single" w:sz="4" w:space="0" w:color="auto"/>
              <w:bottom w:val="single" w:sz="4" w:space="0" w:color="auto"/>
              <w:right w:val="single" w:sz="4" w:space="0" w:color="auto"/>
            </w:tcBorders>
            <w:vAlign w:val="center"/>
            <w:hideMark/>
          </w:tcPr>
          <w:p w14:paraId="3DE5C791" w14:textId="77777777" w:rsidR="00D0604A" w:rsidRDefault="00D0604A" w:rsidP="00FD4BF1">
            <w:pPr>
              <w:spacing w:line="240" w:lineRule="auto"/>
              <w:rPr>
                <w:rFonts w:ascii="Times New Roman" w:eastAsia="Times New Roman" w:hAnsi="Times New Roman"/>
                <w:color w:val="000000" w:themeColor="text1"/>
                <w:sz w:val="24"/>
                <w:szCs w:val="28"/>
                <w:shd w:val="clear" w:color="auto" w:fill="FFFFFF"/>
                <w:lang w:val="kk-KZ" w:eastAsia="ru-RU"/>
              </w:rPr>
            </w:pPr>
            <w:r>
              <w:rPr>
                <w:rFonts w:ascii="Times New Roman" w:eastAsia="Times New Roman" w:hAnsi="Times New Roman"/>
                <w:color w:val="000000" w:themeColor="text1"/>
                <w:sz w:val="24"/>
                <w:szCs w:val="28"/>
                <w:shd w:val="clear" w:color="auto" w:fill="FFFFFF"/>
                <w:lang w:val="kk-KZ" w:eastAsia="ru-RU"/>
              </w:rPr>
              <w:t xml:space="preserve"> «Жоғары сынып оқушыларының мемлекеттік емтихан және ҰБТ тапсыру алдындағы алаңдаушылық деңгейін төмендетуге бағытталған түзету-дамыту сабақтары</w:t>
            </w:r>
          </w:p>
        </w:tc>
        <w:tc>
          <w:tcPr>
            <w:tcW w:w="2812" w:type="dxa"/>
            <w:tcBorders>
              <w:top w:val="single" w:sz="4" w:space="0" w:color="auto"/>
              <w:left w:val="single" w:sz="4" w:space="0" w:color="auto"/>
              <w:bottom w:val="single" w:sz="4" w:space="0" w:color="auto"/>
              <w:right w:val="single" w:sz="4" w:space="0" w:color="auto"/>
            </w:tcBorders>
          </w:tcPr>
          <w:p w14:paraId="3325ED61" w14:textId="77777777" w:rsidR="00D0604A" w:rsidRDefault="00D0604A" w:rsidP="00FD4BF1">
            <w:pPr>
              <w:spacing w:line="240" w:lineRule="auto"/>
              <w:rPr>
                <w:rFonts w:ascii="Times New Roman" w:eastAsia="Times New Roman" w:hAnsi="Times New Roman"/>
                <w:color w:val="000000" w:themeColor="text1"/>
                <w:sz w:val="24"/>
                <w:szCs w:val="28"/>
                <w:shd w:val="clear" w:color="auto" w:fill="FFFFFF"/>
                <w:lang w:val="kk-KZ" w:eastAsia="ru-RU"/>
              </w:rPr>
            </w:pPr>
          </w:p>
          <w:p w14:paraId="511064B3" w14:textId="77777777" w:rsidR="00D0604A" w:rsidRDefault="00D0604A" w:rsidP="00FD4BF1">
            <w:pPr>
              <w:spacing w:line="240" w:lineRule="auto"/>
              <w:rPr>
                <w:rFonts w:ascii="Times New Roman" w:eastAsia="Times New Roman" w:hAnsi="Times New Roman"/>
                <w:color w:val="000000" w:themeColor="text1"/>
                <w:sz w:val="24"/>
                <w:szCs w:val="28"/>
                <w:shd w:val="clear" w:color="auto" w:fill="FFFFFF"/>
                <w:lang w:val="kk-KZ" w:eastAsia="ru-RU"/>
              </w:rPr>
            </w:pPr>
          </w:p>
          <w:p w14:paraId="7CF40549" w14:textId="77777777" w:rsidR="00D0604A" w:rsidRDefault="00D0604A" w:rsidP="00FD4BF1">
            <w:pPr>
              <w:spacing w:line="240" w:lineRule="auto"/>
              <w:rPr>
                <w:rFonts w:ascii="Times New Roman" w:eastAsia="Times New Roman" w:hAnsi="Times New Roman"/>
                <w:color w:val="000000" w:themeColor="text1"/>
                <w:sz w:val="24"/>
                <w:szCs w:val="28"/>
                <w:lang w:val="kk-KZ" w:eastAsia="ru-RU"/>
              </w:rPr>
            </w:pPr>
            <w:r>
              <w:rPr>
                <w:rFonts w:ascii="Times New Roman" w:eastAsia="Times New Roman" w:hAnsi="Times New Roman"/>
                <w:color w:val="000000" w:themeColor="text1"/>
                <w:sz w:val="24"/>
                <w:szCs w:val="28"/>
                <w:shd w:val="clear" w:color="auto" w:fill="FFFFFF"/>
                <w:lang w:val="kk-KZ" w:eastAsia="ru-RU"/>
              </w:rPr>
              <w:t>9-11 сынып оқушылары</w:t>
            </w:r>
          </w:p>
        </w:tc>
        <w:tc>
          <w:tcPr>
            <w:tcW w:w="1587" w:type="dxa"/>
            <w:tcBorders>
              <w:top w:val="single" w:sz="4" w:space="0" w:color="auto"/>
              <w:left w:val="single" w:sz="4" w:space="0" w:color="auto"/>
              <w:bottom w:val="single" w:sz="4" w:space="0" w:color="auto"/>
              <w:right w:val="single" w:sz="4" w:space="0" w:color="auto"/>
            </w:tcBorders>
          </w:tcPr>
          <w:p w14:paraId="387BAEB1" w14:textId="77777777" w:rsidR="00D0604A" w:rsidRDefault="00D0604A" w:rsidP="00FD4BF1">
            <w:pPr>
              <w:tabs>
                <w:tab w:val="left" w:pos="5550"/>
              </w:tabs>
              <w:spacing w:line="240" w:lineRule="auto"/>
              <w:rPr>
                <w:rFonts w:ascii="Times New Roman" w:hAnsi="Times New Roman"/>
                <w:sz w:val="24"/>
                <w:szCs w:val="28"/>
                <w:lang w:val="kk-KZ"/>
              </w:rPr>
            </w:pPr>
          </w:p>
          <w:p w14:paraId="7BE988CD" w14:textId="77777777" w:rsidR="00D0604A" w:rsidRDefault="00D0604A" w:rsidP="00FD4BF1">
            <w:pPr>
              <w:tabs>
                <w:tab w:val="left" w:pos="5550"/>
              </w:tabs>
              <w:spacing w:line="240" w:lineRule="auto"/>
              <w:rPr>
                <w:rFonts w:ascii="Times New Roman" w:hAnsi="Times New Roman"/>
                <w:sz w:val="24"/>
                <w:szCs w:val="28"/>
                <w:lang w:val="kk-KZ"/>
              </w:rPr>
            </w:pPr>
          </w:p>
          <w:p w14:paraId="49320BC5" w14:textId="77777777" w:rsidR="00D0604A" w:rsidRDefault="00D0604A" w:rsidP="00FD4BF1">
            <w:pPr>
              <w:tabs>
                <w:tab w:val="left" w:pos="5550"/>
              </w:tabs>
              <w:spacing w:line="240" w:lineRule="auto"/>
              <w:rPr>
                <w:rFonts w:ascii="Times New Roman" w:hAnsi="Times New Roman"/>
                <w:sz w:val="24"/>
                <w:szCs w:val="28"/>
                <w:lang w:val="kk-KZ"/>
              </w:rPr>
            </w:pPr>
          </w:p>
          <w:p w14:paraId="1FFA629B" w14:textId="77777777" w:rsidR="00D0604A" w:rsidRDefault="00D0604A" w:rsidP="00FD4BF1">
            <w:pPr>
              <w:tabs>
                <w:tab w:val="left" w:pos="5550"/>
              </w:tabs>
              <w:spacing w:line="240" w:lineRule="auto"/>
              <w:rPr>
                <w:rFonts w:ascii="Times New Roman" w:eastAsia="Times New Roman" w:hAnsi="Times New Roman"/>
                <w:color w:val="000000" w:themeColor="text1"/>
                <w:sz w:val="24"/>
                <w:szCs w:val="28"/>
                <w:shd w:val="clear" w:color="auto" w:fill="FFFFFF"/>
                <w:lang w:val="kk-KZ" w:eastAsia="ru-RU"/>
              </w:rPr>
            </w:pPr>
            <w:r>
              <w:rPr>
                <w:rFonts w:ascii="Times New Roman" w:hAnsi="Times New Roman"/>
                <w:sz w:val="24"/>
                <w:szCs w:val="28"/>
                <w:lang w:val="kk-KZ"/>
              </w:rPr>
              <w:t>Жыл бойы</w:t>
            </w:r>
          </w:p>
        </w:tc>
        <w:tc>
          <w:tcPr>
            <w:tcW w:w="1985" w:type="dxa"/>
            <w:tcBorders>
              <w:top w:val="single" w:sz="4" w:space="0" w:color="auto"/>
              <w:left w:val="single" w:sz="4" w:space="0" w:color="auto"/>
              <w:bottom w:val="single" w:sz="4" w:space="0" w:color="auto"/>
              <w:right w:val="single" w:sz="4" w:space="0" w:color="auto"/>
            </w:tcBorders>
          </w:tcPr>
          <w:p w14:paraId="63A58636" w14:textId="77777777" w:rsidR="00D0604A" w:rsidRDefault="00D0604A" w:rsidP="00FD4BF1">
            <w:pPr>
              <w:spacing w:line="240" w:lineRule="auto"/>
              <w:rPr>
                <w:rFonts w:ascii="Times New Roman" w:hAnsi="Times New Roman"/>
                <w:color w:val="000000" w:themeColor="text1"/>
                <w:sz w:val="24"/>
                <w:szCs w:val="28"/>
                <w:lang w:val="kk-KZ"/>
              </w:rPr>
            </w:pPr>
          </w:p>
          <w:p w14:paraId="601A9E68" w14:textId="77777777" w:rsidR="00D0604A" w:rsidRDefault="00D0604A" w:rsidP="00FD4BF1">
            <w:pPr>
              <w:spacing w:line="240" w:lineRule="auto"/>
              <w:rPr>
                <w:rFonts w:ascii="Times New Roman" w:hAnsi="Times New Roman"/>
                <w:color w:val="000000" w:themeColor="text1"/>
                <w:sz w:val="24"/>
                <w:szCs w:val="28"/>
                <w:lang w:val="kk-KZ"/>
              </w:rPr>
            </w:pPr>
          </w:p>
          <w:p w14:paraId="783BDEFC" w14:textId="77777777" w:rsidR="00D0604A" w:rsidRDefault="00D0604A" w:rsidP="00FD4BF1">
            <w:pPr>
              <w:spacing w:line="240" w:lineRule="auto"/>
              <w:rPr>
                <w:rFonts w:ascii="Times New Roman" w:hAnsi="Times New Roman"/>
                <w:color w:val="000000" w:themeColor="text1"/>
                <w:sz w:val="24"/>
                <w:szCs w:val="28"/>
                <w:lang w:val="kk-KZ"/>
              </w:rPr>
            </w:pPr>
          </w:p>
          <w:p w14:paraId="2BE65645" w14:textId="77777777" w:rsidR="00D0604A" w:rsidRDefault="00D0604A" w:rsidP="00FD4BF1">
            <w:pPr>
              <w:spacing w:line="240" w:lineRule="auto"/>
              <w:rPr>
                <w:rFonts w:ascii="Times New Roman" w:hAnsi="Times New Roman"/>
                <w:color w:val="000000" w:themeColor="text1"/>
                <w:sz w:val="24"/>
                <w:szCs w:val="28"/>
                <w:lang w:val="kk-KZ"/>
              </w:rPr>
            </w:pPr>
            <w:r>
              <w:rPr>
                <w:rFonts w:ascii="Times New Roman" w:hAnsi="Times New Roman"/>
                <w:sz w:val="24"/>
                <w:szCs w:val="28"/>
                <w:lang w:val="kk-KZ"/>
              </w:rPr>
              <w:t>сұраныс бойынша</w:t>
            </w:r>
          </w:p>
        </w:tc>
        <w:tc>
          <w:tcPr>
            <w:tcW w:w="1707" w:type="dxa"/>
            <w:tcBorders>
              <w:top w:val="single" w:sz="4" w:space="0" w:color="auto"/>
              <w:left w:val="single" w:sz="4" w:space="0" w:color="auto"/>
              <w:bottom w:val="single" w:sz="4" w:space="0" w:color="auto"/>
              <w:right w:val="single" w:sz="4" w:space="0" w:color="auto"/>
            </w:tcBorders>
          </w:tcPr>
          <w:p w14:paraId="3E885E1F" w14:textId="77777777" w:rsidR="00D0604A" w:rsidRDefault="00D0604A" w:rsidP="00FD4BF1">
            <w:pPr>
              <w:spacing w:line="240" w:lineRule="auto"/>
              <w:rPr>
                <w:rFonts w:ascii="Times New Roman" w:hAnsi="Times New Roman"/>
                <w:color w:val="000000" w:themeColor="text1"/>
                <w:sz w:val="24"/>
                <w:szCs w:val="28"/>
                <w:lang w:val="kk-KZ"/>
              </w:rPr>
            </w:pPr>
          </w:p>
          <w:p w14:paraId="108FA8ED" w14:textId="77777777" w:rsidR="00D0604A" w:rsidRDefault="00D0604A" w:rsidP="00FD4BF1">
            <w:pPr>
              <w:spacing w:line="240" w:lineRule="auto"/>
              <w:rPr>
                <w:rFonts w:ascii="Times New Roman" w:hAnsi="Times New Roman"/>
                <w:color w:val="000000" w:themeColor="text1"/>
                <w:sz w:val="24"/>
                <w:szCs w:val="28"/>
                <w:lang w:val="kk-KZ"/>
              </w:rPr>
            </w:pPr>
          </w:p>
          <w:p w14:paraId="72504185" w14:textId="77777777" w:rsidR="00D0604A" w:rsidRDefault="00D0604A" w:rsidP="00FD4BF1">
            <w:pPr>
              <w:spacing w:line="240" w:lineRule="auto"/>
              <w:rPr>
                <w:rFonts w:ascii="Times New Roman" w:hAnsi="Times New Roman"/>
                <w:color w:val="000000" w:themeColor="text1"/>
                <w:sz w:val="24"/>
                <w:szCs w:val="28"/>
                <w:lang w:val="kk-KZ"/>
              </w:rPr>
            </w:pPr>
            <w:r>
              <w:rPr>
                <w:rFonts w:ascii="Times New Roman" w:hAnsi="Times New Roman"/>
                <w:color w:val="000000" w:themeColor="text1"/>
                <w:sz w:val="24"/>
                <w:szCs w:val="28"/>
                <w:lang w:val="kk-KZ"/>
              </w:rPr>
              <w:t>Тіркеу журналы</w:t>
            </w:r>
          </w:p>
          <w:p w14:paraId="0BEE78B7" w14:textId="77777777" w:rsidR="00D0604A" w:rsidRDefault="00D0604A" w:rsidP="00FD4BF1">
            <w:pPr>
              <w:spacing w:line="240" w:lineRule="auto"/>
              <w:rPr>
                <w:rFonts w:ascii="Times New Roman" w:hAnsi="Times New Roman"/>
                <w:color w:val="000000" w:themeColor="text1"/>
                <w:sz w:val="24"/>
                <w:szCs w:val="28"/>
                <w:lang w:val="kk-KZ"/>
              </w:rPr>
            </w:pPr>
          </w:p>
        </w:tc>
      </w:tr>
      <w:tr w:rsidR="00D0604A" w14:paraId="1B0B37B0" w14:textId="77777777" w:rsidTr="00D0604A">
        <w:tc>
          <w:tcPr>
            <w:tcW w:w="964" w:type="dxa"/>
            <w:tcBorders>
              <w:top w:val="single" w:sz="4" w:space="0" w:color="auto"/>
              <w:left w:val="single" w:sz="4" w:space="0" w:color="auto"/>
              <w:bottom w:val="single" w:sz="4" w:space="0" w:color="auto"/>
              <w:right w:val="single" w:sz="4" w:space="0" w:color="auto"/>
            </w:tcBorders>
            <w:hideMark/>
          </w:tcPr>
          <w:p w14:paraId="635276BE" w14:textId="77777777" w:rsidR="00D0604A" w:rsidRDefault="00D0604A" w:rsidP="00FD4BF1">
            <w:pPr>
              <w:tabs>
                <w:tab w:val="left" w:pos="5550"/>
              </w:tabs>
              <w:spacing w:line="240" w:lineRule="auto"/>
              <w:rPr>
                <w:rFonts w:ascii="Times New Roman" w:eastAsia="Times New Roman" w:hAnsi="Times New Roman"/>
                <w:b/>
                <w:color w:val="000000" w:themeColor="text1"/>
                <w:sz w:val="24"/>
                <w:szCs w:val="28"/>
                <w:lang w:eastAsia="ru-RU"/>
              </w:rPr>
            </w:pPr>
            <w:r>
              <w:rPr>
                <w:rFonts w:ascii="Times New Roman" w:eastAsia="Times New Roman" w:hAnsi="Times New Roman"/>
                <w:b/>
                <w:color w:val="000000" w:themeColor="text1"/>
                <w:sz w:val="24"/>
                <w:szCs w:val="28"/>
                <w:lang w:eastAsia="ru-RU"/>
              </w:rPr>
              <w:lastRenderedPageBreak/>
              <w:t>7</w:t>
            </w:r>
          </w:p>
        </w:tc>
        <w:tc>
          <w:tcPr>
            <w:tcW w:w="2394" w:type="dxa"/>
            <w:tcBorders>
              <w:top w:val="single" w:sz="4" w:space="0" w:color="auto"/>
              <w:left w:val="single" w:sz="4" w:space="0" w:color="auto"/>
              <w:bottom w:val="single" w:sz="4" w:space="0" w:color="auto"/>
              <w:right w:val="single" w:sz="4" w:space="0" w:color="auto"/>
            </w:tcBorders>
            <w:hideMark/>
          </w:tcPr>
          <w:p w14:paraId="6DA23A4D" w14:textId="77777777" w:rsidR="00D0604A" w:rsidRDefault="00D0604A" w:rsidP="00FD4BF1">
            <w:pPr>
              <w:tabs>
                <w:tab w:val="left" w:pos="5550"/>
              </w:tabs>
              <w:spacing w:line="240" w:lineRule="auto"/>
              <w:rPr>
                <w:rStyle w:val="af0"/>
                <w:rFonts w:asciiTheme="minorHAnsi" w:hAnsiTheme="minorHAnsi" w:cstheme="minorBidi"/>
                <w:bCs w:val="0"/>
                <w:szCs w:val="22"/>
              </w:rPr>
            </w:pPr>
            <w:r>
              <w:rPr>
                <w:rStyle w:val="af0"/>
                <w:rFonts w:asciiTheme="minorHAnsi" w:eastAsia="Times New Roman" w:hAnsiTheme="minorHAnsi" w:cstheme="minorBidi"/>
                <w:color w:val="000000" w:themeColor="text1"/>
                <w:sz w:val="24"/>
                <w:szCs w:val="28"/>
                <w:lang w:val="kk-KZ" w:eastAsia="ru-RU"/>
              </w:rPr>
              <w:t>Психокоррекциялық сабақтар тренингтар</w:t>
            </w:r>
          </w:p>
        </w:tc>
        <w:tc>
          <w:tcPr>
            <w:tcW w:w="4151" w:type="dxa"/>
            <w:tcBorders>
              <w:top w:val="single" w:sz="4" w:space="0" w:color="auto"/>
              <w:left w:val="single" w:sz="4" w:space="0" w:color="auto"/>
              <w:bottom w:val="single" w:sz="4" w:space="0" w:color="auto"/>
              <w:right w:val="single" w:sz="4" w:space="0" w:color="auto"/>
            </w:tcBorders>
            <w:hideMark/>
          </w:tcPr>
          <w:p w14:paraId="03A38FAA" w14:textId="77777777" w:rsidR="00D0604A" w:rsidRDefault="00D0604A" w:rsidP="00FD4BF1">
            <w:pPr>
              <w:tabs>
                <w:tab w:val="left" w:pos="5550"/>
              </w:tabs>
              <w:spacing w:line="240" w:lineRule="auto"/>
              <w:rPr>
                <w:rStyle w:val="af0"/>
                <w:rFonts w:asciiTheme="minorHAnsi" w:hAnsiTheme="minorHAnsi" w:cstheme="minorBidi"/>
                <w:b w:val="0"/>
                <w:sz w:val="18"/>
                <w:lang w:val="kk-KZ"/>
              </w:rPr>
            </w:pPr>
            <w:r>
              <w:rPr>
                <w:rStyle w:val="af0"/>
                <w:rFonts w:asciiTheme="minorHAnsi" w:hAnsiTheme="minorHAnsi" w:cstheme="minorBidi"/>
                <w:color w:val="000000" w:themeColor="text1"/>
                <w:sz w:val="24"/>
                <w:szCs w:val="28"/>
                <w:lang w:val="kk-KZ"/>
              </w:rPr>
              <w:t xml:space="preserve"> «оқушыларға психологиялық-педагогикалық қолдау</w:t>
            </w:r>
          </w:p>
          <w:p w14:paraId="34CB319E" w14:textId="77777777" w:rsidR="00D0604A" w:rsidRDefault="00D0604A" w:rsidP="00FD4BF1">
            <w:pPr>
              <w:tabs>
                <w:tab w:val="left" w:pos="5550"/>
              </w:tabs>
              <w:spacing w:line="240" w:lineRule="auto"/>
              <w:rPr>
                <w:rStyle w:val="af0"/>
                <w:rFonts w:asciiTheme="minorHAnsi" w:hAnsiTheme="minorHAnsi" w:cstheme="minorBidi"/>
                <w:b w:val="0"/>
                <w:color w:val="000000" w:themeColor="text1"/>
                <w:sz w:val="24"/>
                <w:szCs w:val="28"/>
                <w:lang w:val="kk-KZ"/>
              </w:rPr>
            </w:pPr>
            <w:r>
              <w:rPr>
                <w:rStyle w:val="af0"/>
                <w:rFonts w:asciiTheme="minorHAnsi" w:hAnsiTheme="minorHAnsi" w:cstheme="minorBidi"/>
                <w:color w:val="000000" w:themeColor="text1"/>
                <w:sz w:val="24"/>
                <w:szCs w:val="28"/>
                <w:lang w:val="kk-KZ"/>
              </w:rPr>
              <w:t>«тәуекел топтары»</w:t>
            </w:r>
          </w:p>
        </w:tc>
        <w:tc>
          <w:tcPr>
            <w:tcW w:w="2812" w:type="dxa"/>
            <w:tcBorders>
              <w:top w:val="single" w:sz="4" w:space="0" w:color="auto"/>
              <w:left w:val="single" w:sz="4" w:space="0" w:color="auto"/>
              <w:bottom w:val="single" w:sz="4" w:space="0" w:color="auto"/>
              <w:right w:val="single" w:sz="4" w:space="0" w:color="auto"/>
            </w:tcBorders>
          </w:tcPr>
          <w:p w14:paraId="723B5176" w14:textId="77777777" w:rsidR="00D0604A" w:rsidRDefault="00D0604A" w:rsidP="00FD4BF1">
            <w:pPr>
              <w:tabs>
                <w:tab w:val="left" w:pos="5550"/>
              </w:tabs>
              <w:spacing w:line="240" w:lineRule="auto"/>
              <w:rPr>
                <w:rFonts w:ascii="Times New Roman" w:eastAsia="Times New Roman" w:hAnsi="Times New Roman"/>
                <w:lang w:eastAsia="ru-RU"/>
              </w:rPr>
            </w:pPr>
          </w:p>
          <w:p w14:paraId="68B11E9D" w14:textId="77777777" w:rsidR="00D0604A" w:rsidRDefault="00D0604A" w:rsidP="00FD4BF1">
            <w:pPr>
              <w:tabs>
                <w:tab w:val="left" w:pos="5550"/>
              </w:tabs>
              <w:spacing w:line="240" w:lineRule="auto"/>
              <w:rPr>
                <w:rStyle w:val="af0"/>
                <w:rFonts w:asciiTheme="minorHAnsi" w:hAnsiTheme="minorHAnsi" w:cstheme="minorBidi"/>
                <w:b w:val="0"/>
                <w:szCs w:val="22"/>
              </w:rPr>
            </w:pPr>
            <w:r>
              <w:rPr>
                <w:rFonts w:ascii="Times New Roman" w:eastAsia="Times New Roman" w:hAnsi="Times New Roman"/>
                <w:color w:val="000000" w:themeColor="text1"/>
                <w:sz w:val="24"/>
                <w:szCs w:val="28"/>
                <w:lang w:val="kk-KZ" w:eastAsia="ru-RU"/>
              </w:rPr>
              <w:t>6-11 сынып оқушылары</w:t>
            </w:r>
          </w:p>
        </w:tc>
        <w:tc>
          <w:tcPr>
            <w:tcW w:w="1587" w:type="dxa"/>
            <w:tcBorders>
              <w:top w:val="single" w:sz="4" w:space="0" w:color="auto"/>
              <w:left w:val="single" w:sz="4" w:space="0" w:color="auto"/>
              <w:bottom w:val="single" w:sz="4" w:space="0" w:color="auto"/>
              <w:right w:val="single" w:sz="4" w:space="0" w:color="auto"/>
            </w:tcBorders>
          </w:tcPr>
          <w:p w14:paraId="6DF06BE3" w14:textId="77777777" w:rsidR="00D0604A" w:rsidRDefault="00D0604A" w:rsidP="00FD4BF1">
            <w:pPr>
              <w:tabs>
                <w:tab w:val="left" w:pos="5550"/>
              </w:tabs>
              <w:spacing w:line="240" w:lineRule="auto"/>
              <w:rPr>
                <w:rFonts w:ascii="Times New Roman" w:hAnsi="Times New Roman"/>
                <w:sz w:val="24"/>
                <w:szCs w:val="28"/>
                <w:lang w:val="kk-KZ"/>
              </w:rPr>
            </w:pPr>
          </w:p>
          <w:p w14:paraId="3B67D129" w14:textId="77777777" w:rsidR="00D0604A" w:rsidRDefault="00D0604A" w:rsidP="00FD4BF1">
            <w:pPr>
              <w:tabs>
                <w:tab w:val="left" w:pos="5550"/>
              </w:tabs>
              <w:spacing w:line="240" w:lineRule="auto"/>
              <w:rPr>
                <w:rStyle w:val="af0"/>
                <w:rFonts w:asciiTheme="minorHAnsi" w:hAnsiTheme="minorHAnsi" w:cstheme="minorBidi"/>
                <w:b w:val="0"/>
                <w:color w:val="000000" w:themeColor="text1"/>
                <w:szCs w:val="22"/>
              </w:rPr>
            </w:pPr>
            <w:r>
              <w:rPr>
                <w:rFonts w:ascii="Times New Roman" w:hAnsi="Times New Roman"/>
                <w:sz w:val="24"/>
                <w:szCs w:val="28"/>
                <w:lang w:val="kk-KZ"/>
              </w:rPr>
              <w:t>Жыл бойы</w:t>
            </w:r>
          </w:p>
        </w:tc>
        <w:tc>
          <w:tcPr>
            <w:tcW w:w="1985" w:type="dxa"/>
            <w:tcBorders>
              <w:top w:val="single" w:sz="4" w:space="0" w:color="auto"/>
              <w:left w:val="single" w:sz="4" w:space="0" w:color="auto"/>
              <w:bottom w:val="single" w:sz="4" w:space="0" w:color="auto"/>
              <w:right w:val="single" w:sz="4" w:space="0" w:color="auto"/>
            </w:tcBorders>
          </w:tcPr>
          <w:p w14:paraId="18CFE8BD" w14:textId="77777777" w:rsidR="00D0604A" w:rsidRDefault="00D0604A" w:rsidP="00FD4BF1">
            <w:pPr>
              <w:spacing w:line="240" w:lineRule="auto"/>
              <w:rPr>
                <w:rFonts w:ascii="Times New Roman" w:hAnsi="Times New Roman"/>
                <w:sz w:val="24"/>
                <w:szCs w:val="28"/>
                <w:lang w:val="kk-KZ"/>
              </w:rPr>
            </w:pPr>
          </w:p>
          <w:p w14:paraId="7B206223" w14:textId="77777777" w:rsidR="00D0604A" w:rsidRDefault="00D0604A" w:rsidP="00FD4BF1">
            <w:pPr>
              <w:spacing w:line="240" w:lineRule="auto"/>
              <w:rPr>
                <w:rFonts w:ascii="Times New Roman" w:hAnsi="Times New Roman"/>
                <w:color w:val="000000" w:themeColor="text1"/>
                <w:sz w:val="24"/>
                <w:szCs w:val="28"/>
                <w:lang w:val="kk-KZ"/>
              </w:rPr>
            </w:pPr>
            <w:r>
              <w:rPr>
                <w:rFonts w:ascii="Times New Roman" w:hAnsi="Times New Roman"/>
                <w:sz w:val="24"/>
                <w:szCs w:val="28"/>
                <w:lang w:val="kk-KZ"/>
              </w:rPr>
              <w:t>сұраныс бойынша</w:t>
            </w:r>
          </w:p>
        </w:tc>
        <w:tc>
          <w:tcPr>
            <w:tcW w:w="1707" w:type="dxa"/>
            <w:tcBorders>
              <w:top w:val="single" w:sz="4" w:space="0" w:color="auto"/>
              <w:left w:val="single" w:sz="4" w:space="0" w:color="auto"/>
              <w:bottom w:val="single" w:sz="4" w:space="0" w:color="auto"/>
              <w:right w:val="single" w:sz="4" w:space="0" w:color="auto"/>
            </w:tcBorders>
          </w:tcPr>
          <w:p w14:paraId="2461E3DC" w14:textId="77777777" w:rsidR="00D0604A" w:rsidRDefault="00D0604A" w:rsidP="00FD4BF1">
            <w:pPr>
              <w:spacing w:line="240" w:lineRule="auto"/>
              <w:rPr>
                <w:rFonts w:ascii="Times New Roman" w:hAnsi="Times New Roman"/>
                <w:color w:val="000000" w:themeColor="text1"/>
                <w:sz w:val="24"/>
                <w:szCs w:val="28"/>
                <w:lang w:val="kk-KZ"/>
              </w:rPr>
            </w:pPr>
          </w:p>
          <w:p w14:paraId="5A6F2E3C" w14:textId="77777777" w:rsidR="00D0604A" w:rsidRDefault="00D0604A" w:rsidP="00FD4BF1">
            <w:pPr>
              <w:spacing w:line="240" w:lineRule="auto"/>
              <w:rPr>
                <w:rFonts w:ascii="Times New Roman" w:hAnsi="Times New Roman"/>
                <w:color w:val="000000" w:themeColor="text1"/>
                <w:sz w:val="24"/>
                <w:szCs w:val="28"/>
                <w:lang w:val="kk-KZ"/>
              </w:rPr>
            </w:pPr>
            <w:r>
              <w:rPr>
                <w:rFonts w:ascii="Times New Roman" w:hAnsi="Times New Roman"/>
                <w:color w:val="000000" w:themeColor="text1"/>
                <w:sz w:val="24"/>
                <w:szCs w:val="28"/>
                <w:lang w:val="kk-KZ"/>
              </w:rPr>
              <w:t>Тіркеу журналы</w:t>
            </w:r>
          </w:p>
          <w:p w14:paraId="764DA04A" w14:textId="77777777" w:rsidR="00D0604A" w:rsidRDefault="00D0604A" w:rsidP="00FD4BF1">
            <w:pPr>
              <w:spacing w:line="240" w:lineRule="auto"/>
              <w:rPr>
                <w:rFonts w:ascii="Times New Roman" w:hAnsi="Times New Roman"/>
                <w:color w:val="000000" w:themeColor="text1"/>
                <w:sz w:val="24"/>
                <w:szCs w:val="28"/>
                <w:lang w:val="kk-KZ"/>
              </w:rPr>
            </w:pPr>
          </w:p>
        </w:tc>
      </w:tr>
    </w:tbl>
    <w:tbl>
      <w:tblPr>
        <w:tblStyle w:val="ad"/>
        <w:tblW w:w="15597" w:type="dxa"/>
        <w:tblInd w:w="137" w:type="dxa"/>
        <w:tblLayout w:type="fixed"/>
        <w:tblLook w:val="04A0" w:firstRow="1" w:lastRow="0" w:firstColumn="1" w:lastColumn="0" w:noHBand="0" w:noVBand="1"/>
      </w:tblPr>
      <w:tblGrid>
        <w:gridCol w:w="521"/>
        <w:gridCol w:w="442"/>
        <w:gridCol w:w="2397"/>
        <w:gridCol w:w="281"/>
        <w:gridCol w:w="3870"/>
        <w:gridCol w:w="242"/>
        <w:gridCol w:w="2269"/>
        <w:gridCol w:w="75"/>
        <w:gridCol w:w="1767"/>
        <w:gridCol w:w="42"/>
        <w:gridCol w:w="1801"/>
        <w:gridCol w:w="184"/>
        <w:gridCol w:w="1706"/>
      </w:tblGrid>
      <w:tr w:rsidR="00D0604A" w14:paraId="6DB92CD0" w14:textId="77777777" w:rsidTr="00087E44">
        <w:tc>
          <w:tcPr>
            <w:tcW w:w="963" w:type="dxa"/>
            <w:gridSpan w:val="2"/>
            <w:tcBorders>
              <w:top w:val="single" w:sz="4" w:space="0" w:color="auto"/>
              <w:left w:val="single" w:sz="4" w:space="0" w:color="auto"/>
              <w:bottom w:val="single" w:sz="4" w:space="0" w:color="auto"/>
              <w:right w:val="single" w:sz="4" w:space="0" w:color="auto"/>
            </w:tcBorders>
          </w:tcPr>
          <w:p w14:paraId="186417B5" w14:textId="77777777" w:rsidR="00D0604A" w:rsidRDefault="00D0604A" w:rsidP="00FD4BF1">
            <w:pPr>
              <w:spacing w:line="240" w:lineRule="auto"/>
              <w:rPr>
                <w:rFonts w:ascii="Times New Roman" w:eastAsia="Calibri" w:hAnsi="Times New Roman" w:cs="Times New Roman"/>
                <w:b/>
                <w:color w:val="000000" w:themeColor="text1"/>
                <w:sz w:val="24"/>
                <w:szCs w:val="28"/>
              </w:rPr>
            </w:pPr>
          </w:p>
        </w:tc>
        <w:tc>
          <w:tcPr>
            <w:tcW w:w="14634" w:type="dxa"/>
            <w:gridSpan w:val="11"/>
            <w:tcBorders>
              <w:top w:val="single" w:sz="4" w:space="0" w:color="auto"/>
              <w:left w:val="single" w:sz="4" w:space="0" w:color="auto"/>
              <w:bottom w:val="single" w:sz="4" w:space="0" w:color="auto"/>
              <w:right w:val="single" w:sz="4" w:space="0" w:color="auto"/>
            </w:tcBorders>
          </w:tcPr>
          <w:p w14:paraId="52EE3A24" w14:textId="77777777" w:rsidR="00D0604A" w:rsidRDefault="00D0604A" w:rsidP="00FD4BF1">
            <w:pPr>
              <w:spacing w:line="240" w:lineRule="auto"/>
              <w:jc w:val="center"/>
              <w:rPr>
                <w:rFonts w:ascii="Times New Roman" w:hAnsi="Times New Roman"/>
                <w:b/>
                <w:color w:val="000000" w:themeColor="text1"/>
                <w:sz w:val="28"/>
                <w:szCs w:val="32"/>
              </w:rPr>
            </w:pPr>
            <w:r>
              <w:rPr>
                <w:rFonts w:ascii="Times New Roman" w:hAnsi="Times New Roman"/>
                <w:b/>
                <w:color w:val="000000" w:themeColor="text1"/>
                <w:sz w:val="28"/>
                <w:szCs w:val="32"/>
              </w:rPr>
              <w:t>Психологиялық-педагогикалық ағарту</w:t>
            </w:r>
          </w:p>
          <w:p w14:paraId="18396A8C" w14:textId="77777777" w:rsidR="00D0604A" w:rsidRDefault="00D0604A" w:rsidP="00FD4BF1">
            <w:pPr>
              <w:spacing w:line="240" w:lineRule="auto"/>
              <w:jc w:val="center"/>
              <w:rPr>
                <w:rFonts w:ascii="Times New Roman" w:hAnsi="Times New Roman"/>
                <w:b/>
                <w:color w:val="000000" w:themeColor="text1"/>
                <w:sz w:val="28"/>
                <w:szCs w:val="32"/>
              </w:rPr>
            </w:pPr>
          </w:p>
        </w:tc>
      </w:tr>
      <w:tr w:rsidR="00D0604A" w14:paraId="07B51B6B" w14:textId="77777777" w:rsidTr="00087E44">
        <w:tc>
          <w:tcPr>
            <w:tcW w:w="963" w:type="dxa"/>
            <w:gridSpan w:val="2"/>
            <w:tcBorders>
              <w:top w:val="single" w:sz="4" w:space="0" w:color="auto"/>
              <w:left w:val="single" w:sz="4" w:space="0" w:color="auto"/>
              <w:bottom w:val="single" w:sz="4" w:space="0" w:color="auto"/>
              <w:right w:val="single" w:sz="4" w:space="0" w:color="auto"/>
            </w:tcBorders>
            <w:hideMark/>
          </w:tcPr>
          <w:p w14:paraId="73F90AFD" w14:textId="77777777" w:rsidR="00D0604A" w:rsidRDefault="00D0604A" w:rsidP="00FD4BF1">
            <w:pPr>
              <w:tabs>
                <w:tab w:val="left" w:pos="5550"/>
              </w:tabs>
              <w:spacing w:line="240" w:lineRule="auto"/>
              <w:rPr>
                <w:rStyle w:val="af0"/>
                <w:rFonts w:eastAsia="Calibri"/>
                <w:color w:val="000000" w:themeColor="text1"/>
                <w:sz w:val="24"/>
                <w:szCs w:val="28"/>
              </w:rPr>
            </w:pPr>
            <w:r>
              <w:rPr>
                <w:rStyle w:val="af0"/>
                <w:color w:val="000000" w:themeColor="text1"/>
                <w:sz w:val="24"/>
                <w:szCs w:val="28"/>
              </w:rPr>
              <w:t>1</w:t>
            </w:r>
          </w:p>
        </w:tc>
        <w:tc>
          <w:tcPr>
            <w:tcW w:w="2397" w:type="dxa"/>
            <w:tcBorders>
              <w:top w:val="single" w:sz="4" w:space="0" w:color="auto"/>
              <w:left w:val="single" w:sz="4" w:space="0" w:color="auto"/>
              <w:bottom w:val="single" w:sz="4" w:space="0" w:color="auto"/>
              <w:right w:val="single" w:sz="4" w:space="0" w:color="auto"/>
            </w:tcBorders>
            <w:hideMark/>
          </w:tcPr>
          <w:p w14:paraId="34278D9D" w14:textId="77777777" w:rsidR="00D0604A" w:rsidRDefault="00D0604A" w:rsidP="00FD4BF1">
            <w:pPr>
              <w:tabs>
                <w:tab w:val="left" w:pos="5550"/>
              </w:tabs>
              <w:spacing w:line="240" w:lineRule="auto"/>
              <w:rPr>
                <w:rStyle w:val="af0"/>
                <w:b w:val="0"/>
                <w:color w:val="000000" w:themeColor="text1"/>
                <w:sz w:val="24"/>
                <w:szCs w:val="28"/>
              </w:rPr>
            </w:pPr>
            <w:r>
              <w:rPr>
                <w:rStyle w:val="af0"/>
                <w:color w:val="000000" w:themeColor="text1"/>
                <w:sz w:val="24"/>
                <w:szCs w:val="28"/>
              </w:rPr>
              <w:t xml:space="preserve">Презентация </w:t>
            </w:r>
          </w:p>
        </w:tc>
        <w:tc>
          <w:tcPr>
            <w:tcW w:w="4151" w:type="dxa"/>
            <w:gridSpan w:val="2"/>
            <w:tcBorders>
              <w:top w:val="single" w:sz="4" w:space="0" w:color="auto"/>
              <w:left w:val="single" w:sz="4" w:space="0" w:color="auto"/>
              <w:bottom w:val="single" w:sz="4" w:space="0" w:color="auto"/>
              <w:right w:val="single" w:sz="4" w:space="0" w:color="auto"/>
            </w:tcBorders>
            <w:hideMark/>
          </w:tcPr>
          <w:p w14:paraId="6C7083B1" w14:textId="77777777" w:rsidR="00D0604A" w:rsidRDefault="00D0604A" w:rsidP="00FD4BF1">
            <w:pPr>
              <w:spacing w:line="240" w:lineRule="auto"/>
              <w:jc w:val="center"/>
              <w:rPr>
                <w:rFonts w:ascii="Times New Roman" w:hAnsi="Times New Roman" w:cs="Times New Roman"/>
              </w:rPr>
            </w:pPr>
            <w:r>
              <w:rPr>
                <w:rFonts w:ascii="Times New Roman" w:hAnsi="Times New Roman"/>
                <w:sz w:val="24"/>
                <w:szCs w:val="28"/>
                <w:lang w:val="kk-KZ"/>
              </w:rPr>
              <w:t xml:space="preserve">Ата-аналар жиналысын өткізу. </w:t>
            </w:r>
            <w:r>
              <w:rPr>
                <w:rFonts w:ascii="Times New Roman" w:hAnsi="Times New Roman"/>
                <w:sz w:val="24"/>
                <w:szCs w:val="28"/>
              </w:rPr>
              <w:t>1,5,10 сыныптар</w:t>
            </w:r>
          </w:p>
          <w:p w14:paraId="33791E54" w14:textId="77777777" w:rsidR="00D0604A" w:rsidRDefault="00D0604A" w:rsidP="00FD4BF1">
            <w:pPr>
              <w:spacing w:line="240" w:lineRule="auto"/>
              <w:jc w:val="center"/>
              <w:rPr>
                <w:rFonts w:ascii="Times New Roman" w:hAnsi="Times New Roman"/>
                <w:sz w:val="24"/>
                <w:szCs w:val="28"/>
              </w:rPr>
            </w:pPr>
            <w:r>
              <w:rPr>
                <w:rFonts w:ascii="Times New Roman" w:hAnsi="Times New Roman"/>
                <w:sz w:val="24"/>
                <w:szCs w:val="28"/>
              </w:rPr>
              <w:t>"Оқу мотивациясы - табысты оқытудың негізгі шарты"</w:t>
            </w:r>
          </w:p>
        </w:tc>
        <w:tc>
          <w:tcPr>
            <w:tcW w:w="2586" w:type="dxa"/>
            <w:gridSpan w:val="3"/>
            <w:tcBorders>
              <w:top w:val="single" w:sz="4" w:space="0" w:color="auto"/>
              <w:left w:val="single" w:sz="4" w:space="0" w:color="auto"/>
              <w:bottom w:val="single" w:sz="4" w:space="0" w:color="auto"/>
              <w:right w:val="single" w:sz="4" w:space="0" w:color="auto"/>
            </w:tcBorders>
            <w:hideMark/>
          </w:tcPr>
          <w:p w14:paraId="488D4E43" w14:textId="1E7F79C5" w:rsidR="00D0604A" w:rsidRDefault="00D0604A" w:rsidP="00FD4BF1">
            <w:pPr>
              <w:tabs>
                <w:tab w:val="left" w:pos="5550"/>
              </w:tabs>
              <w:spacing w:line="240" w:lineRule="auto"/>
              <w:jc w:val="center"/>
              <w:rPr>
                <w:rStyle w:val="af0"/>
                <w:b w:val="0"/>
                <w:color w:val="000000" w:themeColor="text1"/>
                <w:lang w:val="kk-KZ"/>
              </w:rPr>
            </w:pPr>
            <w:r>
              <w:rPr>
                <w:rStyle w:val="af0"/>
                <w:color w:val="000000" w:themeColor="text1"/>
                <w:sz w:val="24"/>
                <w:szCs w:val="28"/>
                <w:lang w:val="kk-KZ"/>
              </w:rPr>
              <w:t>Мұғалімдер мен ата-аналар</w:t>
            </w:r>
          </w:p>
        </w:tc>
        <w:tc>
          <w:tcPr>
            <w:tcW w:w="1809" w:type="dxa"/>
            <w:gridSpan w:val="2"/>
            <w:tcBorders>
              <w:top w:val="single" w:sz="4" w:space="0" w:color="auto"/>
              <w:left w:val="single" w:sz="4" w:space="0" w:color="auto"/>
              <w:bottom w:val="single" w:sz="4" w:space="0" w:color="auto"/>
              <w:right w:val="single" w:sz="4" w:space="0" w:color="auto"/>
            </w:tcBorders>
          </w:tcPr>
          <w:p w14:paraId="700040B2" w14:textId="1B6F4E30" w:rsidR="00D0604A" w:rsidRDefault="00D0604A" w:rsidP="00FD4BF1">
            <w:pPr>
              <w:tabs>
                <w:tab w:val="left" w:pos="5550"/>
              </w:tabs>
              <w:spacing w:line="240" w:lineRule="auto"/>
              <w:jc w:val="center"/>
              <w:rPr>
                <w:rStyle w:val="af0"/>
                <w:b w:val="0"/>
                <w:color w:val="000000" w:themeColor="text1"/>
                <w:sz w:val="24"/>
                <w:szCs w:val="28"/>
                <w:lang w:val="ru-RU"/>
              </w:rPr>
            </w:pPr>
            <w:r>
              <w:rPr>
                <w:rStyle w:val="af0"/>
                <w:color w:val="000000" w:themeColor="text1"/>
                <w:sz w:val="24"/>
                <w:szCs w:val="28"/>
              </w:rPr>
              <w:t>Қазан</w:t>
            </w:r>
          </w:p>
          <w:p w14:paraId="54BEDD21" w14:textId="77777777" w:rsidR="00D0604A" w:rsidRDefault="00D0604A" w:rsidP="00FD4BF1">
            <w:pPr>
              <w:tabs>
                <w:tab w:val="left" w:pos="5550"/>
              </w:tabs>
              <w:spacing w:line="240" w:lineRule="auto"/>
              <w:jc w:val="center"/>
              <w:rPr>
                <w:rStyle w:val="af0"/>
                <w:b w:val="0"/>
                <w:color w:val="000000" w:themeColor="text1"/>
                <w:sz w:val="24"/>
                <w:szCs w:val="28"/>
              </w:rPr>
            </w:pPr>
          </w:p>
          <w:p w14:paraId="39362D8E" w14:textId="77777777" w:rsidR="00D0604A" w:rsidRDefault="00D0604A" w:rsidP="00FD4BF1">
            <w:pPr>
              <w:tabs>
                <w:tab w:val="left" w:pos="5550"/>
              </w:tabs>
              <w:spacing w:line="240" w:lineRule="auto"/>
              <w:jc w:val="center"/>
              <w:rPr>
                <w:rStyle w:val="af0"/>
                <w:b w:val="0"/>
                <w:color w:val="000000" w:themeColor="text1"/>
                <w:sz w:val="24"/>
                <w:szCs w:val="28"/>
              </w:rPr>
            </w:pPr>
          </w:p>
        </w:tc>
        <w:tc>
          <w:tcPr>
            <w:tcW w:w="1985" w:type="dxa"/>
            <w:gridSpan w:val="2"/>
            <w:tcBorders>
              <w:top w:val="single" w:sz="4" w:space="0" w:color="auto"/>
              <w:left w:val="single" w:sz="4" w:space="0" w:color="auto"/>
              <w:bottom w:val="single" w:sz="4" w:space="0" w:color="auto"/>
              <w:right w:val="single" w:sz="4" w:space="0" w:color="auto"/>
            </w:tcBorders>
            <w:hideMark/>
          </w:tcPr>
          <w:p w14:paraId="6E7E7002" w14:textId="77777777" w:rsidR="00D0604A" w:rsidRDefault="00D0604A" w:rsidP="00FD4BF1">
            <w:pPr>
              <w:jc w:val="center"/>
              <w:rPr>
                <w:rStyle w:val="af0"/>
                <w:b w:val="0"/>
                <w:color w:val="000000" w:themeColor="text1"/>
                <w:sz w:val="24"/>
                <w:szCs w:val="28"/>
              </w:rPr>
            </w:pPr>
          </w:p>
        </w:tc>
        <w:tc>
          <w:tcPr>
            <w:tcW w:w="1706" w:type="dxa"/>
            <w:tcBorders>
              <w:top w:val="single" w:sz="4" w:space="0" w:color="auto"/>
              <w:left w:val="single" w:sz="4" w:space="0" w:color="auto"/>
              <w:bottom w:val="single" w:sz="4" w:space="0" w:color="auto"/>
              <w:right w:val="single" w:sz="4" w:space="0" w:color="auto"/>
            </w:tcBorders>
          </w:tcPr>
          <w:p w14:paraId="039BEB40" w14:textId="77777777" w:rsidR="00D0604A" w:rsidRDefault="00D0604A" w:rsidP="00FD4BF1">
            <w:pPr>
              <w:spacing w:line="240" w:lineRule="auto"/>
              <w:jc w:val="center"/>
              <w:rPr>
                <w:rFonts w:ascii="Times New Roman" w:eastAsia="Calibri" w:hAnsi="Times New Roman" w:cs="Times New Roman"/>
                <w:color w:val="000000" w:themeColor="text1"/>
                <w:sz w:val="24"/>
                <w:szCs w:val="28"/>
                <w:lang w:val="kk-KZ"/>
              </w:rPr>
            </w:pPr>
          </w:p>
          <w:p w14:paraId="0F9CA6BB" w14:textId="77777777" w:rsidR="00D0604A" w:rsidRDefault="00D0604A" w:rsidP="00FD4BF1">
            <w:pPr>
              <w:spacing w:line="240" w:lineRule="auto"/>
              <w:jc w:val="center"/>
              <w:rPr>
                <w:rFonts w:ascii="Times New Roman" w:hAnsi="Times New Roman"/>
                <w:color w:val="000000" w:themeColor="text1"/>
                <w:sz w:val="24"/>
                <w:szCs w:val="28"/>
                <w:lang w:val="ru-RU"/>
              </w:rPr>
            </w:pPr>
          </w:p>
        </w:tc>
      </w:tr>
      <w:tr w:rsidR="00D0604A" w14:paraId="54CE4E51" w14:textId="77777777" w:rsidTr="00087E44">
        <w:trPr>
          <w:trHeight w:val="1268"/>
        </w:trPr>
        <w:tc>
          <w:tcPr>
            <w:tcW w:w="963" w:type="dxa"/>
            <w:gridSpan w:val="2"/>
            <w:tcBorders>
              <w:top w:val="single" w:sz="4" w:space="0" w:color="auto"/>
              <w:left w:val="single" w:sz="4" w:space="0" w:color="auto"/>
              <w:bottom w:val="single" w:sz="4" w:space="0" w:color="auto"/>
              <w:right w:val="single" w:sz="4" w:space="0" w:color="auto"/>
            </w:tcBorders>
            <w:hideMark/>
          </w:tcPr>
          <w:p w14:paraId="49E99649" w14:textId="77777777" w:rsidR="00D0604A" w:rsidRDefault="00D0604A" w:rsidP="00FD4BF1">
            <w:pPr>
              <w:spacing w:line="240" w:lineRule="auto"/>
              <w:rPr>
                <w:rStyle w:val="af0"/>
                <w:rFonts w:eastAsia="Calibri"/>
                <w:color w:val="000000" w:themeColor="text1"/>
                <w:sz w:val="24"/>
                <w:szCs w:val="28"/>
              </w:rPr>
            </w:pPr>
            <w:r>
              <w:rPr>
                <w:rStyle w:val="af0"/>
                <w:color w:val="000000" w:themeColor="text1"/>
                <w:sz w:val="24"/>
                <w:szCs w:val="28"/>
              </w:rPr>
              <w:t>2</w:t>
            </w:r>
          </w:p>
        </w:tc>
        <w:tc>
          <w:tcPr>
            <w:tcW w:w="2397" w:type="dxa"/>
            <w:tcBorders>
              <w:top w:val="single" w:sz="4" w:space="0" w:color="auto"/>
              <w:left w:val="single" w:sz="4" w:space="0" w:color="auto"/>
              <w:bottom w:val="single" w:sz="4" w:space="0" w:color="auto"/>
              <w:right w:val="single" w:sz="4" w:space="0" w:color="auto"/>
            </w:tcBorders>
            <w:hideMark/>
          </w:tcPr>
          <w:p w14:paraId="21375420" w14:textId="77777777" w:rsidR="00D0604A" w:rsidRDefault="00D0604A" w:rsidP="00FD4BF1">
            <w:pPr>
              <w:spacing w:line="240" w:lineRule="auto"/>
              <w:rPr>
                <w:rStyle w:val="af0"/>
                <w:rFonts w:ascii="Times New Roman" w:hAnsi="Times New Roman" w:cs="Times New Roman"/>
                <w:b w:val="0"/>
                <w:color w:val="000000" w:themeColor="text1"/>
                <w:sz w:val="24"/>
                <w:szCs w:val="28"/>
              </w:rPr>
            </w:pPr>
            <w:r>
              <w:rPr>
                <w:rFonts w:ascii="Times New Roman" w:hAnsi="Times New Roman"/>
                <w:sz w:val="24"/>
                <w:szCs w:val="28"/>
              </w:rPr>
              <w:t>Тренинг</w:t>
            </w:r>
          </w:p>
        </w:tc>
        <w:tc>
          <w:tcPr>
            <w:tcW w:w="4151" w:type="dxa"/>
            <w:gridSpan w:val="2"/>
            <w:tcBorders>
              <w:top w:val="single" w:sz="4" w:space="0" w:color="auto"/>
              <w:left w:val="single" w:sz="4" w:space="0" w:color="auto"/>
              <w:bottom w:val="single" w:sz="4" w:space="0" w:color="auto"/>
              <w:right w:val="single" w:sz="4" w:space="0" w:color="auto"/>
            </w:tcBorders>
            <w:vAlign w:val="center"/>
            <w:hideMark/>
          </w:tcPr>
          <w:p w14:paraId="62A30ECA" w14:textId="77777777" w:rsidR="00D0604A" w:rsidRDefault="00D0604A" w:rsidP="00FD4BF1">
            <w:pPr>
              <w:spacing w:line="240" w:lineRule="auto"/>
              <w:jc w:val="center"/>
            </w:pPr>
            <w:r>
              <w:rPr>
                <w:rFonts w:ascii="Times New Roman" w:hAnsi="Times New Roman"/>
                <w:sz w:val="24"/>
                <w:szCs w:val="28"/>
              </w:rPr>
              <w:t>"Өмірді бағалай біл" алушылардың суицидтік мінез-құлқының алдын алу бойынша</w:t>
            </w:r>
          </w:p>
        </w:tc>
        <w:tc>
          <w:tcPr>
            <w:tcW w:w="2586" w:type="dxa"/>
            <w:gridSpan w:val="3"/>
            <w:tcBorders>
              <w:top w:val="single" w:sz="4" w:space="0" w:color="auto"/>
              <w:left w:val="single" w:sz="4" w:space="0" w:color="auto"/>
              <w:bottom w:val="single" w:sz="4" w:space="0" w:color="auto"/>
              <w:right w:val="single" w:sz="4" w:space="0" w:color="auto"/>
            </w:tcBorders>
          </w:tcPr>
          <w:p w14:paraId="247B39F2" w14:textId="77777777" w:rsidR="00D0604A" w:rsidRDefault="00D0604A" w:rsidP="00FD4BF1">
            <w:pPr>
              <w:spacing w:line="240" w:lineRule="auto"/>
              <w:jc w:val="center"/>
              <w:rPr>
                <w:rFonts w:ascii="Times New Roman" w:hAnsi="Times New Roman"/>
                <w:color w:val="000000" w:themeColor="text1"/>
                <w:sz w:val="24"/>
                <w:szCs w:val="28"/>
                <w:lang w:val="kk-KZ"/>
              </w:rPr>
            </w:pPr>
            <w:r>
              <w:rPr>
                <w:rFonts w:ascii="Times New Roman" w:hAnsi="Times New Roman"/>
                <w:color w:val="000000" w:themeColor="text1"/>
                <w:sz w:val="24"/>
                <w:szCs w:val="28"/>
                <w:lang w:val="kk-KZ"/>
              </w:rPr>
              <w:t>8-10 сынып оқушылары</w:t>
            </w:r>
          </w:p>
          <w:p w14:paraId="266AB53C" w14:textId="77777777" w:rsidR="00D0604A" w:rsidRDefault="00D0604A" w:rsidP="00FD4BF1">
            <w:pPr>
              <w:spacing w:line="240" w:lineRule="auto"/>
              <w:jc w:val="center"/>
              <w:rPr>
                <w:rFonts w:ascii="Times New Roman" w:hAnsi="Times New Roman"/>
                <w:color w:val="000000" w:themeColor="text1"/>
                <w:sz w:val="24"/>
                <w:szCs w:val="28"/>
                <w:lang w:val="ru-RU"/>
              </w:rPr>
            </w:pPr>
          </w:p>
          <w:p w14:paraId="66B77ABD" w14:textId="77777777" w:rsidR="00D0604A" w:rsidRDefault="00D0604A" w:rsidP="00FD4BF1">
            <w:pPr>
              <w:spacing w:line="240" w:lineRule="auto"/>
              <w:jc w:val="center"/>
              <w:rPr>
                <w:rFonts w:ascii="Times New Roman" w:hAnsi="Times New Roman"/>
                <w:color w:val="000000" w:themeColor="text1"/>
                <w:sz w:val="24"/>
                <w:szCs w:val="28"/>
              </w:rPr>
            </w:pPr>
          </w:p>
          <w:p w14:paraId="27EC8A7D" w14:textId="77777777" w:rsidR="00D0604A" w:rsidRDefault="00D0604A" w:rsidP="00FD4BF1">
            <w:pPr>
              <w:spacing w:line="240" w:lineRule="auto"/>
              <w:jc w:val="center"/>
              <w:rPr>
                <w:rStyle w:val="af0"/>
                <w:b w:val="0"/>
                <w:sz w:val="20"/>
              </w:rPr>
            </w:pPr>
          </w:p>
        </w:tc>
        <w:tc>
          <w:tcPr>
            <w:tcW w:w="1809" w:type="dxa"/>
            <w:gridSpan w:val="2"/>
            <w:tcBorders>
              <w:top w:val="single" w:sz="4" w:space="0" w:color="auto"/>
              <w:left w:val="single" w:sz="4" w:space="0" w:color="auto"/>
              <w:bottom w:val="single" w:sz="4" w:space="0" w:color="auto"/>
              <w:right w:val="single" w:sz="4" w:space="0" w:color="auto"/>
            </w:tcBorders>
          </w:tcPr>
          <w:p w14:paraId="3889B17B" w14:textId="77777777" w:rsidR="00D0604A" w:rsidRDefault="00D0604A" w:rsidP="00FD4BF1">
            <w:pPr>
              <w:tabs>
                <w:tab w:val="left" w:pos="5550"/>
              </w:tabs>
              <w:spacing w:line="240" w:lineRule="auto"/>
              <w:jc w:val="center"/>
              <w:rPr>
                <w:rStyle w:val="af0"/>
                <w:b w:val="0"/>
                <w:color w:val="000000" w:themeColor="text1"/>
                <w:sz w:val="24"/>
                <w:szCs w:val="28"/>
                <w:lang w:val="kk-KZ"/>
              </w:rPr>
            </w:pPr>
            <w:r>
              <w:rPr>
                <w:rStyle w:val="af0"/>
                <w:color w:val="000000" w:themeColor="text1"/>
                <w:sz w:val="24"/>
                <w:szCs w:val="28"/>
                <w:lang w:val="kk-KZ"/>
              </w:rPr>
              <w:t>қараша</w:t>
            </w:r>
          </w:p>
          <w:p w14:paraId="156A8DE2" w14:textId="77777777" w:rsidR="00D0604A" w:rsidRDefault="00D0604A" w:rsidP="00FD4BF1">
            <w:pPr>
              <w:tabs>
                <w:tab w:val="left" w:pos="5550"/>
              </w:tabs>
              <w:spacing w:line="240" w:lineRule="auto"/>
              <w:jc w:val="center"/>
              <w:rPr>
                <w:rStyle w:val="af0"/>
                <w:b w:val="0"/>
                <w:color w:val="000000" w:themeColor="text1"/>
                <w:sz w:val="24"/>
                <w:szCs w:val="28"/>
                <w:lang w:val="ru-RU"/>
              </w:rPr>
            </w:pPr>
          </w:p>
          <w:p w14:paraId="33D1D48B" w14:textId="77777777" w:rsidR="00D0604A" w:rsidRDefault="00D0604A" w:rsidP="00FD4BF1">
            <w:pPr>
              <w:tabs>
                <w:tab w:val="left" w:pos="5550"/>
              </w:tabs>
              <w:spacing w:line="240" w:lineRule="auto"/>
              <w:jc w:val="center"/>
              <w:rPr>
                <w:rStyle w:val="af0"/>
                <w:b w:val="0"/>
                <w:color w:val="000000" w:themeColor="text1"/>
                <w:sz w:val="24"/>
                <w:szCs w:val="28"/>
              </w:rPr>
            </w:pPr>
          </w:p>
          <w:p w14:paraId="13D3B03D" w14:textId="77777777" w:rsidR="00D0604A" w:rsidRDefault="00D0604A" w:rsidP="00FD4BF1">
            <w:pPr>
              <w:tabs>
                <w:tab w:val="left" w:pos="5550"/>
              </w:tabs>
              <w:spacing w:line="240" w:lineRule="auto"/>
              <w:jc w:val="center"/>
              <w:rPr>
                <w:rStyle w:val="af0"/>
                <w:b w:val="0"/>
                <w:color w:val="000000" w:themeColor="text1"/>
                <w:sz w:val="24"/>
                <w:szCs w:val="28"/>
              </w:rPr>
            </w:pPr>
          </w:p>
        </w:tc>
        <w:tc>
          <w:tcPr>
            <w:tcW w:w="1985" w:type="dxa"/>
            <w:gridSpan w:val="2"/>
            <w:tcBorders>
              <w:top w:val="single" w:sz="4" w:space="0" w:color="auto"/>
              <w:left w:val="single" w:sz="4" w:space="0" w:color="auto"/>
              <w:bottom w:val="single" w:sz="4" w:space="0" w:color="auto"/>
              <w:right w:val="single" w:sz="4" w:space="0" w:color="auto"/>
            </w:tcBorders>
          </w:tcPr>
          <w:p w14:paraId="3B1CE289" w14:textId="77777777" w:rsidR="00D0604A" w:rsidRDefault="00D0604A" w:rsidP="00FD4BF1">
            <w:pPr>
              <w:spacing w:line="240" w:lineRule="auto"/>
              <w:jc w:val="center"/>
              <w:rPr>
                <w:rFonts w:ascii="Times New Roman" w:hAnsi="Times New Roman" w:cs="Times New Roman"/>
              </w:rPr>
            </w:pPr>
          </w:p>
        </w:tc>
        <w:tc>
          <w:tcPr>
            <w:tcW w:w="1706" w:type="dxa"/>
            <w:tcBorders>
              <w:top w:val="single" w:sz="4" w:space="0" w:color="auto"/>
              <w:left w:val="single" w:sz="4" w:space="0" w:color="auto"/>
              <w:bottom w:val="single" w:sz="4" w:space="0" w:color="auto"/>
              <w:right w:val="single" w:sz="4" w:space="0" w:color="auto"/>
            </w:tcBorders>
          </w:tcPr>
          <w:p w14:paraId="5E2B7B75" w14:textId="77777777" w:rsidR="00D0604A" w:rsidRDefault="00D0604A" w:rsidP="00FD4BF1">
            <w:pPr>
              <w:spacing w:line="240" w:lineRule="auto"/>
              <w:jc w:val="center"/>
              <w:rPr>
                <w:rFonts w:ascii="Times New Roman" w:hAnsi="Times New Roman"/>
                <w:color w:val="000000" w:themeColor="text1"/>
                <w:sz w:val="24"/>
                <w:szCs w:val="28"/>
                <w:lang w:val="kk-KZ"/>
              </w:rPr>
            </w:pPr>
          </w:p>
          <w:p w14:paraId="452C219A" w14:textId="77777777" w:rsidR="00D0604A" w:rsidRDefault="00D0604A" w:rsidP="00FD4BF1">
            <w:pPr>
              <w:spacing w:line="240" w:lineRule="auto"/>
              <w:jc w:val="center"/>
              <w:rPr>
                <w:rFonts w:ascii="Times New Roman" w:hAnsi="Times New Roman"/>
                <w:color w:val="000000" w:themeColor="text1"/>
                <w:sz w:val="24"/>
                <w:szCs w:val="28"/>
                <w:lang w:val="ru-RU"/>
              </w:rPr>
            </w:pPr>
          </w:p>
          <w:p w14:paraId="4911F294" w14:textId="77777777" w:rsidR="00D0604A" w:rsidRDefault="00D0604A" w:rsidP="00FD4BF1">
            <w:pPr>
              <w:spacing w:line="240" w:lineRule="auto"/>
              <w:jc w:val="center"/>
              <w:rPr>
                <w:rFonts w:ascii="Times New Roman" w:hAnsi="Times New Roman"/>
                <w:color w:val="000000" w:themeColor="text1"/>
                <w:sz w:val="24"/>
                <w:szCs w:val="28"/>
              </w:rPr>
            </w:pPr>
          </w:p>
          <w:p w14:paraId="5093E53E" w14:textId="77777777" w:rsidR="00D0604A" w:rsidRDefault="00D0604A" w:rsidP="00FD4BF1">
            <w:pPr>
              <w:spacing w:line="240" w:lineRule="auto"/>
              <w:jc w:val="center"/>
              <w:rPr>
                <w:rFonts w:ascii="Times New Roman" w:hAnsi="Times New Roman"/>
                <w:color w:val="000000" w:themeColor="text1"/>
                <w:sz w:val="24"/>
                <w:szCs w:val="28"/>
              </w:rPr>
            </w:pPr>
          </w:p>
        </w:tc>
      </w:tr>
      <w:tr w:rsidR="00D0604A" w14:paraId="3B3387CF" w14:textId="77777777" w:rsidTr="00087E44">
        <w:tc>
          <w:tcPr>
            <w:tcW w:w="963" w:type="dxa"/>
            <w:gridSpan w:val="2"/>
            <w:tcBorders>
              <w:top w:val="single" w:sz="4" w:space="0" w:color="auto"/>
              <w:left w:val="single" w:sz="4" w:space="0" w:color="auto"/>
              <w:bottom w:val="single" w:sz="4" w:space="0" w:color="auto"/>
              <w:right w:val="single" w:sz="4" w:space="0" w:color="auto"/>
            </w:tcBorders>
            <w:hideMark/>
          </w:tcPr>
          <w:p w14:paraId="099F6E9E" w14:textId="77777777" w:rsidR="00D0604A" w:rsidRDefault="00D0604A" w:rsidP="00FD4BF1">
            <w:pPr>
              <w:spacing w:line="240" w:lineRule="auto"/>
              <w:rPr>
                <w:rStyle w:val="af0"/>
                <w:rFonts w:eastAsia="Calibri"/>
                <w:color w:val="000000" w:themeColor="text1"/>
                <w:sz w:val="24"/>
                <w:szCs w:val="28"/>
                <w:lang w:val="kk-KZ"/>
              </w:rPr>
            </w:pPr>
            <w:r>
              <w:rPr>
                <w:rStyle w:val="af0"/>
                <w:color w:val="000000" w:themeColor="text1"/>
                <w:sz w:val="24"/>
                <w:szCs w:val="28"/>
                <w:lang w:val="kk-KZ"/>
              </w:rPr>
              <w:t>3</w:t>
            </w:r>
          </w:p>
        </w:tc>
        <w:tc>
          <w:tcPr>
            <w:tcW w:w="2397" w:type="dxa"/>
            <w:tcBorders>
              <w:top w:val="single" w:sz="4" w:space="0" w:color="auto"/>
              <w:left w:val="single" w:sz="4" w:space="0" w:color="auto"/>
              <w:bottom w:val="single" w:sz="4" w:space="0" w:color="auto"/>
              <w:right w:val="single" w:sz="4" w:space="0" w:color="auto"/>
            </w:tcBorders>
          </w:tcPr>
          <w:p w14:paraId="44635A2C" w14:textId="77777777" w:rsidR="00D0604A" w:rsidRDefault="00D0604A" w:rsidP="00FD4BF1">
            <w:pPr>
              <w:tabs>
                <w:tab w:val="left" w:pos="5550"/>
              </w:tabs>
              <w:spacing w:line="240" w:lineRule="auto"/>
              <w:rPr>
                <w:rFonts w:ascii="Times New Roman" w:eastAsia="Times New Roman" w:hAnsi="Times New Roman" w:cs="Times New Roman"/>
                <w:lang w:val="ru-RU" w:eastAsia="ru-RU"/>
              </w:rPr>
            </w:pPr>
            <w:r>
              <w:rPr>
                <w:rFonts w:ascii="Times New Roman" w:eastAsia="Times New Roman" w:hAnsi="Times New Roman"/>
                <w:color w:val="000000" w:themeColor="text1"/>
                <w:sz w:val="24"/>
                <w:szCs w:val="28"/>
                <w:lang w:eastAsia="ru-RU"/>
              </w:rPr>
              <w:t>Жадынамалар</w:t>
            </w:r>
          </w:p>
          <w:p w14:paraId="32871B5C" w14:textId="77777777" w:rsidR="00D0604A" w:rsidRDefault="00D0604A" w:rsidP="00FD4BF1">
            <w:pPr>
              <w:tabs>
                <w:tab w:val="left" w:pos="5550"/>
              </w:tabs>
              <w:spacing w:line="240" w:lineRule="auto"/>
              <w:rPr>
                <w:rFonts w:ascii="Times New Roman" w:eastAsia="Times New Roman" w:hAnsi="Times New Roman"/>
                <w:color w:val="000000" w:themeColor="text1"/>
                <w:sz w:val="24"/>
                <w:szCs w:val="28"/>
                <w:lang w:eastAsia="ru-RU"/>
              </w:rPr>
            </w:pPr>
          </w:p>
          <w:p w14:paraId="043155F1" w14:textId="77777777" w:rsidR="00D0604A" w:rsidRDefault="00D0604A" w:rsidP="00FD4BF1">
            <w:pPr>
              <w:tabs>
                <w:tab w:val="left" w:pos="5550"/>
              </w:tabs>
              <w:spacing w:line="240" w:lineRule="auto"/>
              <w:rPr>
                <w:rFonts w:ascii="Times New Roman" w:eastAsia="Times New Roman" w:hAnsi="Times New Roman"/>
                <w:color w:val="000000" w:themeColor="text1"/>
                <w:sz w:val="24"/>
                <w:szCs w:val="28"/>
                <w:lang w:eastAsia="ru-RU"/>
              </w:rPr>
            </w:pPr>
          </w:p>
          <w:p w14:paraId="73BAB6E5" w14:textId="77777777" w:rsidR="00D0604A" w:rsidRDefault="00D0604A" w:rsidP="00FD4BF1">
            <w:pPr>
              <w:tabs>
                <w:tab w:val="left" w:pos="5550"/>
              </w:tabs>
              <w:spacing w:line="240" w:lineRule="auto"/>
              <w:rPr>
                <w:rFonts w:ascii="Times New Roman" w:eastAsia="Times New Roman" w:hAnsi="Times New Roman"/>
                <w:color w:val="000000" w:themeColor="text1"/>
                <w:sz w:val="24"/>
                <w:szCs w:val="28"/>
                <w:lang w:eastAsia="ru-RU"/>
              </w:rPr>
            </w:pPr>
            <w:r>
              <w:rPr>
                <w:rFonts w:ascii="Times New Roman" w:eastAsia="Times New Roman" w:hAnsi="Times New Roman"/>
                <w:color w:val="000000" w:themeColor="text1"/>
                <w:sz w:val="24"/>
                <w:szCs w:val="28"/>
                <w:lang w:eastAsia="ru-RU"/>
              </w:rPr>
              <w:t xml:space="preserve"> </w:t>
            </w:r>
          </w:p>
        </w:tc>
        <w:tc>
          <w:tcPr>
            <w:tcW w:w="4151" w:type="dxa"/>
            <w:gridSpan w:val="2"/>
            <w:tcBorders>
              <w:top w:val="single" w:sz="4" w:space="0" w:color="auto"/>
              <w:left w:val="single" w:sz="4" w:space="0" w:color="auto"/>
              <w:bottom w:val="single" w:sz="4" w:space="0" w:color="auto"/>
              <w:right w:val="single" w:sz="4" w:space="0" w:color="auto"/>
            </w:tcBorders>
          </w:tcPr>
          <w:p w14:paraId="5D075FCF" w14:textId="77777777" w:rsidR="00D0604A" w:rsidRDefault="00D0604A" w:rsidP="00FD4BF1">
            <w:pPr>
              <w:tabs>
                <w:tab w:val="left" w:pos="5550"/>
              </w:tabs>
              <w:spacing w:line="240" w:lineRule="auto"/>
              <w:jc w:val="center"/>
              <w:rPr>
                <w:rStyle w:val="af0"/>
                <w:rFonts w:eastAsia="Calibri"/>
                <w:b w:val="0"/>
              </w:rPr>
            </w:pPr>
            <w:r>
              <w:rPr>
                <w:rStyle w:val="af0"/>
                <w:color w:val="000000" w:themeColor="text1"/>
                <w:sz w:val="24"/>
                <w:szCs w:val="28"/>
              </w:rPr>
              <w:t>"Қауіпсіз интернет"</w:t>
            </w:r>
          </w:p>
          <w:p w14:paraId="7EF36256" w14:textId="77777777" w:rsidR="00D0604A" w:rsidRDefault="00D0604A" w:rsidP="00FD4BF1">
            <w:pPr>
              <w:tabs>
                <w:tab w:val="left" w:pos="5550"/>
              </w:tabs>
              <w:spacing w:line="240" w:lineRule="auto"/>
              <w:jc w:val="center"/>
              <w:rPr>
                <w:rStyle w:val="af0"/>
                <w:b w:val="0"/>
                <w:color w:val="000000" w:themeColor="text1"/>
                <w:sz w:val="24"/>
                <w:szCs w:val="28"/>
              </w:rPr>
            </w:pPr>
          </w:p>
          <w:p w14:paraId="5A106AC9" w14:textId="77777777" w:rsidR="00D0604A" w:rsidRDefault="00D0604A" w:rsidP="00FD4BF1">
            <w:pPr>
              <w:tabs>
                <w:tab w:val="left" w:pos="5550"/>
              </w:tabs>
              <w:spacing w:line="240" w:lineRule="auto"/>
              <w:jc w:val="center"/>
              <w:rPr>
                <w:rStyle w:val="af0"/>
                <w:b w:val="0"/>
                <w:color w:val="000000" w:themeColor="text1"/>
                <w:sz w:val="24"/>
                <w:szCs w:val="28"/>
              </w:rPr>
            </w:pPr>
          </w:p>
          <w:p w14:paraId="42DD9070" w14:textId="77777777" w:rsidR="00D0604A" w:rsidRDefault="00D0604A" w:rsidP="00FD4BF1">
            <w:pPr>
              <w:tabs>
                <w:tab w:val="left" w:pos="5550"/>
              </w:tabs>
              <w:spacing w:line="240" w:lineRule="auto"/>
              <w:jc w:val="center"/>
              <w:rPr>
                <w:rStyle w:val="af0"/>
                <w:b w:val="0"/>
                <w:color w:val="000000" w:themeColor="text1"/>
                <w:sz w:val="24"/>
                <w:szCs w:val="28"/>
              </w:rPr>
            </w:pPr>
          </w:p>
        </w:tc>
        <w:tc>
          <w:tcPr>
            <w:tcW w:w="2586" w:type="dxa"/>
            <w:gridSpan w:val="3"/>
            <w:tcBorders>
              <w:top w:val="single" w:sz="4" w:space="0" w:color="auto"/>
              <w:left w:val="single" w:sz="4" w:space="0" w:color="auto"/>
              <w:bottom w:val="single" w:sz="4" w:space="0" w:color="auto"/>
              <w:right w:val="single" w:sz="4" w:space="0" w:color="auto"/>
            </w:tcBorders>
            <w:hideMark/>
          </w:tcPr>
          <w:p w14:paraId="48FAF659" w14:textId="77777777" w:rsidR="00D0604A" w:rsidRDefault="00D0604A" w:rsidP="00FD4BF1">
            <w:pPr>
              <w:spacing w:line="240" w:lineRule="auto"/>
              <w:jc w:val="center"/>
              <w:rPr>
                <w:rFonts w:ascii="Times New Roman" w:hAnsi="Times New Roman" w:cs="Times New Roman"/>
              </w:rPr>
            </w:pPr>
            <w:r>
              <w:rPr>
                <w:rFonts w:ascii="Times New Roman" w:hAnsi="Times New Roman"/>
                <w:color w:val="000000" w:themeColor="text1"/>
                <w:sz w:val="24"/>
                <w:szCs w:val="28"/>
              </w:rPr>
              <w:t>5-11 сынып оқушылары және ата-аналар</w:t>
            </w:r>
          </w:p>
        </w:tc>
        <w:tc>
          <w:tcPr>
            <w:tcW w:w="1809" w:type="dxa"/>
            <w:gridSpan w:val="2"/>
            <w:tcBorders>
              <w:top w:val="single" w:sz="4" w:space="0" w:color="auto"/>
              <w:left w:val="single" w:sz="4" w:space="0" w:color="auto"/>
              <w:bottom w:val="single" w:sz="4" w:space="0" w:color="auto"/>
              <w:right w:val="single" w:sz="4" w:space="0" w:color="auto"/>
            </w:tcBorders>
            <w:hideMark/>
          </w:tcPr>
          <w:p w14:paraId="5EC9901E" w14:textId="77777777" w:rsidR="00D0604A" w:rsidRDefault="00D0604A" w:rsidP="00FD4BF1">
            <w:pPr>
              <w:tabs>
                <w:tab w:val="left" w:pos="5550"/>
              </w:tabs>
              <w:spacing w:line="240" w:lineRule="auto"/>
              <w:jc w:val="center"/>
              <w:rPr>
                <w:rStyle w:val="af0"/>
                <w:b w:val="0"/>
                <w:lang w:val="kk-KZ"/>
              </w:rPr>
            </w:pPr>
            <w:r>
              <w:rPr>
                <w:rStyle w:val="af0"/>
                <w:color w:val="000000" w:themeColor="text1"/>
                <w:sz w:val="24"/>
                <w:szCs w:val="28"/>
                <w:lang w:val="kk-KZ"/>
              </w:rPr>
              <w:t>Жыл бойы</w:t>
            </w:r>
          </w:p>
        </w:tc>
        <w:tc>
          <w:tcPr>
            <w:tcW w:w="1985" w:type="dxa"/>
            <w:gridSpan w:val="2"/>
            <w:tcBorders>
              <w:top w:val="single" w:sz="4" w:space="0" w:color="auto"/>
              <w:left w:val="single" w:sz="4" w:space="0" w:color="auto"/>
              <w:bottom w:val="single" w:sz="4" w:space="0" w:color="auto"/>
              <w:right w:val="single" w:sz="4" w:space="0" w:color="auto"/>
            </w:tcBorders>
            <w:hideMark/>
          </w:tcPr>
          <w:p w14:paraId="75AABC4A" w14:textId="77777777" w:rsidR="00D0604A" w:rsidRDefault="00D0604A" w:rsidP="00FD4BF1">
            <w:pPr>
              <w:jc w:val="center"/>
              <w:rPr>
                <w:rStyle w:val="af0"/>
                <w:b w:val="0"/>
                <w:color w:val="000000" w:themeColor="text1"/>
                <w:sz w:val="24"/>
                <w:szCs w:val="28"/>
                <w:lang w:val="kk-KZ"/>
              </w:rPr>
            </w:pPr>
          </w:p>
        </w:tc>
        <w:tc>
          <w:tcPr>
            <w:tcW w:w="1706" w:type="dxa"/>
            <w:tcBorders>
              <w:top w:val="single" w:sz="4" w:space="0" w:color="auto"/>
              <w:left w:val="single" w:sz="4" w:space="0" w:color="auto"/>
              <w:bottom w:val="single" w:sz="4" w:space="0" w:color="auto"/>
              <w:right w:val="single" w:sz="4" w:space="0" w:color="auto"/>
            </w:tcBorders>
          </w:tcPr>
          <w:p w14:paraId="32066A94" w14:textId="77777777" w:rsidR="00D0604A" w:rsidRDefault="00D0604A" w:rsidP="00FD4BF1">
            <w:pPr>
              <w:spacing w:line="240" w:lineRule="auto"/>
              <w:jc w:val="center"/>
              <w:rPr>
                <w:rStyle w:val="af0"/>
                <w:rFonts w:eastAsia="Calibri"/>
                <w:b w:val="0"/>
                <w:bCs w:val="0"/>
                <w:color w:val="000000" w:themeColor="text1"/>
                <w:sz w:val="24"/>
                <w:szCs w:val="28"/>
                <w:lang w:val="kk-KZ"/>
              </w:rPr>
            </w:pPr>
          </w:p>
        </w:tc>
      </w:tr>
      <w:tr w:rsidR="00D0604A" w14:paraId="653963FF" w14:textId="77777777" w:rsidTr="00087E44">
        <w:tc>
          <w:tcPr>
            <w:tcW w:w="963" w:type="dxa"/>
            <w:gridSpan w:val="2"/>
            <w:tcBorders>
              <w:top w:val="single" w:sz="4" w:space="0" w:color="auto"/>
              <w:left w:val="single" w:sz="4" w:space="0" w:color="auto"/>
              <w:bottom w:val="single" w:sz="4" w:space="0" w:color="auto"/>
              <w:right w:val="single" w:sz="4" w:space="0" w:color="auto"/>
            </w:tcBorders>
            <w:hideMark/>
          </w:tcPr>
          <w:p w14:paraId="42EDD416" w14:textId="77777777" w:rsidR="00D0604A" w:rsidRDefault="00D0604A" w:rsidP="00FD4BF1">
            <w:pPr>
              <w:spacing w:line="240" w:lineRule="auto"/>
              <w:rPr>
                <w:rStyle w:val="af0"/>
                <w:rFonts w:eastAsia="Calibri"/>
                <w:color w:val="000000" w:themeColor="text1"/>
                <w:sz w:val="24"/>
                <w:szCs w:val="28"/>
                <w:lang w:val="kk-KZ"/>
              </w:rPr>
            </w:pPr>
            <w:r>
              <w:rPr>
                <w:rStyle w:val="af0"/>
                <w:color w:val="000000" w:themeColor="text1"/>
                <w:sz w:val="24"/>
                <w:szCs w:val="28"/>
                <w:lang w:val="kk-KZ"/>
              </w:rPr>
              <w:t>4</w:t>
            </w:r>
          </w:p>
        </w:tc>
        <w:tc>
          <w:tcPr>
            <w:tcW w:w="2397" w:type="dxa"/>
            <w:tcBorders>
              <w:top w:val="single" w:sz="4" w:space="0" w:color="auto"/>
              <w:left w:val="single" w:sz="4" w:space="0" w:color="auto"/>
              <w:bottom w:val="single" w:sz="4" w:space="0" w:color="auto"/>
              <w:right w:val="single" w:sz="4" w:space="0" w:color="auto"/>
            </w:tcBorders>
            <w:hideMark/>
          </w:tcPr>
          <w:p w14:paraId="38EE1933" w14:textId="77777777" w:rsidR="00D0604A" w:rsidRDefault="00D0604A" w:rsidP="00FD4BF1">
            <w:pPr>
              <w:spacing w:line="240" w:lineRule="auto"/>
              <w:rPr>
                <w:rFonts w:ascii="Times New Roman" w:hAnsi="Times New Roman" w:cs="Times New Roman"/>
                <w:lang w:val="ru-RU"/>
              </w:rPr>
            </w:pPr>
            <w:r>
              <w:rPr>
                <w:rFonts w:ascii="Times New Roman" w:hAnsi="Times New Roman"/>
                <w:color w:val="000000" w:themeColor="text1"/>
                <w:sz w:val="24"/>
                <w:szCs w:val="28"/>
              </w:rPr>
              <w:t xml:space="preserve">Видеоролик </w:t>
            </w:r>
          </w:p>
        </w:tc>
        <w:tc>
          <w:tcPr>
            <w:tcW w:w="4151" w:type="dxa"/>
            <w:gridSpan w:val="2"/>
            <w:tcBorders>
              <w:top w:val="single" w:sz="4" w:space="0" w:color="auto"/>
              <w:left w:val="single" w:sz="4" w:space="0" w:color="auto"/>
              <w:bottom w:val="single" w:sz="4" w:space="0" w:color="auto"/>
              <w:right w:val="single" w:sz="4" w:space="0" w:color="auto"/>
            </w:tcBorders>
            <w:hideMark/>
          </w:tcPr>
          <w:p w14:paraId="21497EC3" w14:textId="77777777" w:rsidR="00D0604A" w:rsidRDefault="00D0604A" w:rsidP="00FD4BF1">
            <w:pPr>
              <w:spacing w:line="240" w:lineRule="auto"/>
              <w:jc w:val="center"/>
              <w:rPr>
                <w:rFonts w:ascii="Times New Roman" w:hAnsi="Times New Roman"/>
                <w:color w:val="000000" w:themeColor="text1"/>
                <w:sz w:val="24"/>
                <w:szCs w:val="28"/>
              </w:rPr>
            </w:pPr>
            <w:r>
              <w:rPr>
                <w:rFonts w:ascii="Times New Roman" w:hAnsi="Times New Roman"/>
                <w:color w:val="000000" w:themeColor="text1"/>
                <w:sz w:val="24"/>
                <w:szCs w:val="28"/>
                <w:lang w:val="kk-KZ"/>
              </w:rPr>
              <w:t>«</w:t>
            </w:r>
            <w:r>
              <w:rPr>
                <w:rFonts w:ascii="Times New Roman" w:hAnsi="Times New Roman"/>
                <w:color w:val="000000" w:themeColor="text1"/>
                <w:sz w:val="24"/>
                <w:szCs w:val="28"/>
              </w:rPr>
              <w:t>Ата-аналарға жасөспірімнің психикалық денсаулығы туралы"</w:t>
            </w:r>
          </w:p>
        </w:tc>
        <w:tc>
          <w:tcPr>
            <w:tcW w:w="2586" w:type="dxa"/>
            <w:gridSpan w:val="3"/>
            <w:tcBorders>
              <w:top w:val="single" w:sz="4" w:space="0" w:color="auto"/>
              <w:left w:val="single" w:sz="4" w:space="0" w:color="auto"/>
              <w:bottom w:val="single" w:sz="4" w:space="0" w:color="auto"/>
              <w:right w:val="single" w:sz="4" w:space="0" w:color="auto"/>
            </w:tcBorders>
          </w:tcPr>
          <w:p w14:paraId="1B90D263" w14:textId="77777777" w:rsidR="00D0604A" w:rsidRDefault="00D0604A" w:rsidP="00FD4BF1">
            <w:pPr>
              <w:spacing w:line="240" w:lineRule="auto"/>
              <w:jc w:val="center"/>
              <w:rPr>
                <w:rFonts w:ascii="Times New Roman" w:hAnsi="Times New Roman"/>
                <w:color w:val="000000" w:themeColor="text1"/>
                <w:sz w:val="24"/>
                <w:szCs w:val="28"/>
                <w:lang w:val="kk-KZ"/>
              </w:rPr>
            </w:pPr>
            <w:r>
              <w:rPr>
                <w:rFonts w:ascii="Times New Roman" w:hAnsi="Times New Roman"/>
                <w:color w:val="000000" w:themeColor="text1"/>
                <w:sz w:val="24"/>
                <w:szCs w:val="28"/>
                <w:lang w:val="kk-KZ"/>
              </w:rPr>
              <w:t>Ата-аналар</w:t>
            </w:r>
          </w:p>
          <w:p w14:paraId="1DE3E7C0" w14:textId="77777777" w:rsidR="00D0604A" w:rsidRDefault="00D0604A" w:rsidP="00FD4BF1">
            <w:pPr>
              <w:spacing w:line="240" w:lineRule="auto"/>
              <w:jc w:val="center"/>
              <w:rPr>
                <w:rFonts w:ascii="Times New Roman" w:hAnsi="Times New Roman"/>
                <w:color w:val="000000" w:themeColor="text1"/>
                <w:sz w:val="24"/>
                <w:szCs w:val="28"/>
                <w:lang w:val="ru-RU"/>
              </w:rPr>
            </w:pPr>
          </w:p>
          <w:p w14:paraId="4B3E64AD" w14:textId="77777777" w:rsidR="00D0604A" w:rsidRDefault="00D0604A" w:rsidP="00FD4BF1">
            <w:pPr>
              <w:spacing w:line="240" w:lineRule="auto"/>
              <w:jc w:val="center"/>
              <w:rPr>
                <w:rFonts w:ascii="Times New Roman" w:hAnsi="Times New Roman"/>
                <w:color w:val="000000" w:themeColor="text1"/>
                <w:sz w:val="24"/>
                <w:szCs w:val="28"/>
              </w:rPr>
            </w:pPr>
          </w:p>
          <w:p w14:paraId="33A915F8" w14:textId="77777777" w:rsidR="00D0604A" w:rsidRDefault="00D0604A" w:rsidP="00FD4BF1">
            <w:pPr>
              <w:spacing w:line="240" w:lineRule="auto"/>
              <w:jc w:val="center"/>
              <w:rPr>
                <w:rFonts w:ascii="Times New Roman" w:hAnsi="Times New Roman"/>
                <w:color w:val="000000" w:themeColor="text1"/>
                <w:sz w:val="24"/>
                <w:szCs w:val="28"/>
              </w:rPr>
            </w:pPr>
          </w:p>
        </w:tc>
        <w:tc>
          <w:tcPr>
            <w:tcW w:w="1809" w:type="dxa"/>
            <w:gridSpan w:val="2"/>
            <w:tcBorders>
              <w:top w:val="single" w:sz="4" w:space="0" w:color="auto"/>
              <w:left w:val="single" w:sz="4" w:space="0" w:color="auto"/>
              <w:bottom w:val="single" w:sz="4" w:space="0" w:color="auto"/>
              <w:right w:val="single" w:sz="4" w:space="0" w:color="auto"/>
            </w:tcBorders>
          </w:tcPr>
          <w:p w14:paraId="78BC8BC1" w14:textId="77777777" w:rsidR="00D0604A" w:rsidRDefault="00D0604A" w:rsidP="00FD4BF1">
            <w:pPr>
              <w:spacing w:line="240" w:lineRule="auto"/>
              <w:jc w:val="center"/>
              <w:rPr>
                <w:rFonts w:ascii="Times New Roman" w:hAnsi="Times New Roman"/>
                <w:color w:val="000000" w:themeColor="text1"/>
                <w:sz w:val="24"/>
                <w:szCs w:val="28"/>
                <w:lang w:val="kk-KZ"/>
              </w:rPr>
            </w:pPr>
            <w:r>
              <w:rPr>
                <w:rFonts w:ascii="Times New Roman" w:hAnsi="Times New Roman"/>
                <w:color w:val="000000" w:themeColor="text1"/>
                <w:sz w:val="24"/>
                <w:szCs w:val="28"/>
                <w:lang w:val="kk-KZ"/>
              </w:rPr>
              <w:t>Қараша</w:t>
            </w:r>
          </w:p>
          <w:p w14:paraId="744A61F2" w14:textId="77777777" w:rsidR="00D0604A" w:rsidRDefault="00D0604A" w:rsidP="00FD4BF1">
            <w:pPr>
              <w:spacing w:line="240" w:lineRule="auto"/>
              <w:jc w:val="center"/>
              <w:rPr>
                <w:rFonts w:ascii="Times New Roman" w:hAnsi="Times New Roman"/>
                <w:color w:val="000000" w:themeColor="text1"/>
                <w:sz w:val="24"/>
                <w:szCs w:val="28"/>
                <w:lang w:val="kk-KZ"/>
              </w:rPr>
            </w:pPr>
          </w:p>
        </w:tc>
        <w:tc>
          <w:tcPr>
            <w:tcW w:w="1985" w:type="dxa"/>
            <w:gridSpan w:val="2"/>
            <w:tcBorders>
              <w:top w:val="single" w:sz="4" w:space="0" w:color="auto"/>
              <w:left w:val="single" w:sz="4" w:space="0" w:color="auto"/>
              <w:bottom w:val="single" w:sz="4" w:space="0" w:color="auto"/>
              <w:right w:val="single" w:sz="4" w:space="0" w:color="auto"/>
            </w:tcBorders>
          </w:tcPr>
          <w:p w14:paraId="649C8469" w14:textId="77777777" w:rsidR="00D0604A" w:rsidRDefault="00D0604A" w:rsidP="00FD4BF1">
            <w:pPr>
              <w:spacing w:line="240" w:lineRule="auto"/>
              <w:jc w:val="center"/>
              <w:rPr>
                <w:rFonts w:ascii="Times New Roman" w:hAnsi="Times New Roman"/>
                <w:color w:val="000000" w:themeColor="text1"/>
                <w:sz w:val="24"/>
                <w:szCs w:val="28"/>
                <w:lang w:val="ru-RU"/>
              </w:rPr>
            </w:pPr>
          </w:p>
          <w:p w14:paraId="6390A7F4" w14:textId="18175631" w:rsidR="00D0604A" w:rsidRDefault="00D0604A" w:rsidP="00FD4BF1">
            <w:pPr>
              <w:spacing w:line="240" w:lineRule="auto"/>
              <w:jc w:val="center"/>
              <w:rPr>
                <w:rFonts w:ascii="Times New Roman" w:hAnsi="Times New Roman"/>
                <w:color w:val="000000" w:themeColor="text1"/>
                <w:sz w:val="24"/>
                <w:szCs w:val="28"/>
              </w:rPr>
            </w:pPr>
            <w:r>
              <w:rPr>
                <w:rFonts w:ascii="Times New Roman" w:hAnsi="Times New Roman"/>
                <w:color w:val="000000" w:themeColor="text1"/>
                <w:sz w:val="24"/>
                <w:szCs w:val="28"/>
              </w:rPr>
              <w:t>Онлайн</w:t>
            </w:r>
          </w:p>
        </w:tc>
        <w:tc>
          <w:tcPr>
            <w:tcW w:w="1706" w:type="dxa"/>
            <w:tcBorders>
              <w:top w:val="single" w:sz="4" w:space="0" w:color="auto"/>
              <w:left w:val="single" w:sz="4" w:space="0" w:color="auto"/>
              <w:bottom w:val="single" w:sz="4" w:space="0" w:color="auto"/>
              <w:right w:val="single" w:sz="4" w:space="0" w:color="auto"/>
            </w:tcBorders>
          </w:tcPr>
          <w:p w14:paraId="3F88267D" w14:textId="77777777" w:rsidR="00D0604A" w:rsidRDefault="00D0604A" w:rsidP="00FD4BF1">
            <w:pPr>
              <w:spacing w:line="240" w:lineRule="auto"/>
              <w:jc w:val="center"/>
              <w:rPr>
                <w:rFonts w:ascii="Times New Roman" w:hAnsi="Times New Roman"/>
                <w:color w:val="000000" w:themeColor="text1"/>
                <w:sz w:val="24"/>
                <w:szCs w:val="28"/>
                <w:lang w:val="kk-KZ"/>
              </w:rPr>
            </w:pPr>
          </w:p>
        </w:tc>
      </w:tr>
      <w:tr w:rsidR="00D0604A" w14:paraId="1EFC419C" w14:textId="77777777" w:rsidTr="00087E44">
        <w:tc>
          <w:tcPr>
            <w:tcW w:w="963" w:type="dxa"/>
            <w:gridSpan w:val="2"/>
            <w:tcBorders>
              <w:top w:val="single" w:sz="4" w:space="0" w:color="auto"/>
              <w:left w:val="single" w:sz="4" w:space="0" w:color="auto"/>
              <w:bottom w:val="single" w:sz="4" w:space="0" w:color="auto"/>
              <w:right w:val="single" w:sz="4" w:space="0" w:color="auto"/>
            </w:tcBorders>
            <w:hideMark/>
          </w:tcPr>
          <w:p w14:paraId="65BE1EA0" w14:textId="77777777" w:rsidR="00D0604A" w:rsidRDefault="00D0604A" w:rsidP="00FD4BF1">
            <w:pPr>
              <w:spacing w:line="240" w:lineRule="auto"/>
              <w:rPr>
                <w:rFonts w:ascii="Times New Roman" w:eastAsia="Calibri" w:hAnsi="Times New Roman" w:cs="Times New Roman"/>
                <w:b/>
                <w:color w:val="000000" w:themeColor="text1"/>
                <w:sz w:val="24"/>
                <w:szCs w:val="28"/>
                <w:lang w:val="kk-KZ"/>
              </w:rPr>
            </w:pPr>
            <w:r>
              <w:rPr>
                <w:rFonts w:ascii="Times New Roman" w:hAnsi="Times New Roman"/>
                <w:b/>
                <w:color w:val="000000" w:themeColor="text1"/>
                <w:sz w:val="24"/>
                <w:szCs w:val="28"/>
                <w:lang w:val="kk-KZ"/>
              </w:rPr>
              <w:t>5</w:t>
            </w:r>
          </w:p>
        </w:tc>
        <w:tc>
          <w:tcPr>
            <w:tcW w:w="2397" w:type="dxa"/>
            <w:tcBorders>
              <w:top w:val="single" w:sz="4" w:space="0" w:color="auto"/>
              <w:left w:val="single" w:sz="4" w:space="0" w:color="auto"/>
              <w:bottom w:val="single" w:sz="4" w:space="0" w:color="auto"/>
              <w:right w:val="single" w:sz="4" w:space="0" w:color="auto"/>
            </w:tcBorders>
            <w:hideMark/>
          </w:tcPr>
          <w:p w14:paraId="49A9DD08" w14:textId="77777777" w:rsidR="00D0604A" w:rsidRDefault="00D0604A" w:rsidP="00FD4BF1">
            <w:pPr>
              <w:spacing w:line="240" w:lineRule="auto"/>
              <w:rPr>
                <w:rFonts w:ascii="Times New Roman" w:hAnsi="Times New Roman"/>
                <w:color w:val="000000" w:themeColor="text1"/>
                <w:sz w:val="24"/>
                <w:szCs w:val="28"/>
                <w:lang w:val="kk-KZ"/>
              </w:rPr>
            </w:pPr>
            <w:r>
              <w:rPr>
                <w:rFonts w:ascii="Times New Roman" w:hAnsi="Times New Roman"/>
                <w:color w:val="000000" w:themeColor="text1"/>
                <w:sz w:val="24"/>
                <w:szCs w:val="28"/>
                <w:lang w:val="kk-KZ"/>
              </w:rPr>
              <w:t>Ағарту, презентация</w:t>
            </w:r>
          </w:p>
          <w:p w14:paraId="14914DE1" w14:textId="77777777" w:rsidR="00D0604A" w:rsidRDefault="00D0604A" w:rsidP="00FD4BF1">
            <w:pPr>
              <w:spacing w:line="240" w:lineRule="auto"/>
              <w:rPr>
                <w:rFonts w:ascii="Times New Roman" w:hAnsi="Times New Roman"/>
                <w:color w:val="000000" w:themeColor="text1"/>
                <w:sz w:val="24"/>
                <w:szCs w:val="28"/>
                <w:lang w:val="ru-RU"/>
              </w:rPr>
            </w:pPr>
            <w:r>
              <w:rPr>
                <w:rFonts w:ascii="Times New Roman" w:hAnsi="Times New Roman"/>
                <w:color w:val="000000" w:themeColor="text1"/>
                <w:sz w:val="24"/>
                <w:szCs w:val="28"/>
                <w:lang w:val="kk-KZ"/>
              </w:rPr>
              <w:t xml:space="preserve"> </w:t>
            </w:r>
          </w:p>
        </w:tc>
        <w:tc>
          <w:tcPr>
            <w:tcW w:w="4151" w:type="dxa"/>
            <w:gridSpan w:val="2"/>
            <w:tcBorders>
              <w:top w:val="single" w:sz="4" w:space="0" w:color="auto"/>
              <w:left w:val="single" w:sz="4" w:space="0" w:color="auto"/>
              <w:bottom w:val="single" w:sz="4" w:space="0" w:color="auto"/>
              <w:right w:val="single" w:sz="4" w:space="0" w:color="auto"/>
            </w:tcBorders>
            <w:hideMark/>
          </w:tcPr>
          <w:p w14:paraId="25657FA4" w14:textId="5252459B" w:rsidR="00D0604A" w:rsidRDefault="00D0604A" w:rsidP="00FD4BF1">
            <w:pPr>
              <w:spacing w:line="240" w:lineRule="auto"/>
              <w:jc w:val="center"/>
              <w:rPr>
                <w:rFonts w:ascii="Times New Roman" w:hAnsi="Times New Roman"/>
                <w:color w:val="000000" w:themeColor="text1"/>
                <w:sz w:val="24"/>
                <w:szCs w:val="28"/>
              </w:rPr>
            </w:pPr>
            <w:r>
              <w:rPr>
                <w:rFonts w:ascii="Times New Roman" w:hAnsi="Times New Roman"/>
                <w:color w:val="000000" w:themeColor="text1"/>
                <w:sz w:val="24"/>
                <w:szCs w:val="28"/>
                <w:lang w:val="kk-KZ"/>
              </w:rPr>
              <w:t>«Ата-аналардың балаларына ҰБТ сәтті тапсыру үшін қодауы»</w:t>
            </w:r>
          </w:p>
        </w:tc>
        <w:tc>
          <w:tcPr>
            <w:tcW w:w="2586" w:type="dxa"/>
            <w:gridSpan w:val="3"/>
            <w:tcBorders>
              <w:top w:val="single" w:sz="4" w:space="0" w:color="auto"/>
              <w:left w:val="single" w:sz="4" w:space="0" w:color="auto"/>
              <w:bottom w:val="single" w:sz="4" w:space="0" w:color="auto"/>
              <w:right w:val="single" w:sz="4" w:space="0" w:color="auto"/>
            </w:tcBorders>
          </w:tcPr>
          <w:p w14:paraId="41DE7452" w14:textId="77777777" w:rsidR="00D0604A" w:rsidRDefault="00D0604A" w:rsidP="00FD4BF1">
            <w:pPr>
              <w:spacing w:line="240" w:lineRule="auto"/>
              <w:jc w:val="center"/>
              <w:rPr>
                <w:rFonts w:ascii="Times New Roman" w:hAnsi="Times New Roman"/>
                <w:color w:val="000000" w:themeColor="text1"/>
                <w:sz w:val="24"/>
                <w:szCs w:val="28"/>
                <w:lang w:val="kk-KZ"/>
              </w:rPr>
            </w:pPr>
            <w:r>
              <w:rPr>
                <w:rFonts w:ascii="Times New Roman" w:hAnsi="Times New Roman"/>
                <w:color w:val="000000" w:themeColor="text1"/>
                <w:sz w:val="24"/>
                <w:szCs w:val="28"/>
                <w:lang w:val="kk-KZ"/>
              </w:rPr>
              <w:t>Ата-аналар жиналысы</w:t>
            </w:r>
          </w:p>
          <w:p w14:paraId="0E213B0B" w14:textId="77777777" w:rsidR="00D0604A" w:rsidRDefault="00D0604A" w:rsidP="00FD4BF1">
            <w:pPr>
              <w:spacing w:line="240" w:lineRule="auto"/>
              <w:jc w:val="center"/>
              <w:rPr>
                <w:rFonts w:ascii="Times New Roman" w:hAnsi="Times New Roman"/>
                <w:color w:val="000000" w:themeColor="text1"/>
                <w:sz w:val="24"/>
                <w:szCs w:val="28"/>
                <w:lang w:val="ru-RU"/>
              </w:rPr>
            </w:pPr>
          </w:p>
          <w:p w14:paraId="2BE2D2E3" w14:textId="77777777" w:rsidR="00D0604A" w:rsidRDefault="00D0604A" w:rsidP="00FD4BF1">
            <w:pPr>
              <w:spacing w:line="240" w:lineRule="auto"/>
              <w:jc w:val="center"/>
              <w:rPr>
                <w:rFonts w:ascii="Times New Roman" w:hAnsi="Times New Roman"/>
                <w:color w:val="000000" w:themeColor="text1"/>
                <w:sz w:val="24"/>
                <w:szCs w:val="28"/>
              </w:rPr>
            </w:pPr>
          </w:p>
        </w:tc>
        <w:tc>
          <w:tcPr>
            <w:tcW w:w="1809" w:type="dxa"/>
            <w:gridSpan w:val="2"/>
            <w:tcBorders>
              <w:top w:val="single" w:sz="4" w:space="0" w:color="auto"/>
              <w:left w:val="single" w:sz="4" w:space="0" w:color="auto"/>
              <w:bottom w:val="single" w:sz="4" w:space="0" w:color="auto"/>
              <w:right w:val="single" w:sz="4" w:space="0" w:color="auto"/>
            </w:tcBorders>
          </w:tcPr>
          <w:p w14:paraId="37C129A7" w14:textId="77777777" w:rsidR="00D0604A" w:rsidRDefault="00D0604A" w:rsidP="00FD4BF1">
            <w:pPr>
              <w:spacing w:line="240" w:lineRule="auto"/>
              <w:jc w:val="center"/>
              <w:rPr>
                <w:rFonts w:ascii="Times New Roman" w:hAnsi="Times New Roman"/>
                <w:color w:val="000000" w:themeColor="text1"/>
                <w:sz w:val="24"/>
                <w:szCs w:val="28"/>
                <w:lang w:val="kk-KZ"/>
              </w:rPr>
            </w:pPr>
            <w:r>
              <w:rPr>
                <w:rFonts w:ascii="Times New Roman" w:hAnsi="Times New Roman"/>
                <w:color w:val="000000" w:themeColor="text1"/>
                <w:sz w:val="24"/>
                <w:szCs w:val="28"/>
                <w:lang w:val="kk-KZ"/>
              </w:rPr>
              <w:t>Қараша</w:t>
            </w:r>
          </w:p>
          <w:p w14:paraId="0867C7AF" w14:textId="77777777" w:rsidR="00D0604A" w:rsidRDefault="00D0604A" w:rsidP="00FD4BF1">
            <w:pPr>
              <w:spacing w:line="240" w:lineRule="auto"/>
              <w:jc w:val="center"/>
              <w:rPr>
                <w:rFonts w:ascii="Times New Roman" w:hAnsi="Times New Roman"/>
                <w:color w:val="000000" w:themeColor="text1"/>
                <w:sz w:val="24"/>
                <w:szCs w:val="28"/>
                <w:lang w:val="ru-RU"/>
              </w:rPr>
            </w:pPr>
          </w:p>
          <w:p w14:paraId="10643A27" w14:textId="77777777" w:rsidR="00D0604A" w:rsidRDefault="00D0604A" w:rsidP="00FD4BF1">
            <w:pPr>
              <w:spacing w:line="240" w:lineRule="auto"/>
              <w:jc w:val="center"/>
              <w:rPr>
                <w:rFonts w:ascii="Times New Roman" w:hAnsi="Times New Roman"/>
                <w:color w:val="000000" w:themeColor="text1"/>
                <w:sz w:val="24"/>
                <w:szCs w:val="28"/>
              </w:rPr>
            </w:pPr>
          </w:p>
        </w:tc>
        <w:tc>
          <w:tcPr>
            <w:tcW w:w="1985" w:type="dxa"/>
            <w:gridSpan w:val="2"/>
            <w:tcBorders>
              <w:top w:val="single" w:sz="4" w:space="0" w:color="auto"/>
              <w:left w:val="single" w:sz="4" w:space="0" w:color="auto"/>
              <w:bottom w:val="single" w:sz="4" w:space="0" w:color="auto"/>
              <w:right w:val="single" w:sz="4" w:space="0" w:color="auto"/>
            </w:tcBorders>
            <w:hideMark/>
          </w:tcPr>
          <w:p w14:paraId="701798C5" w14:textId="77777777" w:rsidR="00D0604A" w:rsidRDefault="00D0604A" w:rsidP="00FD4BF1">
            <w:pPr>
              <w:jc w:val="center"/>
              <w:rPr>
                <w:rFonts w:ascii="Times New Roman" w:hAnsi="Times New Roman"/>
                <w:color w:val="000000" w:themeColor="text1"/>
                <w:sz w:val="24"/>
                <w:szCs w:val="28"/>
              </w:rPr>
            </w:pPr>
          </w:p>
        </w:tc>
        <w:tc>
          <w:tcPr>
            <w:tcW w:w="1706" w:type="dxa"/>
            <w:tcBorders>
              <w:top w:val="single" w:sz="4" w:space="0" w:color="auto"/>
              <w:left w:val="single" w:sz="4" w:space="0" w:color="auto"/>
              <w:bottom w:val="single" w:sz="4" w:space="0" w:color="auto"/>
              <w:right w:val="single" w:sz="4" w:space="0" w:color="auto"/>
            </w:tcBorders>
          </w:tcPr>
          <w:p w14:paraId="544CBD05" w14:textId="77777777" w:rsidR="00D0604A" w:rsidRDefault="00D0604A" w:rsidP="00FD4BF1">
            <w:pPr>
              <w:spacing w:line="240" w:lineRule="auto"/>
              <w:jc w:val="center"/>
              <w:rPr>
                <w:rFonts w:ascii="Times New Roman" w:eastAsia="Calibri" w:hAnsi="Times New Roman" w:cs="Times New Roman"/>
                <w:color w:val="000000" w:themeColor="text1"/>
                <w:sz w:val="24"/>
                <w:szCs w:val="28"/>
                <w:lang w:val="kk-KZ"/>
              </w:rPr>
            </w:pPr>
          </w:p>
        </w:tc>
      </w:tr>
      <w:tr w:rsidR="00D0604A" w14:paraId="30D35706" w14:textId="77777777" w:rsidTr="00087E44">
        <w:tc>
          <w:tcPr>
            <w:tcW w:w="963" w:type="dxa"/>
            <w:gridSpan w:val="2"/>
            <w:tcBorders>
              <w:top w:val="single" w:sz="4" w:space="0" w:color="auto"/>
              <w:left w:val="single" w:sz="4" w:space="0" w:color="auto"/>
              <w:bottom w:val="single" w:sz="4" w:space="0" w:color="auto"/>
              <w:right w:val="single" w:sz="4" w:space="0" w:color="auto"/>
            </w:tcBorders>
            <w:hideMark/>
          </w:tcPr>
          <w:p w14:paraId="4E6DBA83" w14:textId="77777777" w:rsidR="00D0604A" w:rsidRDefault="00D0604A" w:rsidP="00FD4BF1">
            <w:pPr>
              <w:spacing w:line="240" w:lineRule="auto"/>
              <w:rPr>
                <w:rFonts w:ascii="Times New Roman" w:eastAsia="Calibri" w:hAnsi="Times New Roman" w:cs="Times New Roman"/>
                <w:b/>
                <w:color w:val="000000" w:themeColor="text1"/>
                <w:sz w:val="24"/>
                <w:szCs w:val="28"/>
                <w:lang w:val="kk-KZ"/>
              </w:rPr>
            </w:pPr>
            <w:r>
              <w:rPr>
                <w:rFonts w:ascii="Times New Roman" w:hAnsi="Times New Roman"/>
                <w:b/>
                <w:color w:val="000000" w:themeColor="text1"/>
                <w:sz w:val="24"/>
                <w:szCs w:val="28"/>
                <w:lang w:val="kk-KZ"/>
              </w:rPr>
              <w:t>6</w:t>
            </w:r>
          </w:p>
        </w:tc>
        <w:tc>
          <w:tcPr>
            <w:tcW w:w="2397" w:type="dxa"/>
            <w:tcBorders>
              <w:top w:val="single" w:sz="4" w:space="0" w:color="auto"/>
              <w:left w:val="single" w:sz="4" w:space="0" w:color="auto"/>
              <w:bottom w:val="single" w:sz="4" w:space="0" w:color="auto"/>
              <w:right w:val="single" w:sz="4" w:space="0" w:color="auto"/>
            </w:tcBorders>
            <w:hideMark/>
          </w:tcPr>
          <w:p w14:paraId="6299204F" w14:textId="77777777" w:rsidR="00D0604A" w:rsidRDefault="00D0604A" w:rsidP="00FD4BF1">
            <w:pPr>
              <w:spacing w:line="240" w:lineRule="auto"/>
              <w:rPr>
                <w:rFonts w:ascii="Times New Roman" w:eastAsia="Times New Roman" w:hAnsi="Times New Roman"/>
                <w:sz w:val="24"/>
                <w:szCs w:val="28"/>
                <w:lang w:val="kk-KZ" w:eastAsia="ru-RU"/>
              </w:rPr>
            </w:pPr>
            <w:r>
              <w:rPr>
                <w:rFonts w:ascii="Times New Roman" w:eastAsia="Times New Roman" w:hAnsi="Times New Roman"/>
                <w:sz w:val="24"/>
                <w:szCs w:val="28"/>
                <w:lang w:val="kk-KZ" w:eastAsia="ru-RU"/>
              </w:rPr>
              <w:t xml:space="preserve">Презентация, кеңестер </w:t>
            </w:r>
          </w:p>
        </w:tc>
        <w:tc>
          <w:tcPr>
            <w:tcW w:w="4151" w:type="dxa"/>
            <w:gridSpan w:val="2"/>
            <w:tcBorders>
              <w:top w:val="single" w:sz="4" w:space="0" w:color="auto"/>
              <w:left w:val="single" w:sz="4" w:space="0" w:color="auto"/>
              <w:bottom w:val="single" w:sz="4" w:space="0" w:color="auto"/>
              <w:right w:val="single" w:sz="4" w:space="0" w:color="auto"/>
            </w:tcBorders>
            <w:hideMark/>
          </w:tcPr>
          <w:p w14:paraId="2779660B" w14:textId="77777777" w:rsidR="00D0604A" w:rsidRDefault="00D0604A" w:rsidP="00FD4BF1">
            <w:pPr>
              <w:spacing w:line="240" w:lineRule="auto"/>
              <w:jc w:val="center"/>
              <w:rPr>
                <w:rFonts w:ascii="Times New Roman" w:eastAsia="Times New Roman" w:hAnsi="Times New Roman"/>
                <w:sz w:val="24"/>
                <w:szCs w:val="28"/>
                <w:shd w:val="clear" w:color="auto" w:fill="FFFFFF"/>
                <w:lang w:val="kk-KZ" w:eastAsia="ru-RU"/>
              </w:rPr>
            </w:pPr>
            <w:r>
              <w:rPr>
                <w:rFonts w:ascii="Times New Roman" w:eastAsia="Times New Roman" w:hAnsi="Times New Roman"/>
                <w:sz w:val="24"/>
                <w:szCs w:val="28"/>
                <w:shd w:val="clear" w:color="auto" w:fill="FFFFFF"/>
                <w:lang w:val="kk-KZ" w:eastAsia="ru-RU"/>
              </w:rPr>
              <w:t>Климовтың  мамандық таңдау әдістемесі бойынша балаларының қай мамандыққа бейім туралы ақпарат беріп, кеңестер беру.</w:t>
            </w:r>
          </w:p>
        </w:tc>
        <w:tc>
          <w:tcPr>
            <w:tcW w:w="2586" w:type="dxa"/>
            <w:gridSpan w:val="3"/>
            <w:tcBorders>
              <w:top w:val="single" w:sz="4" w:space="0" w:color="auto"/>
              <w:left w:val="single" w:sz="4" w:space="0" w:color="auto"/>
              <w:bottom w:val="single" w:sz="4" w:space="0" w:color="auto"/>
              <w:right w:val="single" w:sz="4" w:space="0" w:color="auto"/>
            </w:tcBorders>
          </w:tcPr>
          <w:p w14:paraId="774C8AAF" w14:textId="77777777" w:rsidR="00D0604A" w:rsidRDefault="00D0604A" w:rsidP="00FD4BF1">
            <w:pPr>
              <w:spacing w:line="240" w:lineRule="auto"/>
              <w:jc w:val="center"/>
              <w:rPr>
                <w:rFonts w:ascii="Times New Roman" w:eastAsia="Calibri" w:hAnsi="Times New Roman"/>
                <w:sz w:val="24"/>
                <w:szCs w:val="28"/>
                <w:lang w:val="kk-KZ"/>
              </w:rPr>
            </w:pPr>
            <w:r>
              <w:rPr>
                <w:rFonts w:ascii="Times New Roman" w:hAnsi="Times New Roman"/>
                <w:sz w:val="24"/>
                <w:szCs w:val="28"/>
                <w:lang w:val="kk-KZ"/>
              </w:rPr>
              <w:t>Ата-аналар жиналысы</w:t>
            </w:r>
          </w:p>
          <w:p w14:paraId="4E7161D8" w14:textId="77777777" w:rsidR="00D0604A" w:rsidRDefault="00D0604A" w:rsidP="00FD4BF1">
            <w:pPr>
              <w:spacing w:line="240" w:lineRule="auto"/>
              <w:jc w:val="center"/>
              <w:rPr>
                <w:rFonts w:ascii="Times New Roman" w:hAnsi="Times New Roman"/>
                <w:sz w:val="24"/>
                <w:szCs w:val="28"/>
                <w:lang w:val="ru-RU"/>
              </w:rPr>
            </w:pPr>
          </w:p>
        </w:tc>
        <w:tc>
          <w:tcPr>
            <w:tcW w:w="1809" w:type="dxa"/>
            <w:gridSpan w:val="2"/>
            <w:tcBorders>
              <w:top w:val="single" w:sz="4" w:space="0" w:color="auto"/>
              <w:left w:val="single" w:sz="4" w:space="0" w:color="auto"/>
              <w:bottom w:val="single" w:sz="4" w:space="0" w:color="auto"/>
              <w:right w:val="single" w:sz="4" w:space="0" w:color="auto"/>
            </w:tcBorders>
          </w:tcPr>
          <w:p w14:paraId="6EC3887D" w14:textId="77777777" w:rsidR="00D0604A" w:rsidRDefault="00D0604A" w:rsidP="00FD4BF1">
            <w:pPr>
              <w:spacing w:line="240" w:lineRule="auto"/>
              <w:jc w:val="center"/>
              <w:rPr>
                <w:rFonts w:ascii="Times New Roman" w:hAnsi="Times New Roman"/>
                <w:sz w:val="24"/>
                <w:szCs w:val="28"/>
                <w:lang w:val="kk-KZ"/>
              </w:rPr>
            </w:pPr>
            <w:r>
              <w:rPr>
                <w:rFonts w:ascii="Times New Roman" w:hAnsi="Times New Roman"/>
                <w:sz w:val="24"/>
                <w:szCs w:val="28"/>
                <w:lang w:val="kk-KZ"/>
              </w:rPr>
              <w:t>Қараша</w:t>
            </w:r>
          </w:p>
          <w:p w14:paraId="5E580843" w14:textId="77777777" w:rsidR="00D0604A" w:rsidRDefault="00D0604A" w:rsidP="00FD4BF1">
            <w:pPr>
              <w:spacing w:line="240" w:lineRule="auto"/>
              <w:jc w:val="center"/>
              <w:rPr>
                <w:rFonts w:ascii="Times New Roman" w:hAnsi="Times New Roman"/>
                <w:sz w:val="24"/>
                <w:szCs w:val="28"/>
                <w:lang w:val="ru-RU"/>
              </w:rPr>
            </w:pPr>
          </w:p>
          <w:p w14:paraId="7241DF0F" w14:textId="77777777" w:rsidR="00D0604A" w:rsidRDefault="00D0604A" w:rsidP="00FD4BF1">
            <w:pPr>
              <w:spacing w:line="240" w:lineRule="auto"/>
              <w:jc w:val="center"/>
              <w:rPr>
                <w:rFonts w:ascii="Times New Roman" w:hAnsi="Times New Roman"/>
                <w:sz w:val="24"/>
                <w:szCs w:val="28"/>
              </w:rPr>
            </w:pPr>
          </w:p>
        </w:tc>
        <w:tc>
          <w:tcPr>
            <w:tcW w:w="1985" w:type="dxa"/>
            <w:gridSpan w:val="2"/>
            <w:tcBorders>
              <w:top w:val="single" w:sz="4" w:space="0" w:color="auto"/>
              <w:left w:val="single" w:sz="4" w:space="0" w:color="auto"/>
              <w:bottom w:val="single" w:sz="4" w:space="0" w:color="auto"/>
              <w:right w:val="single" w:sz="4" w:space="0" w:color="auto"/>
            </w:tcBorders>
            <w:hideMark/>
          </w:tcPr>
          <w:p w14:paraId="641731CA" w14:textId="77777777" w:rsidR="00D0604A" w:rsidRDefault="00D0604A" w:rsidP="00FD4BF1">
            <w:pPr>
              <w:jc w:val="center"/>
              <w:rPr>
                <w:rFonts w:ascii="Times New Roman" w:hAnsi="Times New Roman"/>
                <w:sz w:val="24"/>
                <w:szCs w:val="28"/>
              </w:rPr>
            </w:pPr>
          </w:p>
        </w:tc>
        <w:tc>
          <w:tcPr>
            <w:tcW w:w="1706" w:type="dxa"/>
            <w:tcBorders>
              <w:top w:val="single" w:sz="4" w:space="0" w:color="auto"/>
              <w:left w:val="single" w:sz="4" w:space="0" w:color="auto"/>
              <w:bottom w:val="single" w:sz="4" w:space="0" w:color="auto"/>
              <w:right w:val="single" w:sz="4" w:space="0" w:color="auto"/>
            </w:tcBorders>
          </w:tcPr>
          <w:p w14:paraId="68DE0F96" w14:textId="77777777" w:rsidR="00D0604A" w:rsidRDefault="00D0604A" w:rsidP="00FD4BF1">
            <w:pPr>
              <w:spacing w:line="240" w:lineRule="auto"/>
              <w:jc w:val="center"/>
              <w:rPr>
                <w:rFonts w:ascii="Times New Roman" w:eastAsia="Calibri" w:hAnsi="Times New Roman" w:cs="Times New Roman"/>
                <w:color w:val="000000" w:themeColor="text1"/>
                <w:sz w:val="24"/>
                <w:szCs w:val="28"/>
                <w:lang w:val="kk-KZ"/>
              </w:rPr>
            </w:pPr>
          </w:p>
          <w:p w14:paraId="2A08DB57" w14:textId="77777777" w:rsidR="00D0604A" w:rsidRDefault="00D0604A" w:rsidP="00FD4BF1">
            <w:pPr>
              <w:spacing w:line="240" w:lineRule="auto"/>
              <w:jc w:val="center"/>
              <w:rPr>
                <w:rFonts w:ascii="Times New Roman" w:hAnsi="Times New Roman"/>
                <w:sz w:val="24"/>
                <w:szCs w:val="28"/>
                <w:lang w:val="ru-RU"/>
              </w:rPr>
            </w:pPr>
          </w:p>
        </w:tc>
      </w:tr>
      <w:tr w:rsidR="00D0604A" w14:paraId="47AC7441" w14:textId="77777777" w:rsidTr="00087E44">
        <w:trPr>
          <w:trHeight w:val="554"/>
        </w:trPr>
        <w:tc>
          <w:tcPr>
            <w:tcW w:w="963" w:type="dxa"/>
            <w:gridSpan w:val="2"/>
            <w:tcBorders>
              <w:top w:val="single" w:sz="4" w:space="0" w:color="auto"/>
              <w:left w:val="single" w:sz="4" w:space="0" w:color="auto"/>
              <w:bottom w:val="single" w:sz="4" w:space="0" w:color="auto"/>
              <w:right w:val="single" w:sz="4" w:space="0" w:color="auto"/>
            </w:tcBorders>
            <w:hideMark/>
          </w:tcPr>
          <w:p w14:paraId="36BE406C" w14:textId="77777777" w:rsidR="00D0604A" w:rsidRDefault="00D0604A" w:rsidP="00FD4BF1">
            <w:pPr>
              <w:spacing w:line="240" w:lineRule="auto"/>
              <w:rPr>
                <w:rFonts w:ascii="Times New Roman" w:eastAsia="Calibri" w:hAnsi="Times New Roman" w:cs="Times New Roman"/>
                <w:b/>
                <w:color w:val="000000" w:themeColor="text1"/>
                <w:sz w:val="24"/>
                <w:szCs w:val="28"/>
                <w:lang w:val="kk-KZ"/>
              </w:rPr>
            </w:pPr>
            <w:r>
              <w:rPr>
                <w:rFonts w:ascii="Times New Roman" w:hAnsi="Times New Roman"/>
                <w:b/>
                <w:color w:val="000000" w:themeColor="text1"/>
                <w:sz w:val="24"/>
                <w:szCs w:val="28"/>
                <w:lang w:val="kk-KZ"/>
              </w:rPr>
              <w:t>7</w:t>
            </w:r>
          </w:p>
        </w:tc>
        <w:tc>
          <w:tcPr>
            <w:tcW w:w="2397" w:type="dxa"/>
            <w:tcBorders>
              <w:top w:val="single" w:sz="4" w:space="0" w:color="auto"/>
              <w:left w:val="single" w:sz="4" w:space="0" w:color="auto"/>
              <w:bottom w:val="single" w:sz="4" w:space="0" w:color="auto"/>
              <w:right w:val="single" w:sz="4" w:space="0" w:color="auto"/>
            </w:tcBorders>
            <w:hideMark/>
          </w:tcPr>
          <w:p w14:paraId="3BBA2E66" w14:textId="77777777" w:rsidR="00D0604A" w:rsidRDefault="00D0604A" w:rsidP="00FD4BF1">
            <w:pPr>
              <w:spacing w:line="240" w:lineRule="auto"/>
              <w:rPr>
                <w:rFonts w:ascii="Times New Roman" w:eastAsia="Times New Roman" w:hAnsi="Times New Roman"/>
                <w:color w:val="000000" w:themeColor="text1"/>
                <w:sz w:val="24"/>
                <w:szCs w:val="28"/>
                <w:lang w:val="kk-KZ" w:eastAsia="ru-RU"/>
              </w:rPr>
            </w:pPr>
            <w:r>
              <w:rPr>
                <w:rFonts w:ascii="Times New Roman" w:eastAsia="Times New Roman" w:hAnsi="Times New Roman"/>
                <w:color w:val="000000" w:themeColor="text1"/>
                <w:sz w:val="24"/>
                <w:szCs w:val="28"/>
                <w:lang w:val="kk-KZ" w:eastAsia="ru-RU"/>
              </w:rPr>
              <w:t>Әңгіме</w:t>
            </w:r>
          </w:p>
        </w:tc>
        <w:tc>
          <w:tcPr>
            <w:tcW w:w="4151" w:type="dxa"/>
            <w:gridSpan w:val="2"/>
            <w:tcBorders>
              <w:top w:val="single" w:sz="4" w:space="0" w:color="auto"/>
              <w:left w:val="single" w:sz="4" w:space="0" w:color="auto"/>
              <w:bottom w:val="single" w:sz="4" w:space="0" w:color="auto"/>
              <w:right w:val="single" w:sz="4" w:space="0" w:color="auto"/>
            </w:tcBorders>
            <w:hideMark/>
          </w:tcPr>
          <w:p w14:paraId="7092DD9D" w14:textId="77777777" w:rsidR="00D0604A" w:rsidRDefault="00D0604A" w:rsidP="00FD4BF1">
            <w:pPr>
              <w:spacing w:line="240" w:lineRule="auto"/>
              <w:jc w:val="center"/>
              <w:rPr>
                <w:rFonts w:ascii="Times New Roman" w:eastAsia="Calibri" w:hAnsi="Times New Roman"/>
                <w:sz w:val="24"/>
                <w:szCs w:val="28"/>
                <w:lang w:val="kk-KZ"/>
              </w:rPr>
            </w:pPr>
            <w:r>
              <w:rPr>
                <w:rFonts w:ascii="Times New Roman" w:hAnsi="Times New Roman"/>
                <w:sz w:val="24"/>
                <w:szCs w:val="28"/>
                <w:lang w:val="kk-KZ"/>
              </w:rPr>
              <w:t>"Жауапты мінез-құлық дегеніміз не?»</w:t>
            </w:r>
          </w:p>
          <w:p w14:paraId="4D4CB2B7" w14:textId="77777777" w:rsidR="00D0604A" w:rsidRDefault="00D0604A" w:rsidP="00FD4BF1">
            <w:pPr>
              <w:spacing w:line="240" w:lineRule="auto"/>
              <w:jc w:val="center"/>
              <w:rPr>
                <w:rFonts w:ascii="Times New Roman" w:hAnsi="Times New Roman"/>
                <w:sz w:val="24"/>
                <w:szCs w:val="28"/>
                <w:lang w:val="kk-KZ"/>
              </w:rPr>
            </w:pPr>
            <w:r>
              <w:rPr>
                <w:rFonts w:ascii="Times New Roman" w:hAnsi="Times New Roman"/>
                <w:sz w:val="24"/>
                <w:szCs w:val="28"/>
                <w:lang w:val="kk-KZ"/>
              </w:rPr>
              <w:t>Зорлық-зомбылықты алды-алу</w:t>
            </w:r>
          </w:p>
        </w:tc>
        <w:tc>
          <w:tcPr>
            <w:tcW w:w="2586" w:type="dxa"/>
            <w:gridSpan w:val="3"/>
            <w:tcBorders>
              <w:top w:val="single" w:sz="4" w:space="0" w:color="auto"/>
              <w:left w:val="single" w:sz="4" w:space="0" w:color="auto"/>
              <w:bottom w:val="single" w:sz="4" w:space="0" w:color="auto"/>
              <w:right w:val="single" w:sz="4" w:space="0" w:color="auto"/>
            </w:tcBorders>
            <w:hideMark/>
          </w:tcPr>
          <w:p w14:paraId="1270F8DD" w14:textId="77777777" w:rsidR="00D0604A" w:rsidRDefault="00D0604A" w:rsidP="00FD4BF1">
            <w:pPr>
              <w:spacing w:line="240" w:lineRule="auto"/>
              <w:jc w:val="center"/>
              <w:rPr>
                <w:rFonts w:ascii="Times New Roman" w:hAnsi="Times New Roman"/>
                <w:color w:val="000000" w:themeColor="text1"/>
                <w:sz w:val="24"/>
                <w:szCs w:val="28"/>
                <w:lang w:val="kk-KZ"/>
              </w:rPr>
            </w:pPr>
            <w:r>
              <w:rPr>
                <w:rFonts w:ascii="Times New Roman" w:hAnsi="Times New Roman"/>
                <w:color w:val="000000" w:themeColor="text1"/>
                <w:sz w:val="24"/>
                <w:szCs w:val="28"/>
                <w:lang w:val="kk-KZ"/>
              </w:rPr>
              <w:t>5-11 сынып ұлдары</w:t>
            </w:r>
          </w:p>
        </w:tc>
        <w:tc>
          <w:tcPr>
            <w:tcW w:w="1809" w:type="dxa"/>
            <w:gridSpan w:val="2"/>
            <w:tcBorders>
              <w:top w:val="single" w:sz="4" w:space="0" w:color="auto"/>
              <w:left w:val="single" w:sz="4" w:space="0" w:color="auto"/>
              <w:bottom w:val="single" w:sz="4" w:space="0" w:color="auto"/>
              <w:right w:val="single" w:sz="4" w:space="0" w:color="auto"/>
            </w:tcBorders>
          </w:tcPr>
          <w:p w14:paraId="1307FCB9" w14:textId="77777777" w:rsidR="00D0604A" w:rsidRDefault="00D0604A" w:rsidP="00FD4BF1">
            <w:pPr>
              <w:spacing w:line="240" w:lineRule="auto"/>
              <w:jc w:val="center"/>
              <w:rPr>
                <w:rFonts w:ascii="Times New Roman" w:hAnsi="Times New Roman"/>
                <w:color w:val="000000" w:themeColor="text1"/>
                <w:sz w:val="24"/>
                <w:szCs w:val="28"/>
                <w:lang w:val="kk-KZ"/>
              </w:rPr>
            </w:pPr>
            <w:r>
              <w:rPr>
                <w:rFonts w:ascii="Times New Roman" w:hAnsi="Times New Roman"/>
                <w:color w:val="000000" w:themeColor="text1"/>
                <w:sz w:val="24"/>
                <w:szCs w:val="28"/>
                <w:lang w:val="kk-KZ"/>
              </w:rPr>
              <w:t>қараша</w:t>
            </w:r>
          </w:p>
          <w:p w14:paraId="3476EECB" w14:textId="77777777" w:rsidR="00D0604A" w:rsidRDefault="00D0604A" w:rsidP="00FD4BF1">
            <w:pPr>
              <w:spacing w:line="240" w:lineRule="auto"/>
              <w:jc w:val="center"/>
              <w:rPr>
                <w:rFonts w:ascii="Times New Roman" w:hAnsi="Times New Roman"/>
                <w:color w:val="000000" w:themeColor="text1"/>
                <w:sz w:val="24"/>
                <w:szCs w:val="28"/>
                <w:lang w:val="kk-KZ"/>
              </w:rPr>
            </w:pPr>
          </w:p>
        </w:tc>
        <w:tc>
          <w:tcPr>
            <w:tcW w:w="1985" w:type="dxa"/>
            <w:gridSpan w:val="2"/>
            <w:tcBorders>
              <w:top w:val="single" w:sz="4" w:space="0" w:color="auto"/>
              <w:left w:val="single" w:sz="4" w:space="0" w:color="auto"/>
              <w:bottom w:val="single" w:sz="4" w:space="0" w:color="auto"/>
              <w:right w:val="single" w:sz="4" w:space="0" w:color="auto"/>
            </w:tcBorders>
          </w:tcPr>
          <w:p w14:paraId="51B3B451" w14:textId="77777777" w:rsidR="00D0604A" w:rsidRDefault="00D0604A" w:rsidP="00FD4BF1">
            <w:pPr>
              <w:spacing w:line="240" w:lineRule="auto"/>
              <w:jc w:val="center"/>
              <w:rPr>
                <w:rFonts w:ascii="Times New Roman" w:hAnsi="Times New Roman"/>
                <w:b/>
                <w:color w:val="000000" w:themeColor="text1"/>
                <w:sz w:val="24"/>
                <w:szCs w:val="28"/>
                <w:lang w:val="ru-RU"/>
              </w:rPr>
            </w:pPr>
          </w:p>
        </w:tc>
        <w:tc>
          <w:tcPr>
            <w:tcW w:w="1706" w:type="dxa"/>
            <w:tcBorders>
              <w:top w:val="single" w:sz="4" w:space="0" w:color="auto"/>
              <w:left w:val="single" w:sz="4" w:space="0" w:color="auto"/>
              <w:bottom w:val="single" w:sz="4" w:space="0" w:color="auto"/>
              <w:right w:val="single" w:sz="4" w:space="0" w:color="auto"/>
            </w:tcBorders>
          </w:tcPr>
          <w:p w14:paraId="761967B5" w14:textId="77777777" w:rsidR="00D0604A" w:rsidRDefault="00D0604A" w:rsidP="00FD4BF1">
            <w:pPr>
              <w:spacing w:line="240" w:lineRule="auto"/>
              <w:jc w:val="center"/>
              <w:rPr>
                <w:rFonts w:ascii="Times New Roman" w:hAnsi="Times New Roman"/>
                <w:color w:val="000000" w:themeColor="text1"/>
                <w:sz w:val="24"/>
                <w:szCs w:val="28"/>
                <w:lang w:val="kk-KZ"/>
              </w:rPr>
            </w:pPr>
          </w:p>
        </w:tc>
      </w:tr>
      <w:tr w:rsidR="00D0604A" w14:paraId="1B087556" w14:textId="77777777" w:rsidTr="00087E44">
        <w:tc>
          <w:tcPr>
            <w:tcW w:w="963" w:type="dxa"/>
            <w:gridSpan w:val="2"/>
            <w:tcBorders>
              <w:top w:val="single" w:sz="4" w:space="0" w:color="auto"/>
              <w:left w:val="single" w:sz="4" w:space="0" w:color="auto"/>
              <w:bottom w:val="single" w:sz="4" w:space="0" w:color="auto"/>
              <w:right w:val="single" w:sz="4" w:space="0" w:color="auto"/>
            </w:tcBorders>
            <w:hideMark/>
          </w:tcPr>
          <w:p w14:paraId="3DF4B1DD" w14:textId="77777777" w:rsidR="00D0604A" w:rsidRDefault="00D0604A" w:rsidP="00FD4BF1">
            <w:pPr>
              <w:spacing w:line="240" w:lineRule="auto"/>
              <w:rPr>
                <w:rFonts w:ascii="Times New Roman" w:eastAsia="Calibri" w:hAnsi="Times New Roman" w:cs="Times New Roman"/>
                <w:b/>
                <w:color w:val="000000" w:themeColor="text1"/>
                <w:sz w:val="24"/>
                <w:szCs w:val="28"/>
                <w:lang w:val="kk-KZ"/>
              </w:rPr>
            </w:pPr>
            <w:r>
              <w:rPr>
                <w:rFonts w:ascii="Times New Roman" w:hAnsi="Times New Roman"/>
                <w:b/>
                <w:color w:val="000000" w:themeColor="text1"/>
                <w:sz w:val="24"/>
                <w:szCs w:val="28"/>
                <w:lang w:val="kk-KZ"/>
              </w:rPr>
              <w:lastRenderedPageBreak/>
              <w:t>8</w:t>
            </w:r>
          </w:p>
        </w:tc>
        <w:tc>
          <w:tcPr>
            <w:tcW w:w="2397" w:type="dxa"/>
            <w:tcBorders>
              <w:top w:val="single" w:sz="4" w:space="0" w:color="auto"/>
              <w:left w:val="single" w:sz="4" w:space="0" w:color="auto"/>
              <w:bottom w:val="single" w:sz="4" w:space="0" w:color="auto"/>
              <w:right w:val="single" w:sz="4" w:space="0" w:color="auto"/>
            </w:tcBorders>
          </w:tcPr>
          <w:p w14:paraId="6F58335D" w14:textId="77777777" w:rsidR="00D0604A" w:rsidRDefault="00D0604A" w:rsidP="00FD4BF1">
            <w:pPr>
              <w:spacing w:line="240" w:lineRule="auto"/>
              <w:rPr>
                <w:rFonts w:ascii="Times New Roman" w:eastAsia="Times New Roman" w:hAnsi="Times New Roman"/>
                <w:color w:val="000000" w:themeColor="text1"/>
                <w:sz w:val="24"/>
                <w:szCs w:val="28"/>
                <w:lang w:val="kk-KZ" w:eastAsia="ru-RU"/>
              </w:rPr>
            </w:pPr>
            <w:r>
              <w:rPr>
                <w:rFonts w:ascii="Times New Roman" w:eastAsia="Times New Roman" w:hAnsi="Times New Roman"/>
                <w:color w:val="000000" w:themeColor="text1"/>
                <w:sz w:val="24"/>
                <w:szCs w:val="28"/>
                <w:lang w:val="kk-KZ" w:eastAsia="ru-RU"/>
              </w:rPr>
              <w:t>Жадынамалар</w:t>
            </w:r>
          </w:p>
          <w:p w14:paraId="25B76CF3" w14:textId="77777777" w:rsidR="00D0604A" w:rsidRDefault="00D0604A" w:rsidP="00FD4BF1">
            <w:pPr>
              <w:spacing w:line="240" w:lineRule="auto"/>
              <w:rPr>
                <w:rFonts w:ascii="Times New Roman" w:eastAsia="Times New Roman" w:hAnsi="Times New Roman"/>
                <w:color w:val="000000" w:themeColor="text1"/>
                <w:sz w:val="24"/>
                <w:szCs w:val="28"/>
                <w:lang w:val="ru-RU" w:eastAsia="ru-RU"/>
              </w:rPr>
            </w:pPr>
          </w:p>
          <w:p w14:paraId="08DB6AFE" w14:textId="77777777" w:rsidR="00D0604A" w:rsidRDefault="00D0604A" w:rsidP="00FD4BF1">
            <w:pPr>
              <w:spacing w:line="240" w:lineRule="auto"/>
              <w:rPr>
                <w:rFonts w:ascii="Times New Roman" w:eastAsia="Calibri" w:hAnsi="Times New Roman"/>
                <w:color w:val="000000" w:themeColor="text1"/>
                <w:sz w:val="24"/>
                <w:szCs w:val="28"/>
              </w:rPr>
            </w:pPr>
          </w:p>
        </w:tc>
        <w:tc>
          <w:tcPr>
            <w:tcW w:w="4151" w:type="dxa"/>
            <w:gridSpan w:val="2"/>
            <w:tcBorders>
              <w:top w:val="single" w:sz="4" w:space="0" w:color="auto"/>
              <w:left w:val="single" w:sz="4" w:space="0" w:color="auto"/>
              <w:bottom w:val="single" w:sz="4" w:space="0" w:color="auto"/>
              <w:right w:val="single" w:sz="4" w:space="0" w:color="auto"/>
            </w:tcBorders>
            <w:hideMark/>
          </w:tcPr>
          <w:p w14:paraId="64A4350A" w14:textId="77777777" w:rsidR="00D0604A" w:rsidRDefault="00D0604A" w:rsidP="00FD4BF1">
            <w:pPr>
              <w:spacing w:line="240" w:lineRule="auto"/>
              <w:jc w:val="center"/>
              <w:rPr>
                <w:rFonts w:ascii="Times New Roman" w:eastAsia="Times New Roman" w:hAnsi="Times New Roman"/>
                <w:color w:val="000000" w:themeColor="text1"/>
                <w:sz w:val="24"/>
                <w:szCs w:val="28"/>
                <w:shd w:val="clear" w:color="auto" w:fill="FFFFFF"/>
                <w:lang w:eastAsia="ru-RU"/>
              </w:rPr>
            </w:pPr>
            <w:r>
              <w:rPr>
                <w:rFonts w:ascii="Times New Roman" w:eastAsia="Times New Roman" w:hAnsi="Times New Roman"/>
                <w:color w:val="000000" w:themeColor="text1"/>
                <w:sz w:val="24"/>
                <w:szCs w:val="28"/>
                <w:shd w:val="clear" w:color="auto" w:fill="FFFFFF"/>
                <w:lang w:eastAsia="ru-RU"/>
              </w:rPr>
              <w:t>"Эмоцияларыңызды қалай басқаруға болады"</w:t>
            </w:r>
          </w:p>
        </w:tc>
        <w:tc>
          <w:tcPr>
            <w:tcW w:w="2586" w:type="dxa"/>
            <w:gridSpan w:val="3"/>
            <w:tcBorders>
              <w:top w:val="single" w:sz="4" w:space="0" w:color="auto"/>
              <w:left w:val="single" w:sz="4" w:space="0" w:color="auto"/>
              <w:bottom w:val="single" w:sz="4" w:space="0" w:color="auto"/>
              <w:right w:val="single" w:sz="4" w:space="0" w:color="auto"/>
            </w:tcBorders>
            <w:hideMark/>
          </w:tcPr>
          <w:p w14:paraId="0A93A544" w14:textId="77777777" w:rsidR="00D0604A" w:rsidRDefault="00D0604A" w:rsidP="00FD4BF1">
            <w:pPr>
              <w:spacing w:line="240" w:lineRule="auto"/>
              <w:jc w:val="center"/>
              <w:rPr>
                <w:rFonts w:ascii="Times New Roman" w:eastAsia="Calibri" w:hAnsi="Times New Roman"/>
                <w:color w:val="000000" w:themeColor="text1"/>
                <w:sz w:val="24"/>
                <w:szCs w:val="28"/>
                <w:lang w:val="kk-KZ"/>
              </w:rPr>
            </w:pPr>
            <w:r>
              <w:rPr>
                <w:rFonts w:ascii="Times New Roman" w:hAnsi="Times New Roman"/>
                <w:color w:val="000000" w:themeColor="text1"/>
                <w:sz w:val="24"/>
                <w:szCs w:val="28"/>
              </w:rPr>
              <w:t>5-11 сынып оқушылары</w:t>
            </w:r>
          </w:p>
        </w:tc>
        <w:tc>
          <w:tcPr>
            <w:tcW w:w="1809" w:type="dxa"/>
            <w:gridSpan w:val="2"/>
            <w:tcBorders>
              <w:top w:val="single" w:sz="4" w:space="0" w:color="auto"/>
              <w:left w:val="single" w:sz="4" w:space="0" w:color="auto"/>
              <w:bottom w:val="single" w:sz="4" w:space="0" w:color="auto"/>
              <w:right w:val="single" w:sz="4" w:space="0" w:color="auto"/>
            </w:tcBorders>
          </w:tcPr>
          <w:p w14:paraId="5D37D301" w14:textId="77777777" w:rsidR="00D0604A" w:rsidRDefault="00D0604A" w:rsidP="00FD4BF1">
            <w:pPr>
              <w:spacing w:line="240" w:lineRule="auto"/>
              <w:jc w:val="center"/>
              <w:rPr>
                <w:rFonts w:ascii="Times New Roman" w:hAnsi="Times New Roman"/>
                <w:color w:val="000000" w:themeColor="text1"/>
                <w:sz w:val="24"/>
                <w:szCs w:val="28"/>
                <w:lang w:val="kk-KZ"/>
              </w:rPr>
            </w:pPr>
            <w:r>
              <w:rPr>
                <w:rFonts w:ascii="Times New Roman" w:hAnsi="Times New Roman"/>
                <w:color w:val="000000" w:themeColor="text1"/>
                <w:sz w:val="24"/>
                <w:szCs w:val="28"/>
                <w:lang w:val="kk-KZ"/>
              </w:rPr>
              <w:t>Желтоқсан</w:t>
            </w:r>
          </w:p>
          <w:p w14:paraId="41A6BB22" w14:textId="77777777" w:rsidR="00D0604A" w:rsidRDefault="00D0604A" w:rsidP="00FD4BF1">
            <w:pPr>
              <w:spacing w:line="240" w:lineRule="auto"/>
              <w:jc w:val="center"/>
              <w:rPr>
                <w:rFonts w:ascii="Times New Roman" w:hAnsi="Times New Roman"/>
                <w:color w:val="000000" w:themeColor="text1"/>
                <w:sz w:val="24"/>
                <w:szCs w:val="28"/>
                <w:lang w:val="ru-RU"/>
              </w:rPr>
            </w:pPr>
          </w:p>
          <w:p w14:paraId="3465E52A" w14:textId="77777777" w:rsidR="00D0604A" w:rsidRDefault="00D0604A" w:rsidP="00FD4BF1">
            <w:pPr>
              <w:spacing w:line="240" w:lineRule="auto"/>
              <w:jc w:val="center"/>
              <w:rPr>
                <w:rFonts w:ascii="Times New Roman" w:hAnsi="Times New Roman"/>
                <w:color w:val="000000" w:themeColor="text1"/>
                <w:sz w:val="24"/>
                <w:szCs w:val="28"/>
                <w:lang w:val="kk-KZ"/>
              </w:rPr>
            </w:pPr>
          </w:p>
        </w:tc>
        <w:tc>
          <w:tcPr>
            <w:tcW w:w="1985" w:type="dxa"/>
            <w:gridSpan w:val="2"/>
            <w:tcBorders>
              <w:top w:val="single" w:sz="4" w:space="0" w:color="auto"/>
              <w:left w:val="single" w:sz="4" w:space="0" w:color="auto"/>
              <w:bottom w:val="single" w:sz="4" w:space="0" w:color="auto"/>
              <w:right w:val="single" w:sz="4" w:space="0" w:color="auto"/>
            </w:tcBorders>
            <w:hideMark/>
          </w:tcPr>
          <w:p w14:paraId="44153F9E" w14:textId="77777777" w:rsidR="00D0604A" w:rsidRDefault="00D0604A" w:rsidP="00FD4BF1">
            <w:pPr>
              <w:spacing w:line="240" w:lineRule="auto"/>
              <w:jc w:val="center"/>
              <w:rPr>
                <w:rFonts w:ascii="Times New Roman" w:hAnsi="Times New Roman"/>
                <w:color w:val="000000" w:themeColor="text1"/>
                <w:sz w:val="24"/>
                <w:szCs w:val="28"/>
                <w:lang w:val="ru-RU"/>
              </w:rPr>
            </w:pPr>
            <w:r>
              <w:rPr>
                <w:rFonts w:ascii="Times New Roman" w:hAnsi="Times New Roman"/>
                <w:color w:val="000000" w:themeColor="text1"/>
                <w:sz w:val="24"/>
                <w:szCs w:val="28"/>
              </w:rPr>
              <w:t>Онлайн</w:t>
            </w:r>
          </w:p>
        </w:tc>
        <w:tc>
          <w:tcPr>
            <w:tcW w:w="1706" w:type="dxa"/>
            <w:tcBorders>
              <w:top w:val="single" w:sz="4" w:space="0" w:color="auto"/>
              <w:left w:val="single" w:sz="4" w:space="0" w:color="auto"/>
              <w:bottom w:val="single" w:sz="4" w:space="0" w:color="auto"/>
              <w:right w:val="single" w:sz="4" w:space="0" w:color="auto"/>
            </w:tcBorders>
          </w:tcPr>
          <w:p w14:paraId="7E36758C" w14:textId="77777777" w:rsidR="00D0604A" w:rsidRDefault="00D0604A" w:rsidP="00FD4BF1">
            <w:pPr>
              <w:spacing w:line="240" w:lineRule="auto"/>
              <w:jc w:val="center"/>
              <w:rPr>
                <w:rFonts w:ascii="Times New Roman" w:hAnsi="Times New Roman"/>
                <w:color w:val="000000" w:themeColor="text1"/>
                <w:sz w:val="24"/>
                <w:szCs w:val="28"/>
                <w:lang w:val="kk-KZ"/>
              </w:rPr>
            </w:pPr>
          </w:p>
          <w:p w14:paraId="0A48844F" w14:textId="77777777" w:rsidR="00D0604A" w:rsidRDefault="00D0604A" w:rsidP="00FD4BF1">
            <w:pPr>
              <w:spacing w:line="240" w:lineRule="auto"/>
              <w:jc w:val="center"/>
              <w:rPr>
                <w:rFonts w:ascii="Times New Roman" w:hAnsi="Times New Roman"/>
                <w:color w:val="000000" w:themeColor="text1"/>
                <w:sz w:val="24"/>
                <w:szCs w:val="28"/>
                <w:lang w:val="ru-RU"/>
              </w:rPr>
            </w:pPr>
          </w:p>
        </w:tc>
      </w:tr>
      <w:tr w:rsidR="00D0604A" w14:paraId="16B56A48" w14:textId="77777777" w:rsidTr="00087E44">
        <w:tc>
          <w:tcPr>
            <w:tcW w:w="963" w:type="dxa"/>
            <w:gridSpan w:val="2"/>
            <w:tcBorders>
              <w:top w:val="single" w:sz="4" w:space="0" w:color="auto"/>
              <w:left w:val="single" w:sz="4" w:space="0" w:color="auto"/>
              <w:bottom w:val="single" w:sz="4" w:space="0" w:color="auto"/>
              <w:right w:val="single" w:sz="4" w:space="0" w:color="auto"/>
            </w:tcBorders>
            <w:hideMark/>
          </w:tcPr>
          <w:p w14:paraId="2E8A2548" w14:textId="77777777" w:rsidR="00D0604A" w:rsidRDefault="00D0604A" w:rsidP="00FD4BF1">
            <w:pPr>
              <w:spacing w:line="240" w:lineRule="auto"/>
              <w:rPr>
                <w:rFonts w:ascii="Times New Roman" w:eastAsia="Calibri" w:hAnsi="Times New Roman" w:cs="Times New Roman"/>
                <w:b/>
                <w:color w:val="000000" w:themeColor="text1"/>
                <w:sz w:val="24"/>
                <w:szCs w:val="28"/>
                <w:lang w:val="kk-KZ"/>
              </w:rPr>
            </w:pPr>
            <w:r>
              <w:rPr>
                <w:rFonts w:ascii="Times New Roman" w:hAnsi="Times New Roman"/>
                <w:b/>
                <w:color w:val="000000" w:themeColor="text1"/>
                <w:sz w:val="24"/>
                <w:szCs w:val="28"/>
                <w:lang w:val="kk-KZ"/>
              </w:rPr>
              <w:t>9</w:t>
            </w:r>
          </w:p>
        </w:tc>
        <w:tc>
          <w:tcPr>
            <w:tcW w:w="2397" w:type="dxa"/>
            <w:tcBorders>
              <w:top w:val="single" w:sz="4" w:space="0" w:color="auto"/>
              <w:left w:val="single" w:sz="4" w:space="0" w:color="auto"/>
              <w:bottom w:val="single" w:sz="4" w:space="0" w:color="auto"/>
              <w:right w:val="single" w:sz="4" w:space="0" w:color="auto"/>
            </w:tcBorders>
            <w:hideMark/>
          </w:tcPr>
          <w:p w14:paraId="04C5081D" w14:textId="77777777" w:rsidR="00D0604A" w:rsidRDefault="00D0604A" w:rsidP="00FD4BF1">
            <w:pPr>
              <w:spacing w:line="240" w:lineRule="auto"/>
              <w:rPr>
                <w:rFonts w:ascii="Times New Roman" w:eastAsia="Times New Roman" w:hAnsi="Times New Roman"/>
                <w:color w:val="000000" w:themeColor="text1"/>
                <w:sz w:val="24"/>
                <w:szCs w:val="28"/>
                <w:lang w:val="kk-KZ" w:eastAsia="ru-RU"/>
              </w:rPr>
            </w:pPr>
            <w:r>
              <w:rPr>
                <w:rFonts w:ascii="Times New Roman" w:eastAsia="Times New Roman" w:hAnsi="Times New Roman"/>
                <w:color w:val="000000" w:themeColor="text1"/>
                <w:sz w:val="24"/>
                <w:szCs w:val="28"/>
                <w:lang w:val="kk-KZ" w:eastAsia="ru-RU"/>
              </w:rPr>
              <w:t>Жадынама</w:t>
            </w:r>
          </w:p>
          <w:p w14:paraId="15D4E28E" w14:textId="77777777" w:rsidR="00D0604A" w:rsidRDefault="00D0604A" w:rsidP="00FD4BF1">
            <w:pPr>
              <w:spacing w:line="240" w:lineRule="auto"/>
              <w:rPr>
                <w:rFonts w:ascii="Times New Roman" w:eastAsia="Times New Roman" w:hAnsi="Times New Roman"/>
                <w:color w:val="000000" w:themeColor="text1"/>
                <w:sz w:val="24"/>
                <w:szCs w:val="28"/>
                <w:lang w:val="ru-RU" w:eastAsia="ru-RU"/>
              </w:rPr>
            </w:pPr>
            <w:r>
              <w:rPr>
                <w:rFonts w:ascii="Times New Roman" w:eastAsia="Times New Roman" w:hAnsi="Times New Roman"/>
                <w:color w:val="000000" w:themeColor="text1"/>
                <w:sz w:val="24"/>
                <w:szCs w:val="28"/>
                <w:lang w:eastAsia="ru-RU"/>
              </w:rPr>
              <w:t>Памятки</w:t>
            </w:r>
          </w:p>
        </w:tc>
        <w:tc>
          <w:tcPr>
            <w:tcW w:w="4151" w:type="dxa"/>
            <w:gridSpan w:val="2"/>
            <w:tcBorders>
              <w:top w:val="single" w:sz="4" w:space="0" w:color="auto"/>
              <w:left w:val="single" w:sz="4" w:space="0" w:color="auto"/>
              <w:bottom w:val="single" w:sz="4" w:space="0" w:color="auto"/>
              <w:right w:val="single" w:sz="4" w:space="0" w:color="auto"/>
            </w:tcBorders>
            <w:hideMark/>
          </w:tcPr>
          <w:p w14:paraId="230426E6" w14:textId="77777777" w:rsidR="00D0604A" w:rsidRDefault="00D0604A" w:rsidP="00FD4BF1">
            <w:pPr>
              <w:spacing w:line="240" w:lineRule="auto"/>
              <w:jc w:val="center"/>
              <w:rPr>
                <w:rFonts w:ascii="Times New Roman" w:eastAsia="Calibri" w:hAnsi="Times New Roman"/>
                <w:color w:val="000000" w:themeColor="text1"/>
                <w:sz w:val="24"/>
                <w:szCs w:val="28"/>
              </w:rPr>
            </w:pPr>
            <w:r>
              <w:rPr>
                <w:rFonts w:ascii="Times New Roman" w:hAnsi="Times New Roman"/>
                <w:color w:val="000000" w:themeColor="text1"/>
                <w:sz w:val="24"/>
                <w:szCs w:val="28"/>
              </w:rPr>
              <w:t>"Мазасыздық пен мазасыздықты қалай жеңілдетуге болады?»</w:t>
            </w:r>
          </w:p>
        </w:tc>
        <w:tc>
          <w:tcPr>
            <w:tcW w:w="2586" w:type="dxa"/>
            <w:gridSpan w:val="3"/>
            <w:tcBorders>
              <w:top w:val="single" w:sz="4" w:space="0" w:color="auto"/>
              <w:left w:val="single" w:sz="4" w:space="0" w:color="auto"/>
              <w:bottom w:val="single" w:sz="4" w:space="0" w:color="auto"/>
              <w:right w:val="single" w:sz="4" w:space="0" w:color="auto"/>
            </w:tcBorders>
          </w:tcPr>
          <w:p w14:paraId="7154F9B4" w14:textId="77777777" w:rsidR="00D0604A" w:rsidRDefault="00D0604A" w:rsidP="00FD4BF1">
            <w:pPr>
              <w:spacing w:line="240" w:lineRule="auto"/>
              <w:jc w:val="center"/>
              <w:rPr>
                <w:rFonts w:ascii="Times New Roman" w:hAnsi="Times New Roman"/>
                <w:color w:val="000000" w:themeColor="text1"/>
                <w:sz w:val="24"/>
                <w:szCs w:val="28"/>
                <w:lang w:val="kk-KZ"/>
              </w:rPr>
            </w:pPr>
            <w:r>
              <w:rPr>
                <w:rFonts w:ascii="Times New Roman" w:hAnsi="Times New Roman"/>
                <w:color w:val="000000" w:themeColor="text1"/>
                <w:sz w:val="24"/>
                <w:szCs w:val="28"/>
                <w:lang w:val="kk-KZ"/>
              </w:rPr>
              <w:t>Оқушылар</w:t>
            </w:r>
          </w:p>
          <w:p w14:paraId="63FC586A" w14:textId="77777777" w:rsidR="00D0604A" w:rsidRDefault="00D0604A" w:rsidP="00FD4BF1">
            <w:pPr>
              <w:spacing w:line="240" w:lineRule="auto"/>
              <w:jc w:val="center"/>
              <w:rPr>
                <w:rFonts w:ascii="Times New Roman" w:hAnsi="Times New Roman"/>
                <w:color w:val="000000" w:themeColor="text1"/>
                <w:sz w:val="24"/>
                <w:szCs w:val="28"/>
                <w:lang w:val="kk-KZ"/>
              </w:rPr>
            </w:pPr>
          </w:p>
        </w:tc>
        <w:tc>
          <w:tcPr>
            <w:tcW w:w="1809" w:type="dxa"/>
            <w:gridSpan w:val="2"/>
            <w:tcBorders>
              <w:top w:val="single" w:sz="4" w:space="0" w:color="auto"/>
              <w:left w:val="single" w:sz="4" w:space="0" w:color="auto"/>
              <w:bottom w:val="single" w:sz="4" w:space="0" w:color="auto"/>
              <w:right w:val="single" w:sz="4" w:space="0" w:color="auto"/>
            </w:tcBorders>
          </w:tcPr>
          <w:p w14:paraId="62D8B53F" w14:textId="77777777" w:rsidR="00D0604A" w:rsidRDefault="00D0604A" w:rsidP="00FD4BF1">
            <w:pPr>
              <w:spacing w:line="240" w:lineRule="auto"/>
              <w:jc w:val="center"/>
              <w:rPr>
                <w:rFonts w:ascii="Times New Roman" w:hAnsi="Times New Roman"/>
                <w:color w:val="000000" w:themeColor="text1"/>
                <w:sz w:val="24"/>
                <w:szCs w:val="28"/>
                <w:lang w:val="kk-KZ"/>
              </w:rPr>
            </w:pPr>
            <w:r>
              <w:rPr>
                <w:rFonts w:ascii="Times New Roman" w:hAnsi="Times New Roman"/>
                <w:color w:val="000000" w:themeColor="text1"/>
                <w:sz w:val="24"/>
                <w:szCs w:val="28"/>
                <w:lang w:val="kk-KZ"/>
              </w:rPr>
              <w:t>Желтоқсан</w:t>
            </w:r>
          </w:p>
          <w:p w14:paraId="2EAE0A74" w14:textId="77777777" w:rsidR="00D0604A" w:rsidRDefault="00D0604A" w:rsidP="00FD4BF1">
            <w:pPr>
              <w:spacing w:line="240" w:lineRule="auto"/>
              <w:jc w:val="center"/>
              <w:rPr>
                <w:rFonts w:ascii="Times New Roman" w:hAnsi="Times New Roman"/>
                <w:color w:val="000000" w:themeColor="text1"/>
                <w:sz w:val="24"/>
                <w:szCs w:val="28"/>
                <w:lang w:val="kk-KZ"/>
              </w:rPr>
            </w:pPr>
          </w:p>
        </w:tc>
        <w:tc>
          <w:tcPr>
            <w:tcW w:w="1985" w:type="dxa"/>
            <w:gridSpan w:val="2"/>
            <w:tcBorders>
              <w:top w:val="single" w:sz="4" w:space="0" w:color="auto"/>
              <w:left w:val="single" w:sz="4" w:space="0" w:color="auto"/>
              <w:bottom w:val="single" w:sz="4" w:space="0" w:color="auto"/>
              <w:right w:val="single" w:sz="4" w:space="0" w:color="auto"/>
            </w:tcBorders>
            <w:hideMark/>
          </w:tcPr>
          <w:p w14:paraId="65D3D270" w14:textId="77777777" w:rsidR="00D0604A" w:rsidRDefault="00D0604A" w:rsidP="00FD4BF1">
            <w:pPr>
              <w:spacing w:line="240" w:lineRule="auto"/>
              <w:jc w:val="center"/>
              <w:rPr>
                <w:rFonts w:ascii="Times New Roman" w:hAnsi="Times New Roman"/>
                <w:color w:val="000000" w:themeColor="text1"/>
                <w:sz w:val="24"/>
                <w:szCs w:val="28"/>
                <w:lang w:val="ru-RU"/>
              </w:rPr>
            </w:pPr>
            <w:r>
              <w:rPr>
                <w:rFonts w:ascii="Times New Roman" w:hAnsi="Times New Roman"/>
                <w:color w:val="000000" w:themeColor="text1"/>
                <w:sz w:val="24"/>
                <w:szCs w:val="28"/>
              </w:rPr>
              <w:t>Онлайн</w:t>
            </w:r>
          </w:p>
        </w:tc>
        <w:tc>
          <w:tcPr>
            <w:tcW w:w="1706" w:type="dxa"/>
            <w:tcBorders>
              <w:top w:val="single" w:sz="4" w:space="0" w:color="auto"/>
              <w:left w:val="single" w:sz="4" w:space="0" w:color="auto"/>
              <w:bottom w:val="single" w:sz="4" w:space="0" w:color="auto"/>
              <w:right w:val="single" w:sz="4" w:space="0" w:color="auto"/>
            </w:tcBorders>
          </w:tcPr>
          <w:p w14:paraId="0A3D0BC6" w14:textId="77777777" w:rsidR="00D0604A" w:rsidRDefault="00D0604A" w:rsidP="00FD4BF1">
            <w:pPr>
              <w:spacing w:line="240" w:lineRule="auto"/>
              <w:jc w:val="center"/>
              <w:rPr>
                <w:rFonts w:ascii="Times New Roman" w:hAnsi="Times New Roman"/>
                <w:color w:val="000000" w:themeColor="text1"/>
                <w:sz w:val="24"/>
                <w:szCs w:val="28"/>
                <w:lang w:val="kk-KZ"/>
              </w:rPr>
            </w:pPr>
          </w:p>
          <w:p w14:paraId="62F972C9" w14:textId="77777777" w:rsidR="00D0604A" w:rsidRDefault="00D0604A" w:rsidP="00FD4BF1">
            <w:pPr>
              <w:spacing w:line="240" w:lineRule="auto"/>
              <w:jc w:val="center"/>
              <w:rPr>
                <w:rFonts w:ascii="Times New Roman" w:hAnsi="Times New Roman"/>
                <w:color w:val="000000" w:themeColor="text1"/>
                <w:sz w:val="24"/>
                <w:szCs w:val="28"/>
                <w:lang w:val="ru-RU"/>
              </w:rPr>
            </w:pPr>
          </w:p>
        </w:tc>
      </w:tr>
      <w:tr w:rsidR="00D0604A" w14:paraId="35D64D2A" w14:textId="77777777" w:rsidTr="00087E44">
        <w:tc>
          <w:tcPr>
            <w:tcW w:w="963" w:type="dxa"/>
            <w:gridSpan w:val="2"/>
            <w:tcBorders>
              <w:top w:val="single" w:sz="4" w:space="0" w:color="auto"/>
              <w:left w:val="single" w:sz="4" w:space="0" w:color="auto"/>
              <w:bottom w:val="single" w:sz="4" w:space="0" w:color="auto"/>
              <w:right w:val="single" w:sz="4" w:space="0" w:color="auto"/>
            </w:tcBorders>
            <w:hideMark/>
          </w:tcPr>
          <w:p w14:paraId="48BAF6CA" w14:textId="77777777" w:rsidR="00D0604A" w:rsidRDefault="00D0604A" w:rsidP="00FD4BF1">
            <w:pPr>
              <w:spacing w:line="240" w:lineRule="auto"/>
              <w:rPr>
                <w:rFonts w:ascii="Times New Roman" w:eastAsia="Calibri" w:hAnsi="Times New Roman" w:cs="Times New Roman"/>
                <w:b/>
                <w:color w:val="000000" w:themeColor="text1"/>
                <w:sz w:val="24"/>
                <w:szCs w:val="28"/>
                <w:lang w:val="kk-KZ"/>
              </w:rPr>
            </w:pPr>
            <w:r>
              <w:rPr>
                <w:rFonts w:ascii="Times New Roman" w:hAnsi="Times New Roman"/>
                <w:b/>
                <w:color w:val="000000" w:themeColor="text1"/>
                <w:sz w:val="24"/>
                <w:szCs w:val="28"/>
                <w:lang w:val="kk-KZ"/>
              </w:rPr>
              <w:t>10</w:t>
            </w:r>
          </w:p>
        </w:tc>
        <w:tc>
          <w:tcPr>
            <w:tcW w:w="2397" w:type="dxa"/>
            <w:tcBorders>
              <w:top w:val="single" w:sz="4" w:space="0" w:color="auto"/>
              <w:left w:val="single" w:sz="4" w:space="0" w:color="auto"/>
              <w:bottom w:val="single" w:sz="4" w:space="0" w:color="auto"/>
              <w:right w:val="single" w:sz="4" w:space="0" w:color="auto"/>
            </w:tcBorders>
            <w:hideMark/>
          </w:tcPr>
          <w:p w14:paraId="479A8AC9" w14:textId="77777777" w:rsidR="00D0604A" w:rsidRDefault="00D0604A" w:rsidP="00FD4BF1">
            <w:pPr>
              <w:spacing w:line="240" w:lineRule="auto"/>
              <w:rPr>
                <w:rFonts w:ascii="Times New Roman" w:hAnsi="Times New Roman"/>
                <w:color w:val="000000"/>
                <w:sz w:val="24"/>
                <w:szCs w:val="24"/>
                <w:lang w:val="kk-KZ"/>
              </w:rPr>
            </w:pPr>
            <w:r>
              <w:rPr>
                <w:rFonts w:ascii="Times New Roman" w:hAnsi="Times New Roman"/>
                <w:color w:val="000000"/>
                <w:sz w:val="24"/>
                <w:szCs w:val="24"/>
                <w:lang w:val="kk-KZ"/>
              </w:rPr>
              <w:t>Әңгіме</w:t>
            </w:r>
          </w:p>
        </w:tc>
        <w:tc>
          <w:tcPr>
            <w:tcW w:w="4151" w:type="dxa"/>
            <w:gridSpan w:val="2"/>
            <w:tcBorders>
              <w:top w:val="single" w:sz="4" w:space="0" w:color="auto"/>
              <w:left w:val="single" w:sz="4" w:space="0" w:color="auto"/>
              <w:bottom w:val="single" w:sz="4" w:space="0" w:color="auto"/>
              <w:right w:val="single" w:sz="4" w:space="0" w:color="auto"/>
            </w:tcBorders>
            <w:hideMark/>
          </w:tcPr>
          <w:p w14:paraId="0ECB0DF9" w14:textId="77777777" w:rsidR="00D0604A" w:rsidRDefault="00D0604A" w:rsidP="00FD4BF1">
            <w:pPr>
              <w:pStyle w:val="ab"/>
              <w:tabs>
                <w:tab w:val="left" w:pos="2080"/>
              </w:tabs>
              <w:spacing w:line="240" w:lineRule="auto"/>
              <w:ind w:left="0"/>
              <w:rPr>
                <w:rFonts w:ascii="Times New Roman" w:hAnsi="Times New Roman"/>
                <w:color w:val="000000"/>
                <w:sz w:val="24"/>
                <w:szCs w:val="28"/>
                <w:lang w:val="ru-RU"/>
              </w:rPr>
            </w:pPr>
            <w:r>
              <w:rPr>
                <w:rFonts w:ascii="Times New Roman" w:hAnsi="Times New Roman"/>
                <w:color w:val="000000"/>
                <w:szCs w:val="24"/>
              </w:rPr>
              <w:t xml:space="preserve"> </w:t>
            </w:r>
            <w:r>
              <w:rPr>
                <w:rFonts w:ascii="Times New Roman" w:hAnsi="Times New Roman"/>
                <w:color w:val="000000"/>
                <w:sz w:val="24"/>
                <w:szCs w:val="28"/>
              </w:rPr>
              <w:t>"Біз және кәсіптер әлемі"</w:t>
            </w:r>
          </w:p>
          <w:p w14:paraId="1EE3D1D7" w14:textId="77777777" w:rsidR="00D0604A" w:rsidRDefault="00D0604A" w:rsidP="00FD4BF1">
            <w:pPr>
              <w:tabs>
                <w:tab w:val="left" w:pos="2080"/>
              </w:tabs>
              <w:spacing w:line="240" w:lineRule="auto"/>
              <w:rPr>
                <w:rFonts w:ascii="Times New Roman" w:hAnsi="Times New Roman"/>
                <w:color w:val="000000"/>
                <w:sz w:val="24"/>
                <w:szCs w:val="28"/>
              </w:rPr>
            </w:pPr>
            <w:r>
              <w:rPr>
                <w:rFonts w:ascii="Times New Roman" w:hAnsi="Times New Roman"/>
                <w:color w:val="000000"/>
                <w:sz w:val="24"/>
                <w:szCs w:val="28"/>
              </w:rPr>
              <w:t xml:space="preserve"> </w:t>
            </w:r>
          </w:p>
        </w:tc>
        <w:tc>
          <w:tcPr>
            <w:tcW w:w="2586" w:type="dxa"/>
            <w:gridSpan w:val="3"/>
            <w:tcBorders>
              <w:top w:val="single" w:sz="4" w:space="0" w:color="auto"/>
              <w:left w:val="single" w:sz="4" w:space="0" w:color="auto"/>
              <w:bottom w:val="single" w:sz="4" w:space="0" w:color="auto"/>
              <w:right w:val="single" w:sz="4" w:space="0" w:color="auto"/>
            </w:tcBorders>
            <w:hideMark/>
          </w:tcPr>
          <w:p w14:paraId="24F5EA6B" w14:textId="77777777" w:rsidR="00D0604A" w:rsidRDefault="00D0604A" w:rsidP="00FD4BF1">
            <w:pPr>
              <w:spacing w:before="100" w:beforeAutospacing="1" w:line="240" w:lineRule="auto"/>
              <w:rPr>
                <w:rFonts w:ascii="Times New Roman" w:hAnsi="Times New Roman"/>
                <w:color w:val="000000" w:themeColor="text1"/>
                <w:sz w:val="24"/>
                <w:szCs w:val="28"/>
              </w:rPr>
            </w:pPr>
            <w:r>
              <w:rPr>
                <w:rFonts w:ascii="Times New Roman" w:hAnsi="Times New Roman"/>
                <w:color w:val="000000" w:themeColor="text1"/>
                <w:sz w:val="24"/>
                <w:szCs w:val="28"/>
              </w:rPr>
              <w:t xml:space="preserve"> </w:t>
            </w:r>
            <w:r>
              <w:rPr>
                <w:rFonts w:ascii="Times New Roman" w:hAnsi="Times New Roman"/>
                <w:color w:val="000000" w:themeColor="text1"/>
                <w:sz w:val="24"/>
                <w:szCs w:val="28"/>
                <w:lang w:val="kk-KZ"/>
              </w:rPr>
              <w:t>9-сынып</w:t>
            </w:r>
            <w:r>
              <w:rPr>
                <w:rFonts w:ascii="Times New Roman" w:hAnsi="Times New Roman"/>
                <w:color w:val="000000" w:themeColor="text1"/>
                <w:sz w:val="24"/>
                <w:szCs w:val="28"/>
              </w:rPr>
              <w:t xml:space="preserve">                   </w:t>
            </w:r>
          </w:p>
        </w:tc>
        <w:tc>
          <w:tcPr>
            <w:tcW w:w="1809" w:type="dxa"/>
            <w:gridSpan w:val="2"/>
            <w:tcBorders>
              <w:top w:val="single" w:sz="4" w:space="0" w:color="auto"/>
              <w:left w:val="single" w:sz="4" w:space="0" w:color="auto"/>
              <w:bottom w:val="single" w:sz="4" w:space="0" w:color="auto"/>
              <w:right w:val="single" w:sz="4" w:space="0" w:color="auto"/>
            </w:tcBorders>
            <w:hideMark/>
          </w:tcPr>
          <w:p w14:paraId="092EBF06" w14:textId="77777777" w:rsidR="00D0604A" w:rsidRDefault="00D0604A" w:rsidP="00FD4BF1">
            <w:pPr>
              <w:spacing w:before="100" w:beforeAutospacing="1" w:line="240" w:lineRule="auto"/>
              <w:rPr>
                <w:rFonts w:ascii="Times New Roman" w:hAnsi="Times New Roman"/>
                <w:color w:val="000000" w:themeColor="text1"/>
                <w:sz w:val="24"/>
                <w:szCs w:val="28"/>
              </w:rPr>
            </w:pPr>
            <w:r>
              <w:rPr>
                <w:rFonts w:ascii="Times New Roman" w:eastAsia="Times New Roman" w:hAnsi="Times New Roman"/>
                <w:color w:val="000000" w:themeColor="text1"/>
                <w:sz w:val="24"/>
                <w:szCs w:val="28"/>
                <w:lang w:eastAsia="ru-RU"/>
              </w:rPr>
              <w:t xml:space="preserve"> </w:t>
            </w:r>
            <w:r>
              <w:rPr>
                <w:rFonts w:ascii="Times New Roman" w:eastAsia="Times New Roman" w:hAnsi="Times New Roman"/>
                <w:color w:val="000000" w:themeColor="text1"/>
                <w:sz w:val="24"/>
                <w:szCs w:val="28"/>
                <w:lang w:val="kk-KZ" w:eastAsia="ru-RU"/>
              </w:rPr>
              <w:t>Қантар</w:t>
            </w:r>
            <w:r>
              <w:rPr>
                <w:rFonts w:ascii="Times New Roman" w:eastAsia="Times New Roman" w:hAnsi="Times New Roman"/>
                <w:color w:val="000000" w:themeColor="text1"/>
                <w:sz w:val="24"/>
                <w:szCs w:val="28"/>
                <w:lang w:eastAsia="ru-RU"/>
              </w:rPr>
              <w:t xml:space="preserve">                </w:t>
            </w:r>
          </w:p>
        </w:tc>
        <w:tc>
          <w:tcPr>
            <w:tcW w:w="1985" w:type="dxa"/>
            <w:gridSpan w:val="2"/>
            <w:tcBorders>
              <w:top w:val="single" w:sz="4" w:space="0" w:color="auto"/>
              <w:left w:val="single" w:sz="4" w:space="0" w:color="auto"/>
              <w:bottom w:val="single" w:sz="4" w:space="0" w:color="auto"/>
              <w:right w:val="single" w:sz="4" w:space="0" w:color="auto"/>
            </w:tcBorders>
          </w:tcPr>
          <w:p w14:paraId="61630CD7" w14:textId="77777777" w:rsidR="00D0604A" w:rsidRDefault="00D0604A" w:rsidP="00FD4BF1">
            <w:pPr>
              <w:spacing w:line="240" w:lineRule="auto"/>
              <w:rPr>
                <w:rStyle w:val="af0"/>
                <w:b w:val="0"/>
              </w:rPr>
            </w:pPr>
          </w:p>
        </w:tc>
        <w:tc>
          <w:tcPr>
            <w:tcW w:w="1706" w:type="dxa"/>
            <w:tcBorders>
              <w:top w:val="single" w:sz="4" w:space="0" w:color="auto"/>
              <w:left w:val="single" w:sz="4" w:space="0" w:color="auto"/>
              <w:bottom w:val="single" w:sz="4" w:space="0" w:color="auto"/>
              <w:right w:val="single" w:sz="4" w:space="0" w:color="auto"/>
            </w:tcBorders>
          </w:tcPr>
          <w:p w14:paraId="2FF06EC5" w14:textId="77777777" w:rsidR="00D0604A" w:rsidRDefault="00D0604A" w:rsidP="00FD4BF1">
            <w:pPr>
              <w:spacing w:line="240" w:lineRule="auto"/>
              <w:rPr>
                <w:rStyle w:val="af0"/>
                <w:rFonts w:ascii="Calibri" w:hAnsi="Calibri" w:cs="Times New Roman"/>
                <w:b w:val="0"/>
                <w:sz w:val="20"/>
              </w:rPr>
            </w:pPr>
          </w:p>
        </w:tc>
      </w:tr>
      <w:tr w:rsidR="00D0604A" w14:paraId="3F2FE966" w14:textId="77777777" w:rsidTr="00087E44">
        <w:tc>
          <w:tcPr>
            <w:tcW w:w="963" w:type="dxa"/>
            <w:gridSpan w:val="2"/>
            <w:tcBorders>
              <w:top w:val="single" w:sz="4" w:space="0" w:color="auto"/>
              <w:left w:val="single" w:sz="4" w:space="0" w:color="auto"/>
              <w:bottom w:val="single" w:sz="4" w:space="0" w:color="auto"/>
              <w:right w:val="single" w:sz="4" w:space="0" w:color="auto"/>
            </w:tcBorders>
            <w:hideMark/>
          </w:tcPr>
          <w:p w14:paraId="795B16AD" w14:textId="77777777" w:rsidR="00D0604A" w:rsidRDefault="00D0604A" w:rsidP="00FD4BF1">
            <w:pPr>
              <w:spacing w:line="240" w:lineRule="auto"/>
              <w:rPr>
                <w:rFonts w:ascii="Times New Roman" w:eastAsia="Calibri" w:hAnsi="Times New Roman" w:cs="Times New Roman"/>
                <w:b/>
                <w:color w:val="000000" w:themeColor="text1"/>
                <w:sz w:val="24"/>
                <w:szCs w:val="28"/>
                <w:lang w:val="kk-KZ"/>
              </w:rPr>
            </w:pPr>
            <w:r>
              <w:rPr>
                <w:rFonts w:ascii="Times New Roman" w:hAnsi="Times New Roman"/>
                <w:b/>
                <w:color w:val="000000" w:themeColor="text1"/>
                <w:sz w:val="24"/>
                <w:szCs w:val="28"/>
              </w:rPr>
              <w:t>1</w:t>
            </w:r>
            <w:r>
              <w:rPr>
                <w:rFonts w:ascii="Times New Roman" w:hAnsi="Times New Roman"/>
                <w:b/>
                <w:color w:val="000000" w:themeColor="text1"/>
                <w:sz w:val="24"/>
                <w:szCs w:val="28"/>
                <w:lang w:val="kk-KZ"/>
              </w:rPr>
              <w:t>1</w:t>
            </w:r>
          </w:p>
        </w:tc>
        <w:tc>
          <w:tcPr>
            <w:tcW w:w="2397" w:type="dxa"/>
            <w:tcBorders>
              <w:top w:val="single" w:sz="4" w:space="0" w:color="auto"/>
              <w:left w:val="single" w:sz="4" w:space="0" w:color="auto"/>
              <w:bottom w:val="single" w:sz="4" w:space="0" w:color="auto"/>
              <w:right w:val="single" w:sz="4" w:space="0" w:color="auto"/>
            </w:tcBorders>
          </w:tcPr>
          <w:p w14:paraId="3681E38F" w14:textId="77777777" w:rsidR="00D0604A" w:rsidRDefault="00D0604A" w:rsidP="00FD4BF1">
            <w:pPr>
              <w:spacing w:line="240" w:lineRule="auto"/>
              <w:rPr>
                <w:rFonts w:ascii="Times New Roman" w:hAnsi="Times New Roman"/>
                <w:sz w:val="24"/>
                <w:szCs w:val="28"/>
                <w:lang w:val="kk-KZ"/>
              </w:rPr>
            </w:pPr>
            <w:r>
              <w:rPr>
                <w:rFonts w:ascii="Times New Roman" w:hAnsi="Times New Roman"/>
                <w:sz w:val="24"/>
                <w:szCs w:val="28"/>
                <w:lang w:val="kk-KZ"/>
              </w:rPr>
              <w:t>Жадынама</w:t>
            </w:r>
          </w:p>
          <w:p w14:paraId="3003B067" w14:textId="77777777" w:rsidR="00D0604A" w:rsidRDefault="00D0604A" w:rsidP="00FD4BF1">
            <w:pPr>
              <w:spacing w:line="240" w:lineRule="auto"/>
              <w:rPr>
                <w:rFonts w:ascii="Times New Roman" w:hAnsi="Times New Roman"/>
                <w:sz w:val="24"/>
                <w:szCs w:val="28"/>
                <w:lang w:val="kk-KZ"/>
              </w:rPr>
            </w:pPr>
          </w:p>
          <w:p w14:paraId="189335E3" w14:textId="77777777" w:rsidR="00D0604A" w:rsidRDefault="00D0604A" w:rsidP="00FD4BF1">
            <w:pPr>
              <w:spacing w:line="240" w:lineRule="auto"/>
              <w:rPr>
                <w:rFonts w:ascii="Times New Roman" w:hAnsi="Times New Roman"/>
                <w:sz w:val="24"/>
                <w:szCs w:val="28"/>
                <w:lang w:val="ru-RU"/>
              </w:rPr>
            </w:pPr>
          </w:p>
        </w:tc>
        <w:tc>
          <w:tcPr>
            <w:tcW w:w="4151" w:type="dxa"/>
            <w:gridSpan w:val="2"/>
            <w:tcBorders>
              <w:top w:val="single" w:sz="4" w:space="0" w:color="auto"/>
              <w:left w:val="single" w:sz="4" w:space="0" w:color="auto"/>
              <w:bottom w:val="single" w:sz="4" w:space="0" w:color="auto"/>
              <w:right w:val="single" w:sz="4" w:space="0" w:color="auto"/>
            </w:tcBorders>
            <w:hideMark/>
          </w:tcPr>
          <w:p w14:paraId="62871077" w14:textId="77777777" w:rsidR="00D0604A" w:rsidRDefault="00D0604A" w:rsidP="00FD4BF1">
            <w:pPr>
              <w:spacing w:line="240" w:lineRule="auto"/>
              <w:rPr>
                <w:rFonts w:ascii="Times New Roman" w:hAnsi="Times New Roman"/>
                <w:sz w:val="24"/>
                <w:szCs w:val="28"/>
              </w:rPr>
            </w:pPr>
            <w:r>
              <w:rPr>
                <w:rFonts w:ascii="Times New Roman" w:hAnsi="Times New Roman"/>
                <w:sz w:val="24"/>
                <w:szCs w:val="28"/>
              </w:rPr>
              <w:t>"Жасөспіріммен қалай жемісті байланыс орнатуға болады?»</w:t>
            </w:r>
          </w:p>
        </w:tc>
        <w:tc>
          <w:tcPr>
            <w:tcW w:w="2586" w:type="dxa"/>
            <w:gridSpan w:val="3"/>
            <w:tcBorders>
              <w:top w:val="single" w:sz="4" w:space="0" w:color="auto"/>
              <w:left w:val="single" w:sz="4" w:space="0" w:color="auto"/>
              <w:bottom w:val="single" w:sz="4" w:space="0" w:color="auto"/>
              <w:right w:val="single" w:sz="4" w:space="0" w:color="auto"/>
            </w:tcBorders>
          </w:tcPr>
          <w:p w14:paraId="728F9E9D" w14:textId="77777777" w:rsidR="00D0604A" w:rsidRDefault="00D0604A" w:rsidP="00FD4BF1">
            <w:pPr>
              <w:spacing w:line="240" w:lineRule="auto"/>
              <w:rPr>
                <w:rFonts w:ascii="Times New Roman" w:hAnsi="Times New Roman"/>
                <w:sz w:val="24"/>
                <w:szCs w:val="28"/>
                <w:lang w:val="kk-KZ"/>
              </w:rPr>
            </w:pPr>
            <w:r>
              <w:rPr>
                <w:rFonts w:ascii="Times New Roman" w:hAnsi="Times New Roman"/>
                <w:sz w:val="24"/>
                <w:szCs w:val="28"/>
                <w:lang w:val="kk-KZ"/>
              </w:rPr>
              <w:t>Ата-аналар</w:t>
            </w:r>
          </w:p>
          <w:p w14:paraId="0AC4D0C5" w14:textId="77777777" w:rsidR="00D0604A" w:rsidRDefault="00D0604A" w:rsidP="00FD4BF1">
            <w:pPr>
              <w:spacing w:line="240" w:lineRule="auto"/>
              <w:rPr>
                <w:rFonts w:ascii="Times New Roman" w:hAnsi="Times New Roman"/>
                <w:sz w:val="24"/>
                <w:szCs w:val="28"/>
                <w:lang w:val="kk-KZ"/>
              </w:rPr>
            </w:pPr>
          </w:p>
        </w:tc>
        <w:tc>
          <w:tcPr>
            <w:tcW w:w="1809" w:type="dxa"/>
            <w:gridSpan w:val="2"/>
            <w:tcBorders>
              <w:top w:val="single" w:sz="4" w:space="0" w:color="auto"/>
              <w:left w:val="single" w:sz="4" w:space="0" w:color="auto"/>
              <w:bottom w:val="single" w:sz="4" w:space="0" w:color="auto"/>
              <w:right w:val="single" w:sz="4" w:space="0" w:color="auto"/>
            </w:tcBorders>
          </w:tcPr>
          <w:p w14:paraId="3B89C00D" w14:textId="77777777" w:rsidR="00D0604A" w:rsidRDefault="00D0604A" w:rsidP="00FD4BF1">
            <w:pPr>
              <w:spacing w:line="240" w:lineRule="auto"/>
              <w:rPr>
                <w:rFonts w:ascii="Times New Roman" w:eastAsia="Times New Roman" w:hAnsi="Times New Roman"/>
                <w:sz w:val="24"/>
                <w:szCs w:val="28"/>
                <w:lang w:val="kk-KZ" w:eastAsia="ru-RU"/>
              </w:rPr>
            </w:pPr>
            <w:r>
              <w:rPr>
                <w:rFonts w:ascii="Times New Roman" w:eastAsia="Times New Roman" w:hAnsi="Times New Roman"/>
                <w:sz w:val="24"/>
                <w:szCs w:val="28"/>
                <w:lang w:val="kk-KZ" w:eastAsia="ru-RU"/>
              </w:rPr>
              <w:t>Қантар</w:t>
            </w:r>
          </w:p>
          <w:p w14:paraId="2E998C30" w14:textId="77777777" w:rsidR="00D0604A" w:rsidRDefault="00D0604A" w:rsidP="00FD4BF1">
            <w:pPr>
              <w:spacing w:line="240" w:lineRule="auto"/>
              <w:rPr>
                <w:rFonts w:ascii="Times New Roman" w:eastAsia="Calibri" w:hAnsi="Times New Roman"/>
                <w:sz w:val="24"/>
                <w:szCs w:val="28"/>
                <w:lang w:val="kk-KZ"/>
              </w:rPr>
            </w:pPr>
          </w:p>
        </w:tc>
        <w:tc>
          <w:tcPr>
            <w:tcW w:w="1985" w:type="dxa"/>
            <w:gridSpan w:val="2"/>
            <w:tcBorders>
              <w:top w:val="single" w:sz="4" w:space="0" w:color="auto"/>
              <w:left w:val="single" w:sz="4" w:space="0" w:color="auto"/>
              <w:bottom w:val="single" w:sz="4" w:space="0" w:color="auto"/>
              <w:right w:val="single" w:sz="4" w:space="0" w:color="auto"/>
            </w:tcBorders>
            <w:hideMark/>
          </w:tcPr>
          <w:p w14:paraId="53A3E2A1" w14:textId="77777777" w:rsidR="00D0604A" w:rsidRDefault="00D0604A" w:rsidP="00FD4BF1">
            <w:pPr>
              <w:spacing w:line="240" w:lineRule="auto"/>
              <w:rPr>
                <w:rFonts w:ascii="Times New Roman" w:hAnsi="Times New Roman"/>
                <w:sz w:val="24"/>
                <w:szCs w:val="28"/>
                <w:lang w:val="ru-RU"/>
              </w:rPr>
            </w:pPr>
            <w:r>
              <w:rPr>
                <w:rFonts w:ascii="Times New Roman" w:hAnsi="Times New Roman"/>
                <w:sz w:val="24"/>
                <w:szCs w:val="28"/>
              </w:rPr>
              <w:t>Онлайн</w:t>
            </w:r>
          </w:p>
        </w:tc>
        <w:tc>
          <w:tcPr>
            <w:tcW w:w="1706" w:type="dxa"/>
            <w:tcBorders>
              <w:top w:val="single" w:sz="4" w:space="0" w:color="auto"/>
              <w:left w:val="single" w:sz="4" w:space="0" w:color="auto"/>
              <w:bottom w:val="single" w:sz="4" w:space="0" w:color="auto"/>
              <w:right w:val="single" w:sz="4" w:space="0" w:color="auto"/>
            </w:tcBorders>
          </w:tcPr>
          <w:p w14:paraId="513A287B" w14:textId="77777777" w:rsidR="00D0604A" w:rsidRDefault="00D0604A" w:rsidP="00FD4BF1">
            <w:pPr>
              <w:spacing w:line="240" w:lineRule="auto"/>
              <w:rPr>
                <w:rFonts w:ascii="Times New Roman" w:hAnsi="Times New Roman"/>
                <w:color w:val="000000" w:themeColor="text1"/>
                <w:sz w:val="24"/>
                <w:szCs w:val="28"/>
                <w:lang w:val="kk-KZ"/>
              </w:rPr>
            </w:pPr>
          </w:p>
        </w:tc>
      </w:tr>
      <w:tr w:rsidR="00D0604A" w14:paraId="0424F45C" w14:textId="77777777" w:rsidTr="00087E44">
        <w:tc>
          <w:tcPr>
            <w:tcW w:w="963" w:type="dxa"/>
            <w:gridSpan w:val="2"/>
            <w:tcBorders>
              <w:top w:val="single" w:sz="4" w:space="0" w:color="auto"/>
              <w:left w:val="single" w:sz="4" w:space="0" w:color="auto"/>
              <w:bottom w:val="single" w:sz="4" w:space="0" w:color="auto"/>
              <w:right w:val="single" w:sz="4" w:space="0" w:color="auto"/>
            </w:tcBorders>
            <w:hideMark/>
          </w:tcPr>
          <w:p w14:paraId="2C19CB6B" w14:textId="77777777" w:rsidR="00D0604A" w:rsidRDefault="00D0604A" w:rsidP="00FD4BF1">
            <w:pPr>
              <w:spacing w:line="240" w:lineRule="auto"/>
              <w:rPr>
                <w:rFonts w:ascii="Times New Roman" w:eastAsia="Calibri" w:hAnsi="Times New Roman" w:cs="Times New Roman"/>
                <w:b/>
                <w:color w:val="000000" w:themeColor="text1"/>
                <w:sz w:val="24"/>
                <w:szCs w:val="28"/>
                <w:lang w:val="kk-KZ"/>
              </w:rPr>
            </w:pPr>
            <w:r>
              <w:rPr>
                <w:rFonts w:ascii="Times New Roman" w:hAnsi="Times New Roman"/>
                <w:b/>
                <w:color w:val="000000" w:themeColor="text1"/>
                <w:sz w:val="24"/>
                <w:szCs w:val="28"/>
              </w:rPr>
              <w:t>1</w:t>
            </w:r>
            <w:r>
              <w:rPr>
                <w:rFonts w:ascii="Times New Roman" w:hAnsi="Times New Roman"/>
                <w:b/>
                <w:color w:val="000000" w:themeColor="text1"/>
                <w:sz w:val="24"/>
                <w:szCs w:val="28"/>
                <w:lang w:val="kk-KZ"/>
              </w:rPr>
              <w:t>2</w:t>
            </w:r>
          </w:p>
        </w:tc>
        <w:tc>
          <w:tcPr>
            <w:tcW w:w="2397" w:type="dxa"/>
            <w:tcBorders>
              <w:top w:val="single" w:sz="4" w:space="0" w:color="auto"/>
              <w:left w:val="single" w:sz="4" w:space="0" w:color="auto"/>
              <w:bottom w:val="single" w:sz="4" w:space="0" w:color="auto"/>
              <w:right w:val="single" w:sz="4" w:space="0" w:color="auto"/>
            </w:tcBorders>
          </w:tcPr>
          <w:p w14:paraId="749D87C8" w14:textId="77777777" w:rsidR="00D0604A" w:rsidRPr="00BA2699" w:rsidRDefault="00D0604A" w:rsidP="00FD4BF1">
            <w:pPr>
              <w:tabs>
                <w:tab w:val="left" w:pos="5550"/>
              </w:tabs>
              <w:spacing w:line="240" w:lineRule="auto"/>
              <w:rPr>
                <w:rFonts w:ascii="Times New Roman" w:hAnsi="Times New Roman" w:cs="Times New Roman"/>
                <w:sz w:val="24"/>
                <w:szCs w:val="28"/>
                <w:lang w:val="kk-KZ"/>
              </w:rPr>
            </w:pPr>
            <w:r w:rsidRPr="00BA2699">
              <w:rPr>
                <w:rFonts w:ascii="Times New Roman" w:hAnsi="Times New Roman" w:cs="Times New Roman"/>
                <w:sz w:val="24"/>
                <w:szCs w:val="28"/>
                <w:lang w:val="kk-KZ"/>
              </w:rPr>
              <w:t>Жадынама</w:t>
            </w:r>
          </w:p>
          <w:p w14:paraId="5A6F0189" w14:textId="77777777" w:rsidR="00D0604A" w:rsidRPr="00BA2699" w:rsidRDefault="00D0604A" w:rsidP="00FD4BF1">
            <w:pPr>
              <w:tabs>
                <w:tab w:val="left" w:pos="5550"/>
              </w:tabs>
              <w:spacing w:line="240" w:lineRule="auto"/>
              <w:rPr>
                <w:rStyle w:val="af0"/>
                <w:rFonts w:ascii="Times New Roman" w:hAnsi="Times New Roman" w:cs="Times New Roman"/>
                <w:b w:val="0"/>
                <w:sz w:val="20"/>
                <w:lang w:val="ru-RU"/>
              </w:rPr>
            </w:pPr>
          </w:p>
        </w:tc>
        <w:tc>
          <w:tcPr>
            <w:tcW w:w="4151" w:type="dxa"/>
            <w:gridSpan w:val="2"/>
            <w:tcBorders>
              <w:top w:val="single" w:sz="4" w:space="0" w:color="auto"/>
              <w:left w:val="single" w:sz="4" w:space="0" w:color="auto"/>
              <w:bottom w:val="single" w:sz="4" w:space="0" w:color="auto"/>
              <w:right w:val="single" w:sz="4" w:space="0" w:color="auto"/>
            </w:tcBorders>
            <w:hideMark/>
          </w:tcPr>
          <w:p w14:paraId="6F9AC49A" w14:textId="77777777" w:rsidR="00D0604A" w:rsidRPr="00BA2699" w:rsidRDefault="00D0604A" w:rsidP="00FD4BF1">
            <w:pPr>
              <w:tabs>
                <w:tab w:val="left" w:pos="5550"/>
              </w:tabs>
              <w:spacing w:line="240" w:lineRule="auto"/>
              <w:rPr>
                <w:rStyle w:val="af0"/>
                <w:rFonts w:ascii="Times New Roman" w:hAnsi="Times New Roman" w:cs="Times New Roman"/>
                <w:b w:val="0"/>
                <w:sz w:val="24"/>
                <w:szCs w:val="28"/>
              </w:rPr>
            </w:pPr>
            <w:r w:rsidRPr="00BA2699">
              <w:rPr>
                <w:rStyle w:val="af0"/>
                <w:rFonts w:ascii="Times New Roman" w:hAnsi="Times New Roman" w:cs="Times New Roman"/>
                <w:b w:val="0"/>
                <w:sz w:val="24"/>
                <w:szCs w:val="28"/>
              </w:rPr>
              <w:t>"Балаларға қатысты қатыгездіктің алдын алу"</w:t>
            </w:r>
          </w:p>
        </w:tc>
        <w:tc>
          <w:tcPr>
            <w:tcW w:w="2586" w:type="dxa"/>
            <w:gridSpan w:val="3"/>
            <w:tcBorders>
              <w:top w:val="single" w:sz="4" w:space="0" w:color="auto"/>
              <w:left w:val="single" w:sz="4" w:space="0" w:color="auto"/>
              <w:bottom w:val="single" w:sz="4" w:space="0" w:color="auto"/>
              <w:right w:val="single" w:sz="4" w:space="0" w:color="auto"/>
            </w:tcBorders>
          </w:tcPr>
          <w:p w14:paraId="1F752E00" w14:textId="77777777" w:rsidR="00D0604A" w:rsidRPr="00BA2699" w:rsidRDefault="00D0604A" w:rsidP="00FD4BF1">
            <w:pPr>
              <w:spacing w:line="240" w:lineRule="auto"/>
              <w:rPr>
                <w:rFonts w:ascii="Times New Roman" w:hAnsi="Times New Roman" w:cs="Times New Roman"/>
                <w:lang w:val="kk-KZ"/>
              </w:rPr>
            </w:pPr>
            <w:r w:rsidRPr="00BA2699">
              <w:rPr>
                <w:rFonts w:ascii="Times New Roman" w:hAnsi="Times New Roman" w:cs="Times New Roman"/>
                <w:sz w:val="24"/>
                <w:szCs w:val="28"/>
                <w:lang w:val="kk-KZ"/>
              </w:rPr>
              <w:t>Ата-аналар</w:t>
            </w:r>
          </w:p>
          <w:p w14:paraId="6D7278C2" w14:textId="77777777" w:rsidR="00D0604A" w:rsidRPr="00BA2699" w:rsidRDefault="00D0604A" w:rsidP="00FD4BF1">
            <w:pPr>
              <w:spacing w:line="240" w:lineRule="auto"/>
              <w:rPr>
                <w:rFonts w:ascii="Times New Roman" w:hAnsi="Times New Roman" w:cs="Times New Roman"/>
                <w:sz w:val="24"/>
                <w:szCs w:val="28"/>
                <w:lang w:val="kk-KZ"/>
              </w:rPr>
            </w:pPr>
          </w:p>
        </w:tc>
        <w:tc>
          <w:tcPr>
            <w:tcW w:w="1809" w:type="dxa"/>
            <w:gridSpan w:val="2"/>
            <w:tcBorders>
              <w:top w:val="single" w:sz="4" w:space="0" w:color="auto"/>
              <w:left w:val="single" w:sz="4" w:space="0" w:color="auto"/>
              <w:bottom w:val="single" w:sz="4" w:space="0" w:color="auto"/>
              <w:right w:val="single" w:sz="4" w:space="0" w:color="auto"/>
            </w:tcBorders>
            <w:hideMark/>
          </w:tcPr>
          <w:p w14:paraId="5B8FA49C" w14:textId="77777777" w:rsidR="00D0604A" w:rsidRPr="00BA2699" w:rsidRDefault="00D0604A" w:rsidP="00FD4BF1">
            <w:pPr>
              <w:tabs>
                <w:tab w:val="left" w:pos="5550"/>
              </w:tabs>
              <w:spacing w:line="240" w:lineRule="auto"/>
              <w:rPr>
                <w:rStyle w:val="af0"/>
                <w:rFonts w:ascii="Times New Roman" w:hAnsi="Times New Roman" w:cs="Times New Roman"/>
                <w:b w:val="0"/>
              </w:rPr>
            </w:pPr>
            <w:r w:rsidRPr="00BA2699">
              <w:rPr>
                <w:rStyle w:val="af0"/>
                <w:rFonts w:ascii="Times New Roman" w:hAnsi="Times New Roman" w:cs="Times New Roman"/>
                <w:b w:val="0"/>
                <w:sz w:val="24"/>
                <w:szCs w:val="28"/>
                <w:lang w:val="kk-KZ"/>
              </w:rPr>
              <w:t>Ақпан</w:t>
            </w:r>
          </w:p>
        </w:tc>
        <w:tc>
          <w:tcPr>
            <w:tcW w:w="1985" w:type="dxa"/>
            <w:gridSpan w:val="2"/>
            <w:tcBorders>
              <w:top w:val="single" w:sz="4" w:space="0" w:color="auto"/>
              <w:left w:val="single" w:sz="4" w:space="0" w:color="auto"/>
              <w:bottom w:val="single" w:sz="4" w:space="0" w:color="auto"/>
              <w:right w:val="single" w:sz="4" w:space="0" w:color="auto"/>
            </w:tcBorders>
            <w:hideMark/>
          </w:tcPr>
          <w:p w14:paraId="30AAD182" w14:textId="77777777" w:rsidR="00D0604A" w:rsidRPr="00BA2699" w:rsidRDefault="00D0604A" w:rsidP="00FD4BF1">
            <w:pPr>
              <w:spacing w:line="240" w:lineRule="auto"/>
              <w:rPr>
                <w:rStyle w:val="af0"/>
                <w:rFonts w:ascii="Times New Roman" w:hAnsi="Times New Roman" w:cs="Times New Roman"/>
                <w:b w:val="0"/>
                <w:sz w:val="24"/>
                <w:szCs w:val="28"/>
                <w:lang w:val="ru-RU"/>
              </w:rPr>
            </w:pPr>
            <w:r w:rsidRPr="00BA2699">
              <w:rPr>
                <w:rStyle w:val="af0"/>
                <w:rFonts w:ascii="Times New Roman" w:hAnsi="Times New Roman" w:cs="Times New Roman"/>
                <w:b w:val="0"/>
                <w:sz w:val="24"/>
                <w:szCs w:val="28"/>
              </w:rPr>
              <w:t>Онлайн</w:t>
            </w:r>
          </w:p>
        </w:tc>
        <w:tc>
          <w:tcPr>
            <w:tcW w:w="1706" w:type="dxa"/>
            <w:tcBorders>
              <w:top w:val="single" w:sz="4" w:space="0" w:color="auto"/>
              <w:left w:val="single" w:sz="4" w:space="0" w:color="auto"/>
              <w:bottom w:val="single" w:sz="4" w:space="0" w:color="auto"/>
              <w:right w:val="single" w:sz="4" w:space="0" w:color="auto"/>
            </w:tcBorders>
          </w:tcPr>
          <w:p w14:paraId="24344417" w14:textId="77777777" w:rsidR="00D0604A" w:rsidRDefault="00D0604A" w:rsidP="00FD4BF1">
            <w:pPr>
              <w:spacing w:line="240" w:lineRule="auto"/>
              <w:rPr>
                <w:rFonts w:ascii="Times New Roman" w:hAnsi="Times New Roman" w:cs="Times New Roman"/>
                <w:color w:val="000000" w:themeColor="text1"/>
                <w:lang w:val="kk-KZ"/>
              </w:rPr>
            </w:pPr>
          </w:p>
        </w:tc>
      </w:tr>
      <w:tr w:rsidR="00D0604A" w14:paraId="65176FC9" w14:textId="77777777" w:rsidTr="00087E44">
        <w:trPr>
          <w:trHeight w:val="437"/>
        </w:trPr>
        <w:tc>
          <w:tcPr>
            <w:tcW w:w="963" w:type="dxa"/>
            <w:gridSpan w:val="2"/>
            <w:tcBorders>
              <w:top w:val="single" w:sz="4" w:space="0" w:color="auto"/>
              <w:left w:val="single" w:sz="4" w:space="0" w:color="auto"/>
              <w:bottom w:val="single" w:sz="4" w:space="0" w:color="auto"/>
              <w:right w:val="single" w:sz="4" w:space="0" w:color="auto"/>
            </w:tcBorders>
            <w:hideMark/>
          </w:tcPr>
          <w:p w14:paraId="18BF2446" w14:textId="77777777" w:rsidR="00D0604A" w:rsidRDefault="00D0604A" w:rsidP="00FD4BF1">
            <w:pPr>
              <w:tabs>
                <w:tab w:val="left" w:pos="5550"/>
              </w:tabs>
              <w:spacing w:line="240" w:lineRule="auto"/>
              <w:rPr>
                <w:rStyle w:val="af0"/>
                <w:rFonts w:eastAsia="Calibri"/>
                <w:color w:val="000000" w:themeColor="text1"/>
                <w:sz w:val="24"/>
                <w:szCs w:val="28"/>
                <w:lang w:val="kk-KZ"/>
              </w:rPr>
            </w:pPr>
            <w:r>
              <w:rPr>
                <w:rStyle w:val="af0"/>
                <w:color w:val="000000" w:themeColor="text1"/>
                <w:sz w:val="24"/>
                <w:szCs w:val="28"/>
                <w:lang w:val="kk-KZ"/>
              </w:rPr>
              <w:t>13</w:t>
            </w:r>
          </w:p>
        </w:tc>
        <w:tc>
          <w:tcPr>
            <w:tcW w:w="2397" w:type="dxa"/>
            <w:tcBorders>
              <w:top w:val="single" w:sz="4" w:space="0" w:color="auto"/>
              <w:left w:val="single" w:sz="4" w:space="0" w:color="auto"/>
              <w:bottom w:val="single" w:sz="4" w:space="0" w:color="auto"/>
              <w:right w:val="single" w:sz="4" w:space="0" w:color="auto"/>
            </w:tcBorders>
            <w:hideMark/>
          </w:tcPr>
          <w:p w14:paraId="77DF4367" w14:textId="77777777" w:rsidR="00D0604A" w:rsidRPr="00BA2699" w:rsidRDefault="00D0604A" w:rsidP="00FD4BF1">
            <w:pPr>
              <w:spacing w:line="240" w:lineRule="auto"/>
              <w:rPr>
                <w:rStyle w:val="af0"/>
                <w:rFonts w:ascii="Times New Roman" w:hAnsi="Times New Roman" w:cs="Times New Roman"/>
                <w:b w:val="0"/>
                <w:sz w:val="24"/>
                <w:szCs w:val="28"/>
                <w:lang w:val="ru-RU"/>
              </w:rPr>
            </w:pPr>
            <w:r w:rsidRPr="00BA2699">
              <w:rPr>
                <w:rStyle w:val="af0"/>
                <w:rFonts w:ascii="Times New Roman" w:hAnsi="Times New Roman" w:cs="Times New Roman"/>
                <w:b w:val="0"/>
                <w:sz w:val="24"/>
                <w:szCs w:val="28"/>
              </w:rPr>
              <w:t>Тренинг</w:t>
            </w:r>
          </w:p>
        </w:tc>
        <w:tc>
          <w:tcPr>
            <w:tcW w:w="4151"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B29CC8A" w14:textId="77777777" w:rsidR="00D0604A" w:rsidRPr="00BA2699" w:rsidRDefault="00D0604A" w:rsidP="00FD4BF1">
            <w:pPr>
              <w:spacing w:line="240" w:lineRule="auto"/>
              <w:rPr>
                <w:rFonts w:ascii="Times New Roman" w:hAnsi="Times New Roman" w:cs="Times New Roman"/>
              </w:rPr>
            </w:pPr>
            <w:r w:rsidRPr="00BA2699">
              <w:rPr>
                <w:rStyle w:val="af0"/>
                <w:rFonts w:ascii="Times New Roman" w:hAnsi="Times New Roman" w:cs="Times New Roman"/>
                <w:b w:val="0"/>
                <w:sz w:val="24"/>
                <w:szCs w:val="28"/>
              </w:rPr>
              <w:t>"Ерте жүктіліктің алдын алу"</w:t>
            </w:r>
          </w:p>
        </w:tc>
        <w:tc>
          <w:tcPr>
            <w:tcW w:w="2586" w:type="dxa"/>
            <w:gridSpan w:val="3"/>
            <w:tcBorders>
              <w:top w:val="single" w:sz="4" w:space="0" w:color="auto"/>
              <w:left w:val="single" w:sz="4" w:space="0" w:color="auto"/>
              <w:bottom w:val="single" w:sz="4" w:space="0" w:color="auto"/>
              <w:right w:val="single" w:sz="4" w:space="0" w:color="auto"/>
            </w:tcBorders>
          </w:tcPr>
          <w:p w14:paraId="1D98A95E" w14:textId="77777777" w:rsidR="00D0604A" w:rsidRPr="00BA2699" w:rsidRDefault="00D0604A" w:rsidP="00FD4BF1">
            <w:pPr>
              <w:spacing w:line="240" w:lineRule="auto"/>
              <w:rPr>
                <w:rFonts w:ascii="Times New Roman" w:hAnsi="Times New Roman" w:cs="Times New Roman"/>
                <w:color w:val="000000" w:themeColor="text1"/>
                <w:sz w:val="24"/>
                <w:szCs w:val="28"/>
                <w:lang w:val="kk-KZ"/>
              </w:rPr>
            </w:pPr>
            <w:r w:rsidRPr="00BA2699">
              <w:rPr>
                <w:rFonts w:ascii="Times New Roman" w:hAnsi="Times New Roman" w:cs="Times New Roman"/>
                <w:color w:val="000000" w:themeColor="text1"/>
                <w:sz w:val="24"/>
                <w:szCs w:val="28"/>
                <w:lang w:val="kk-KZ"/>
              </w:rPr>
              <w:t xml:space="preserve">9-11 сынып </w:t>
            </w:r>
          </w:p>
          <w:p w14:paraId="04A64FD2" w14:textId="77777777" w:rsidR="00D0604A" w:rsidRPr="00BA2699" w:rsidRDefault="00D0604A" w:rsidP="00FD4BF1">
            <w:pPr>
              <w:spacing w:line="240" w:lineRule="auto"/>
              <w:rPr>
                <w:rFonts w:ascii="Times New Roman" w:hAnsi="Times New Roman" w:cs="Times New Roman"/>
                <w:color w:val="000000" w:themeColor="text1"/>
                <w:sz w:val="24"/>
                <w:szCs w:val="28"/>
                <w:lang w:val="kk-KZ"/>
              </w:rPr>
            </w:pPr>
          </w:p>
        </w:tc>
        <w:tc>
          <w:tcPr>
            <w:tcW w:w="1809" w:type="dxa"/>
            <w:gridSpan w:val="2"/>
            <w:tcBorders>
              <w:top w:val="single" w:sz="4" w:space="0" w:color="auto"/>
              <w:left w:val="single" w:sz="4" w:space="0" w:color="auto"/>
              <w:bottom w:val="single" w:sz="4" w:space="0" w:color="auto"/>
              <w:right w:val="single" w:sz="4" w:space="0" w:color="auto"/>
            </w:tcBorders>
            <w:hideMark/>
          </w:tcPr>
          <w:p w14:paraId="7B50E881" w14:textId="77777777" w:rsidR="00D0604A" w:rsidRPr="00BA2699" w:rsidRDefault="00D0604A" w:rsidP="00FD4BF1">
            <w:pPr>
              <w:spacing w:line="240" w:lineRule="auto"/>
              <w:rPr>
                <w:rStyle w:val="af0"/>
                <w:rFonts w:ascii="Times New Roman" w:hAnsi="Times New Roman" w:cs="Times New Roman"/>
                <w:b w:val="0"/>
              </w:rPr>
            </w:pPr>
            <w:r w:rsidRPr="00BA2699">
              <w:rPr>
                <w:rStyle w:val="af0"/>
                <w:rFonts w:ascii="Times New Roman" w:hAnsi="Times New Roman" w:cs="Times New Roman"/>
                <w:b w:val="0"/>
                <w:color w:val="000000" w:themeColor="text1"/>
                <w:sz w:val="24"/>
                <w:szCs w:val="28"/>
                <w:lang w:val="kk-KZ"/>
              </w:rPr>
              <w:t>Наурыз</w:t>
            </w:r>
          </w:p>
        </w:tc>
        <w:tc>
          <w:tcPr>
            <w:tcW w:w="1985" w:type="dxa"/>
            <w:gridSpan w:val="2"/>
            <w:tcBorders>
              <w:top w:val="single" w:sz="4" w:space="0" w:color="auto"/>
              <w:left w:val="single" w:sz="4" w:space="0" w:color="auto"/>
              <w:bottom w:val="single" w:sz="4" w:space="0" w:color="auto"/>
              <w:right w:val="single" w:sz="4" w:space="0" w:color="auto"/>
            </w:tcBorders>
          </w:tcPr>
          <w:p w14:paraId="69F4860F" w14:textId="77777777" w:rsidR="00D0604A" w:rsidRPr="00BA2699" w:rsidRDefault="00D0604A" w:rsidP="00FD4BF1">
            <w:pPr>
              <w:spacing w:line="240" w:lineRule="auto"/>
              <w:rPr>
                <w:rFonts w:ascii="Times New Roman" w:hAnsi="Times New Roman" w:cs="Times New Roman"/>
                <w:lang w:val="ru-RU"/>
              </w:rPr>
            </w:pPr>
          </w:p>
        </w:tc>
        <w:tc>
          <w:tcPr>
            <w:tcW w:w="1706" w:type="dxa"/>
            <w:tcBorders>
              <w:top w:val="single" w:sz="4" w:space="0" w:color="auto"/>
              <w:left w:val="single" w:sz="4" w:space="0" w:color="auto"/>
              <w:bottom w:val="single" w:sz="4" w:space="0" w:color="auto"/>
              <w:right w:val="single" w:sz="4" w:space="0" w:color="auto"/>
            </w:tcBorders>
          </w:tcPr>
          <w:p w14:paraId="64C7EE8C" w14:textId="77777777" w:rsidR="00D0604A" w:rsidRDefault="00D0604A" w:rsidP="00FD4BF1">
            <w:pPr>
              <w:spacing w:line="240" w:lineRule="auto"/>
              <w:rPr>
                <w:rFonts w:ascii="Times New Roman" w:hAnsi="Times New Roman"/>
                <w:color w:val="000000" w:themeColor="text1"/>
                <w:sz w:val="24"/>
                <w:szCs w:val="28"/>
                <w:lang w:val="kk-KZ"/>
              </w:rPr>
            </w:pPr>
          </w:p>
        </w:tc>
      </w:tr>
      <w:tr w:rsidR="00D0604A" w14:paraId="0AAFB10A" w14:textId="77777777" w:rsidTr="00087E44">
        <w:tc>
          <w:tcPr>
            <w:tcW w:w="963" w:type="dxa"/>
            <w:gridSpan w:val="2"/>
            <w:tcBorders>
              <w:top w:val="single" w:sz="4" w:space="0" w:color="auto"/>
              <w:left w:val="single" w:sz="4" w:space="0" w:color="auto"/>
              <w:bottom w:val="single" w:sz="4" w:space="0" w:color="auto"/>
              <w:right w:val="single" w:sz="4" w:space="0" w:color="auto"/>
            </w:tcBorders>
            <w:hideMark/>
          </w:tcPr>
          <w:p w14:paraId="4F2866AF" w14:textId="77777777" w:rsidR="00D0604A" w:rsidRDefault="00D0604A" w:rsidP="00FD4BF1">
            <w:pPr>
              <w:spacing w:line="240" w:lineRule="auto"/>
              <w:rPr>
                <w:rFonts w:ascii="Times New Roman" w:eastAsia="Calibri" w:hAnsi="Times New Roman" w:cs="Times New Roman"/>
                <w:b/>
                <w:color w:val="000000" w:themeColor="text1"/>
                <w:sz w:val="24"/>
                <w:szCs w:val="28"/>
                <w:lang w:val="kk-KZ"/>
              </w:rPr>
            </w:pPr>
            <w:r>
              <w:rPr>
                <w:rFonts w:ascii="Times New Roman" w:hAnsi="Times New Roman"/>
                <w:b/>
                <w:color w:val="000000" w:themeColor="text1"/>
                <w:sz w:val="24"/>
                <w:szCs w:val="28"/>
                <w:lang w:val="kk-KZ"/>
              </w:rPr>
              <w:t>14</w:t>
            </w:r>
          </w:p>
        </w:tc>
        <w:tc>
          <w:tcPr>
            <w:tcW w:w="2397" w:type="dxa"/>
            <w:tcBorders>
              <w:top w:val="single" w:sz="4" w:space="0" w:color="auto"/>
              <w:left w:val="single" w:sz="4" w:space="0" w:color="auto"/>
              <w:bottom w:val="single" w:sz="4" w:space="0" w:color="auto"/>
              <w:right w:val="single" w:sz="4" w:space="0" w:color="auto"/>
            </w:tcBorders>
            <w:hideMark/>
          </w:tcPr>
          <w:p w14:paraId="5BF81A4B" w14:textId="77777777" w:rsidR="00D0604A" w:rsidRPr="00BA2699" w:rsidRDefault="00D0604A" w:rsidP="00FD4BF1">
            <w:pPr>
              <w:spacing w:line="240" w:lineRule="auto"/>
              <w:rPr>
                <w:rStyle w:val="af0"/>
                <w:rFonts w:ascii="Times New Roman" w:hAnsi="Times New Roman" w:cs="Times New Roman"/>
                <w:b w:val="0"/>
              </w:rPr>
            </w:pPr>
            <w:r w:rsidRPr="00BA2699">
              <w:rPr>
                <w:rStyle w:val="af0"/>
                <w:rFonts w:ascii="Times New Roman" w:hAnsi="Times New Roman" w:cs="Times New Roman"/>
                <w:b w:val="0"/>
                <w:sz w:val="24"/>
                <w:szCs w:val="28"/>
                <w:lang w:val="kk-KZ"/>
              </w:rPr>
              <w:t xml:space="preserve">Презентация </w:t>
            </w:r>
          </w:p>
          <w:p w14:paraId="58159D77" w14:textId="77777777" w:rsidR="00D0604A" w:rsidRPr="00BA2699" w:rsidRDefault="00D0604A" w:rsidP="00FD4BF1">
            <w:pPr>
              <w:spacing w:line="240" w:lineRule="auto"/>
              <w:rPr>
                <w:rStyle w:val="af0"/>
                <w:rFonts w:ascii="Times New Roman" w:hAnsi="Times New Roman" w:cs="Times New Roman"/>
                <w:b w:val="0"/>
                <w:sz w:val="24"/>
                <w:szCs w:val="28"/>
                <w:lang w:val="kk-KZ"/>
              </w:rPr>
            </w:pPr>
            <w:r w:rsidRPr="00BA2699">
              <w:rPr>
                <w:rStyle w:val="af0"/>
                <w:rFonts w:ascii="Times New Roman" w:hAnsi="Times New Roman" w:cs="Times New Roman"/>
                <w:b w:val="0"/>
                <w:sz w:val="24"/>
                <w:szCs w:val="28"/>
                <w:lang w:val="kk-KZ"/>
              </w:rPr>
              <w:t>Видеоролик</w:t>
            </w:r>
          </w:p>
        </w:tc>
        <w:tc>
          <w:tcPr>
            <w:tcW w:w="4151"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5046BF7D" w14:textId="77777777" w:rsidR="00D0604A" w:rsidRPr="00BA2699" w:rsidRDefault="00D0604A" w:rsidP="00FD4BF1">
            <w:pPr>
              <w:spacing w:line="240" w:lineRule="auto"/>
              <w:rPr>
                <w:rStyle w:val="af0"/>
                <w:rFonts w:ascii="Times New Roman" w:hAnsi="Times New Roman" w:cs="Times New Roman"/>
                <w:b w:val="0"/>
                <w:sz w:val="24"/>
                <w:szCs w:val="28"/>
                <w:lang w:val="ru-RU"/>
              </w:rPr>
            </w:pPr>
            <w:r w:rsidRPr="00BA2699">
              <w:rPr>
                <w:rStyle w:val="af0"/>
                <w:rFonts w:ascii="Times New Roman" w:hAnsi="Times New Roman" w:cs="Times New Roman"/>
                <w:b w:val="0"/>
                <w:sz w:val="24"/>
                <w:szCs w:val="28"/>
              </w:rPr>
              <w:t>"Булинг және Кибербулинг"</w:t>
            </w:r>
            <w:r w:rsidRPr="00BA2699">
              <w:rPr>
                <w:rStyle w:val="af0"/>
                <w:rFonts w:ascii="Times New Roman" w:hAnsi="Times New Roman" w:cs="Times New Roman"/>
                <w:b w:val="0"/>
                <w:sz w:val="24"/>
                <w:szCs w:val="28"/>
                <w:lang w:val="kk-KZ"/>
              </w:rPr>
              <w:t xml:space="preserve"> </w:t>
            </w:r>
            <w:r w:rsidRPr="00BA2699">
              <w:rPr>
                <w:rStyle w:val="af0"/>
                <w:rFonts w:ascii="Times New Roman" w:hAnsi="Times New Roman" w:cs="Times New Roman"/>
                <w:b w:val="0"/>
                <w:sz w:val="24"/>
                <w:szCs w:val="28"/>
              </w:rPr>
              <w:t>«Булинг и Кибербулинг»</w:t>
            </w:r>
          </w:p>
        </w:tc>
        <w:tc>
          <w:tcPr>
            <w:tcW w:w="2586" w:type="dxa"/>
            <w:gridSpan w:val="3"/>
            <w:tcBorders>
              <w:top w:val="single" w:sz="4" w:space="0" w:color="auto"/>
              <w:left w:val="single" w:sz="4" w:space="0" w:color="auto"/>
              <w:bottom w:val="single" w:sz="4" w:space="0" w:color="auto"/>
              <w:right w:val="single" w:sz="4" w:space="0" w:color="auto"/>
            </w:tcBorders>
            <w:hideMark/>
          </w:tcPr>
          <w:p w14:paraId="452CEF68" w14:textId="77777777" w:rsidR="00D0604A" w:rsidRPr="00BA2699" w:rsidRDefault="00D0604A" w:rsidP="00FD4BF1">
            <w:pPr>
              <w:spacing w:line="240" w:lineRule="auto"/>
              <w:rPr>
                <w:rFonts w:ascii="Times New Roman" w:hAnsi="Times New Roman" w:cs="Times New Roman"/>
                <w:color w:val="000000" w:themeColor="text1"/>
              </w:rPr>
            </w:pPr>
            <w:r w:rsidRPr="00BA2699">
              <w:rPr>
                <w:rFonts w:ascii="Times New Roman" w:hAnsi="Times New Roman" w:cs="Times New Roman"/>
                <w:color w:val="000000" w:themeColor="text1"/>
                <w:sz w:val="24"/>
                <w:szCs w:val="28"/>
                <w:lang w:val="kk-KZ"/>
              </w:rPr>
              <w:t xml:space="preserve">Оқушылар, Ата-аналар, мұғалімдер. </w:t>
            </w:r>
          </w:p>
        </w:tc>
        <w:tc>
          <w:tcPr>
            <w:tcW w:w="1809" w:type="dxa"/>
            <w:gridSpan w:val="2"/>
            <w:tcBorders>
              <w:top w:val="single" w:sz="4" w:space="0" w:color="auto"/>
              <w:left w:val="single" w:sz="4" w:space="0" w:color="auto"/>
              <w:bottom w:val="single" w:sz="4" w:space="0" w:color="auto"/>
              <w:right w:val="single" w:sz="4" w:space="0" w:color="auto"/>
            </w:tcBorders>
          </w:tcPr>
          <w:p w14:paraId="67E9502E" w14:textId="77777777" w:rsidR="00D0604A" w:rsidRPr="00BA2699" w:rsidRDefault="00D0604A" w:rsidP="00FD4BF1">
            <w:pPr>
              <w:spacing w:line="240" w:lineRule="auto"/>
              <w:rPr>
                <w:rStyle w:val="af0"/>
                <w:rFonts w:ascii="Times New Roman" w:hAnsi="Times New Roman" w:cs="Times New Roman"/>
                <w:b w:val="0"/>
                <w:lang w:val="kk-KZ"/>
              </w:rPr>
            </w:pPr>
            <w:r w:rsidRPr="00BA2699">
              <w:rPr>
                <w:rStyle w:val="af0"/>
                <w:rFonts w:ascii="Times New Roman" w:hAnsi="Times New Roman" w:cs="Times New Roman"/>
                <w:b w:val="0"/>
                <w:color w:val="000000" w:themeColor="text1"/>
                <w:sz w:val="24"/>
                <w:szCs w:val="28"/>
                <w:lang w:val="kk-KZ"/>
              </w:rPr>
              <w:t>Наурыз</w:t>
            </w:r>
          </w:p>
          <w:p w14:paraId="7CB5E806" w14:textId="77777777" w:rsidR="00D0604A" w:rsidRPr="00BA2699" w:rsidRDefault="00D0604A" w:rsidP="00FD4BF1">
            <w:pPr>
              <w:spacing w:line="240" w:lineRule="auto"/>
              <w:rPr>
                <w:rStyle w:val="af0"/>
                <w:rFonts w:ascii="Times New Roman" w:hAnsi="Times New Roman" w:cs="Times New Roman"/>
                <w:b w:val="0"/>
                <w:color w:val="000000" w:themeColor="text1"/>
                <w:sz w:val="24"/>
                <w:szCs w:val="28"/>
                <w:lang w:val="kk-KZ"/>
              </w:rPr>
            </w:pPr>
          </w:p>
        </w:tc>
        <w:tc>
          <w:tcPr>
            <w:tcW w:w="1985" w:type="dxa"/>
            <w:gridSpan w:val="2"/>
            <w:tcBorders>
              <w:top w:val="single" w:sz="4" w:space="0" w:color="auto"/>
              <w:left w:val="single" w:sz="4" w:space="0" w:color="auto"/>
              <w:bottom w:val="single" w:sz="4" w:space="0" w:color="auto"/>
              <w:right w:val="single" w:sz="4" w:space="0" w:color="auto"/>
            </w:tcBorders>
          </w:tcPr>
          <w:p w14:paraId="69931CEC" w14:textId="77777777" w:rsidR="00D0604A" w:rsidRPr="00BA2699" w:rsidRDefault="00D0604A" w:rsidP="00FD4BF1">
            <w:pPr>
              <w:spacing w:line="240" w:lineRule="auto"/>
              <w:rPr>
                <w:rFonts w:ascii="Times New Roman" w:hAnsi="Times New Roman" w:cs="Times New Roman"/>
                <w:lang w:val="ru-RU"/>
              </w:rPr>
            </w:pPr>
          </w:p>
        </w:tc>
        <w:tc>
          <w:tcPr>
            <w:tcW w:w="1706" w:type="dxa"/>
            <w:tcBorders>
              <w:top w:val="single" w:sz="4" w:space="0" w:color="auto"/>
              <w:left w:val="single" w:sz="4" w:space="0" w:color="auto"/>
              <w:bottom w:val="single" w:sz="4" w:space="0" w:color="auto"/>
              <w:right w:val="single" w:sz="4" w:space="0" w:color="auto"/>
            </w:tcBorders>
          </w:tcPr>
          <w:p w14:paraId="4BC9758E" w14:textId="77777777" w:rsidR="00D0604A" w:rsidRDefault="00D0604A" w:rsidP="00FD4BF1">
            <w:pPr>
              <w:spacing w:line="240" w:lineRule="auto"/>
              <w:rPr>
                <w:rFonts w:ascii="Times New Roman" w:hAnsi="Times New Roman"/>
                <w:color w:val="000000" w:themeColor="text1"/>
                <w:sz w:val="24"/>
                <w:szCs w:val="28"/>
                <w:lang w:val="kk-KZ"/>
              </w:rPr>
            </w:pPr>
          </w:p>
        </w:tc>
      </w:tr>
      <w:tr w:rsidR="00D0604A" w14:paraId="1133ED8E" w14:textId="77777777" w:rsidTr="00087E44">
        <w:trPr>
          <w:trHeight w:val="765"/>
        </w:trPr>
        <w:tc>
          <w:tcPr>
            <w:tcW w:w="963" w:type="dxa"/>
            <w:gridSpan w:val="2"/>
            <w:tcBorders>
              <w:top w:val="single" w:sz="4" w:space="0" w:color="auto"/>
              <w:left w:val="single" w:sz="4" w:space="0" w:color="auto"/>
              <w:bottom w:val="single" w:sz="4" w:space="0" w:color="auto"/>
              <w:right w:val="single" w:sz="4" w:space="0" w:color="auto"/>
            </w:tcBorders>
            <w:hideMark/>
          </w:tcPr>
          <w:p w14:paraId="1127880E" w14:textId="77777777" w:rsidR="00D0604A" w:rsidRDefault="00D0604A" w:rsidP="00FD4BF1">
            <w:pPr>
              <w:spacing w:line="240" w:lineRule="auto"/>
              <w:rPr>
                <w:rFonts w:ascii="Times New Roman" w:eastAsia="Calibri" w:hAnsi="Times New Roman" w:cs="Times New Roman"/>
                <w:color w:val="000000" w:themeColor="text1"/>
                <w:sz w:val="24"/>
                <w:szCs w:val="28"/>
                <w:lang w:val="kk-KZ"/>
              </w:rPr>
            </w:pPr>
            <w:r>
              <w:rPr>
                <w:rFonts w:ascii="Times New Roman" w:hAnsi="Times New Roman"/>
                <w:color w:val="000000" w:themeColor="text1"/>
                <w:sz w:val="24"/>
                <w:szCs w:val="28"/>
                <w:lang w:val="kk-KZ"/>
              </w:rPr>
              <w:t>15</w:t>
            </w:r>
          </w:p>
        </w:tc>
        <w:tc>
          <w:tcPr>
            <w:tcW w:w="2397" w:type="dxa"/>
            <w:tcBorders>
              <w:top w:val="single" w:sz="4" w:space="0" w:color="auto"/>
              <w:left w:val="single" w:sz="4" w:space="0" w:color="auto"/>
              <w:bottom w:val="single" w:sz="4" w:space="0" w:color="auto"/>
              <w:right w:val="single" w:sz="4" w:space="0" w:color="auto"/>
            </w:tcBorders>
            <w:hideMark/>
          </w:tcPr>
          <w:p w14:paraId="349B3623" w14:textId="77777777" w:rsidR="00D0604A" w:rsidRPr="00BA2699" w:rsidRDefault="00D0604A" w:rsidP="00FD4BF1">
            <w:pPr>
              <w:spacing w:line="240" w:lineRule="auto"/>
              <w:rPr>
                <w:rFonts w:ascii="Times New Roman" w:hAnsi="Times New Roman" w:cs="Times New Roman"/>
                <w:sz w:val="24"/>
                <w:szCs w:val="28"/>
                <w:lang w:val="kk-KZ"/>
              </w:rPr>
            </w:pPr>
            <w:r w:rsidRPr="00BA2699">
              <w:rPr>
                <w:rFonts w:ascii="Times New Roman" w:hAnsi="Times New Roman" w:cs="Times New Roman"/>
                <w:sz w:val="24"/>
                <w:szCs w:val="28"/>
                <w:lang w:val="kk-KZ"/>
              </w:rPr>
              <w:t>Әңгіме</w:t>
            </w:r>
          </w:p>
        </w:tc>
        <w:tc>
          <w:tcPr>
            <w:tcW w:w="4151" w:type="dxa"/>
            <w:gridSpan w:val="2"/>
            <w:tcBorders>
              <w:top w:val="single" w:sz="4" w:space="0" w:color="auto"/>
              <w:left w:val="single" w:sz="4" w:space="0" w:color="auto"/>
              <w:bottom w:val="single" w:sz="4" w:space="0" w:color="auto"/>
              <w:right w:val="single" w:sz="4" w:space="0" w:color="auto"/>
            </w:tcBorders>
            <w:hideMark/>
          </w:tcPr>
          <w:p w14:paraId="4178A745" w14:textId="77777777" w:rsidR="00D0604A" w:rsidRPr="00BA2699" w:rsidRDefault="00D0604A" w:rsidP="00FD4BF1">
            <w:pPr>
              <w:pStyle w:val="a6"/>
              <w:rPr>
                <w:rStyle w:val="c1"/>
                <w:rFonts w:ascii="Times New Roman" w:hAnsi="Times New Roman" w:cs="Times New Roman"/>
              </w:rPr>
            </w:pPr>
            <w:r w:rsidRPr="00BA2699">
              <w:rPr>
                <w:rFonts w:ascii="Times New Roman" w:hAnsi="Times New Roman" w:cs="Times New Roman"/>
                <w:sz w:val="24"/>
                <w:szCs w:val="28"/>
              </w:rPr>
              <w:t>"Ата-аналармен қарым-қатынас"</w:t>
            </w:r>
          </w:p>
        </w:tc>
        <w:tc>
          <w:tcPr>
            <w:tcW w:w="2586" w:type="dxa"/>
            <w:gridSpan w:val="3"/>
            <w:tcBorders>
              <w:top w:val="single" w:sz="4" w:space="0" w:color="auto"/>
              <w:left w:val="single" w:sz="4" w:space="0" w:color="auto"/>
              <w:bottom w:val="single" w:sz="4" w:space="0" w:color="auto"/>
              <w:right w:val="single" w:sz="4" w:space="0" w:color="auto"/>
            </w:tcBorders>
            <w:hideMark/>
          </w:tcPr>
          <w:p w14:paraId="4CB5D1A4" w14:textId="77777777" w:rsidR="00D0604A" w:rsidRPr="00BA2699" w:rsidRDefault="00D0604A" w:rsidP="00FD4BF1">
            <w:pPr>
              <w:pStyle w:val="a6"/>
              <w:rPr>
                <w:rFonts w:ascii="Times New Roman" w:hAnsi="Times New Roman" w:cs="Times New Roman"/>
                <w:color w:val="000000"/>
              </w:rPr>
            </w:pPr>
            <w:r w:rsidRPr="00BA2699">
              <w:rPr>
                <w:rFonts w:ascii="Times New Roman" w:hAnsi="Times New Roman" w:cs="Times New Roman"/>
                <w:color w:val="000000"/>
                <w:sz w:val="24"/>
                <w:szCs w:val="28"/>
                <w:lang w:val="kk-KZ"/>
              </w:rPr>
              <w:t xml:space="preserve"> 7-9 сынып оқушылар</w:t>
            </w:r>
          </w:p>
        </w:tc>
        <w:tc>
          <w:tcPr>
            <w:tcW w:w="1809" w:type="dxa"/>
            <w:gridSpan w:val="2"/>
            <w:tcBorders>
              <w:top w:val="single" w:sz="4" w:space="0" w:color="auto"/>
              <w:left w:val="single" w:sz="4" w:space="0" w:color="auto"/>
              <w:bottom w:val="single" w:sz="4" w:space="0" w:color="auto"/>
              <w:right w:val="single" w:sz="4" w:space="0" w:color="auto"/>
            </w:tcBorders>
            <w:hideMark/>
          </w:tcPr>
          <w:p w14:paraId="763856AB" w14:textId="77777777" w:rsidR="00D0604A" w:rsidRPr="00BA2699" w:rsidRDefault="00D0604A" w:rsidP="00FD4BF1">
            <w:pPr>
              <w:spacing w:line="240" w:lineRule="auto"/>
              <w:rPr>
                <w:rStyle w:val="af0"/>
                <w:rFonts w:ascii="Times New Roman" w:hAnsi="Times New Roman" w:cs="Times New Roman"/>
                <w:b w:val="0"/>
                <w:color w:val="000000" w:themeColor="text1"/>
              </w:rPr>
            </w:pPr>
            <w:r w:rsidRPr="00BA2699">
              <w:rPr>
                <w:rStyle w:val="af0"/>
                <w:rFonts w:ascii="Times New Roman" w:hAnsi="Times New Roman" w:cs="Times New Roman"/>
                <w:b w:val="0"/>
                <w:color w:val="000000" w:themeColor="text1"/>
                <w:sz w:val="24"/>
                <w:szCs w:val="28"/>
                <w:lang w:val="kk-KZ"/>
              </w:rPr>
              <w:t>Наурыз</w:t>
            </w:r>
          </w:p>
        </w:tc>
        <w:tc>
          <w:tcPr>
            <w:tcW w:w="1985" w:type="dxa"/>
            <w:gridSpan w:val="2"/>
            <w:tcBorders>
              <w:top w:val="single" w:sz="4" w:space="0" w:color="auto"/>
              <w:left w:val="single" w:sz="4" w:space="0" w:color="auto"/>
              <w:bottom w:val="single" w:sz="4" w:space="0" w:color="auto"/>
              <w:right w:val="single" w:sz="4" w:space="0" w:color="auto"/>
            </w:tcBorders>
          </w:tcPr>
          <w:p w14:paraId="6A61D302" w14:textId="77777777" w:rsidR="00D0604A" w:rsidRPr="00BA2699" w:rsidRDefault="00D0604A" w:rsidP="00FD4BF1">
            <w:pPr>
              <w:spacing w:line="240" w:lineRule="auto"/>
              <w:rPr>
                <w:rFonts w:ascii="Times New Roman" w:hAnsi="Times New Roman" w:cs="Times New Roman"/>
                <w:lang w:val="ru-RU"/>
              </w:rPr>
            </w:pPr>
          </w:p>
        </w:tc>
        <w:tc>
          <w:tcPr>
            <w:tcW w:w="1706" w:type="dxa"/>
            <w:tcBorders>
              <w:top w:val="single" w:sz="4" w:space="0" w:color="auto"/>
              <w:left w:val="single" w:sz="4" w:space="0" w:color="auto"/>
              <w:bottom w:val="single" w:sz="4" w:space="0" w:color="auto"/>
              <w:right w:val="single" w:sz="4" w:space="0" w:color="auto"/>
            </w:tcBorders>
          </w:tcPr>
          <w:p w14:paraId="45E8DB5A" w14:textId="77777777" w:rsidR="00D0604A" w:rsidRDefault="00D0604A" w:rsidP="00FD4BF1">
            <w:pPr>
              <w:spacing w:line="240" w:lineRule="auto"/>
              <w:rPr>
                <w:rFonts w:ascii="Times New Roman" w:hAnsi="Times New Roman"/>
                <w:color w:val="000000" w:themeColor="text1"/>
                <w:sz w:val="24"/>
                <w:szCs w:val="28"/>
                <w:lang w:val="kk-KZ"/>
              </w:rPr>
            </w:pPr>
          </w:p>
        </w:tc>
      </w:tr>
      <w:tr w:rsidR="00D0604A" w14:paraId="66403770" w14:textId="77777777" w:rsidTr="00087E44">
        <w:tc>
          <w:tcPr>
            <w:tcW w:w="963" w:type="dxa"/>
            <w:gridSpan w:val="2"/>
            <w:tcBorders>
              <w:top w:val="single" w:sz="4" w:space="0" w:color="auto"/>
              <w:left w:val="single" w:sz="4" w:space="0" w:color="auto"/>
              <w:bottom w:val="single" w:sz="4" w:space="0" w:color="auto"/>
              <w:right w:val="single" w:sz="4" w:space="0" w:color="auto"/>
            </w:tcBorders>
            <w:hideMark/>
          </w:tcPr>
          <w:p w14:paraId="102D1C9B" w14:textId="77777777" w:rsidR="00D0604A" w:rsidRDefault="00D0604A" w:rsidP="00FD4BF1">
            <w:pPr>
              <w:spacing w:line="240" w:lineRule="auto"/>
              <w:rPr>
                <w:rStyle w:val="af0"/>
                <w:rFonts w:eastAsia="Calibri"/>
                <w:b w:val="0"/>
                <w:sz w:val="24"/>
                <w:szCs w:val="28"/>
                <w:lang w:val="kk-KZ"/>
              </w:rPr>
            </w:pPr>
            <w:r>
              <w:rPr>
                <w:rStyle w:val="af0"/>
                <w:sz w:val="24"/>
                <w:szCs w:val="28"/>
                <w:lang w:val="kk-KZ"/>
              </w:rPr>
              <w:t>16</w:t>
            </w:r>
          </w:p>
        </w:tc>
        <w:tc>
          <w:tcPr>
            <w:tcW w:w="2397" w:type="dxa"/>
            <w:tcBorders>
              <w:top w:val="single" w:sz="4" w:space="0" w:color="auto"/>
              <w:left w:val="single" w:sz="4" w:space="0" w:color="auto"/>
              <w:bottom w:val="single" w:sz="4" w:space="0" w:color="auto"/>
              <w:right w:val="single" w:sz="4" w:space="0" w:color="auto"/>
            </w:tcBorders>
            <w:hideMark/>
          </w:tcPr>
          <w:p w14:paraId="2DAF2CBE" w14:textId="77777777" w:rsidR="00D0604A" w:rsidRPr="00BA2699" w:rsidRDefault="00D0604A" w:rsidP="00FD4BF1">
            <w:pPr>
              <w:spacing w:line="240" w:lineRule="auto"/>
              <w:rPr>
                <w:rFonts w:ascii="Times New Roman" w:hAnsi="Times New Roman" w:cs="Times New Roman"/>
              </w:rPr>
            </w:pPr>
            <w:r w:rsidRPr="00BA2699">
              <w:rPr>
                <w:rFonts w:ascii="Times New Roman" w:hAnsi="Times New Roman" w:cs="Times New Roman"/>
                <w:sz w:val="24"/>
                <w:szCs w:val="28"/>
                <w:lang w:val="kk-KZ"/>
              </w:rPr>
              <w:t>Әңгіме</w:t>
            </w:r>
          </w:p>
        </w:tc>
        <w:tc>
          <w:tcPr>
            <w:tcW w:w="4151" w:type="dxa"/>
            <w:gridSpan w:val="2"/>
            <w:tcBorders>
              <w:top w:val="single" w:sz="4" w:space="0" w:color="auto"/>
              <w:left w:val="single" w:sz="4" w:space="0" w:color="auto"/>
              <w:bottom w:val="single" w:sz="4" w:space="0" w:color="auto"/>
              <w:right w:val="single" w:sz="4" w:space="0" w:color="auto"/>
            </w:tcBorders>
            <w:hideMark/>
          </w:tcPr>
          <w:p w14:paraId="345444F9" w14:textId="77777777" w:rsidR="00D0604A" w:rsidRPr="00BA2699" w:rsidRDefault="00D0604A" w:rsidP="00FD4BF1">
            <w:pPr>
              <w:autoSpaceDE w:val="0"/>
              <w:autoSpaceDN w:val="0"/>
              <w:adjustRightInd w:val="0"/>
              <w:spacing w:line="240" w:lineRule="auto"/>
              <w:rPr>
                <w:rFonts w:ascii="Times New Roman" w:hAnsi="Times New Roman" w:cs="Times New Roman"/>
                <w:sz w:val="24"/>
                <w:szCs w:val="36"/>
                <w:lang w:val="kk-KZ"/>
              </w:rPr>
            </w:pPr>
            <w:r w:rsidRPr="00BA2699">
              <w:rPr>
                <w:rFonts w:ascii="Times New Roman" w:hAnsi="Times New Roman" w:cs="Times New Roman"/>
                <w:sz w:val="24"/>
                <w:szCs w:val="36"/>
              </w:rPr>
              <w:t>"Зорлық-зомбылыққа қарсы"</w:t>
            </w:r>
          </w:p>
        </w:tc>
        <w:tc>
          <w:tcPr>
            <w:tcW w:w="2586" w:type="dxa"/>
            <w:gridSpan w:val="3"/>
            <w:tcBorders>
              <w:top w:val="single" w:sz="4" w:space="0" w:color="auto"/>
              <w:left w:val="single" w:sz="4" w:space="0" w:color="auto"/>
              <w:bottom w:val="single" w:sz="4" w:space="0" w:color="auto"/>
              <w:right w:val="single" w:sz="4" w:space="0" w:color="auto"/>
            </w:tcBorders>
            <w:hideMark/>
          </w:tcPr>
          <w:p w14:paraId="1FE6D708" w14:textId="77777777" w:rsidR="00D0604A" w:rsidRPr="00BA2699" w:rsidRDefault="00D0604A" w:rsidP="00FD4BF1">
            <w:pPr>
              <w:pStyle w:val="a6"/>
              <w:rPr>
                <w:rFonts w:ascii="Times New Roman" w:hAnsi="Times New Roman" w:cs="Times New Roman"/>
                <w:color w:val="333333"/>
                <w:sz w:val="24"/>
                <w:szCs w:val="28"/>
                <w:lang w:val="kk-KZ"/>
              </w:rPr>
            </w:pPr>
            <w:r w:rsidRPr="00BA2699">
              <w:rPr>
                <w:rFonts w:ascii="Times New Roman" w:hAnsi="Times New Roman" w:cs="Times New Roman"/>
                <w:color w:val="333333"/>
                <w:sz w:val="24"/>
                <w:szCs w:val="28"/>
                <w:lang w:val="kk-KZ"/>
              </w:rPr>
              <w:t>6-7 сынып оқушылар</w:t>
            </w:r>
          </w:p>
        </w:tc>
        <w:tc>
          <w:tcPr>
            <w:tcW w:w="1809" w:type="dxa"/>
            <w:gridSpan w:val="2"/>
            <w:tcBorders>
              <w:top w:val="single" w:sz="4" w:space="0" w:color="auto"/>
              <w:left w:val="single" w:sz="4" w:space="0" w:color="auto"/>
              <w:bottom w:val="single" w:sz="4" w:space="0" w:color="auto"/>
              <w:right w:val="single" w:sz="4" w:space="0" w:color="auto"/>
            </w:tcBorders>
            <w:hideMark/>
          </w:tcPr>
          <w:p w14:paraId="75D407D3" w14:textId="77777777" w:rsidR="00D0604A" w:rsidRPr="00BA2699" w:rsidRDefault="00D0604A" w:rsidP="00FD4BF1">
            <w:pPr>
              <w:spacing w:line="240" w:lineRule="auto"/>
              <w:rPr>
                <w:rStyle w:val="af0"/>
                <w:rFonts w:ascii="Times New Roman" w:hAnsi="Times New Roman" w:cs="Times New Roman"/>
                <w:b w:val="0"/>
                <w:color w:val="000000" w:themeColor="text1"/>
              </w:rPr>
            </w:pPr>
            <w:r w:rsidRPr="00BA2699">
              <w:rPr>
                <w:rStyle w:val="af0"/>
                <w:rFonts w:ascii="Times New Roman" w:hAnsi="Times New Roman" w:cs="Times New Roman"/>
                <w:b w:val="0"/>
                <w:color w:val="000000" w:themeColor="text1"/>
                <w:sz w:val="24"/>
                <w:szCs w:val="28"/>
                <w:lang w:val="kk-KZ"/>
              </w:rPr>
              <w:t>Сәуір</w:t>
            </w:r>
          </w:p>
        </w:tc>
        <w:tc>
          <w:tcPr>
            <w:tcW w:w="1985" w:type="dxa"/>
            <w:gridSpan w:val="2"/>
            <w:tcBorders>
              <w:top w:val="single" w:sz="4" w:space="0" w:color="auto"/>
              <w:left w:val="single" w:sz="4" w:space="0" w:color="auto"/>
              <w:bottom w:val="single" w:sz="4" w:space="0" w:color="auto"/>
              <w:right w:val="single" w:sz="4" w:space="0" w:color="auto"/>
            </w:tcBorders>
          </w:tcPr>
          <w:p w14:paraId="623D1326" w14:textId="77777777" w:rsidR="00D0604A" w:rsidRPr="00BA2699" w:rsidRDefault="00D0604A" w:rsidP="00FD4BF1">
            <w:pPr>
              <w:spacing w:line="240" w:lineRule="auto"/>
              <w:rPr>
                <w:rFonts w:ascii="Times New Roman" w:hAnsi="Times New Roman" w:cs="Times New Roman"/>
              </w:rPr>
            </w:pPr>
          </w:p>
        </w:tc>
        <w:tc>
          <w:tcPr>
            <w:tcW w:w="1706" w:type="dxa"/>
            <w:tcBorders>
              <w:top w:val="single" w:sz="4" w:space="0" w:color="auto"/>
              <w:left w:val="single" w:sz="4" w:space="0" w:color="auto"/>
              <w:bottom w:val="single" w:sz="4" w:space="0" w:color="auto"/>
              <w:right w:val="single" w:sz="4" w:space="0" w:color="auto"/>
            </w:tcBorders>
          </w:tcPr>
          <w:p w14:paraId="5C148F6A" w14:textId="77777777" w:rsidR="00D0604A" w:rsidRDefault="00D0604A" w:rsidP="00FD4BF1">
            <w:pPr>
              <w:spacing w:line="240" w:lineRule="auto"/>
              <w:rPr>
                <w:rFonts w:ascii="Times New Roman" w:hAnsi="Times New Roman"/>
                <w:color w:val="000000" w:themeColor="text1"/>
                <w:sz w:val="24"/>
                <w:szCs w:val="28"/>
                <w:lang w:val="kk-KZ"/>
              </w:rPr>
            </w:pPr>
          </w:p>
          <w:p w14:paraId="1BCEC3F4" w14:textId="77777777" w:rsidR="00D0604A" w:rsidRDefault="00D0604A" w:rsidP="00FD4BF1">
            <w:pPr>
              <w:spacing w:line="240" w:lineRule="auto"/>
              <w:rPr>
                <w:rFonts w:ascii="Times New Roman" w:hAnsi="Times New Roman"/>
                <w:color w:val="000000" w:themeColor="text1"/>
                <w:sz w:val="24"/>
                <w:szCs w:val="28"/>
                <w:lang w:val="kk-KZ"/>
              </w:rPr>
            </w:pPr>
          </w:p>
        </w:tc>
      </w:tr>
      <w:tr w:rsidR="00D0604A" w14:paraId="5BD67205" w14:textId="77777777" w:rsidTr="00087E44">
        <w:tc>
          <w:tcPr>
            <w:tcW w:w="963" w:type="dxa"/>
            <w:gridSpan w:val="2"/>
            <w:tcBorders>
              <w:top w:val="single" w:sz="4" w:space="0" w:color="auto"/>
              <w:left w:val="single" w:sz="4" w:space="0" w:color="auto"/>
              <w:bottom w:val="single" w:sz="4" w:space="0" w:color="auto"/>
              <w:right w:val="single" w:sz="4" w:space="0" w:color="auto"/>
            </w:tcBorders>
            <w:hideMark/>
          </w:tcPr>
          <w:p w14:paraId="489BAEAF" w14:textId="77777777" w:rsidR="00D0604A" w:rsidRDefault="00D0604A" w:rsidP="00FD4BF1">
            <w:pPr>
              <w:spacing w:line="240" w:lineRule="auto"/>
              <w:rPr>
                <w:rFonts w:ascii="Times New Roman" w:eastAsia="Calibri" w:hAnsi="Times New Roman" w:cs="Times New Roman"/>
                <w:color w:val="000000" w:themeColor="text1"/>
                <w:sz w:val="24"/>
                <w:szCs w:val="28"/>
                <w:lang w:val="kk-KZ"/>
              </w:rPr>
            </w:pPr>
            <w:r>
              <w:rPr>
                <w:rFonts w:ascii="Times New Roman" w:hAnsi="Times New Roman"/>
                <w:color w:val="000000" w:themeColor="text1"/>
                <w:sz w:val="24"/>
                <w:szCs w:val="28"/>
                <w:lang w:val="kk-KZ"/>
              </w:rPr>
              <w:t>17</w:t>
            </w:r>
          </w:p>
        </w:tc>
        <w:tc>
          <w:tcPr>
            <w:tcW w:w="2397" w:type="dxa"/>
            <w:tcBorders>
              <w:top w:val="single" w:sz="4" w:space="0" w:color="auto"/>
              <w:left w:val="single" w:sz="4" w:space="0" w:color="auto"/>
              <w:bottom w:val="single" w:sz="4" w:space="0" w:color="auto"/>
              <w:right w:val="single" w:sz="4" w:space="0" w:color="auto"/>
            </w:tcBorders>
            <w:hideMark/>
          </w:tcPr>
          <w:p w14:paraId="1789581A" w14:textId="77777777" w:rsidR="00D0604A" w:rsidRPr="00BA2699" w:rsidRDefault="00D0604A" w:rsidP="00FD4BF1">
            <w:pPr>
              <w:spacing w:line="240" w:lineRule="auto"/>
              <w:rPr>
                <w:rFonts w:ascii="Times New Roman" w:hAnsi="Times New Roman" w:cs="Times New Roman"/>
                <w:sz w:val="24"/>
                <w:szCs w:val="28"/>
                <w:lang w:val="kk-KZ"/>
              </w:rPr>
            </w:pPr>
            <w:r w:rsidRPr="00BA2699">
              <w:rPr>
                <w:rFonts w:ascii="Times New Roman" w:hAnsi="Times New Roman" w:cs="Times New Roman"/>
                <w:sz w:val="24"/>
                <w:szCs w:val="28"/>
                <w:lang w:val="kk-KZ"/>
              </w:rPr>
              <w:t>Жадынама</w:t>
            </w:r>
          </w:p>
        </w:tc>
        <w:tc>
          <w:tcPr>
            <w:tcW w:w="4151" w:type="dxa"/>
            <w:gridSpan w:val="2"/>
            <w:tcBorders>
              <w:top w:val="single" w:sz="4" w:space="0" w:color="auto"/>
              <w:left w:val="single" w:sz="4" w:space="0" w:color="auto"/>
              <w:bottom w:val="single" w:sz="4" w:space="0" w:color="auto"/>
              <w:right w:val="single" w:sz="4" w:space="0" w:color="auto"/>
            </w:tcBorders>
            <w:hideMark/>
          </w:tcPr>
          <w:p w14:paraId="0B059FD6" w14:textId="77777777" w:rsidR="00D0604A" w:rsidRPr="00BA2699" w:rsidRDefault="00D0604A" w:rsidP="00FD4BF1">
            <w:pPr>
              <w:pStyle w:val="a6"/>
              <w:rPr>
                <w:rFonts w:ascii="Times New Roman" w:hAnsi="Times New Roman" w:cs="Times New Roman"/>
                <w:sz w:val="24"/>
                <w:szCs w:val="28"/>
              </w:rPr>
            </w:pPr>
            <w:r w:rsidRPr="00BA2699">
              <w:rPr>
                <w:rFonts w:ascii="Times New Roman" w:hAnsi="Times New Roman" w:cs="Times New Roman"/>
                <w:sz w:val="24"/>
                <w:szCs w:val="28"/>
              </w:rPr>
              <w:t>"Түлектерге кеңестер"</w:t>
            </w:r>
          </w:p>
        </w:tc>
        <w:tc>
          <w:tcPr>
            <w:tcW w:w="2586" w:type="dxa"/>
            <w:gridSpan w:val="3"/>
            <w:tcBorders>
              <w:top w:val="single" w:sz="4" w:space="0" w:color="auto"/>
              <w:left w:val="single" w:sz="4" w:space="0" w:color="auto"/>
              <w:bottom w:val="single" w:sz="4" w:space="0" w:color="auto"/>
              <w:right w:val="single" w:sz="4" w:space="0" w:color="auto"/>
            </w:tcBorders>
            <w:hideMark/>
          </w:tcPr>
          <w:p w14:paraId="71D185AB" w14:textId="77777777" w:rsidR="00D0604A" w:rsidRPr="00BA2699" w:rsidRDefault="00D0604A" w:rsidP="00FD4BF1">
            <w:pPr>
              <w:spacing w:line="240" w:lineRule="auto"/>
              <w:rPr>
                <w:rFonts w:ascii="Times New Roman" w:hAnsi="Times New Roman" w:cs="Times New Roman"/>
                <w:color w:val="000000" w:themeColor="text1"/>
                <w:sz w:val="24"/>
                <w:szCs w:val="28"/>
                <w:lang w:val="kk-KZ"/>
              </w:rPr>
            </w:pPr>
            <w:r w:rsidRPr="00BA2699">
              <w:rPr>
                <w:rFonts w:ascii="Times New Roman" w:hAnsi="Times New Roman" w:cs="Times New Roman"/>
                <w:color w:val="000000" w:themeColor="text1"/>
                <w:sz w:val="24"/>
                <w:szCs w:val="28"/>
                <w:lang w:val="kk-KZ"/>
              </w:rPr>
              <w:t>9-11 сыныптар</w:t>
            </w:r>
          </w:p>
        </w:tc>
        <w:tc>
          <w:tcPr>
            <w:tcW w:w="1809" w:type="dxa"/>
            <w:gridSpan w:val="2"/>
            <w:tcBorders>
              <w:top w:val="single" w:sz="4" w:space="0" w:color="auto"/>
              <w:left w:val="single" w:sz="4" w:space="0" w:color="auto"/>
              <w:bottom w:val="single" w:sz="4" w:space="0" w:color="auto"/>
              <w:right w:val="single" w:sz="4" w:space="0" w:color="auto"/>
            </w:tcBorders>
            <w:hideMark/>
          </w:tcPr>
          <w:p w14:paraId="0E01E26B" w14:textId="77777777" w:rsidR="00D0604A" w:rsidRPr="00BA2699" w:rsidRDefault="00D0604A" w:rsidP="00FD4BF1">
            <w:pPr>
              <w:spacing w:line="240" w:lineRule="auto"/>
              <w:rPr>
                <w:rStyle w:val="af0"/>
                <w:rFonts w:ascii="Times New Roman" w:hAnsi="Times New Roman" w:cs="Times New Roman"/>
                <w:b w:val="0"/>
              </w:rPr>
            </w:pPr>
            <w:r w:rsidRPr="00BA2699">
              <w:rPr>
                <w:rStyle w:val="af0"/>
                <w:rFonts w:ascii="Times New Roman" w:hAnsi="Times New Roman" w:cs="Times New Roman"/>
                <w:b w:val="0"/>
                <w:color w:val="000000" w:themeColor="text1"/>
                <w:sz w:val="24"/>
                <w:szCs w:val="28"/>
                <w:lang w:val="kk-KZ"/>
              </w:rPr>
              <w:t>Жыл бойы</w:t>
            </w:r>
          </w:p>
        </w:tc>
        <w:tc>
          <w:tcPr>
            <w:tcW w:w="1985" w:type="dxa"/>
            <w:gridSpan w:val="2"/>
            <w:tcBorders>
              <w:top w:val="single" w:sz="4" w:space="0" w:color="auto"/>
              <w:left w:val="single" w:sz="4" w:space="0" w:color="auto"/>
              <w:bottom w:val="single" w:sz="4" w:space="0" w:color="auto"/>
              <w:right w:val="single" w:sz="4" w:space="0" w:color="auto"/>
            </w:tcBorders>
          </w:tcPr>
          <w:p w14:paraId="7957C88F" w14:textId="77777777" w:rsidR="00D0604A" w:rsidRPr="00BA2699" w:rsidRDefault="00D0604A" w:rsidP="00FD4BF1">
            <w:pPr>
              <w:spacing w:line="240" w:lineRule="auto"/>
              <w:rPr>
                <w:rFonts w:ascii="Times New Roman" w:hAnsi="Times New Roman" w:cs="Times New Roman"/>
                <w:lang w:val="ru-RU"/>
              </w:rPr>
            </w:pPr>
          </w:p>
        </w:tc>
        <w:tc>
          <w:tcPr>
            <w:tcW w:w="1706" w:type="dxa"/>
            <w:tcBorders>
              <w:top w:val="single" w:sz="4" w:space="0" w:color="auto"/>
              <w:left w:val="single" w:sz="4" w:space="0" w:color="auto"/>
              <w:bottom w:val="single" w:sz="4" w:space="0" w:color="auto"/>
              <w:right w:val="single" w:sz="4" w:space="0" w:color="auto"/>
            </w:tcBorders>
          </w:tcPr>
          <w:p w14:paraId="37B5FDCD" w14:textId="77777777" w:rsidR="00D0604A" w:rsidRDefault="00D0604A" w:rsidP="00FD4BF1">
            <w:pPr>
              <w:spacing w:line="240" w:lineRule="auto"/>
              <w:rPr>
                <w:rFonts w:ascii="Times New Roman" w:hAnsi="Times New Roman"/>
                <w:color w:val="000000" w:themeColor="text1"/>
                <w:sz w:val="24"/>
                <w:szCs w:val="28"/>
              </w:rPr>
            </w:pPr>
          </w:p>
        </w:tc>
      </w:tr>
      <w:tr w:rsidR="00D0604A" w14:paraId="7BAD4B04" w14:textId="77777777" w:rsidTr="00087E44">
        <w:tc>
          <w:tcPr>
            <w:tcW w:w="521" w:type="dxa"/>
            <w:tcBorders>
              <w:top w:val="single" w:sz="4" w:space="0" w:color="auto"/>
              <w:left w:val="single" w:sz="4" w:space="0" w:color="auto"/>
              <w:bottom w:val="single" w:sz="4" w:space="0" w:color="auto"/>
              <w:right w:val="single" w:sz="4" w:space="0" w:color="auto"/>
            </w:tcBorders>
          </w:tcPr>
          <w:p w14:paraId="4CE10DC5" w14:textId="77777777" w:rsidR="00D0604A" w:rsidRDefault="00D0604A" w:rsidP="00FD4BF1">
            <w:pPr>
              <w:spacing w:line="240" w:lineRule="auto"/>
              <w:rPr>
                <w:rFonts w:ascii="Times New Roman" w:eastAsia="Calibri" w:hAnsi="Times New Roman" w:cs="Times New Roman"/>
                <w:b/>
                <w:color w:val="000000" w:themeColor="text1"/>
                <w:sz w:val="24"/>
                <w:szCs w:val="28"/>
              </w:rPr>
            </w:pPr>
          </w:p>
        </w:tc>
        <w:tc>
          <w:tcPr>
            <w:tcW w:w="15072" w:type="dxa"/>
            <w:gridSpan w:val="12"/>
            <w:tcBorders>
              <w:top w:val="single" w:sz="4" w:space="0" w:color="auto"/>
              <w:left w:val="single" w:sz="4" w:space="0" w:color="auto"/>
              <w:bottom w:val="single" w:sz="4" w:space="0" w:color="auto"/>
              <w:right w:val="single" w:sz="4" w:space="0" w:color="auto"/>
            </w:tcBorders>
            <w:hideMark/>
          </w:tcPr>
          <w:p w14:paraId="70DA243E" w14:textId="77777777" w:rsidR="00D0604A" w:rsidRPr="00BA2699" w:rsidRDefault="00D0604A" w:rsidP="00FD4BF1">
            <w:pPr>
              <w:spacing w:line="240" w:lineRule="auto"/>
              <w:jc w:val="center"/>
              <w:rPr>
                <w:rFonts w:ascii="Times New Roman" w:hAnsi="Times New Roman" w:cs="Times New Roman"/>
                <w:color w:val="000000" w:themeColor="text1"/>
                <w:sz w:val="28"/>
                <w:szCs w:val="32"/>
              </w:rPr>
            </w:pPr>
            <w:r w:rsidRPr="00BA2699">
              <w:rPr>
                <w:rFonts w:ascii="Times New Roman" w:hAnsi="Times New Roman" w:cs="Times New Roman"/>
                <w:iCs/>
                <w:sz w:val="28"/>
                <w:szCs w:val="32"/>
                <w:lang w:val="kk-KZ"/>
              </w:rPr>
              <w:t>Кеңес беру</w:t>
            </w:r>
          </w:p>
        </w:tc>
      </w:tr>
      <w:tr w:rsidR="00D0604A" w14:paraId="73938168" w14:textId="77777777" w:rsidTr="00087E44">
        <w:trPr>
          <w:trHeight w:val="902"/>
        </w:trPr>
        <w:tc>
          <w:tcPr>
            <w:tcW w:w="521" w:type="dxa"/>
            <w:tcBorders>
              <w:top w:val="single" w:sz="4" w:space="0" w:color="auto"/>
              <w:left w:val="single" w:sz="4" w:space="0" w:color="auto"/>
              <w:bottom w:val="single" w:sz="4" w:space="0" w:color="auto"/>
              <w:right w:val="single" w:sz="4" w:space="0" w:color="auto"/>
            </w:tcBorders>
            <w:hideMark/>
          </w:tcPr>
          <w:p w14:paraId="4223D941" w14:textId="77777777" w:rsidR="00D0604A" w:rsidRDefault="00D0604A" w:rsidP="00FD4BF1">
            <w:pPr>
              <w:tabs>
                <w:tab w:val="left" w:pos="5550"/>
              </w:tabs>
              <w:spacing w:line="240" w:lineRule="auto"/>
              <w:rPr>
                <w:rStyle w:val="af0"/>
                <w:sz w:val="24"/>
                <w:szCs w:val="28"/>
              </w:rPr>
            </w:pPr>
            <w:r>
              <w:rPr>
                <w:rStyle w:val="af0"/>
                <w:color w:val="000000" w:themeColor="text1"/>
                <w:sz w:val="24"/>
                <w:szCs w:val="28"/>
              </w:rPr>
              <w:t>1</w:t>
            </w:r>
          </w:p>
        </w:tc>
        <w:tc>
          <w:tcPr>
            <w:tcW w:w="3120" w:type="dxa"/>
            <w:gridSpan w:val="3"/>
            <w:tcBorders>
              <w:top w:val="single" w:sz="4" w:space="0" w:color="auto"/>
              <w:left w:val="single" w:sz="4" w:space="0" w:color="auto"/>
              <w:bottom w:val="single" w:sz="4" w:space="0" w:color="auto"/>
              <w:right w:val="single" w:sz="4" w:space="0" w:color="auto"/>
            </w:tcBorders>
            <w:hideMark/>
          </w:tcPr>
          <w:p w14:paraId="745275BE" w14:textId="77777777" w:rsidR="00D0604A" w:rsidRPr="00BA2699" w:rsidRDefault="00D0604A" w:rsidP="00FD4BF1">
            <w:pPr>
              <w:tabs>
                <w:tab w:val="left" w:pos="5550"/>
              </w:tabs>
              <w:spacing w:line="240" w:lineRule="auto"/>
              <w:rPr>
                <w:rStyle w:val="af0"/>
                <w:rFonts w:ascii="Times New Roman" w:hAnsi="Times New Roman" w:cs="Times New Roman"/>
                <w:b w:val="0"/>
                <w:bCs w:val="0"/>
                <w:color w:val="000000" w:themeColor="text1"/>
                <w:sz w:val="24"/>
                <w:szCs w:val="28"/>
              </w:rPr>
            </w:pPr>
            <w:r w:rsidRPr="00BA2699">
              <w:rPr>
                <w:rStyle w:val="af0"/>
                <w:rFonts w:ascii="Times New Roman" w:hAnsi="Times New Roman" w:cs="Times New Roman"/>
                <w:b w:val="0"/>
                <w:color w:val="000000" w:themeColor="text1"/>
                <w:sz w:val="24"/>
                <w:szCs w:val="28"/>
                <w:lang w:val="kk-KZ"/>
              </w:rPr>
              <w:t>Әңгімелесу</w:t>
            </w:r>
          </w:p>
        </w:tc>
        <w:tc>
          <w:tcPr>
            <w:tcW w:w="4112" w:type="dxa"/>
            <w:gridSpan w:val="2"/>
            <w:tcBorders>
              <w:top w:val="single" w:sz="4" w:space="0" w:color="auto"/>
              <w:left w:val="single" w:sz="4" w:space="0" w:color="auto"/>
              <w:bottom w:val="single" w:sz="4" w:space="0" w:color="auto"/>
              <w:right w:val="single" w:sz="4" w:space="0" w:color="auto"/>
            </w:tcBorders>
            <w:hideMark/>
          </w:tcPr>
          <w:p w14:paraId="1A7BDFC7" w14:textId="77777777" w:rsidR="00D0604A" w:rsidRPr="00BA2699" w:rsidRDefault="00D0604A" w:rsidP="00FD4BF1">
            <w:pPr>
              <w:tabs>
                <w:tab w:val="left" w:pos="5550"/>
              </w:tabs>
              <w:spacing w:line="240" w:lineRule="auto"/>
              <w:rPr>
                <w:rStyle w:val="af0"/>
                <w:rFonts w:ascii="Times New Roman" w:hAnsi="Times New Roman" w:cs="Times New Roman"/>
                <w:b w:val="0"/>
                <w:bCs w:val="0"/>
                <w:color w:val="000000" w:themeColor="text1"/>
                <w:sz w:val="24"/>
                <w:szCs w:val="28"/>
              </w:rPr>
            </w:pPr>
            <w:r w:rsidRPr="00BA2699">
              <w:rPr>
                <w:rStyle w:val="af0"/>
                <w:rFonts w:ascii="Times New Roman" w:hAnsi="Times New Roman" w:cs="Times New Roman"/>
                <w:b w:val="0"/>
                <w:color w:val="000000" w:themeColor="text1"/>
                <w:sz w:val="24"/>
                <w:szCs w:val="28"/>
                <w:lang w:val="kk-KZ"/>
              </w:rPr>
              <w:t>Балаларды оқыту және тәрбиелеу мәселелері бойынша мұғалімдерге, ата-аналарға жеке кеңес беру</w:t>
            </w:r>
          </w:p>
        </w:tc>
        <w:tc>
          <w:tcPr>
            <w:tcW w:w="2269" w:type="dxa"/>
            <w:tcBorders>
              <w:top w:val="single" w:sz="4" w:space="0" w:color="auto"/>
              <w:left w:val="single" w:sz="4" w:space="0" w:color="auto"/>
              <w:bottom w:val="single" w:sz="4" w:space="0" w:color="auto"/>
              <w:right w:val="single" w:sz="4" w:space="0" w:color="auto"/>
            </w:tcBorders>
            <w:hideMark/>
          </w:tcPr>
          <w:p w14:paraId="1D44A28C" w14:textId="77777777" w:rsidR="00D0604A" w:rsidRPr="00BA2699" w:rsidRDefault="00D0604A" w:rsidP="00FD4BF1">
            <w:pPr>
              <w:tabs>
                <w:tab w:val="left" w:pos="5550"/>
              </w:tabs>
              <w:spacing w:line="240" w:lineRule="auto"/>
              <w:rPr>
                <w:rStyle w:val="af0"/>
                <w:rFonts w:ascii="Times New Roman" w:hAnsi="Times New Roman" w:cs="Times New Roman"/>
                <w:b w:val="0"/>
                <w:bCs w:val="0"/>
                <w:color w:val="000000" w:themeColor="text1"/>
                <w:sz w:val="24"/>
                <w:szCs w:val="28"/>
              </w:rPr>
            </w:pPr>
            <w:r w:rsidRPr="00BA2699">
              <w:rPr>
                <w:rStyle w:val="af0"/>
                <w:rFonts w:ascii="Times New Roman" w:hAnsi="Times New Roman" w:cs="Times New Roman"/>
                <w:b w:val="0"/>
                <w:color w:val="000000" w:themeColor="text1"/>
                <w:sz w:val="24"/>
                <w:szCs w:val="28"/>
              </w:rPr>
              <w:t>Ата</w:t>
            </w:r>
            <w:r w:rsidRPr="00BA2699">
              <w:rPr>
                <w:rStyle w:val="af0"/>
                <w:rFonts w:ascii="Times New Roman" w:hAnsi="Times New Roman" w:cs="Times New Roman"/>
                <w:b w:val="0"/>
                <w:color w:val="000000" w:themeColor="text1"/>
                <w:sz w:val="24"/>
                <w:szCs w:val="28"/>
                <w:lang w:val="kk-KZ"/>
              </w:rPr>
              <w:t xml:space="preserve"> – </w:t>
            </w:r>
            <w:r w:rsidRPr="00BA2699">
              <w:rPr>
                <w:rStyle w:val="af0"/>
                <w:rFonts w:ascii="Times New Roman" w:hAnsi="Times New Roman" w:cs="Times New Roman"/>
                <w:b w:val="0"/>
                <w:color w:val="000000" w:themeColor="text1"/>
                <w:sz w:val="24"/>
                <w:szCs w:val="28"/>
              </w:rPr>
              <w:t>аналар мен мұғалімдер</w:t>
            </w:r>
          </w:p>
        </w:tc>
        <w:tc>
          <w:tcPr>
            <w:tcW w:w="1842" w:type="dxa"/>
            <w:gridSpan w:val="2"/>
            <w:tcBorders>
              <w:top w:val="single" w:sz="4" w:space="0" w:color="auto"/>
              <w:left w:val="single" w:sz="4" w:space="0" w:color="auto"/>
              <w:bottom w:val="single" w:sz="4" w:space="0" w:color="auto"/>
              <w:right w:val="single" w:sz="4" w:space="0" w:color="auto"/>
            </w:tcBorders>
            <w:hideMark/>
          </w:tcPr>
          <w:p w14:paraId="6D1C92BF" w14:textId="77777777" w:rsidR="00D0604A" w:rsidRPr="00BA2699" w:rsidRDefault="00D0604A" w:rsidP="00FD4BF1">
            <w:pPr>
              <w:tabs>
                <w:tab w:val="left" w:pos="5550"/>
              </w:tabs>
              <w:spacing w:line="240" w:lineRule="auto"/>
              <w:rPr>
                <w:rStyle w:val="af0"/>
                <w:rFonts w:ascii="Times New Roman" w:hAnsi="Times New Roman" w:cs="Times New Roman"/>
                <w:b w:val="0"/>
                <w:bCs w:val="0"/>
                <w:color w:val="000000" w:themeColor="text1"/>
                <w:sz w:val="24"/>
                <w:szCs w:val="28"/>
              </w:rPr>
            </w:pPr>
            <w:r w:rsidRPr="00BA2699">
              <w:rPr>
                <w:rStyle w:val="af0"/>
                <w:rFonts w:ascii="Times New Roman" w:hAnsi="Times New Roman" w:cs="Times New Roman"/>
                <w:b w:val="0"/>
                <w:color w:val="000000" w:themeColor="text1"/>
                <w:sz w:val="24"/>
                <w:szCs w:val="28"/>
                <w:lang w:val="kk-KZ"/>
              </w:rPr>
              <w:t>Жыл бойы</w:t>
            </w:r>
          </w:p>
        </w:tc>
        <w:tc>
          <w:tcPr>
            <w:tcW w:w="1843" w:type="dxa"/>
            <w:gridSpan w:val="2"/>
            <w:tcBorders>
              <w:top w:val="single" w:sz="4" w:space="0" w:color="auto"/>
              <w:left w:val="single" w:sz="4" w:space="0" w:color="auto"/>
              <w:bottom w:val="single" w:sz="4" w:space="0" w:color="auto"/>
              <w:right w:val="single" w:sz="4" w:space="0" w:color="auto"/>
            </w:tcBorders>
            <w:hideMark/>
          </w:tcPr>
          <w:p w14:paraId="7C36AAEF" w14:textId="77777777" w:rsidR="00D0604A" w:rsidRPr="00BA2699" w:rsidRDefault="00D0604A" w:rsidP="00FD4BF1">
            <w:pPr>
              <w:spacing w:line="240" w:lineRule="auto"/>
              <w:rPr>
                <w:rStyle w:val="af0"/>
                <w:rFonts w:ascii="Times New Roman" w:hAnsi="Times New Roman" w:cs="Times New Roman"/>
                <w:b w:val="0"/>
                <w:bCs w:val="0"/>
                <w:color w:val="000000" w:themeColor="text1"/>
                <w:sz w:val="24"/>
                <w:szCs w:val="28"/>
              </w:rPr>
            </w:pPr>
            <w:r w:rsidRPr="00BA2699">
              <w:rPr>
                <w:rStyle w:val="af0"/>
                <w:rFonts w:ascii="Times New Roman" w:hAnsi="Times New Roman" w:cs="Times New Roman"/>
                <w:b w:val="0"/>
                <w:color w:val="000000" w:themeColor="text1"/>
                <w:sz w:val="24"/>
                <w:szCs w:val="28"/>
                <w:lang w:val="kk-KZ"/>
              </w:rPr>
              <w:t>Сұрау бойынша</w:t>
            </w:r>
          </w:p>
        </w:tc>
        <w:tc>
          <w:tcPr>
            <w:tcW w:w="1886" w:type="dxa"/>
            <w:gridSpan w:val="2"/>
            <w:tcBorders>
              <w:top w:val="single" w:sz="4" w:space="0" w:color="auto"/>
              <w:left w:val="single" w:sz="4" w:space="0" w:color="auto"/>
              <w:bottom w:val="single" w:sz="4" w:space="0" w:color="auto"/>
              <w:right w:val="single" w:sz="4" w:space="0" w:color="auto"/>
            </w:tcBorders>
          </w:tcPr>
          <w:p w14:paraId="58489546" w14:textId="77777777" w:rsidR="00D0604A" w:rsidRDefault="00D0604A" w:rsidP="00FD4BF1">
            <w:pPr>
              <w:spacing w:line="240" w:lineRule="auto"/>
              <w:rPr>
                <w:rFonts w:ascii="Times New Roman" w:hAnsi="Times New Roman" w:cs="Times New Roman"/>
                <w:bCs/>
              </w:rPr>
            </w:pPr>
          </w:p>
        </w:tc>
      </w:tr>
      <w:tr w:rsidR="00D0604A" w14:paraId="1AEC6610" w14:textId="77777777" w:rsidTr="00087E44">
        <w:trPr>
          <w:trHeight w:val="561"/>
        </w:trPr>
        <w:tc>
          <w:tcPr>
            <w:tcW w:w="521" w:type="dxa"/>
            <w:tcBorders>
              <w:top w:val="single" w:sz="4" w:space="0" w:color="auto"/>
              <w:left w:val="single" w:sz="4" w:space="0" w:color="auto"/>
              <w:bottom w:val="single" w:sz="4" w:space="0" w:color="auto"/>
              <w:right w:val="single" w:sz="4" w:space="0" w:color="auto"/>
            </w:tcBorders>
            <w:hideMark/>
          </w:tcPr>
          <w:p w14:paraId="7CD870F5" w14:textId="77777777" w:rsidR="00D0604A" w:rsidRDefault="00D0604A" w:rsidP="00FD4BF1">
            <w:pPr>
              <w:tabs>
                <w:tab w:val="left" w:pos="5550"/>
              </w:tabs>
              <w:spacing w:line="240" w:lineRule="auto"/>
              <w:rPr>
                <w:rStyle w:val="af0"/>
              </w:rPr>
            </w:pPr>
            <w:r>
              <w:rPr>
                <w:rStyle w:val="af0"/>
                <w:color w:val="000000" w:themeColor="text1"/>
                <w:sz w:val="24"/>
                <w:szCs w:val="28"/>
              </w:rPr>
              <w:t>2</w:t>
            </w:r>
          </w:p>
        </w:tc>
        <w:tc>
          <w:tcPr>
            <w:tcW w:w="3120" w:type="dxa"/>
            <w:gridSpan w:val="3"/>
            <w:tcBorders>
              <w:top w:val="single" w:sz="4" w:space="0" w:color="auto"/>
              <w:left w:val="single" w:sz="4" w:space="0" w:color="auto"/>
              <w:bottom w:val="single" w:sz="4" w:space="0" w:color="auto"/>
              <w:right w:val="single" w:sz="4" w:space="0" w:color="auto"/>
            </w:tcBorders>
            <w:hideMark/>
          </w:tcPr>
          <w:p w14:paraId="167262B7" w14:textId="77777777" w:rsidR="00D0604A" w:rsidRPr="00BA2699" w:rsidRDefault="00D0604A" w:rsidP="00FD4BF1">
            <w:pPr>
              <w:tabs>
                <w:tab w:val="left" w:pos="5550"/>
              </w:tabs>
              <w:spacing w:line="240" w:lineRule="auto"/>
              <w:rPr>
                <w:rStyle w:val="af0"/>
                <w:rFonts w:ascii="Times New Roman" w:hAnsi="Times New Roman" w:cs="Times New Roman"/>
                <w:b w:val="0"/>
                <w:bCs w:val="0"/>
                <w:color w:val="000000" w:themeColor="text1"/>
                <w:sz w:val="24"/>
                <w:szCs w:val="28"/>
              </w:rPr>
            </w:pPr>
            <w:r w:rsidRPr="00BA2699">
              <w:rPr>
                <w:rStyle w:val="af0"/>
                <w:rFonts w:ascii="Times New Roman" w:hAnsi="Times New Roman" w:cs="Times New Roman"/>
                <w:b w:val="0"/>
                <w:color w:val="000000" w:themeColor="text1"/>
                <w:sz w:val="24"/>
                <w:szCs w:val="28"/>
                <w:lang w:val="kk-KZ"/>
              </w:rPr>
              <w:t>Әңгімелесу</w:t>
            </w:r>
          </w:p>
        </w:tc>
        <w:tc>
          <w:tcPr>
            <w:tcW w:w="4112" w:type="dxa"/>
            <w:gridSpan w:val="2"/>
            <w:tcBorders>
              <w:top w:val="single" w:sz="4" w:space="0" w:color="auto"/>
              <w:left w:val="single" w:sz="4" w:space="0" w:color="auto"/>
              <w:bottom w:val="single" w:sz="4" w:space="0" w:color="auto"/>
              <w:right w:val="single" w:sz="4" w:space="0" w:color="auto"/>
            </w:tcBorders>
            <w:hideMark/>
          </w:tcPr>
          <w:p w14:paraId="3D41B5C3" w14:textId="77777777" w:rsidR="00D0604A" w:rsidRPr="00BA2699" w:rsidRDefault="00D0604A" w:rsidP="00FD4BF1">
            <w:pPr>
              <w:tabs>
                <w:tab w:val="left" w:pos="5550"/>
              </w:tabs>
              <w:spacing w:line="240" w:lineRule="auto"/>
              <w:rPr>
                <w:rStyle w:val="af0"/>
                <w:rFonts w:ascii="Times New Roman" w:hAnsi="Times New Roman" w:cs="Times New Roman"/>
                <w:b w:val="0"/>
                <w:bCs w:val="0"/>
                <w:color w:val="000000" w:themeColor="text1"/>
                <w:sz w:val="24"/>
                <w:szCs w:val="28"/>
              </w:rPr>
            </w:pPr>
            <w:r w:rsidRPr="00BA2699">
              <w:rPr>
                <w:rStyle w:val="af0"/>
                <w:rFonts w:ascii="Times New Roman" w:hAnsi="Times New Roman" w:cs="Times New Roman"/>
                <w:b w:val="0"/>
                <w:color w:val="000000" w:themeColor="text1"/>
                <w:sz w:val="24"/>
                <w:szCs w:val="28"/>
                <w:lang w:val="kk-KZ"/>
              </w:rPr>
              <w:t>«</w:t>
            </w:r>
            <w:r w:rsidRPr="00BA2699">
              <w:rPr>
                <w:rStyle w:val="af0"/>
                <w:rFonts w:ascii="Times New Roman" w:hAnsi="Times New Roman" w:cs="Times New Roman"/>
                <w:b w:val="0"/>
                <w:color w:val="000000" w:themeColor="text1"/>
                <w:sz w:val="24"/>
                <w:szCs w:val="28"/>
              </w:rPr>
              <w:t>Мамандық таңдау</w:t>
            </w:r>
            <w:r w:rsidRPr="00BA2699">
              <w:rPr>
                <w:rStyle w:val="af0"/>
                <w:rFonts w:ascii="Times New Roman" w:hAnsi="Times New Roman" w:cs="Times New Roman"/>
                <w:b w:val="0"/>
                <w:color w:val="000000" w:themeColor="text1"/>
                <w:sz w:val="24"/>
                <w:szCs w:val="28"/>
                <w:lang w:val="kk-KZ"/>
              </w:rPr>
              <w:t xml:space="preserve"> – </w:t>
            </w:r>
            <w:r w:rsidRPr="00BA2699">
              <w:rPr>
                <w:rStyle w:val="af0"/>
                <w:rFonts w:ascii="Times New Roman" w:hAnsi="Times New Roman" w:cs="Times New Roman"/>
                <w:b w:val="0"/>
                <w:color w:val="000000" w:themeColor="text1"/>
                <w:sz w:val="24"/>
                <w:szCs w:val="28"/>
              </w:rPr>
              <w:t>маңызды мәселе</w:t>
            </w:r>
            <w:r w:rsidRPr="00BA2699">
              <w:rPr>
                <w:rStyle w:val="af0"/>
                <w:rFonts w:ascii="Times New Roman" w:hAnsi="Times New Roman" w:cs="Times New Roman"/>
                <w:b w:val="0"/>
                <w:color w:val="000000" w:themeColor="text1"/>
                <w:sz w:val="24"/>
                <w:szCs w:val="28"/>
                <w:lang w:val="kk-KZ"/>
              </w:rPr>
              <w:t>»</w:t>
            </w:r>
          </w:p>
        </w:tc>
        <w:tc>
          <w:tcPr>
            <w:tcW w:w="2269" w:type="dxa"/>
            <w:tcBorders>
              <w:top w:val="single" w:sz="4" w:space="0" w:color="auto"/>
              <w:left w:val="single" w:sz="4" w:space="0" w:color="auto"/>
              <w:bottom w:val="single" w:sz="4" w:space="0" w:color="auto"/>
              <w:right w:val="single" w:sz="4" w:space="0" w:color="auto"/>
            </w:tcBorders>
            <w:hideMark/>
          </w:tcPr>
          <w:p w14:paraId="1CE6C4EC" w14:textId="77777777" w:rsidR="00D0604A" w:rsidRPr="00BA2699" w:rsidRDefault="00D0604A" w:rsidP="00FD4BF1">
            <w:pPr>
              <w:tabs>
                <w:tab w:val="left" w:pos="5550"/>
              </w:tabs>
              <w:spacing w:line="240" w:lineRule="auto"/>
              <w:rPr>
                <w:rStyle w:val="af0"/>
                <w:rFonts w:ascii="Times New Roman" w:hAnsi="Times New Roman" w:cs="Times New Roman"/>
                <w:b w:val="0"/>
                <w:bCs w:val="0"/>
                <w:color w:val="000000" w:themeColor="text1"/>
                <w:sz w:val="24"/>
                <w:szCs w:val="28"/>
              </w:rPr>
            </w:pPr>
            <w:r w:rsidRPr="00BA2699">
              <w:rPr>
                <w:rStyle w:val="af0"/>
                <w:rFonts w:ascii="Times New Roman" w:hAnsi="Times New Roman" w:cs="Times New Roman"/>
                <w:b w:val="0"/>
                <w:color w:val="000000" w:themeColor="text1"/>
                <w:sz w:val="24"/>
                <w:szCs w:val="28"/>
                <w:lang w:val="kk-KZ"/>
              </w:rPr>
              <w:t>оқушылар</w:t>
            </w:r>
          </w:p>
        </w:tc>
        <w:tc>
          <w:tcPr>
            <w:tcW w:w="1842" w:type="dxa"/>
            <w:gridSpan w:val="2"/>
            <w:tcBorders>
              <w:top w:val="single" w:sz="4" w:space="0" w:color="auto"/>
              <w:left w:val="single" w:sz="4" w:space="0" w:color="auto"/>
              <w:bottom w:val="single" w:sz="4" w:space="0" w:color="auto"/>
              <w:right w:val="single" w:sz="4" w:space="0" w:color="auto"/>
            </w:tcBorders>
            <w:hideMark/>
          </w:tcPr>
          <w:p w14:paraId="5C1D455C" w14:textId="77777777" w:rsidR="00D0604A" w:rsidRPr="00BA2699" w:rsidRDefault="00D0604A" w:rsidP="00FD4BF1">
            <w:pPr>
              <w:tabs>
                <w:tab w:val="left" w:pos="5550"/>
              </w:tabs>
              <w:spacing w:line="240" w:lineRule="auto"/>
              <w:rPr>
                <w:rStyle w:val="af0"/>
                <w:rFonts w:ascii="Times New Roman" w:hAnsi="Times New Roman" w:cs="Times New Roman"/>
                <w:b w:val="0"/>
                <w:bCs w:val="0"/>
                <w:color w:val="000000" w:themeColor="text1"/>
                <w:sz w:val="24"/>
                <w:szCs w:val="28"/>
              </w:rPr>
            </w:pPr>
            <w:r w:rsidRPr="00BA2699">
              <w:rPr>
                <w:rStyle w:val="af0"/>
                <w:rFonts w:ascii="Times New Roman" w:hAnsi="Times New Roman" w:cs="Times New Roman"/>
                <w:b w:val="0"/>
                <w:color w:val="000000" w:themeColor="text1"/>
                <w:sz w:val="24"/>
                <w:szCs w:val="28"/>
                <w:lang w:val="kk-KZ"/>
              </w:rPr>
              <w:t>Жыл бойы</w:t>
            </w:r>
          </w:p>
        </w:tc>
        <w:tc>
          <w:tcPr>
            <w:tcW w:w="1843" w:type="dxa"/>
            <w:gridSpan w:val="2"/>
            <w:tcBorders>
              <w:top w:val="single" w:sz="4" w:space="0" w:color="auto"/>
              <w:left w:val="single" w:sz="4" w:space="0" w:color="auto"/>
              <w:bottom w:val="single" w:sz="4" w:space="0" w:color="auto"/>
              <w:right w:val="single" w:sz="4" w:space="0" w:color="auto"/>
            </w:tcBorders>
          </w:tcPr>
          <w:p w14:paraId="69FABA07" w14:textId="77777777" w:rsidR="00D0604A" w:rsidRPr="00BA2699" w:rsidRDefault="00D0604A" w:rsidP="00FD4BF1">
            <w:pPr>
              <w:spacing w:line="240" w:lineRule="auto"/>
              <w:rPr>
                <w:rStyle w:val="af0"/>
                <w:rFonts w:ascii="Times New Roman" w:hAnsi="Times New Roman" w:cs="Times New Roman"/>
                <w:b w:val="0"/>
                <w:color w:val="000000" w:themeColor="text1"/>
                <w:sz w:val="24"/>
                <w:szCs w:val="28"/>
              </w:rPr>
            </w:pPr>
          </w:p>
        </w:tc>
        <w:tc>
          <w:tcPr>
            <w:tcW w:w="1886" w:type="dxa"/>
            <w:gridSpan w:val="2"/>
            <w:tcBorders>
              <w:top w:val="single" w:sz="4" w:space="0" w:color="auto"/>
              <w:left w:val="single" w:sz="4" w:space="0" w:color="auto"/>
              <w:bottom w:val="single" w:sz="4" w:space="0" w:color="auto"/>
              <w:right w:val="single" w:sz="4" w:space="0" w:color="auto"/>
            </w:tcBorders>
            <w:hideMark/>
          </w:tcPr>
          <w:p w14:paraId="52BF960E" w14:textId="77777777" w:rsidR="00D0604A" w:rsidRDefault="00D0604A" w:rsidP="00FD4BF1">
            <w:pPr>
              <w:rPr>
                <w:rStyle w:val="af0"/>
                <w:b w:val="0"/>
                <w:color w:val="000000" w:themeColor="text1"/>
                <w:sz w:val="24"/>
                <w:szCs w:val="28"/>
              </w:rPr>
            </w:pPr>
          </w:p>
        </w:tc>
      </w:tr>
      <w:tr w:rsidR="00D0604A" w14:paraId="0074A273" w14:textId="77777777" w:rsidTr="00087E44">
        <w:trPr>
          <w:trHeight w:val="541"/>
        </w:trPr>
        <w:tc>
          <w:tcPr>
            <w:tcW w:w="521" w:type="dxa"/>
            <w:tcBorders>
              <w:top w:val="single" w:sz="4" w:space="0" w:color="auto"/>
              <w:left w:val="single" w:sz="4" w:space="0" w:color="auto"/>
              <w:bottom w:val="single" w:sz="4" w:space="0" w:color="auto"/>
              <w:right w:val="single" w:sz="4" w:space="0" w:color="auto"/>
            </w:tcBorders>
            <w:hideMark/>
          </w:tcPr>
          <w:p w14:paraId="7A143885" w14:textId="77777777" w:rsidR="00D0604A" w:rsidRDefault="00D0604A" w:rsidP="00FD4BF1">
            <w:pPr>
              <w:tabs>
                <w:tab w:val="left" w:pos="5550"/>
              </w:tabs>
              <w:spacing w:line="240" w:lineRule="auto"/>
              <w:rPr>
                <w:rStyle w:val="af0"/>
                <w:rFonts w:eastAsia="Calibri"/>
                <w:color w:val="000000" w:themeColor="text1"/>
                <w:sz w:val="24"/>
                <w:szCs w:val="28"/>
                <w:lang w:val="ru-RU"/>
              </w:rPr>
            </w:pPr>
            <w:r>
              <w:rPr>
                <w:rStyle w:val="af0"/>
                <w:color w:val="000000" w:themeColor="text1"/>
                <w:sz w:val="24"/>
                <w:szCs w:val="28"/>
              </w:rPr>
              <w:t>3</w:t>
            </w:r>
          </w:p>
        </w:tc>
        <w:tc>
          <w:tcPr>
            <w:tcW w:w="3120" w:type="dxa"/>
            <w:gridSpan w:val="3"/>
            <w:tcBorders>
              <w:top w:val="single" w:sz="4" w:space="0" w:color="auto"/>
              <w:left w:val="single" w:sz="4" w:space="0" w:color="auto"/>
              <w:bottom w:val="single" w:sz="4" w:space="0" w:color="auto"/>
              <w:right w:val="single" w:sz="4" w:space="0" w:color="auto"/>
            </w:tcBorders>
          </w:tcPr>
          <w:p w14:paraId="74C935CF" w14:textId="77777777" w:rsidR="00D0604A" w:rsidRPr="00BA2699" w:rsidRDefault="00D0604A" w:rsidP="00FD4BF1">
            <w:pPr>
              <w:tabs>
                <w:tab w:val="left" w:pos="5550"/>
              </w:tabs>
              <w:spacing w:line="240" w:lineRule="auto"/>
              <w:rPr>
                <w:rStyle w:val="af0"/>
                <w:rFonts w:ascii="Times New Roman" w:hAnsi="Times New Roman" w:cs="Times New Roman"/>
                <w:b w:val="0"/>
                <w:color w:val="000000" w:themeColor="text1"/>
                <w:sz w:val="24"/>
                <w:szCs w:val="28"/>
                <w:lang w:val="kk-KZ"/>
              </w:rPr>
            </w:pPr>
          </w:p>
          <w:p w14:paraId="66222AD3" w14:textId="77777777" w:rsidR="00D0604A" w:rsidRPr="00BA2699" w:rsidRDefault="00D0604A" w:rsidP="00FD4BF1">
            <w:pPr>
              <w:tabs>
                <w:tab w:val="left" w:pos="5550"/>
              </w:tabs>
              <w:spacing w:line="240" w:lineRule="auto"/>
              <w:rPr>
                <w:rStyle w:val="af0"/>
                <w:rFonts w:ascii="Times New Roman" w:hAnsi="Times New Roman" w:cs="Times New Roman"/>
                <w:b w:val="0"/>
                <w:bCs w:val="0"/>
                <w:color w:val="000000" w:themeColor="text1"/>
                <w:sz w:val="24"/>
                <w:szCs w:val="28"/>
                <w:lang w:val="ru-RU"/>
              </w:rPr>
            </w:pPr>
            <w:r w:rsidRPr="00BA2699">
              <w:rPr>
                <w:rStyle w:val="af0"/>
                <w:rFonts w:ascii="Times New Roman" w:hAnsi="Times New Roman" w:cs="Times New Roman"/>
                <w:b w:val="0"/>
                <w:color w:val="000000" w:themeColor="text1"/>
                <w:sz w:val="24"/>
                <w:szCs w:val="28"/>
                <w:lang w:val="kk-KZ"/>
              </w:rPr>
              <w:t>Әңгімелесу</w:t>
            </w:r>
          </w:p>
        </w:tc>
        <w:tc>
          <w:tcPr>
            <w:tcW w:w="4112" w:type="dxa"/>
            <w:gridSpan w:val="2"/>
            <w:tcBorders>
              <w:top w:val="single" w:sz="4" w:space="0" w:color="auto"/>
              <w:left w:val="single" w:sz="4" w:space="0" w:color="auto"/>
              <w:bottom w:val="single" w:sz="4" w:space="0" w:color="auto"/>
              <w:right w:val="single" w:sz="4" w:space="0" w:color="auto"/>
            </w:tcBorders>
            <w:hideMark/>
          </w:tcPr>
          <w:p w14:paraId="47D1DEC2" w14:textId="77777777" w:rsidR="00D0604A" w:rsidRPr="00BA2699" w:rsidRDefault="00D0604A" w:rsidP="00FD4BF1">
            <w:pPr>
              <w:tabs>
                <w:tab w:val="left" w:pos="5550"/>
              </w:tabs>
              <w:spacing w:line="240" w:lineRule="auto"/>
              <w:rPr>
                <w:rStyle w:val="af0"/>
                <w:rFonts w:ascii="Times New Roman" w:hAnsi="Times New Roman" w:cs="Times New Roman"/>
                <w:b w:val="0"/>
                <w:bCs w:val="0"/>
                <w:color w:val="000000" w:themeColor="text1"/>
                <w:sz w:val="24"/>
                <w:szCs w:val="28"/>
              </w:rPr>
            </w:pPr>
            <w:r w:rsidRPr="00BA2699">
              <w:rPr>
                <w:rStyle w:val="af0"/>
                <w:rFonts w:ascii="Times New Roman" w:hAnsi="Times New Roman" w:cs="Times New Roman"/>
                <w:b w:val="0"/>
                <w:color w:val="000000" w:themeColor="text1"/>
                <w:sz w:val="24"/>
                <w:szCs w:val="28"/>
              </w:rPr>
              <w:t>Оқушыларға әртүрлі сұрақтар бойынша кеңес беру</w:t>
            </w:r>
          </w:p>
        </w:tc>
        <w:tc>
          <w:tcPr>
            <w:tcW w:w="2269" w:type="dxa"/>
            <w:tcBorders>
              <w:top w:val="single" w:sz="4" w:space="0" w:color="auto"/>
              <w:left w:val="single" w:sz="4" w:space="0" w:color="auto"/>
              <w:bottom w:val="single" w:sz="4" w:space="0" w:color="auto"/>
              <w:right w:val="single" w:sz="4" w:space="0" w:color="auto"/>
            </w:tcBorders>
            <w:hideMark/>
          </w:tcPr>
          <w:p w14:paraId="595B86DA" w14:textId="77777777" w:rsidR="00D0604A" w:rsidRPr="00BA2699" w:rsidRDefault="00D0604A" w:rsidP="00FD4BF1">
            <w:pPr>
              <w:tabs>
                <w:tab w:val="left" w:pos="5550"/>
              </w:tabs>
              <w:spacing w:line="240" w:lineRule="auto"/>
              <w:rPr>
                <w:rStyle w:val="af0"/>
                <w:rFonts w:ascii="Times New Roman" w:hAnsi="Times New Roman" w:cs="Times New Roman"/>
                <w:b w:val="0"/>
                <w:bCs w:val="0"/>
                <w:color w:val="000000" w:themeColor="text1"/>
                <w:sz w:val="24"/>
                <w:szCs w:val="28"/>
              </w:rPr>
            </w:pPr>
            <w:r w:rsidRPr="00BA2699">
              <w:rPr>
                <w:rStyle w:val="af0"/>
                <w:rFonts w:ascii="Times New Roman" w:hAnsi="Times New Roman" w:cs="Times New Roman"/>
                <w:b w:val="0"/>
                <w:color w:val="000000" w:themeColor="text1"/>
                <w:sz w:val="24"/>
                <w:szCs w:val="28"/>
                <w:lang w:val="kk-KZ"/>
              </w:rPr>
              <w:t>оқушылар</w:t>
            </w:r>
          </w:p>
        </w:tc>
        <w:tc>
          <w:tcPr>
            <w:tcW w:w="1842" w:type="dxa"/>
            <w:gridSpan w:val="2"/>
            <w:tcBorders>
              <w:top w:val="single" w:sz="4" w:space="0" w:color="auto"/>
              <w:left w:val="single" w:sz="4" w:space="0" w:color="auto"/>
              <w:bottom w:val="single" w:sz="4" w:space="0" w:color="auto"/>
              <w:right w:val="single" w:sz="4" w:space="0" w:color="auto"/>
            </w:tcBorders>
            <w:hideMark/>
          </w:tcPr>
          <w:p w14:paraId="275132E3" w14:textId="77777777" w:rsidR="00D0604A" w:rsidRPr="00BA2699" w:rsidRDefault="00D0604A" w:rsidP="00FD4BF1">
            <w:pPr>
              <w:tabs>
                <w:tab w:val="left" w:pos="5550"/>
              </w:tabs>
              <w:spacing w:line="240" w:lineRule="auto"/>
              <w:rPr>
                <w:rStyle w:val="af0"/>
                <w:rFonts w:ascii="Times New Roman" w:hAnsi="Times New Roman" w:cs="Times New Roman"/>
                <w:b w:val="0"/>
                <w:bCs w:val="0"/>
                <w:color w:val="000000" w:themeColor="text1"/>
                <w:sz w:val="24"/>
                <w:szCs w:val="28"/>
              </w:rPr>
            </w:pPr>
            <w:r w:rsidRPr="00BA2699">
              <w:rPr>
                <w:rStyle w:val="af0"/>
                <w:rFonts w:ascii="Times New Roman" w:hAnsi="Times New Roman" w:cs="Times New Roman"/>
                <w:b w:val="0"/>
                <w:color w:val="000000" w:themeColor="text1"/>
                <w:sz w:val="24"/>
                <w:szCs w:val="28"/>
                <w:lang w:val="kk-KZ"/>
              </w:rPr>
              <w:t>Жыл бойы</w:t>
            </w:r>
          </w:p>
        </w:tc>
        <w:tc>
          <w:tcPr>
            <w:tcW w:w="1843" w:type="dxa"/>
            <w:gridSpan w:val="2"/>
            <w:tcBorders>
              <w:top w:val="single" w:sz="4" w:space="0" w:color="auto"/>
              <w:left w:val="single" w:sz="4" w:space="0" w:color="auto"/>
              <w:bottom w:val="single" w:sz="4" w:space="0" w:color="auto"/>
              <w:right w:val="single" w:sz="4" w:space="0" w:color="auto"/>
            </w:tcBorders>
          </w:tcPr>
          <w:p w14:paraId="7119F233" w14:textId="77777777" w:rsidR="00D0604A" w:rsidRPr="00BA2699" w:rsidRDefault="00D0604A" w:rsidP="00FD4BF1">
            <w:pPr>
              <w:spacing w:line="240" w:lineRule="auto"/>
              <w:rPr>
                <w:rStyle w:val="af0"/>
                <w:rFonts w:ascii="Times New Roman" w:hAnsi="Times New Roman" w:cs="Times New Roman"/>
                <w:b w:val="0"/>
                <w:color w:val="000000" w:themeColor="text1"/>
                <w:sz w:val="24"/>
                <w:szCs w:val="28"/>
              </w:rPr>
            </w:pPr>
          </w:p>
        </w:tc>
        <w:tc>
          <w:tcPr>
            <w:tcW w:w="1886" w:type="dxa"/>
            <w:gridSpan w:val="2"/>
            <w:tcBorders>
              <w:top w:val="single" w:sz="4" w:space="0" w:color="auto"/>
              <w:left w:val="single" w:sz="4" w:space="0" w:color="auto"/>
              <w:bottom w:val="single" w:sz="4" w:space="0" w:color="auto"/>
              <w:right w:val="single" w:sz="4" w:space="0" w:color="auto"/>
            </w:tcBorders>
            <w:hideMark/>
          </w:tcPr>
          <w:p w14:paraId="0B6D702A" w14:textId="77777777" w:rsidR="00D0604A" w:rsidRDefault="00D0604A" w:rsidP="00FD4BF1">
            <w:pPr>
              <w:rPr>
                <w:rStyle w:val="af0"/>
                <w:b w:val="0"/>
                <w:color w:val="000000" w:themeColor="text1"/>
                <w:sz w:val="24"/>
                <w:szCs w:val="28"/>
              </w:rPr>
            </w:pPr>
          </w:p>
        </w:tc>
      </w:tr>
      <w:tr w:rsidR="00D0604A" w14:paraId="3B9AB46B" w14:textId="77777777" w:rsidTr="00087E44">
        <w:tc>
          <w:tcPr>
            <w:tcW w:w="15593" w:type="dxa"/>
            <w:gridSpan w:val="13"/>
            <w:tcBorders>
              <w:top w:val="single" w:sz="4" w:space="0" w:color="auto"/>
              <w:left w:val="single" w:sz="4" w:space="0" w:color="auto"/>
              <w:bottom w:val="single" w:sz="4" w:space="0" w:color="auto"/>
              <w:right w:val="single" w:sz="4" w:space="0" w:color="auto"/>
            </w:tcBorders>
            <w:hideMark/>
          </w:tcPr>
          <w:p w14:paraId="1588C92E" w14:textId="77777777" w:rsidR="00D0604A" w:rsidRDefault="00D0604A" w:rsidP="00FD4BF1">
            <w:pPr>
              <w:spacing w:line="240" w:lineRule="auto"/>
              <w:jc w:val="center"/>
              <w:rPr>
                <w:rFonts w:ascii="Times New Roman" w:eastAsia="Calibri" w:hAnsi="Times New Roman" w:cs="Times New Roman"/>
                <w:b/>
                <w:color w:val="000000" w:themeColor="text1"/>
                <w:sz w:val="28"/>
                <w:szCs w:val="32"/>
                <w:lang w:val="ru-RU"/>
              </w:rPr>
            </w:pPr>
            <w:r>
              <w:rPr>
                <w:rFonts w:ascii="Times New Roman" w:hAnsi="Times New Roman"/>
                <w:b/>
                <w:iCs/>
                <w:sz w:val="28"/>
                <w:szCs w:val="32"/>
                <w:lang w:val="kk-KZ"/>
              </w:rPr>
              <w:t>Ұйымдастыру – әдістемелік жұмыс</w:t>
            </w:r>
          </w:p>
        </w:tc>
      </w:tr>
      <w:tr w:rsidR="00D0604A" w14:paraId="5972402C" w14:textId="77777777" w:rsidTr="00087E44">
        <w:trPr>
          <w:trHeight w:val="369"/>
        </w:trPr>
        <w:tc>
          <w:tcPr>
            <w:tcW w:w="521" w:type="dxa"/>
            <w:tcBorders>
              <w:top w:val="single" w:sz="4" w:space="0" w:color="auto"/>
              <w:left w:val="single" w:sz="4" w:space="0" w:color="auto"/>
              <w:bottom w:val="single" w:sz="4" w:space="0" w:color="auto"/>
              <w:right w:val="single" w:sz="4" w:space="0" w:color="auto"/>
            </w:tcBorders>
            <w:hideMark/>
          </w:tcPr>
          <w:p w14:paraId="39082F85" w14:textId="77777777" w:rsidR="00D0604A" w:rsidRDefault="00D0604A" w:rsidP="00FD4BF1">
            <w:pPr>
              <w:spacing w:line="240" w:lineRule="auto"/>
              <w:rPr>
                <w:rFonts w:ascii="Times New Roman" w:eastAsia="Times New Roman" w:hAnsi="Times New Roman"/>
                <w:color w:val="000000" w:themeColor="text1"/>
                <w:sz w:val="24"/>
                <w:szCs w:val="28"/>
                <w:lang w:eastAsia="ru-RU"/>
              </w:rPr>
            </w:pPr>
            <w:r>
              <w:rPr>
                <w:rFonts w:ascii="Times New Roman" w:eastAsia="Times New Roman" w:hAnsi="Times New Roman"/>
                <w:color w:val="000000" w:themeColor="text1"/>
                <w:sz w:val="24"/>
                <w:szCs w:val="28"/>
                <w:lang w:eastAsia="ru-RU"/>
              </w:rPr>
              <w:lastRenderedPageBreak/>
              <w:t>1</w:t>
            </w:r>
          </w:p>
        </w:tc>
        <w:tc>
          <w:tcPr>
            <w:tcW w:w="3120" w:type="dxa"/>
            <w:gridSpan w:val="3"/>
            <w:tcBorders>
              <w:top w:val="single" w:sz="4" w:space="0" w:color="auto"/>
              <w:left w:val="single" w:sz="4" w:space="0" w:color="auto"/>
              <w:bottom w:val="single" w:sz="4" w:space="0" w:color="auto"/>
              <w:right w:val="single" w:sz="4" w:space="0" w:color="auto"/>
            </w:tcBorders>
            <w:hideMark/>
          </w:tcPr>
          <w:p w14:paraId="0A13DDC8" w14:textId="77777777" w:rsidR="00D0604A" w:rsidRDefault="00D0604A" w:rsidP="00FD4BF1">
            <w:pPr>
              <w:spacing w:line="240" w:lineRule="auto"/>
              <w:rPr>
                <w:rFonts w:ascii="Times New Roman" w:eastAsia="Calibri" w:hAnsi="Times New Roman"/>
                <w:bCs/>
                <w:color w:val="000000" w:themeColor="text1"/>
                <w:sz w:val="24"/>
                <w:szCs w:val="28"/>
              </w:rPr>
            </w:pPr>
            <w:r>
              <w:rPr>
                <w:rFonts w:ascii="Times New Roman" w:hAnsi="Times New Roman"/>
                <w:bCs/>
                <w:color w:val="000000" w:themeColor="text1"/>
                <w:sz w:val="24"/>
                <w:szCs w:val="28"/>
              </w:rPr>
              <w:t>Жұмысты жоспарлау</w:t>
            </w:r>
          </w:p>
        </w:tc>
        <w:tc>
          <w:tcPr>
            <w:tcW w:w="4112" w:type="dxa"/>
            <w:gridSpan w:val="2"/>
            <w:tcBorders>
              <w:top w:val="single" w:sz="4" w:space="0" w:color="auto"/>
              <w:left w:val="single" w:sz="4" w:space="0" w:color="auto"/>
              <w:bottom w:val="single" w:sz="4" w:space="0" w:color="auto"/>
              <w:right w:val="single" w:sz="4" w:space="0" w:color="auto"/>
            </w:tcBorders>
            <w:hideMark/>
          </w:tcPr>
          <w:p w14:paraId="372FFAAD" w14:textId="77777777" w:rsidR="00D0604A" w:rsidRDefault="00D0604A" w:rsidP="00FD4BF1">
            <w:pPr>
              <w:spacing w:line="240" w:lineRule="auto"/>
              <w:rPr>
                <w:rFonts w:ascii="Times New Roman" w:hAnsi="Times New Roman"/>
                <w:bCs/>
                <w:color w:val="000000" w:themeColor="text1"/>
                <w:sz w:val="24"/>
                <w:szCs w:val="28"/>
              </w:rPr>
            </w:pPr>
            <w:r>
              <w:rPr>
                <w:rFonts w:ascii="Times New Roman" w:hAnsi="Times New Roman"/>
                <w:bCs/>
                <w:color w:val="000000" w:themeColor="text1"/>
                <w:sz w:val="24"/>
                <w:szCs w:val="28"/>
              </w:rPr>
              <w:t>Жылдық, ай</w:t>
            </w:r>
            <w:r>
              <w:rPr>
                <w:rFonts w:ascii="Times New Roman" w:hAnsi="Times New Roman"/>
                <w:bCs/>
                <w:color w:val="000000" w:themeColor="text1"/>
                <w:sz w:val="24"/>
                <w:szCs w:val="28"/>
                <w:lang w:val="kk-KZ"/>
              </w:rPr>
              <w:t>лық</w:t>
            </w:r>
            <w:r>
              <w:rPr>
                <w:rFonts w:ascii="Times New Roman" w:hAnsi="Times New Roman"/>
                <w:bCs/>
                <w:color w:val="000000" w:themeColor="text1"/>
                <w:sz w:val="24"/>
                <w:szCs w:val="28"/>
              </w:rPr>
              <w:t xml:space="preserve"> жоспарды жасау</w:t>
            </w:r>
          </w:p>
        </w:tc>
        <w:tc>
          <w:tcPr>
            <w:tcW w:w="2269" w:type="dxa"/>
            <w:tcBorders>
              <w:top w:val="single" w:sz="4" w:space="0" w:color="auto"/>
              <w:left w:val="single" w:sz="4" w:space="0" w:color="auto"/>
              <w:bottom w:val="single" w:sz="4" w:space="0" w:color="auto"/>
              <w:right w:val="single" w:sz="4" w:space="0" w:color="auto"/>
            </w:tcBorders>
          </w:tcPr>
          <w:p w14:paraId="46B0A174" w14:textId="77777777" w:rsidR="00D0604A" w:rsidRDefault="00D0604A" w:rsidP="00FD4BF1">
            <w:pPr>
              <w:spacing w:line="240" w:lineRule="auto"/>
              <w:rPr>
                <w:rFonts w:ascii="Times New Roman" w:hAnsi="Times New Roman"/>
                <w:color w:val="000000" w:themeColor="text1"/>
                <w:sz w:val="24"/>
                <w:szCs w:val="28"/>
              </w:rPr>
            </w:pPr>
          </w:p>
        </w:tc>
        <w:tc>
          <w:tcPr>
            <w:tcW w:w="1842" w:type="dxa"/>
            <w:gridSpan w:val="2"/>
            <w:tcBorders>
              <w:top w:val="single" w:sz="4" w:space="0" w:color="auto"/>
              <w:left w:val="single" w:sz="4" w:space="0" w:color="auto"/>
              <w:bottom w:val="single" w:sz="4" w:space="0" w:color="auto"/>
              <w:right w:val="single" w:sz="4" w:space="0" w:color="auto"/>
            </w:tcBorders>
            <w:hideMark/>
          </w:tcPr>
          <w:p w14:paraId="012EBA7B" w14:textId="77777777" w:rsidR="00D0604A" w:rsidRDefault="00D0604A" w:rsidP="00FD4BF1">
            <w:pPr>
              <w:spacing w:line="240" w:lineRule="auto"/>
              <w:rPr>
                <w:rFonts w:ascii="Times New Roman" w:hAnsi="Times New Roman"/>
                <w:bCs/>
                <w:color w:val="000000" w:themeColor="text1"/>
                <w:sz w:val="24"/>
                <w:szCs w:val="28"/>
              </w:rPr>
            </w:pPr>
            <w:r>
              <w:rPr>
                <w:rFonts w:ascii="Times New Roman" w:hAnsi="Times New Roman"/>
                <w:bCs/>
                <w:color w:val="000000" w:themeColor="text1"/>
                <w:sz w:val="24"/>
                <w:szCs w:val="28"/>
                <w:lang w:val="kk-KZ"/>
              </w:rPr>
              <w:t>Қыркүйек</w:t>
            </w:r>
          </w:p>
        </w:tc>
        <w:tc>
          <w:tcPr>
            <w:tcW w:w="1843" w:type="dxa"/>
            <w:gridSpan w:val="2"/>
            <w:tcBorders>
              <w:top w:val="single" w:sz="4" w:space="0" w:color="auto"/>
              <w:left w:val="single" w:sz="4" w:space="0" w:color="auto"/>
              <w:bottom w:val="single" w:sz="4" w:space="0" w:color="auto"/>
              <w:right w:val="single" w:sz="4" w:space="0" w:color="auto"/>
            </w:tcBorders>
          </w:tcPr>
          <w:p w14:paraId="78B4C444" w14:textId="77777777" w:rsidR="00D0604A" w:rsidRDefault="00D0604A" w:rsidP="00FD4BF1">
            <w:pPr>
              <w:spacing w:line="240" w:lineRule="auto"/>
              <w:rPr>
                <w:rFonts w:ascii="Times New Roman" w:hAnsi="Times New Roman"/>
                <w:color w:val="000000" w:themeColor="text1"/>
                <w:sz w:val="24"/>
                <w:szCs w:val="28"/>
              </w:rPr>
            </w:pPr>
          </w:p>
        </w:tc>
        <w:tc>
          <w:tcPr>
            <w:tcW w:w="1886" w:type="dxa"/>
            <w:gridSpan w:val="2"/>
            <w:tcBorders>
              <w:top w:val="single" w:sz="4" w:space="0" w:color="auto"/>
              <w:left w:val="single" w:sz="4" w:space="0" w:color="auto"/>
              <w:bottom w:val="single" w:sz="4" w:space="0" w:color="auto"/>
              <w:right w:val="single" w:sz="4" w:space="0" w:color="auto"/>
            </w:tcBorders>
            <w:hideMark/>
          </w:tcPr>
          <w:p w14:paraId="49DA5EC3" w14:textId="77777777" w:rsidR="00D0604A" w:rsidRDefault="00D0604A" w:rsidP="00FD4BF1">
            <w:pPr>
              <w:spacing w:line="240" w:lineRule="auto"/>
              <w:rPr>
                <w:rFonts w:ascii="Times New Roman" w:hAnsi="Times New Roman"/>
                <w:bCs/>
                <w:color w:val="000000" w:themeColor="text1"/>
                <w:sz w:val="24"/>
                <w:szCs w:val="28"/>
              </w:rPr>
            </w:pPr>
            <w:r>
              <w:rPr>
                <w:rFonts w:ascii="Times New Roman" w:hAnsi="Times New Roman"/>
                <w:bCs/>
                <w:color w:val="000000" w:themeColor="text1"/>
                <w:sz w:val="24"/>
                <w:szCs w:val="28"/>
              </w:rPr>
              <w:t>Бекітілген жоспар</w:t>
            </w:r>
          </w:p>
        </w:tc>
      </w:tr>
      <w:tr w:rsidR="00D0604A" w14:paraId="0AAAD54A" w14:textId="77777777" w:rsidTr="00087E44">
        <w:trPr>
          <w:trHeight w:val="984"/>
        </w:trPr>
        <w:tc>
          <w:tcPr>
            <w:tcW w:w="521" w:type="dxa"/>
            <w:tcBorders>
              <w:top w:val="single" w:sz="4" w:space="0" w:color="auto"/>
              <w:left w:val="single" w:sz="4" w:space="0" w:color="auto"/>
              <w:bottom w:val="single" w:sz="4" w:space="0" w:color="auto"/>
              <w:right w:val="single" w:sz="4" w:space="0" w:color="auto"/>
            </w:tcBorders>
            <w:hideMark/>
          </w:tcPr>
          <w:p w14:paraId="0F14AFF4" w14:textId="77777777" w:rsidR="00D0604A" w:rsidRDefault="00D0604A" w:rsidP="00FD4BF1">
            <w:pPr>
              <w:spacing w:line="240" w:lineRule="auto"/>
              <w:rPr>
                <w:rFonts w:ascii="Times New Roman" w:hAnsi="Times New Roman"/>
                <w:b/>
                <w:sz w:val="24"/>
                <w:szCs w:val="28"/>
              </w:rPr>
            </w:pPr>
            <w:r>
              <w:rPr>
                <w:rFonts w:ascii="Times New Roman" w:hAnsi="Times New Roman"/>
                <w:b/>
                <w:sz w:val="24"/>
                <w:szCs w:val="28"/>
              </w:rPr>
              <w:t>2</w:t>
            </w:r>
          </w:p>
        </w:tc>
        <w:tc>
          <w:tcPr>
            <w:tcW w:w="3120" w:type="dxa"/>
            <w:gridSpan w:val="3"/>
            <w:tcBorders>
              <w:top w:val="single" w:sz="4" w:space="0" w:color="auto"/>
              <w:left w:val="single" w:sz="4" w:space="0" w:color="auto"/>
              <w:bottom w:val="single" w:sz="4" w:space="0" w:color="auto"/>
              <w:right w:val="single" w:sz="4" w:space="0" w:color="auto"/>
            </w:tcBorders>
          </w:tcPr>
          <w:p w14:paraId="27AEE08F" w14:textId="77777777" w:rsidR="00D0604A" w:rsidRDefault="00D0604A" w:rsidP="00FD4BF1">
            <w:pPr>
              <w:spacing w:line="240" w:lineRule="auto"/>
              <w:rPr>
                <w:rFonts w:ascii="Times New Roman" w:hAnsi="Times New Roman"/>
                <w:color w:val="000000" w:themeColor="text1"/>
                <w:sz w:val="24"/>
                <w:szCs w:val="28"/>
              </w:rPr>
            </w:pPr>
          </w:p>
          <w:p w14:paraId="7AE99B46" w14:textId="77777777" w:rsidR="00D0604A" w:rsidRDefault="00D0604A" w:rsidP="00FD4BF1">
            <w:pPr>
              <w:spacing w:line="240" w:lineRule="auto"/>
              <w:rPr>
                <w:rFonts w:ascii="Times New Roman" w:hAnsi="Times New Roman"/>
                <w:bCs/>
                <w:color w:val="000000" w:themeColor="text1"/>
                <w:sz w:val="24"/>
                <w:szCs w:val="28"/>
              </w:rPr>
            </w:pPr>
            <w:r>
              <w:rPr>
                <w:rFonts w:ascii="Times New Roman" w:hAnsi="Times New Roman"/>
                <w:bCs/>
                <w:color w:val="000000" w:themeColor="text1"/>
                <w:sz w:val="24"/>
                <w:szCs w:val="28"/>
              </w:rPr>
              <w:t>талдау</w:t>
            </w:r>
          </w:p>
        </w:tc>
        <w:tc>
          <w:tcPr>
            <w:tcW w:w="4112" w:type="dxa"/>
            <w:gridSpan w:val="2"/>
            <w:tcBorders>
              <w:top w:val="single" w:sz="4" w:space="0" w:color="auto"/>
              <w:left w:val="single" w:sz="4" w:space="0" w:color="auto"/>
              <w:bottom w:val="single" w:sz="4" w:space="0" w:color="auto"/>
              <w:right w:val="single" w:sz="4" w:space="0" w:color="auto"/>
            </w:tcBorders>
          </w:tcPr>
          <w:p w14:paraId="6EF6B7A6" w14:textId="77777777" w:rsidR="00D0604A" w:rsidRDefault="00D0604A" w:rsidP="00FD4BF1">
            <w:pPr>
              <w:spacing w:line="240" w:lineRule="auto"/>
              <w:rPr>
                <w:rFonts w:ascii="Times New Roman" w:hAnsi="Times New Roman"/>
                <w:color w:val="000000" w:themeColor="text1"/>
                <w:sz w:val="24"/>
                <w:szCs w:val="28"/>
              </w:rPr>
            </w:pPr>
          </w:p>
          <w:p w14:paraId="09F058D0" w14:textId="77777777" w:rsidR="00D0604A" w:rsidRDefault="00D0604A" w:rsidP="00FD4BF1">
            <w:pPr>
              <w:spacing w:line="240" w:lineRule="auto"/>
              <w:rPr>
                <w:rFonts w:ascii="Times New Roman" w:hAnsi="Times New Roman"/>
                <w:bCs/>
                <w:color w:val="000000" w:themeColor="text1"/>
                <w:sz w:val="24"/>
                <w:szCs w:val="28"/>
              </w:rPr>
            </w:pPr>
            <w:r>
              <w:rPr>
                <w:rFonts w:ascii="Times New Roman" w:hAnsi="Times New Roman"/>
                <w:bCs/>
                <w:color w:val="000000" w:themeColor="text1"/>
                <w:sz w:val="24"/>
                <w:szCs w:val="28"/>
              </w:rPr>
              <w:t>Жұмыстың Жұмысты жылдық және жартыжылдық талдауын жасау</w:t>
            </w:r>
          </w:p>
        </w:tc>
        <w:tc>
          <w:tcPr>
            <w:tcW w:w="2269" w:type="dxa"/>
            <w:tcBorders>
              <w:top w:val="single" w:sz="4" w:space="0" w:color="auto"/>
              <w:left w:val="single" w:sz="4" w:space="0" w:color="auto"/>
              <w:bottom w:val="single" w:sz="4" w:space="0" w:color="auto"/>
              <w:right w:val="single" w:sz="4" w:space="0" w:color="auto"/>
            </w:tcBorders>
          </w:tcPr>
          <w:p w14:paraId="648BE0A1" w14:textId="77777777" w:rsidR="00D0604A" w:rsidRDefault="00D0604A" w:rsidP="00FD4BF1">
            <w:pPr>
              <w:spacing w:line="240" w:lineRule="auto"/>
              <w:rPr>
                <w:rFonts w:ascii="Times New Roman" w:hAnsi="Times New Roman"/>
                <w:color w:val="000000" w:themeColor="text1"/>
                <w:sz w:val="24"/>
                <w:szCs w:val="28"/>
              </w:rPr>
            </w:pPr>
          </w:p>
        </w:tc>
        <w:tc>
          <w:tcPr>
            <w:tcW w:w="1842" w:type="dxa"/>
            <w:gridSpan w:val="2"/>
            <w:tcBorders>
              <w:top w:val="single" w:sz="4" w:space="0" w:color="auto"/>
              <w:left w:val="single" w:sz="4" w:space="0" w:color="auto"/>
              <w:bottom w:val="single" w:sz="4" w:space="0" w:color="auto"/>
              <w:right w:val="single" w:sz="4" w:space="0" w:color="auto"/>
            </w:tcBorders>
            <w:hideMark/>
          </w:tcPr>
          <w:p w14:paraId="65355BC0" w14:textId="77777777" w:rsidR="00D0604A" w:rsidRDefault="00D0604A" w:rsidP="00FD4BF1">
            <w:pPr>
              <w:spacing w:line="240" w:lineRule="auto"/>
              <w:rPr>
                <w:rFonts w:ascii="Times New Roman" w:hAnsi="Times New Roman"/>
                <w:bCs/>
                <w:color w:val="000000" w:themeColor="text1"/>
                <w:sz w:val="24"/>
                <w:szCs w:val="28"/>
              </w:rPr>
            </w:pPr>
            <w:r>
              <w:rPr>
                <w:rFonts w:ascii="Times New Roman" w:hAnsi="Times New Roman"/>
                <w:bCs/>
                <w:color w:val="000000" w:themeColor="text1"/>
                <w:sz w:val="24"/>
                <w:szCs w:val="28"/>
                <w:lang w:val="kk-KZ"/>
              </w:rPr>
              <w:t>Желтоқсан</w:t>
            </w:r>
            <w:r>
              <w:rPr>
                <w:rFonts w:ascii="Times New Roman" w:hAnsi="Times New Roman"/>
                <w:bCs/>
                <w:color w:val="000000" w:themeColor="text1"/>
                <w:sz w:val="24"/>
                <w:szCs w:val="28"/>
              </w:rPr>
              <w:t xml:space="preserve">, </w:t>
            </w:r>
            <w:r>
              <w:rPr>
                <w:rFonts w:ascii="Times New Roman" w:hAnsi="Times New Roman"/>
                <w:bCs/>
                <w:color w:val="000000" w:themeColor="text1"/>
                <w:sz w:val="24"/>
                <w:szCs w:val="28"/>
                <w:lang w:val="kk-KZ"/>
              </w:rPr>
              <w:t xml:space="preserve">Маусым </w:t>
            </w:r>
          </w:p>
        </w:tc>
        <w:tc>
          <w:tcPr>
            <w:tcW w:w="1843" w:type="dxa"/>
            <w:gridSpan w:val="2"/>
            <w:tcBorders>
              <w:top w:val="single" w:sz="4" w:space="0" w:color="auto"/>
              <w:left w:val="single" w:sz="4" w:space="0" w:color="auto"/>
              <w:bottom w:val="single" w:sz="4" w:space="0" w:color="auto"/>
              <w:right w:val="single" w:sz="4" w:space="0" w:color="auto"/>
            </w:tcBorders>
          </w:tcPr>
          <w:p w14:paraId="4B0DB7BB" w14:textId="77777777" w:rsidR="00D0604A" w:rsidRDefault="00D0604A" w:rsidP="00FD4BF1">
            <w:pPr>
              <w:spacing w:line="240" w:lineRule="auto"/>
              <w:rPr>
                <w:rFonts w:ascii="Times New Roman" w:hAnsi="Times New Roman"/>
                <w:color w:val="000000" w:themeColor="text1"/>
                <w:sz w:val="24"/>
                <w:szCs w:val="28"/>
              </w:rPr>
            </w:pPr>
          </w:p>
        </w:tc>
        <w:tc>
          <w:tcPr>
            <w:tcW w:w="1886" w:type="dxa"/>
            <w:gridSpan w:val="2"/>
            <w:tcBorders>
              <w:top w:val="single" w:sz="4" w:space="0" w:color="auto"/>
              <w:left w:val="single" w:sz="4" w:space="0" w:color="auto"/>
              <w:bottom w:val="single" w:sz="4" w:space="0" w:color="auto"/>
              <w:right w:val="single" w:sz="4" w:space="0" w:color="auto"/>
            </w:tcBorders>
          </w:tcPr>
          <w:p w14:paraId="684E58BF" w14:textId="77777777" w:rsidR="00D0604A" w:rsidRDefault="00D0604A" w:rsidP="00FD4BF1">
            <w:pPr>
              <w:spacing w:line="240" w:lineRule="auto"/>
              <w:rPr>
                <w:rFonts w:ascii="Times New Roman" w:hAnsi="Times New Roman"/>
                <w:color w:val="000000" w:themeColor="text1"/>
                <w:sz w:val="24"/>
                <w:szCs w:val="28"/>
                <w:lang w:val="kk-KZ"/>
              </w:rPr>
            </w:pPr>
          </w:p>
          <w:p w14:paraId="20AF9318" w14:textId="77777777" w:rsidR="00D0604A" w:rsidRDefault="00D0604A" w:rsidP="00FD4BF1">
            <w:pPr>
              <w:spacing w:line="240" w:lineRule="auto"/>
              <w:rPr>
                <w:rFonts w:ascii="Times New Roman" w:hAnsi="Times New Roman"/>
                <w:bCs/>
                <w:color w:val="000000" w:themeColor="text1"/>
                <w:sz w:val="24"/>
                <w:szCs w:val="28"/>
                <w:lang w:val="ru-RU"/>
              </w:rPr>
            </w:pPr>
            <w:r>
              <w:rPr>
                <w:rFonts w:ascii="Times New Roman" w:hAnsi="Times New Roman"/>
                <w:bCs/>
                <w:color w:val="000000" w:themeColor="text1"/>
                <w:sz w:val="24"/>
                <w:szCs w:val="28"/>
                <w:lang w:val="kk-KZ"/>
              </w:rPr>
              <w:t xml:space="preserve">Есеп </w:t>
            </w:r>
          </w:p>
        </w:tc>
      </w:tr>
      <w:tr w:rsidR="00D0604A" w14:paraId="537E43BB" w14:textId="77777777" w:rsidTr="00087E44">
        <w:trPr>
          <w:trHeight w:val="509"/>
        </w:trPr>
        <w:tc>
          <w:tcPr>
            <w:tcW w:w="521" w:type="dxa"/>
            <w:vMerge w:val="restart"/>
            <w:tcBorders>
              <w:top w:val="single" w:sz="4" w:space="0" w:color="auto"/>
              <w:left w:val="single" w:sz="4" w:space="0" w:color="auto"/>
              <w:bottom w:val="single" w:sz="4" w:space="0" w:color="auto"/>
              <w:right w:val="single" w:sz="4" w:space="0" w:color="auto"/>
            </w:tcBorders>
            <w:hideMark/>
          </w:tcPr>
          <w:p w14:paraId="56C53BFE" w14:textId="77777777" w:rsidR="00D0604A" w:rsidRDefault="00D0604A" w:rsidP="00FD4BF1">
            <w:pPr>
              <w:spacing w:before="100" w:beforeAutospacing="1" w:line="240" w:lineRule="auto"/>
              <w:rPr>
                <w:rFonts w:ascii="Times New Roman" w:hAnsi="Times New Roman"/>
                <w:b/>
                <w:sz w:val="24"/>
                <w:szCs w:val="28"/>
              </w:rPr>
            </w:pPr>
            <w:r>
              <w:rPr>
                <w:rFonts w:ascii="Times New Roman" w:hAnsi="Times New Roman"/>
                <w:b/>
                <w:sz w:val="24"/>
                <w:szCs w:val="28"/>
              </w:rPr>
              <w:t>3</w:t>
            </w:r>
          </w:p>
        </w:tc>
        <w:tc>
          <w:tcPr>
            <w:tcW w:w="3120" w:type="dxa"/>
            <w:gridSpan w:val="3"/>
            <w:vMerge w:val="restart"/>
            <w:tcBorders>
              <w:top w:val="nil"/>
              <w:left w:val="single" w:sz="4" w:space="0" w:color="auto"/>
              <w:bottom w:val="single" w:sz="4" w:space="0" w:color="auto"/>
              <w:right w:val="single" w:sz="4" w:space="0" w:color="auto"/>
            </w:tcBorders>
            <w:hideMark/>
          </w:tcPr>
          <w:p w14:paraId="679B5D62" w14:textId="77777777" w:rsidR="00D0604A" w:rsidRDefault="00D0604A" w:rsidP="00FD4BF1">
            <w:pPr>
              <w:spacing w:line="240" w:lineRule="auto"/>
              <w:rPr>
                <w:rFonts w:ascii="Times New Roman" w:hAnsi="Times New Roman"/>
                <w:bCs/>
                <w:sz w:val="24"/>
                <w:szCs w:val="28"/>
              </w:rPr>
            </w:pPr>
            <w:r>
              <w:rPr>
                <w:rFonts w:ascii="Times New Roman" w:hAnsi="Times New Roman"/>
                <w:sz w:val="24"/>
                <w:szCs w:val="28"/>
              </w:rPr>
              <w:t xml:space="preserve"> </w:t>
            </w:r>
            <w:r>
              <w:rPr>
                <w:rFonts w:ascii="Times New Roman" w:hAnsi="Times New Roman"/>
                <w:bCs/>
                <w:sz w:val="24"/>
                <w:szCs w:val="28"/>
              </w:rPr>
              <w:t xml:space="preserve">Диагностикалық </w:t>
            </w:r>
          </w:p>
          <w:p w14:paraId="4E5A57D6" w14:textId="77777777" w:rsidR="00D0604A" w:rsidRDefault="00D0604A" w:rsidP="00FD4BF1">
            <w:pPr>
              <w:spacing w:line="240" w:lineRule="auto"/>
              <w:rPr>
                <w:rFonts w:ascii="Times New Roman" w:hAnsi="Times New Roman"/>
                <w:bCs/>
                <w:sz w:val="24"/>
                <w:szCs w:val="28"/>
              </w:rPr>
            </w:pPr>
            <w:r>
              <w:rPr>
                <w:rFonts w:ascii="Times New Roman" w:hAnsi="Times New Roman"/>
                <w:bCs/>
                <w:sz w:val="24"/>
                <w:szCs w:val="28"/>
              </w:rPr>
              <w:t>іс</w:t>
            </w:r>
            <w:r>
              <w:rPr>
                <w:rFonts w:ascii="Times New Roman" w:hAnsi="Times New Roman"/>
                <w:bCs/>
                <w:sz w:val="24"/>
                <w:szCs w:val="28"/>
                <w:lang w:val="kk-KZ"/>
              </w:rPr>
              <w:t xml:space="preserve"> – </w:t>
            </w:r>
            <w:r>
              <w:rPr>
                <w:rFonts w:ascii="Times New Roman" w:hAnsi="Times New Roman"/>
                <w:bCs/>
                <w:sz w:val="24"/>
                <w:szCs w:val="28"/>
              </w:rPr>
              <w:t>шараларды дайында</w:t>
            </w:r>
            <w:r>
              <w:rPr>
                <w:rFonts w:ascii="Times New Roman" w:hAnsi="Times New Roman"/>
                <w:bCs/>
                <w:sz w:val="24"/>
                <w:szCs w:val="28"/>
                <w:lang w:val="kk-KZ"/>
              </w:rPr>
              <w:t>у</w:t>
            </w:r>
          </w:p>
        </w:tc>
        <w:tc>
          <w:tcPr>
            <w:tcW w:w="4112" w:type="dxa"/>
            <w:gridSpan w:val="2"/>
            <w:vMerge w:val="restart"/>
            <w:tcBorders>
              <w:top w:val="nil"/>
              <w:left w:val="single" w:sz="4" w:space="0" w:color="auto"/>
              <w:bottom w:val="single" w:sz="4" w:space="0" w:color="auto"/>
              <w:right w:val="single" w:sz="4" w:space="0" w:color="auto"/>
            </w:tcBorders>
            <w:hideMark/>
          </w:tcPr>
          <w:p w14:paraId="7AE88168" w14:textId="77777777" w:rsidR="00D0604A" w:rsidRDefault="00D0604A" w:rsidP="00FD4BF1">
            <w:pPr>
              <w:spacing w:line="240" w:lineRule="auto"/>
              <w:rPr>
                <w:rFonts w:ascii="Times New Roman" w:eastAsia="Times New Roman" w:hAnsi="Times New Roman"/>
                <w:bCs/>
                <w:color w:val="000000" w:themeColor="text1"/>
                <w:sz w:val="24"/>
                <w:szCs w:val="28"/>
                <w:lang w:eastAsia="ru-RU"/>
              </w:rPr>
            </w:pPr>
            <w:r>
              <w:rPr>
                <w:rFonts w:ascii="Times New Roman" w:eastAsia="Times New Roman" w:hAnsi="Times New Roman"/>
                <w:bCs/>
                <w:color w:val="000000" w:themeColor="text1"/>
                <w:sz w:val="24"/>
                <w:szCs w:val="28"/>
                <w:lang w:eastAsia="ru-RU"/>
              </w:rPr>
              <w:t>Ынталандыру материалдарын дайындау және т.б.</w:t>
            </w:r>
          </w:p>
        </w:tc>
        <w:tc>
          <w:tcPr>
            <w:tcW w:w="2269" w:type="dxa"/>
            <w:vMerge w:val="restart"/>
            <w:tcBorders>
              <w:top w:val="nil"/>
              <w:left w:val="single" w:sz="4" w:space="0" w:color="auto"/>
              <w:bottom w:val="single" w:sz="4" w:space="0" w:color="auto"/>
              <w:right w:val="single" w:sz="4" w:space="0" w:color="auto"/>
            </w:tcBorders>
          </w:tcPr>
          <w:p w14:paraId="44B97CB9" w14:textId="77777777" w:rsidR="00D0604A" w:rsidRDefault="00D0604A" w:rsidP="00FD4BF1">
            <w:pPr>
              <w:spacing w:line="240" w:lineRule="auto"/>
              <w:rPr>
                <w:rFonts w:ascii="Times New Roman" w:eastAsia="Calibri" w:hAnsi="Times New Roman"/>
                <w:color w:val="000000" w:themeColor="text1"/>
                <w:sz w:val="24"/>
                <w:szCs w:val="28"/>
              </w:rPr>
            </w:pPr>
          </w:p>
        </w:tc>
        <w:tc>
          <w:tcPr>
            <w:tcW w:w="1842" w:type="dxa"/>
            <w:gridSpan w:val="2"/>
            <w:vMerge w:val="restart"/>
            <w:tcBorders>
              <w:top w:val="nil"/>
              <w:left w:val="single" w:sz="4" w:space="0" w:color="auto"/>
              <w:bottom w:val="single" w:sz="4" w:space="0" w:color="auto"/>
              <w:right w:val="single" w:sz="4" w:space="0" w:color="auto"/>
            </w:tcBorders>
          </w:tcPr>
          <w:p w14:paraId="1AF2AE7C" w14:textId="77777777" w:rsidR="00D0604A" w:rsidRDefault="00D0604A" w:rsidP="00FD4BF1">
            <w:pPr>
              <w:spacing w:line="240" w:lineRule="auto"/>
              <w:rPr>
                <w:rFonts w:ascii="Times New Roman" w:hAnsi="Times New Roman"/>
                <w:bCs/>
                <w:color w:val="000000" w:themeColor="text1"/>
                <w:sz w:val="24"/>
                <w:szCs w:val="28"/>
              </w:rPr>
            </w:pPr>
            <w:r>
              <w:rPr>
                <w:rFonts w:ascii="Times New Roman" w:hAnsi="Times New Roman"/>
                <w:bCs/>
                <w:color w:val="000000" w:themeColor="text1"/>
                <w:sz w:val="24"/>
                <w:szCs w:val="28"/>
                <w:lang w:val="kk-KZ"/>
              </w:rPr>
              <w:t>Жыл бойы</w:t>
            </w:r>
          </w:p>
          <w:p w14:paraId="6B1C8663" w14:textId="77777777" w:rsidR="00D0604A" w:rsidRDefault="00D0604A" w:rsidP="00FD4BF1">
            <w:pPr>
              <w:spacing w:line="240" w:lineRule="auto"/>
              <w:rPr>
                <w:rFonts w:ascii="Times New Roman" w:hAnsi="Times New Roman"/>
                <w:color w:val="000000" w:themeColor="text1"/>
                <w:sz w:val="24"/>
                <w:szCs w:val="28"/>
              </w:rPr>
            </w:pPr>
          </w:p>
        </w:tc>
        <w:tc>
          <w:tcPr>
            <w:tcW w:w="1843" w:type="dxa"/>
            <w:gridSpan w:val="2"/>
            <w:vMerge w:val="restart"/>
            <w:tcBorders>
              <w:top w:val="nil"/>
              <w:left w:val="single" w:sz="4" w:space="0" w:color="auto"/>
              <w:bottom w:val="single" w:sz="4" w:space="0" w:color="auto"/>
              <w:right w:val="single" w:sz="4" w:space="0" w:color="auto"/>
            </w:tcBorders>
          </w:tcPr>
          <w:p w14:paraId="405C7EC6" w14:textId="77777777" w:rsidR="00D0604A" w:rsidRDefault="00D0604A" w:rsidP="00FD4BF1">
            <w:pPr>
              <w:spacing w:line="240" w:lineRule="auto"/>
              <w:rPr>
                <w:rFonts w:ascii="Times New Roman" w:hAnsi="Times New Roman"/>
                <w:color w:val="000000" w:themeColor="text1"/>
                <w:sz w:val="24"/>
                <w:szCs w:val="28"/>
              </w:rPr>
            </w:pPr>
          </w:p>
        </w:tc>
        <w:tc>
          <w:tcPr>
            <w:tcW w:w="1886" w:type="dxa"/>
            <w:gridSpan w:val="2"/>
            <w:vMerge w:val="restart"/>
            <w:tcBorders>
              <w:top w:val="nil"/>
              <w:left w:val="single" w:sz="4" w:space="0" w:color="auto"/>
              <w:bottom w:val="single" w:sz="4" w:space="0" w:color="auto"/>
              <w:right w:val="nil"/>
            </w:tcBorders>
          </w:tcPr>
          <w:p w14:paraId="377840AE" w14:textId="77777777" w:rsidR="00D0604A" w:rsidRDefault="00D0604A" w:rsidP="00FD4BF1">
            <w:pPr>
              <w:spacing w:line="240" w:lineRule="auto"/>
              <w:rPr>
                <w:rFonts w:ascii="Times New Roman" w:hAnsi="Times New Roman"/>
                <w:color w:val="000000" w:themeColor="text1"/>
                <w:sz w:val="24"/>
                <w:szCs w:val="28"/>
                <w:lang w:val="kk-KZ"/>
              </w:rPr>
            </w:pPr>
            <w:r>
              <w:rPr>
                <w:rFonts w:ascii="Times New Roman" w:hAnsi="Times New Roman"/>
                <w:color w:val="000000" w:themeColor="text1"/>
                <w:sz w:val="24"/>
                <w:szCs w:val="28"/>
                <w:lang w:val="kk-KZ"/>
              </w:rPr>
              <w:t xml:space="preserve"> </w:t>
            </w:r>
            <w:r>
              <w:rPr>
                <w:rFonts w:ascii="Times New Roman" w:hAnsi="Times New Roman"/>
                <w:bCs/>
                <w:color w:val="000000" w:themeColor="text1"/>
                <w:sz w:val="24"/>
                <w:szCs w:val="28"/>
                <w:lang w:val="kk-KZ"/>
              </w:rPr>
              <w:t>Жадынамала, әзірлемелер</w:t>
            </w:r>
          </w:p>
          <w:p w14:paraId="1B562962" w14:textId="77777777" w:rsidR="00D0604A" w:rsidRDefault="00D0604A" w:rsidP="00FD4BF1">
            <w:pPr>
              <w:spacing w:line="240" w:lineRule="auto"/>
              <w:rPr>
                <w:rFonts w:ascii="Times New Roman" w:hAnsi="Times New Roman"/>
                <w:color w:val="000000" w:themeColor="text1"/>
                <w:sz w:val="24"/>
                <w:szCs w:val="28"/>
                <w:lang w:val="ru-RU"/>
              </w:rPr>
            </w:pPr>
          </w:p>
        </w:tc>
      </w:tr>
      <w:tr w:rsidR="00D0604A" w14:paraId="732EE8E0" w14:textId="77777777" w:rsidTr="00087E44">
        <w:trPr>
          <w:trHeight w:val="509"/>
        </w:trPr>
        <w:tc>
          <w:tcPr>
            <w:tcW w:w="521" w:type="dxa"/>
            <w:vMerge/>
            <w:tcBorders>
              <w:top w:val="single" w:sz="4" w:space="0" w:color="auto"/>
              <w:left w:val="single" w:sz="4" w:space="0" w:color="auto"/>
              <w:bottom w:val="single" w:sz="4" w:space="0" w:color="auto"/>
              <w:right w:val="single" w:sz="4" w:space="0" w:color="auto"/>
            </w:tcBorders>
            <w:vAlign w:val="center"/>
            <w:hideMark/>
          </w:tcPr>
          <w:p w14:paraId="2DF94071" w14:textId="77777777" w:rsidR="00D0604A" w:rsidRDefault="00D0604A" w:rsidP="00FD4BF1">
            <w:pPr>
              <w:spacing w:line="240" w:lineRule="auto"/>
              <w:rPr>
                <w:rFonts w:ascii="Times New Roman" w:eastAsia="Calibri" w:hAnsi="Times New Roman" w:cs="Times New Roman"/>
                <w:b/>
                <w:sz w:val="24"/>
                <w:szCs w:val="28"/>
                <w:lang w:val="ru-RU"/>
              </w:rPr>
            </w:pPr>
          </w:p>
        </w:tc>
        <w:tc>
          <w:tcPr>
            <w:tcW w:w="3120" w:type="dxa"/>
            <w:gridSpan w:val="3"/>
            <w:vMerge/>
            <w:tcBorders>
              <w:top w:val="nil"/>
              <w:left w:val="single" w:sz="4" w:space="0" w:color="auto"/>
              <w:bottom w:val="single" w:sz="4" w:space="0" w:color="auto"/>
              <w:right w:val="single" w:sz="4" w:space="0" w:color="auto"/>
            </w:tcBorders>
            <w:vAlign w:val="center"/>
            <w:hideMark/>
          </w:tcPr>
          <w:p w14:paraId="4E29EAEB" w14:textId="77777777" w:rsidR="00D0604A" w:rsidRDefault="00D0604A" w:rsidP="00FD4BF1">
            <w:pPr>
              <w:spacing w:line="240" w:lineRule="auto"/>
              <w:rPr>
                <w:rFonts w:ascii="Times New Roman" w:eastAsia="Calibri" w:hAnsi="Times New Roman" w:cs="Times New Roman"/>
                <w:bCs/>
                <w:sz w:val="24"/>
                <w:szCs w:val="28"/>
                <w:lang w:val="ru-RU"/>
              </w:rPr>
            </w:pPr>
          </w:p>
        </w:tc>
        <w:tc>
          <w:tcPr>
            <w:tcW w:w="4112" w:type="dxa"/>
            <w:gridSpan w:val="2"/>
            <w:vMerge/>
            <w:tcBorders>
              <w:top w:val="nil"/>
              <w:left w:val="single" w:sz="4" w:space="0" w:color="auto"/>
              <w:bottom w:val="single" w:sz="4" w:space="0" w:color="auto"/>
              <w:right w:val="single" w:sz="4" w:space="0" w:color="auto"/>
            </w:tcBorders>
            <w:vAlign w:val="center"/>
            <w:hideMark/>
          </w:tcPr>
          <w:p w14:paraId="3926183B" w14:textId="77777777" w:rsidR="00D0604A" w:rsidRDefault="00D0604A" w:rsidP="00FD4BF1">
            <w:pPr>
              <w:spacing w:line="240" w:lineRule="auto"/>
              <w:rPr>
                <w:rFonts w:ascii="Times New Roman" w:eastAsia="Times New Roman" w:hAnsi="Times New Roman" w:cs="Times New Roman"/>
                <w:bCs/>
                <w:color w:val="000000" w:themeColor="text1"/>
                <w:sz w:val="24"/>
                <w:szCs w:val="28"/>
                <w:lang w:val="ru-RU" w:eastAsia="ru-RU"/>
              </w:rPr>
            </w:pPr>
          </w:p>
        </w:tc>
        <w:tc>
          <w:tcPr>
            <w:tcW w:w="2269" w:type="dxa"/>
            <w:vMerge/>
            <w:tcBorders>
              <w:top w:val="nil"/>
              <w:left w:val="single" w:sz="4" w:space="0" w:color="auto"/>
              <w:bottom w:val="single" w:sz="4" w:space="0" w:color="auto"/>
              <w:right w:val="single" w:sz="4" w:space="0" w:color="auto"/>
            </w:tcBorders>
            <w:vAlign w:val="center"/>
            <w:hideMark/>
          </w:tcPr>
          <w:p w14:paraId="057C67A1" w14:textId="77777777" w:rsidR="00D0604A" w:rsidRDefault="00D0604A" w:rsidP="00FD4BF1">
            <w:pPr>
              <w:spacing w:line="240" w:lineRule="auto"/>
              <w:rPr>
                <w:rFonts w:ascii="Times New Roman" w:eastAsia="Calibri" w:hAnsi="Times New Roman" w:cs="Times New Roman"/>
                <w:color w:val="000000" w:themeColor="text1"/>
                <w:sz w:val="24"/>
                <w:szCs w:val="28"/>
                <w:lang w:val="ru-RU"/>
              </w:rPr>
            </w:pPr>
          </w:p>
        </w:tc>
        <w:tc>
          <w:tcPr>
            <w:tcW w:w="1842" w:type="dxa"/>
            <w:gridSpan w:val="2"/>
            <w:vMerge/>
            <w:tcBorders>
              <w:top w:val="nil"/>
              <w:left w:val="single" w:sz="4" w:space="0" w:color="auto"/>
              <w:bottom w:val="single" w:sz="4" w:space="0" w:color="auto"/>
              <w:right w:val="single" w:sz="4" w:space="0" w:color="auto"/>
            </w:tcBorders>
            <w:vAlign w:val="center"/>
            <w:hideMark/>
          </w:tcPr>
          <w:p w14:paraId="10A036F3" w14:textId="77777777" w:rsidR="00D0604A" w:rsidRDefault="00D0604A" w:rsidP="00FD4BF1">
            <w:pPr>
              <w:spacing w:line="240" w:lineRule="auto"/>
              <w:rPr>
                <w:rFonts w:ascii="Times New Roman" w:eastAsia="Calibri" w:hAnsi="Times New Roman" w:cs="Times New Roman"/>
                <w:color w:val="000000" w:themeColor="text1"/>
                <w:sz w:val="24"/>
                <w:szCs w:val="28"/>
                <w:lang w:val="ru-RU"/>
              </w:rPr>
            </w:pPr>
          </w:p>
        </w:tc>
        <w:tc>
          <w:tcPr>
            <w:tcW w:w="1843" w:type="dxa"/>
            <w:gridSpan w:val="2"/>
            <w:vMerge/>
            <w:tcBorders>
              <w:top w:val="nil"/>
              <w:left w:val="single" w:sz="4" w:space="0" w:color="auto"/>
              <w:bottom w:val="single" w:sz="4" w:space="0" w:color="auto"/>
              <w:right w:val="single" w:sz="4" w:space="0" w:color="auto"/>
            </w:tcBorders>
            <w:vAlign w:val="center"/>
            <w:hideMark/>
          </w:tcPr>
          <w:p w14:paraId="6D68C93D" w14:textId="77777777" w:rsidR="00D0604A" w:rsidRDefault="00D0604A" w:rsidP="00FD4BF1">
            <w:pPr>
              <w:spacing w:line="240" w:lineRule="auto"/>
              <w:rPr>
                <w:rFonts w:ascii="Times New Roman" w:eastAsia="Calibri" w:hAnsi="Times New Roman" w:cs="Times New Roman"/>
                <w:color w:val="000000" w:themeColor="text1"/>
                <w:sz w:val="24"/>
                <w:szCs w:val="28"/>
                <w:lang w:val="ru-RU"/>
              </w:rPr>
            </w:pPr>
          </w:p>
        </w:tc>
        <w:tc>
          <w:tcPr>
            <w:tcW w:w="1886" w:type="dxa"/>
            <w:gridSpan w:val="2"/>
            <w:vMerge/>
            <w:tcBorders>
              <w:top w:val="nil"/>
              <w:left w:val="single" w:sz="4" w:space="0" w:color="auto"/>
              <w:bottom w:val="single" w:sz="4" w:space="0" w:color="auto"/>
              <w:right w:val="nil"/>
            </w:tcBorders>
            <w:vAlign w:val="center"/>
            <w:hideMark/>
          </w:tcPr>
          <w:p w14:paraId="67FD1581" w14:textId="77777777" w:rsidR="00D0604A" w:rsidRDefault="00D0604A" w:rsidP="00FD4BF1">
            <w:pPr>
              <w:spacing w:line="240" w:lineRule="auto"/>
              <w:rPr>
                <w:rFonts w:ascii="Times New Roman" w:eastAsia="Calibri" w:hAnsi="Times New Roman" w:cs="Times New Roman"/>
                <w:color w:val="000000" w:themeColor="text1"/>
                <w:sz w:val="24"/>
                <w:szCs w:val="28"/>
                <w:lang w:val="ru-RU"/>
              </w:rPr>
            </w:pPr>
          </w:p>
        </w:tc>
      </w:tr>
      <w:tr w:rsidR="00D0604A" w14:paraId="02CEC038" w14:textId="77777777" w:rsidTr="00087E44">
        <w:trPr>
          <w:trHeight w:val="557"/>
        </w:trPr>
        <w:tc>
          <w:tcPr>
            <w:tcW w:w="521" w:type="dxa"/>
            <w:tcBorders>
              <w:top w:val="single" w:sz="4" w:space="0" w:color="auto"/>
              <w:left w:val="single" w:sz="4" w:space="0" w:color="auto"/>
              <w:bottom w:val="single" w:sz="4" w:space="0" w:color="auto"/>
              <w:right w:val="single" w:sz="4" w:space="0" w:color="auto"/>
            </w:tcBorders>
            <w:hideMark/>
          </w:tcPr>
          <w:p w14:paraId="69A8D29B" w14:textId="77777777" w:rsidR="00D0604A" w:rsidRDefault="00D0604A" w:rsidP="00FD4BF1">
            <w:pPr>
              <w:spacing w:before="100" w:beforeAutospacing="1" w:line="240" w:lineRule="auto"/>
              <w:rPr>
                <w:rFonts w:ascii="Times New Roman" w:hAnsi="Times New Roman"/>
                <w:sz w:val="24"/>
                <w:szCs w:val="28"/>
              </w:rPr>
            </w:pPr>
            <w:r>
              <w:rPr>
                <w:rFonts w:ascii="Times New Roman" w:hAnsi="Times New Roman"/>
                <w:sz w:val="24"/>
                <w:szCs w:val="28"/>
              </w:rPr>
              <w:t>4</w:t>
            </w:r>
          </w:p>
        </w:tc>
        <w:tc>
          <w:tcPr>
            <w:tcW w:w="3120" w:type="dxa"/>
            <w:gridSpan w:val="3"/>
            <w:tcBorders>
              <w:top w:val="single" w:sz="4" w:space="0" w:color="auto"/>
              <w:left w:val="single" w:sz="4" w:space="0" w:color="auto"/>
              <w:bottom w:val="single" w:sz="4" w:space="0" w:color="auto"/>
              <w:right w:val="single" w:sz="4" w:space="0" w:color="auto"/>
            </w:tcBorders>
            <w:hideMark/>
          </w:tcPr>
          <w:p w14:paraId="0CA4809E" w14:textId="77777777" w:rsidR="00D0604A" w:rsidRDefault="00D0604A" w:rsidP="00FD4BF1">
            <w:pPr>
              <w:spacing w:line="240" w:lineRule="auto"/>
              <w:rPr>
                <w:rFonts w:ascii="Times New Roman" w:eastAsia="Times New Roman" w:hAnsi="Times New Roman"/>
                <w:bCs/>
                <w:color w:val="000000" w:themeColor="text1"/>
                <w:sz w:val="24"/>
                <w:szCs w:val="28"/>
                <w:lang w:eastAsia="ru-RU"/>
              </w:rPr>
            </w:pPr>
            <w:r>
              <w:rPr>
                <w:rFonts w:ascii="Times New Roman" w:eastAsia="Times New Roman" w:hAnsi="Times New Roman"/>
                <w:bCs/>
                <w:color w:val="000000" w:themeColor="text1"/>
                <w:sz w:val="24"/>
                <w:szCs w:val="28"/>
                <w:lang w:eastAsia="ru-RU"/>
              </w:rPr>
              <w:t>Диагностикалық</w:t>
            </w:r>
          </w:p>
          <w:p w14:paraId="1DE6EDFD" w14:textId="77777777" w:rsidR="00D0604A" w:rsidRDefault="00D0604A" w:rsidP="00FD4BF1">
            <w:pPr>
              <w:spacing w:line="240" w:lineRule="auto"/>
              <w:rPr>
                <w:rFonts w:ascii="Times New Roman" w:eastAsia="Times New Roman" w:hAnsi="Times New Roman"/>
                <w:color w:val="000000" w:themeColor="text1"/>
                <w:sz w:val="24"/>
                <w:szCs w:val="28"/>
                <w:lang w:eastAsia="ru-RU"/>
              </w:rPr>
            </w:pPr>
            <w:r>
              <w:rPr>
                <w:rFonts w:ascii="Times New Roman" w:eastAsia="Times New Roman" w:hAnsi="Times New Roman"/>
                <w:bCs/>
                <w:color w:val="000000" w:themeColor="text1"/>
                <w:sz w:val="24"/>
                <w:szCs w:val="28"/>
                <w:lang w:eastAsia="ru-RU"/>
              </w:rPr>
              <w:t>іс</w:t>
            </w:r>
            <w:r>
              <w:rPr>
                <w:rFonts w:ascii="Times New Roman" w:eastAsia="Times New Roman" w:hAnsi="Times New Roman"/>
                <w:bCs/>
                <w:color w:val="000000" w:themeColor="text1"/>
                <w:sz w:val="24"/>
                <w:szCs w:val="28"/>
                <w:lang w:val="kk-KZ" w:eastAsia="ru-RU"/>
              </w:rPr>
              <w:t xml:space="preserve"> – </w:t>
            </w:r>
            <w:r>
              <w:rPr>
                <w:rFonts w:ascii="Times New Roman" w:eastAsia="Times New Roman" w:hAnsi="Times New Roman"/>
                <w:bCs/>
                <w:color w:val="000000" w:themeColor="text1"/>
                <w:sz w:val="24"/>
                <w:szCs w:val="28"/>
                <w:lang w:eastAsia="ru-RU"/>
              </w:rPr>
              <w:t>шараларды талдау</w:t>
            </w:r>
          </w:p>
        </w:tc>
        <w:tc>
          <w:tcPr>
            <w:tcW w:w="4112" w:type="dxa"/>
            <w:gridSpan w:val="2"/>
            <w:tcBorders>
              <w:top w:val="single" w:sz="4" w:space="0" w:color="auto"/>
              <w:left w:val="single" w:sz="4" w:space="0" w:color="auto"/>
              <w:bottom w:val="single" w:sz="4" w:space="0" w:color="auto"/>
              <w:right w:val="single" w:sz="4" w:space="0" w:color="auto"/>
            </w:tcBorders>
            <w:hideMark/>
          </w:tcPr>
          <w:p w14:paraId="3F44CC6A" w14:textId="77777777" w:rsidR="00D0604A" w:rsidRDefault="00D0604A" w:rsidP="00FD4BF1">
            <w:pPr>
              <w:spacing w:before="100" w:beforeAutospacing="1" w:line="240" w:lineRule="auto"/>
              <w:rPr>
                <w:rFonts w:ascii="Times New Roman" w:eastAsia="Times New Roman" w:hAnsi="Times New Roman"/>
                <w:bCs/>
                <w:color w:val="000000" w:themeColor="text1"/>
                <w:sz w:val="24"/>
                <w:szCs w:val="28"/>
                <w:lang w:eastAsia="ru-RU"/>
              </w:rPr>
            </w:pPr>
            <w:r>
              <w:rPr>
                <w:rFonts w:ascii="Times New Roman" w:eastAsia="Times New Roman" w:hAnsi="Times New Roman"/>
                <w:bCs/>
                <w:color w:val="000000" w:themeColor="text1"/>
                <w:sz w:val="24"/>
                <w:szCs w:val="28"/>
                <w:lang w:eastAsia="ru-RU"/>
              </w:rPr>
              <w:t>Нәтижелерді өңдеу және қорытынды жазу</w:t>
            </w:r>
          </w:p>
        </w:tc>
        <w:tc>
          <w:tcPr>
            <w:tcW w:w="2269" w:type="dxa"/>
            <w:tcBorders>
              <w:top w:val="single" w:sz="4" w:space="0" w:color="auto"/>
              <w:left w:val="single" w:sz="4" w:space="0" w:color="auto"/>
              <w:bottom w:val="single" w:sz="4" w:space="0" w:color="auto"/>
              <w:right w:val="single" w:sz="4" w:space="0" w:color="auto"/>
            </w:tcBorders>
          </w:tcPr>
          <w:p w14:paraId="4D62DF9D" w14:textId="77777777" w:rsidR="00D0604A" w:rsidRDefault="00D0604A" w:rsidP="00FD4BF1">
            <w:pPr>
              <w:spacing w:before="100" w:beforeAutospacing="1" w:line="240" w:lineRule="auto"/>
              <w:rPr>
                <w:rFonts w:ascii="Times New Roman" w:eastAsia="Times New Roman" w:hAnsi="Times New Roman"/>
                <w:color w:val="000000" w:themeColor="text1"/>
                <w:sz w:val="24"/>
                <w:szCs w:val="28"/>
                <w:lang w:eastAsia="ru-RU"/>
              </w:rPr>
            </w:pPr>
          </w:p>
        </w:tc>
        <w:tc>
          <w:tcPr>
            <w:tcW w:w="1842" w:type="dxa"/>
            <w:gridSpan w:val="2"/>
            <w:tcBorders>
              <w:top w:val="single" w:sz="4" w:space="0" w:color="auto"/>
              <w:left w:val="single" w:sz="4" w:space="0" w:color="auto"/>
              <w:bottom w:val="single" w:sz="4" w:space="0" w:color="auto"/>
              <w:right w:val="single" w:sz="4" w:space="0" w:color="auto"/>
            </w:tcBorders>
          </w:tcPr>
          <w:p w14:paraId="65297375" w14:textId="77777777" w:rsidR="00D0604A" w:rsidRDefault="00D0604A" w:rsidP="00FD4BF1">
            <w:pPr>
              <w:spacing w:line="240" w:lineRule="auto"/>
              <w:rPr>
                <w:rFonts w:ascii="Times New Roman" w:eastAsia="Calibri" w:hAnsi="Times New Roman"/>
                <w:color w:val="000000" w:themeColor="text1"/>
                <w:sz w:val="24"/>
                <w:szCs w:val="28"/>
              </w:rPr>
            </w:pPr>
          </w:p>
          <w:p w14:paraId="023F3F27" w14:textId="77777777" w:rsidR="00D0604A" w:rsidRDefault="00D0604A" w:rsidP="00FD4BF1">
            <w:pPr>
              <w:spacing w:line="240" w:lineRule="auto"/>
              <w:rPr>
                <w:rFonts w:ascii="Times New Roman" w:hAnsi="Times New Roman"/>
                <w:bCs/>
                <w:color w:val="000000" w:themeColor="text1"/>
                <w:sz w:val="24"/>
                <w:szCs w:val="28"/>
              </w:rPr>
            </w:pPr>
            <w:r>
              <w:rPr>
                <w:rFonts w:ascii="Times New Roman" w:hAnsi="Times New Roman"/>
                <w:bCs/>
                <w:color w:val="000000" w:themeColor="text1"/>
                <w:sz w:val="24"/>
                <w:szCs w:val="28"/>
                <w:lang w:val="kk-KZ"/>
              </w:rPr>
              <w:t>Жыл бойы</w:t>
            </w:r>
          </w:p>
        </w:tc>
        <w:tc>
          <w:tcPr>
            <w:tcW w:w="1843" w:type="dxa"/>
            <w:gridSpan w:val="2"/>
            <w:tcBorders>
              <w:top w:val="single" w:sz="4" w:space="0" w:color="auto"/>
              <w:left w:val="single" w:sz="4" w:space="0" w:color="auto"/>
              <w:bottom w:val="single" w:sz="4" w:space="0" w:color="auto"/>
              <w:right w:val="single" w:sz="4" w:space="0" w:color="auto"/>
            </w:tcBorders>
          </w:tcPr>
          <w:p w14:paraId="4F666102" w14:textId="77777777" w:rsidR="00D0604A" w:rsidRDefault="00D0604A" w:rsidP="00FD4BF1">
            <w:pPr>
              <w:spacing w:line="240" w:lineRule="auto"/>
              <w:rPr>
                <w:rFonts w:ascii="Times New Roman" w:hAnsi="Times New Roman"/>
                <w:color w:val="000000" w:themeColor="text1"/>
                <w:sz w:val="24"/>
                <w:szCs w:val="28"/>
              </w:rPr>
            </w:pPr>
          </w:p>
        </w:tc>
        <w:tc>
          <w:tcPr>
            <w:tcW w:w="1886" w:type="dxa"/>
            <w:gridSpan w:val="2"/>
            <w:tcBorders>
              <w:top w:val="single" w:sz="4" w:space="0" w:color="auto"/>
              <w:left w:val="single" w:sz="4" w:space="0" w:color="auto"/>
              <w:bottom w:val="single" w:sz="4" w:space="0" w:color="auto"/>
              <w:right w:val="single" w:sz="4" w:space="0" w:color="auto"/>
            </w:tcBorders>
          </w:tcPr>
          <w:p w14:paraId="25A45928" w14:textId="77777777" w:rsidR="00D0604A" w:rsidRDefault="00D0604A" w:rsidP="00FD4BF1">
            <w:pPr>
              <w:spacing w:line="240" w:lineRule="auto"/>
              <w:rPr>
                <w:rFonts w:ascii="Times New Roman" w:hAnsi="Times New Roman"/>
                <w:color w:val="000000" w:themeColor="text1"/>
                <w:sz w:val="24"/>
                <w:szCs w:val="28"/>
                <w:lang w:val="kk-KZ"/>
              </w:rPr>
            </w:pPr>
          </w:p>
          <w:p w14:paraId="2CFD0C54" w14:textId="77777777" w:rsidR="00D0604A" w:rsidRDefault="00D0604A" w:rsidP="00FD4BF1">
            <w:pPr>
              <w:spacing w:line="240" w:lineRule="auto"/>
              <w:rPr>
                <w:rFonts w:ascii="Times New Roman" w:hAnsi="Times New Roman"/>
                <w:bCs/>
                <w:color w:val="000000" w:themeColor="text1"/>
                <w:sz w:val="24"/>
                <w:szCs w:val="28"/>
                <w:lang w:val="ru-RU"/>
              </w:rPr>
            </w:pPr>
            <w:r>
              <w:rPr>
                <w:rFonts w:ascii="Times New Roman" w:hAnsi="Times New Roman"/>
                <w:bCs/>
                <w:color w:val="000000" w:themeColor="text1"/>
                <w:sz w:val="24"/>
                <w:szCs w:val="28"/>
                <w:lang w:val="kk-KZ"/>
              </w:rPr>
              <w:t>Хаттама</w:t>
            </w:r>
          </w:p>
        </w:tc>
      </w:tr>
      <w:tr w:rsidR="00D0604A" w14:paraId="203B0C0B" w14:textId="77777777" w:rsidTr="00087E44">
        <w:trPr>
          <w:trHeight w:val="989"/>
        </w:trPr>
        <w:tc>
          <w:tcPr>
            <w:tcW w:w="521" w:type="dxa"/>
            <w:tcBorders>
              <w:top w:val="single" w:sz="4" w:space="0" w:color="auto"/>
              <w:left w:val="single" w:sz="4" w:space="0" w:color="auto"/>
              <w:bottom w:val="single" w:sz="4" w:space="0" w:color="auto"/>
              <w:right w:val="single" w:sz="4" w:space="0" w:color="auto"/>
            </w:tcBorders>
            <w:hideMark/>
          </w:tcPr>
          <w:p w14:paraId="50B0E5AE" w14:textId="77777777" w:rsidR="00D0604A" w:rsidRDefault="00D0604A" w:rsidP="00FD4BF1">
            <w:pPr>
              <w:spacing w:before="100" w:beforeAutospacing="1" w:line="240" w:lineRule="auto"/>
              <w:rPr>
                <w:rFonts w:ascii="Times New Roman" w:hAnsi="Times New Roman"/>
                <w:sz w:val="24"/>
                <w:szCs w:val="28"/>
              </w:rPr>
            </w:pPr>
            <w:r>
              <w:rPr>
                <w:rFonts w:ascii="Times New Roman" w:hAnsi="Times New Roman"/>
                <w:sz w:val="24"/>
                <w:szCs w:val="28"/>
              </w:rPr>
              <w:t>5</w:t>
            </w:r>
          </w:p>
        </w:tc>
        <w:tc>
          <w:tcPr>
            <w:tcW w:w="3120" w:type="dxa"/>
            <w:gridSpan w:val="3"/>
            <w:tcBorders>
              <w:top w:val="single" w:sz="4" w:space="0" w:color="auto"/>
              <w:left w:val="single" w:sz="4" w:space="0" w:color="auto"/>
              <w:bottom w:val="single" w:sz="4" w:space="0" w:color="auto"/>
              <w:right w:val="single" w:sz="4" w:space="0" w:color="auto"/>
            </w:tcBorders>
            <w:hideMark/>
          </w:tcPr>
          <w:p w14:paraId="2D682D0A" w14:textId="77777777" w:rsidR="00D0604A" w:rsidRDefault="00D0604A" w:rsidP="00FD4BF1">
            <w:pPr>
              <w:spacing w:line="240" w:lineRule="auto"/>
              <w:rPr>
                <w:rFonts w:ascii="Times New Roman" w:eastAsia="Times New Roman" w:hAnsi="Times New Roman"/>
                <w:bCs/>
                <w:color w:val="000000" w:themeColor="text1"/>
                <w:sz w:val="24"/>
                <w:szCs w:val="28"/>
                <w:lang w:val="kk-KZ" w:eastAsia="ru-RU"/>
              </w:rPr>
            </w:pPr>
            <w:r>
              <w:rPr>
                <w:rFonts w:ascii="Times New Roman" w:eastAsia="Times New Roman" w:hAnsi="Times New Roman"/>
                <w:bCs/>
                <w:color w:val="000000" w:themeColor="text1"/>
                <w:sz w:val="24"/>
                <w:szCs w:val="28"/>
                <w:lang w:val="kk-KZ" w:eastAsia="ru-RU"/>
              </w:rPr>
              <w:t>Түзету – дамыту</w:t>
            </w:r>
          </w:p>
          <w:p w14:paraId="1094A789" w14:textId="77777777" w:rsidR="00D0604A" w:rsidRPr="00D0604A" w:rsidRDefault="00D0604A" w:rsidP="00FD4BF1">
            <w:pPr>
              <w:spacing w:line="240" w:lineRule="auto"/>
              <w:rPr>
                <w:rFonts w:ascii="Times New Roman" w:eastAsia="Times New Roman" w:hAnsi="Times New Roman"/>
                <w:color w:val="000000" w:themeColor="text1"/>
                <w:sz w:val="24"/>
                <w:szCs w:val="28"/>
                <w:lang w:eastAsia="ru-RU"/>
              </w:rPr>
            </w:pPr>
            <w:r>
              <w:rPr>
                <w:rFonts w:ascii="Times New Roman" w:eastAsia="Times New Roman" w:hAnsi="Times New Roman"/>
                <w:bCs/>
                <w:color w:val="000000" w:themeColor="text1"/>
                <w:sz w:val="24"/>
                <w:szCs w:val="28"/>
                <w:lang w:val="kk-KZ" w:eastAsia="ru-RU"/>
              </w:rPr>
              <w:t xml:space="preserve"> іс – шараларын жоспарлау және дайындау</w:t>
            </w:r>
          </w:p>
        </w:tc>
        <w:tc>
          <w:tcPr>
            <w:tcW w:w="4112" w:type="dxa"/>
            <w:gridSpan w:val="2"/>
            <w:tcBorders>
              <w:top w:val="single" w:sz="4" w:space="0" w:color="auto"/>
              <w:left w:val="single" w:sz="4" w:space="0" w:color="auto"/>
              <w:bottom w:val="single" w:sz="4" w:space="0" w:color="auto"/>
              <w:right w:val="single" w:sz="4" w:space="0" w:color="auto"/>
            </w:tcBorders>
            <w:hideMark/>
          </w:tcPr>
          <w:p w14:paraId="31EBF083" w14:textId="77777777" w:rsidR="00D0604A" w:rsidRDefault="00D0604A" w:rsidP="00FD4BF1">
            <w:pPr>
              <w:spacing w:line="240" w:lineRule="auto"/>
              <w:rPr>
                <w:rFonts w:ascii="Times New Roman" w:eastAsia="Calibri" w:hAnsi="Times New Roman"/>
                <w:bCs/>
                <w:sz w:val="24"/>
                <w:szCs w:val="28"/>
                <w:lang w:val="kk-KZ"/>
              </w:rPr>
            </w:pPr>
            <w:r>
              <w:rPr>
                <w:rFonts w:ascii="Times New Roman" w:hAnsi="Times New Roman"/>
                <w:bCs/>
                <w:sz w:val="24"/>
                <w:szCs w:val="28"/>
                <w:lang w:val="kk-KZ"/>
              </w:rPr>
              <w:t>Сабақтың жоспарын немесе сабақ бағдарламасын құру, ынталандыру материалдарын дайындау және т.б.</w:t>
            </w:r>
          </w:p>
        </w:tc>
        <w:tc>
          <w:tcPr>
            <w:tcW w:w="2269" w:type="dxa"/>
            <w:tcBorders>
              <w:top w:val="single" w:sz="4" w:space="0" w:color="auto"/>
              <w:left w:val="single" w:sz="4" w:space="0" w:color="auto"/>
              <w:bottom w:val="single" w:sz="4" w:space="0" w:color="auto"/>
              <w:right w:val="single" w:sz="4" w:space="0" w:color="auto"/>
            </w:tcBorders>
          </w:tcPr>
          <w:p w14:paraId="43769ED7" w14:textId="77777777" w:rsidR="00D0604A" w:rsidRDefault="00D0604A" w:rsidP="00FD4BF1">
            <w:pPr>
              <w:spacing w:before="100" w:beforeAutospacing="1" w:line="240" w:lineRule="auto"/>
              <w:rPr>
                <w:rFonts w:ascii="Times New Roman" w:eastAsia="Times New Roman" w:hAnsi="Times New Roman"/>
                <w:color w:val="000000" w:themeColor="text1"/>
                <w:sz w:val="24"/>
                <w:szCs w:val="28"/>
                <w:lang w:val="kk-KZ" w:eastAsia="ru-RU"/>
              </w:rPr>
            </w:pPr>
          </w:p>
        </w:tc>
        <w:tc>
          <w:tcPr>
            <w:tcW w:w="1842" w:type="dxa"/>
            <w:gridSpan w:val="2"/>
            <w:tcBorders>
              <w:top w:val="single" w:sz="4" w:space="0" w:color="auto"/>
              <w:left w:val="single" w:sz="4" w:space="0" w:color="auto"/>
              <w:bottom w:val="single" w:sz="4" w:space="0" w:color="auto"/>
              <w:right w:val="single" w:sz="4" w:space="0" w:color="auto"/>
            </w:tcBorders>
          </w:tcPr>
          <w:p w14:paraId="38B8825C" w14:textId="77777777" w:rsidR="00D0604A" w:rsidRDefault="00D0604A" w:rsidP="00FD4BF1">
            <w:pPr>
              <w:spacing w:line="240" w:lineRule="auto"/>
              <w:rPr>
                <w:rFonts w:ascii="Times New Roman" w:eastAsia="Calibri" w:hAnsi="Times New Roman"/>
                <w:color w:val="000000" w:themeColor="text1"/>
                <w:sz w:val="24"/>
                <w:szCs w:val="28"/>
                <w:lang w:val="kk-KZ"/>
              </w:rPr>
            </w:pPr>
          </w:p>
          <w:p w14:paraId="196DDE9D" w14:textId="77777777" w:rsidR="00D0604A" w:rsidRDefault="00D0604A" w:rsidP="00FD4BF1">
            <w:pPr>
              <w:spacing w:line="240" w:lineRule="auto"/>
              <w:rPr>
                <w:rFonts w:ascii="Times New Roman" w:hAnsi="Times New Roman"/>
                <w:bCs/>
                <w:color w:val="000000" w:themeColor="text1"/>
                <w:sz w:val="24"/>
                <w:szCs w:val="28"/>
                <w:lang w:val="ru-RU"/>
              </w:rPr>
            </w:pPr>
            <w:r>
              <w:rPr>
                <w:rFonts w:ascii="Times New Roman" w:hAnsi="Times New Roman"/>
                <w:bCs/>
                <w:color w:val="000000" w:themeColor="text1"/>
                <w:sz w:val="24"/>
                <w:szCs w:val="28"/>
                <w:lang w:val="kk-KZ"/>
              </w:rPr>
              <w:t>Жыл бойы</w:t>
            </w:r>
          </w:p>
        </w:tc>
        <w:tc>
          <w:tcPr>
            <w:tcW w:w="1843" w:type="dxa"/>
            <w:gridSpan w:val="2"/>
            <w:tcBorders>
              <w:top w:val="single" w:sz="4" w:space="0" w:color="auto"/>
              <w:left w:val="single" w:sz="4" w:space="0" w:color="auto"/>
              <w:bottom w:val="single" w:sz="4" w:space="0" w:color="auto"/>
              <w:right w:val="single" w:sz="4" w:space="0" w:color="auto"/>
            </w:tcBorders>
          </w:tcPr>
          <w:p w14:paraId="2701E2B0" w14:textId="77777777" w:rsidR="00D0604A" w:rsidRDefault="00D0604A" w:rsidP="00FD4BF1">
            <w:pPr>
              <w:spacing w:line="240" w:lineRule="auto"/>
              <w:rPr>
                <w:rFonts w:ascii="Times New Roman" w:hAnsi="Times New Roman"/>
                <w:color w:val="000000" w:themeColor="text1"/>
                <w:sz w:val="24"/>
                <w:szCs w:val="28"/>
              </w:rPr>
            </w:pPr>
          </w:p>
        </w:tc>
        <w:tc>
          <w:tcPr>
            <w:tcW w:w="1886" w:type="dxa"/>
            <w:gridSpan w:val="2"/>
            <w:tcBorders>
              <w:top w:val="single" w:sz="4" w:space="0" w:color="auto"/>
              <w:left w:val="single" w:sz="4" w:space="0" w:color="auto"/>
              <w:bottom w:val="single" w:sz="4" w:space="0" w:color="auto"/>
              <w:right w:val="single" w:sz="4" w:space="0" w:color="auto"/>
            </w:tcBorders>
          </w:tcPr>
          <w:p w14:paraId="0E622F84" w14:textId="77777777" w:rsidR="00D0604A" w:rsidRDefault="00D0604A" w:rsidP="00FD4BF1">
            <w:pPr>
              <w:spacing w:line="240" w:lineRule="auto"/>
              <w:rPr>
                <w:rFonts w:ascii="Times New Roman" w:hAnsi="Times New Roman"/>
                <w:color w:val="000000" w:themeColor="text1"/>
                <w:sz w:val="24"/>
                <w:szCs w:val="28"/>
                <w:lang w:val="kk-KZ"/>
              </w:rPr>
            </w:pPr>
          </w:p>
          <w:p w14:paraId="67C5898E" w14:textId="77777777" w:rsidR="00D0604A" w:rsidRDefault="00D0604A" w:rsidP="00FD4BF1">
            <w:pPr>
              <w:spacing w:line="240" w:lineRule="auto"/>
              <w:rPr>
                <w:rFonts w:ascii="Times New Roman" w:hAnsi="Times New Roman"/>
                <w:bCs/>
                <w:color w:val="000000" w:themeColor="text1"/>
                <w:sz w:val="24"/>
                <w:szCs w:val="28"/>
                <w:lang w:val="ru-RU"/>
              </w:rPr>
            </w:pPr>
            <w:r>
              <w:rPr>
                <w:rFonts w:ascii="Times New Roman" w:hAnsi="Times New Roman"/>
                <w:bCs/>
                <w:color w:val="000000" w:themeColor="text1"/>
                <w:sz w:val="24"/>
                <w:szCs w:val="28"/>
                <w:lang w:val="kk-KZ"/>
              </w:rPr>
              <w:t>Әзірлемелер</w:t>
            </w:r>
          </w:p>
        </w:tc>
      </w:tr>
      <w:tr w:rsidR="00D0604A" w14:paraId="6059D059" w14:textId="77777777" w:rsidTr="00087E44">
        <w:trPr>
          <w:trHeight w:val="847"/>
        </w:trPr>
        <w:tc>
          <w:tcPr>
            <w:tcW w:w="521" w:type="dxa"/>
            <w:tcBorders>
              <w:top w:val="single" w:sz="4" w:space="0" w:color="auto"/>
              <w:left w:val="single" w:sz="4" w:space="0" w:color="auto"/>
              <w:bottom w:val="single" w:sz="4" w:space="0" w:color="auto"/>
              <w:right w:val="single" w:sz="4" w:space="0" w:color="auto"/>
            </w:tcBorders>
            <w:hideMark/>
          </w:tcPr>
          <w:p w14:paraId="1449B45A" w14:textId="77777777" w:rsidR="00D0604A" w:rsidRDefault="00D0604A" w:rsidP="00FD4BF1">
            <w:pPr>
              <w:spacing w:before="100" w:beforeAutospacing="1" w:line="240" w:lineRule="auto"/>
              <w:rPr>
                <w:rFonts w:ascii="Times New Roman" w:hAnsi="Times New Roman"/>
                <w:sz w:val="24"/>
                <w:szCs w:val="28"/>
              </w:rPr>
            </w:pPr>
            <w:r>
              <w:rPr>
                <w:rFonts w:ascii="Times New Roman" w:hAnsi="Times New Roman"/>
                <w:sz w:val="24"/>
                <w:szCs w:val="28"/>
              </w:rPr>
              <w:t>6</w:t>
            </w:r>
          </w:p>
        </w:tc>
        <w:tc>
          <w:tcPr>
            <w:tcW w:w="3120" w:type="dxa"/>
            <w:gridSpan w:val="3"/>
            <w:tcBorders>
              <w:top w:val="single" w:sz="4" w:space="0" w:color="auto"/>
              <w:left w:val="single" w:sz="4" w:space="0" w:color="auto"/>
              <w:bottom w:val="single" w:sz="4" w:space="0" w:color="auto"/>
              <w:right w:val="single" w:sz="4" w:space="0" w:color="auto"/>
            </w:tcBorders>
            <w:hideMark/>
          </w:tcPr>
          <w:p w14:paraId="6A989691" w14:textId="77777777" w:rsidR="00D0604A" w:rsidRDefault="00D0604A" w:rsidP="00FD4BF1">
            <w:pPr>
              <w:spacing w:line="240" w:lineRule="auto"/>
              <w:rPr>
                <w:rFonts w:ascii="Times New Roman" w:eastAsia="Times New Roman" w:hAnsi="Times New Roman"/>
                <w:bCs/>
                <w:color w:val="000000" w:themeColor="text1"/>
                <w:sz w:val="24"/>
                <w:szCs w:val="28"/>
                <w:lang w:eastAsia="ru-RU"/>
              </w:rPr>
            </w:pPr>
            <w:r>
              <w:rPr>
                <w:rFonts w:ascii="Times New Roman" w:eastAsia="Times New Roman" w:hAnsi="Times New Roman"/>
                <w:bCs/>
                <w:color w:val="000000" w:themeColor="text1"/>
                <w:sz w:val="24"/>
                <w:szCs w:val="28"/>
                <w:lang w:eastAsia="ru-RU"/>
              </w:rPr>
              <w:t>Кеңес беру мен ағартуға материалдар дайындау және т. б.</w:t>
            </w:r>
          </w:p>
        </w:tc>
        <w:tc>
          <w:tcPr>
            <w:tcW w:w="4112" w:type="dxa"/>
            <w:gridSpan w:val="2"/>
            <w:tcBorders>
              <w:top w:val="single" w:sz="4" w:space="0" w:color="auto"/>
              <w:left w:val="single" w:sz="4" w:space="0" w:color="auto"/>
              <w:bottom w:val="single" w:sz="4" w:space="0" w:color="auto"/>
              <w:right w:val="single" w:sz="4" w:space="0" w:color="auto"/>
            </w:tcBorders>
            <w:hideMark/>
          </w:tcPr>
          <w:p w14:paraId="7AD52984" w14:textId="77777777" w:rsidR="00D0604A" w:rsidRDefault="00D0604A" w:rsidP="00FD4BF1">
            <w:pPr>
              <w:spacing w:line="240" w:lineRule="auto"/>
              <w:rPr>
                <w:rFonts w:ascii="Times New Roman" w:eastAsia="Calibri" w:hAnsi="Times New Roman"/>
                <w:bCs/>
                <w:sz w:val="24"/>
                <w:szCs w:val="28"/>
              </w:rPr>
            </w:pPr>
            <w:r>
              <w:rPr>
                <w:rFonts w:ascii="Times New Roman" w:hAnsi="Times New Roman"/>
                <w:bCs/>
                <w:sz w:val="24"/>
                <w:szCs w:val="28"/>
                <w:lang w:val="kk-KZ"/>
              </w:rPr>
              <w:t>Т</w:t>
            </w:r>
            <w:r>
              <w:rPr>
                <w:rFonts w:ascii="Times New Roman" w:hAnsi="Times New Roman"/>
                <w:bCs/>
                <w:sz w:val="24"/>
                <w:szCs w:val="28"/>
              </w:rPr>
              <w:t>алдау, жоспарлау</w:t>
            </w:r>
          </w:p>
        </w:tc>
        <w:tc>
          <w:tcPr>
            <w:tcW w:w="2269" w:type="dxa"/>
            <w:tcBorders>
              <w:top w:val="single" w:sz="4" w:space="0" w:color="auto"/>
              <w:left w:val="single" w:sz="4" w:space="0" w:color="auto"/>
              <w:bottom w:val="single" w:sz="4" w:space="0" w:color="auto"/>
              <w:right w:val="single" w:sz="4" w:space="0" w:color="auto"/>
            </w:tcBorders>
          </w:tcPr>
          <w:p w14:paraId="5EA69BEC" w14:textId="77777777" w:rsidR="00D0604A" w:rsidRDefault="00D0604A" w:rsidP="00FD4BF1">
            <w:pPr>
              <w:spacing w:before="100" w:beforeAutospacing="1" w:line="240" w:lineRule="auto"/>
              <w:rPr>
                <w:rFonts w:ascii="Times New Roman" w:eastAsia="Times New Roman" w:hAnsi="Times New Roman"/>
                <w:color w:val="000000" w:themeColor="text1"/>
                <w:sz w:val="24"/>
                <w:szCs w:val="28"/>
                <w:lang w:eastAsia="ru-RU"/>
              </w:rPr>
            </w:pPr>
          </w:p>
        </w:tc>
        <w:tc>
          <w:tcPr>
            <w:tcW w:w="1842" w:type="dxa"/>
            <w:gridSpan w:val="2"/>
            <w:tcBorders>
              <w:top w:val="single" w:sz="4" w:space="0" w:color="auto"/>
              <w:left w:val="single" w:sz="4" w:space="0" w:color="auto"/>
              <w:bottom w:val="single" w:sz="4" w:space="0" w:color="auto"/>
              <w:right w:val="single" w:sz="4" w:space="0" w:color="auto"/>
            </w:tcBorders>
          </w:tcPr>
          <w:p w14:paraId="38B88706" w14:textId="77777777" w:rsidR="00D0604A" w:rsidRDefault="00D0604A" w:rsidP="00FD4BF1">
            <w:pPr>
              <w:spacing w:line="240" w:lineRule="auto"/>
              <w:rPr>
                <w:rFonts w:ascii="Times New Roman" w:eastAsia="Calibri" w:hAnsi="Times New Roman"/>
                <w:color w:val="000000" w:themeColor="text1"/>
                <w:sz w:val="24"/>
                <w:szCs w:val="28"/>
              </w:rPr>
            </w:pPr>
          </w:p>
          <w:p w14:paraId="1A20C64D" w14:textId="77777777" w:rsidR="00D0604A" w:rsidRDefault="00D0604A" w:rsidP="00FD4BF1">
            <w:pPr>
              <w:spacing w:line="240" w:lineRule="auto"/>
              <w:rPr>
                <w:rFonts w:ascii="Times New Roman" w:hAnsi="Times New Roman"/>
                <w:color w:val="000000" w:themeColor="text1"/>
                <w:sz w:val="24"/>
                <w:szCs w:val="28"/>
              </w:rPr>
            </w:pPr>
            <w:r>
              <w:rPr>
                <w:rFonts w:ascii="Times New Roman" w:hAnsi="Times New Roman"/>
                <w:bCs/>
                <w:color w:val="000000" w:themeColor="text1"/>
                <w:sz w:val="24"/>
                <w:szCs w:val="28"/>
                <w:lang w:val="kk-KZ"/>
              </w:rPr>
              <w:t>Жыл бойы</w:t>
            </w:r>
          </w:p>
          <w:p w14:paraId="766438A2" w14:textId="77777777" w:rsidR="00D0604A" w:rsidRDefault="00D0604A" w:rsidP="00FD4BF1">
            <w:pPr>
              <w:spacing w:line="240" w:lineRule="auto"/>
              <w:rPr>
                <w:rFonts w:ascii="Times New Roman" w:hAnsi="Times New Roman"/>
                <w:color w:val="000000" w:themeColor="text1"/>
                <w:sz w:val="24"/>
                <w:szCs w:val="28"/>
              </w:rPr>
            </w:pPr>
          </w:p>
        </w:tc>
        <w:tc>
          <w:tcPr>
            <w:tcW w:w="1843" w:type="dxa"/>
            <w:gridSpan w:val="2"/>
            <w:tcBorders>
              <w:top w:val="single" w:sz="4" w:space="0" w:color="auto"/>
              <w:left w:val="single" w:sz="4" w:space="0" w:color="auto"/>
              <w:bottom w:val="single" w:sz="4" w:space="0" w:color="auto"/>
              <w:right w:val="single" w:sz="4" w:space="0" w:color="auto"/>
            </w:tcBorders>
          </w:tcPr>
          <w:p w14:paraId="7DDD95AF" w14:textId="77777777" w:rsidR="00D0604A" w:rsidRDefault="00D0604A" w:rsidP="00FD4BF1">
            <w:pPr>
              <w:spacing w:line="240" w:lineRule="auto"/>
              <w:rPr>
                <w:rFonts w:ascii="Times New Roman" w:hAnsi="Times New Roman"/>
                <w:color w:val="000000" w:themeColor="text1"/>
                <w:sz w:val="24"/>
                <w:szCs w:val="28"/>
              </w:rPr>
            </w:pPr>
          </w:p>
        </w:tc>
        <w:tc>
          <w:tcPr>
            <w:tcW w:w="1886" w:type="dxa"/>
            <w:gridSpan w:val="2"/>
            <w:tcBorders>
              <w:top w:val="single" w:sz="4" w:space="0" w:color="auto"/>
              <w:left w:val="single" w:sz="4" w:space="0" w:color="auto"/>
              <w:bottom w:val="single" w:sz="4" w:space="0" w:color="auto"/>
              <w:right w:val="single" w:sz="4" w:space="0" w:color="auto"/>
            </w:tcBorders>
            <w:hideMark/>
          </w:tcPr>
          <w:p w14:paraId="38C45E13" w14:textId="77777777" w:rsidR="00D0604A" w:rsidRDefault="00D0604A" w:rsidP="00FD4BF1">
            <w:pPr>
              <w:spacing w:line="240" w:lineRule="auto"/>
              <w:rPr>
                <w:rFonts w:ascii="Times New Roman" w:hAnsi="Times New Roman"/>
                <w:bCs/>
                <w:color w:val="000000" w:themeColor="text1"/>
                <w:sz w:val="24"/>
                <w:szCs w:val="28"/>
                <w:lang w:val="kk-KZ"/>
              </w:rPr>
            </w:pPr>
            <w:r>
              <w:rPr>
                <w:rFonts w:ascii="Times New Roman" w:hAnsi="Times New Roman"/>
                <w:bCs/>
                <w:color w:val="000000" w:themeColor="text1"/>
                <w:sz w:val="24"/>
                <w:szCs w:val="28"/>
              </w:rPr>
              <w:t>Баяндама, әзірле</w:t>
            </w:r>
            <w:r>
              <w:rPr>
                <w:rFonts w:ascii="Times New Roman" w:hAnsi="Times New Roman"/>
                <w:bCs/>
                <w:color w:val="000000" w:themeColor="text1"/>
                <w:sz w:val="24"/>
                <w:szCs w:val="28"/>
                <w:lang w:val="kk-KZ"/>
              </w:rPr>
              <w:t>мелер</w:t>
            </w:r>
          </w:p>
        </w:tc>
      </w:tr>
      <w:tr w:rsidR="00D0604A" w14:paraId="54ADFB34" w14:textId="77777777" w:rsidTr="00087E44">
        <w:trPr>
          <w:trHeight w:val="1146"/>
        </w:trPr>
        <w:tc>
          <w:tcPr>
            <w:tcW w:w="521" w:type="dxa"/>
            <w:tcBorders>
              <w:top w:val="single" w:sz="4" w:space="0" w:color="auto"/>
              <w:left w:val="single" w:sz="4" w:space="0" w:color="auto"/>
              <w:bottom w:val="single" w:sz="4" w:space="0" w:color="auto"/>
              <w:right w:val="single" w:sz="4" w:space="0" w:color="auto"/>
            </w:tcBorders>
            <w:hideMark/>
          </w:tcPr>
          <w:p w14:paraId="709AD12D" w14:textId="77777777" w:rsidR="00D0604A" w:rsidRDefault="00D0604A" w:rsidP="00FD4BF1">
            <w:pPr>
              <w:spacing w:before="100" w:beforeAutospacing="1" w:line="240" w:lineRule="auto"/>
              <w:rPr>
                <w:rFonts w:ascii="Times New Roman" w:hAnsi="Times New Roman"/>
                <w:b/>
                <w:sz w:val="24"/>
                <w:szCs w:val="28"/>
                <w:lang w:val="ru-RU"/>
              </w:rPr>
            </w:pPr>
            <w:r>
              <w:rPr>
                <w:rFonts w:ascii="Times New Roman" w:hAnsi="Times New Roman"/>
                <w:b/>
                <w:sz w:val="24"/>
                <w:szCs w:val="28"/>
              </w:rPr>
              <w:t>7</w:t>
            </w:r>
          </w:p>
        </w:tc>
        <w:tc>
          <w:tcPr>
            <w:tcW w:w="3120" w:type="dxa"/>
            <w:gridSpan w:val="3"/>
            <w:tcBorders>
              <w:top w:val="single" w:sz="4" w:space="0" w:color="auto"/>
              <w:left w:val="single" w:sz="4" w:space="0" w:color="auto"/>
              <w:bottom w:val="single" w:sz="4" w:space="0" w:color="auto"/>
              <w:right w:val="single" w:sz="4" w:space="0" w:color="auto"/>
            </w:tcBorders>
          </w:tcPr>
          <w:p w14:paraId="7E57AC4C" w14:textId="77777777" w:rsidR="00D0604A" w:rsidRDefault="00D0604A" w:rsidP="00FD4BF1">
            <w:pPr>
              <w:spacing w:line="240" w:lineRule="auto"/>
              <w:rPr>
                <w:rFonts w:ascii="Times New Roman" w:eastAsia="Times New Roman" w:hAnsi="Times New Roman"/>
                <w:bCs/>
                <w:color w:val="000000" w:themeColor="text1"/>
                <w:sz w:val="24"/>
                <w:szCs w:val="28"/>
                <w:lang w:eastAsia="ru-RU"/>
              </w:rPr>
            </w:pPr>
          </w:p>
          <w:p w14:paraId="0479D0AE" w14:textId="77777777" w:rsidR="00D0604A" w:rsidRDefault="00D0604A" w:rsidP="00FD4BF1">
            <w:pPr>
              <w:spacing w:line="240" w:lineRule="auto"/>
              <w:rPr>
                <w:rFonts w:ascii="Times New Roman" w:eastAsia="Times New Roman" w:hAnsi="Times New Roman"/>
                <w:bCs/>
                <w:color w:val="000000" w:themeColor="text1"/>
                <w:sz w:val="24"/>
                <w:szCs w:val="28"/>
                <w:lang w:eastAsia="ru-RU"/>
              </w:rPr>
            </w:pPr>
            <w:r>
              <w:rPr>
                <w:rFonts w:ascii="Times New Roman" w:eastAsia="Times New Roman" w:hAnsi="Times New Roman"/>
                <w:bCs/>
                <w:color w:val="000000" w:themeColor="text1"/>
                <w:sz w:val="24"/>
                <w:szCs w:val="28"/>
                <w:lang w:eastAsia="ru-RU"/>
              </w:rPr>
              <w:t>Педагог</w:t>
            </w:r>
            <w:r>
              <w:rPr>
                <w:rFonts w:ascii="Times New Roman" w:eastAsia="Times New Roman" w:hAnsi="Times New Roman"/>
                <w:bCs/>
                <w:color w:val="000000" w:themeColor="text1"/>
                <w:sz w:val="24"/>
                <w:szCs w:val="28"/>
                <w:lang w:val="kk-KZ" w:eastAsia="ru-RU"/>
              </w:rPr>
              <w:t xml:space="preserve"> – </w:t>
            </w:r>
            <w:r>
              <w:rPr>
                <w:rFonts w:ascii="Times New Roman" w:eastAsia="Times New Roman" w:hAnsi="Times New Roman"/>
                <w:bCs/>
                <w:color w:val="000000" w:themeColor="text1"/>
                <w:sz w:val="24"/>
                <w:szCs w:val="28"/>
                <w:lang w:eastAsia="ru-RU"/>
              </w:rPr>
              <w:t>психологтың құжаттамасын жүргізу</w:t>
            </w:r>
          </w:p>
        </w:tc>
        <w:tc>
          <w:tcPr>
            <w:tcW w:w="4112" w:type="dxa"/>
            <w:gridSpan w:val="2"/>
            <w:tcBorders>
              <w:top w:val="single" w:sz="4" w:space="0" w:color="auto"/>
              <w:left w:val="single" w:sz="4" w:space="0" w:color="auto"/>
              <w:bottom w:val="single" w:sz="4" w:space="0" w:color="auto"/>
              <w:right w:val="single" w:sz="4" w:space="0" w:color="auto"/>
            </w:tcBorders>
            <w:hideMark/>
          </w:tcPr>
          <w:p w14:paraId="50475A6F" w14:textId="77777777" w:rsidR="00D0604A" w:rsidRDefault="00D0604A" w:rsidP="00FD4BF1">
            <w:pPr>
              <w:spacing w:line="240" w:lineRule="auto"/>
              <w:rPr>
                <w:rFonts w:ascii="Times New Roman" w:eastAsia="Times New Roman" w:hAnsi="Times New Roman"/>
                <w:bCs/>
                <w:color w:val="000000" w:themeColor="text1"/>
                <w:sz w:val="24"/>
                <w:szCs w:val="28"/>
                <w:lang w:eastAsia="ru-RU"/>
              </w:rPr>
            </w:pPr>
            <w:r>
              <w:rPr>
                <w:rFonts w:ascii="Times New Roman" w:eastAsia="Times New Roman" w:hAnsi="Times New Roman"/>
                <w:bCs/>
                <w:color w:val="000000" w:themeColor="text1"/>
                <w:sz w:val="24"/>
                <w:szCs w:val="28"/>
                <w:lang w:eastAsia="ru-RU"/>
              </w:rPr>
              <w:t>Нормативтік – құқықтық базаны, түзету бағдарламаларын, материалдарды және т. б. толықтыру.</w:t>
            </w:r>
          </w:p>
        </w:tc>
        <w:tc>
          <w:tcPr>
            <w:tcW w:w="2269" w:type="dxa"/>
            <w:tcBorders>
              <w:top w:val="single" w:sz="4" w:space="0" w:color="auto"/>
              <w:left w:val="single" w:sz="4" w:space="0" w:color="auto"/>
              <w:bottom w:val="single" w:sz="4" w:space="0" w:color="auto"/>
              <w:right w:val="single" w:sz="4" w:space="0" w:color="auto"/>
            </w:tcBorders>
          </w:tcPr>
          <w:p w14:paraId="5C652924" w14:textId="77777777" w:rsidR="00D0604A" w:rsidRDefault="00D0604A" w:rsidP="00FD4BF1">
            <w:pPr>
              <w:spacing w:before="100" w:beforeAutospacing="1" w:line="240" w:lineRule="auto"/>
              <w:rPr>
                <w:rFonts w:ascii="Times New Roman" w:eastAsia="Times New Roman" w:hAnsi="Times New Roman"/>
                <w:color w:val="000000" w:themeColor="text1"/>
                <w:sz w:val="24"/>
                <w:szCs w:val="28"/>
                <w:lang w:eastAsia="ru-RU"/>
              </w:rPr>
            </w:pPr>
          </w:p>
        </w:tc>
        <w:tc>
          <w:tcPr>
            <w:tcW w:w="1842" w:type="dxa"/>
            <w:gridSpan w:val="2"/>
            <w:tcBorders>
              <w:top w:val="single" w:sz="4" w:space="0" w:color="auto"/>
              <w:left w:val="single" w:sz="4" w:space="0" w:color="auto"/>
              <w:bottom w:val="single" w:sz="4" w:space="0" w:color="auto"/>
              <w:right w:val="single" w:sz="4" w:space="0" w:color="auto"/>
            </w:tcBorders>
          </w:tcPr>
          <w:p w14:paraId="2FE83B99" w14:textId="77777777" w:rsidR="00D0604A" w:rsidRDefault="00D0604A" w:rsidP="00FD4BF1">
            <w:pPr>
              <w:spacing w:line="240" w:lineRule="auto"/>
              <w:rPr>
                <w:rFonts w:ascii="Times New Roman" w:eastAsia="Calibri" w:hAnsi="Times New Roman"/>
                <w:color w:val="000000" w:themeColor="text1"/>
                <w:sz w:val="24"/>
                <w:szCs w:val="28"/>
              </w:rPr>
            </w:pPr>
          </w:p>
          <w:p w14:paraId="7B43172C" w14:textId="77777777" w:rsidR="00D0604A" w:rsidRDefault="00D0604A" w:rsidP="00FD4BF1">
            <w:pPr>
              <w:spacing w:line="240" w:lineRule="auto"/>
              <w:rPr>
                <w:rFonts w:ascii="Times New Roman" w:hAnsi="Times New Roman"/>
                <w:color w:val="000000" w:themeColor="text1"/>
                <w:sz w:val="24"/>
                <w:szCs w:val="28"/>
              </w:rPr>
            </w:pPr>
          </w:p>
          <w:p w14:paraId="57DCF4D5" w14:textId="77777777" w:rsidR="00D0604A" w:rsidRDefault="00D0604A" w:rsidP="00FD4BF1">
            <w:pPr>
              <w:spacing w:line="240" w:lineRule="auto"/>
              <w:rPr>
                <w:rFonts w:ascii="Times New Roman" w:hAnsi="Times New Roman"/>
                <w:color w:val="000000" w:themeColor="text1"/>
                <w:sz w:val="24"/>
                <w:szCs w:val="28"/>
              </w:rPr>
            </w:pPr>
            <w:r>
              <w:rPr>
                <w:rFonts w:ascii="Times New Roman" w:hAnsi="Times New Roman"/>
                <w:bCs/>
                <w:color w:val="000000" w:themeColor="text1"/>
                <w:sz w:val="24"/>
                <w:szCs w:val="28"/>
                <w:lang w:val="kk-KZ"/>
              </w:rPr>
              <w:t>Жыл бойы</w:t>
            </w:r>
          </w:p>
        </w:tc>
        <w:tc>
          <w:tcPr>
            <w:tcW w:w="1843" w:type="dxa"/>
            <w:gridSpan w:val="2"/>
            <w:tcBorders>
              <w:top w:val="single" w:sz="4" w:space="0" w:color="auto"/>
              <w:left w:val="single" w:sz="4" w:space="0" w:color="auto"/>
              <w:bottom w:val="single" w:sz="4" w:space="0" w:color="auto"/>
              <w:right w:val="single" w:sz="4" w:space="0" w:color="auto"/>
            </w:tcBorders>
          </w:tcPr>
          <w:p w14:paraId="52A98757" w14:textId="77777777" w:rsidR="00D0604A" w:rsidRDefault="00D0604A" w:rsidP="00FD4BF1">
            <w:pPr>
              <w:spacing w:line="240" w:lineRule="auto"/>
              <w:rPr>
                <w:rFonts w:ascii="Times New Roman" w:hAnsi="Times New Roman"/>
                <w:color w:val="000000" w:themeColor="text1"/>
                <w:sz w:val="24"/>
                <w:szCs w:val="28"/>
              </w:rPr>
            </w:pPr>
          </w:p>
        </w:tc>
        <w:tc>
          <w:tcPr>
            <w:tcW w:w="1886" w:type="dxa"/>
            <w:gridSpan w:val="2"/>
            <w:tcBorders>
              <w:top w:val="single" w:sz="4" w:space="0" w:color="auto"/>
              <w:left w:val="single" w:sz="4" w:space="0" w:color="auto"/>
              <w:bottom w:val="single" w:sz="4" w:space="0" w:color="auto"/>
              <w:right w:val="single" w:sz="4" w:space="0" w:color="auto"/>
            </w:tcBorders>
          </w:tcPr>
          <w:p w14:paraId="4CB9E707" w14:textId="77777777" w:rsidR="00D0604A" w:rsidRDefault="00D0604A" w:rsidP="00FD4BF1">
            <w:pPr>
              <w:spacing w:line="240" w:lineRule="auto"/>
              <w:rPr>
                <w:rFonts w:ascii="Times New Roman" w:hAnsi="Times New Roman"/>
                <w:color w:val="000000" w:themeColor="text1"/>
                <w:sz w:val="24"/>
                <w:szCs w:val="28"/>
              </w:rPr>
            </w:pPr>
          </w:p>
          <w:p w14:paraId="12E0C9E4" w14:textId="77777777" w:rsidR="00D0604A" w:rsidRDefault="00D0604A" w:rsidP="00FD4BF1">
            <w:pPr>
              <w:spacing w:line="240" w:lineRule="auto"/>
              <w:rPr>
                <w:rFonts w:ascii="Times New Roman" w:hAnsi="Times New Roman"/>
                <w:bCs/>
                <w:color w:val="000000" w:themeColor="text1"/>
                <w:sz w:val="24"/>
                <w:szCs w:val="28"/>
              </w:rPr>
            </w:pPr>
            <w:r>
              <w:rPr>
                <w:rFonts w:ascii="Times New Roman" w:hAnsi="Times New Roman"/>
                <w:bCs/>
                <w:color w:val="000000" w:themeColor="text1"/>
                <w:sz w:val="24"/>
                <w:szCs w:val="28"/>
              </w:rPr>
              <w:t>Бағдарламалар, баяндамалар және т. б.</w:t>
            </w:r>
          </w:p>
        </w:tc>
      </w:tr>
      <w:tr w:rsidR="00D0604A" w14:paraId="41AF4222" w14:textId="77777777" w:rsidTr="00087E44">
        <w:tc>
          <w:tcPr>
            <w:tcW w:w="521" w:type="dxa"/>
            <w:tcBorders>
              <w:top w:val="single" w:sz="4" w:space="0" w:color="auto"/>
              <w:left w:val="single" w:sz="4" w:space="0" w:color="auto"/>
              <w:bottom w:val="single" w:sz="4" w:space="0" w:color="auto"/>
              <w:right w:val="single" w:sz="4" w:space="0" w:color="auto"/>
            </w:tcBorders>
            <w:hideMark/>
          </w:tcPr>
          <w:p w14:paraId="318AEFC1" w14:textId="77777777" w:rsidR="00D0604A" w:rsidRDefault="00D0604A" w:rsidP="00FD4BF1">
            <w:pPr>
              <w:spacing w:before="100" w:beforeAutospacing="1" w:line="240" w:lineRule="auto"/>
              <w:rPr>
                <w:rFonts w:ascii="Times New Roman" w:eastAsia="Times New Roman" w:hAnsi="Times New Roman"/>
                <w:b/>
                <w:color w:val="000000" w:themeColor="text1"/>
                <w:sz w:val="24"/>
                <w:szCs w:val="28"/>
                <w:lang w:eastAsia="ru-RU"/>
              </w:rPr>
            </w:pPr>
            <w:r>
              <w:rPr>
                <w:rFonts w:ascii="Times New Roman" w:eastAsia="Times New Roman" w:hAnsi="Times New Roman"/>
                <w:b/>
                <w:color w:val="000000" w:themeColor="text1"/>
                <w:sz w:val="24"/>
                <w:szCs w:val="28"/>
                <w:lang w:eastAsia="ru-RU"/>
              </w:rPr>
              <w:t>8</w:t>
            </w:r>
          </w:p>
        </w:tc>
        <w:tc>
          <w:tcPr>
            <w:tcW w:w="3120" w:type="dxa"/>
            <w:gridSpan w:val="3"/>
            <w:tcBorders>
              <w:top w:val="single" w:sz="4" w:space="0" w:color="auto"/>
              <w:left w:val="single" w:sz="4" w:space="0" w:color="auto"/>
              <w:bottom w:val="single" w:sz="4" w:space="0" w:color="auto"/>
              <w:right w:val="single" w:sz="4" w:space="0" w:color="auto"/>
            </w:tcBorders>
            <w:hideMark/>
          </w:tcPr>
          <w:p w14:paraId="3A1C8E3D" w14:textId="77777777" w:rsidR="00D0604A" w:rsidRDefault="00D0604A" w:rsidP="00FD4BF1">
            <w:pPr>
              <w:spacing w:line="240" w:lineRule="auto"/>
              <w:rPr>
                <w:rFonts w:ascii="Times New Roman" w:eastAsia="Times New Roman" w:hAnsi="Times New Roman"/>
                <w:bCs/>
                <w:color w:val="000000" w:themeColor="text1"/>
                <w:sz w:val="24"/>
                <w:szCs w:val="28"/>
                <w:lang w:val="kk-KZ" w:eastAsia="ru-RU"/>
              </w:rPr>
            </w:pPr>
            <w:r>
              <w:rPr>
                <w:rFonts w:ascii="Times New Roman" w:eastAsia="Times New Roman" w:hAnsi="Times New Roman"/>
                <w:bCs/>
                <w:color w:val="000000" w:themeColor="text1"/>
                <w:sz w:val="24"/>
                <w:szCs w:val="28"/>
                <w:lang w:eastAsia="ru-RU"/>
              </w:rPr>
              <w:t>Өзін</w:t>
            </w:r>
            <w:r>
              <w:rPr>
                <w:rFonts w:ascii="Times New Roman" w:eastAsia="Times New Roman" w:hAnsi="Times New Roman"/>
                <w:bCs/>
                <w:color w:val="000000" w:themeColor="text1"/>
                <w:sz w:val="24"/>
                <w:szCs w:val="28"/>
                <w:lang w:val="kk-KZ" w:eastAsia="ru-RU"/>
              </w:rPr>
              <w:t xml:space="preserve"> – </w:t>
            </w:r>
            <w:r>
              <w:rPr>
                <w:rFonts w:ascii="Times New Roman" w:eastAsia="Times New Roman" w:hAnsi="Times New Roman"/>
                <w:bCs/>
                <w:color w:val="000000" w:themeColor="text1"/>
                <w:sz w:val="24"/>
                <w:szCs w:val="28"/>
                <w:lang w:eastAsia="ru-RU"/>
              </w:rPr>
              <w:t xml:space="preserve">өзі </w:t>
            </w:r>
            <w:r>
              <w:rPr>
                <w:rFonts w:ascii="Times New Roman" w:eastAsia="Times New Roman" w:hAnsi="Times New Roman"/>
                <w:bCs/>
                <w:color w:val="000000" w:themeColor="text1"/>
                <w:sz w:val="24"/>
                <w:szCs w:val="28"/>
                <w:lang w:val="kk-KZ" w:eastAsia="ru-RU"/>
              </w:rPr>
              <w:t>оқыту</w:t>
            </w:r>
          </w:p>
        </w:tc>
        <w:tc>
          <w:tcPr>
            <w:tcW w:w="4112" w:type="dxa"/>
            <w:gridSpan w:val="2"/>
            <w:tcBorders>
              <w:top w:val="single" w:sz="4" w:space="0" w:color="auto"/>
              <w:left w:val="single" w:sz="4" w:space="0" w:color="auto"/>
              <w:bottom w:val="single" w:sz="4" w:space="0" w:color="auto"/>
              <w:right w:val="single" w:sz="4" w:space="0" w:color="auto"/>
            </w:tcBorders>
            <w:hideMark/>
          </w:tcPr>
          <w:p w14:paraId="74898CCE" w14:textId="77777777" w:rsidR="00D0604A" w:rsidRDefault="00D0604A" w:rsidP="00FD4BF1">
            <w:pPr>
              <w:spacing w:line="240" w:lineRule="auto"/>
              <w:rPr>
                <w:rFonts w:ascii="Times New Roman" w:eastAsia="Times New Roman" w:hAnsi="Times New Roman"/>
                <w:bCs/>
                <w:color w:val="000000" w:themeColor="text1"/>
                <w:sz w:val="24"/>
                <w:szCs w:val="28"/>
                <w:lang w:val="ru-RU" w:eastAsia="ru-RU"/>
              </w:rPr>
            </w:pPr>
            <w:r>
              <w:rPr>
                <w:rFonts w:ascii="Times New Roman" w:eastAsia="Times New Roman" w:hAnsi="Times New Roman"/>
                <w:bCs/>
                <w:color w:val="000000" w:themeColor="text1"/>
                <w:sz w:val="24"/>
                <w:szCs w:val="28"/>
                <w:lang w:eastAsia="ru-RU"/>
              </w:rPr>
              <w:t>Біліктілікті арттыру курстары.</w:t>
            </w:r>
          </w:p>
        </w:tc>
        <w:tc>
          <w:tcPr>
            <w:tcW w:w="2269" w:type="dxa"/>
            <w:tcBorders>
              <w:top w:val="single" w:sz="4" w:space="0" w:color="auto"/>
              <w:left w:val="single" w:sz="4" w:space="0" w:color="auto"/>
              <w:bottom w:val="single" w:sz="4" w:space="0" w:color="auto"/>
              <w:right w:val="single" w:sz="4" w:space="0" w:color="auto"/>
            </w:tcBorders>
          </w:tcPr>
          <w:p w14:paraId="5BEBA216" w14:textId="77777777" w:rsidR="00D0604A" w:rsidRDefault="00D0604A" w:rsidP="00FD4BF1">
            <w:pPr>
              <w:spacing w:before="100" w:beforeAutospacing="1" w:line="240" w:lineRule="auto"/>
              <w:rPr>
                <w:rFonts w:ascii="Times New Roman" w:eastAsia="Times New Roman" w:hAnsi="Times New Roman"/>
                <w:color w:val="000000" w:themeColor="text1"/>
                <w:sz w:val="24"/>
                <w:szCs w:val="28"/>
                <w:lang w:eastAsia="ru-RU"/>
              </w:rPr>
            </w:pPr>
          </w:p>
        </w:tc>
        <w:tc>
          <w:tcPr>
            <w:tcW w:w="1842" w:type="dxa"/>
            <w:gridSpan w:val="2"/>
            <w:tcBorders>
              <w:top w:val="single" w:sz="4" w:space="0" w:color="auto"/>
              <w:left w:val="single" w:sz="4" w:space="0" w:color="auto"/>
              <w:bottom w:val="single" w:sz="4" w:space="0" w:color="auto"/>
              <w:right w:val="single" w:sz="4" w:space="0" w:color="auto"/>
            </w:tcBorders>
            <w:hideMark/>
          </w:tcPr>
          <w:p w14:paraId="79B60B84" w14:textId="77777777" w:rsidR="00D0604A" w:rsidRDefault="00D0604A" w:rsidP="00FD4BF1">
            <w:pPr>
              <w:spacing w:line="240" w:lineRule="auto"/>
              <w:rPr>
                <w:rFonts w:ascii="Times New Roman" w:eastAsia="Calibri" w:hAnsi="Times New Roman"/>
                <w:sz w:val="24"/>
                <w:szCs w:val="28"/>
              </w:rPr>
            </w:pPr>
            <w:r>
              <w:rPr>
                <w:rFonts w:ascii="Times New Roman" w:hAnsi="Times New Roman"/>
                <w:bCs/>
                <w:color w:val="000000" w:themeColor="text1"/>
                <w:sz w:val="24"/>
                <w:szCs w:val="28"/>
                <w:lang w:val="kk-KZ"/>
              </w:rPr>
              <w:t>Жыл бойы</w:t>
            </w:r>
          </w:p>
        </w:tc>
        <w:tc>
          <w:tcPr>
            <w:tcW w:w="1843" w:type="dxa"/>
            <w:gridSpan w:val="2"/>
            <w:tcBorders>
              <w:top w:val="single" w:sz="4" w:space="0" w:color="auto"/>
              <w:left w:val="single" w:sz="4" w:space="0" w:color="auto"/>
              <w:bottom w:val="single" w:sz="4" w:space="0" w:color="auto"/>
              <w:right w:val="single" w:sz="4" w:space="0" w:color="auto"/>
            </w:tcBorders>
          </w:tcPr>
          <w:p w14:paraId="57E4CBE0" w14:textId="77777777" w:rsidR="00D0604A" w:rsidRDefault="00D0604A" w:rsidP="00FD4BF1">
            <w:pPr>
              <w:spacing w:line="240" w:lineRule="auto"/>
              <w:rPr>
                <w:rFonts w:ascii="Times New Roman" w:hAnsi="Times New Roman"/>
                <w:sz w:val="24"/>
                <w:szCs w:val="28"/>
              </w:rPr>
            </w:pPr>
          </w:p>
        </w:tc>
        <w:tc>
          <w:tcPr>
            <w:tcW w:w="1886" w:type="dxa"/>
            <w:gridSpan w:val="2"/>
            <w:tcBorders>
              <w:top w:val="single" w:sz="4" w:space="0" w:color="auto"/>
              <w:left w:val="single" w:sz="4" w:space="0" w:color="auto"/>
              <w:bottom w:val="single" w:sz="4" w:space="0" w:color="auto"/>
              <w:right w:val="single" w:sz="4" w:space="0" w:color="auto"/>
            </w:tcBorders>
            <w:hideMark/>
          </w:tcPr>
          <w:p w14:paraId="7F6E3334" w14:textId="77777777" w:rsidR="00D0604A" w:rsidRDefault="00D0604A" w:rsidP="00FD4BF1">
            <w:pPr>
              <w:spacing w:line="240" w:lineRule="auto"/>
              <w:rPr>
                <w:rFonts w:ascii="Times New Roman" w:hAnsi="Times New Roman"/>
                <w:sz w:val="24"/>
                <w:szCs w:val="28"/>
              </w:rPr>
            </w:pPr>
            <w:r>
              <w:rPr>
                <w:rFonts w:ascii="Times New Roman" w:hAnsi="Times New Roman"/>
                <w:sz w:val="24"/>
                <w:szCs w:val="28"/>
              </w:rPr>
              <w:t xml:space="preserve"> </w:t>
            </w:r>
            <w:r>
              <w:rPr>
                <w:rFonts w:ascii="Times New Roman" w:hAnsi="Times New Roman"/>
                <w:bCs/>
                <w:sz w:val="24"/>
                <w:szCs w:val="28"/>
                <w:lang w:val="kk-KZ"/>
              </w:rPr>
              <w:t>Сертификаттар</w:t>
            </w:r>
          </w:p>
        </w:tc>
      </w:tr>
      <w:tr w:rsidR="00D0604A" w14:paraId="0528B277" w14:textId="77777777" w:rsidTr="00087E44">
        <w:trPr>
          <w:trHeight w:val="561"/>
        </w:trPr>
        <w:tc>
          <w:tcPr>
            <w:tcW w:w="521" w:type="dxa"/>
            <w:tcBorders>
              <w:top w:val="single" w:sz="4" w:space="0" w:color="auto"/>
              <w:left w:val="single" w:sz="4" w:space="0" w:color="auto"/>
              <w:bottom w:val="single" w:sz="4" w:space="0" w:color="auto"/>
              <w:right w:val="single" w:sz="4" w:space="0" w:color="auto"/>
            </w:tcBorders>
            <w:hideMark/>
          </w:tcPr>
          <w:p w14:paraId="7B88F015" w14:textId="77777777" w:rsidR="00D0604A" w:rsidRDefault="00D0604A" w:rsidP="00FD4BF1">
            <w:pPr>
              <w:spacing w:before="100" w:beforeAutospacing="1" w:line="240" w:lineRule="auto"/>
              <w:rPr>
                <w:rFonts w:ascii="Times New Roman" w:eastAsia="Times New Roman" w:hAnsi="Times New Roman"/>
                <w:b/>
                <w:color w:val="000000" w:themeColor="text1"/>
                <w:sz w:val="24"/>
                <w:szCs w:val="28"/>
                <w:lang w:eastAsia="ru-RU"/>
              </w:rPr>
            </w:pPr>
            <w:r>
              <w:rPr>
                <w:rFonts w:ascii="Times New Roman" w:eastAsia="Times New Roman" w:hAnsi="Times New Roman"/>
                <w:b/>
                <w:color w:val="000000" w:themeColor="text1"/>
                <w:sz w:val="24"/>
                <w:szCs w:val="28"/>
                <w:lang w:eastAsia="ru-RU"/>
              </w:rPr>
              <w:t>9</w:t>
            </w:r>
          </w:p>
        </w:tc>
        <w:tc>
          <w:tcPr>
            <w:tcW w:w="3120" w:type="dxa"/>
            <w:gridSpan w:val="3"/>
            <w:tcBorders>
              <w:top w:val="single" w:sz="4" w:space="0" w:color="auto"/>
              <w:left w:val="single" w:sz="4" w:space="0" w:color="auto"/>
              <w:bottom w:val="single" w:sz="4" w:space="0" w:color="auto"/>
              <w:right w:val="single" w:sz="4" w:space="0" w:color="auto"/>
            </w:tcBorders>
            <w:hideMark/>
          </w:tcPr>
          <w:p w14:paraId="4F6F5EBF" w14:textId="77777777" w:rsidR="00D0604A" w:rsidRDefault="00D0604A" w:rsidP="00FD4BF1">
            <w:pPr>
              <w:spacing w:line="240" w:lineRule="auto"/>
              <w:rPr>
                <w:rFonts w:ascii="Times New Roman" w:eastAsia="Times New Roman" w:hAnsi="Times New Roman"/>
                <w:bCs/>
                <w:color w:val="000000" w:themeColor="text1"/>
                <w:sz w:val="24"/>
                <w:szCs w:val="28"/>
                <w:lang w:val="kk-KZ" w:eastAsia="ru-RU"/>
              </w:rPr>
            </w:pPr>
            <w:r>
              <w:rPr>
                <w:rFonts w:ascii="Times New Roman" w:eastAsia="Times New Roman" w:hAnsi="Times New Roman"/>
                <w:bCs/>
                <w:color w:val="000000" w:themeColor="text1"/>
                <w:sz w:val="24"/>
                <w:szCs w:val="28"/>
                <w:lang w:eastAsia="ru-RU"/>
              </w:rPr>
              <w:t>Безендіру: тақырыптық стендтер, бұрыштар</w:t>
            </w:r>
          </w:p>
        </w:tc>
        <w:tc>
          <w:tcPr>
            <w:tcW w:w="4112" w:type="dxa"/>
            <w:gridSpan w:val="2"/>
            <w:tcBorders>
              <w:top w:val="single" w:sz="4" w:space="0" w:color="auto"/>
              <w:left w:val="single" w:sz="4" w:space="0" w:color="auto"/>
              <w:bottom w:val="single" w:sz="4" w:space="0" w:color="auto"/>
              <w:right w:val="single" w:sz="4" w:space="0" w:color="auto"/>
            </w:tcBorders>
            <w:hideMark/>
          </w:tcPr>
          <w:p w14:paraId="7E92AECF" w14:textId="77777777" w:rsidR="00D0604A" w:rsidRDefault="00D0604A" w:rsidP="00FD4BF1">
            <w:pPr>
              <w:spacing w:line="240" w:lineRule="auto"/>
              <w:rPr>
                <w:rFonts w:ascii="Times New Roman" w:eastAsia="Times New Roman" w:hAnsi="Times New Roman"/>
                <w:bCs/>
                <w:color w:val="000000" w:themeColor="text1"/>
                <w:sz w:val="24"/>
                <w:szCs w:val="28"/>
                <w:lang w:val="ru-RU" w:eastAsia="ru-RU"/>
              </w:rPr>
            </w:pPr>
            <w:r>
              <w:rPr>
                <w:rFonts w:ascii="Times New Roman" w:eastAsia="Times New Roman" w:hAnsi="Times New Roman"/>
                <w:bCs/>
                <w:color w:val="000000" w:themeColor="text1"/>
                <w:sz w:val="24"/>
                <w:szCs w:val="28"/>
                <w:lang w:eastAsia="ru-RU"/>
              </w:rPr>
              <w:t>Материалды таңдау</w:t>
            </w:r>
          </w:p>
        </w:tc>
        <w:tc>
          <w:tcPr>
            <w:tcW w:w="2269" w:type="dxa"/>
            <w:tcBorders>
              <w:top w:val="single" w:sz="4" w:space="0" w:color="auto"/>
              <w:left w:val="single" w:sz="4" w:space="0" w:color="auto"/>
              <w:bottom w:val="single" w:sz="4" w:space="0" w:color="auto"/>
              <w:right w:val="single" w:sz="4" w:space="0" w:color="auto"/>
            </w:tcBorders>
          </w:tcPr>
          <w:p w14:paraId="5C492AD7" w14:textId="77777777" w:rsidR="00D0604A" w:rsidRDefault="00D0604A" w:rsidP="00FD4BF1">
            <w:pPr>
              <w:spacing w:before="100" w:beforeAutospacing="1" w:line="240" w:lineRule="auto"/>
              <w:rPr>
                <w:rFonts w:ascii="Times New Roman" w:eastAsia="Times New Roman" w:hAnsi="Times New Roman"/>
                <w:color w:val="000000" w:themeColor="text1"/>
                <w:sz w:val="24"/>
                <w:szCs w:val="28"/>
                <w:lang w:eastAsia="ru-RU"/>
              </w:rPr>
            </w:pPr>
          </w:p>
        </w:tc>
        <w:tc>
          <w:tcPr>
            <w:tcW w:w="1842" w:type="dxa"/>
            <w:gridSpan w:val="2"/>
            <w:tcBorders>
              <w:top w:val="single" w:sz="4" w:space="0" w:color="auto"/>
              <w:left w:val="single" w:sz="4" w:space="0" w:color="auto"/>
              <w:bottom w:val="single" w:sz="4" w:space="0" w:color="auto"/>
              <w:right w:val="single" w:sz="4" w:space="0" w:color="auto"/>
            </w:tcBorders>
            <w:hideMark/>
          </w:tcPr>
          <w:p w14:paraId="7DFD6CD1" w14:textId="77777777" w:rsidR="00D0604A" w:rsidRDefault="00D0604A" w:rsidP="00FD4BF1">
            <w:pPr>
              <w:spacing w:line="240" w:lineRule="auto"/>
              <w:rPr>
                <w:rFonts w:ascii="Times New Roman" w:eastAsia="Calibri" w:hAnsi="Times New Roman"/>
                <w:sz w:val="24"/>
                <w:szCs w:val="28"/>
              </w:rPr>
            </w:pPr>
            <w:r>
              <w:rPr>
                <w:rFonts w:ascii="Times New Roman" w:hAnsi="Times New Roman"/>
                <w:bCs/>
                <w:color w:val="000000" w:themeColor="text1"/>
                <w:sz w:val="24"/>
                <w:szCs w:val="28"/>
                <w:lang w:val="kk-KZ"/>
              </w:rPr>
              <w:t>Жыл бойы</w:t>
            </w:r>
          </w:p>
        </w:tc>
        <w:tc>
          <w:tcPr>
            <w:tcW w:w="1843" w:type="dxa"/>
            <w:gridSpan w:val="2"/>
            <w:tcBorders>
              <w:top w:val="single" w:sz="4" w:space="0" w:color="auto"/>
              <w:left w:val="single" w:sz="4" w:space="0" w:color="auto"/>
              <w:bottom w:val="single" w:sz="4" w:space="0" w:color="auto"/>
              <w:right w:val="single" w:sz="4" w:space="0" w:color="auto"/>
            </w:tcBorders>
          </w:tcPr>
          <w:p w14:paraId="7E4491A5" w14:textId="77777777" w:rsidR="00D0604A" w:rsidRDefault="00D0604A" w:rsidP="00FD4BF1">
            <w:pPr>
              <w:spacing w:line="240" w:lineRule="auto"/>
              <w:rPr>
                <w:rFonts w:ascii="Times New Roman" w:hAnsi="Times New Roman"/>
                <w:sz w:val="24"/>
                <w:szCs w:val="28"/>
              </w:rPr>
            </w:pPr>
          </w:p>
        </w:tc>
        <w:tc>
          <w:tcPr>
            <w:tcW w:w="1886" w:type="dxa"/>
            <w:gridSpan w:val="2"/>
            <w:tcBorders>
              <w:top w:val="single" w:sz="4" w:space="0" w:color="auto"/>
              <w:left w:val="single" w:sz="4" w:space="0" w:color="auto"/>
              <w:bottom w:val="single" w:sz="4" w:space="0" w:color="auto"/>
              <w:right w:val="single" w:sz="4" w:space="0" w:color="auto"/>
            </w:tcBorders>
          </w:tcPr>
          <w:p w14:paraId="279473BC" w14:textId="77777777" w:rsidR="00D0604A" w:rsidRDefault="00D0604A" w:rsidP="00FD4BF1">
            <w:pPr>
              <w:spacing w:line="240" w:lineRule="auto"/>
              <w:rPr>
                <w:rFonts w:ascii="Times New Roman" w:hAnsi="Times New Roman"/>
                <w:sz w:val="24"/>
                <w:szCs w:val="28"/>
              </w:rPr>
            </w:pPr>
          </w:p>
        </w:tc>
      </w:tr>
      <w:tr w:rsidR="00D0604A" w14:paraId="152826C7" w14:textId="77777777" w:rsidTr="00087E44">
        <w:tc>
          <w:tcPr>
            <w:tcW w:w="521" w:type="dxa"/>
            <w:tcBorders>
              <w:top w:val="single" w:sz="4" w:space="0" w:color="auto"/>
              <w:left w:val="single" w:sz="4" w:space="0" w:color="auto"/>
              <w:bottom w:val="single" w:sz="4" w:space="0" w:color="auto"/>
              <w:right w:val="single" w:sz="4" w:space="0" w:color="auto"/>
            </w:tcBorders>
            <w:hideMark/>
          </w:tcPr>
          <w:p w14:paraId="0553376E" w14:textId="77777777" w:rsidR="00D0604A" w:rsidRDefault="00D0604A" w:rsidP="00FD4BF1">
            <w:pPr>
              <w:spacing w:before="100" w:beforeAutospacing="1" w:line="240" w:lineRule="auto"/>
              <w:rPr>
                <w:rFonts w:ascii="Times New Roman" w:hAnsi="Times New Roman"/>
                <w:b/>
                <w:sz w:val="24"/>
                <w:szCs w:val="28"/>
              </w:rPr>
            </w:pPr>
            <w:r>
              <w:rPr>
                <w:rFonts w:ascii="Times New Roman" w:hAnsi="Times New Roman"/>
                <w:b/>
                <w:sz w:val="24"/>
                <w:szCs w:val="28"/>
              </w:rPr>
              <w:t>10</w:t>
            </w:r>
          </w:p>
        </w:tc>
        <w:tc>
          <w:tcPr>
            <w:tcW w:w="3120" w:type="dxa"/>
            <w:gridSpan w:val="3"/>
            <w:tcBorders>
              <w:top w:val="single" w:sz="4" w:space="0" w:color="auto"/>
              <w:left w:val="single" w:sz="4" w:space="0" w:color="auto"/>
              <w:bottom w:val="single" w:sz="4" w:space="0" w:color="auto"/>
              <w:right w:val="single" w:sz="4" w:space="0" w:color="auto"/>
            </w:tcBorders>
            <w:hideMark/>
          </w:tcPr>
          <w:p w14:paraId="64823347" w14:textId="77777777" w:rsidR="00D0604A" w:rsidRDefault="00D0604A" w:rsidP="00FD4BF1">
            <w:pPr>
              <w:spacing w:line="240" w:lineRule="auto"/>
              <w:rPr>
                <w:rFonts w:ascii="Times New Roman" w:eastAsia="Times New Roman" w:hAnsi="Times New Roman"/>
                <w:bCs/>
                <w:color w:val="000000" w:themeColor="text1"/>
                <w:sz w:val="24"/>
                <w:szCs w:val="28"/>
                <w:lang w:eastAsia="ru-RU"/>
              </w:rPr>
            </w:pPr>
            <w:r>
              <w:rPr>
                <w:rFonts w:ascii="Times New Roman" w:eastAsia="Times New Roman" w:hAnsi="Times New Roman"/>
                <w:bCs/>
                <w:color w:val="000000" w:themeColor="text1"/>
                <w:sz w:val="24"/>
                <w:szCs w:val="28"/>
                <w:lang w:eastAsia="ru-RU"/>
              </w:rPr>
              <w:t>Сөз сөйлеу және қатысу</w:t>
            </w:r>
          </w:p>
        </w:tc>
        <w:tc>
          <w:tcPr>
            <w:tcW w:w="4112" w:type="dxa"/>
            <w:gridSpan w:val="2"/>
            <w:tcBorders>
              <w:top w:val="single" w:sz="4" w:space="0" w:color="auto"/>
              <w:left w:val="single" w:sz="4" w:space="0" w:color="auto"/>
              <w:bottom w:val="single" w:sz="4" w:space="0" w:color="auto"/>
              <w:right w:val="single" w:sz="4" w:space="0" w:color="auto"/>
            </w:tcBorders>
            <w:hideMark/>
          </w:tcPr>
          <w:p w14:paraId="71F60D19" w14:textId="77777777" w:rsidR="00D0604A" w:rsidRDefault="00D0604A" w:rsidP="00FD4BF1">
            <w:pPr>
              <w:spacing w:line="240" w:lineRule="auto"/>
              <w:rPr>
                <w:rFonts w:ascii="Times New Roman" w:eastAsia="Calibri" w:hAnsi="Times New Roman"/>
                <w:bCs/>
                <w:sz w:val="24"/>
                <w:szCs w:val="28"/>
                <w:lang w:val="kk-KZ"/>
              </w:rPr>
            </w:pPr>
            <w:r>
              <w:rPr>
                <w:rFonts w:ascii="Times New Roman" w:hAnsi="Times New Roman"/>
                <w:bCs/>
                <w:sz w:val="24"/>
                <w:szCs w:val="28"/>
                <w:lang w:val="kk-KZ"/>
              </w:rPr>
              <w:t>Мектептің әдістемелік бірлестіктерінің, педагогикалық кеңестердің, кеңестер мен ғылыми-практикалық семинарлардың, конференциялардың жұмысына қатысу.</w:t>
            </w:r>
          </w:p>
        </w:tc>
        <w:tc>
          <w:tcPr>
            <w:tcW w:w="2269" w:type="dxa"/>
            <w:tcBorders>
              <w:top w:val="single" w:sz="4" w:space="0" w:color="auto"/>
              <w:left w:val="single" w:sz="4" w:space="0" w:color="auto"/>
              <w:bottom w:val="single" w:sz="4" w:space="0" w:color="auto"/>
              <w:right w:val="single" w:sz="4" w:space="0" w:color="auto"/>
            </w:tcBorders>
          </w:tcPr>
          <w:p w14:paraId="07615DEA" w14:textId="77777777" w:rsidR="00D0604A" w:rsidRDefault="00D0604A" w:rsidP="00FD4BF1">
            <w:pPr>
              <w:spacing w:before="100" w:beforeAutospacing="1" w:line="240" w:lineRule="auto"/>
              <w:rPr>
                <w:rFonts w:ascii="Times New Roman" w:eastAsia="Times New Roman" w:hAnsi="Times New Roman"/>
                <w:color w:val="000000" w:themeColor="text1"/>
                <w:sz w:val="24"/>
                <w:szCs w:val="28"/>
                <w:lang w:val="kk-KZ" w:eastAsia="ru-RU"/>
              </w:rPr>
            </w:pPr>
          </w:p>
        </w:tc>
        <w:tc>
          <w:tcPr>
            <w:tcW w:w="1842" w:type="dxa"/>
            <w:gridSpan w:val="2"/>
            <w:tcBorders>
              <w:top w:val="single" w:sz="4" w:space="0" w:color="auto"/>
              <w:left w:val="single" w:sz="4" w:space="0" w:color="auto"/>
              <w:bottom w:val="single" w:sz="4" w:space="0" w:color="auto"/>
              <w:right w:val="single" w:sz="4" w:space="0" w:color="auto"/>
            </w:tcBorders>
          </w:tcPr>
          <w:p w14:paraId="3D5C87CA" w14:textId="77777777" w:rsidR="00D0604A" w:rsidRDefault="00D0604A" w:rsidP="00FD4BF1">
            <w:pPr>
              <w:spacing w:line="240" w:lineRule="auto"/>
              <w:rPr>
                <w:rFonts w:ascii="Times New Roman" w:eastAsia="Calibri" w:hAnsi="Times New Roman"/>
                <w:color w:val="000000" w:themeColor="text1"/>
                <w:sz w:val="24"/>
                <w:szCs w:val="28"/>
                <w:lang w:val="kk-KZ"/>
              </w:rPr>
            </w:pPr>
          </w:p>
          <w:p w14:paraId="21D2298D" w14:textId="77777777" w:rsidR="00D0604A" w:rsidRDefault="00D0604A" w:rsidP="00FD4BF1">
            <w:pPr>
              <w:spacing w:line="240" w:lineRule="auto"/>
              <w:rPr>
                <w:rFonts w:ascii="Times New Roman" w:hAnsi="Times New Roman"/>
                <w:color w:val="000000" w:themeColor="text1"/>
                <w:sz w:val="24"/>
                <w:szCs w:val="28"/>
                <w:lang w:val="kk-KZ"/>
              </w:rPr>
            </w:pPr>
          </w:p>
          <w:p w14:paraId="1690BF8C" w14:textId="77777777" w:rsidR="00D0604A" w:rsidRDefault="00D0604A" w:rsidP="00FD4BF1">
            <w:pPr>
              <w:spacing w:line="240" w:lineRule="auto"/>
              <w:rPr>
                <w:rFonts w:ascii="Times New Roman" w:hAnsi="Times New Roman"/>
                <w:sz w:val="24"/>
                <w:szCs w:val="28"/>
                <w:lang w:val="ru-RU"/>
              </w:rPr>
            </w:pPr>
            <w:r>
              <w:rPr>
                <w:rFonts w:ascii="Times New Roman" w:hAnsi="Times New Roman"/>
                <w:bCs/>
                <w:color w:val="000000" w:themeColor="text1"/>
                <w:sz w:val="24"/>
                <w:szCs w:val="28"/>
                <w:lang w:val="kk-KZ"/>
              </w:rPr>
              <w:t>Жыл бойы</w:t>
            </w:r>
          </w:p>
        </w:tc>
        <w:tc>
          <w:tcPr>
            <w:tcW w:w="1843" w:type="dxa"/>
            <w:gridSpan w:val="2"/>
            <w:tcBorders>
              <w:top w:val="single" w:sz="4" w:space="0" w:color="auto"/>
              <w:left w:val="single" w:sz="4" w:space="0" w:color="auto"/>
              <w:bottom w:val="single" w:sz="4" w:space="0" w:color="auto"/>
              <w:right w:val="single" w:sz="4" w:space="0" w:color="auto"/>
            </w:tcBorders>
          </w:tcPr>
          <w:p w14:paraId="4A110F9D" w14:textId="77777777" w:rsidR="00D0604A" w:rsidRDefault="00D0604A" w:rsidP="00FD4BF1">
            <w:pPr>
              <w:spacing w:line="240" w:lineRule="auto"/>
              <w:rPr>
                <w:rFonts w:ascii="Times New Roman" w:hAnsi="Times New Roman"/>
                <w:sz w:val="24"/>
                <w:szCs w:val="28"/>
              </w:rPr>
            </w:pPr>
          </w:p>
        </w:tc>
        <w:tc>
          <w:tcPr>
            <w:tcW w:w="1886" w:type="dxa"/>
            <w:gridSpan w:val="2"/>
            <w:tcBorders>
              <w:top w:val="single" w:sz="4" w:space="0" w:color="auto"/>
              <w:left w:val="single" w:sz="4" w:space="0" w:color="auto"/>
              <w:bottom w:val="single" w:sz="4" w:space="0" w:color="auto"/>
              <w:right w:val="single" w:sz="4" w:space="0" w:color="auto"/>
            </w:tcBorders>
          </w:tcPr>
          <w:p w14:paraId="0B90C4E4" w14:textId="77777777" w:rsidR="00D0604A" w:rsidRDefault="00D0604A" w:rsidP="00FD4BF1">
            <w:pPr>
              <w:spacing w:line="240" w:lineRule="auto"/>
              <w:rPr>
                <w:rFonts w:ascii="Times New Roman" w:hAnsi="Times New Roman"/>
                <w:sz w:val="24"/>
                <w:szCs w:val="28"/>
              </w:rPr>
            </w:pPr>
          </w:p>
          <w:p w14:paraId="4BDE23E9" w14:textId="77777777" w:rsidR="00D0604A" w:rsidRDefault="00D0604A" w:rsidP="00FD4BF1">
            <w:pPr>
              <w:spacing w:line="240" w:lineRule="auto"/>
              <w:rPr>
                <w:rFonts w:ascii="Times New Roman" w:hAnsi="Times New Roman"/>
                <w:sz w:val="24"/>
                <w:szCs w:val="28"/>
              </w:rPr>
            </w:pPr>
          </w:p>
          <w:p w14:paraId="24148D9E" w14:textId="77777777" w:rsidR="00D0604A" w:rsidRDefault="00D0604A" w:rsidP="00FD4BF1">
            <w:pPr>
              <w:spacing w:line="240" w:lineRule="auto"/>
              <w:rPr>
                <w:rFonts w:ascii="Times New Roman" w:hAnsi="Times New Roman"/>
                <w:sz w:val="24"/>
                <w:szCs w:val="28"/>
                <w:lang w:val="kk-KZ"/>
              </w:rPr>
            </w:pPr>
          </w:p>
          <w:p w14:paraId="4389B66C" w14:textId="77777777" w:rsidR="00D0604A" w:rsidRDefault="00D0604A" w:rsidP="00FD4BF1">
            <w:pPr>
              <w:spacing w:line="240" w:lineRule="auto"/>
              <w:rPr>
                <w:rFonts w:ascii="Times New Roman" w:hAnsi="Times New Roman"/>
                <w:bCs/>
                <w:sz w:val="24"/>
                <w:szCs w:val="28"/>
                <w:lang w:val="kk-KZ"/>
              </w:rPr>
            </w:pPr>
            <w:r>
              <w:rPr>
                <w:rFonts w:ascii="Times New Roman" w:hAnsi="Times New Roman"/>
                <w:bCs/>
                <w:sz w:val="24"/>
                <w:szCs w:val="28"/>
                <w:lang w:val="kk-KZ"/>
              </w:rPr>
              <w:t>Баяндама</w:t>
            </w:r>
          </w:p>
        </w:tc>
      </w:tr>
    </w:tbl>
    <w:p w14:paraId="561C6252" w14:textId="0E33F995" w:rsidR="00155645" w:rsidRDefault="00155645" w:rsidP="00FD4BF1">
      <w:pPr>
        <w:shd w:val="clear" w:color="auto" w:fill="FFFFFF"/>
        <w:tabs>
          <w:tab w:val="left" w:pos="720"/>
          <w:tab w:val="left" w:pos="1440"/>
          <w:tab w:val="left" w:pos="2160"/>
          <w:tab w:val="left" w:pos="2880"/>
          <w:tab w:val="left" w:pos="3600"/>
          <w:tab w:val="left" w:pos="4320"/>
          <w:tab w:val="left" w:pos="5040"/>
          <w:tab w:val="left" w:pos="5760"/>
          <w:tab w:val="left" w:pos="6480"/>
          <w:tab w:val="left" w:pos="7200"/>
          <w:tab w:val="center" w:pos="7639"/>
          <w:tab w:val="left" w:pos="7920"/>
          <w:tab w:val="left" w:pos="9090"/>
        </w:tabs>
        <w:spacing w:after="150" w:line="240" w:lineRule="auto"/>
        <w:textAlignment w:val="baseline"/>
        <w:outlineLvl w:val="2"/>
        <w:rPr>
          <w:rFonts w:ascii="Times New Roman" w:hAnsi="Times New Roman" w:cs="Times New Roman"/>
          <w:b/>
          <w:sz w:val="36"/>
          <w:lang w:val="en-US"/>
        </w:rPr>
      </w:pPr>
    </w:p>
    <w:p w14:paraId="6D2145BF" w14:textId="10A862D9" w:rsidR="00155645" w:rsidRPr="00155645" w:rsidRDefault="00155645" w:rsidP="00FD4BF1">
      <w:pPr>
        <w:pStyle w:val="a6"/>
        <w:jc w:val="center"/>
        <w:rPr>
          <w:rFonts w:ascii="Times New Roman" w:hAnsi="Times New Roman" w:cs="Times New Roman"/>
          <w:b/>
          <w:sz w:val="32"/>
          <w:u w:val="single"/>
          <w:lang w:val="kk-KZ"/>
        </w:rPr>
      </w:pPr>
      <w:r w:rsidRPr="00155645">
        <w:rPr>
          <w:rFonts w:ascii="Times New Roman" w:hAnsi="Times New Roman" w:cs="Times New Roman"/>
          <w:b/>
          <w:sz w:val="32"/>
          <w:lang w:val="kk-KZ"/>
        </w:rPr>
        <w:lastRenderedPageBreak/>
        <w:t xml:space="preserve">2023-2024 оқу жылына арналған </w:t>
      </w:r>
    </w:p>
    <w:p w14:paraId="7AFA7A21" w14:textId="339E6FC9" w:rsidR="00155645" w:rsidRDefault="00155645" w:rsidP="00FD4BF1">
      <w:pPr>
        <w:spacing w:line="240" w:lineRule="auto"/>
        <w:jc w:val="center"/>
        <w:rPr>
          <w:rFonts w:ascii="Times New Roman" w:hAnsi="Times New Roman" w:cs="Times New Roman"/>
          <w:b/>
          <w:sz w:val="28"/>
          <w:szCs w:val="32"/>
          <w:lang w:val="kk-KZ"/>
        </w:rPr>
      </w:pPr>
      <w:r w:rsidRPr="00155645">
        <w:rPr>
          <w:rFonts w:ascii="Times New Roman" w:hAnsi="Times New Roman" w:cs="Times New Roman"/>
          <w:b/>
          <w:sz w:val="28"/>
          <w:szCs w:val="32"/>
          <w:lang w:val="kk-KZ"/>
        </w:rPr>
        <w:t>МҰҒАЛІМ-ДЕФЕКТОЛОГТЫҢ  ЖЫЛДЫҚ ЖҰМЫС ЖОСПАРЫ</w:t>
      </w:r>
    </w:p>
    <w:p w14:paraId="784C41BB" w14:textId="77777777" w:rsidR="00155645" w:rsidRDefault="00155645" w:rsidP="00FD4BF1">
      <w:pPr>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Мақсаты: </w:t>
      </w:r>
      <w:r>
        <w:rPr>
          <w:rFonts w:ascii="Times New Roman" w:hAnsi="Times New Roman" w:cs="Times New Roman"/>
          <w:sz w:val="28"/>
          <w:szCs w:val="28"/>
          <w:lang w:val="kk-KZ"/>
        </w:rPr>
        <w:t>ПМПК қорытындысы мен ұсыныстарына және мектеп кеңесінің шешіміне сәйкес білім алуда ерекше қажеттілігі бар мектеп оқушыларына арнайы педагогикалық қолдау көрсету.</w:t>
      </w:r>
    </w:p>
    <w:p w14:paraId="2082A0BE" w14:textId="77777777" w:rsidR="00155645" w:rsidRDefault="00155645" w:rsidP="00FD4BF1">
      <w:pPr>
        <w:spacing w:after="0" w:line="276"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 Міндеттері:</w:t>
      </w:r>
    </w:p>
    <w:p w14:paraId="4E5D4B99" w14:textId="77777777" w:rsidR="00155645" w:rsidRDefault="00155645" w:rsidP="00B640F4">
      <w:pPr>
        <w:pStyle w:val="ab"/>
        <w:numPr>
          <w:ilvl w:val="0"/>
          <w:numId w:val="36"/>
        </w:numPr>
        <w:spacing w:after="0" w:line="276"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Білім алуда ерекше қажеттілігі бар мектеп оқушыға басқа мамандармен, мұғалімдермен, ата-аналармен бірлесіп тереңдетілген арнайы педагогикалық тексеруден өткізу;</w:t>
      </w:r>
    </w:p>
    <w:p w14:paraId="6C2A1DB9" w14:textId="77777777" w:rsidR="00155645" w:rsidRDefault="00155645" w:rsidP="00B640F4">
      <w:pPr>
        <w:pStyle w:val="ab"/>
        <w:numPr>
          <w:ilvl w:val="0"/>
          <w:numId w:val="36"/>
        </w:numPr>
        <w:spacing w:after="0" w:line="276"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Білім алуда ерекше қажеттілігі бар мектеп оқушыға жеке, топтық және сыныптық сабақтарда арнайы педагогикалық қолдау көрсету.</w:t>
      </w:r>
    </w:p>
    <w:p w14:paraId="26C326B0" w14:textId="77777777" w:rsidR="00155645" w:rsidRDefault="00155645" w:rsidP="00B640F4">
      <w:pPr>
        <w:pStyle w:val="ab"/>
        <w:numPr>
          <w:ilvl w:val="0"/>
          <w:numId w:val="36"/>
        </w:numPr>
        <w:spacing w:after="0" w:line="276"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Оқытушыларға, ата-аналарға, басқа мамандарға білім алуда ерекше қажеттілігі бар оқушыларды оқу процесінде және үйде тәрбиелеу кезінде педагогикалық қолдау бойынша кеңес беру. </w:t>
      </w:r>
    </w:p>
    <w:p w14:paraId="27AFF7BE" w14:textId="77777777" w:rsidR="00155645" w:rsidRDefault="00155645" w:rsidP="00FD4BF1">
      <w:pPr>
        <w:pStyle w:val="ab"/>
        <w:spacing w:after="0" w:line="276" w:lineRule="auto"/>
        <w:ind w:left="0"/>
        <w:jc w:val="both"/>
        <w:rPr>
          <w:rFonts w:ascii="Times New Roman" w:hAnsi="Times New Roman" w:cs="Times New Roman"/>
          <w:sz w:val="28"/>
          <w:szCs w:val="28"/>
          <w:lang w:val="kk-KZ"/>
        </w:rPr>
      </w:pPr>
    </w:p>
    <w:p w14:paraId="24C00AA4" w14:textId="77777777" w:rsidR="00155645" w:rsidRDefault="00155645" w:rsidP="00FD4BF1">
      <w:pPr>
        <w:pStyle w:val="ab"/>
        <w:spacing w:after="0" w:line="276" w:lineRule="auto"/>
        <w:ind w:left="0" w:firstLine="426"/>
        <w:jc w:val="both"/>
        <w:rPr>
          <w:rFonts w:ascii="Times New Roman" w:hAnsi="Times New Roman" w:cs="Times New Roman"/>
          <w:sz w:val="28"/>
          <w:szCs w:val="28"/>
          <w:lang w:val="kk-KZ"/>
        </w:rPr>
      </w:pPr>
    </w:p>
    <w:p w14:paraId="76650E84" w14:textId="77777777" w:rsidR="00155645" w:rsidRDefault="00155645" w:rsidP="00FD4BF1">
      <w:pPr>
        <w:pStyle w:val="ab"/>
        <w:spacing w:after="0" w:line="276" w:lineRule="auto"/>
        <w:ind w:left="0" w:firstLine="426"/>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Мұғалім-дефектологтың жұмысының негізгі бағыттары: </w:t>
      </w:r>
    </w:p>
    <w:p w14:paraId="1DEACF19" w14:textId="77777777" w:rsidR="00155645" w:rsidRDefault="00155645" w:rsidP="00B640F4">
      <w:pPr>
        <w:pStyle w:val="ab"/>
        <w:numPr>
          <w:ilvl w:val="0"/>
          <w:numId w:val="37"/>
        </w:numPr>
        <w:spacing w:after="0" w:line="276"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Ұйымдастырушылық жұмыс;</w:t>
      </w:r>
    </w:p>
    <w:p w14:paraId="5417B059" w14:textId="77777777" w:rsidR="00155645" w:rsidRDefault="00155645" w:rsidP="00B640F4">
      <w:pPr>
        <w:pStyle w:val="ab"/>
        <w:numPr>
          <w:ilvl w:val="0"/>
          <w:numId w:val="37"/>
        </w:numPr>
        <w:spacing w:after="0" w:line="276"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Білім алуда ерекше қажеттіліктерін бағалау және оқушыларды педагогикалық қолдаудың (көмек) мазмұнын анықтау;</w:t>
      </w:r>
    </w:p>
    <w:p w14:paraId="2BD51E00" w14:textId="77777777" w:rsidR="00155645" w:rsidRDefault="00155645" w:rsidP="00B640F4">
      <w:pPr>
        <w:pStyle w:val="ab"/>
        <w:numPr>
          <w:ilvl w:val="0"/>
          <w:numId w:val="37"/>
        </w:numPr>
        <w:spacing w:after="0" w:line="276"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Оқушыларға арнайы педагогикалық қолдау көрсету және оның тиімділігін бағалау;</w:t>
      </w:r>
    </w:p>
    <w:p w14:paraId="29ECAD69" w14:textId="77777777" w:rsidR="00155645" w:rsidRDefault="00155645" w:rsidP="00B640F4">
      <w:pPr>
        <w:pStyle w:val="ab"/>
        <w:numPr>
          <w:ilvl w:val="0"/>
          <w:numId w:val="37"/>
        </w:numPr>
        <w:spacing w:after="0" w:line="276"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Кеңестік-әдістемелік қызмет;</w:t>
      </w:r>
    </w:p>
    <w:p w14:paraId="77C54C97" w14:textId="77777777" w:rsidR="00155645" w:rsidRDefault="00155645" w:rsidP="00B640F4">
      <w:pPr>
        <w:pStyle w:val="ab"/>
        <w:numPr>
          <w:ilvl w:val="0"/>
          <w:numId w:val="37"/>
        </w:numPr>
        <w:spacing w:after="0" w:line="276"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Өзін-өзі дамыту. </w:t>
      </w:r>
    </w:p>
    <w:p w14:paraId="603345B6" w14:textId="4BA05953" w:rsidR="00155645" w:rsidRDefault="00155645" w:rsidP="00FD4BF1">
      <w:pPr>
        <w:spacing w:line="240" w:lineRule="auto"/>
        <w:jc w:val="center"/>
        <w:rPr>
          <w:rFonts w:ascii="Times New Roman" w:hAnsi="Times New Roman" w:cs="Times New Roman"/>
          <w:b/>
          <w:sz w:val="28"/>
          <w:szCs w:val="32"/>
          <w:lang w:val="kk-KZ"/>
        </w:rPr>
      </w:pPr>
    </w:p>
    <w:p w14:paraId="618F91F4" w14:textId="5BDF1E72" w:rsidR="00155645" w:rsidRDefault="00155645" w:rsidP="00FD4BF1">
      <w:pPr>
        <w:spacing w:line="240" w:lineRule="auto"/>
        <w:jc w:val="center"/>
        <w:rPr>
          <w:rFonts w:ascii="Times New Roman" w:hAnsi="Times New Roman" w:cs="Times New Roman"/>
          <w:b/>
          <w:sz w:val="28"/>
          <w:szCs w:val="32"/>
          <w:lang w:val="kk-KZ"/>
        </w:rPr>
      </w:pPr>
    </w:p>
    <w:p w14:paraId="199FEF55" w14:textId="27AD4348" w:rsidR="00155645" w:rsidRDefault="00155645" w:rsidP="00FD4BF1">
      <w:pPr>
        <w:spacing w:line="240" w:lineRule="auto"/>
        <w:jc w:val="center"/>
        <w:rPr>
          <w:rFonts w:ascii="Times New Roman" w:hAnsi="Times New Roman" w:cs="Times New Roman"/>
          <w:b/>
          <w:sz w:val="28"/>
          <w:szCs w:val="32"/>
          <w:lang w:val="kk-KZ"/>
        </w:rPr>
      </w:pPr>
    </w:p>
    <w:p w14:paraId="3CFAEBDC" w14:textId="77777777" w:rsidR="00155645" w:rsidRPr="00155645" w:rsidRDefault="00155645" w:rsidP="00FD4BF1">
      <w:pPr>
        <w:spacing w:line="240" w:lineRule="auto"/>
        <w:jc w:val="center"/>
        <w:rPr>
          <w:rFonts w:ascii="Times New Roman" w:hAnsi="Times New Roman" w:cs="Times New Roman"/>
          <w:b/>
          <w:sz w:val="28"/>
          <w:szCs w:val="32"/>
          <w:lang w:val="kk-KZ"/>
        </w:rPr>
      </w:pPr>
    </w:p>
    <w:tbl>
      <w:tblPr>
        <w:tblStyle w:val="ad"/>
        <w:tblW w:w="15309" w:type="dxa"/>
        <w:tblInd w:w="137" w:type="dxa"/>
        <w:tblLayout w:type="fixed"/>
        <w:tblLook w:val="04A0" w:firstRow="1" w:lastRow="0" w:firstColumn="1" w:lastColumn="0" w:noHBand="0" w:noVBand="1"/>
      </w:tblPr>
      <w:tblGrid>
        <w:gridCol w:w="6661"/>
        <w:gridCol w:w="2552"/>
        <w:gridCol w:w="6096"/>
      </w:tblGrid>
      <w:tr w:rsidR="00155645" w14:paraId="459B000B" w14:textId="77777777" w:rsidTr="00155645">
        <w:trPr>
          <w:trHeight w:val="557"/>
        </w:trPr>
        <w:tc>
          <w:tcPr>
            <w:tcW w:w="15309" w:type="dxa"/>
            <w:gridSpan w:val="3"/>
            <w:tcBorders>
              <w:top w:val="single" w:sz="4" w:space="0" w:color="auto"/>
              <w:left w:val="single" w:sz="4" w:space="0" w:color="auto"/>
              <w:bottom w:val="single" w:sz="4" w:space="0" w:color="auto"/>
              <w:right w:val="single" w:sz="4" w:space="0" w:color="auto"/>
            </w:tcBorders>
            <w:hideMark/>
          </w:tcPr>
          <w:p w14:paraId="029FC025" w14:textId="77777777" w:rsidR="00155645" w:rsidRDefault="00155645" w:rsidP="00B640F4">
            <w:pPr>
              <w:pStyle w:val="ab"/>
              <w:numPr>
                <w:ilvl w:val="0"/>
                <w:numId w:val="26"/>
              </w:numPr>
              <w:tabs>
                <w:tab w:val="left" w:pos="1310"/>
                <w:tab w:val="left" w:pos="5728"/>
              </w:tabs>
              <w:spacing w:line="240" w:lineRule="auto"/>
              <w:ind w:left="0"/>
              <w:rPr>
                <w:rFonts w:ascii="Times New Roman" w:hAnsi="Times New Roman" w:cs="Times New Roman"/>
                <w:b/>
                <w:sz w:val="24"/>
                <w:szCs w:val="24"/>
                <w:lang w:val="kk-KZ"/>
              </w:rPr>
            </w:pPr>
            <w:r>
              <w:rPr>
                <w:rFonts w:ascii="Times New Roman" w:hAnsi="Times New Roman" w:cs="Times New Roman"/>
                <w:b/>
                <w:sz w:val="28"/>
                <w:szCs w:val="24"/>
                <w:lang w:val="kk-KZ"/>
              </w:rPr>
              <w:lastRenderedPageBreak/>
              <w:t>Ұйымдастырушылық жұмыс</w:t>
            </w:r>
          </w:p>
        </w:tc>
      </w:tr>
      <w:tr w:rsidR="00155645" w14:paraId="5ADD4389" w14:textId="77777777" w:rsidTr="00155645">
        <w:tc>
          <w:tcPr>
            <w:tcW w:w="6661" w:type="dxa"/>
            <w:tcBorders>
              <w:top w:val="single" w:sz="4" w:space="0" w:color="auto"/>
              <w:left w:val="single" w:sz="4" w:space="0" w:color="auto"/>
              <w:bottom w:val="single" w:sz="4" w:space="0" w:color="auto"/>
              <w:right w:val="single" w:sz="4" w:space="0" w:color="auto"/>
            </w:tcBorders>
          </w:tcPr>
          <w:p w14:paraId="665D6D1A" w14:textId="77777777" w:rsidR="00155645" w:rsidRDefault="00155645" w:rsidP="00FD4BF1">
            <w:pPr>
              <w:tabs>
                <w:tab w:val="left" w:pos="1310"/>
              </w:tabs>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Көрнекі-дидактикалық құралдар мен жұмыс орнын дайындау</w:t>
            </w:r>
          </w:p>
          <w:p w14:paraId="292F7DC0" w14:textId="77777777" w:rsidR="00155645" w:rsidRDefault="00155645" w:rsidP="00FD4BF1">
            <w:pPr>
              <w:tabs>
                <w:tab w:val="left" w:pos="1310"/>
              </w:tabs>
              <w:spacing w:line="240" w:lineRule="auto"/>
              <w:rPr>
                <w:rFonts w:ascii="Times New Roman" w:hAnsi="Times New Roman" w:cs="Times New Roman"/>
                <w:sz w:val="24"/>
                <w:szCs w:val="24"/>
                <w:lang w:val="kk-KZ"/>
              </w:rPr>
            </w:pPr>
          </w:p>
          <w:p w14:paraId="1DF7F988" w14:textId="77777777" w:rsidR="00155645" w:rsidRDefault="00155645" w:rsidP="00FD4BF1">
            <w:pPr>
              <w:tabs>
                <w:tab w:val="left" w:pos="1310"/>
              </w:tabs>
              <w:spacing w:line="240" w:lineRule="auto"/>
              <w:rPr>
                <w:rFonts w:ascii="Times New Roman" w:hAnsi="Times New Roman" w:cs="Times New Roman"/>
                <w:sz w:val="24"/>
                <w:szCs w:val="24"/>
                <w:lang w:val="kk-KZ"/>
              </w:rPr>
            </w:pPr>
          </w:p>
          <w:p w14:paraId="4D2C9485" w14:textId="77777777" w:rsidR="00155645" w:rsidRDefault="00155645" w:rsidP="00FD4BF1">
            <w:pPr>
              <w:tabs>
                <w:tab w:val="left" w:pos="1310"/>
              </w:tabs>
              <w:spacing w:line="240" w:lineRule="auto"/>
              <w:rPr>
                <w:rFonts w:ascii="Times New Roman" w:hAnsi="Times New Roman" w:cs="Times New Roman"/>
                <w:sz w:val="24"/>
                <w:szCs w:val="24"/>
                <w:lang w:val="kk-KZ"/>
              </w:rPr>
            </w:pPr>
          </w:p>
          <w:p w14:paraId="424AA269" w14:textId="77777777" w:rsidR="00155645" w:rsidRDefault="00155645" w:rsidP="00FD4BF1">
            <w:pPr>
              <w:tabs>
                <w:tab w:val="left" w:pos="1310"/>
                <w:tab w:val="left" w:pos="435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ab/>
            </w:r>
          </w:p>
        </w:tc>
        <w:tc>
          <w:tcPr>
            <w:tcW w:w="2552" w:type="dxa"/>
            <w:tcBorders>
              <w:top w:val="single" w:sz="4" w:space="0" w:color="auto"/>
              <w:left w:val="single" w:sz="4" w:space="0" w:color="auto"/>
              <w:bottom w:val="single" w:sz="4" w:space="0" w:color="auto"/>
              <w:right w:val="single" w:sz="4" w:space="0" w:color="auto"/>
            </w:tcBorders>
            <w:hideMark/>
          </w:tcPr>
          <w:p w14:paraId="444565CB"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Тамыз </w:t>
            </w:r>
          </w:p>
          <w:p w14:paraId="355EF9CF" w14:textId="77777777" w:rsidR="00155645" w:rsidRDefault="00155645" w:rsidP="00FD4BF1">
            <w:pPr>
              <w:tabs>
                <w:tab w:val="left" w:pos="1026"/>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Қыркүйек </w:t>
            </w:r>
          </w:p>
        </w:tc>
        <w:tc>
          <w:tcPr>
            <w:tcW w:w="6096" w:type="dxa"/>
            <w:tcBorders>
              <w:top w:val="single" w:sz="4" w:space="0" w:color="auto"/>
              <w:left w:val="single" w:sz="4" w:space="0" w:color="auto"/>
              <w:bottom w:val="single" w:sz="4" w:space="0" w:color="auto"/>
              <w:right w:val="single" w:sz="4" w:space="0" w:color="auto"/>
            </w:tcBorders>
            <w:hideMark/>
          </w:tcPr>
          <w:p w14:paraId="17A2449B" w14:textId="77777777" w:rsidR="00155645" w:rsidRDefault="00155645" w:rsidP="00B640F4">
            <w:pPr>
              <w:pStyle w:val="ab"/>
              <w:numPr>
                <w:ilvl w:val="0"/>
                <w:numId w:val="27"/>
              </w:numPr>
              <w:tabs>
                <w:tab w:val="left" w:pos="1310"/>
              </w:tabs>
              <w:spacing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Диагностикалық және дидактикалық материалдардың картотекасы;</w:t>
            </w:r>
          </w:p>
          <w:p w14:paraId="472EAFF2" w14:textId="77777777" w:rsidR="00155645" w:rsidRDefault="00155645" w:rsidP="00B640F4">
            <w:pPr>
              <w:pStyle w:val="ab"/>
              <w:numPr>
                <w:ilvl w:val="0"/>
                <w:numId w:val="27"/>
              </w:numPr>
              <w:tabs>
                <w:tab w:val="left" w:pos="1310"/>
              </w:tabs>
              <w:spacing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Әдістемелік құралдардың картотекасы;</w:t>
            </w:r>
          </w:p>
          <w:p w14:paraId="6520B53F" w14:textId="77777777" w:rsidR="00155645" w:rsidRDefault="00155645" w:rsidP="00B640F4">
            <w:pPr>
              <w:pStyle w:val="ab"/>
              <w:numPr>
                <w:ilvl w:val="0"/>
                <w:numId w:val="27"/>
              </w:numPr>
              <w:tabs>
                <w:tab w:val="left" w:pos="1310"/>
              </w:tabs>
              <w:spacing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Оқушының сабақтағы іс-әрекетіне бақылау формалары (форма 2а,б) мұғалімнің мінездемесі балаға (форма 3)</w:t>
            </w:r>
          </w:p>
          <w:p w14:paraId="32D62607" w14:textId="77777777" w:rsidR="00155645" w:rsidRDefault="00155645" w:rsidP="00B640F4">
            <w:pPr>
              <w:pStyle w:val="ab"/>
              <w:numPr>
                <w:ilvl w:val="0"/>
                <w:numId w:val="27"/>
              </w:numPr>
              <w:tabs>
                <w:tab w:val="left" w:pos="1310"/>
              </w:tabs>
              <w:spacing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Қатысқан сабақтарды талдау формалары </w:t>
            </w:r>
          </w:p>
          <w:p w14:paraId="5C7DA2D9" w14:textId="77777777" w:rsidR="00155645" w:rsidRDefault="00155645" w:rsidP="00B640F4">
            <w:pPr>
              <w:pStyle w:val="ab"/>
              <w:numPr>
                <w:ilvl w:val="0"/>
                <w:numId w:val="27"/>
              </w:numPr>
              <w:tabs>
                <w:tab w:val="left" w:pos="1310"/>
              </w:tabs>
              <w:spacing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Оқушылардың негізгі оқу пәндері бойынша оқу жетістіктерінің бланкілері</w:t>
            </w:r>
          </w:p>
        </w:tc>
      </w:tr>
      <w:tr w:rsidR="00155645" w14:paraId="1D5C835E" w14:textId="77777777" w:rsidTr="00155645">
        <w:tc>
          <w:tcPr>
            <w:tcW w:w="6661" w:type="dxa"/>
            <w:tcBorders>
              <w:top w:val="single" w:sz="4" w:space="0" w:color="auto"/>
              <w:left w:val="single" w:sz="4" w:space="0" w:color="auto"/>
              <w:bottom w:val="single" w:sz="4" w:space="0" w:color="auto"/>
              <w:right w:val="single" w:sz="4" w:space="0" w:color="auto"/>
            </w:tcBorders>
            <w:hideMark/>
          </w:tcPr>
          <w:p w14:paraId="7574BD67"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Жылдық жұмыс жоспары </w:t>
            </w:r>
          </w:p>
        </w:tc>
        <w:tc>
          <w:tcPr>
            <w:tcW w:w="2552" w:type="dxa"/>
            <w:tcBorders>
              <w:top w:val="single" w:sz="4" w:space="0" w:color="auto"/>
              <w:left w:val="single" w:sz="4" w:space="0" w:color="auto"/>
              <w:bottom w:val="single" w:sz="4" w:space="0" w:color="auto"/>
              <w:right w:val="single" w:sz="4" w:space="0" w:color="auto"/>
            </w:tcBorders>
            <w:hideMark/>
          </w:tcPr>
          <w:p w14:paraId="1A930212"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Қыркүйек </w:t>
            </w:r>
          </w:p>
        </w:tc>
        <w:tc>
          <w:tcPr>
            <w:tcW w:w="6096" w:type="dxa"/>
            <w:tcBorders>
              <w:top w:val="single" w:sz="4" w:space="0" w:color="auto"/>
              <w:left w:val="single" w:sz="4" w:space="0" w:color="auto"/>
              <w:bottom w:val="single" w:sz="4" w:space="0" w:color="auto"/>
              <w:right w:val="single" w:sz="4" w:space="0" w:color="auto"/>
            </w:tcBorders>
            <w:hideMark/>
          </w:tcPr>
          <w:p w14:paraId="14C32483"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Жұмыстың жылдық жоспары </w:t>
            </w:r>
          </w:p>
        </w:tc>
      </w:tr>
      <w:tr w:rsidR="00155645" w14:paraId="20334299" w14:textId="77777777" w:rsidTr="00155645">
        <w:tc>
          <w:tcPr>
            <w:tcW w:w="6661" w:type="dxa"/>
            <w:tcBorders>
              <w:top w:val="single" w:sz="4" w:space="0" w:color="auto"/>
              <w:left w:val="single" w:sz="4" w:space="0" w:color="auto"/>
              <w:bottom w:val="single" w:sz="4" w:space="0" w:color="auto"/>
              <w:right w:val="single" w:sz="4" w:space="0" w:color="auto"/>
            </w:tcBorders>
            <w:hideMark/>
          </w:tcPr>
          <w:p w14:paraId="01287575"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Оқушылар тобын және жеке, топтық сабақтарда құру</w:t>
            </w:r>
          </w:p>
        </w:tc>
        <w:tc>
          <w:tcPr>
            <w:tcW w:w="2552" w:type="dxa"/>
            <w:tcBorders>
              <w:top w:val="single" w:sz="4" w:space="0" w:color="auto"/>
              <w:left w:val="single" w:sz="4" w:space="0" w:color="auto"/>
              <w:bottom w:val="single" w:sz="4" w:space="0" w:color="auto"/>
              <w:right w:val="single" w:sz="4" w:space="0" w:color="auto"/>
            </w:tcBorders>
            <w:hideMark/>
          </w:tcPr>
          <w:p w14:paraId="082EC7D9"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Қыркүйек </w:t>
            </w:r>
          </w:p>
        </w:tc>
        <w:tc>
          <w:tcPr>
            <w:tcW w:w="6096" w:type="dxa"/>
            <w:tcBorders>
              <w:top w:val="single" w:sz="4" w:space="0" w:color="auto"/>
              <w:left w:val="single" w:sz="4" w:space="0" w:color="auto"/>
              <w:bottom w:val="single" w:sz="4" w:space="0" w:color="auto"/>
              <w:right w:val="single" w:sz="4" w:space="0" w:color="auto"/>
            </w:tcBorders>
            <w:hideMark/>
          </w:tcPr>
          <w:p w14:paraId="05B5881C"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Оқушылар тобының тізімі</w:t>
            </w:r>
          </w:p>
        </w:tc>
      </w:tr>
      <w:tr w:rsidR="00155645" w14:paraId="1AFAF18E" w14:textId="77777777" w:rsidTr="00155645">
        <w:tc>
          <w:tcPr>
            <w:tcW w:w="6661" w:type="dxa"/>
            <w:tcBorders>
              <w:top w:val="single" w:sz="4" w:space="0" w:color="auto"/>
              <w:left w:val="single" w:sz="4" w:space="0" w:color="auto"/>
              <w:bottom w:val="single" w:sz="4" w:space="0" w:color="auto"/>
              <w:right w:val="single" w:sz="4" w:space="0" w:color="auto"/>
            </w:tcBorders>
            <w:hideMark/>
          </w:tcPr>
          <w:p w14:paraId="698EAE0D"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Құжаттарды рәсімдеу және жүргізу:</w:t>
            </w:r>
          </w:p>
          <w:p w14:paraId="21B80F57" w14:textId="77777777" w:rsidR="00155645" w:rsidRDefault="00155645" w:rsidP="00B640F4">
            <w:pPr>
              <w:pStyle w:val="ab"/>
              <w:numPr>
                <w:ilvl w:val="0"/>
                <w:numId w:val="28"/>
              </w:numPr>
              <w:tabs>
                <w:tab w:val="left" w:pos="1310"/>
              </w:tabs>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Жұмыс кестесін құру;</w:t>
            </w:r>
          </w:p>
          <w:p w14:paraId="2D3139E6" w14:textId="77777777" w:rsidR="00155645" w:rsidRDefault="00155645" w:rsidP="00B640F4">
            <w:pPr>
              <w:pStyle w:val="ab"/>
              <w:numPr>
                <w:ilvl w:val="0"/>
                <w:numId w:val="28"/>
              </w:numPr>
              <w:tabs>
                <w:tab w:val="left" w:pos="1310"/>
              </w:tabs>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Сабақ кестесін құру;</w:t>
            </w:r>
          </w:p>
          <w:p w14:paraId="5486F65C" w14:textId="77777777" w:rsidR="00155645" w:rsidRDefault="00155645" w:rsidP="00B640F4">
            <w:pPr>
              <w:pStyle w:val="ab"/>
              <w:numPr>
                <w:ilvl w:val="0"/>
                <w:numId w:val="28"/>
              </w:numPr>
              <w:tabs>
                <w:tab w:val="left" w:pos="1310"/>
              </w:tabs>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Журнал толтыру: сабаққа қатысу, кеңестерді тіркеу.</w:t>
            </w:r>
          </w:p>
        </w:tc>
        <w:tc>
          <w:tcPr>
            <w:tcW w:w="2552" w:type="dxa"/>
            <w:tcBorders>
              <w:top w:val="single" w:sz="4" w:space="0" w:color="auto"/>
              <w:left w:val="single" w:sz="4" w:space="0" w:color="auto"/>
              <w:bottom w:val="single" w:sz="4" w:space="0" w:color="auto"/>
              <w:right w:val="single" w:sz="4" w:space="0" w:color="auto"/>
            </w:tcBorders>
          </w:tcPr>
          <w:p w14:paraId="58A5FE0A"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Қыркүйек және жыл бойы</w:t>
            </w:r>
          </w:p>
          <w:p w14:paraId="730F9E92" w14:textId="77777777" w:rsidR="00155645" w:rsidRDefault="00155645" w:rsidP="00FD4BF1">
            <w:pPr>
              <w:tabs>
                <w:tab w:val="left" w:pos="1310"/>
              </w:tabs>
              <w:spacing w:line="240" w:lineRule="auto"/>
              <w:rPr>
                <w:rFonts w:ascii="Times New Roman" w:hAnsi="Times New Roman" w:cs="Times New Roman"/>
                <w:sz w:val="24"/>
                <w:szCs w:val="24"/>
                <w:lang w:val="kk-KZ"/>
              </w:rPr>
            </w:pPr>
          </w:p>
        </w:tc>
        <w:tc>
          <w:tcPr>
            <w:tcW w:w="6096" w:type="dxa"/>
            <w:tcBorders>
              <w:top w:val="single" w:sz="4" w:space="0" w:color="auto"/>
              <w:left w:val="single" w:sz="4" w:space="0" w:color="auto"/>
              <w:bottom w:val="single" w:sz="4" w:space="0" w:color="auto"/>
              <w:right w:val="single" w:sz="4" w:space="0" w:color="auto"/>
            </w:tcBorders>
            <w:hideMark/>
          </w:tcPr>
          <w:p w14:paraId="3943382E" w14:textId="77777777" w:rsidR="00155645" w:rsidRDefault="00155645" w:rsidP="00B640F4">
            <w:pPr>
              <w:pStyle w:val="ab"/>
              <w:numPr>
                <w:ilvl w:val="0"/>
                <w:numId w:val="29"/>
              </w:numPr>
              <w:tabs>
                <w:tab w:val="left" w:pos="1310"/>
              </w:tabs>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Жұмыс кестесі</w:t>
            </w:r>
          </w:p>
          <w:p w14:paraId="62CF2156" w14:textId="77777777" w:rsidR="00155645" w:rsidRDefault="00155645" w:rsidP="00B640F4">
            <w:pPr>
              <w:pStyle w:val="ab"/>
              <w:numPr>
                <w:ilvl w:val="0"/>
                <w:numId w:val="29"/>
              </w:numPr>
              <w:tabs>
                <w:tab w:val="left" w:pos="1310"/>
              </w:tabs>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Сабақ кестесі</w:t>
            </w:r>
          </w:p>
          <w:p w14:paraId="3F3EDE46" w14:textId="77777777" w:rsidR="00155645" w:rsidRDefault="00155645" w:rsidP="00B640F4">
            <w:pPr>
              <w:pStyle w:val="ab"/>
              <w:numPr>
                <w:ilvl w:val="0"/>
                <w:numId w:val="29"/>
              </w:numPr>
              <w:tabs>
                <w:tab w:val="left" w:pos="1310"/>
              </w:tabs>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Сабақтарға қатысу журналы</w:t>
            </w:r>
          </w:p>
          <w:p w14:paraId="69E1EAD6" w14:textId="77777777" w:rsidR="00155645" w:rsidRDefault="00155645" w:rsidP="00B640F4">
            <w:pPr>
              <w:pStyle w:val="ab"/>
              <w:numPr>
                <w:ilvl w:val="0"/>
                <w:numId w:val="29"/>
              </w:numPr>
              <w:tabs>
                <w:tab w:val="left" w:pos="1310"/>
              </w:tabs>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Кеңестерді тіркеу журналы</w:t>
            </w:r>
          </w:p>
        </w:tc>
      </w:tr>
      <w:tr w:rsidR="00155645" w14:paraId="7133CEE5" w14:textId="77777777" w:rsidTr="00155645">
        <w:trPr>
          <w:trHeight w:val="418"/>
        </w:trPr>
        <w:tc>
          <w:tcPr>
            <w:tcW w:w="6661" w:type="dxa"/>
            <w:tcBorders>
              <w:top w:val="single" w:sz="4" w:space="0" w:color="auto"/>
              <w:left w:val="single" w:sz="4" w:space="0" w:color="auto"/>
              <w:bottom w:val="single" w:sz="4" w:space="0" w:color="auto"/>
              <w:right w:val="single" w:sz="4" w:space="0" w:color="auto"/>
            </w:tcBorders>
            <w:hideMark/>
          </w:tcPr>
          <w:p w14:paraId="281197F3"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Жылдық рефлексиялық есеп жүргізу </w:t>
            </w:r>
          </w:p>
        </w:tc>
        <w:tc>
          <w:tcPr>
            <w:tcW w:w="2552" w:type="dxa"/>
            <w:tcBorders>
              <w:top w:val="single" w:sz="4" w:space="0" w:color="auto"/>
              <w:left w:val="single" w:sz="4" w:space="0" w:color="auto"/>
              <w:bottom w:val="single" w:sz="4" w:space="0" w:color="auto"/>
              <w:right w:val="single" w:sz="4" w:space="0" w:color="auto"/>
            </w:tcBorders>
            <w:hideMark/>
          </w:tcPr>
          <w:p w14:paraId="45FF0411"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Мамыр </w:t>
            </w:r>
          </w:p>
        </w:tc>
        <w:tc>
          <w:tcPr>
            <w:tcW w:w="6096" w:type="dxa"/>
            <w:tcBorders>
              <w:top w:val="single" w:sz="4" w:space="0" w:color="auto"/>
              <w:left w:val="single" w:sz="4" w:space="0" w:color="auto"/>
              <w:bottom w:val="single" w:sz="4" w:space="0" w:color="auto"/>
              <w:right w:val="single" w:sz="4" w:space="0" w:color="auto"/>
            </w:tcBorders>
            <w:hideMark/>
          </w:tcPr>
          <w:p w14:paraId="634BE241"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Жылдық рефлексиялық есеп </w:t>
            </w:r>
          </w:p>
        </w:tc>
      </w:tr>
      <w:tr w:rsidR="00155645" w14:paraId="31985280" w14:textId="77777777" w:rsidTr="00155645">
        <w:trPr>
          <w:trHeight w:val="667"/>
        </w:trPr>
        <w:tc>
          <w:tcPr>
            <w:tcW w:w="15309" w:type="dxa"/>
            <w:gridSpan w:val="3"/>
            <w:tcBorders>
              <w:top w:val="single" w:sz="4" w:space="0" w:color="auto"/>
              <w:left w:val="single" w:sz="4" w:space="0" w:color="auto"/>
              <w:bottom w:val="single" w:sz="4" w:space="0" w:color="auto"/>
              <w:right w:val="single" w:sz="4" w:space="0" w:color="auto"/>
            </w:tcBorders>
          </w:tcPr>
          <w:p w14:paraId="6B952DFC" w14:textId="77777777" w:rsidR="00155645" w:rsidRDefault="00155645" w:rsidP="00FD4BF1">
            <w:pPr>
              <w:pStyle w:val="ab"/>
              <w:tabs>
                <w:tab w:val="left" w:pos="1310"/>
              </w:tabs>
              <w:spacing w:line="240" w:lineRule="auto"/>
              <w:ind w:left="0"/>
              <w:rPr>
                <w:rFonts w:ascii="Times New Roman" w:hAnsi="Times New Roman" w:cs="Times New Roman"/>
                <w:sz w:val="24"/>
                <w:szCs w:val="24"/>
                <w:lang w:val="kk-KZ"/>
              </w:rPr>
            </w:pPr>
          </w:p>
          <w:p w14:paraId="5512140E" w14:textId="77777777" w:rsidR="00155645" w:rsidRDefault="00155645" w:rsidP="00B640F4">
            <w:pPr>
              <w:pStyle w:val="ab"/>
              <w:numPr>
                <w:ilvl w:val="0"/>
                <w:numId w:val="30"/>
              </w:numPr>
              <w:tabs>
                <w:tab w:val="left" w:pos="1310"/>
              </w:tabs>
              <w:spacing w:line="240" w:lineRule="auto"/>
              <w:ind w:left="0"/>
              <w:jc w:val="center"/>
              <w:rPr>
                <w:rFonts w:ascii="Times New Roman" w:hAnsi="Times New Roman" w:cs="Times New Roman"/>
                <w:sz w:val="24"/>
                <w:szCs w:val="24"/>
                <w:lang w:val="kk-KZ"/>
              </w:rPr>
            </w:pPr>
            <w:r>
              <w:rPr>
                <w:rFonts w:ascii="Times New Roman" w:hAnsi="Times New Roman" w:cs="Times New Roman"/>
                <w:b/>
                <w:sz w:val="28"/>
                <w:szCs w:val="24"/>
                <w:lang w:val="kk-KZ"/>
              </w:rPr>
              <w:t>Білім алуда ерекше қажеттіліктерін бағалау және оқушыларды арнайы педагогикалық қолдау (көмек)</w:t>
            </w:r>
          </w:p>
        </w:tc>
      </w:tr>
      <w:tr w:rsidR="00155645" w14:paraId="48ECA485" w14:textId="77777777" w:rsidTr="00155645">
        <w:trPr>
          <w:trHeight w:val="2684"/>
        </w:trPr>
        <w:tc>
          <w:tcPr>
            <w:tcW w:w="6661" w:type="dxa"/>
            <w:tcBorders>
              <w:top w:val="single" w:sz="4" w:space="0" w:color="auto"/>
              <w:left w:val="single" w:sz="4" w:space="0" w:color="auto"/>
              <w:bottom w:val="single" w:sz="4" w:space="0" w:color="auto"/>
              <w:right w:val="single" w:sz="4" w:space="0" w:color="auto"/>
            </w:tcBorders>
            <w:hideMark/>
          </w:tcPr>
          <w:p w14:paraId="3BA1C42E" w14:textId="77777777" w:rsidR="00155645" w:rsidRDefault="00155645" w:rsidP="00FD4BF1">
            <w:pPr>
              <w:pStyle w:val="ab"/>
              <w:tabs>
                <w:tab w:val="left" w:pos="1310"/>
              </w:tabs>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Оқушылардың мүмкіндіктері мен қажеттіліктерін арнайы педагогикалық зерттеу:</w:t>
            </w:r>
          </w:p>
          <w:p w14:paraId="47EFDDB8" w14:textId="77777777" w:rsidR="00155645" w:rsidRDefault="00155645" w:rsidP="00B640F4">
            <w:pPr>
              <w:pStyle w:val="ab"/>
              <w:numPr>
                <w:ilvl w:val="0"/>
                <w:numId w:val="31"/>
              </w:numPr>
              <w:tabs>
                <w:tab w:val="left" w:pos="1310"/>
              </w:tabs>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Сабақта бақылау;</w:t>
            </w:r>
          </w:p>
          <w:p w14:paraId="5819C0D9" w14:textId="77777777" w:rsidR="00155645" w:rsidRDefault="00155645" w:rsidP="00B640F4">
            <w:pPr>
              <w:pStyle w:val="ab"/>
              <w:numPr>
                <w:ilvl w:val="0"/>
                <w:numId w:val="31"/>
              </w:numPr>
              <w:tabs>
                <w:tab w:val="left" w:pos="1310"/>
              </w:tabs>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Ата-аналармен сұхбат және сауалнамалар;</w:t>
            </w:r>
          </w:p>
          <w:p w14:paraId="6F0818F9" w14:textId="77777777" w:rsidR="00155645" w:rsidRDefault="00155645" w:rsidP="00B640F4">
            <w:pPr>
              <w:pStyle w:val="ab"/>
              <w:numPr>
                <w:ilvl w:val="0"/>
                <w:numId w:val="31"/>
              </w:numPr>
              <w:tabs>
                <w:tab w:val="left" w:pos="1310"/>
              </w:tabs>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Тереңдетілген арнайы педагогикалық бақылау;</w:t>
            </w:r>
          </w:p>
          <w:p w14:paraId="24B307FD" w14:textId="77777777" w:rsidR="00155645" w:rsidRDefault="00155645" w:rsidP="00B640F4">
            <w:pPr>
              <w:pStyle w:val="ab"/>
              <w:numPr>
                <w:ilvl w:val="0"/>
                <w:numId w:val="31"/>
              </w:numPr>
              <w:tabs>
                <w:tab w:val="left" w:pos="1310"/>
              </w:tabs>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Оқушының «Коммуникативтік паспортын» зерттеу</w:t>
            </w:r>
          </w:p>
        </w:tc>
        <w:tc>
          <w:tcPr>
            <w:tcW w:w="2552" w:type="dxa"/>
            <w:tcBorders>
              <w:top w:val="single" w:sz="4" w:space="0" w:color="auto"/>
              <w:left w:val="single" w:sz="4" w:space="0" w:color="auto"/>
              <w:bottom w:val="single" w:sz="4" w:space="0" w:color="auto"/>
              <w:right w:val="single" w:sz="4" w:space="0" w:color="auto"/>
            </w:tcBorders>
            <w:hideMark/>
          </w:tcPr>
          <w:p w14:paraId="03462E62" w14:textId="77777777" w:rsidR="00155645" w:rsidRDefault="00155645" w:rsidP="00FD4BF1">
            <w:pPr>
              <w:pStyle w:val="ab"/>
              <w:tabs>
                <w:tab w:val="left" w:pos="1310"/>
              </w:tabs>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Қыркүйек</w:t>
            </w:r>
          </w:p>
        </w:tc>
        <w:tc>
          <w:tcPr>
            <w:tcW w:w="6096" w:type="dxa"/>
            <w:tcBorders>
              <w:top w:val="single" w:sz="4" w:space="0" w:color="auto"/>
              <w:left w:val="single" w:sz="4" w:space="0" w:color="auto"/>
              <w:bottom w:val="single" w:sz="4" w:space="0" w:color="auto"/>
              <w:right w:val="single" w:sz="4" w:space="0" w:color="auto"/>
            </w:tcBorders>
            <w:hideMark/>
          </w:tcPr>
          <w:p w14:paraId="366E254B" w14:textId="77777777" w:rsidR="00155645" w:rsidRDefault="00155645" w:rsidP="00B640F4">
            <w:pPr>
              <w:pStyle w:val="ab"/>
              <w:numPr>
                <w:ilvl w:val="0"/>
                <w:numId w:val="32"/>
              </w:numPr>
              <w:tabs>
                <w:tab w:val="left" w:pos="1310"/>
              </w:tabs>
              <w:spacing w:line="240" w:lineRule="auto"/>
              <w:ind w:left="0" w:hanging="283"/>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Оқушыларды сабақта бақылау хаттамасы (форма 2а,б)</w:t>
            </w:r>
          </w:p>
          <w:p w14:paraId="3A9970DC" w14:textId="77777777" w:rsidR="00155645" w:rsidRDefault="00155645" w:rsidP="00B640F4">
            <w:pPr>
              <w:pStyle w:val="ab"/>
              <w:numPr>
                <w:ilvl w:val="0"/>
                <w:numId w:val="32"/>
              </w:numPr>
              <w:tabs>
                <w:tab w:val="left" w:pos="1310"/>
              </w:tabs>
              <w:spacing w:line="240" w:lineRule="auto"/>
              <w:ind w:left="0" w:hanging="283"/>
              <w:jc w:val="both"/>
              <w:rPr>
                <w:rFonts w:ascii="Times New Roman" w:hAnsi="Times New Roman" w:cs="Times New Roman"/>
                <w:sz w:val="24"/>
                <w:szCs w:val="24"/>
                <w:lang w:val="kk-KZ"/>
              </w:rPr>
            </w:pPr>
            <w:r>
              <w:rPr>
                <w:rFonts w:ascii="Times New Roman" w:hAnsi="Times New Roman" w:cs="Times New Roman"/>
                <w:sz w:val="24"/>
                <w:szCs w:val="24"/>
                <w:lang w:val="kk-KZ"/>
              </w:rPr>
              <w:t>Әңгімелесу хаттамасы немесе толтырылған сауалнама;</w:t>
            </w:r>
          </w:p>
          <w:p w14:paraId="2B8B84C2" w14:textId="77777777" w:rsidR="00155645" w:rsidRDefault="00155645" w:rsidP="00B640F4">
            <w:pPr>
              <w:pStyle w:val="ab"/>
              <w:numPr>
                <w:ilvl w:val="0"/>
                <w:numId w:val="32"/>
              </w:numPr>
              <w:tabs>
                <w:tab w:val="left" w:pos="1310"/>
              </w:tabs>
              <w:spacing w:line="240" w:lineRule="auto"/>
              <w:ind w:left="0" w:hanging="283"/>
              <w:jc w:val="both"/>
              <w:rPr>
                <w:rFonts w:ascii="Times New Roman" w:hAnsi="Times New Roman" w:cs="Times New Roman"/>
                <w:sz w:val="24"/>
                <w:szCs w:val="24"/>
                <w:lang w:val="kk-KZ"/>
              </w:rPr>
            </w:pPr>
            <w:r>
              <w:rPr>
                <w:rFonts w:ascii="Times New Roman" w:hAnsi="Times New Roman" w:cs="Times New Roman"/>
                <w:sz w:val="24"/>
                <w:szCs w:val="24"/>
                <w:lang w:val="kk-KZ"/>
              </w:rPr>
              <w:t>Тереңдетілген арнайы педагогикалық бақылау хаттамасы негізгі оқу пәндері бойынша оқу жетістіктерінің карталары;</w:t>
            </w:r>
          </w:p>
          <w:p w14:paraId="2270E257" w14:textId="77777777" w:rsidR="00155645" w:rsidRDefault="00155645" w:rsidP="00B640F4">
            <w:pPr>
              <w:pStyle w:val="ab"/>
              <w:numPr>
                <w:ilvl w:val="0"/>
                <w:numId w:val="32"/>
              </w:numPr>
              <w:tabs>
                <w:tab w:val="left" w:pos="1310"/>
              </w:tabs>
              <w:spacing w:line="240" w:lineRule="auto"/>
              <w:ind w:left="0" w:hanging="283"/>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Оқушылардың мінездемесі </w:t>
            </w:r>
          </w:p>
          <w:p w14:paraId="5FA7F19B" w14:textId="77777777" w:rsidR="00155645" w:rsidRDefault="00155645" w:rsidP="00B640F4">
            <w:pPr>
              <w:pStyle w:val="ab"/>
              <w:numPr>
                <w:ilvl w:val="0"/>
                <w:numId w:val="32"/>
              </w:numPr>
              <w:tabs>
                <w:tab w:val="left" w:pos="1310"/>
              </w:tabs>
              <w:spacing w:line="240" w:lineRule="auto"/>
              <w:ind w:left="0" w:hanging="283"/>
              <w:jc w:val="both"/>
              <w:rPr>
                <w:rFonts w:ascii="Times New Roman" w:hAnsi="Times New Roman" w:cs="Times New Roman"/>
                <w:sz w:val="24"/>
                <w:szCs w:val="24"/>
                <w:lang w:val="kk-KZ"/>
              </w:rPr>
            </w:pPr>
            <w:r>
              <w:rPr>
                <w:rFonts w:ascii="Times New Roman" w:hAnsi="Times New Roman" w:cs="Times New Roman"/>
                <w:sz w:val="24"/>
                <w:szCs w:val="24"/>
                <w:lang w:val="kk-KZ"/>
              </w:rPr>
              <w:t>(форма 3)</w:t>
            </w:r>
          </w:p>
        </w:tc>
      </w:tr>
      <w:tr w:rsidR="00155645" w14:paraId="50600453" w14:textId="77777777" w:rsidTr="00155645">
        <w:trPr>
          <w:trHeight w:val="667"/>
        </w:trPr>
        <w:tc>
          <w:tcPr>
            <w:tcW w:w="6661" w:type="dxa"/>
            <w:tcBorders>
              <w:top w:val="single" w:sz="4" w:space="0" w:color="auto"/>
              <w:left w:val="single" w:sz="4" w:space="0" w:color="auto"/>
              <w:bottom w:val="single" w:sz="4" w:space="0" w:color="auto"/>
              <w:right w:val="single" w:sz="4" w:space="0" w:color="auto"/>
            </w:tcBorders>
            <w:hideMark/>
          </w:tcPr>
          <w:p w14:paraId="39705AA8"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Оқушылардың оқу қиындықтарының көріністерін және олардың себептерін ұжымдық талқылау</w:t>
            </w:r>
          </w:p>
        </w:tc>
        <w:tc>
          <w:tcPr>
            <w:tcW w:w="2552" w:type="dxa"/>
            <w:tcBorders>
              <w:top w:val="single" w:sz="4" w:space="0" w:color="auto"/>
              <w:left w:val="single" w:sz="4" w:space="0" w:color="auto"/>
              <w:bottom w:val="single" w:sz="4" w:space="0" w:color="auto"/>
              <w:right w:val="single" w:sz="4" w:space="0" w:color="auto"/>
            </w:tcBorders>
            <w:hideMark/>
          </w:tcPr>
          <w:p w14:paraId="2652BECB" w14:textId="77777777" w:rsidR="00155645" w:rsidRDefault="00155645" w:rsidP="00FD4BF1">
            <w:pPr>
              <w:tabs>
                <w:tab w:val="left" w:pos="169"/>
                <w:tab w:val="left" w:pos="1310"/>
              </w:tabs>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Қыркүйек </w:t>
            </w:r>
          </w:p>
        </w:tc>
        <w:tc>
          <w:tcPr>
            <w:tcW w:w="6096" w:type="dxa"/>
            <w:tcBorders>
              <w:top w:val="single" w:sz="4" w:space="0" w:color="auto"/>
              <w:left w:val="single" w:sz="4" w:space="0" w:color="auto"/>
              <w:bottom w:val="single" w:sz="4" w:space="0" w:color="auto"/>
              <w:right w:val="single" w:sz="4" w:space="0" w:color="auto"/>
            </w:tcBorders>
            <w:hideMark/>
          </w:tcPr>
          <w:p w14:paraId="4F6E2A77"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Оқушылардың мінездемесі (форма 4)</w:t>
            </w:r>
          </w:p>
        </w:tc>
      </w:tr>
      <w:tr w:rsidR="00155645" w14:paraId="313E7F35" w14:textId="77777777" w:rsidTr="00155645">
        <w:trPr>
          <w:trHeight w:val="667"/>
        </w:trPr>
        <w:tc>
          <w:tcPr>
            <w:tcW w:w="6661" w:type="dxa"/>
            <w:tcBorders>
              <w:top w:val="single" w:sz="4" w:space="0" w:color="auto"/>
              <w:left w:val="single" w:sz="4" w:space="0" w:color="auto"/>
              <w:bottom w:val="single" w:sz="4" w:space="0" w:color="auto"/>
              <w:right w:val="single" w:sz="4" w:space="0" w:color="auto"/>
            </w:tcBorders>
            <w:hideMark/>
          </w:tcPr>
          <w:p w14:paraId="0E92CFFA"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Оқушылармен жұмысты жоспарлау: </w:t>
            </w:r>
          </w:p>
          <w:p w14:paraId="31416BE9"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1) оқушылармен жұмыстың жеке бағдарламаларын құру;</w:t>
            </w:r>
          </w:p>
          <w:p w14:paraId="35D58510"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2)оқушылармен жеке және топтық сабақтардың күнтізбелік-тақырыптық жоспарларын құру;</w:t>
            </w:r>
          </w:p>
          <w:p w14:paraId="5B5E9239"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3) оқушылармен жеке және топтық сабақтардың технологиялық карталарын құру;</w:t>
            </w:r>
          </w:p>
          <w:p w14:paraId="561C859F"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4)оқушыларға жеке оқу жоспарларын дайындау; сынып жетекшісімен бірлесе отырып бағдарламаларды бейімдеу (ПМПК ұсыныстарына сәйкес)</w:t>
            </w:r>
          </w:p>
        </w:tc>
        <w:tc>
          <w:tcPr>
            <w:tcW w:w="2552" w:type="dxa"/>
            <w:tcBorders>
              <w:top w:val="single" w:sz="4" w:space="0" w:color="auto"/>
              <w:left w:val="single" w:sz="4" w:space="0" w:color="auto"/>
              <w:bottom w:val="single" w:sz="4" w:space="0" w:color="auto"/>
              <w:right w:val="single" w:sz="4" w:space="0" w:color="auto"/>
            </w:tcBorders>
            <w:hideMark/>
          </w:tcPr>
          <w:p w14:paraId="1F3F1AB4"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Қыркүйек</w:t>
            </w:r>
          </w:p>
          <w:p w14:paraId="52F01B1E"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Қазан</w:t>
            </w:r>
          </w:p>
        </w:tc>
        <w:tc>
          <w:tcPr>
            <w:tcW w:w="6096" w:type="dxa"/>
            <w:tcBorders>
              <w:top w:val="single" w:sz="4" w:space="0" w:color="auto"/>
              <w:left w:val="single" w:sz="4" w:space="0" w:color="auto"/>
              <w:bottom w:val="single" w:sz="4" w:space="0" w:color="auto"/>
              <w:right w:val="single" w:sz="4" w:space="0" w:color="auto"/>
            </w:tcBorders>
            <w:hideMark/>
          </w:tcPr>
          <w:p w14:paraId="604D42C9" w14:textId="77777777" w:rsidR="00155645" w:rsidRDefault="00155645" w:rsidP="00B640F4">
            <w:pPr>
              <w:pStyle w:val="ab"/>
              <w:numPr>
                <w:ilvl w:val="0"/>
                <w:numId w:val="33"/>
              </w:numPr>
              <w:tabs>
                <w:tab w:val="left" w:pos="1310"/>
              </w:tabs>
              <w:spacing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Оқушылармен жұмыстың жеке бағдарламалары;</w:t>
            </w:r>
          </w:p>
          <w:p w14:paraId="0F0800A6" w14:textId="77777777" w:rsidR="00155645" w:rsidRDefault="00155645" w:rsidP="00B640F4">
            <w:pPr>
              <w:pStyle w:val="ab"/>
              <w:numPr>
                <w:ilvl w:val="0"/>
                <w:numId w:val="33"/>
              </w:numPr>
              <w:tabs>
                <w:tab w:val="left" w:pos="1310"/>
              </w:tabs>
              <w:spacing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Оқушылармен жеке және топтық сабақтардың күнтізбелік-тақырыптық жоспарларын құру;</w:t>
            </w:r>
          </w:p>
          <w:p w14:paraId="410D9BCC" w14:textId="77777777" w:rsidR="00155645" w:rsidRDefault="00155645" w:rsidP="00B640F4">
            <w:pPr>
              <w:pStyle w:val="ab"/>
              <w:numPr>
                <w:ilvl w:val="0"/>
                <w:numId w:val="33"/>
              </w:numPr>
              <w:tabs>
                <w:tab w:val="left" w:pos="1310"/>
              </w:tabs>
              <w:spacing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Оқушылармен жеке және топтық сабақтардың жоспарларын құру;</w:t>
            </w:r>
          </w:p>
          <w:p w14:paraId="421EC37E" w14:textId="77777777" w:rsidR="00155645" w:rsidRDefault="00155645" w:rsidP="00B640F4">
            <w:pPr>
              <w:pStyle w:val="ab"/>
              <w:numPr>
                <w:ilvl w:val="0"/>
                <w:numId w:val="33"/>
              </w:numPr>
              <w:tabs>
                <w:tab w:val="left" w:pos="1310"/>
              </w:tabs>
              <w:spacing w:line="240" w:lineRule="auto"/>
              <w:ind w:left="0"/>
              <w:jc w:val="both"/>
              <w:rPr>
                <w:rFonts w:ascii="Times New Roman" w:hAnsi="Times New Roman" w:cs="Times New Roman"/>
                <w:sz w:val="24"/>
                <w:szCs w:val="24"/>
                <w:lang w:val="kk-KZ"/>
              </w:rPr>
            </w:pPr>
            <w:r>
              <w:rPr>
                <w:rFonts w:ascii="Times New Roman" w:hAnsi="Times New Roman" w:cs="Times New Roman"/>
                <w:sz w:val="24"/>
                <w:szCs w:val="24"/>
                <w:lang w:val="kk-KZ"/>
              </w:rPr>
              <w:t>ПМПК қорытындысы мен ұсыныстарына сәйкес оқушыларға арналған бейімделген және жеке оқу жоспарларының мәтіндері.</w:t>
            </w:r>
          </w:p>
        </w:tc>
      </w:tr>
      <w:tr w:rsidR="00155645" w14:paraId="13A18194" w14:textId="77777777" w:rsidTr="00155645">
        <w:trPr>
          <w:trHeight w:val="667"/>
        </w:trPr>
        <w:tc>
          <w:tcPr>
            <w:tcW w:w="6661" w:type="dxa"/>
            <w:tcBorders>
              <w:top w:val="single" w:sz="4" w:space="0" w:color="auto"/>
              <w:left w:val="single" w:sz="4" w:space="0" w:color="auto"/>
              <w:bottom w:val="single" w:sz="4" w:space="0" w:color="auto"/>
              <w:right w:val="single" w:sz="4" w:space="0" w:color="auto"/>
            </w:tcBorders>
            <w:hideMark/>
          </w:tcPr>
          <w:p w14:paraId="45A2E434"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Мұғалімдердің сұранысы бойынша оқушылардың қажеттіліктерін бағалау</w:t>
            </w:r>
          </w:p>
        </w:tc>
        <w:tc>
          <w:tcPr>
            <w:tcW w:w="2552" w:type="dxa"/>
            <w:tcBorders>
              <w:top w:val="single" w:sz="4" w:space="0" w:color="auto"/>
              <w:left w:val="single" w:sz="4" w:space="0" w:color="auto"/>
              <w:bottom w:val="single" w:sz="4" w:space="0" w:color="auto"/>
              <w:right w:val="single" w:sz="4" w:space="0" w:color="auto"/>
            </w:tcBorders>
            <w:hideMark/>
          </w:tcPr>
          <w:p w14:paraId="15197177" w14:textId="77777777" w:rsidR="00155645" w:rsidRDefault="00155645" w:rsidP="00FD4BF1">
            <w:pPr>
              <w:tabs>
                <w:tab w:val="left" w:pos="1310"/>
              </w:tabs>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Жыл бойы</w:t>
            </w:r>
          </w:p>
        </w:tc>
        <w:tc>
          <w:tcPr>
            <w:tcW w:w="6096" w:type="dxa"/>
            <w:tcBorders>
              <w:top w:val="single" w:sz="4" w:space="0" w:color="auto"/>
              <w:left w:val="single" w:sz="4" w:space="0" w:color="auto"/>
              <w:bottom w:val="single" w:sz="4" w:space="0" w:color="auto"/>
              <w:right w:val="single" w:sz="4" w:space="0" w:color="auto"/>
            </w:tcBorders>
            <w:hideMark/>
          </w:tcPr>
          <w:p w14:paraId="0C229C27" w14:textId="77777777" w:rsidR="00155645" w:rsidRDefault="00155645" w:rsidP="00B640F4">
            <w:pPr>
              <w:pStyle w:val="ab"/>
              <w:numPr>
                <w:ilvl w:val="0"/>
                <w:numId w:val="34"/>
              </w:numPr>
              <w:tabs>
                <w:tab w:val="left" w:pos="459"/>
              </w:tabs>
              <w:spacing w:line="240" w:lineRule="auto"/>
              <w:ind w:left="0" w:firstLine="142"/>
              <w:rPr>
                <w:rFonts w:ascii="Times New Roman" w:hAnsi="Times New Roman" w:cs="Times New Roman"/>
                <w:sz w:val="24"/>
                <w:szCs w:val="24"/>
                <w:lang w:val="kk-KZ"/>
              </w:rPr>
            </w:pPr>
            <w:r>
              <w:rPr>
                <w:rFonts w:ascii="Times New Roman" w:hAnsi="Times New Roman" w:cs="Times New Roman"/>
                <w:sz w:val="24"/>
                <w:szCs w:val="24"/>
                <w:lang w:val="kk-KZ"/>
              </w:rPr>
              <w:t>Оқушыларды сабақта бақылау хаттамасы (форма 2а,б);</w:t>
            </w:r>
          </w:p>
          <w:p w14:paraId="26CD474E" w14:textId="77777777" w:rsidR="00155645" w:rsidRDefault="00155645" w:rsidP="00B640F4">
            <w:pPr>
              <w:pStyle w:val="ab"/>
              <w:numPr>
                <w:ilvl w:val="0"/>
                <w:numId w:val="34"/>
              </w:numPr>
              <w:tabs>
                <w:tab w:val="left" w:pos="459"/>
              </w:tabs>
              <w:spacing w:line="240" w:lineRule="auto"/>
              <w:ind w:left="0" w:firstLine="0"/>
              <w:rPr>
                <w:rFonts w:ascii="Times New Roman" w:hAnsi="Times New Roman" w:cs="Times New Roman"/>
                <w:sz w:val="24"/>
                <w:szCs w:val="24"/>
                <w:lang w:val="kk-KZ"/>
              </w:rPr>
            </w:pPr>
            <w:r>
              <w:rPr>
                <w:rFonts w:ascii="Times New Roman" w:hAnsi="Times New Roman" w:cs="Times New Roman"/>
                <w:sz w:val="24"/>
                <w:szCs w:val="24"/>
                <w:lang w:val="kk-KZ"/>
              </w:rPr>
              <w:t>Тереңдетілген арнайы педагогикалық бақылау хаттамалары, негізгі оқу пәндері бойынша оқу жетістіктерінің карталары;</w:t>
            </w:r>
          </w:p>
          <w:p w14:paraId="2C354B96" w14:textId="77777777" w:rsidR="00155645" w:rsidRDefault="00155645" w:rsidP="00B640F4">
            <w:pPr>
              <w:pStyle w:val="ab"/>
              <w:numPr>
                <w:ilvl w:val="0"/>
                <w:numId w:val="34"/>
              </w:numPr>
              <w:tabs>
                <w:tab w:val="left" w:pos="459"/>
              </w:tabs>
              <w:spacing w:line="240" w:lineRule="auto"/>
              <w:ind w:left="0" w:firstLine="0"/>
              <w:rPr>
                <w:rFonts w:ascii="Times New Roman" w:hAnsi="Times New Roman" w:cs="Times New Roman"/>
                <w:sz w:val="24"/>
                <w:szCs w:val="24"/>
                <w:lang w:val="kk-KZ"/>
              </w:rPr>
            </w:pPr>
            <w:r>
              <w:rPr>
                <w:rFonts w:ascii="Times New Roman" w:hAnsi="Times New Roman" w:cs="Times New Roman"/>
                <w:sz w:val="24"/>
                <w:szCs w:val="24"/>
                <w:lang w:val="kk-KZ"/>
              </w:rPr>
              <w:t>Оқушылар мінездемесі (форма 3)</w:t>
            </w:r>
          </w:p>
        </w:tc>
      </w:tr>
      <w:tr w:rsidR="00155645" w14:paraId="13BD67A5" w14:textId="77777777" w:rsidTr="00155645">
        <w:trPr>
          <w:trHeight w:val="1030"/>
        </w:trPr>
        <w:tc>
          <w:tcPr>
            <w:tcW w:w="6661" w:type="dxa"/>
            <w:tcBorders>
              <w:top w:val="single" w:sz="4" w:space="0" w:color="auto"/>
              <w:left w:val="single" w:sz="4" w:space="0" w:color="auto"/>
              <w:bottom w:val="single" w:sz="4" w:space="0" w:color="auto"/>
              <w:right w:val="single" w:sz="4" w:space="0" w:color="auto"/>
            </w:tcBorders>
            <w:hideMark/>
          </w:tcPr>
          <w:p w14:paraId="35F4B434"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Мектеп мамандарының сабақтары мен сынып сабақтарына қатысу</w:t>
            </w:r>
          </w:p>
        </w:tc>
        <w:tc>
          <w:tcPr>
            <w:tcW w:w="2552" w:type="dxa"/>
            <w:tcBorders>
              <w:top w:val="single" w:sz="4" w:space="0" w:color="auto"/>
              <w:left w:val="single" w:sz="4" w:space="0" w:color="auto"/>
              <w:bottom w:val="single" w:sz="4" w:space="0" w:color="auto"/>
              <w:right w:val="single" w:sz="4" w:space="0" w:color="auto"/>
            </w:tcBorders>
            <w:hideMark/>
          </w:tcPr>
          <w:p w14:paraId="07B1F387" w14:textId="77777777" w:rsidR="00155645" w:rsidRDefault="00155645" w:rsidP="00FD4BF1">
            <w:pPr>
              <w:tabs>
                <w:tab w:val="left" w:pos="1310"/>
              </w:tabs>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Жыл бойы</w:t>
            </w:r>
          </w:p>
        </w:tc>
        <w:tc>
          <w:tcPr>
            <w:tcW w:w="6096" w:type="dxa"/>
            <w:tcBorders>
              <w:top w:val="single" w:sz="4" w:space="0" w:color="auto"/>
              <w:left w:val="single" w:sz="4" w:space="0" w:color="auto"/>
              <w:bottom w:val="single" w:sz="4" w:space="0" w:color="auto"/>
              <w:right w:val="single" w:sz="4" w:space="0" w:color="auto"/>
            </w:tcBorders>
            <w:hideMark/>
          </w:tcPr>
          <w:p w14:paraId="50D84434" w14:textId="77777777" w:rsidR="00155645" w:rsidRDefault="00155645" w:rsidP="00FD4BF1">
            <w:pPr>
              <w:tabs>
                <w:tab w:val="left" w:pos="1310"/>
              </w:tabs>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Хаттама, талдау</w:t>
            </w:r>
          </w:p>
        </w:tc>
      </w:tr>
      <w:tr w:rsidR="00155645" w14:paraId="1CA5679B" w14:textId="77777777" w:rsidTr="00155645">
        <w:trPr>
          <w:trHeight w:val="888"/>
        </w:trPr>
        <w:tc>
          <w:tcPr>
            <w:tcW w:w="15309" w:type="dxa"/>
            <w:gridSpan w:val="3"/>
            <w:tcBorders>
              <w:top w:val="single" w:sz="4" w:space="0" w:color="auto"/>
              <w:left w:val="single" w:sz="4" w:space="0" w:color="auto"/>
              <w:bottom w:val="single" w:sz="4" w:space="0" w:color="auto"/>
              <w:right w:val="single" w:sz="4" w:space="0" w:color="auto"/>
            </w:tcBorders>
          </w:tcPr>
          <w:p w14:paraId="643DD5DE" w14:textId="77777777" w:rsidR="00155645" w:rsidRDefault="00155645" w:rsidP="00FD4BF1">
            <w:pPr>
              <w:tabs>
                <w:tab w:val="left" w:pos="1310"/>
              </w:tabs>
              <w:spacing w:line="240" w:lineRule="auto"/>
              <w:jc w:val="center"/>
              <w:rPr>
                <w:rFonts w:ascii="Times New Roman" w:hAnsi="Times New Roman" w:cs="Times New Roman"/>
                <w:sz w:val="24"/>
                <w:szCs w:val="24"/>
                <w:lang w:val="kk-KZ"/>
              </w:rPr>
            </w:pPr>
          </w:p>
          <w:p w14:paraId="334296F1" w14:textId="77777777" w:rsidR="00155645" w:rsidRDefault="00155645" w:rsidP="00FD4BF1">
            <w:pPr>
              <w:pStyle w:val="ab"/>
              <w:tabs>
                <w:tab w:val="left" w:pos="1310"/>
              </w:tabs>
              <w:spacing w:line="240" w:lineRule="auto"/>
              <w:ind w:left="0"/>
              <w:jc w:val="center"/>
              <w:rPr>
                <w:rFonts w:ascii="Times New Roman" w:hAnsi="Times New Roman" w:cs="Times New Roman"/>
                <w:b/>
                <w:sz w:val="24"/>
                <w:szCs w:val="24"/>
                <w:lang w:val="kk-KZ"/>
              </w:rPr>
            </w:pPr>
            <w:r>
              <w:rPr>
                <w:rFonts w:ascii="Times New Roman" w:hAnsi="Times New Roman" w:cs="Times New Roman"/>
                <w:b/>
                <w:sz w:val="28"/>
                <w:szCs w:val="24"/>
                <w:lang w:val="kk-KZ"/>
              </w:rPr>
              <w:t>3.Оқушыларды арнайы педагогикалық қолдау және оның тиімділігін бағалау</w:t>
            </w:r>
          </w:p>
        </w:tc>
      </w:tr>
      <w:tr w:rsidR="00155645" w14:paraId="10899572" w14:textId="77777777" w:rsidTr="00155645">
        <w:trPr>
          <w:trHeight w:val="655"/>
        </w:trPr>
        <w:tc>
          <w:tcPr>
            <w:tcW w:w="6661" w:type="dxa"/>
            <w:tcBorders>
              <w:top w:val="single" w:sz="4" w:space="0" w:color="auto"/>
              <w:left w:val="single" w:sz="4" w:space="0" w:color="auto"/>
              <w:bottom w:val="single" w:sz="4" w:space="0" w:color="auto"/>
              <w:right w:val="single" w:sz="4" w:space="0" w:color="auto"/>
            </w:tcBorders>
            <w:hideMark/>
          </w:tcPr>
          <w:p w14:paraId="108466CD" w14:textId="77777777" w:rsidR="00155645" w:rsidRDefault="00155645" w:rsidP="00FD4BF1">
            <w:pPr>
              <w:pStyle w:val="ab"/>
              <w:tabs>
                <w:tab w:val="left" w:pos="1310"/>
              </w:tabs>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Жеке және топтық сабақтарды өткізу</w:t>
            </w:r>
          </w:p>
        </w:tc>
        <w:tc>
          <w:tcPr>
            <w:tcW w:w="2552" w:type="dxa"/>
            <w:vMerge w:val="restart"/>
            <w:tcBorders>
              <w:top w:val="single" w:sz="4" w:space="0" w:color="auto"/>
              <w:left w:val="single" w:sz="4" w:space="0" w:color="auto"/>
              <w:bottom w:val="single" w:sz="4" w:space="0" w:color="auto"/>
              <w:right w:val="single" w:sz="4" w:space="0" w:color="auto"/>
            </w:tcBorders>
            <w:hideMark/>
          </w:tcPr>
          <w:p w14:paraId="42687082" w14:textId="77777777" w:rsidR="00155645" w:rsidRDefault="00155645" w:rsidP="00FD4BF1">
            <w:pPr>
              <w:pStyle w:val="ab"/>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Жыл бойы</w:t>
            </w:r>
          </w:p>
        </w:tc>
        <w:tc>
          <w:tcPr>
            <w:tcW w:w="6096" w:type="dxa"/>
            <w:tcBorders>
              <w:top w:val="single" w:sz="4" w:space="0" w:color="auto"/>
              <w:left w:val="single" w:sz="4" w:space="0" w:color="auto"/>
              <w:bottom w:val="single" w:sz="4" w:space="0" w:color="auto"/>
              <w:right w:val="single" w:sz="4" w:space="0" w:color="auto"/>
            </w:tcBorders>
            <w:hideMark/>
          </w:tcPr>
          <w:p w14:paraId="3BB1013F" w14:textId="77777777" w:rsidR="00155645" w:rsidRDefault="00155645" w:rsidP="00FD4BF1">
            <w:pPr>
              <w:pStyle w:val="ab"/>
              <w:tabs>
                <w:tab w:val="left" w:pos="1310"/>
              </w:tabs>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Жеке және топтық сабақтардың жоспарлары</w:t>
            </w:r>
          </w:p>
        </w:tc>
      </w:tr>
      <w:tr w:rsidR="00155645" w14:paraId="7624CD83" w14:textId="77777777" w:rsidTr="00155645">
        <w:trPr>
          <w:trHeight w:val="995"/>
        </w:trPr>
        <w:tc>
          <w:tcPr>
            <w:tcW w:w="6661" w:type="dxa"/>
            <w:tcBorders>
              <w:top w:val="single" w:sz="4" w:space="0" w:color="auto"/>
              <w:left w:val="single" w:sz="4" w:space="0" w:color="auto"/>
              <w:bottom w:val="single" w:sz="4" w:space="0" w:color="auto"/>
              <w:right w:val="single" w:sz="4" w:space="0" w:color="auto"/>
            </w:tcBorders>
            <w:hideMark/>
          </w:tcPr>
          <w:p w14:paraId="0936FBCD" w14:textId="77777777" w:rsidR="00155645" w:rsidRDefault="00155645" w:rsidP="00FD4BF1">
            <w:pPr>
              <w:pStyle w:val="ab"/>
              <w:tabs>
                <w:tab w:val="left" w:pos="1310"/>
              </w:tabs>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БАЕҚ бар балаларға сабақ барысында көмек көрсету (мұғалімнің келісімімен)</w:t>
            </w: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1D66A298" w14:textId="77777777" w:rsidR="00155645" w:rsidRDefault="00155645" w:rsidP="00FD4BF1">
            <w:pPr>
              <w:spacing w:line="240" w:lineRule="auto"/>
              <w:rPr>
                <w:rFonts w:ascii="Times New Roman" w:hAnsi="Times New Roman" w:cs="Times New Roman"/>
                <w:sz w:val="24"/>
                <w:szCs w:val="24"/>
                <w:lang w:val="kk-KZ"/>
              </w:rPr>
            </w:pPr>
          </w:p>
        </w:tc>
        <w:tc>
          <w:tcPr>
            <w:tcW w:w="6096" w:type="dxa"/>
            <w:tcBorders>
              <w:top w:val="single" w:sz="4" w:space="0" w:color="auto"/>
              <w:left w:val="single" w:sz="4" w:space="0" w:color="auto"/>
              <w:bottom w:val="single" w:sz="4" w:space="0" w:color="auto"/>
              <w:right w:val="single" w:sz="4" w:space="0" w:color="auto"/>
            </w:tcBorders>
            <w:hideMark/>
          </w:tcPr>
          <w:p w14:paraId="057860C3" w14:textId="77777777" w:rsidR="00155645" w:rsidRDefault="00155645" w:rsidP="00FD4BF1">
            <w:pPr>
              <w:pStyle w:val="ab"/>
              <w:tabs>
                <w:tab w:val="left" w:pos="1310"/>
                <w:tab w:val="left" w:pos="2041"/>
              </w:tabs>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 xml:space="preserve">Сабақ барысында көрсетілген көмек пен оның нәтижесін тіркеу хаттамасы </w:t>
            </w:r>
          </w:p>
        </w:tc>
      </w:tr>
      <w:tr w:rsidR="00155645" w14:paraId="0F5BCDA5" w14:textId="77777777" w:rsidTr="00155645">
        <w:trPr>
          <w:trHeight w:val="995"/>
        </w:trPr>
        <w:tc>
          <w:tcPr>
            <w:tcW w:w="6661" w:type="dxa"/>
            <w:tcBorders>
              <w:top w:val="single" w:sz="4" w:space="0" w:color="auto"/>
              <w:left w:val="single" w:sz="4" w:space="0" w:color="auto"/>
              <w:bottom w:val="single" w:sz="4" w:space="0" w:color="auto"/>
              <w:right w:val="single" w:sz="4" w:space="0" w:color="auto"/>
            </w:tcBorders>
            <w:hideMark/>
          </w:tcPr>
          <w:p w14:paraId="7CED0F06" w14:textId="77777777" w:rsidR="00155645" w:rsidRDefault="00155645" w:rsidP="00FD4BF1">
            <w:pPr>
              <w:pStyle w:val="ab"/>
              <w:tabs>
                <w:tab w:val="left" w:pos="1310"/>
              </w:tabs>
              <w:spacing w:line="240" w:lineRule="auto"/>
              <w:ind w:left="0"/>
              <w:rPr>
                <w:rFonts w:ascii="Times New Roman" w:hAnsi="Times New Roman" w:cs="Times New Roman"/>
                <w:sz w:val="24"/>
                <w:szCs w:val="24"/>
                <w:lang w:val="kk-KZ"/>
              </w:rPr>
            </w:pPr>
            <w:r>
              <w:rPr>
                <w:rFonts w:ascii="Times New Roman" w:hAnsi="Times New Roman" w:cs="Times New Roman"/>
                <w:sz w:val="24"/>
                <w:szCs w:val="24"/>
                <w:lang w:val="kk-KZ"/>
              </w:rPr>
              <w:t>Психологиялық-педагогикалық қолдаудың жеке бағдарламасы мен жеке оқыту бағдарламаларын іске асырудың сәттілігін динамикалық байқау</w:t>
            </w:r>
          </w:p>
        </w:tc>
        <w:tc>
          <w:tcPr>
            <w:tcW w:w="2552" w:type="dxa"/>
            <w:tcBorders>
              <w:top w:val="single" w:sz="4" w:space="0" w:color="auto"/>
              <w:left w:val="single" w:sz="4" w:space="0" w:color="auto"/>
              <w:bottom w:val="single" w:sz="4" w:space="0" w:color="auto"/>
              <w:right w:val="single" w:sz="4" w:space="0" w:color="auto"/>
            </w:tcBorders>
            <w:hideMark/>
          </w:tcPr>
          <w:p w14:paraId="2D6663E0" w14:textId="77777777" w:rsidR="00155645" w:rsidRDefault="00155645" w:rsidP="00FD4BF1">
            <w:pPr>
              <w:pStyle w:val="ab"/>
              <w:tabs>
                <w:tab w:val="left" w:pos="1310"/>
              </w:tabs>
              <w:spacing w:line="240" w:lineRule="auto"/>
              <w:ind w:left="0" w:hanging="36"/>
              <w:rPr>
                <w:rFonts w:ascii="Times New Roman" w:hAnsi="Times New Roman" w:cs="Times New Roman"/>
                <w:sz w:val="24"/>
                <w:szCs w:val="24"/>
                <w:lang w:val="kk-KZ"/>
              </w:rPr>
            </w:pPr>
            <w:r>
              <w:rPr>
                <w:rFonts w:ascii="Times New Roman" w:hAnsi="Times New Roman" w:cs="Times New Roman"/>
                <w:sz w:val="24"/>
                <w:szCs w:val="24"/>
                <w:lang w:val="kk-KZ"/>
              </w:rPr>
              <w:t>Жыл бойы</w:t>
            </w:r>
          </w:p>
        </w:tc>
        <w:tc>
          <w:tcPr>
            <w:tcW w:w="6096" w:type="dxa"/>
            <w:tcBorders>
              <w:top w:val="single" w:sz="4" w:space="0" w:color="auto"/>
              <w:left w:val="single" w:sz="4" w:space="0" w:color="auto"/>
              <w:bottom w:val="single" w:sz="4" w:space="0" w:color="auto"/>
              <w:right w:val="single" w:sz="4" w:space="0" w:color="auto"/>
            </w:tcBorders>
            <w:hideMark/>
          </w:tcPr>
          <w:p w14:paraId="4C12443E" w14:textId="77777777" w:rsidR="00155645" w:rsidRDefault="00155645" w:rsidP="00B640F4">
            <w:pPr>
              <w:pStyle w:val="ab"/>
              <w:numPr>
                <w:ilvl w:val="0"/>
                <w:numId w:val="35"/>
              </w:numPr>
              <w:tabs>
                <w:tab w:val="left" w:pos="499"/>
                <w:tab w:val="left" w:pos="1310"/>
              </w:tabs>
              <w:spacing w:line="240" w:lineRule="auto"/>
              <w:ind w:left="0" w:hanging="141"/>
              <w:jc w:val="both"/>
              <w:rPr>
                <w:rFonts w:ascii="Times New Roman" w:hAnsi="Times New Roman" w:cs="Times New Roman"/>
                <w:sz w:val="24"/>
                <w:szCs w:val="24"/>
                <w:lang w:val="kk-KZ"/>
              </w:rPr>
            </w:pPr>
            <w:r>
              <w:rPr>
                <w:rFonts w:ascii="Times New Roman" w:hAnsi="Times New Roman" w:cs="Times New Roman"/>
                <w:sz w:val="24"/>
                <w:szCs w:val="24"/>
                <w:lang w:val="kk-KZ"/>
              </w:rPr>
              <w:t>Сабақ барысында оқушыны бақылау хаттамасы (2а,б формасы);</w:t>
            </w:r>
          </w:p>
          <w:p w14:paraId="73D0DD61" w14:textId="77777777" w:rsidR="00155645" w:rsidRDefault="00155645" w:rsidP="00B640F4">
            <w:pPr>
              <w:pStyle w:val="ab"/>
              <w:numPr>
                <w:ilvl w:val="0"/>
                <w:numId w:val="35"/>
              </w:numPr>
              <w:tabs>
                <w:tab w:val="left" w:pos="499"/>
                <w:tab w:val="left" w:pos="1310"/>
              </w:tabs>
              <w:spacing w:line="240" w:lineRule="auto"/>
              <w:ind w:left="0" w:hanging="141"/>
              <w:jc w:val="both"/>
              <w:rPr>
                <w:rFonts w:ascii="Times New Roman" w:hAnsi="Times New Roman" w:cs="Times New Roman"/>
                <w:sz w:val="24"/>
                <w:szCs w:val="24"/>
                <w:lang w:val="kk-KZ"/>
              </w:rPr>
            </w:pPr>
            <w:r>
              <w:rPr>
                <w:rFonts w:ascii="Times New Roman" w:hAnsi="Times New Roman" w:cs="Times New Roman"/>
                <w:sz w:val="24"/>
                <w:szCs w:val="24"/>
                <w:lang w:val="kk-KZ"/>
              </w:rPr>
              <w:t>Білім жетістіктері карталары;</w:t>
            </w:r>
          </w:p>
          <w:p w14:paraId="2EC9D0CB" w14:textId="77777777" w:rsidR="00155645" w:rsidRDefault="00155645" w:rsidP="00B640F4">
            <w:pPr>
              <w:pStyle w:val="ab"/>
              <w:numPr>
                <w:ilvl w:val="0"/>
                <w:numId w:val="35"/>
              </w:numPr>
              <w:tabs>
                <w:tab w:val="left" w:pos="499"/>
                <w:tab w:val="left" w:pos="1310"/>
              </w:tabs>
              <w:spacing w:line="240" w:lineRule="auto"/>
              <w:ind w:left="0" w:hanging="141"/>
              <w:jc w:val="both"/>
              <w:rPr>
                <w:rFonts w:ascii="Times New Roman" w:hAnsi="Times New Roman" w:cs="Times New Roman"/>
                <w:sz w:val="24"/>
                <w:szCs w:val="24"/>
                <w:lang w:val="kk-KZ"/>
              </w:rPr>
            </w:pPr>
            <w:r>
              <w:rPr>
                <w:rFonts w:ascii="Times New Roman" w:hAnsi="Times New Roman" w:cs="Times New Roman"/>
                <w:sz w:val="24"/>
                <w:szCs w:val="24"/>
                <w:lang w:val="kk-KZ"/>
              </w:rPr>
              <w:t>Сабаққа қатысу хаттамасы.</w:t>
            </w:r>
          </w:p>
        </w:tc>
      </w:tr>
      <w:tr w:rsidR="00155645" w14:paraId="5161253C" w14:textId="77777777" w:rsidTr="00155645">
        <w:trPr>
          <w:trHeight w:val="385"/>
        </w:trPr>
        <w:tc>
          <w:tcPr>
            <w:tcW w:w="15309" w:type="dxa"/>
            <w:gridSpan w:val="3"/>
            <w:tcBorders>
              <w:top w:val="single" w:sz="4" w:space="0" w:color="auto"/>
              <w:left w:val="single" w:sz="4" w:space="0" w:color="auto"/>
              <w:bottom w:val="single" w:sz="4" w:space="0" w:color="auto"/>
              <w:right w:val="single" w:sz="4" w:space="0" w:color="auto"/>
            </w:tcBorders>
            <w:hideMark/>
          </w:tcPr>
          <w:p w14:paraId="4FECFADF" w14:textId="77777777" w:rsidR="00155645" w:rsidRDefault="00155645" w:rsidP="00FD4BF1">
            <w:pPr>
              <w:tabs>
                <w:tab w:val="left" w:pos="1310"/>
              </w:tabs>
              <w:spacing w:line="240" w:lineRule="auto"/>
              <w:jc w:val="center"/>
              <w:rPr>
                <w:rFonts w:ascii="Times New Roman" w:hAnsi="Times New Roman" w:cs="Times New Roman"/>
                <w:b/>
                <w:sz w:val="28"/>
                <w:szCs w:val="24"/>
                <w:lang w:val="kk-KZ"/>
              </w:rPr>
            </w:pPr>
            <w:r>
              <w:rPr>
                <w:rFonts w:ascii="Times New Roman" w:hAnsi="Times New Roman" w:cs="Times New Roman"/>
                <w:b/>
                <w:sz w:val="28"/>
                <w:szCs w:val="24"/>
                <w:lang w:val="kk-KZ"/>
              </w:rPr>
              <w:t>4. Кеңестік-әдістемелік қызмет</w:t>
            </w:r>
          </w:p>
        </w:tc>
      </w:tr>
      <w:tr w:rsidR="00155645" w14:paraId="2FE462DD" w14:textId="77777777" w:rsidTr="00155645">
        <w:trPr>
          <w:trHeight w:val="1174"/>
        </w:trPr>
        <w:tc>
          <w:tcPr>
            <w:tcW w:w="6661" w:type="dxa"/>
            <w:tcBorders>
              <w:top w:val="single" w:sz="4" w:space="0" w:color="auto"/>
              <w:left w:val="single" w:sz="4" w:space="0" w:color="auto"/>
              <w:bottom w:val="single" w:sz="4" w:space="0" w:color="auto"/>
              <w:right w:val="single" w:sz="4" w:space="0" w:color="auto"/>
            </w:tcBorders>
            <w:hideMark/>
          </w:tcPr>
          <w:p w14:paraId="16DE620A" w14:textId="77777777" w:rsidR="00155645" w:rsidRDefault="00155645" w:rsidP="00FD4BF1">
            <w:pPr>
              <w:tabs>
                <w:tab w:val="left" w:pos="1310"/>
              </w:tabs>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 xml:space="preserve">Ата-аналарға жке кеңес беру (ата-анасының </w:t>
            </w:r>
          </w:p>
          <w:p w14:paraId="6C63DB0B" w14:textId="77777777" w:rsidR="00155645" w:rsidRDefault="00155645" w:rsidP="00FD4BF1">
            <w:pPr>
              <w:tabs>
                <w:tab w:val="left" w:pos="1310"/>
              </w:tabs>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қалауы бойынша немесе қажет болған жағдайда)</w:t>
            </w:r>
          </w:p>
        </w:tc>
        <w:tc>
          <w:tcPr>
            <w:tcW w:w="2552" w:type="dxa"/>
            <w:tcBorders>
              <w:top w:val="single" w:sz="4" w:space="0" w:color="auto"/>
              <w:left w:val="single" w:sz="4" w:space="0" w:color="auto"/>
              <w:bottom w:val="single" w:sz="4" w:space="0" w:color="auto"/>
              <w:right w:val="single" w:sz="4" w:space="0" w:color="auto"/>
            </w:tcBorders>
          </w:tcPr>
          <w:p w14:paraId="4DD724CA" w14:textId="77777777" w:rsidR="00155645" w:rsidRDefault="00155645" w:rsidP="00FD4BF1">
            <w:pPr>
              <w:tabs>
                <w:tab w:val="left" w:pos="1310"/>
              </w:tabs>
              <w:spacing w:line="240" w:lineRule="auto"/>
              <w:jc w:val="both"/>
              <w:rPr>
                <w:rFonts w:ascii="Times New Roman" w:hAnsi="Times New Roman" w:cs="Times New Roman"/>
                <w:sz w:val="24"/>
                <w:szCs w:val="24"/>
                <w:lang w:val="kk-KZ"/>
              </w:rPr>
            </w:pPr>
          </w:p>
        </w:tc>
        <w:tc>
          <w:tcPr>
            <w:tcW w:w="6096" w:type="dxa"/>
            <w:tcBorders>
              <w:top w:val="single" w:sz="4" w:space="0" w:color="auto"/>
              <w:left w:val="single" w:sz="4" w:space="0" w:color="auto"/>
              <w:bottom w:val="single" w:sz="4" w:space="0" w:color="auto"/>
              <w:right w:val="single" w:sz="4" w:space="0" w:color="auto"/>
            </w:tcBorders>
            <w:hideMark/>
          </w:tcPr>
          <w:p w14:paraId="51AB3385" w14:textId="77777777" w:rsidR="00155645" w:rsidRDefault="00155645" w:rsidP="00FD4BF1">
            <w:pPr>
              <w:tabs>
                <w:tab w:val="left" w:pos="1310"/>
              </w:tabs>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Кеңесті тіркеу журналы </w:t>
            </w:r>
          </w:p>
        </w:tc>
      </w:tr>
      <w:tr w:rsidR="00155645" w14:paraId="1DCF4867" w14:textId="77777777" w:rsidTr="00155645">
        <w:trPr>
          <w:trHeight w:val="581"/>
        </w:trPr>
        <w:tc>
          <w:tcPr>
            <w:tcW w:w="6661" w:type="dxa"/>
            <w:tcBorders>
              <w:top w:val="single" w:sz="4" w:space="0" w:color="auto"/>
              <w:left w:val="single" w:sz="4" w:space="0" w:color="auto"/>
              <w:bottom w:val="single" w:sz="4" w:space="0" w:color="auto"/>
              <w:right w:val="single" w:sz="4" w:space="0" w:color="auto"/>
            </w:tcBorders>
            <w:hideMark/>
          </w:tcPr>
          <w:p w14:paraId="67B18130" w14:textId="77777777" w:rsidR="00155645" w:rsidRDefault="00155645" w:rsidP="00FD4BF1">
            <w:pPr>
              <w:tabs>
                <w:tab w:val="left" w:pos="1310"/>
              </w:tabs>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Мұғалімдерге жеке кеңес беру</w:t>
            </w:r>
          </w:p>
        </w:tc>
        <w:tc>
          <w:tcPr>
            <w:tcW w:w="2552" w:type="dxa"/>
            <w:tcBorders>
              <w:top w:val="single" w:sz="4" w:space="0" w:color="auto"/>
              <w:left w:val="single" w:sz="4" w:space="0" w:color="auto"/>
              <w:bottom w:val="single" w:sz="4" w:space="0" w:color="auto"/>
              <w:right w:val="single" w:sz="4" w:space="0" w:color="auto"/>
            </w:tcBorders>
          </w:tcPr>
          <w:p w14:paraId="1FB60487" w14:textId="77777777" w:rsidR="00155645" w:rsidRDefault="00155645" w:rsidP="00FD4BF1">
            <w:pPr>
              <w:tabs>
                <w:tab w:val="left" w:pos="1310"/>
              </w:tabs>
              <w:spacing w:line="240" w:lineRule="auto"/>
              <w:jc w:val="both"/>
              <w:rPr>
                <w:rFonts w:ascii="Times New Roman" w:hAnsi="Times New Roman" w:cs="Times New Roman"/>
                <w:sz w:val="24"/>
                <w:szCs w:val="24"/>
                <w:lang w:val="kk-KZ"/>
              </w:rPr>
            </w:pPr>
          </w:p>
        </w:tc>
        <w:tc>
          <w:tcPr>
            <w:tcW w:w="6096" w:type="dxa"/>
            <w:tcBorders>
              <w:top w:val="single" w:sz="4" w:space="0" w:color="auto"/>
              <w:left w:val="single" w:sz="4" w:space="0" w:color="auto"/>
              <w:bottom w:val="single" w:sz="4" w:space="0" w:color="auto"/>
              <w:right w:val="single" w:sz="4" w:space="0" w:color="auto"/>
            </w:tcBorders>
            <w:hideMark/>
          </w:tcPr>
          <w:p w14:paraId="24D86CB6" w14:textId="77777777" w:rsidR="00155645" w:rsidRDefault="00155645" w:rsidP="00FD4BF1">
            <w:pPr>
              <w:tabs>
                <w:tab w:val="left" w:pos="1310"/>
              </w:tabs>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Кеңесті тіркеу журналы</w:t>
            </w:r>
          </w:p>
        </w:tc>
      </w:tr>
      <w:tr w:rsidR="00155645" w14:paraId="13C2616A" w14:textId="77777777" w:rsidTr="00155645">
        <w:trPr>
          <w:trHeight w:val="1099"/>
        </w:trPr>
        <w:tc>
          <w:tcPr>
            <w:tcW w:w="6661" w:type="dxa"/>
            <w:tcBorders>
              <w:top w:val="single" w:sz="4" w:space="0" w:color="auto"/>
              <w:left w:val="single" w:sz="4" w:space="0" w:color="auto"/>
              <w:bottom w:val="single" w:sz="4" w:space="0" w:color="auto"/>
              <w:right w:val="single" w:sz="4" w:space="0" w:color="auto"/>
            </w:tcBorders>
            <w:hideMark/>
          </w:tcPr>
          <w:p w14:paraId="3419596E" w14:textId="77777777" w:rsidR="00155645" w:rsidRDefault="00155645" w:rsidP="00FD4BF1">
            <w:pPr>
              <w:tabs>
                <w:tab w:val="left" w:pos="1310"/>
              </w:tabs>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Әлеуметтік серіктестермен бірлескен іс-шараларға қатысуды көрсету (арнайы мектептер, университеттер, ғылыми орталықтар және т.б.)</w:t>
            </w:r>
          </w:p>
        </w:tc>
        <w:tc>
          <w:tcPr>
            <w:tcW w:w="2552" w:type="dxa"/>
            <w:tcBorders>
              <w:top w:val="single" w:sz="4" w:space="0" w:color="auto"/>
              <w:left w:val="single" w:sz="4" w:space="0" w:color="auto"/>
              <w:bottom w:val="single" w:sz="4" w:space="0" w:color="auto"/>
              <w:right w:val="single" w:sz="4" w:space="0" w:color="auto"/>
            </w:tcBorders>
          </w:tcPr>
          <w:p w14:paraId="4B88ABC6" w14:textId="77777777" w:rsidR="00155645" w:rsidRDefault="00155645" w:rsidP="00FD4BF1">
            <w:pPr>
              <w:tabs>
                <w:tab w:val="left" w:pos="1310"/>
              </w:tabs>
              <w:spacing w:line="240" w:lineRule="auto"/>
              <w:jc w:val="both"/>
              <w:rPr>
                <w:rFonts w:ascii="Times New Roman" w:hAnsi="Times New Roman" w:cs="Times New Roman"/>
                <w:sz w:val="24"/>
                <w:szCs w:val="24"/>
                <w:lang w:val="kk-KZ"/>
              </w:rPr>
            </w:pPr>
          </w:p>
        </w:tc>
        <w:tc>
          <w:tcPr>
            <w:tcW w:w="6096" w:type="dxa"/>
            <w:tcBorders>
              <w:top w:val="single" w:sz="4" w:space="0" w:color="auto"/>
              <w:left w:val="single" w:sz="4" w:space="0" w:color="auto"/>
              <w:bottom w:val="single" w:sz="4" w:space="0" w:color="auto"/>
              <w:right w:val="single" w:sz="4" w:space="0" w:color="auto"/>
            </w:tcBorders>
          </w:tcPr>
          <w:p w14:paraId="5532AA76" w14:textId="77777777" w:rsidR="00155645" w:rsidRDefault="00155645" w:rsidP="00FD4BF1">
            <w:pPr>
              <w:tabs>
                <w:tab w:val="left" w:pos="1310"/>
              </w:tabs>
              <w:spacing w:line="240" w:lineRule="auto"/>
              <w:jc w:val="both"/>
              <w:rPr>
                <w:rFonts w:ascii="Times New Roman" w:hAnsi="Times New Roman" w:cs="Times New Roman"/>
                <w:sz w:val="24"/>
                <w:szCs w:val="24"/>
                <w:lang w:val="kk-KZ"/>
              </w:rPr>
            </w:pPr>
          </w:p>
        </w:tc>
      </w:tr>
      <w:tr w:rsidR="00155645" w14:paraId="15EB2ADC" w14:textId="77777777" w:rsidTr="00155645">
        <w:trPr>
          <w:trHeight w:val="549"/>
        </w:trPr>
        <w:tc>
          <w:tcPr>
            <w:tcW w:w="15309" w:type="dxa"/>
            <w:gridSpan w:val="3"/>
            <w:tcBorders>
              <w:top w:val="single" w:sz="4" w:space="0" w:color="auto"/>
              <w:left w:val="single" w:sz="4" w:space="0" w:color="auto"/>
              <w:bottom w:val="single" w:sz="4" w:space="0" w:color="auto"/>
              <w:right w:val="single" w:sz="4" w:space="0" w:color="auto"/>
            </w:tcBorders>
            <w:hideMark/>
          </w:tcPr>
          <w:p w14:paraId="231FCC3E" w14:textId="77777777" w:rsidR="00155645" w:rsidRDefault="00155645" w:rsidP="00FD4BF1">
            <w:pPr>
              <w:tabs>
                <w:tab w:val="left" w:pos="1310"/>
              </w:tabs>
              <w:spacing w:line="240" w:lineRule="auto"/>
              <w:jc w:val="center"/>
              <w:rPr>
                <w:rFonts w:ascii="Times New Roman" w:hAnsi="Times New Roman" w:cs="Times New Roman"/>
                <w:sz w:val="24"/>
                <w:szCs w:val="24"/>
                <w:lang w:val="kk-KZ"/>
              </w:rPr>
            </w:pPr>
            <w:r>
              <w:rPr>
                <w:rFonts w:ascii="Times New Roman" w:hAnsi="Times New Roman" w:cs="Times New Roman"/>
                <w:b/>
                <w:sz w:val="28"/>
                <w:szCs w:val="24"/>
                <w:lang w:val="kk-KZ"/>
              </w:rPr>
              <w:t>5.Өзін-өзі дамыту</w:t>
            </w:r>
          </w:p>
        </w:tc>
      </w:tr>
      <w:tr w:rsidR="00155645" w14:paraId="301D928A" w14:textId="77777777" w:rsidTr="00155645">
        <w:trPr>
          <w:trHeight w:val="684"/>
        </w:trPr>
        <w:tc>
          <w:tcPr>
            <w:tcW w:w="6661" w:type="dxa"/>
            <w:tcBorders>
              <w:top w:val="single" w:sz="4" w:space="0" w:color="auto"/>
              <w:left w:val="single" w:sz="4" w:space="0" w:color="auto"/>
              <w:bottom w:val="single" w:sz="4" w:space="0" w:color="auto"/>
              <w:right w:val="single" w:sz="4" w:space="0" w:color="auto"/>
            </w:tcBorders>
            <w:hideMark/>
          </w:tcPr>
          <w:p w14:paraId="79D80692" w14:textId="77777777" w:rsidR="00155645" w:rsidRDefault="00155645" w:rsidP="00FD4BF1">
            <w:pPr>
              <w:tabs>
                <w:tab w:val="left" w:pos="1310"/>
              </w:tabs>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Ғылыми-әдістемелік құралдарды зерделеу</w:t>
            </w:r>
          </w:p>
        </w:tc>
        <w:tc>
          <w:tcPr>
            <w:tcW w:w="2552" w:type="dxa"/>
            <w:tcBorders>
              <w:top w:val="single" w:sz="4" w:space="0" w:color="auto"/>
              <w:left w:val="single" w:sz="4" w:space="0" w:color="auto"/>
              <w:bottom w:val="single" w:sz="4" w:space="0" w:color="auto"/>
              <w:right w:val="single" w:sz="4" w:space="0" w:color="auto"/>
            </w:tcBorders>
            <w:hideMark/>
          </w:tcPr>
          <w:p w14:paraId="6F810845" w14:textId="77777777" w:rsidR="00155645" w:rsidRDefault="00155645" w:rsidP="00FD4BF1">
            <w:pPr>
              <w:tabs>
                <w:tab w:val="left" w:pos="1310"/>
              </w:tabs>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Жыл бойы</w:t>
            </w:r>
          </w:p>
        </w:tc>
        <w:tc>
          <w:tcPr>
            <w:tcW w:w="6096" w:type="dxa"/>
            <w:tcBorders>
              <w:top w:val="single" w:sz="4" w:space="0" w:color="auto"/>
              <w:left w:val="single" w:sz="4" w:space="0" w:color="auto"/>
              <w:bottom w:val="single" w:sz="4" w:space="0" w:color="auto"/>
              <w:right w:val="single" w:sz="4" w:space="0" w:color="auto"/>
            </w:tcBorders>
          </w:tcPr>
          <w:p w14:paraId="44273B5F" w14:textId="77777777" w:rsidR="00155645" w:rsidRDefault="00155645" w:rsidP="00FD4BF1">
            <w:pPr>
              <w:tabs>
                <w:tab w:val="left" w:pos="1310"/>
              </w:tabs>
              <w:spacing w:line="240" w:lineRule="auto"/>
              <w:jc w:val="both"/>
              <w:rPr>
                <w:rFonts w:ascii="Times New Roman" w:hAnsi="Times New Roman" w:cs="Times New Roman"/>
                <w:sz w:val="24"/>
                <w:szCs w:val="24"/>
                <w:lang w:val="kk-KZ"/>
              </w:rPr>
            </w:pPr>
          </w:p>
        </w:tc>
      </w:tr>
      <w:tr w:rsidR="00155645" w14:paraId="1FEC5411" w14:textId="77777777" w:rsidTr="00155645">
        <w:trPr>
          <w:trHeight w:val="557"/>
        </w:trPr>
        <w:tc>
          <w:tcPr>
            <w:tcW w:w="6661" w:type="dxa"/>
            <w:tcBorders>
              <w:top w:val="single" w:sz="4" w:space="0" w:color="auto"/>
              <w:left w:val="single" w:sz="4" w:space="0" w:color="auto"/>
              <w:bottom w:val="single" w:sz="4" w:space="0" w:color="auto"/>
              <w:right w:val="single" w:sz="4" w:space="0" w:color="auto"/>
            </w:tcBorders>
            <w:hideMark/>
          </w:tcPr>
          <w:p w14:paraId="798B889A" w14:textId="77777777" w:rsidR="00155645" w:rsidRDefault="00155645" w:rsidP="00FD4BF1">
            <w:pPr>
              <w:tabs>
                <w:tab w:val="left" w:pos="1310"/>
              </w:tabs>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Біліктілікті арттыру курстарынан өтуді ұйымдастыру</w:t>
            </w:r>
          </w:p>
        </w:tc>
        <w:tc>
          <w:tcPr>
            <w:tcW w:w="2552" w:type="dxa"/>
            <w:tcBorders>
              <w:top w:val="single" w:sz="4" w:space="0" w:color="auto"/>
              <w:left w:val="single" w:sz="4" w:space="0" w:color="auto"/>
              <w:bottom w:val="single" w:sz="4" w:space="0" w:color="auto"/>
              <w:right w:val="single" w:sz="4" w:space="0" w:color="auto"/>
            </w:tcBorders>
            <w:hideMark/>
          </w:tcPr>
          <w:p w14:paraId="79047F4B" w14:textId="77777777" w:rsidR="00155645" w:rsidRDefault="00155645" w:rsidP="00FD4BF1">
            <w:pPr>
              <w:tabs>
                <w:tab w:val="left" w:pos="1310"/>
              </w:tabs>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Жыл бойы</w:t>
            </w:r>
          </w:p>
        </w:tc>
        <w:tc>
          <w:tcPr>
            <w:tcW w:w="6096" w:type="dxa"/>
            <w:tcBorders>
              <w:top w:val="single" w:sz="4" w:space="0" w:color="auto"/>
              <w:left w:val="single" w:sz="4" w:space="0" w:color="auto"/>
              <w:bottom w:val="single" w:sz="4" w:space="0" w:color="auto"/>
              <w:right w:val="single" w:sz="4" w:space="0" w:color="auto"/>
            </w:tcBorders>
            <w:hideMark/>
          </w:tcPr>
          <w:p w14:paraId="3C944A1F" w14:textId="77777777" w:rsidR="00155645" w:rsidRDefault="00155645" w:rsidP="00FD4BF1">
            <w:pPr>
              <w:tabs>
                <w:tab w:val="left" w:pos="1310"/>
              </w:tabs>
              <w:spacing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Сертификат</w:t>
            </w:r>
          </w:p>
        </w:tc>
      </w:tr>
    </w:tbl>
    <w:p w14:paraId="5BD61C03" w14:textId="0836F84A" w:rsidR="00790C51" w:rsidRDefault="00790C51" w:rsidP="00FD4BF1">
      <w:pPr>
        <w:shd w:val="clear" w:color="auto" w:fill="FFFFFF"/>
        <w:tabs>
          <w:tab w:val="left" w:pos="7920"/>
        </w:tabs>
        <w:spacing w:after="150" w:line="240" w:lineRule="auto"/>
        <w:textAlignment w:val="baseline"/>
        <w:outlineLvl w:val="2"/>
        <w:rPr>
          <w:rFonts w:ascii="Times New Roman" w:hAnsi="Times New Roman" w:cs="Times New Roman"/>
          <w:b/>
          <w:sz w:val="36"/>
          <w:lang w:val="en-US"/>
        </w:rPr>
      </w:pPr>
    </w:p>
    <w:p w14:paraId="45DD7D79" w14:textId="77777777" w:rsidR="00790C51" w:rsidRDefault="00790C51" w:rsidP="00FD4BF1">
      <w:pPr>
        <w:shd w:val="clear" w:color="auto" w:fill="FFFFFF"/>
        <w:spacing w:after="0" w:line="240" w:lineRule="auto"/>
        <w:jc w:val="center"/>
        <w:textAlignment w:val="baseline"/>
        <w:rPr>
          <w:rStyle w:val="af0"/>
          <w:rFonts w:ascii="Times New Roman" w:hAnsi="Times New Roman" w:cs="Times New Roman"/>
          <w:b w:val="0"/>
          <w:color w:val="333333"/>
          <w:sz w:val="36"/>
          <w:szCs w:val="52"/>
          <w:shd w:val="clear" w:color="auto" w:fill="FFFFFF"/>
        </w:rPr>
      </w:pPr>
    </w:p>
    <w:p w14:paraId="36E935F2" w14:textId="5D235BBA" w:rsidR="00790C51" w:rsidRPr="00790C51" w:rsidRDefault="00790C51" w:rsidP="00FD4BF1">
      <w:pPr>
        <w:shd w:val="clear" w:color="auto" w:fill="FFFFFF"/>
        <w:spacing w:after="0" w:line="240" w:lineRule="auto"/>
        <w:jc w:val="center"/>
        <w:textAlignment w:val="baseline"/>
        <w:rPr>
          <w:rFonts w:ascii="Times New Roman" w:hAnsi="Times New Roman" w:cs="Times New Roman"/>
          <w:b/>
          <w:color w:val="333333"/>
          <w:sz w:val="36"/>
          <w:szCs w:val="52"/>
          <w:shd w:val="clear" w:color="auto" w:fill="FFFFFF"/>
        </w:rPr>
      </w:pPr>
      <w:r w:rsidRPr="00790C51">
        <w:rPr>
          <w:rStyle w:val="af0"/>
          <w:rFonts w:ascii="Times New Roman" w:hAnsi="Times New Roman" w:cs="Times New Roman"/>
          <w:b w:val="0"/>
          <w:color w:val="333333"/>
          <w:sz w:val="36"/>
          <w:szCs w:val="52"/>
          <w:shd w:val="clear" w:color="auto" w:fill="FFFFFF"/>
        </w:rPr>
        <w:t>«Жасұлан»  мен «Жас Қыран»   балалар мен </w:t>
      </w:r>
      <w:r w:rsidRPr="00790C51">
        <w:rPr>
          <w:rFonts w:ascii="Times New Roman" w:hAnsi="Times New Roman" w:cs="Times New Roman"/>
          <w:b/>
          <w:color w:val="333333"/>
          <w:sz w:val="36"/>
          <w:szCs w:val="52"/>
          <w:shd w:val="clear" w:color="auto" w:fill="FFFFFF"/>
        </w:rPr>
        <w:t> </w:t>
      </w:r>
      <w:r w:rsidRPr="00790C51">
        <w:rPr>
          <w:rStyle w:val="af0"/>
          <w:rFonts w:ascii="Times New Roman" w:hAnsi="Times New Roman" w:cs="Times New Roman"/>
          <w:b w:val="0"/>
          <w:color w:val="333333"/>
          <w:sz w:val="36"/>
          <w:szCs w:val="52"/>
          <w:shd w:val="clear" w:color="auto" w:fill="FFFFFF"/>
        </w:rPr>
        <w:t>жасөспірімдер</w:t>
      </w:r>
      <w:r w:rsidRPr="00790C51">
        <w:rPr>
          <w:rFonts w:ascii="Times New Roman" w:hAnsi="Times New Roman" w:cs="Times New Roman"/>
          <w:b/>
          <w:color w:val="333333"/>
          <w:sz w:val="36"/>
          <w:szCs w:val="52"/>
          <w:shd w:val="clear" w:color="auto" w:fill="FFFFFF"/>
        </w:rPr>
        <w:t> </w:t>
      </w:r>
      <w:r w:rsidRPr="00790C51">
        <w:rPr>
          <w:rStyle w:val="af0"/>
          <w:rFonts w:ascii="Times New Roman" w:hAnsi="Times New Roman" w:cs="Times New Roman"/>
          <w:b w:val="0"/>
          <w:color w:val="333333"/>
          <w:sz w:val="36"/>
          <w:szCs w:val="52"/>
          <w:shd w:val="clear" w:color="auto" w:fill="FFFFFF"/>
        </w:rPr>
        <w:t>ұйымының </w:t>
      </w:r>
      <w:r w:rsidRPr="00790C51">
        <w:rPr>
          <w:rFonts w:ascii="Times New Roman" w:hAnsi="Times New Roman" w:cs="Times New Roman"/>
          <w:b/>
          <w:color w:val="333333"/>
          <w:sz w:val="36"/>
          <w:szCs w:val="52"/>
          <w:shd w:val="clear" w:color="auto" w:fill="FFFFFF"/>
        </w:rPr>
        <w:t>  </w:t>
      </w:r>
    </w:p>
    <w:p w14:paraId="2BC75DC8" w14:textId="77777777" w:rsidR="00790C51" w:rsidRPr="00790C51" w:rsidRDefault="00790C51" w:rsidP="00FD4BF1">
      <w:pPr>
        <w:shd w:val="clear" w:color="auto" w:fill="FFFFFF"/>
        <w:spacing w:after="0" w:line="240" w:lineRule="auto"/>
        <w:jc w:val="center"/>
        <w:textAlignment w:val="baseline"/>
        <w:rPr>
          <w:rStyle w:val="af0"/>
          <w:rFonts w:ascii="Times New Roman" w:hAnsi="Times New Roman" w:cs="Times New Roman"/>
          <w:b w:val="0"/>
          <w:sz w:val="14"/>
        </w:rPr>
      </w:pPr>
      <w:r w:rsidRPr="00790C51">
        <w:rPr>
          <w:rStyle w:val="af0"/>
          <w:rFonts w:ascii="Times New Roman" w:hAnsi="Times New Roman" w:cs="Times New Roman"/>
          <w:b w:val="0"/>
          <w:color w:val="333333"/>
          <w:sz w:val="36"/>
          <w:szCs w:val="52"/>
          <w:shd w:val="clear" w:color="auto" w:fill="FFFFFF"/>
        </w:rPr>
        <w:t>жылдық жұмыс </w:t>
      </w:r>
      <w:r w:rsidRPr="00790C51">
        <w:rPr>
          <w:rFonts w:ascii="Times New Roman" w:hAnsi="Times New Roman" w:cs="Times New Roman"/>
          <w:b/>
          <w:color w:val="333333"/>
          <w:sz w:val="36"/>
          <w:szCs w:val="52"/>
          <w:shd w:val="clear" w:color="auto" w:fill="FFFFFF"/>
        </w:rPr>
        <w:t> </w:t>
      </w:r>
      <w:r w:rsidRPr="00790C51">
        <w:rPr>
          <w:rStyle w:val="af0"/>
          <w:rFonts w:ascii="Times New Roman" w:hAnsi="Times New Roman" w:cs="Times New Roman"/>
          <w:b w:val="0"/>
          <w:color w:val="333333"/>
          <w:sz w:val="36"/>
          <w:szCs w:val="52"/>
          <w:shd w:val="clear" w:color="auto" w:fill="FFFFFF"/>
        </w:rPr>
        <w:t>жоспары </w:t>
      </w:r>
    </w:p>
    <w:p w14:paraId="79AAB8EA" w14:textId="3082E76E" w:rsidR="00790C51" w:rsidRPr="00790C51" w:rsidRDefault="00790C51" w:rsidP="00FD4BF1">
      <w:pPr>
        <w:shd w:val="clear" w:color="auto" w:fill="FFFFFF"/>
        <w:spacing w:after="0" w:line="240" w:lineRule="auto"/>
        <w:jc w:val="center"/>
        <w:textAlignment w:val="baseline"/>
        <w:rPr>
          <w:rFonts w:ascii="Times New Roman" w:eastAsia="Times New Roman" w:hAnsi="Times New Roman" w:cs="Times New Roman"/>
          <w:b/>
          <w:sz w:val="44"/>
          <w:szCs w:val="72"/>
          <w:lang w:eastAsia="ru-KZ"/>
        </w:rPr>
      </w:pPr>
      <w:r w:rsidRPr="00790C51">
        <w:rPr>
          <w:rStyle w:val="af0"/>
          <w:rFonts w:ascii="Times New Roman" w:hAnsi="Times New Roman" w:cs="Times New Roman"/>
          <w:b w:val="0"/>
          <w:color w:val="333333"/>
          <w:sz w:val="36"/>
          <w:szCs w:val="52"/>
          <w:shd w:val="clear" w:color="auto" w:fill="FFFFFF"/>
        </w:rPr>
        <w:t>2023 – 2024 оқу</w:t>
      </w:r>
      <w:r w:rsidRPr="00790C51">
        <w:rPr>
          <w:rFonts w:ascii="Times New Roman" w:hAnsi="Times New Roman" w:cs="Times New Roman"/>
          <w:b/>
          <w:color w:val="333333"/>
          <w:sz w:val="36"/>
          <w:szCs w:val="52"/>
          <w:shd w:val="clear" w:color="auto" w:fill="FFFFFF"/>
        </w:rPr>
        <w:t> </w:t>
      </w:r>
      <w:r w:rsidRPr="00790C51">
        <w:rPr>
          <w:rStyle w:val="af0"/>
          <w:rFonts w:ascii="Times New Roman" w:hAnsi="Times New Roman" w:cs="Times New Roman"/>
          <w:b w:val="0"/>
          <w:color w:val="333333"/>
          <w:sz w:val="36"/>
          <w:szCs w:val="52"/>
          <w:shd w:val="clear" w:color="auto" w:fill="FFFFFF"/>
        </w:rPr>
        <w:t>жылы</w:t>
      </w:r>
    </w:p>
    <w:tbl>
      <w:tblPr>
        <w:tblW w:w="14700" w:type="dxa"/>
        <w:jc w:val="center"/>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565"/>
        <w:gridCol w:w="2444"/>
        <w:gridCol w:w="2242"/>
        <w:gridCol w:w="4178"/>
        <w:gridCol w:w="1694"/>
        <w:gridCol w:w="1412"/>
        <w:gridCol w:w="2165"/>
      </w:tblGrid>
      <w:tr w:rsidR="00790C51" w14:paraId="0225E41F" w14:textId="77777777" w:rsidTr="00790C51">
        <w:trPr>
          <w:trHeight w:val="727"/>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D5DCAFC" w14:textId="77777777" w:rsidR="00790C51" w:rsidRDefault="00790C51" w:rsidP="00FD4BF1">
            <w:pPr>
              <w:spacing w:after="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b/>
                <w:bCs/>
                <w:color w:val="333333"/>
                <w:sz w:val="24"/>
                <w:szCs w:val="24"/>
                <w:lang w:eastAsia="ru-KZ"/>
              </w:rPr>
              <w:t>№</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240E29D" w14:textId="77777777" w:rsidR="00790C51" w:rsidRDefault="00790C51" w:rsidP="00FD4BF1">
            <w:pPr>
              <w:spacing w:after="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b/>
                <w:bCs/>
                <w:color w:val="333333"/>
                <w:sz w:val="24"/>
                <w:szCs w:val="24"/>
                <w:lang w:eastAsia="ru-KZ"/>
              </w:rPr>
              <w:t>Іс-шараның атауы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427C4C" w14:textId="77777777" w:rsidR="00790C51" w:rsidRDefault="00790C51" w:rsidP="00FD4BF1">
            <w:pPr>
              <w:spacing w:after="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b/>
                <w:bCs/>
                <w:color w:val="333333"/>
                <w:sz w:val="24"/>
                <w:szCs w:val="24"/>
                <w:lang w:eastAsia="ru-KZ"/>
              </w:rPr>
              <w:t>Өткізілу</w:t>
            </w:r>
          </w:p>
          <w:p w14:paraId="07A75298" w14:textId="77777777" w:rsidR="00790C51" w:rsidRDefault="00790C51" w:rsidP="00FD4BF1">
            <w:pPr>
              <w:spacing w:after="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b/>
                <w:bCs/>
                <w:color w:val="333333"/>
                <w:sz w:val="24"/>
                <w:szCs w:val="24"/>
                <w:lang w:eastAsia="ru-KZ"/>
              </w:rPr>
              <w:t>формасы</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91842BF" w14:textId="77777777" w:rsidR="00790C51" w:rsidRDefault="00790C51" w:rsidP="00FD4BF1">
            <w:pPr>
              <w:spacing w:after="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b/>
                <w:bCs/>
                <w:color w:val="333333"/>
                <w:sz w:val="24"/>
                <w:szCs w:val="24"/>
                <w:lang w:eastAsia="ru-KZ"/>
              </w:rPr>
              <w:t>Мақсаты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2C575B2" w14:textId="77777777" w:rsidR="00790C51" w:rsidRDefault="00790C51" w:rsidP="00FD4BF1">
            <w:pPr>
              <w:spacing w:after="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b/>
                <w:bCs/>
                <w:color w:val="333333"/>
                <w:sz w:val="24"/>
                <w:szCs w:val="24"/>
                <w:lang w:eastAsia="ru-KZ"/>
              </w:rPr>
              <w:t>Қатысушылар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A477DE2" w14:textId="4FDD7D7E" w:rsidR="00790C51" w:rsidRDefault="00790C51" w:rsidP="00FD4BF1">
            <w:pPr>
              <w:spacing w:after="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b/>
                <w:bCs/>
                <w:color w:val="333333"/>
                <w:sz w:val="24"/>
                <w:szCs w:val="24"/>
                <w:lang w:eastAsia="ru-KZ"/>
              </w:rPr>
              <w:t>Өткізілу уақыты, орны</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B5024B" w14:textId="77777777" w:rsidR="00790C51" w:rsidRDefault="00790C51" w:rsidP="00FD4BF1">
            <w:pPr>
              <w:spacing w:after="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b/>
                <w:bCs/>
                <w:color w:val="333333"/>
                <w:sz w:val="24"/>
                <w:szCs w:val="24"/>
                <w:lang w:eastAsia="ru-KZ"/>
              </w:rPr>
              <w:t>Жауаптылар</w:t>
            </w:r>
          </w:p>
        </w:tc>
      </w:tr>
      <w:tr w:rsidR="00790C51" w14:paraId="2A8AA5BA" w14:textId="77777777" w:rsidTr="00790C51">
        <w:trPr>
          <w:trHeight w:val="1009"/>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AD29E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82CE54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Ата заң-ел тірегі</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D63956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Конституция  күніне жиын</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6825E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Оқушыларды Конституцияны құрметтеуге үйрету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681F3E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ұжымы, оқушылар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27652DD" w14:textId="7F242150"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055A46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0C296169" w14:textId="6E370591"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tc>
      </w:tr>
      <w:tr w:rsidR="00790C51" w14:paraId="3E36231B"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404AD5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2</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27A6AC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Армысың алтын ұя-мектебім</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D5F000E" w14:textId="281EF266"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Білім күніне жиын</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091CF9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«Болашаққа бағдар: рухани жаңғыру» мақаласы аясында «Саналы ұрпақ – жарқын болашақ» атты тақырыпта алғашқы қоңырау. Адалдық сағаттары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4D47CD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ұжымы, оқушылар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C5059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Қыркүйек</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F73428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306A8AA7" w14:textId="677FB20B"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0255E85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Педагог ұйымдастырушы</w:t>
            </w:r>
          </w:p>
          <w:p w14:paraId="34BFD40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Сынып жетекшілер</w:t>
            </w:r>
          </w:p>
        </w:tc>
      </w:tr>
      <w:tr w:rsidR="00790C51" w14:paraId="57152539"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DED986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3</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EFB855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«Тілдер күні» мерекесі</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237857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Қазақстан халықтарының тілдері күнін ұйымдастыру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071F4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«Мемлекеттік тіл – Қазақстан халықтарын біріктіретін тіл» тақырыбында концерттік іс-шара.</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748084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ұжымы, оқушылар</w:t>
            </w:r>
          </w:p>
          <w:p w14:paraId="3171DCE4" w14:textId="4646021B"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833D58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Қыркүйек</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94109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064E05B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7A3E1D9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Педагог ұйымдастырушы</w:t>
            </w:r>
          </w:p>
          <w:p w14:paraId="3C02EB9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Қазақ тілі бірлестігі</w:t>
            </w:r>
          </w:p>
        </w:tc>
      </w:tr>
      <w:tr w:rsidR="00790C51" w14:paraId="502D7B08"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141D0F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4</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FAD56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«Отбасы-әр адамға өз бесігі»</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5DA587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Пікір сайыс</w:t>
            </w:r>
          </w:p>
          <w:p w14:paraId="7480AAF6" w14:textId="06CB917D"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72BA87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Оқушыларды ынтымақ-бірлікке тәрбиелеу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0EB867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ұжымы, оқушылар,</w:t>
            </w:r>
          </w:p>
          <w:p w14:paraId="5692993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ата-аналар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10D855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Қыркүйек</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0815B2" w14:textId="0EA51EA7" w:rsidR="00790C51" w:rsidRDefault="00790C51" w:rsidP="00FD4BF1">
            <w:pPr>
              <w:spacing w:after="150" w:line="240" w:lineRule="auto"/>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val="en-US" w:eastAsia="ru-KZ"/>
              </w:rPr>
              <w:t xml:space="preserve">         </w:t>
            </w:r>
            <w:r>
              <w:rPr>
                <w:rFonts w:ascii="Times New Roman" w:eastAsia="Times New Roman" w:hAnsi="Times New Roman" w:cs="Times New Roman"/>
                <w:color w:val="333333"/>
                <w:sz w:val="24"/>
                <w:szCs w:val="24"/>
                <w:lang w:eastAsia="ru-KZ"/>
              </w:rPr>
              <w:t>Тәлімгер</w:t>
            </w:r>
          </w:p>
          <w:p w14:paraId="6C35348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Сынып жетекшілер</w:t>
            </w:r>
          </w:p>
        </w:tc>
      </w:tr>
      <w:tr w:rsidR="00790C51" w14:paraId="76A61421"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BD5C72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5</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3454C66" w14:textId="7B5BD384"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Мухар Әуезов</w:t>
            </w:r>
          </w:p>
          <w:p w14:paraId="2490D85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28 қыркүйек</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3C97CE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Мектепшілік жас ақын, жазушылар байқауы</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3C9228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Кеш</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63D630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2-7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C0C541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Қыркүйек</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003B73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7997F11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550A2B0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Педагог-ұйымдастырушы</w:t>
            </w:r>
          </w:p>
          <w:p w14:paraId="02223DB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Музыка пән мұғалімі</w:t>
            </w:r>
          </w:p>
        </w:tc>
      </w:tr>
      <w:tr w:rsidR="00790C51" w14:paraId="39B9E372"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C5F2BD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6</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A22305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 қалалық балалар ұйымының жұмыс жоспарымен таныстыру</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CA4A9B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Жиналыс, отырыс</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10530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Оқушыларға қалалық «Жас ұлан» балалар ұйымы туралы түсінік беру.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14D590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1-10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F5D518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Қыркүйек</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36C7047" w14:textId="77777777" w:rsidR="00790C51" w:rsidRDefault="00790C51" w:rsidP="00FD4BF1">
            <w:pPr>
              <w:spacing w:after="150" w:line="240" w:lineRule="auto"/>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721C10B5" w14:textId="10A1EC0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778893B7"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B57514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7</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FD5C17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 және орынбасарын  сайлау</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6D018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Сайлау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EE04A1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Оқушыларды мектеп ұланбасы мен класс ұланымен таныстыру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87617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5-10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DB22D6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Қыркүйек</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783A97F" w14:textId="2EE88FA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10D64791" w14:textId="3F97F599" w:rsidR="00790C51" w:rsidRDefault="00155645" w:rsidP="00FD4BF1">
            <w:pPr>
              <w:spacing w:after="150" w:line="240" w:lineRule="auto"/>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val="en-US" w:eastAsia="ru-KZ"/>
              </w:rPr>
              <w:t xml:space="preserve">        </w:t>
            </w:r>
            <w:r w:rsidR="00790C51">
              <w:rPr>
                <w:rFonts w:ascii="Times New Roman" w:eastAsia="Times New Roman" w:hAnsi="Times New Roman" w:cs="Times New Roman"/>
                <w:color w:val="333333"/>
                <w:sz w:val="24"/>
                <w:szCs w:val="24"/>
                <w:lang w:eastAsia="ru-KZ"/>
              </w:rPr>
              <w:t>Тәлімгер</w:t>
            </w:r>
          </w:p>
          <w:p w14:paraId="07843F9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Сынып жетекшілер</w:t>
            </w:r>
          </w:p>
        </w:tc>
      </w:tr>
      <w:tr w:rsidR="00790C51" w14:paraId="27905DAD"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97CA1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8</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330C2E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«Қарттарым-асыл қазынам»</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0B0E22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Қариялармен кездесіу, әңгіме жүргізу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E065F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Адамгершілікке,үлкенге құрмет көрсетуге тәрбиелеу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B42A8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val="en-US" w:eastAsia="ru-KZ"/>
              </w:rPr>
              <w:t>5</w:t>
            </w:r>
            <w:r>
              <w:rPr>
                <w:rFonts w:ascii="Times New Roman" w:eastAsia="Times New Roman" w:hAnsi="Times New Roman" w:cs="Times New Roman"/>
                <w:color w:val="333333"/>
                <w:sz w:val="24"/>
                <w:szCs w:val="24"/>
                <w:lang w:eastAsia="ru-KZ"/>
              </w:rPr>
              <w:t>-10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5D0D55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Қазан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8DCBE2D" w14:textId="2FFA5F60" w:rsidR="00790C51" w:rsidRDefault="00155645" w:rsidP="00FD4BF1">
            <w:pPr>
              <w:spacing w:after="150" w:line="240" w:lineRule="auto"/>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val="en-US" w:eastAsia="ru-KZ"/>
              </w:rPr>
              <w:t xml:space="preserve">     </w:t>
            </w:r>
            <w:r w:rsidR="00790C51">
              <w:rPr>
                <w:rFonts w:ascii="Times New Roman" w:eastAsia="Times New Roman" w:hAnsi="Times New Roman" w:cs="Times New Roman"/>
                <w:color w:val="333333"/>
                <w:sz w:val="24"/>
                <w:szCs w:val="24"/>
                <w:lang w:eastAsia="ru-KZ"/>
              </w:rPr>
              <w:t>Тәлімгер</w:t>
            </w:r>
          </w:p>
          <w:p w14:paraId="37789246" w14:textId="39C3FC75"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1EEB722C"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8666BF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9</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48024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«Ұстаздар біздің тамаша»</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18D003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Мерекелік тарту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94E195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Ұстазға деген құрметті, сыйластықты жоғарылату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42E226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оқушылары</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8E9909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Қазан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35C06C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Педагог</w:t>
            </w:r>
          </w:p>
          <w:p w14:paraId="3C7C128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ұйымдастырушы</w:t>
            </w:r>
          </w:p>
          <w:p w14:paraId="7EDF748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5D86FED7" w14:textId="2EB8EB1F"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58D66637"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87C35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10</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85D099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«Ел рәміздері-ел рухы»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446AA4C" w14:textId="0720DD35"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Байқауға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5FFEC9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Интелектуалдық ойындар арқылы оқушылардың қызығушылығын ояту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623510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Ұйым мүшелері</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E8C8B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Қазан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9740A0C" w14:textId="77777777" w:rsidR="00790C51" w:rsidRDefault="00790C51" w:rsidP="00FD4BF1">
            <w:pPr>
              <w:spacing w:after="150" w:line="240" w:lineRule="auto"/>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33B2438E" w14:textId="47301FAD"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76D7D2E7"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1C3EB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11</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A9E100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«Салауатты өмір»</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CD99C7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Психолог, дәрігер мамандармен кездесу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540C0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Салауатты өмір салтын сақтау мақсатында</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A5DFBA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8-11 сынып</w:t>
            </w:r>
          </w:p>
          <w:p w14:paraId="328BF55C" w14:textId="1C3BFF80"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E508D0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Қазан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6E4AA0E" w14:textId="3329B66D"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5D5C920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435A360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Медбике</w:t>
            </w:r>
          </w:p>
        </w:tc>
      </w:tr>
      <w:tr w:rsidR="00790C51" w14:paraId="7FA3448B"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0C2EDB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12</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127556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 балалар мен жасөспірімдер ұйымы мүшелерінің отырысы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D0375C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Жиналыс, отырыс</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8C94F3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ұланның» жұмысының жүргізіу жайы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F0021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Ұйым мүшелері</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B8CE66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Ай сайын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70B4BE" w14:textId="46705076"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19D2D25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47DCFE7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041C174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w:t>
            </w:r>
          </w:p>
          <w:p w14:paraId="44B5705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Сынып топбасшылары</w:t>
            </w:r>
          </w:p>
        </w:tc>
      </w:tr>
      <w:tr w:rsidR="00790C51" w14:paraId="27EE07D5"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589764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13</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8AEC9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«Ел ертеңі-«Жас Ұлан»</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A3272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Қалалық слеті отырысына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723171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Балалар мен жасөспірімдер ұйымының қызметін жан-жақты жүргізу.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83A495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қырандар</w:t>
            </w:r>
          </w:p>
          <w:p w14:paraId="3F1C62F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5-9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F0DD88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Қазан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138865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4087770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w:t>
            </w:r>
          </w:p>
        </w:tc>
      </w:tr>
      <w:tr w:rsidR="00790C51" w14:paraId="62FF2ADE"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AF4A5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14</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C5101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«Сыры көп, айтар қыз баланың»</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F079D5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Қыздар жиналысы</w:t>
            </w:r>
          </w:p>
          <w:p w14:paraId="422D1CF4" w14:textId="5DCB9D33"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BC9581" w14:textId="675AA1AA"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8C0600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8-10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73121E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Қараша</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ED315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Педпгог ұйымдастырушы</w:t>
            </w:r>
          </w:p>
          <w:p w14:paraId="608BB65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6ADE331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Сынып жетекшілер</w:t>
            </w:r>
          </w:p>
          <w:p w14:paraId="695AFF4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Қыздар төрайымы</w:t>
            </w:r>
          </w:p>
        </w:tc>
      </w:tr>
      <w:tr w:rsidR="00790C51" w14:paraId="15ED5C97"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21C60B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15</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5B70CB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Біл,кел,көр,қатыс,жең.</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6ED5C5" w14:textId="1AF8E56E"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Зияткерлік ойынына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90B968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Оқушылардың ой-өрісін кеңейту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9A4FB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2-9сынып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6F22DA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Қараша</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CE1C4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651FF455" w14:textId="59866B4D"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1C6F35C8"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E05BC0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16</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0C75E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«Үздік Ұланбасы»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214BCD7" w14:textId="14CF479C"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Байқауына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09D89B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Ұйымдағы өзіндік басқару қызметін жақсарту және насихаттау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B8932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F169E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Қараша</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7881A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1B11FEF8" w14:textId="6EFAEEF4"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2A4C3A7F"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6EEA4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17</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71EC7F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 балалар мен жасөспірімдер ұйымы мүшелерінің отырысы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E91EB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Жиналыс, отырыс</w:t>
            </w:r>
          </w:p>
          <w:p w14:paraId="444C858F" w14:textId="2BAE0B31"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AC9D7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ұланның» жұмысының жүргізіу жайы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7209E0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Ұйым мүшелері</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95BC2F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Ай сайын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054708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426EA8B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Президенті</w:t>
            </w:r>
          </w:p>
        </w:tc>
      </w:tr>
      <w:tr w:rsidR="00790C51" w14:paraId="5C9F7F41"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6CE83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18</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21543C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«Елін сүйген, елі сүйген -Елбасы»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D6BD5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Мерекелік концертік іс-шараға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2A1FA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Елбасын құрметтеуге тәрбиелеу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40CFED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ұжымы</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19A632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Желтоқсан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ADA236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7D8D49F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w:t>
            </w:r>
          </w:p>
          <w:p w14:paraId="305C366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Музыка жетекшісі</w:t>
            </w:r>
          </w:p>
        </w:tc>
      </w:tr>
      <w:tr w:rsidR="00790C51" w14:paraId="6095E34E"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E1D42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19</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B94B97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«Ел ұландары» «Жас ұлан» балалар мен жасөспірімдер ұйымы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39B768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 ұйымына қабылдау жиыны</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E1ED549" w14:textId="4EF016B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FE92CD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2-5сынып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F6AB78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Желтоқсан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C0EC9E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2E65387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Президенті</w:t>
            </w:r>
          </w:p>
          <w:p w14:paraId="7C338C2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w:t>
            </w:r>
          </w:p>
        </w:tc>
      </w:tr>
      <w:tr w:rsidR="00790C51" w14:paraId="5B9EEA7B" w14:textId="77777777" w:rsidTr="00790C51">
        <w:trPr>
          <w:trHeight w:val="720"/>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3E077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20</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B1622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«Елімнің бақытын тербеткен – Тәуелсіздік»</w:t>
            </w:r>
          </w:p>
          <w:p w14:paraId="770F712B" w14:textId="6BA441FF"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757A5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Салтанатты жиын</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3E2BE2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Патриоттық күш-қуаты мол жастарды тәрбиелеу.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CA5F5F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ұжымы, оқушылар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DA2B7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Желтоқсан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C1940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16587B5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5B80147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Музыка жетекшісі</w:t>
            </w:r>
          </w:p>
        </w:tc>
      </w:tr>
      <w:tr w:rsidR="00790C51" w14:paraId="75488A93" w14:textId="77777777" w:rsidTr="00790C51">
        <w:trPr>
          <w:trHeight w:val="660"/>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A96602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21</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F482F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«Қош келдің Жаңа -202</w:t>
            </w:r>
            <w:r>
              <w:rPr>
                <w:rFonts w:ascii="Times New Roman" w:eastAsia="Times New Roman" w:hAnsi="Times New Roman" w:cs="Times New Roman"/>
                <w:color w:val="333333"/>
                <w:sz w:val="24"/>
                <w:szCs w:val="24"/>
                <w:lang w:val="en-US" w:eastAsia="ru-KZ"/>
              </w:rPr>
              <w:t>4</w:t>
            </w:r>
            <w:r>
              <w:rPr>
                <w:rFonts w:ascii="Times New Roman" w:eastAsia="Times New Roman" w:hAnsi="Times New Roman" w:cs="Times New Roman"/>
                <w:color w:val="333333"/>
                <w:sz w:val="24"/>
                <w:szCs w:val="24"/>
                <w:lang w:eastAsia="ru-KZ"/>
              </w:rPr>
              <w:t>жыл!»</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051889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Жаңа жыл кеші</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2F0CAC4" w14:textId="1784B379"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A9F7B7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1-11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519D1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Желтоқсан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DFCF574" w14:textId="61294D85" w:rsidR="00790C51" w:rsidRDefault="00155645" w:rsidP="00FD4BF1">
            <w:pPr>
              <w:spacing w:after="150" w:line="240" w:lineRule="auto"/>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val="en-US" w:eastAsia="ru-KZ"/>
              </w:rPr>
              <w:t xml:space="preserve">           </w:t>
            </w:r>
            <w:r w:rsidR="00790C51">
              <w:rPr>
                <w:rFonts w:ascii="Times New Roman" w:eastAsia="Times New Roman" w:hAnsi="Times New Roman" w:cs="Times New Roman"/>
                <w:color w:val="333333"/>
                <w:sz w:val="24"/>
                <w:szCs w:val="24"/>
                <w:lang w:eastAsia="ru-KZ"/>
              </w:rPr>
              <w:t>Тәлімгер</w:t>
            </w:r>
          </w:p>
          <w:p w14:paraId="3C61215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Сынып жетекшілер</w:t>
            </w:r>
          </w:p>
        </w:tc>
      </w:tr>
      <w:tr w:rsidR="00790C51" w14:paraId="6015A6D5"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AF91B4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22</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198E9A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 балалар мен жасөспірімдер ұйымы мүшелерінің отырысы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249A58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Жиналыс, отырыс</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602CC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ұланның» жұмысының жүргізіу жайы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AA25DA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Ұйым мүшелері</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1EFB2A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Ай сайын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A5621E" w14:textId="071DCACA"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2AB2149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0CCD53F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w:t>
            </w:r>
          </w:p>
          <w:p w14:paraId="3C1A82B8" w14:textId="1CF96919"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71802865"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9AE18F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23</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701730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Қалалық мектеп ұйымдары  кеңесінің отырысы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DA7D56D" w14:textId="2741A306"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Тренингке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AB37B4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Қоғамдағы мектеп ұйымдары арасындағы өзара байланысты нығайту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8E4ED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Ұланбасы</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872FFA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Қаңтар</w:t>
            </w:r>
          </w:p>
          <w:p w14:paraId="5EC6349C" w14:textId="1C17E6D6"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DD2314" w14:textId="5BFF686C"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6297B15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707C7422" w14:textId="7055D86A"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4926E32D"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C9AA83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24</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33699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val="ru-RU" w:eastAsia="ru-KZ"/>
              </w:rPr>
            </w:pPr>
            <w:r>
              <w:rPr>
                <w:rFonts w:ascii="Times New Roman" w:eastAsia="Times New Roman" w:hAnsi="Times New Roman" w:cs="Times New Roman"/>
                <w:color w:val="333333"/>
                <w:sz w:val="24"/>
                <w:szCs w:val="24"/>
                <w:lang w:val="ru-RU" w:eastAsia="ru-KZ"/>
              </w:rPr>
              <w:t>Жиналыс</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366C77C" w14:textId="285C4AE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Жиналыс, отырыс</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8FF9CA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ұланның» жұмысының жүргізіу жайы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129FD9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ұландар мен жас қырандар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2F1C5B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Ай сайын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03C05F5" w14:textId="77B24513"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39BD4C1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2E1DD2A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 орынбасары</w:t>
            </w:r>
          </w:p>
        </w:tc>
      </w:tr>
      <w:tr w:rsidR="00790C51" w14:paraId="2FB1ACA3"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E60A0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25</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B1B1F0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«Жұлдызды жол - 202</w:t>
            </w:r>
            <w:r>
              <w:rPr>
                <w:rFonts w:ascii="Times New Roman" w:eastAsia="Times New Roman" w:hAnsi="Times New Roman" w:cs="Times New Roman"/>
                <w:color w:val="333333"/>
                <w:sz w:val="24"/>
                <w:szCs w:val="24"/>
                <w:lang w:val="en-US" w:eastAsia="ru-KZ"/>
              </w:rPr>
              <w:t>4</w:t>
            </w:r>
            <w:r>
              <w:rPr>
                <w:rFonts w:ascii="Times New Roman" w:eastAsia="Times New Roman" w:hAnsi="Times New Roman" w:cs="Times New Roman"/>
                <w:color w:val="333333"/>
                <w:sz w:val="24"/>
                <w:szCs w:val="24"/>
                <w:lang w:eastAsia="ru-KZ"/>
              </w:rPr>
              <w:t>»</w:t>
            </w:r>
          </w:p>
          <w:p w14:paraId="3A825F2E" w14:textId="0D10DCD9"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8A496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Ән байқауына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22F625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Оқушылардың музыкалық-эстетикалық тәрбиесін жетілдіру,музыка мәдениетін дамыту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EDB8C1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5-10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79A90C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Қаңтар</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FB1A34C" w14:textId="5AF51685"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4CD2757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40F26FA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Музыка мұғалімі</w:t>
            </w:r>
          </w:p>
        </w:tc>
      </w:tr>
      <w:tr w:rsidR="00790C51" w14:paraId="21550822"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E38BCA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26</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1AB6CB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 балалар мен жасөспірімдер ұйымы мүшелерінің отырысы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877E02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Жиналыс, отырыс</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9DF59A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ұланның» жұмысының жүргізіу жайы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87EACC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ұландар мен жас қырандар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B699E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Ай сайын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3BA77D" w14:textId="076DD42C"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2195151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6F56F36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w:t>
            </w:r>
          </w:p>
          <w:p w14:paraId="75C4FE19" w14:textId="1B714606"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05F9AD2C"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25CE5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27</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36A2FE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«КиноАРТ»</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BBCAFA0" w14:textId="639803D5"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Кинофестиваль</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0AA468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Оқушылардың шығармашылық қабілетін дамыту,мәдени құндылықтарға тәрбиелеу.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F603B6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5-10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9D3A52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Ақпан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7738EA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373378A7" w14:textId="59D7F04C"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4CA8610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72A02D6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Президенті</w:t>
            </w:r>
          </w:p>
        </w:tc>
      </w:tr>
      <w:tr w:rsidR="00790C51" w14:paraId="6326DB39"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7516A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28</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4F3AC5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Қылмыссыз болашақ</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272FA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Баяндама, әңгіме жүргізу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15B7C9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 арасында құқық -бұзушылықтың алдын алу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C7C12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8-9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49477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Ақпан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475B80" w14:textId="4C2A7F5B"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458E0AF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7547EB9D" w14:textId="1564A78B"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186D5BF7"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4B4F6D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29</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D6E8DD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«Ал, кәнекей қыздар»</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54454FC" w14:textId="517C3F09"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Мерекелік -байқау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97D264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Қыз балалардың танымдық және шығармашылық қабілетін,эстетикалық талғамын,шеберлігін дамыту.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1317C3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6-7сынып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77BD8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Наурыз</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AD97B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Қыздар ұйымының жетекшісі</w:t>
            </w:r>
          </w:p>
          <w:p w14:paraId="0CA2148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Сынып жетекшілер</w:t>
            </w:r>
          </w:p>
          <w:p w14:paraId="40F9A59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4451FD40" w14:textId="268B174F"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3C39FD58"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6DD2C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30</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E3C9B3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«Наурыз-мерекем,наурызым»</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61ACB1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Мерекелік тарту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CEF24B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Наурыз мейрамы туралы түсініктерін</w:t>
            </w:r>
          </w:p>
          <w:p w14:paraId="6D5FC8F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кеңейту,шығармашылық қабілеттерін дамыту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AD485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ұжымы, оқушылар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8BD8D8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Наурыз</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AEB0594" w14:textId="4109FFC6"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7541C59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774564D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Сынып жетекшілер</w:t>
            </w:r>
          </w:p>
        </w:tc>
      </w:tr>
      <w:tr w:rsidR="00790C51" w14:paraId="7D99FE29"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7B8FB3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31</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E89B26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 балалар мен жасөспірімдер ұйымы мүшелерінің отырысы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8D5827" w14:textId="37A6331C"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Жиналыс, отырыс</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07BC85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ұланның» жұмысының жүргізіу жайы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C20C0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ұландар мен жас қырандар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A54082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Ай сайын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C9FFE9" w14:textId="7E038D63"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446B608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66627DB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w:t>
            </w:r>
          </w:p>
          <w:p w14:paraId="6B7EE16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Сынып топбасшылары</w:t>
            </w:r>
          </w:p>
        </w:tc>
      </w:tr>
      <w:tr w:rsidR="00790C51" w14:paraId="6112E25A"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7B871B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32</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EE647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«Жылы ұя»</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9905EC0" w14:textId="69541575"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Қайырымдылық акциясы</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28FD6D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Оқушыларды рухани адамгершілікке,өзара қарым-қатынасқа,достыққа,қайырымдылыққа тәрбиелеу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33125C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8-11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F834E4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Сәуір</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B5F1E2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0B15DED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r>
              <w:rPr>
                <w:rFonts w:ascii="Times New Roman" w:eastAsia="Times New Roman" w:hAnsi="Times New Roman" w:cs="Times New Roman"/>
                <w:color w:val="333333"/>
                <w:sz w:val="24"/>
                <w:szCs w:val="24"/>
                <w:lang w:eastAsia="ru-KZ"/>
              </w:rPr>
              <w:br/>
              <w:t>Өзін-өзі басқару ұйымы</w:t>
            </w:r>
          </w:p>
        </w:tc>
      </w:tr>
      <w:tr w:rsidR="00790C51" w14:paraId="637A88E6"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C82876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33</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90C20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«Қауіпсіз жолдар»</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6F361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Семинарға қатысу мерзімінде</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77B041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Мектептер арасында тәжірибе алмасу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559E51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Аға тәлімгер</w:t>
            </w:r>
          </w:p>
          <w:p w14:paraId="64B6764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Ұйым мүшелері</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E544B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Сәуір</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48AB530" w14:textId="59C82B81"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3855EAE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53223C92" w14:textId="6F39D352"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3F08C043"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E2D3E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34</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E8BB9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«Отбасым – алтын бесігім»</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1711B7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Кездесу</w:t>
            </w:r>
          </w:p>
          <w:p w14:paraId="3B37AA5A" w14:textId="186CDA5E"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18F1DC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Оқушыларды ынтымақ-бірлікке тәрбиелеу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A76486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қырандар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C3E9C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Сәуір</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4ECAC7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56A1596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06EE934B" w14:textId="2301F914"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«Адал Ұрпақ» ЕМК</w:t>
            </w:r>
          </w:p>
          <w:p w14:paraId="0995487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Президенті</w:t>
            </w:r>
          </w:p>
        </w:tc>
      </w:tr>
      <w:tr w:rsidR="00790C51" w14:paraId="159469B5"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C4A06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35</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B4B90D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«Ғарышкерлер күні»</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00BC75" w14:textId="1DBD3F32"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Танымдық сабақ</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04AB65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Оқушыларды патриоттық бағытта тәрбиелеу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D42C9F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оқушылары</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64A6A0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Сәуір</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FD1BCCC" w14:textId="002E2D38"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3C44B16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3257A23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Кітапханашы</w:t>
            </w:r>
          </w:p>
          <w:p w14:paraId="66F6652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Физика пәні мұғалімдері</w:t>
            </w:r>
          </w:p>
        </w:tc>
      </w:tr>
      <w:tr w:rsidR="00790C51" w14:paraId="7C9030ED"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9A80FF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36</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F79F81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«Қазақстан –бірліктің бесігі »</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530219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Достық фестиваліне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2865CE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Ұлттар арасындағы достықты дамыту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A6CDB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1-11 класс</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52F412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Сәуір</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E3FE5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Педагог ұйымдастырушы</w:t>
            </w:r>
          </w:p>
          <w:p w14:paraId="75A122C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41BFF7B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Президенті</w:t>
            </w:r>
          </w:p>
        </w:tc>
      </w:tr>
      <w:tr w:rsidR="00790C51" w14:paraId="41B243F4"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2B1EC6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37</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EC82D6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 балалар мен жасөспірімдер ұйымы мүшелерінің отырысы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081878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жиналыс, отырыс</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43A179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ұланның» жұмысының жүргізіу жайы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3A8073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ұландар мен жас қырандар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029E9D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Ай сайын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2FD295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65288E1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w:t>
            </w:r>
          </w:p>
          <w:p w14:paraId="5FE079EC" w14:textId="06897ED6"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333937AD"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E5ACB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38</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C20212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сарбаз»</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A5B1CE" w14:textId="63D381C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Байқауына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AA332C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Ұландарды ұлтжандылыққа,батылдық пен жауапкершілікке тәрбиелеу,саптағы ереже дағдыларын білуге үйрету,азаматтық тәрбие жұмыстарын дамыту.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1E001B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val="en-US" w:eastAsia="ru-KZ"/>
              </w:rPr>
              <w:t>5-10</w:t>
            </w:r>
            <w:r>
              <w:rPr>
                <w:rFonts w:ascii="Times New Roman" w:eastAsia="Times New Roman" w:hAnsi="Times New Roman" w:cs="Times New Roman"/>
                <w:color w:val="333333"/>
                <w:sz w:val="24"/>
                <w:szCs w:val="24"/>
                <w:lang w:eastAsia="ru-KZ"/>
              </w:rPr>
              <w:t xml:space="preserve">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AF9CC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Мамыр</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1D83F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645B504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1E236F3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Алғашқы әскери дайындық пәнінің мұғалімі</w:t>
            </w:r>
          </w:p>
          <w:p w14:paraId="506E517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инспектор тобы</w:t>
            </w:r>
          </w:p>
        </w:tc>
      </w:tr>
      <w:tr w:rsidR="00790C51" w14:paraId="4AA4F217"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519A6B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39</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1D7D2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Отан қорғаушылар күні</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A57A76C" w14:textId="442693AF"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Мерекелік тарту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FBEBB0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Отанын сүйіуге,оны қорғауға баулу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1A628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ұжымы, оқушылар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6436E9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Мамыр</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F7BAD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Педагог ұйымдастырушы</w:t>
            </w:r>
          </w:p>
          <w:p w14:paraId="21C7349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7239CCC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2E71465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Өзін-өзі басқару ұйымы</w:t>
            </w:r>
          </w:p>
        </w:tc>
      </w:tr>
      <w:tr w:rsidR="00790C51" w14:paraId="0313F721" w14:textId="77777777" w:rsidTr="00790C51">
        <w:trPr>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E83ED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40</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CBE7EF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 балалар мен жасөспірімдер ұйымы мүшелерінің отырысы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319958F" w14:textId="16FC72D9"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Жиналыс, отырыс</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78B61E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ұланның» жұмысының жүргізіу жайы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376AF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ұландар мен жас қырандар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0EE78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Ай сайын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CD544E4" w14:textId="6DCEB33D"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2CC0BBA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78EC449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w:t>
            </w:r>
          </w:p>
          <w:p w14:paraId="1B1155C4" w14:textId="2DBF2525"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17973978"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FFC65E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41</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0DF5D7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 Маусым Балаларды қорғау күніне арналған мерекелік шара</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4116E55" w14:textId="1900CB32"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Мерекелік шеруге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BC26D0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Балдырғандарды қорғай білуге тәрбиелеу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DD62B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қырандар, жас ұландар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42125D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Маусым</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6B6038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Педагог ұйымдастырушы</w:t>
            </w:r>
          </w:p>
          <w:p w14:paraId="0FB1F1AA" w14:textId="4E7FECF8"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3890D34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27057647" w14:textId="1CB2BB9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1733A4FB"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F84628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42</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C37AE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ҚР Мемлкеттік рәміздері</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A4FB94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Іс-шара</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F84ABB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Отанын сүйіуге,оны қорғауға баулу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FBB94A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ұжымы, оқушылар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A4254C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Маусым</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DBB6A8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Педагог ұйымдастырушы</w:t>
            </w:r>
          </w:p>
          <w:p w14:paraId="69F1954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73F8AA6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25ADCA3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Өзін-өзі басқару ұйымы</w:t>
            </w:r>
          </w:p>
        </w:tc>
      </w:tr>
      <w:tr w:rsidR="00790C51" w14:paraId="6F6AD24A"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FD818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sidRPr="00790C51">
              <w:rPr>
                <w:rFonts w:ascii="Times New Roman" w:eastAsia="Times New Roman" w:hAnsi="Times New Roman" w:cs="Times New Roman"/>
                <w:color w:val="333333"/>
                <w:sz w:val="24"/>
                <w:szCs w:val="24"/>
                <w:lang w:eastAsia="ru-KZ"/>
              </w:rPr>
              <w:t>№</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25F9A6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sidRPr="00790C51">
              <w:rPr>
                <w:rFonts w:ascii="Times New Roman" w:eastAsia="Times New Roman" w:hAnsi="Times New Roman" w:cs="Times New Roman"/>
                <w:color w:val="333333"/>
                <w:sz w:val="24"/>
                <w:szCs w:val="24"/>
                <w:lang w:eastAsia="ru-KZ"/>
              </w:rPr>
              <w:t>Іс-шараның атауы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8B2F9E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sidRPr="00790C51">
              <w:rPr>
                <w:rFonts w:ascii="Times New Roman" w:eastAsia="Times New Roman" w:hAnsi="Times New Roman" w:cs="Times New Roman"/>
                <w:color w:val="333333"/>
                <w:sz w:val="24"/>
                <w:szCs w:val="24"/>
                <w:lang w:eastAsia="ru-KZ"/>
              </w:rPr>
              <w:t>Өткізілу</w:t>
            </w:r>
          </w:p>
          <w:p w14:paraId="452AAC6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sidRPr="00790C51">
              <w:rPr>
                <w:rFonts w:ascii="Times New Roman" w:eastAsia="Times New Roman" w:hAnsi="Times New Roman" w:cs="Times New Roman"/>
                <w:color w:val="333333"/>
                <w:sz w:val="24"/>
                <w:szCs w:val="24"/>
                <w:lang w:eastAsia="ru-KZ"/>
              </w:rPr>
              <w:t>формасы</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125955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sidRPr="00790C51">
              <w:rPr>
                <w:rFonts w:ascii="Times New Roman" w:eastAsia="Times New Roman" w:hAnsi="Times New Roman" w:cs="Times New Roman"/>
                <w:color w:val="333333"/>
                <w:sz w:val="24"/>
                <w:szCs w:val="24"/>
                <w:lang w:eastAsia="ru-KZ"/>
              </w:rPr>
              <w:t>Мақсаты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9DEBF8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sidRPr="00790C51">
              <w:rPr>
                <w:rFonts w:ascii="Times New Roman" w:eastAsia="Times New Roman" w:hAnsi="Times New Roman" w:cs="Times New Roman"/>
                <w:color w:val="333333"/>
                <w:sz w:val="24"/>
                <w:szCs w:val="24"/>
                <w:lang w:eastAsia="ru-KZ"/>
              </w:rPr>
              <w:t>Қатысушылар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165D21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sidRPr="00790C51">
              <w:rPr>
                <w:rFonts w:ascii="Times New Roman" w:eastAsia="Times New Roman" w:hAnsi="Times New Roman" w:cs="Times New Roman"/>
                <w:color w:val="333333"/>
                <w:sz w:val="24"/>
                <w:szCs w:val="24"/>
                <w:lang w:eastAsia="ru-KZ"/>
              </w:rPr>
              <w:t>Өткізілу уақыты, орны</w:t>
            </w:r>
          </w:p>
          <w:p w14:paraId="5A38A8F8" w14:textId="0FD34D00"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AB7274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sidRPr="00790C51">
              <w:rPr>
                <w:rFonts w:ascii="Times New Roman" w:eastAsia="Times New Roman" w:hAnsi="Times New Roman" w:cs="Times New Roman"/>
                <w:color w:val="333333"/>
                <w:sz w:val="24"/>
                <w:szCs w:val="24"/>
                <w:lang w:eastAsia="ru-KZ"/>
              </w:rPr>
              <w:t>Жауаптылар</w:t>
            </w:r>
          </w:p>
        </w:tc>
      </w:tr>
      <w:tr w:rsidR="00790C51" w14:paraId="5AF30337"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12589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ADE896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Ата заң-ел тірегі</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64B075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Конституция  күніне жиын</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649DC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Оқушыларды Конституцияны құрметтеуге үйрету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A05654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ұжымы, оқушылар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C0A74E2" w14:textId="383DB4DE"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832EF1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650C5D1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265D0E1C" w14:textId="32508782"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62D7A746"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7CF33E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07772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Армысың алтын ұя-мектебім</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737A52" w14:textId="566B5E6B"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Білім күніне жиын</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28837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«Болашаққа бағдар: рухани жаңғыру» мақаласы аясында «Саналы ұрпақ – жарқын болашақ» атты тақырыпта алғашқы қоңырау. Адалдық сағаттары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2493B3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ұжымы, оқушылар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724B0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Қыркүйек</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1B6454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588BC167" w14:textId="701200B1"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048770C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5AFD318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Педагог ұйымдастырушы</w:t>
            </w:r>
          </w:p>
          <w:p w14:paraId="3E62796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Сынып жетекшілер</w:t>
            </w:r>
          </w:p>
        </w:tc>
      </w:tr>
      <w:tr w:rsidR="00790C51" w14:paraId="2B326F1F"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639203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3</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896AF0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«Тілдер күні» мерекесі</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7C4BA5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Қазақстан халықтарының тілдері күнін ұйымдастыру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12C800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«Мемлекеттік тіл – Қазақстан халықтарын біріктіретін тіл» тақырыбында концерттік іс-шара.</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3396FA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ұжымы, оқушылар</w:t>
            </w:r>
          </w:p>
          <w:p w14:paraId="2D7C4576" w14:textId="7DB16DA0"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818EC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Қыркүйек</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4ED94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27F378F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4273E69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Педагог ұйымдастырушы</w:t>
            </w:r>
          </w:p>
          <w:p w14:paraId="7362AA7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Қазақ тілі бірлестігі</w:t>
            </w:r>
          </w:p>
        </w:tc>
      </w:tr>
      <w:tr w:rsidR="00790C51" w14:paraId="645E5C2B"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8DDD4A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4</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133BCB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«Отбасы-әр адамға өз бесігі»</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8DBC59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Пікір сайыс</w:t>
            </w:r>
          </w:p>
          <w:p w14:paraId="62374D00" w14:textId="1AC77F8D"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91F1E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Оқушыларды ынтымақ-бірлікке тәрбиелеу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FFB3E1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ұжымы, оқушылар,</w:t>
            </w:r>
          </w:p>
          <w:p w14:paraId="248A7B6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ата-аналар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FAC35D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Қыркүйек</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997D40" w14:textId="7274F16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6766D07F" w14:textId="0B5DEA91"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6E59869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7B8CD1E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Сынып жетекшілер</w:t>
            </w:r>
          </w:p>
        </w:tc>
      </w:tr>
      <w:tr w:rsidR="00790C51" w14:paraId="5D19EA28"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02CD3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5</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869608" w14:textId="2CFC70C1"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Мухар Әуезов</w:t>
            </w:r>
          </w:p>
          <w:p w14:paraId="5F36AAD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28 қыркүйек</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F43DBC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Мектепшілік жас ақын, жазушылар байқауы</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95368E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Кеш</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FECAA0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2-7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542CFD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Қыркүйек</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F2C3F0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0F7AB3C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7150AB9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Педагог-ұйымдастырушы</w:t>
            </w:r>
          </w:p>
          <w:p w14:paraId="3ED3C42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Музыка пән мұғалімі</w:t>
            </w:r>
          </w:p>
        </w:tc>
      </w:tr>
      <w:tr w:rsidR="00790C51" w14:paraId="10357462"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38EB6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6</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0AAC2D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 қалалық балалар ұйымының жұмыс жоспарымен таныстыру</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0109A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Жиналыс, отырыс</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CDBD57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Оқушыларға қалалық «Жас ұлан» балалар ұйымы туралы түсінік беру.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899C80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1-10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E9B4DC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Қыркүйек</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70446C2" w14:textId="6B7E58CE"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4A1B2411" w14:textId="6921B59E"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0E4384B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4F47CAA1" w14:textId="4D41660F"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0523D01A"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BE8AA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7</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1DAD5B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 және орынбасарын  сайлау</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3463A7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Сайлау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83E487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Оқушыларды мектеп ұланбасы мен класс ұланымен таныстыру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86ED78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5-10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F4EF57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Қыркүйек</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2AA7A5" w14:textId="60F52A5C"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466E5C9A" w14:textId="3866EE41"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12E35CE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3771004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Сынып жетекшілер</w:t>
            </w:r>
          </w:p>
        </w:tc>
      </w:tr>
      <w:tr w:rsidR="00790C51" w14:paraId="74000E56"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F32D0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8</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113D04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«Қарттарым-асыл қазынам»</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02AAA2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Қариялармен кездесіу, әңгіме жүргізу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FCEA35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Адамгершілікке,үлкенге құрмет көрсетуге тәрбиелеу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5DF0A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sidRPr="00790C51">
              <w:rPr>
                <w:rFonts w:ascii="Times New Roman" w:eastAsia="Times New Roman" w:hAnsi="Times New Roman" w:cs="Times New Roman"/>
                <w:color w:val="333333"/>
                <w:sz w:val="24"/>
                <w:szCs w:val="24"/>
                <w:lang w:eastAsia="ru-KZ"/>
              </w:rPr>
              <w:t>5</w:t>
            </w:r>
            <w:r>
              <w:rPr>
                <w:rFonts w:ascii="Times New Roman" w:eastAsia="Times New Roman" w:hAnsi="Times New Roman" w:cs="Times New Roman"/>
                <w:color w:val="333333"/>
                <w:sz w:val="24"/>
                <w:szCs w:val="24"/>
                <w:lang w:eastAsia="ru-KZ"/>
              </w:rPr>
              <w:t>-10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FE6875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Қазан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9E30FDD" w14:textId="5FCEFD7E"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56E46368" w14:textId="22DFA85C"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12C6699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60CEAE42" w14:textId="794AA63D"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7B0975DE"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132FCD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9</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C19B64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«Ұстаздар біздің тамаша»</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1722E7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Мерекелік тарту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6D43F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Ұстазға деген құрметті, сыйластықты жоғарылату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ED4AE6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оқушылары</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0325E5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Қазан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759CB5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Педагог</w:t>
            </w:r>
          </w:p>
          <w:p w14:paraId="1ADA374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ұйымдастырушы</w:t>
            </w:r>
          </w:p>
          <w:p w14:paraId="40883A0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4526C2BC" w14:textId="3FD863AD"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669AA0C9"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FBC21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10</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952546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«Ел рәміздері-ел рухы»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7D0861" w14:textId="6B74C4E1"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Байқауға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B7289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Интелектуалдық ойындар арқылы оқушылардың қызығушылығын ояту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9DCB6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Ұйым мүшелері</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691FDE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Қазан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9C535CB" w14:textId="79B1CE31"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0DAD8829" w14:textId="354021B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554D577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1320A65B" w14:textId="785A4351"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685FF301"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51733E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11</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62F32E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«Салауатты өмір»</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BC0D02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Психолог, дәрігер мамандармен кездесу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FDB13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Салауатты өмір салтын сақтау мақсатында</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585924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8-11 сынып</w:t>
            </w:r>
          </w:p>
          <w:p w14:paraId="5048B5D5" w14:textId="39D57276"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0748DA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Қазан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26A773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296C3A05" w14:textId="4C94F268"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37FA9EC5" w14:textId="09245BF2"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24A9B3F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1D69369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Медбике</w:t>
            </w:r>
          </w:p>
        </w:tc>
      </w:tr>
      <w:tr w:rsidR="00790C51" w14:paraId="6086F649"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3FA576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12</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F74BA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 балалар мен жасөспірімдер ұйымы мүшелерінің отырысы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B1D311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Жиналыс, отырыс</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F0EB7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ұланның» жұмысының жүргізіу жайы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A86F3B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Ұйым мүшелері</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40EDD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Ай сайын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F0ADE3" w14:textId="52E8166C"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734BCF6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3E61937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40621FD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Мектеп ұланбасы</w:t>
            </w:r>
          </w:p>
          <w:p w14:paraId="0F6CEB2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Сынып топбасшылары</w:t>
            </w:r>
          </w:p>
        </w:tc>
      </w:tr>
      <w:tr w:rsidR="00790C51" w14:paraId="171F545C"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A33FA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13</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CE1AD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«Ел ертеңі-«Жас Ұлан»</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E9CD1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Қалалық слеті отырысына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A6E547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Балалар мен жасөспірімдер ұйымының қызметін жан-жақты жүргізу.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AAE9A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қырандар</w:t>
            </w:r>
          </w:p>
          <w:p w14:paraId="28D209F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5-9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CD4932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Қазан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21E443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7E2CC8C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w:t>
            </w:r>
          </w:p>
        </w:tc>
      </w:tr>
      <w:tr w:rsidR="00790C51" w14:paraId="0E064C3A"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7F40DC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14</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8C1B2F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«Сыры көп, айтар қыз баланың»</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FC34A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Қыздар жиналысы</w:t>
            </w:r>
          </w:p>
          <w:p w14:paraId="7B7CD2F7" w14:textId="2CB12053"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B647EF" w14:textId="2231E9FE"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1F2A5E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8-10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4D3F93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Қараша</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0CB2D0" w14:textId="63DB4161"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Пед</w:t>
            </w:r>
            <w:r w:rsidR="00155645" w:rsidRPr="00CC0E0E">
              <w:rPr>
                <w:rFonts w:ascii="Times New Roman" w:eastAsia="Times New Roman" w:hAnsi="Times New Roman" w:cs="Times New Roman"/>
                <w:color w:val="333333"/>
                <w:sz w:val="24"/>
                <w:szCs w:val="24"/>
                <w:lang w:eastAsia="ru-KZ"/>
              </w:rPr>
              <w:t>а</w:t>
            </w:r>
            <w:r>
              <w:rPr>
                <w:rFonts w:ascii="Times New Roman" w:eastAsia="Times New Roman" w:hAnsi="Times New Roman" w:cs="Times New Roman"/>
                <w:color w:val="333333"/>
                <w:sz w:val="24"/>
                <w:szCs w:val="24"/>
                <w:lang w:eastAsia="ru-KZ"/>
              </w:rPr>
              <w:t>гог ұйымдастырушы</w:t>
            </w:r>
          </w:p>
          <w:p w14:paraId="6934846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1EC7DE5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Сынып жетекшілер</w:t>
            </w:r>
          </w:p>
          <w:p w14:paraId="74A8E28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Қыздар төрайымы</w:t>
            </w:r>
          </w:p>
        </w:tc>
      </w:tr>
      <w:tr w:rsidR="00790C51" w14:paraId="79DA972C"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2A70D2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15</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DAFB6C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Біл,кел,көр,қатыс,жең.</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904D46D" w14:textId="6FEA86F1"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Зияткерлік ойынына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956407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Оқушылардың ой-өрісін кеңейту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CF44AD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2-9сынып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2E898C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Қараша</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03A402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35BB9F4A" w14:textId="1347CB4E"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30E2212B"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1E6632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16</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76A5D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«Үздік Ұланбасы»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8C5C8D4" w14:textId="444F3DA3"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Байқауына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B65A0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Ұйымдағы өзіндік басқару қызметін жақсарту және насихаттау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CA8F03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813A1B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Қараша</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42F53A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36A9F328" w14:textId="2EFC68F0"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0E715AF3"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1F4E1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17</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2033ED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 балалар мен жасөспірімдер ұйымы мүшелерінің отырысы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18E956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Жиналыс, отырыс</w:t>
            </w:r>
          </w:p>
          <w:p w14:paraId="260634FC" w14:textId="2452870C"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2B739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ұланның» жұмысының жүргізіу жайы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8FE9C6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Ұйым мүшелері</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C41EB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Ай сайын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DB753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2E2CF9A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Президенті</w:t>
            </w:r>
          </w:p>
        </w:tc>
      </w:tr>
      <w:tr w:rsidR="00790C51" w14:paraId="442F38E5"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BADE5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18</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F1779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«Елін сүйген, елі сүйген -Елбасы»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84D11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Мерекелік концертік іс-шараға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85629E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Елбасын құрметтеуге тәрбиелеу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C929F4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ұжымы</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FF5DD6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Желтоқсан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3AC9F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2863395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w:t>
            </w:r>
          </w:p>
          <w:p w14:paraId="019B76F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Музыка жетекшісі</w:t>
            </w:r>
          </w:p>
        </w:tc>
      </w:tr>
      <w:tr w:rsidR="00790C51" w14:paraId="61A9CC13"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2A6834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19</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90646A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«Ел ұландары» «Жас ұлан» балалар мен жасөспірімдер ұйымы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D1600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 ұйымына қабылдау жиыны</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B5E44A3" w14:textId="0D139242"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A7BF55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2-5сынып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080A39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Желтоқсан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210912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109E437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Президенті</w:t>
            </w:r>
          </w:p>
          <w:p w14:paraId="228EF71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w:t>
            </w:r>
          </w:p>
        </w:tc>
      </w:tr>
      <w:tr w:rsidR="00790C51" w14:paraId="51069440"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A06E0E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20</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4EDC16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«Елімнің бақытын тербеткен – Тәуелсіздік»</w:t>
            </w:r>
          </w:p>
          <w:p w14:paraId="30213F98" w14:textId="42DE989C"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691866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Салтанатты жиын</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7DD211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Патриоттық күш-қуаты мол жастарды тәрбиелеу.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4C224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ұжымы, оқушылар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8CB3E2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Желтоқсан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81D3C6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24A254F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02A3628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Музыка жетекшісі</w:t>
            </w:r>
          </w:p>
        </w:tc>
      </w:tr>
      <w:tr w:rsidR="00790C51" w14:paraId="70BBD3DE"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4724D9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21</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01791B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«Қош келдің Жаңа -202</w:t>
            </w:r>
            <w:r w:rsidRPr="00790C51">
              <w:rPr>
                <w:rFonts w:ascii="Times New Roman" w:eastAsia="Times New Roman" w:hAnsi="Times New Roman" w:cs="Times New Roman"/>
                <w:color w:val="333333"/>
                <w:sz w:val="24"/>
                <w:szCs w:val="24"/>
                <w:lang w:eastAsia="ru-KZ"/>
              </w:rPr>
              <w:t>4</w:t>
            </w:r>
            <w:r>
              <w:rPr>
                <w:rFonts w:ascii="Times New Roman" w:eastAsia="Times New Roman" w:hAnsi="Times New Roman" w:cs="Times New Roman"/>
                <w:color w:val="333333"/>
                <w:sz w:val="24"/>
                <w:szCs w:val="24"/>
                <w:lang w:eastAsia="ru-KZ"/>
              </w:rPr>
              <w:t>жыл!»</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3EF17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Жаңа жыл кеші</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C2ABC9" w14:textId="70918012"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452F6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1-11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37BC1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Желтоқсан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9367639" w14:textId="18EB25DB"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19623C5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68B1314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Сынып жетекшілер</w:t>
            </w:r>
          </w:p>
        </w:tc>
      </w:tr>
      <w:tr w:rsidR="00790C51" w14:paraId="0645CA80"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BBE78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22</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AD237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 балалар мен жасөспірімдер ұйымы мүшелерінің отырысы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4358F5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Жиналыс, отырыс</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C844F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ұланның» жұмысының жүргізіу жайы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F09603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Ұйым мүшелері</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BDCEB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Ай сайын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DB0120F" w14:textId="10180B04"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36B1795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518867F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w:t>
            </w:r>
          </w:p>
          <w:p w14:paraId="7909C133" w14:textId="056B64BC"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2BF729B4"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E76457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23</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A541CE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Қалалық мектеп ұйымдары  кеңесінің отырысы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7E5C3F9" w14:textId="04043054"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Тренингке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49C238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Қоғамдағы мектеп ұйымдары арасындағы өзара байланысты нығайту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0C372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Ұланбасы</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0ADB5A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Қаңтар</w:t>
            </w:r>
          </w:p>
          <w:p w14:paraId="031EAEA0" w14:textId="2FBECA8D"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B1DD344" w14:textId="456D5A5D"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523EB8D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4B44DDA0" w14:textId="0F308525"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37673C80"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407AB6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24</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547F738" w14:textId="77777777" w:rsidR="00790C51" w:rsidRP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sidRPr="00790C51">
              <w:rPr>
                <w:rFonts w:ascii="Times New Roman" w:eastAsia="Times New Roman" w:hAnsi="Times New Roman" w:cs="Times New Roman"/>
                <w:color w:val="333333"/>
                <w:sz w:val="24"/>
                <w:szCs w:val="24"/>
                <w:lang w:eastAsia="ru-KZ"/>
              </w:rPr>
              <w:t>Жиналыс</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4E406E5" w14:textId="53708A5F"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Жиналыс, отырыс</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E95A3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ұланның» жұмысының жүргізіу жайы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537578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ұландар мен жас қырандар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724FA6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Ай сайын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0A73C01" w14:textId="1F79459E"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4AB5AC2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36996FE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 орынбасары</w:t>
            </w:r>
          </w:p>
        </w:tc>
      </w:tr>
      <w:tr w:rsidR="00790C51" w14:paraId="69E91A10"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88C1D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25</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F80DF3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«Жұлдызды жол - 202</w:t>
            </w:r>
            <w:r w:rsidRPr="00790C51">
              <w:rPr>
                <w:rFonts w:ascii="Times New Roman" w:eastAsia="Times New Roman" w:hAnsi="Times New Roman" w:cs="Times New Roman"/>
                <w:color w:val="333333"/>
                <w:sz w:val="24"/>
                <w:szCs w:val="24"/>
                <w:lang w:eastAsia="ru-KZ"/>
              </w:rPr>
              <w:t>4</w:t>
            </w:r>
            <w:r>
              <w:rPr>
                <w:rFonts w:ascii="Times New Roman" w:eastAsia="Times New Roman" w:hAnsi="Times New Roman" w:cs="Times New Roman"/>
                <w:color w:val="333333"/>
                <w:sz w:val="24"/>
                <w:szCs w:val="24"/>
                <w:lang w:eastAsia="ru-KZ"/>
              </w:rPr>
              <w:t>»</w:t>
            </w:r>
          </w:p>
          <w:p w14:paraId="7E00552F" w14:textId="0A706F7B"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DD0F73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Ән байқауына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4A8DEA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Оқушылардың музыкалық-эстетикалық тәрбиесін жетілдіру,музыка мәдениетін дамыту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D72BF9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5-10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62D585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Қаңтар</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4A353A1" w14:textId="16717430"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68CC26A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7AF37C0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Музыка мұғалімі</w:t>
            </w:r>
          </w:p>
        </w:tc>
      </w:tr>
      <w:tr w:rsidR="00790C51" w14:paraId="599436B6"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E99C0A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26</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B800B7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 балалар мен жасөспірімдер ұйымы мүшелерінің отырысы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A450E2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Жиналыс, отырыс</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3BD46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ұланның» жұмысының жүргізіу жайы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050CAD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ұландар мен жас қырандар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68255E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Ай сайын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1263073" w14:textId="19831940"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511D61B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6F3AEE0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w:t>
            </w:r>
          </w:p>
          <w:p w14:paraId="42C9FA4D" w14:textId="556C6E7C"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5A2BB197"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03BCA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27</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86A53D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«КиноАРТ»</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2208B19" w14:textId="3BD77AC4"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Кинофестиваль</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58505F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Оқушылардың шығармашылық қабілетін дамыту,мәдени құндылықтарға тәрбиелеу.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B41A97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5-10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10E4B6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Ақпан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C6FE29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5B55C1AE" w14:textId="548D845F"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03F41AD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46B6496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Президенті</w:t>
            </w:r>
          </w:p>
        </w:tc>
      </w:tr>
      <w:tr w:rsidR="00790C51" w14:paraId="35B7668B"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948C34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28</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7830F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Қылмыссыз болашақ</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8FB5A1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Баяндама, әңгіме жүргізу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DBBB61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 арасында құқық -бұзушылықтың алдын алу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546523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8-9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5CE215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Ақпан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FE0DF84" w14:textId="541C222D"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30EBA28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5AC7954C" w14:textId="5658073E"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148BE0FB"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7E5A57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29</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00A485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«Ал, кәнекей қыздар»</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586C1BF" w14:textId="0A1AA8C6"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Мерекелік -байқау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DC38B6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Қыз балалардың танымдық және шығармашылық қабілетін,эстетикалық талғамын,шеберлігін дамыту.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1C9135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6-7сынып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9F8C22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Наурыз</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73D5D8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Қыздар ұйымының жетекшісі</w:t>
            </w:r>
          </w:p>
          <w:p w14:paraId="783A24E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Сынып жетекшілер</w:t>
            </w:r>
          </w:p>
          <w:p w14:paraId="69A6FE2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4671BDD1" w14:textId="3BC95FD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0F9A1352"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542BFC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30</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CC4BAF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«Наурыз-мерекем,наурызым»</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244947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Мерекелік тарту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00FFE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Наурыз мейрамы туралы түсініктерін</w:t>
            </w:r>
          </w:p>
          <w:p w14:paraId="0D67581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кеңейту,шығармашылық қабілеттерін дамыту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0AAD27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ұжымы, оқушылар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458882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Наурыз</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6C1C1C" w14:textId="376E7F84"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357F0CC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661A076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Сынып жетекшілер</w:t>
            </w:r>
          </w:p>
        </w:tc>
      </w:tr>
      <w:tr w:rsidR="00790C51" w14:paraId="5A9396EC"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4E3E6A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31</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14D23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 балалар мен жасөспірімдер ұйымы мүшелерінің отырысы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D236C3" w14:textId="251EBE93"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Жиналыс, отырыс</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8BD76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ұланның» жұмысының жүргізіу жайы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D3F20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ұландар мен жас қырандар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F894F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Ай сайын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7797D5" w14:textId="2781DC2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1C08808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0D376CB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w:t>
            </w:r>
          </w:p>
          <w:p w14:paraId="2252B91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Сынып топбасшылары</w:t>
            </w:r>
          </w:p>
        </w:tc>
      </w:tr>
      <w:tr w:rsidR="00790C51" w14:paraId="2B927C44"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B11C75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32</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418DB6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«Жылы ұя»</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8A6AC74" w14:textId="3BE79A56"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Қайырымдылық акциясы</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D32BF6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Оқушыларды рухани адамгершілікке,өзара қарым-қатынасқа,достыққа,қайырымдылыққа тәрбиелеу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EE57D0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8-11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4FB432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Сәуір</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64AEF9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33D5C92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r>
              <w:rPr>
                <w:rFonts w:ascii="Times New Roman" w:eastAsia="Times New Roman" w:hAnsi="Times New Roman" w:cs="Times New Roman"/>
                <w:color w:val="333333"/>
                <w:sz w:val="24"/>
                <w:szCs w:val="24"/>
                <w:lang w:eastAsia="ru-KZ"/>
              </w:rPr>
              <w:br/>
              <w:t>Өзін-өзі басқару ұйымы</w:t>
            </w:r>
          </w:p>
        </w:tc>
      </w:tr>
      <w:tr w:rsidR="00790C51" w14:paraId="3977C9B7"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B5FEC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33</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9FC6D2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«Қауіпсіз жолдар»</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F4BFA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Семинарға қатысу мерзімінде</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F69F40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Мектептер арасында тәжірибе алмасу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EC3F33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Аға тәлімгер</w:t>
            </w:r>
          </w:p>
          <w:p w14:paraId="5E560E7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Ұйым мүшелері</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76FA9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Сәуір</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D789EF7" w14:textId="3F18AABC"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57774C5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16B85A95" w14:textId="305AD1CE"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467C757A"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382452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34</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A4A51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«Отбасым – алтын бесігім»</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25D4F3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Кездесу</w:t>
            </w:r>
          </w:p>
          <w:p w14:paraId="50B513A6" w14:textId="272F87B5"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BFAE4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Оқушыларды ынтымақ-бірлікке тәрбиелеу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8CFA7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қырандар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723F1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Сәуір</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DEB193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5F3428B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6F0B532A" w14:textId="6575E33F"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«Адал Ұрпақ» ЕМК</w:t>
            </w:r>
          </w:p>
          <w:p w14:paraId="20826C2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Президенті</w:t>
            </w:r>
          </w:p>
        </w:tc>
      </w:tr>
      <w:tr w:rsidR="00790C51" w14:paraId="49648D43"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FB3AA9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35</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AA3C0C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«Ғарышкерлер күні»</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726E03E" w14:textId="769BE670"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Танымдық сабақ</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75777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Оқушыларды патриоттық бағытта тәрбиелеу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A754BB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оқушылары</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0E5FDB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Сәуір</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242968A" w14:textId="55E44EDF"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5F96162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1BDCD73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Кітапханашы</w:t>
            </w:r>
          </w:p>
          <w:p w14:paraId="02386AC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Физика пәні мұғалімдері</w:t>
            </w:r>
          </w:p>
        </w:tc>
      </w:tr>
      <w:tr w:rsidR="00790C51" w14:paraId="35234745"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18C15B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36</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628E35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«Қазақстан –бірліктің бесігі »</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A5873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Достық фестиваліне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E4165A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Ұлттар арасындағы достықты дамыту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DE5B09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1-11 класс</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FB4E46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Сәуір</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9AA2E4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Педагог ұйымдастырушы</w:t>
            </w:r>
          </w:p>
          <w:p w14:paraId="40BF7B1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0CE12A5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Президенті</w:t>
            </w:r>
          </w:p>
        </w:tc>
      </w:tr>
      <w:tr w:rsidR="00790C51" w14:paraId="2742AF5E"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71E3D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37</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D3F0E7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 балалар мен жасөспірімдер ұйымы мүшелерінің отырысы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71AD72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жиналыс, отырыс</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BBBD60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ұланның» жұмысының жүргізіу жайы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0F41A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ұландар мен жас қырандар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456A5F9"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Ай сайын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B29F02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72EE4EC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w:t>
            </w:r>
          </w:p>
          <w:p w14:paraId="3B50D686" w14:textId="32B2A85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3621BB00"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44E771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38</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13AEA2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сарбаз»</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C3569E8" w14:textId="0AF0D798"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Байқауына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82CA24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Ұландарды ұлтжандылыққа,батылдық пен жауапкершілікке тәрбиелеу,саптағы ереже дағдыларын білуге үйрету,азаматтық тәрбие жұмыстарын дамыту.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35B469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sidRPr="00790C51">
              <w:rPr>
                <w:rFonts w:ascii="Times New Roman" w:eastAsia="Times New Roman" w:hAnsi="Times New Roman" w:cs="Times New Roman"/>
                <w:color w:val="333333"/>
                <w:sz w:val="24"/>
                <w:szCs w:val="24"/>
                <w:lang w:eastAsia="ru-KZ"/>
              </w:rPr>
              <w:t>5-10</w:t>
            </w:r>
            <w:r>
              <w:rPr>
                <w:rFonts w:ascii="Times New Roman" w:eastAsia="Times New Roman" w:hAnsi="Times New Roman" w:cs="Times New Roman"/>
                <w:color w:val="333333"/>
                <w:sz w:val="24"/>
                <w:szCs w:val="24"/>
                <w:lang w:eastAsia="ru-KZ"/>
              </w:rPr>
              <w:t xml:space="preserve"> сынып</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FAF771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Мамыр</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9790A7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1393784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1B794D9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Алғашқы әскери дайындық пәнінің мұғалімі</w:t>
            </w:r>
          </w:p>
          <w:p w14:paraId="17A1D2D4"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инспектор тобы</w:t>
            </w:r>
          </w:p>
        </w:tc>
      </w:tr>
      <w:tr w:rsidR="00790C51" w14:paraId="60B2A5E8"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70FBA6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39</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16DEABD"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Отан қорғаушылар күні</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0D323C9" w14:textId="548B885B"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Мерекелік тарту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F10A8A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Отанын сүйіуге,оны қорғауға баулу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D23690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ұжымы, оқушылар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280571B"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Мамыр</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09A776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Педагог ұйымдастырушы</w:t>
            </w:r>
          </w:p>
          <w:p w14:paraId="50E4A1E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6E233CA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58DAE5E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Өзін-өзі басқару ұйымы</w:t>
            </w:r>
          </w:p>
        </w:tc>
      </w:tr>
      <w:tr w:rsidR="00790C51" w14:paraId="7A1AD626"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093B11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40</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CFC8F5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 балалар мен жасөспірімдер ұйымы мүшелерінің отырысы</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0142FB0" w14:textId="07FAF65C"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Жиналыс, отырыс</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1762B3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ұланның» жұмысының жүргізіу жайы</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6479E7"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ұландар мен жас қырандар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2A57EB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Ай сайын</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1FC011C" w14:textId="41C9DF18"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7BC370F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13D11C0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ұланбасы</w:t>
            </w:r>
          </w:p>
          <w:p w14:paraId="582E0FA3" w14:textId="788073FB"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2F56C1D4"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2966C4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41</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FC414F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1 Маусым Балаларды қорғау күніне арналған мерекелік шара</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6429DB" w14:textId="72EE6356"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Мерекелік шеруге қатысу</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DA69B43"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Балдырғандарды қорғай білуге тәрбиелеу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B9F37F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Жас қырандар, жас ұландар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633351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Маусым</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892AFF"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Педагог ұйымдастырушы</w:t>
            </w:r>
          </w:p>
          <w:p w14:paraId="1A43388E" w14:textId="3E65BD86"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p w14:paraId="1FDD50BE"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086F427F" w14:textId="60248B14"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p>
        </w:tc>
      </w:tr>
      <w:tr w:rsidR="00790C51" w14:paraId="516170C2" w14:textId="77777777" w:rsidTr="00790C51">
        <w:trPr>
          <w:trHeight w:val="1035"/>
          <w:jc w:val="center"/>
        </w:trPr>
        <w:tc>
          <w:tcPr>
            <w:tcW w:w="5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E56A4A1"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42</w:t>
            </w:r>
          </w:p>
        </w:tc>
        <w:tc>
          <w:tcPr>
            <w:tcW w:w="244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CF67A5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ҚР Мемлкеттік рәміздері</w:t>
            </w:r>
          </w:p>
        </w:tc>
        <w:tc>
          <w:tcPr>
            <w:tcW w:w="224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6BF80B8"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Іс-шара</w:t>
            </w:r>
          </w:p>
        </w:tc>
        <w:tc>
          <w:tcPr>
            <w:tcW w:w="4178"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BB9E00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Отанын сүйіуге,оны қорғауға баулу</w:t>
            </w:r>
          </w:p>
        </w:tc>
        <w:tc>
          <w:tcPr>
            <w:tcW w:w="169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4D3FD1A"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Мектеп ұжымы, оқушылар</w:t>
            </w:r>
          </w:p>
        </w:tc>
        <w:tc>
          <w:tcPr>
            <w:tcW w:w="141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A1ADC2"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Маусым</w:t>
            </w:r>
          </w:p>
        </w:tc>
        <w:tc>
          <w:tcPr>
            <w:tcW w:w="216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93A0C0"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Педагог ұйымдастырушы</w:t>
            </w:r>
          </w:p>
          <w:p w14:paraId="068AC536"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ДТІЖО</w:t>
            </w:r>
          </w:p>
          <w:p w14:paraId="14BC6BD5"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t>Тәлімгер</w:t>
            </w:r>
          </w:p>
          <w:p w14:paraId="1B817B3C" w14:textId="77777777" w:rsidR="00790C51" w:rsidRDefault="00790C51" w:rsidP="00FD4BF1">
            <w:pPr>
              <w:spacing w:after="150" w:line="240" w:lineRule="auto"/>
              <w:jc w:val="center"/>
              <w:textAlignment w:val="baseline"/>
              <w:rPr>
                <w:rFonts w:ascii="Times New Roman" w:eastAsia="Times New Roman" w:hAnsi="Times New Roman" w:cs="Times New Roman"/>
                <w:color w:val="333333"/>
                <w:sz w:val="24"/>
                <w:szCs w:val="24"/>
                <w:lang w:eastAsia="ru-KZ"/>
              </w:rPr>
            </w:pPr>
            <w:r>
              <w:rPr>
                <w:rFonts w:ascii="Times New Roman" w:eastAsia="Times New Roman" w:hAnsi="Times New Roman" w:cs="Times New Roman"/>
                <w:color w:val="333333"/>
                <w:sz w:val="24"/>
                <w:szCs w:val="24"/>
                <w:lang w:eastAsia="ru-KZ"/>
              </w:rPr>
              <w:lastRenderedPageBreak/>
              <w:t>Өзін-өзі басқару ұйымы</w:t>
            </w:r>
          </w:p>
        </w:tc>
      </w:tr>
    </w:tbl>
    <w:p w14:paraId="06F2233C" w14:textId="77777777" w:rsidR="003A58DC" w:rsidRDefault="00790C51" w:rsidP="00FD4BF1">
      <w:pPr>
        <w:shd w:val="clear" w:color="auto" w:fill="FFFFFF"/>
        <w:tabs>
          <w:tab w:val="left" w:pos="7920"/>
        </w:tabs>
        <w:spacing w:after="150" w:line="240" w:lineRule="auto"/>
        <w:textAlignment w:val="baseline"/>
        <w:outlineLvl w:val="2"/>
        <w:rPr>
          <w:rFonts w:ascii="Times New Roman" w:hAnsi="Times New Roman" w:cs="Times New Roman"/>
          <w:b/>
          <w:sz w:val="36"/>
        </w:rPr>
      </w:pPr>
      <w:r w:rsidRPr="00790C51">
        <w:rPr>
          <w:rFonts w:ascii="Times New Roman" w:hAnsi="Times New Roman" w:cs="Times New Roman"/>
          <w:b/>
          <w:sz w:val="36"/>
        </w:rPr>
        <w:lastRenderedPageBreak/>
        <w:tab/>
      </w:r>
    </w:p>
    <w:p w14:paraId="00134D05" w14:textId="77777777" w:rsidR="00533271" w:rsidRPr="00533271" w:rsidRDefault="00533271" w:rsidP="00533271">
      <w:pPr>
        <w:rPr>
          <w:rFonts w:ascii="Times New Roman" w:hAnsi="Times New Roman" w:cs="Times New Roman"/>
          <w:sz w:val="36"/>
        </w:rPr>
      </w:pPr>
    </w:p>
    <w:p w14:paraId="2DCE64C9" w14:textId="77777777" w:rsidR="00533271" w:rsidRPr="00533271" w:rsidRDefault="00533271" w:rsidP="00533271">
      <w:pPr>
        <w:rPr>
          <w:rFonts w:ascii="Times New Roman" w:hAnsi="Times New Roman" w:cs="Times New Roman"/>
          <w:sz w:val="36"/>
        </w:rPr>
      </w:pPr>
    </w:p>
    <w:p w14:paraId="4C8330B7" w14:textId="77777777" w:rsidR="00533271" w:rsidRDefault="00533271" w:rsidP="00533271">
      <w:pPr>
        <w:rPr>
          <w:rFonts w:ascii="Times New Roman" w:hAnsi="Times New Roman" w:cs="Times New Roman"/>
          <w:b/>
          <w:sz w:val="36"/>
        </w:rPr>
      </w:pPr>
    </w:p>
    <w:p w14:paraId="31DCAA76" w14:textId="7155BC72" w:rsidR="00533271" w:rsidRDefault="00533271" w:rsidP="00533271">
      <w:pPr>
        <w:tabs>
          <w:tab w:val="left" w:pos="9600"/>
        </w:tabs>
        <w:rPr>
          <w:rFonts w:ascii="Times New Roman" w:hAnsi="Times New Roman" w:cs="Times New Roman"/>
          <w:b/>
          <w:sz w:val="36"/>
        </w:rPr>
      </w:pPr>
      <w:r>
        <w:rPr>
          <w:rFonts w:ascii="Times New Roman" w:hAnsi="Times New Roman" w:cs="Times New Roman"/>
          <w:b/>
          <w:sz w:val="36"/>
        </w:rPr>
        <w:tab/>
      </w:r>
    </w:p>
    <w:p w14:paraId="012B4812" w14:textId="74788851" w:rsidR="00533271" w:rsidRDefault="00533271" w:rsidP="00533271">
      <w:pPr>
        <w:tabs>
          <w:tab w:val="left" w:pos="9600"/>
        </w:tabs>
        <w:rPr>
          <w:rFonts w:ascii="Times New Roman" w:hAnsi="Times New Roman" w:cs="Times New Roman"/>
          <w:b/>
          <w:sz w:val="36"/>
        </w:rPr>
      </w:pPr>
    </w:p>
    <w:p w14:paraId="4F128AF4" w14:textId="15699DDE" w:rsidR="00533271" w:rsidRDefault="00533271" w:rsidP="00533271">
      <w:pPr>
        <w:tabs>
          <w:tab w:val="left" w:pos="9600"/>
        </w:tabs>
        <w:rPr>
          <w:rFonts w:ascii="Times New Roman" w:hAnsi="Times New Roman" w:cs="Times New Roman"/>
          <w:b/>
          <w:sz w:val="36"/>
        </w:rPr>
      </w:pPr>
    </w:p>
    <w:p w14:paraId="0FD9FE5B" w14:textId="38FF9F15" w:rsidR="00533271" w:rsidRDefault="00533271" w:rsidP="00533271">
      <w:pPr>
        <w:tabs>
          <w:tab w:val="left" w:pos="9600"/>
        </w:tabs>
        <w:rPr>
          <w:rFonts w:ascii="Times New Roman" w:hAnsi="Times New Roman" w:cs="Times New Roman"/>
          <w:b/>
          <w:sz w:val="36"/>
        </w:rPr>
      </w:pPr>
    </w:p>
    <w:p w14:paraId="4186C10B" w14:textId="69A8A9B8" w:rsidR="00533271" w:rsidRDefault="00533271" w:rsidP="00533271">
      <w:pPr>
        <w:tabs>
          <w:tab w:val="left" w:pos="9600"/>
        </w:tabs>
        <w:rPr>
          <w:rFonts w:ascii="Times New Roman" w:hAnsi="Times New Roman" w:cs="Times New Roman"/>
          <w:b/>
          <w:sz w:val="36"/>
        </w:rPr>
      </w:pPr>
    </w:p>
    <w:p w14:paraId="0683F92C" w14:textId="0FFAD418" w:rsidR="00533271" w:rsidRDefault="00533271" w:rsidP="00533271">
      <w:pPr>
        <w:tabs>
          <w:tab w:val="left" w:pos="9600"/>
        </w:tabs>
        <w:rPr>
          <w:rFonts w:ascii="Times New Roman" w:hAnsi="Times New Roman" w:cs="Times New Roman"/>
          <w:b/>
          <w:sz w:val="36"/>
        </w:rPr>
      </w:pPr>
    </w:p>
    <w:p w14:paraId="24A75EA8" w14:textId="43E726E0" w:rsidR="00533271" w:rsidRDefault="00533271" w:rsidP="00533271">
      <w:pPr>
        <w:tabs>
          <w:tab w:val="left" w:pos="9600"/>
        </w:tabs>
        <w:rPr>
          <w:rFonts w:ascii="Times New Roman" w:hAnsi="Times New Roman" w:cs="Times New Roman"/>
          <w:b/>
          <w:sz w:val="36"/>
        </w:rPr>
      </w:pPr>
    </w:p>
    <w:p w14:paraId="15CB4308" w14:textId="31D753B6" w:rsidR="00533271" w:rsidRDefault="00533271" w:rsidP="00533271">
      <w:pPr>
        <w:tabs>
          <w:tab w:val="left" w:pos="9600"/>
        </w:tabs>
        <w:rPr>
          <w:rFonts w:ascii="Times New Roman" w:hAnsi="Times New Roman" w:cs="Times New Roman"/>
          <w:b/>
          <w:sz w:val="36"/>
        </w:rPr>
      </w:pPr>
    </w:p>
    <w:p w14:paraId="2CB343BC" w14:textId="743A5C3C" w:rsidR="00533271" w:rsidRDefault="00533271" w:rsidP="00533271">
      <w:pPr>
        <w:tabs>
          <w:tab w:val="left" w:pos="9600"/>
        </w:tabs>
        <w:rPr>
          <w:rFonts w:ascii="Times New Roman" w:hAnsi="Times New Roman" w:cs="Times New Roman"/>
          <w:b/>
          <w:sz w:val="36"/>
        </w:rPr>
      </w:pPr>
    </w:p>
    <w:p w14:paraId="7DF15AEF" w14:textId="2F3A8DD1" w:rsidR="00533271" w:rsidRDefault="00533271" w:rsidP="00533271">
      <w:pPr>
        <w:tabs>
          <w:tab w:val="left" w:pos="9600"/>
        </w:tabs>
        <w:rPr>
          <w:rFonts w:ascii="Times New Roman" w:hAnsi="Times New Roman" w:cs="Times New Roman"/>
          <w:b/>
          <w:sz w:val="36"/>
        </w:rPr>
      </w:pPr>
    </w:p>
    <w:p w14:paraId="35AFD393" w14:textId="1D374440" w:rsidR="00533271" w:rsidRDefault="00533271" w:rsidP="00533271">
      <w:pPr>
        <w:pStyle w:val="a6"/>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w:t>
      </w:r>
      <w:r w:rsidRPr="00533271">
        <w:rPr>
          <w:rFonts w:ascii="Times New Roman" w:hAnsi="Times New Roman" w:cs="Times New Roman"/>
          <w:b/>
          <w:sz w:val="28"/>
          <w:szCs w:val="28"/>
          <w:lang w:val="ru-KZ"/>
        </w:rPr>
        <w:t>Ортақ ауылының ЖОББМ</w:t>
      </w:r>
      <w:r>
        <w:rPr>
          <w:rFonts w:ascii="Times New Roman" w:hAnsi="Times New Roman" w:cs="Times New Roman"/>
          <w:b/>
          <w:sz w:val="28"/>
          <w:szCs w:val="28"/>
          <w:lang w:val="kk-KZ"/>
        </w:rPr>
        <w:t>»</w:t>
      </w:r>
    </w:p>
    <w:p w14:paraId="745F62AA" w14:textId="45C49CAB" w:rsidR="00533271" w:rsidRPr="00533271" w:rsidRDefault="00533271" w:rsidP="00533271">
      <w:pPr>
        <w:pStyle w:val="a6"/>
        <w:jc w:val="center"/>
        <w:rPr>
          <w:rFonts w:ascii="Times New Roman" w:hAnsi="Times New Roman" w:cs="Times New Roman"/>
          <w:b/>
          <w:sz w:val="28"/>
          <w:szCs w:val="28"/>
          <w:lang w:val="kk-KZ"/>
        </w:rPr>
      </w:pPr>
      <w:r>
        <w:rPr>
          <w:rFonts w:ascii="Times New Roman" w:hAnsi="Times New Roman" w:cs="Times New Roman"/>
          <w:b/>
          <w:sz w:val="28"/>
          <w:szCs w:val="28"/>
          <w:lang w:val="kk-KZ"/>
        </w:rPr>
        <w:t>кітапханасының  2023 -2024 оқу жылына арналған</w:t>
      </w:r>
      <w:r w:rsidRPr="00533271">
        <w:rPr>
          <w:rFonts w:ascii="Times New Roman" w:hAnsi="Times New Roman" w:cs="Times New Roman"/>
          <w:b/>
          <w:sz w:val="28"/>
          <w:szCs w:val="28"/>
          <w:lang w:val="kk-KZ"/>
        </w:rPr>
        <w:t xml:space="preserve">  </w:t>
      </w:r>
      <w:r>
        <w:rPr>
          <w:rFonts w:ascii="Times New Roman" w:hAnsi="Times New Roman" w:cs="Times New Roman"/>
          <w:b/>
          <w:sz w:val="28"/>
          <w:szCs w:val="28"/>
          <w:lang w:val="kk-KZ"/>
        </w:rPr>
        <w:t>жұмыс жоспары</w:t>
      </w:r>
    </w:p>
    <w:p w14:paraId="2194BEDD" w14:textId="77777777" w:rsidR="00533271" w:rsidRPr="00CC0E0E" w:rsidRDefault="00533271" w:rsidP="00533271">
      <w:pPr>
        <w:jc w:val="center"/>
        <w:rPr>
          <w:rFonts w:ascii="Times New Roman" w:hAnsi="Times New Roman" w:cs="Times New Roman"/>
          <w:b/>
          <w:sz w:val="24"/>
          <w:szCs w:val="24"/>
        </w:rPr>
      </w:pPr>
      <w:r w:rsidRPr="00CC0E0E">
        <w:rPr>
          <w:rFonts w:ascii="Times New Roman" w:hAnsi="Times New Roman" w:cs="Times New Roman"/>
          <w:b/>
          <w:sz w:val="24"/>
          <w:szCs w:val="24"/>
        </w:rPr>
        <w:t xml:space="preserve"> </w:t>
      </w:r>
    </w:p>
    <w:p w14:paraId="3EE35C8A" w14:textId="7FA96BAD" w:rsidR="00533271" w:rsidRDefault="00533271" w:rsidP="00533271">
      <w:pPr>
        <w:jc w:val="center"/>
        <w:rPr>
          <w:rFonts w:ascii="Times New Roman" w:hAnsi="Times New Roman" w:cs="Times New Roman"/>
          <w:b/>
          <w:sz w:val="24"/>
          <w:szCs w:val="24"/>
          <w:lang w:val="kk-KZ"/>
        </w:rPr>
      </w:pPr>
      <w:r>
        <w:rPr>
          <w:rFonts w:ascii="Times New Roman" w:hAnsi="Times New Roman" w:cs="Times New Roman"/>
          <w:b/>
          <w:sz w:val="24"/>
          <w:szCs w:val="24"/>
          <w:lang w:val="kk-KZ"/>
        </w:rPr>
        <w:t>Мектеп кітапханасының негізгі міндеттері:</w:t>
      </w:r>
    </w:p>
    <w:p w14:paraId="3361FD44" w14:textId="77777777" w:rsidR="00533271" w:rsidRDefault="00533271" w:rsidP="00B640F4">
      <w:pPr>
        <w:pStyle w:val="ab"/>
        <w:numPr>
          <w:ilvl w:val="0"/>
          <w:numId w:val="38"/>
        </w:numPr>
        <w:spacing w:after="200" w:line="276" w:lineRule="auto"/>
        <w:rPr>
          <w:rFonts w:ascii="Times New Roman" w:hAnsi="Times New Roman" w:cs="Times New Roman"/>
          <w:sz w:val="24"/>
          <w:szCs w:val="24"/>
          <w:lang w:val="kk-KZ"/>
        </w:rPr>
      </w:pPr>
      <w:r>
        <w:rPr>
          <w:rFonts w:ascii="Times New Roman" w:hAnsi="Times New Roman" w:cs="Times New Roman"/>
          <w:sz w:val="24"/>
          <w:szCs w:val="24"/>
          <w:lang w:val="kk-KZ"/>
        </w:rPr>
        <w:t>Кітапхананың ақпараттық қорына қол жеткізуге мүмкіндік жасау.</w:t>
      </w:r>
    </w:p>
    <w:p w14:paraId="513DD917" w14:textId="77777777" w:rsidR="00533271" w:rsidRDefault="00533271" w:rsidP="00B640F4">
      <w:pPr>
        <w:pStyle w:val="ab"/>
        <w:numPr>
          <w:ilvl w:val="0"/>
          <w:numId w:val="38"/>
        </w:numPr>
        <w:spacing w:after="200" w:line="276" w:lineRule="auto"/>
        <w:rPr>
          <w:rFonts w:ascii="Times New Roman" w:hAnsi="Times New Roman" w:cs="Times New Roman"/>
          <w:sz w:val="24"/>
          <w:szCs w:val="24"/>
          <w:lang w:val="kk-KZ"/>
        </w:rPr>
      </w:pPr>
      <w:r>
        <w:rPr>
          <w:rFonts w:ascii="Times New Roman" w:hAnsi="Times New Roman" w:cs="Times New Roman"/>
          <w:sz w:val="24"/>
          <w:szCs w:val="24"/>
          <w:lang w:val="kk-KZ"/>
        </w:rPr>
        <w:t>Педагогикалық ақпараттарды жинақтап, қорландыру және оқырмандарға жеткізу.</w:t>
      </w:r>
    </w:p>
    <w:p w14:paraId="4CBE3AD2" w14:textId="77777777" w:rsidR="00533271" w:rsidRDefault="00533271" w:rsidP="00B640F4">
      <w:pPr>
        <w:pStyle w:val="ab"/>
        <w:numPr>
          <w:ilvl w:val="0"/>
          <w:numId w:val="38"/>
        </w:numPr>
        <w:spacing w:after="200" w:line="276" w:lineRule="auto"/>
        <w:rPr>
          <w:rFonts w:ascii="Times New Roman" w:hAnsi="Times New Roman" w:cs="Times New Roman"/>
          <w:sz w:val="24"/>
          <w:szCs w:val="24"/>
          <w:lang w:val="kk-KZ"/>
        </w:rPr>
      </w:pPr>
      <w:r>
        <w:rPr>
          <w:rFonts w:ascii="Times New Roman" w:hAnsi="Times New Roman" w:cs="Times New Roman"/>
          <w:sz w:val="24"/>
          <w:szCs w:val="24"/>
          <w:lang w:val="kk-KZ"/>
        </w:rPr>
        <w:t>Мектептің педагогикалық кадрларының сауал-сұрақтарын қанағаттандыру және ақпараттық талаптарын айқындау.</w:t>
      </w:r>
    </w:p>
    <w:p w14:paraId="38E3609B" w14:textId="77777777" w:rsidR="00533271" w:rsidRDefault="00533271" w:rsidP="00B640F4">
      <w:pPr>
        <w:pStyle w:val="ab"/>
        <w:numPr>
          <w:ilvl w:val="0"/>
          <w:numId w:val="38"/>
        </w:numPr>
        <w:spacing w:after="200" w:line="276" w:lineRule="auto"/>
        <w:rPr>
          <w:rFonts w:ascii="Times New Roman" w:hAnsi="Times New Roman" w:cs="Times New Roman"/>
          <w:sz w:val="24"/>
          <w:szCs w:val="24"/>
          <w:lang w:val="kk-KZ"/>
        </w:rPr>
      </w:pPr>
      <w:r>
        <w:rPr>
          <w:rFonts w:ascii="Times New Roman" w:hAnsi="Times New Roman" w:cs="Times New Roman"/>
          <w:sz w:val="24"/>
          <w:szCs w:val="24"/>
          <w:lang w:val="kk-KZ"/>
        </w:rPr>
        <w:t>Сыныптан тыс шараларды өткізу барысында оқушылар мен мұғалімдерге көмек көрсету.</w:t>
      </w:r>
    </w:p>
    <w:p w14:paraId="05FDFDBE" w14:textId="77777777" w:rsidR="00533271" w:rsidRDefault="00533271" w:rsidP="00533271">
      <w:pPr>
        <w:pStyle w:val="ab"/>
        <w:ind w:left="780"/>
        <w:rPr>
          <w:rFonts w:ascii="Times New Roman" w:hAnsi="Times New Roman" w:cs="Times New Roman"/>
          <w:sz w:val="24"/>
          <w:szCs w:val="24"/>
          <w:lang w:val="kk-KZ"/>
        </w:rPr>
      </w:pPr>
    </w:p>
    <w:p w14:paraId="7BFC16EB" w14:textId="77777777" w:rsidR="00533271" w:rsidRDefault="00533271" w:rsidP="00533271">
      <w:pPr>
        <w:jc w:val="center"/>
        <w:rPr>
          <w:rFonts w:ascii="Times New Roman" w:hAnsi="Times New Roman" w:cs="Times New Roman"/>
          <w:b/>
          <w:sz w:val="24"/>
          <w:szCs w:val="24"/>
          <w:lang w:val="kk-KZ"/>
        </w:rPr>
      </w:pPr>
      <w:r>
        <w:rPr>
          <w:rFonts w:ascii="Times New Roman" w:hAnsi="Times New Roman" w:cs="Times New Roman"/>
          <w:b/>
          <w:sz w:val="24"/>
          <w:szCs w:val="24"/>
          <w:lang w:val="kk-KZ"/>
        </w:rPr>
        <w:t>Кітапхананың қызмет көрсету бағыттары:</w:t>
      </w:r>
    </w:p>
    <w:p w14:paraId="11083EB8" w14:textId="77777777" w:rsidR="00533271" w:rsidRDefault="00533271" w:rsidP="00B640F4">
      <w:pPr>
        <w:pStyle w:val="ab"/>
        <w:numPr>
          <w:ilvl w:val="0"/>
          <w:numId w:val="39"/>
        </w:numPr>
        <w:spacing w:after="200" w:line="276" w:lineRule="auto"/>
        <w:rPr>
          <w:rFonts w:ascii="Times New Roman" w:hAnsi="Times New Roman" w:cs="Times New Roman"/>
          <w:sz w:val="24"/>
          <w:szCs w:val="24"/>
          <w:lang w:val="kk-KZ"/>
        </w:rPr>
      </w:pPr>
      <w:r>
        <w:rPr>
          <w:rFonts w:ascii="Times New Roman" w:hAnsi="Times New Roman" w:cs="Times New Roman"/>
          <w:sz w:val="24"/>
          <w:szCs w:val="24"/>
          <w:lang w:val="kk-KZ"/>
        </w:rPr>
        <w:t>Ұстаздарға, ата-аналар мен оқушыларға кітапханадан ақпарат алу кезінде  әдістемелік-кеңестік көмек беру.</w:t>
      </w:r>
    </w:p>
    <w:p w14:paraId="045ACA60" w14:textId="77777777" w:rsidR="00533271" w:rsidRDefault="00533271" w:rsidP="00B640F4">
      <w:pPr>
        <w:pStyle w:val="ab"/>
        <w:numPr>
          <w:ilvl w:val="0"/>
          <w:numId w:val="39"/>
        </w:numPr>
        <w:spacing w:after="200" w:line="276" w:lineRule="auto"/>
        <w:rPr>
          <w:rFonts w:ascii="Times New Roman" w:hAnsi="Times New Roman" w:cs="Times New Roman"/>
          <w:sz w:val="24"/>
          <w:szCs w:val="24"/>
          <w:lang w:val="kk-KZ"/>
        </w:rPr>
      </w:pPr>
      <w:r>
        <w:rPr>
          <w:rFonts w:ascii="Times New Roman" w:hAnsi="Times New Roman" w:cs="Times New Roman"/>
          <w:sz w:val="24"/>
          <w:szCs w:val="24"/>
          <w:lang w:val="kk-KZ"/>
        </w:rPr>
        <w:t>Кітапхана жұмысын ұйымдастыруда оқушылардың зияткерлік тұрғыдан дамуына, дағдыларының қалыптасуларына және түрлі дерекнамаларымен (кітаптар, газет-журналдар) ізденімпаздық, шығармашылық, өз бетімен жұмыс істеу шеберліктеріне мүмкіндік жасау.</w:t>
      </w:r>
    </w:p>
    <w:p w14:paraId="2A127AD3" w14:textId="77777777" w:rsidR="00533271" w:rsidRDefault="00533271" w:rsidP="00533271">
      <w:pPr>
        <w:pStyle w:val="ab"/>
        <w:rPr>
          <w:rFonts w:ascii="Times New Roman" w:hAnsi="Times New Roman" w:cs="Times New Roman"/>
          <w:sz w:val="24"/>
          <w:szCs w:val="24"/>
          <w:lang w:val="kk-KZ"/>
        </w:rPr>
      </w:pPr>
    </w:p>
    <w:p w14:paraId="21FEC21A" w14:textId="77777777" w:rsidR="00533271" w:rsidRDefault="00533271" w:rsidP="00533271">
      <w:pPr>
        <w:pStyle w:val="ab"/>
        <w:rPr>
          <w:rFonts w:ascii="Times New Roman" w:hAnsi="Times New Roman" w:cs="Times New Roman"/>
          <w:sz w:val="24"/>
          <w:szCs w:val="24"/>
          <w:lang w:val="kk-KZ"/>
        </w:rPr>
      </w:pPr>
    </w:p>
    <w:p w14:paraId="456923EE" w14:textId="77777777" w:rsidR="00533271" w:rsidRDefault="00533271" w:rsidP="00533271">
      <w:pPr>
        <w:pStyle w:val="ab"/>
        <w:jc w:val="center"/>
        <w:rPr>
          <w:rFonts w:ascii="Times New Roman" w:hAnsi="Times New Roman" w:cs="Times New Roman"/>
          <w:b/>
          <w:sz w:val="24"/>
          <w:szCs w:val="24"/>
          <w:lang w:val="kk-KZ"/>
        </w:rPr>
      </w:pPr>
      <w:r>
        <w:rPr>
          <w:rFonts w:ascii="Times New Roman" w:hAnsi="Times New Roman" w:cs="Times New Roman"/>
          <w:b/>
          <w:sz w:val="24"/>
          <w:szCs w:val="24"/>
          <w:lang w:val="kk-KZ"/>
        </w:rPr>
        <w:t>Мектеп кітапхананың негізгі қызметі.</w:t>
      </w:r>
    </w:p>
    <w:p w14:paraId="6D943C0C" w14:textId="77777777" w:rsidR="00533271" w:rsidRDefault="00533271" w:rsidP="00533271">
      <w:pPr>
        <w:pStyle w:val="ab"/>
        <w:rPr>
          <w:rFonts w:ascii="Times New Roman" w:hAnsi="Times New Roman" w:cs="Times New Roman"/>
          <w:sz w:val="24"/>
          <w:szCs w:val="24"/>
          <w:lang w:val="kk-KZ"/>
        </w:rPr>
      </w:pPr>
    </w:p>
    <w:p w14:paraId="6AD08959" w14:textId="77777777" w:rsidR="00533271" w:rsidRDefault="00533271" w:rsidP="00533271">
      <w:pPr>
        <w:pStyle w:val="ab"/>
        <w:ind w:left="278"/>
        <w:rPr>
          <w:rFonts w:ascii="Times New Roman" w:hAnsi="Times New Roman" w:cs="Times New Roman"/>
          <w:sz w:val="24"/>
          <w:szCs w:val="24"/>
          <w:lang w:val="kk-KZ"/>
        </w:rPr>
      </w:pPr>
      <w:r>
        <w:rPr>
          <w:rFonts w:ascii="Times New Roman" w:hAnsi="Times New Roman" w:cs="Times New Roman"/>
          <w:sz w:val="24"/>
          <w:szCs w:val="24"/>
          <w:lang w:val="kk-KZ"/>
        </w:rPr>
        <w:t xml:space="preserve">1.   </w:t>
      </w:r>
      <w:r>
        <w:rPr>
          <w:rFonts w:ascii="Times New Roman" w:hAnsi="Times New Roman" w:cs="Times New Roman"/>
          <w:b/>
          <w:sz w:val="24"/>
          <w:szCs w:val="24"/>
          <w:lang w:val="kk-KZ"/>
        </w:rPr>
        <w:t xml:space="preserve">   Білім беру қызметі</w:t>
      </w:r>
      <w:r>
        <w:rPr>
          <w:rFonts w:ascii="Times New Roman" w:hAnsi="Times New Roman" w:cs="Times New Roman"/>
          <w:sz w:val="24"/>
          <w:szCs w:val="24"/>
          <w:lang w:val="kk-KZ"/>
        </w:rPr>
        <w:t xml:space="preserve">. Мектептің қалыптасқан тұжырымдамасы мен оның бағдарламасына орай, білім беру мақсатын     </w:t>
      </w:r>
    </w:p>
    <w:p w14:paraId="5D32183C" w14:textId="77777777" w:rsidR="00533271" w:rsidRDefault="00533271" w:rsidP="00533271">
      <w:pPr>
        <w:pStyle w:val="ab"/>
        <w:ind w:left="278"/>
        <w:rPr>
          <w:rFonts w:ascii="Times New Roman" w:hAnsi="Times New Roman" w:cs="Times New Roman"/>
          <w:sz w:val="24"/>
          <w:szCs w:val="24"/>
          <w:lang w:val="kk-KZ"/>
        </w:rPr>
      </w:pPr>
      <w:r>
        <w:rPr>
          <w:rFonts w:ascii="Times New Roman" w:hAnsi="Times New Roman" w:cs="Times New Roman"/>
          <w:b/>
          <w:sz w:val="24"/>
          <w:szCs w:val="24"/>
          <w:lang w:val="kk-KZ"/>
        </w:rPr>
        <w:t xml:space="preserve">      </w:t>
      </w:r>
      <w:r>
        <w:rPr>
          <w:rFonts w:ascii="Times New Roman" w:hAnsi="Times New Roman" w:cs="Times New Roman"/>
          <w:sz w:val="24"/>
          <w:szCs w:val="24"/>
          <w:lang w:val="kk-KZ"/>
        </w:rPr>
        <w:t>қамтамасыз ету әрі қолдау.</w:t>
      </w:r>
    </w:p>
    <w:p w14:paraId="65D8AE34" w14:textId="77777777" w:rsidR="00533271" w:rsidRDefault="00533271" w:rsidP="00533271">
      <w:pPr>
        <w:pStyle w:val="ab"/>
        <w:ind w:left="278"/>
        <w:rPr>
          <w:rFonts w:ascii="Times New Roman" w:hAnsi="Times New Roman" w:cs="Times New Roman"/>
          <w:sz w:val="24"/>
          <w:szCs w:val="24"/>
          <w:lang w:val="kk-KZ"/>
        </w:rPr>
      </w:pPr>
      <w:r>
        <w:rPr>
          <w:rFonts w:ascii="Times New Roman" w:hAnsi="Times New Roman" w:cs="Times New Roman"/>
          <w:sz w:val="24"/>
          <w:szCs w:val="24"/>
          <w:lang w:val="kk-KZ"/>
        </w:rPr>
        <w:t>2.</w:t>
      </w:r>
      <w:r>
        <w:rPr>
          <w:rFonts w:ascii="Times New Roman" w:hAnsi="Times New Roman" w:cs="Times New Roman"/>
          <w:b/>
          <w:sz w:val="24"/>
          <w:szCs w:val="24"/>
          <w:lang w:val="kk-KZ"/>
        </w:rPr>
        <w:t xml:space="preserve">     Ақпараттық қызметі</w:t>
      </w:r>
      <w:r>
        <w:rPr>
          <w:rFonts w:ascii="Times New Roman" w:hAnsi="Times New Roman" w:cs="Times New Roman"/>
          <w:sz w:val="24"/>
          <w:szCs w:val="24"/>
          <w:lang w:val="kk-KZ"/>
        </w:rPr>
        <w:t xml:space="preserve">. Оқушылар мен мұғалімдердің оқырмандық сауалдарын қанағаттандыру, түрлі бағыттағы  </w:t>
      </w:r>
    </w:p>
    <w:p w14:paraId="449FFD1F" w14:textId="77777777" w:rsidR="00533271" w:rsidRDefault="00533271" w:rsidP="00533271">
      <w:pPr>
        <w:pStyle w:val="ab"/>
        <w:ind w:left="278"/>
        <w:rPr>
          <w:rFonts w:ascii="Times New Roman" w:hAnsi="Times New Roman" w:cs="Times New Roman"/>
          <w:sz w:val="24"/>
          <w:szCs w:val="24"/>
          <w:lang w:val="kk-KZ"/>
        </w:rPr>
      </w:pPr>
      <w:r>
        <w:rPr>
          <w:rFonts w:ascii="Times New Roman" w:hAnsi="Times New Roman" w:cs="Times New Roman"/>
          <w:b/>
          <w:sz w:val="24"/>
          <w:szCs w:val="24"/>
          <w:lang w:val="kk-KZ"/>
        </w:rPr>
        <w:t xml:space="preserve">     </w:t>
      </w:r>
      <w:r>
        <w:rPr>
          <w:rFonts w:ascii="Times New Roman" w:hAnsi="Times New Roman" w:cs="Times New Roman"/>
          <w:sz w:val="24"/>
          <w:szCs w:val="24"/>
          <w:lang w:val="kk-KZ"/>
        </w:rPr>
        <w:t>ақпараттарды пайдалануға мүмкіндік туғызу.</w:t>
      </w:r>
    </w:p>
    <w:p w14:paraId="48BE6E3F" w14:textId="77777777" w:rsidR="00533271" w:rsidRDefault="00533271" w:rsidP="00533271">
      <w:pPr>
        <w:pStyle w:val="ab"/>
        <w:ind w:left="278"/>
        <w:rPr>
          <w:rFonts w:ascii="Times New Roman" w:hAnsi="Times New Roman" w:cs="Times New Roman"/>
          <w:sz w:val="24"/>
          <w:szCs w:val="24"/>
          <w:lang w:val="kk-KZ"/>
        </w:rPr>
      </w:pPr>
      <w:r>
        <w:rPr>
          <w:rFonts w:ascii="Times New Roman" w:hAnsi="Times New Roman" w:cs="Times New Roman"/>
          <w:sz w:val="24"/>
          <w:szCs w:val="24"/>
          <w:lang w:val="kk-KZ"/>
        </w:rPr>
        <w:t>3.</w:t>
      </w:r>
      <w:r>
        <w:rPr>
          <w:rFonts w:ascii="Times New Roman" w:hAnsi="Times New Roman" w:cs="Times New Roman"/>
          <w:b/>
          <w:sz w:val="24"/>
          <w:szCs w:val="24"/>
          <w:lang w:val="kk-KZ"/>
        </w:rPr>
        <w:t xml:space="preserve">     Тәрбиелік қызметі</w:t>
      </w:r>
      <w:r>
        <w:rPr>
          <w:rFonts w:ascii="Times New Roman" w:hAnsi="Times New Roman" w:cs="Times New Roman"/>
          <w:sz w:val="24"/>
          <w:szCs w:val="24"/>
          <w:lang w:val="kk-KZ"/>
        </w:rPr>
        <w:t xml:space="preserve">. Жеке тұлғаның жан-жақты дамуын қалыптастыруға мүмкіндік туғызу, азаматтық тұрғыдан,    </w:t>
      </w:r>
    </w:p>
    <w:p w14:paraId="4C983483" w14:textId="77777777" w:rsidR="00533271" w:rsidRDefault="00533271" w:rsidP="00533271">
      <w:pPr>
        <w:pStyle w:val="ab"/>
        <w:ind w:left="278"/>
        <w:rPr>
          <w:rFonts w:ascii="Times New Roman" w:hAnsi="Times New Roman" w:cs="Times New Roman"/>
          <w:sz w:val="24"/>
          <w:szCs w:val="24"/>
          <w:lang w:val="kk-KZ"/>
        </w:rPr>
      </w:pPr>
      <w:r>
        <w:rPr>
          <w:rFonts w:ascii="Times New Roman" w:hAnsi="Times New Roman" w:cs="Times New Roman"/>
          <w:b/>
          <w:sz w:val="24"/>
          <w:szCs w:val="24"/>
          <w:lang w:val="kk-KZ"/>
        </w:rPr>
        <w:t xml:space="preserve">     </w:t>
      </w:r>
      <w:r>
        <w:rPr>
          <w:rFonts w:ascii="Times New Roman" w:hAnsi="Times New Roman" w:cs="Times New Roman"/>
          <w:sz w:val="24"/>
          <w:szCs w:val="24"/>
          <w:lang w:val="kk-KZ"/>
        </w:rPr>
        <w:t>интернационалдық және отан сүйгіштік тұрғысынан тәрбиелеу.</w:t>
      </w:r>
    </w:p>
    <w:p w14:paraId="06236653" w14:textId="77777777" w:rsidR="00533271" w:rsidRDefault="00533271" w:rsidP="00533271">
      <w:pPr>
        <w:rPr>
          <w:rFonts w:ascii="Times New Roman" w:hAnsi="Times New Roman" w:cs="Times New Roman"/>
          <w:sz w:val="24"/>
          <w:szCs w:val="24"/>
          <w:lang w:val="kk-KZ"/>
        </w:rPr>
      </w:pPr>
    </w:p>
    <w:p w14:paraId="14A7C9FB" w14:textId="1682DB68" w:rsidR="00533271" w:rsidRDefault="00533271" w:rsidP="00533271">
      <w:pPr>
        <w:tabs>
          <w:tab w:val="left" w:pos="9600"/>
        </w:tabs>
        <w:rPr>
          <w:rFonts w:ascii="Times New Roman" w:hAnsi="Times New Roman" w:cs="Times New Roman"/>
          <w:b/>
          <w:sz w:val="36"/>
          <w:lang w:val="kk-KZ"/>
        </w:rPr>
      </w:pPr>
    </w:p>
    <w:p w14:paraId="3527DF73" w14:textId="55B4213B" w:rsidR="00533271" w:rsidRDefault="00533271" w:rsidP="00533271">
      <w:pPr>
        <w:tabs>
          <w:tab w:val="left" w:pos="9600"/>
        </w:tabs>
        <w:rPr>
          <w:rFonts w:ascii="Times New Roman" w:hAnsi="Times New Roman" w:cs="Times New Roman"/>
          <w:b/>
          <w:sz w:val="36"/>
          <w:lang w:val="kk-KZ"/>
        </w:rPr>
      </w:pPr>
    </w:p>
    <w:tbl>
      <w:tblPr>
        <w:tblStyle w:val="ad"/>
        <w:tblW w:w="15600" w:type="dxa"/>
        <w:tblInd w:w="137" w:type="dxa"/>
        <w:tblLayout w:type="fixed"/>
        <w:tblLook w:val="04A0" w:firstRow="1" w:lastRow="0" w:firstColumn="1" w:lastColumn="0" w:noHBand="0" w:noVBand="1"/>
      </w:tblPr>
      <w:tblGrid>
        <w:gridCol w:w="709"/>
        <w:gridCol w:w="6807"/>
        <w:gridCol w:w="1985"/>
        <w:gridCol w:w="1986"/>
        <w:gridCol w:w="2127"/>
        <w:gridCol w:w="1986"/>
      </w:tblGrid>
      <w:tr w:rsidR="00533271" w14:paraId="0C522A9A"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4F915424" w14:textId="77777777" w:rsidR="00533271" w:rsidRDefault="00533271">
            <w:pPr>
              <w:pStyle w:val="ab"/>
              <w:ind w:left="0"/>
              <w:jc w:val="center"/>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w:t>
            </w:r>
          </w:p>
        </w:tc>
        <w:tc>
          <w:tcPr>
            <w:tcW w:w="6804" w:type="dxa"/>
            <w:tcBorders>
              <w:top w:val="single" w:sz="4" w:space="0" w:color="auto"/>
              <w:left w:val="single" w:sz="4" w:space="0" w:color="auto"/>
              <w:bottom w:val="single" w:sz="4" w:space="0" w:color="auto"/>
              <w:right w:val="single" w:sz="4" w:space="0" w:color="auto"/>
            </w:tcBorders>
            <w:hideMark/>
          </w:tcPr>
          <w:p w14:paraId="1555D14E" w14:textId="77777777" w:rsidR="00533271" w:rsidRDefault="00533271">
            <w:pPr>
              <w:pStyle w:val="ab"/>
              <w:ind w:left="0"/>
              <w:jc w:val="center"/>
              <w:rPr>
                <w:rFonts w:ascii="Times New Roman" w:hAnsi="Times New Roman" w:cs="Times New Roman"/>
                <w:b/>
                <w:sz w:val="24"/>
                <w:szCs w:val="24"/>
                <w:lang w:val="kk-KZ"/>
              </w:rPr>
            </w:pPr>
            <w:r>
              <w:rPr>
                <w:rFonts w:ascii="Times New Roman" w:hAnsi="Times New Roman" w:cs="Times New Roman"/>
                <w:b/>
                <w:sz w:val="24"/>
                <w:szCs w:val="24"/>
                <w:lang w:val="kk-KZ"/>
              </w:rPr>
              <w:t>Атқарылатын іс-шаралар</w:t>
            </w:r>
          </w:p>
        </w:tc>
        <w:tc>
          <w:tcPr>
            <w:tcW w:w="1984" w:type="dxa"/>
            <w:tcBorders>
              <w:top w:val="single" w:sz="4" w:space="0" w:color="auto"/>
              <w:left w:val="single" w:sz="4" w:space="0" w:color="auto"/>
              <w:bottom w:val="single" w:sz="4" w:space="0" w:color="auto"/>
              <w:right w:val="single" w:sz="4" w:space="0" w:color="auto"/>
            </w:tcBorders>
            <w:hideMark/>
          </w:tcPr>
          <w:p w14:paraId="184B6A37" w14:textId="77777777" w:rsidR="00533271" w:rsidRDefault="00533271">
            <w:pPr>
              <w:pStyle w:val="ab"/>
              <w:ind w:left="0"/>
              <w:jc w:val="center"/>
              <w:rPr>
                <w:rFonts w:ascii="Times New Roman" w:hAnsi="Times New Roman" w:cs="Times New Roman"/>
                <w:b/>
                <w:sz w:val="24"/>
                <w:szCs w:val="24"/>
                <w:lang w:val="kk-KZ"/>
              </w:rPr>
            </w:pPr>
            <w:r>
              <w:rPr>
                <w:rFonts w:ascii="Times New Roman" w:hAnsi="Times New Roman" w:cs="Times New Roman"/>
                <w:b/>
                <w:sz w:val="24"/>
                <w:szCs w:val="24"/>
                <w:lang w:val="kk-KZ"/>
              </w:rPr>
              <w:t>Іске асыру жобасы</w:t>
            </w:r>
          </w:p>
        </w:tc>
        <w:tc>
          <w:tcPr>
            <w:tcW w:w="1985" w:type="dxa"/>
            <w:tcBorders>
              <w:top w:val="single" w:sz="4" w:space="0" w:color="auto"/>
              <w:left w:val="single" w:sz="4" w:space="0" w:color="auto"/>
              <w:bottom w:val="single" w:sz="4" w:space="0" w:color="auto"/>
              <w:right w:val="single" w:sz="4" w:space="0" w:color="auto"/>
            </w:tcBorders>
            <w:hideMark/>
          </w:tcPr>
          <w:p w14:paraId="20368165" w14:textId="77777777" w:rsidR="00533271" w:rsidRDefault="00533271">
            <w:pPr>
              <w:pStyle w:val="ab"/>
              <w:ind w:left="0"/>
              <w:jc w:val="center"/>
              <w:rPr>
                <w:rFonts w:ascii="Times New Roman" w:hAnsi="Times New Roman" w:cs="Times New Roman"/>
                <w:b/>
                <w:sz w:val="24"/>
                <w:szCs w:val="24"/>
                <w:lang w:val="kk-KZ"/>
              </w:rPr>
            </w:pPr>
            <w:r>
              <w:rPr>
                <w:rFonts w:ascii="Times New Roman" w:hAnsi="Times New Roman" w:cs="Times New Roman"/>
                <w:b/>
                <w:sz w:val="24"/>
                <w:szCs w:val="24"/>
                <w:lang w:val="kk-KZ"/>
              </w:rPr>
              <w:t>Өткізу формасы</w:t>
            </w:r>
          </w:p>
        </w:tc>
        <w:tc>
          <w:tcPr>
            <w:tcW w:w="2126" w:type="dxa"/>
            <w:tcBorders>
              <w:top w:val="single" w:sz="4" w:space="0" w:color="auto"/>
              <w:left w:val="single" w:sz="4" w:space="0" w:color="auto"/>
              <w:bottom w:val="single" w:sz="4" w:space="0" w:color="auto"/>
              <w:right w:val="single" w:sz="4" w:space="0" w:color="auto"/>
            </w:tcBorders>
            <w:hideMark/>
          </w:tcPr>
          <w:p w14:paraId="660EC91E" w14:textId="77777777" w:rsidR="00533271" w:rsidRDefault="00533271">
            <w:pPr>
              <w:pStyle w:val="ab"/>
              <w:ind w:left="0"/>
              <w:jc w:val="center"/>
              <w:rPr>
                <w:rFonts w:ascii="Times New Roman" w:hAnsi="Times New Roman" w:cs="Times New Roman"/>
                <w:b/>
                <w:sz w:val="24"/>
                <w:szCs w:val="24"/>
                <w:lang w:val="kk-KZ"/>
              </w:rPr>
            </w:pPr>
            <w:r>
              <w:rPr>
                <w:rFonts w:ascii="Times New Roman" w:hAnsi="Times New Roman" w:cs="Times New Roman"/>
                <w:b/>
                <w:sz w:val="24"/>
                <w:szCs w:val="24"/>
                <w:lang w:val="kk-KZ"/>
              </w:rPr>
              <w:t>Жауаптылар</w:t>
            </w:r>
          </w:p>
        </w:tc>
        <w:tc>
          <w:tcPr>
            <w:tcW w:w="1985" w:type="dxa"/>
            <w:tcBorders>
              <w:top w:val="single" w:sz="4" w:space="0" w:color="auto"/>
              <w:left w:val="single" w:sz="4" w:space="0" w:color="auto"/>
              <w:bottom w:val="single" w:sz="4" w:space="0" w:color="auto"/>
              <w:right w:val="single" w:sz="4" w:space="0" w:color="auto"/>
            </w:tcBorders>
            <w:hideMark/>
          </w:tcPr>
          <w:p w14:paraId="60468466" w14:textId="77777777" w:rsidR="00533271" w:rsidRDefault="00533271">
            <w:pPr>
              <w:pStyle w:val="ab"/>
              <w:ind w:left="0"/>
              <w:jc w:val="center"/>
              <w:rPr>
                <w:rFonts w:ascii="Times New Roman" w:hAnsi="Times New Roman" w:cs="Times New Roman"/>
                <w:b/>
                <w:sz w:val="24"/>
                <w:szCs w:val="24"/>
                <w:lang w:val="kk-KZ"/>
              </w:rPr>
            </w:pPr>
            <w:r>
              <w:rPr>
                <w:rFonts w:ascii="Times New Roman" w:hAnsi="Times New Roman" w:cs="Times New Roman"/>
                <w:b/>
                <w:sz w:val="24"/>
                <w:szCs w:val="24"/>
                <w:lang w:val="kk-KZ"/>
              </w:rPr>
              <w:t>Орындау мерзімі</w:t>
            </w:r>
          </w:p>
        </w:tc>
      </w:tr>
      <w:tr w:rsidR="00533271" w14:paraId="71A3B02B"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47391EDA" w14:textId="77777777" w:rsidR="00533271" w:rsidRDefault="00533271">
            <w:pPr>
              <w:rPr>
                <w:rFonts w:ascii="Times New Roman" w:hAnsi="Times New Roman" w:cs="Times New Roman"/>
                <w:b/>
                <w:sz w:val="24"/>
                <w:szCs w:val="24"/>
                <w:lang w:val="kk-KZ"/>
              </w:rPr>
            </w:pPr>
          </w:p>
        </w:tc>
        <w:tc>
          <w:tcPr>
            <w:tcW w:w="6804" w:type="dxa"/>
            <w:tcBorders>
              <w:top w:val="single" w:sz="4" w:space="0" w:color="auto"/>
              <w:left w:val="single" w:sz="4" w:space="0" w:color="auto"/>
              <w:bottom w:val="single" w:sz="4" w:space="0" w:color="auto"/>
              <w:right w:val="single" w:sz="4" w:space="0" w:color="auto"/>
            </w:tcBorders>
            <w:hideMark/>
          </w:tcPr>
          <w:p w14:paraId="756160EB" w14:textId="77777777" w:rsidR="00533271" w:rsidRDefault="00533271">
            <w:pPr>
              <w:pStyle w:val="ab"/>
              <w:ind w:left="0"/>
              <w:rPr>
                <w:rFonts w:ascii="Times New Roman" w:hAnsi="Times New Roman" w:cs="Times New Roman"/>
                <w:b/>
                <w:sz w:val="24"/>
                <w:szCs w:val="24"/>
                <w:lang w:val="kk-KZ"/>
              </w:rPr>
            </w:pPr>
            <w:r>
              <w:rPr>
                <w:rFonts w:ascii="Times New Roman" w:hAnsi="Times New Roman" w:cs="Times New Roman"/>
                <w:b/>
                <w:sz w:val="24"/>
                <w:szCs w:val="24"/>
                <w:lang w:val="kk-KZ"/>
              </w:rPr>
              <w:t>Оқулықтар  қорымен жұмыс</w:t>
            </w:r>
          </w:p>
        </w:tc>
        <w:tc>
          <w:tcPr>
            <w:tcW w:w="1984" w:type="dxa"/>
            <w:tcBorders>
              <w:top w:val="single" w:sz="4" w:space="0" w:color="auto"/>
              <w:left w:val="single" w:sz="4" w:space="0" w:color="auto"/>
              <w:bottom w:val="single" w:sz="4" w:space="0" w:color="auto"/>
              <w:right w:val="single" w:sz="4" w:space="0" w:color="auto"/>
            </w:tcBorders>
            <w:hideMark/>
          </w:tcPr>
          <w:p w14:paraId="33CFFB67" w14:textId="77777777" w:rsidR="00533271" w:rsidRDefault="00533271">
            <w:pPr>
              <w:pStyle w:val="ab"/>
              <w:ind w:left="0"/>
              <w:jc w:val="center"/>
              <w:rPr>
                <w:rFonts w:ascii="Times New Roman" w:hAnsi="Times New Roman" w:cs="Times New Roman"/>
                <w:b/>
                <w:sz w:val="24"/>
                <w:szCs w:val="24"/>
                <w:lang w:val="kk-KZ"/>
              </w:rPr>
            </w:pPr>
            <w:r>
              <w:rPr>
                <w:rFonts w:ascii="Times New Roman" w:hAnsi="Times New Roman" w:cs="Times New Roman"/>
                <w:b/>
                <w:sz w:val="24"/>
                <w:szCs w:val="24"/>
                <w:lang w:val="kk-KZ"/>
              </w:rPr>
              <w:t>«Оқуға құштар мектеп»</w:t>
            </w:r>
          </w:p>
        </w:tc>
        <w:tc>
          <w:tcPr>
            <w:tcW w:w="1985" w:type="dxa"/>
            <w:tcBorders>
              <w:top w:val="single" w:sz="4" w:space="0" w:color="auto"/>
              <w:left w:val="single" w:sz="4" w:space="0" w:color="auto"/>
              <w:bottom w:val="single" w:sz="4" w:space="0" w:color="auto"/>
              <w:right w:val="single" w:sz="4" w:space="0" w:color="auto"/>
            </w:tcBorders>
          </w:tcPr>
          <w:p w14:paraId="4CEC64C6" w14:textId="77777777" w:rsidR="00533271" w:rsidRDefault="00533271">
            <w:pPr>
              <w:pStyle w:val="ab"/>
              <w:ind w:left="0"/>
              <w:rPr>
                <w:rFonts w:ascii="Times New Roman" w:hAnsi="Times New Roman" w:cs="Times New Roman"/>
                <w:sz w:val="24"/>
                <w:szCs w:val="24"/>
                <w:lang w:val="kk-KZ"/>
              </w:rPr>
            </w:pPr>
          </w:p>
        </w:tc>
        <w:tc>
          <w:tcPr>
            <w:tcW w:w="2126" w:type="dxa"/>
            <w:tcBorders>
              <w:top w:val="single" w:sz="4" w:space="0" w:color="auto"/>
              <w:left w:val="single" w:sz="4" w:space="0" w:color="auto"/>
              <w:bottom w:val="single" w:sz="4" w:space="0" w:color="auto"/>
              <w:right w:val="single" w:sz="4" w:space="0" w:color="auto"/>
            </w:tcBorders>
          </w:tcPr>
          <w:p w14:paraId="23E2EF46" w14:textId="77777777" w:rsidR="00533271" w:rsidRDefault="00533271">
            <w:pPr>
              <w:pStyle w:val="ab"/>
              <w:ind w:left="0"/>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tcPr>
          <w:p w14:paraId="5402271F" w14:textId="77777777" w:rsidR="00533271" w:rsidRDefault="00533271">
            <w:pPr>
              <w:pStyle w:val="ab"/>
              <w:ind w:left="0"/>
              <w:rPr>
                <w:rFonts w:ascii="Times New Roman" w:hAnsi="Times New Roman" w:cs="Times New Roman"/>
                <w:sz w:val="24"/>
                <w:szCs w:val="24"/>
                <w:lang w:val="kk-KZ"/>
              </w:rPr>
            </w:pPr>
          </w:p>
        </w:tc>
      </w:tr>
      <w:tr w:rsidR="00533271" w14:paraId="6D372137"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2FAA4EA5"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804" w:type="dxa"/>
            <w:tcBorders>
              <w:top w:val="single" w:sz="4" w:space="0" w:color="auto"/>
              <w:left w:val="single" w:sz="4" w:space="0" w:color="auto"/>
              <w:bottom w:val="single" w:sz="4" w:space="0" w:color="auto"/>
              <w:right w:val="single" w:sz="4" w:space="0" w:color="auto"/>
            </w:tcBorders>
            <w:hideMark/>
          </w:tcPr>
          <w:p w14:paraId="3397CE82"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Оқулықтар қозғалысының қорытындысын шығару. Мектеп оқушыларын 2023-2024 оқу жылына оқулықпен қамтамасыз ету диагностикасы</w:t>
            </w:r>
          </w:p>
        </w:tc>
        <w:tc>
          <w:tcPr>
            <w:tcW w:w="1984" w:type="dxa"/>
            <w:tcBorders>
              <w:top w:val="single" w:sz="4" w:space="0" w:color="auto"/>
              <w:left w:val="single" w:sz="4" w:space="0" w:color="auto"/>
              <w:bottom w:val="single" w:sz="4" w:space="0" w:color="auto"/>
              <w:right w:val="single" w:sz="4" w:space="0" w:color="auto"/>
            </w:tcBorders>
          </w:tcPr>
          <w:p w14:paraId="61DA1E67"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07CD32B5"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126" w:type="dxa"/>
            <w:tcBorders>
              <w:top w:val="single" w:sz="4" w:space="0" w:color="auto"/>
              <w:left w:val="single" w:sz="4" w:space="0" w:color="auto"/>
              <w:bottom w:val="single" w:sz="4" w:space="0" w:color="auto"/>
              <w:right w:val="single" w:sz="4" w:space="0" w:color="auto"/>
            </w:tcBorders>
            <w:hideMark/>
          </w:tcPr>
          <w:p w14:paraId="661F02B3"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4EB768AA"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қыркүйек</w:t>
            </w:r>
          </w:p>
        </w:tc>
      </w:tr>
      <w:tr w:rsidR="00533271" w14:paraId="6B1B4B55"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7702248D"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6804" w:type="dxa"/>
            <w:tcBorders>
              <w:top w:val="single" w:sz="4" w:space="0" w:color="auto"/>
              <w:left w:val="single" w:sz="4" w:space="0" w:color="auto"/>
              <w:bottom w:val="single" w:sz="4" w:space="0" w:color="auto"/>
              <w:right w:val="single" w:sz="4" w:space="0" w:color="auto"/>
            </w:tcBorders>
            <w:hideMark/>
          </w:tcPr>
          <w:p w14:paraId="284132E1"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Оқу әдебиеттерінің қорын жинақтау, жаңа оқу жылына оқу әдебиеттерін тізімдеумен жұмыс. Келіп түскен оқулықтарды қабылдау және өңдеу.</w:t>
            </w:r>
          </w:p>
        </w:tc>
        <w:tc>
          <w:tcPr>
            <w:tcW w:w="1984" w:type="dxa"/>
            <w:tcBorders>
              <w:top w:val="single" w:sz="4" w:space="0" w:color="auto"/>
              <w:left w:val="single" w:sz="4" w:space="0" w:color="auto"/>
              <w:bottom w:val="single" w:sz="4" w:space="0" w:color="auto"/>
              <w:right w:val="single" w:sz="4" w:space="0" w:color="auto"/>
            </w:tcBorders>
          </w:tcPr>
          <w:p w14:paraId="6849ACBD"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6D74C80B"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126" w:type="dxa"/>
            <w:tcBorders>
              <w:top w:val="single" w:sz="4" w:space="0" w:color="auto"/>
              <w:left w:val="single" w:sz="4" w:space="0" w:color="auto"/>
              <w:bottom w:val="single" w:sz="4" w:space="0" w:color="auto"/>
              <w:right w:val="single" w:sz="4" w:space="0" w:color="auto"/>
            </w:tcBorders>
            <w:hideMark/>
          </w:tcPr>
          <w:p w14:paraId="342B31BA"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781F7D6A"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қыркүйек - мамыр</w:t>
            </w:r>
          </w:p>
        </w:tc>
      </w:tr>
      <w:tr w:rsidR="00533271" w14:paraId="4CAAFA3B"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1125F797"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6804" w:type="dxa"/>
            <w:tcBorders>
              <w:top w:val="single" w:sz="4" w:space="0" w:color="auto"/>
              <w:left w:val="single" w:sz="4" w:space="0" w:color="auto"/>
              <w:bottom w:val="single" w:sz="4" w:space="0" w:color="auto"/>
              <w:right w:val="single" w:sz="4" w:space="0" w:color="auto"/>
            </w:tcBorders>
            <w:hideMark/>
          </w:tcPr>
          <w:p w14:paraId="78980B22"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1-ші кезекте оқулықпен қамтамасыз етілетін балалар тізімін жасау (жетім балалар, аз қамтылған отбасы балалары, көпбалалы отбасынан және мүгедек балалар)</w:t>
            </w:r>
          </w:p>
        </w:tc>
        <w:tc>
          <w:tcPr>
            <w:tcW w:w="1984" w:type="dxa"/>
            <w:tcBorders>
              <w:top w:val="single" w:sz="4" w:space="0" w:color="auto"/>
              <w:left w:val="single" w:sz="4" w:space="0" w:color="auto"/>
              <w:bottom w:val="single" w:sz="4" w:space="0" w:color="auto"/>
              <w:right w:val="single" w:sz="4" w:space="0" w:color="auto"/>
            </w:tcBorders>
          </w:tcPr>
          <w:p w14:paraId="7BF008CA"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428E2DE3"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126" w:type="dxa"/>
            <w:tcBorders>
              <w:top w:val="single" w:sz="4" w:space="0" w:color="auto"/>
              <w:left w:val="single" w:sz="4" w:space="0" w:color="auto"/>
              <w:bottom w:val="single" w:sz="4" w:space="0" w:color="auto"/>
              <w:right w:val="single" w:sz="4" w:space="0" w:color="auto"/>
            </w:tcBorders>
            <w:hideMark/>
          </w:tcPr>
          <w:p w14:paraId="638324B8"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39249D15"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қыркүйек</w:t>
            </w:r>
          </w:p>
        </w:tc>
      </w:tr>
      <w:tr w:rsidR="00533271" w14:paraId="29F28FF0"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564E8DD6"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6804" w:type="dxa"/>
            <w:tcBorders>
              <w:top w:val="single" w:sz="4" w:space="0" w:color="auto"/>
              <w:left w:val="single" w:sz="4" w:space="0" w:color="auto"/>
              <w:bottom w:val="single" w:sz="4" w:space="0" w:color="auto"/>
              <w:right w:val="single" w:sz="4" w:space="0" w:color="auto"/>
            </w:tcBorders>
            <w:hideMark/>
          </w:tcPr>
          <w:p w14:paraId="1EA433DE"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Тізім жасау және кесте бойынша оқулықтарды тарату.</w:t>
            </w:r>
          </w:p>
        </w:tc>
        <w:tc>
          <w:tcPr>
            <w:tcW w:w="1984" w:type="dxa"/>
            <w:tcBorders>
              <w:top w:val="single" w:sz="4" w:space="0" w:color="auto"/>
              <w:left w:val="single" w:sz="4" w:space="0" w:color="auto"/>
              <w:bottom w:val="single" w:sz="4" w:space="0" w:color="auto"/>
              <w:right w:val="single" w:sz="4" w:space="0" w:color="auto"/>
            </w:tcBorders>
          </w:tcPr>
          <w:p w14:paraId="1C669F6C"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27FEA88F"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126" w:type="dxa"/>
            <w:tcBorders>
              <w:top w:val="single" w:sz="4" w:space="0" w:color="auto"/>
              <w:left w:val="single" w:sz="4" w:space="0" w:color="auto"/>
              <w:bottom w:val="single" w:sz="4" w:space="0" w:color="auto"/>
              <w:right w:val="single" w:sz="4" w:space="0" w:color="auto"/>
            </w:tcBorders>
            <w:hideMark/>
          </w:tcPr>
          <w:p w14:paraId="6F9543DF"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4C59BE9E"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қыркүйек</w:t>
            </w:r>
          </w:p>
        </w:tc>
      </w:tr>
      <w:tr w:rsidR="00533271" w14:paraId="161FE7B8"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5988AA2D"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6804" w:type="dxa"/>
            <w:tcBorders>
              <w:top w:val="single" w:sz="4" w:space="0" w:color="auto"/>
              <w:left w:val="single" w:sz="4" w:space="0" w:color="auto"/>
              <w:bottom w:val="single" w:sz="4" w:space="0" w:color="auto"/>
              <w:right w:val="single" w:sz="4" w:space="0" w:color="auto"/>
            </w:tcBorders>
            <w:hideMark/>
          </w:tcPr>
          <w:p w14:paraId="6AF55ED4"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Пайдалану мерзімінен өткен оқулықтарды есептен шығару</w:t>
            </w:r>
          </w:p>
        </w:tc>
        <w:tc>
          <w:tcPr>
            <w:tcW w:w="1984" w:type="dxa"/>
            <w:tcBorders>
              <w:top w:val="single" w:sz="4" w:space="0" w:color="auto"/>
              <w:left w:val="single" w:sz="4" w:space="0" w:color="auto"/>
              <w:bottom w:val="single" w:sz="4" w:space="0" w:color="auto"/>
              <w:right w:val="single" w:sz="4" w:space="0" w:color="auto"/>
            </w:tcBorders>
          </w:tcPr>
          <w:p w14:paraId="6243ED17"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62EB71C8"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Есептен шығару актісі</w:t>
            </w:r>
          </w:p>
        </w:tc>
        <w:tc>
          <w:tcPr>
            <w:tcW w:w="2126" w:type="dxa"/>
            <w:tcBorders>
              <w:top w:val="single" w:sz="4" w:space="0" w:color="auto"/>
              <w:left w:val="single" w:sz="4" w:space="0" w:color="auto"/>
              <w:bottom w:val="single" w:sz="4" w:space="0" w:color="auto"/>
              <w:right w:val="single" w:sz="4" w:space="0" w:color="auto"/>
            </w:tcBorders>
            <w:hideMark/>
          </w:tcPr>
          <w:p w14:paraId="7D78EB1B"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22E068C4"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қазан - қараша</w:t>
            </w:r>
          </w:p>
        </w:tc>
      </w:tr>
      <w:tr w:rsidR="00533271" w14:paraId="60384CAD"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61094061" w14:textId="77777777" w:rsidR="00533271" w:rsidRDefault="00533271">
            <w:pPr>
              <w:pStyle w:val="ab"/>
              <w:ind w:left="0"/>
              <w:rPr>
                <w:rFonts w:ascii="Calibri" w:hAnsi="Calibri" w:cs="SimSun"/>
                <w:sz w:val="24"/>
                <w:szCs w:val="24"/>
                <w:lang w:val="kk-KZ"/>
              </w:rPr>
            </w:pPr>
            <w:r>
              <w:rPr>
                <w:sz w:val="24"/>
                <w:szCs w:val="24"/>
                <w:lang w:val="kk-KZ"/>
              </w:rPr>
              <w:t>6.</w:t>
            </w:r>
          </w:p>
        </w:tc>
        <w:tc>
          <w:tcPr>
            <w:tcW w:w="6804" w:type="dxa"/>
            <w:tcBorders>
              <w:top w:val="single" w:sz="4" w:space="0" w:color="auto"/>
              <w:left w:val="single" w:sz="4" w:space="0" w:color="auto"/>
              <w:bottom w:val="single" w:sz="4" w:space="0" w:color="auto"/>
              <w:right w:val="single" w:sz="4" w:space="0" w:color="auto"/>
            </w:tcBorders>
            <w:hideMark/>
          </w:tcPr>
          <w:p w14:paraId="3AF7AE78"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Оқулық қорының сақталуы бойынша рейд(тексеру) жүргізу</w:t>
            </w:r>
          </w:p>
        </w:tc>
        <w:tc>
          <w:tcPr>
            <w:tcW w:w="1984" w:type="dxa"/>
            <w:tcBorders>
              <w:top w:val="single" w:sz="4" w:space="0" w:color="auto"/>
              <w:left w:val="single" w:sz="4" w:space="0" w:color="auto"/>
              <w:bottom w:val="single" w:sz="4" w:space="0" w:color="auto"/>
              <w:right w:val="single" w:sz="4" w:space="0" w:color="auto"/>
            </w:tcBorders>
          </w:tcPr>
          <w:p w14:paraId="4AECF448"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7F643AF4"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Рейд /тексеру/</w:t>
            </w:r>
          </w:p>
        </w:tc>
        <w:tc>
          <w:tcPr>
            <w:tcW w:w="2126" w:type="dxa"/>
            <w:tcBorders>
              <w:top w:val="single" w:sz="4" w:space="0" w:color="auto"/>
              <w:left w:val="single" w:sz="4" w:space="0" w:color="auto"/>
              <w:bottom w:val="single" w:sz="4" w:space="0" w:color="auto"/>
              <w:right w:val="single" w:sz="4" w:space="0" w:color="auto"/>
            </w:tcBorders>
            <w:hideMark/>
          </w:tcPr>
          <w:p w14:paraId="4336A9D0"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 белсенділері, 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231D5E1E"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әр тоқсан сайын </w:t>
            </w:r>
          </w:p>
          <w:p w14:paraId="38B0584D"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1 рет</w:t>
            </w:r>
          </w:p>
        </w:tc>
      </w:tr>
      <w:tr w:rsidR="00533271" w14:paraId="27276160"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6AE2665B" w14:textId="77777777" w:rsidR="00533271" w:rsidRDefault="00533271">
            <w:pPr>
              <w:rPr>
                <w:rFonts w:ascii="Times New Roman" w:hAnsi="Times New Roman" w:cs="Times New Roman"/>
                <w:sz w:val="24"/>
                <w:szCs w:val="24"/>
                <w:lang w:val="kk-KZ"/>
              </w:rPr>
            </w:pPr>
          </w:p>
        </w:tc>
        <w:tc>
          <w:tcPr>
            <w:tcW w:w="6804" w:type="dxa"/>
            <w:tcBorders>
              <w:top w:val="single" w:sz="4" w:space="0" w:color="auto"/>
              <w:left w:val="single" w:sz="4" w:space="0" w:color="auto"/>
              <w:bottom w:val="single" w:sz="4" w:space="0" w:color="auto"/>
              <w:right w:val="single" w:sz="4" w:space="0" w:color="auto"/>
            </w:tcBorders>
            <w:hideMark/>
          </w:tcPr>
          <w:p w14:paraId="0A7DA547" w14:textId="77777777" w:rsidR="00533271" w:rsidRDefault="00533271">
            <w:pPr>
              <w:pStyle w:val="ab"/>
              <w:ind w:left="0"/>
              <w:rPr>
                <w:rFonts w:ascii="Times New Roman" w:hAnsi="Times New Roman" w:cs="Times New Roman"/>
                <w:b/>
                <w:sz w:val="24"/>
                <w:szCs w:val="24"/>
                <w:lang w:val="kk-KZ"/>
              </w:rPr>
            </w:pPr>
            <w:r>
              <w:rPr>
                <w:rFonts w:ascii="Times New Roman" w:hAnsi="Times New Roman" w:cs="Times New Roman"/>
                <w:b/>
                <w:sz w:val="24"/>
                <w:szCs w:val="24"/>
                <w:lang w:val="kk-KZ"/>
              </w:rPr>
              <w:t>Көркем әдебиет қорымен жұмыс</w:t>
            </w:r>
          </w:p>
        </w:tc>
        <w:tc>
          <w:tcPr>
            <w:tcW w:w="1984" w:type="dxa"/>
            <w:tcBorders>
              <w:top w:val="single" w:sz="4" w:space="0" w:color="auto"/>
              <w:left w:val="single" w:sz="4" w:space="0" w:color="auto"/>
              <w:bottom w:val="single" w:sz="4" w:space="0" w:color="auto"/>
              <w:right w:val="single" w:sz="4" w:space="0" w:color="auto"/>
            </w:tcBorders>
          </w:tcPr>
          <w:p w14:paraId="113A3DC8"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tcPr>
          <w:p w14:paraId="0260E2D9" w14:textId="77777777" w:rsidR="00533271" w:rsidRDefault="00533271">
            <w:pPr>
              <w:pStyle w:val="ab"/>
              <w:ind w:left="0"/>
              <w:jc w:val="center"/>
              <w:rPr>
                <w:rFonts w:ascii="Times New Roman" w:hAnsi="Times New Roman" w:cs="Times New Roman"/>
                <w:sz w:val="24"/>
                <w:szCs w:val="24"/>
                <w:lang w:val="kk-KZ"/>
              </w:rPr>
            </w:pPr>
          </w:p>
        </w:tc>
        <w:tc>
          <w:tcPr>
            <w:tcW w:w="2126" w:type="dxa"/>
            <w:tcBorders>
              <w:top w:val="single" w:sz="4" w:space="0" w:color="auto"/>
              <w:left w:val="single" w:sz="4" w:space="0" w:color="auto"/>
              <w:bottom w:val="single" w:sz="4" w:space="0" w:color="auto"/>
              <w:right w:val="single" w:sz="4" w:space="0" w:color="auto"/>
            </w:tcBorders>
          </w:tcPr>
          <w:p w14:paraId="59EB535B"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tcPr>
          <w:p w14:paraId="33E9B090" w14:textId="77777777" w:rsidR="00533271" w:rsidRDefault="00533271">
            <w:pPr>
              <w:pStyle w:val="ab"/>
              <w:ind w:left="0"/>
              <w:jc w:val="center"/>
              <w:rPr>
                <w:rFonts w:ascii="Times New Roman" w:hAnsi="Times New Roman" w:cs="Times New Roman"/>
                <w:sz w:val="24"/>
                <w:szCs w:val="24"/>
                <w:lang w:val="kk-KZ"/>
              </w:rPr>
            </w:pPr>
          </w:p>
        </w:tc>
      </w:tr>
      <w:tr w:rsidR="00533271" w14:paraId="245AFB4D"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2CCF6A48"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804" w:type="dxa"/>
            <w:tcBorders>
              <w:top w:val="single" w:sz="4" w:space="0" w:color="auto"/>
              <w:left w:val="single" w:sz="4" w:space="0" w:color="auto"/>
              <w:bottom w:val="single" w:sz="4" w:space="0" w:color="auto"/>
              <w:right w:val="single" w:sz="4" w:space="0" w:color="auto"/>
            </w:tcBorders>
            <w:hideMark/>
          </w:tcPr>
          <w:p w14:paraId="2C2D0DCC"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Келіп түскен әдебиеттерді уақытымен тіркеу және өңдеу</w:t>
            </w:r>
          </w:p>
        </w:tc>
        <w:tc>
          <w:tcPr>
            <w:tcW w:w="1984" w:type="dxa"/>
            <w:tcBorders>
              <w:top w:val="single" w:sz="4" w:space="0" w:color="auto"/>
              <w:left w:val="single" w:sz="4" w:space="0" w:color="auto"/>
              <w:bottom w:val="single" w:sz="4" w:space="0" w:color="auto"/>
              <w:right w:val="single" w:sz="4" w:space="0" w:color="auto"/>
            </w:tcBorders>
          </w:tcPr>
          <w:p w14:paraId="57770314"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0BBE0A68"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Кітаптарды тіркеу</w:t>
            </w:r>
          </w:p>
        </w:tc>
        <w:tc>
          <w:tcPr>
            <w:tcW w:w="2126" w:type="dxa"/>
            <w:tcBorders>
              <w:top w:val="single" w:sz="4" w:space="0" w:color="auto"/>
              <w:left w:val="single" w:sz="4" w:space="0" w:color="auto"/>
              <w:bottom w:val="single" w:sz="4" w:space="0" w:color="auto"/>
              <w:right w:val="single" w:sz="4" w:space="0" w:color="auto"/>
            </w:tcBorders>
            <w:hideMark/>
          </w:tcPr>
          <w:p w14:paraId="14A20017"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25EA30B3"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әдебиеттердің келуіне қарай</w:t>
            </w:r>
          </w:p>
        </w:tc>
      </w:tr>
      <w:tr w:rsidR="00533271" w14:paraId="14E37012"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51677C42"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6804" w:type="dxa"/>
            <w:tcBorders>
              <w:top w:val="single" w:sz="4" w:space="0" w:color="auto"/>
              <w:left w:val="single" w:sz="4" w:space="0" w:color="auto"/>
              <w:bottom w:val="single" w:sz="4" w:space="0" w:color="auto"/>
              <w:right w:val="single" w:sz="4" w:space="0" w:color="auto"/>
            </w:tcBorders>
            <w:hideMark/>
          </w:tcPr>
          <w:p w14:paraId="0A16CE2A"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Кітапхананың библиографиялық саралануы (ББК) кестесі бойынша сөрелерге дұрыс орналастыруды сақтау</w:t>
            </w:r>
          </w:p>
        </w:tc>
        <w:tc>
          <w:tcPr>
            <w:tcW w:w="1984" w:type="dxa"/>
            <w:tcBorders>
              <w:top w:val="single" w:sz="4" w:space="0" w:color="auto"/>
              <w:left w:val="single" w:sz="4" w:space="0" w:color="auto"/>
              <w:bottom w:val="single" w:sz="4" w:space="0" w:color="auto"/>
              <w:right w:val="single" w:sz="4" w:space="0" w:color="auto"/>
            </w:tcBorders>
          </w:tcPr>
          <w:p w14:paraId="27EFE119"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389B4CA1"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126" w:type="dxa"/>
            <w:tcBorders>
              <w:top w:val="single" w:sz="4" w:space="0" w:color="auto"/>
              <w:left w:val="single" w:sz="4" w:space="0" w:color="auto"/>
              <w:bottom w:val="single" w:sz="4" w:space="0" w:color="auto"/>
              <w:right w:val="single" w:sz="4" w:space="0" w:color="auto"/>
            </w:tcBorders>
            <w:hideMark/>
          </w:tcPr>
          <w:p w14:paraId="38D7A072"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кітапханашы </w:t>
            </w:r>
          </w:p>
        </w:tc>
        <w:tc>
          <w:tcPr>
            <w:tcW w:w="1985" w:type="dxa"/>
            <w:tcBorders>
              <w:top w:val="single" w:sz="4" w:space="0" w:color="auto"/>
              <w:left w:val="single" w:sz="4" w:space="0" w:color="auto"/>
              <w:bottom w:val="single" w:sz="4" w:space="0" w:color="auto"/>
              <w:right w:val="single" w:sz="4" w:space="0" w:color="auto"/>
            </w:tcBorders>
            <w:hideMark/>
          </w:tcPr>
          <w:p w14:paraId="4332F4BB"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үнемі</w:t>
            </w:r>
          </w:p>
        </w:tc>
      </w:tr>
      <w:tr w:rsidR="00533271" w14:paraId="2BF7F265"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744F169D"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6804" w:type="dxa"/>
            <w:tcBorders>
              <w:top w:val="single" w:sz="4" w:space="0" w:color="auto"/>
              <w:left w:val="single" w:sz="4" w:space="0" w:color="auto"/>
              <w:bottom w:val="single" w:sz="4" w:space="0" w:color="auto"/>
              <w:right w:val="single" w:sz="4" w:space="0" w:color="auto"/>
            </w:tcBorders>
            <w:hideMark/>
          </w:tcPr>
          <w:p w14:paraId="19236818"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Кітапхана белсенділерімен бірге  кітаптарға, әдістемелік оқулықтарға ұсақ жөндеу жұмыстарын жүргізу</w:t>
            </w:r>
          </w:p>
        </w:tc>
        <w:tc>
          <w:tcPr>
            <w:tcW w:w="1984" w:type="dxa"/>
            <w:tcBorders>
              <w:top w:val="single" w:sz="4" w:space="0" w:color="auto"/>
              <w:left w:val="single" w:sz="4" w:space="0" w:color="auto"/>
              <w:bottom w:val="single" w:sz="4" w:space="0" w:color="auto"/>
              <w:right w:val="single" w:sz="4" w:space="0" w:color="auto"/>
            </w:tcBorders>
          </w:tcPr>
          <w:p w14:paraId="7E5D1949"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54A00B0A"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Жөндеу жұмыстары</w:t>
            </w:r>
          </w:p>
        </w:tc>
        <w:tc>
          <w:tcPr>
            <w:tcW w:w="2126" w:type="dxa"/>
            <w:tcBorders>
              <w:top w:val="single" w:sz="4" w:space="0" w:color="auto"/>
              <w:left w:val="single" w:sz="4" w:space="0" w:color="auto"/>
              <w:bottom w:val="single" w:sz="4" w:space="0" w:color="auto"/>
              <w:right w:val="single" w:sz="4" w:space="0" w:color="auto"/>
            </w:tcBorders>
            <w:hideMark/>
          </w:tcPr>
          <w:p w14:paraId="1AD472D9"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кітапхана белсенділері </w:t>
            </w:r>
          </w:p>
        </w:tc>
        <w:tc>
          <w:tcPr>
            <w:tcW w:w="1985" w:type="dxa"/>
            <w:tcBorders>
              <w:top w:val="single" w:sz="4" w:space="0" w:color="auto"/>
              <w:left w:val="single" w:sz="4" w:space="0" w:color="auto"/>
              <w:bottom w:val="single" w:sz="4" w:space="0" w:color="auto"/>
              <w:right w:val="single" w:sz="4" w:space="0" w:color="auto"/>
            </w:tcBorders>
            <w:hideMark/>
          </w:tcPr>
          <w:p w14:paraId="6346BE1B"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демалыс уақытында</w:t>
            </w:r>
          </w:p>
        </w:tc>
      </w:tr>
      <w:tr w:rsidR="00533271" w14:paraId="4381871A"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621AC556"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6804" w:type="dxa"/>
            <w:tcBorders>
              <w:top w:val="single" w:sz="4" w:space="0" w:color="auto"/>
              <w:left w:val="single" w:sz="4" w:space="0" w:color="auto"/>
              <w:bottom w:val="single" w:sz="4" w:space="0" w:color="auto"/>
              <w:right w:val="single" w:sz="4" w:space="0" w:color="auto"/>
            </w:tcBorders>
            <w:hideMark/>
          </w:tcPr>
          <w:p w14:paraId="38115A5F"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«Қызықты жаңалықтар» кітап көрмесінің рәсімделуі</w:t>
            </w:r>
          </w:p>
        </w:tc>
        <w:tc>
          <w:tcPr>
            <w:tcW w:w="1984" w:type="dxa"/>
            <w:tcBorders>
              <w:top w:val="single" w:sz="4" w:space="0" w:color="auto"/>
              <w:left w:val="single" w:sz="4" w:space="0" w:color="auto"/>
              <w:bottom w:val="single" w:sz="4" w:space="0" w:color="auto"/>
              <w:right w:val="single" w:sz="4" w:space="0" w:color="auto"/>
            </w:tcBorders>
          </w:tcPr>
          <w:p w14:paraId="0CC4B818"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71D7326E"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 көрмесі</w:t>
            </w:r>
          </w:p>
        </w:tc>
        <w:tc>
          <w:tcPr>
            <w:tcW w:w="2126" w:type="dxa"/>
            <w:tcBorders>
              <w:top w:val="single" w:sz="4" w:space="0" w:color="auto"/>
              <w:left w:val="single" w:sz="4" w:space="0" w:color="auto"/>
              <w:bottom w:val="single" w:sz="4" w:space="0" w:color="auto"/>
              <w:right w:val="single" w:sz="4" w:space="0" w:color="auto"/>
            </w:tcBorders>
            <w:hideMark/>
          </w:tcPr>
          <w:p w14:paraId="67B68B43"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кітапханашы </w:t>
            </w:r>
          </w:p>
        </w:tc>
        <w:tc>
          <w:tcPr>
            <w:tcW w:w="1985" w:type="dxa"/>
            <w:tcBorders>
              <w:top w:val="single" w:sz="4" w:space="0" w:color="auto"/>
              <w:left w:val="single" w:sz="4" w:space="0" w:color="auto"/>
              <w:bottom w:val="single" w:sz="4" w:space="0" w:color="auto"/>
              <w:right w:val="single" w:sz="4" w:space="0" w:color="auto"/>
            </w:tcBorders>
            <w:hideMark/>
          </w:tcPr>
          <w:p w14:paraId="6109795B"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жыл көлемінде</w:t>
            </w:r>
          </w:p>
        </w:tc>
      </w:tr>
      <w:tr w:rsidR="00533271" w14:paraId="1908A884"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5B28D1A0" w14:textId="77777777" w:rsidR="00533271" w:rsidRDefault="00533271">
            <w:pPr>
              <w:rPr>
                <w:rFonts w:ascii="Times New Roman" w:hAnsi="Times New Roman" w:cs="Times New Roman"/>
                <w:sz w:val="24"/>
                <w:szCs w:val="24"/>
                <w:lang w:val="kk-KZ"/>
              </w:rPr>
            </w:pPr>
          </w:p>
        </w:tc>
        <w:tc>
          <w:tcPr>
            <w:tcW w:w="6804" w:type="dxa"/>
            <w:tcBorders>
              <w:top w:val="single" w:sz="4" w:space="0" w:color="auto"/>
              <w:left w:val="single" w:sz="4" w:space="0" w:color="auto"/>
              <w:bottom w:val="single" w:sz="4" w:space="0" w:color="auto"/>
              <w:right w:val="single" w:sz="4" w:space="0" w:color="auto"/>
            </w:tcBorders>
            <w:hideMark/>
          </w:tcPr>
          <w:p w14:paraId="47FED784" w14:textId="77777777" w:rsidR="00533271" w:rsidRDefault="00533271">
            <w:pPr>
              <w:pStyle w:val="ab"/>
              <w:ind w:left="0"/>
              <w:rPr>
                <w:rFonts w:ascii="Times New Roman" w:hAnsi="Times New Roman" w:cs="Times New Roman"/>
                <w:b/>
                <w:sz w:val="24"/>
                <w:szCs w:val="24"/>
                <w:lang w:val="kk-KZ"/>
              </w:rPr>
            </w:pPr>
            <w:r>
              <w:rPr>
                <w:rFonts w:ascii="Times New Roman" w:hAnsi="Times New Roman" w:cs="Times New Roman"/>
                <w:b/>
                <w:sz w:val="24"/>
                <w:szCs w:val="24"/>
                <w:lang w:val="kk-KZ"/>
              </w:rPr>
              <w:t>Педагогикалық ұжыммен жұмыс</w:t>
            </w:r>
          </w:p>
        </w:tc>
        <w:tc>
          <w:tcPr>
            <w:tcW w:w="1984" w:type="dxa"/>
            <w:tcBorders>
              <w:top w:val="single" w:sz="4" w:space="0" w:color="auto"/>
              <w:left w:val="single" w:sz="4" w:space="0" w:color="auto"/>
              <w:bottom w:val="single" w:sz="4" w:space="0" w:color="auto"/>
              <w:right w:val="single" w:sz="4" w:space="0" w:color="auto"/>
            </w:tcBorders>
          </w:tcPr>
          <w:p w14:paraId="169ECE7A"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tcPr>
          <w:p w14:paraId="6563EAE5" w14:textId="77777777" w:rsidR="00533271" w:rsidRDefault="00533271">
            <w:pPr>
              <w:pStyle w:val="ab"/>
              <w:ind w:left="0"/>
              <w:jc w:val="center"/>
              <w:rPr>
                <w:rFonts w:ascii="Times New Roman" w:hAnsi="Times New Roman" w:cs="Times New Roman"/>
                <w:sz w:val="24"/>
                <w:szCs w:val="24"/>
                <w:lang w:val="kk-KZ"/>
              </w:rPr>
            </w:pPr>
          </w:p>
        </w:tc>
        <w:tc>
          <w:tcPr>
            <w:tcW w:w="2126" w:type="dxa"/>
            <w:tcBorders>
              <w:top w:val="single" w:sz="4" w:space="0" w:color="auto"/>
              <w:left w:val="single" w:sz="4" w:space="0" w:color="auto"/>
              <w:bottom w:val="single" w:sz="4" w:space="0" w:color="auto"/>
              <w:right w:val="single" w:sz="4" w:space="0" w:color="auto"/>
            </w:tcBorders>
          </w:tcPr>
          <w:p w14:paraId="45374575"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tcPr>
          <w:p w14:paraId="7470736A" w14:textId="77777777" w:rsidR="00533271" w:rsidRDefault="00533271">
            <w:pPr>
              <w:pStyle w:val="ab"/>
              <w:ind w:left="0"/>
              <w:jc w:val="center"/>
              <w:rPr>
                <w:rFonts w:ascii="Times New Roman" w:hAnsi="Times New Roman" w:cs="Times New Roman"/>
                <w:sz w:val="24"/>
                <w:szCs w:val="24"/>
                <w:lang w:val="kk-KZ"/>
              </w:rPr>
            </w:pPr>
          </w:p>
        </w:tc>
      </w:tr>
      <w:tr w:rsidR="00533271" w14:paraId="6C60E375"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7C357EEE"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804" w:type="dxa"/>
            <w:tcBorders>
              <w:top w:val="single" w:sz="4" w:space="0" w:color="auto"/>
              <w:left w:val="single" w:sz="4" w:space="0" w:color="auto"/>
              <w:bottom w:val="single" w:sz="4" w:space="0" w:color="auto"/>
              <w:right w:val="single" w:sz="4" w:space="0" w:color="auto"/>
            </w:tcBorders>
            <w:hideMark/>
          </w:tcPr>
          <w:p w14:paraId="2B536C65"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Мұғалімдерді жаңа оқу-әдістемелік әдебиеттермен ақпараттандыру</w:t>
            </w:r>
          </w:p>
        </w:tc>
        <w:tc>
          <w:tcPr>
            <w:tcW w:w="1984" w:type="dxa"/>
            <w:tcBorders>
              <w:top w:val="single" w:sz="4" w:space="0" w:color="auto"/>
              <w:left w:val="single" w:sz="4" w:space="0" w:color="auto"/>
              <w:bottom w:val="single" w:sz="4" w:space="0" w:color="auto"/>
              <w:right w:val="single" w:sz="4" w:space="0" w:color="auto"/>
            </w:tcBorders>
          </w:tcPr>
          <w:p w14:paraId="3A7222F4"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47B3B053"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126" w:type="dxa"/>
            <w:tcBorders>
              <w:top w:val="single" w:sz="4" w:space="0" w:color="auto"/>
              <w:left w:val="single" w:sz="4" w:space="0" w:color="auto"/>
              <w:bottom w:val="single" w:sz="4" w:space="0" w:color="auto"/>
              <w:right w:val="single" w:sz="4" w:space="0" w:color="auto"/>
            </w:tcBorders>
            <w:hideMark/>
          </w:tcPr>
          <w:p w14:paraId="53803725"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кітапханашы </w:t>
            </w:r>
          </w:p>
        </w:tc>
        <w:tc>
          <w:tcPr>
            <w:tcW w:w="1985" w:type="dxa"/>
            <w:tcBorders>
              <w:top w:val="single" w:sz="4" w:space="0" w:color="auto"/>
              <w:left w:val="single" w:sz="4" w:space="0" w:color="auto"/>
              <w:bottom w:val="single" w:sz="4" w:space="0" w:color="auto"/>
              <w:right w:val="single" w:sz="4" w:space="0" w:color="auto"/>
            </w:tcBorders>
            <w:hideMark/>
          </w:tcPr>
          <w:p w14:paraId="78D05BDB"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үнемі қызмет көрсету</w:t>
            </w:r>
          </w:p>
        </w:tc>
      </w:tr>
      <w:tr w:rsidR="00533271" w14:paraId="064D28FF"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5C02E5EE"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lastRenderedPageBreak/>
              <w:t>2.</w:t>
            </w:r>
          </w:p>
        </w:tc>
        <w:tc>
          <w:tcPr>
            <w:tcW w:w="6804" w:type="dxa"/>
            <w:tcBorders>
              <w:top w:val="single" w:sz="4" w:space="0" w:color="auto"/>
              <w:left w:val="single" w:sz="4" w:space="0" w:color="auto"/>
              <w:bottom w:val="single" w:sz="4" w:space="0" w:color="auto"/>
              <w:right w:val="single" w:sz="4" w:space="0" w:color="auto"/>
            </w:tcBorders>
            <w:hideMark/>
          </w:tcPr>
          <w:p w14:paraId="763BC0FC"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Жаңа оқу  жылында оқулыққа қосымшаларды ұтымды таңдауға бағытталған пән мұғалімдерінің әдістемелік бірлестігімен кеңестік жұмыстар жүргізу.</w:t>
            </w:r>
          </w:p>
        </w:tc>
        <w:tc>
          <w:tcPr>
            <w:tcW w:w="1984" w:type="dxa"/>
            <w:tcBorders>
              <w:top w:val="single" w:sz="4" w:space="0" w:color="auto"/>
              <w:left w:val="single" w:sz="4" w:space="0" w:color="auto"/>
              <w:bottom w:val="single" w:sz="4" w:space="0" w:color="auto"/>
              <w:right w:val="single" w:sz="4" w:space="0" w:color="auto"/>
            </w:tcBorders>
          </w:tcPr>
          <w:p w14:paraId="6D678878"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37EB466D"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126" w:type="dxa"/>
            <w:tcBorders>
              <w:top w:val="single" w:sz="4" w:space="0" w:color="auto"/>
              <w:left w:val="single" w:sz="4" w:space="0" w:color="auto"/>
              <w:bottom w:val="single" w:sz="4" w:space="0" w:color="auto"/>
              <w:right w:val="single" w:sz="4" w:space="0" w:color="auto"/>
            </w:tcBorders>
            <w:hideMark/>
          </w:tcPr>
          <w:p w14:paraId="57F98D8D"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1BB83EC7"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жыл көлемінде</w:t>
            </w:r>
          </w:p>
        </w:tc>
      </w:tr>
      <w:tr w:rsidR="00533271" w14:paraId="6E455F93" w14:textId="77777777" w:rsidTr="00533271">
        <w:trPr>
          <w:trHeight w:val="428"/>
        </w:trPr>
        <w:tc>
          <w:tcPr>
            <w:tcW w:w="709" w:type="dxa"/>
            <w:tcBorders>
              <w:top w:val="single" w:sz="4" w:space="0" w:color="auto"/>
              <w:left w:val="single" w:sz="4" w:space="0" w:color="auto"/>
              <w:bottom w:val="single" w:sz="4" w:space="0" w:color="auto"/>
              <w:right w:val="single" w:sz="4" w:space="0" w:color="auto"/>
            </w:tcBorders>
            <w:hideMark/>
          </w:tcPr>
          <w:p w14:paraId="592A63CD"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6804" w:type="dxa"/>
            <w:tcBorders>
              <w:top w:val="single" w:sz="4" w:space="0" w:color="auto"/>
              <w:left w:val="single" w:sz="4" w:space="0" w:color="auto"/>
              <w:bottom w:val="single" w:sz="4" w:space="0" w:color="auto"/>
              <w:right w:val="single" w:sz="4" w:space="0" w:color="auto"/>
            </w:tcBorders>
            <w:hideMark/>
          </w:tcPr>
          <w:p w14:paraId="4A438CE8"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 xml:space="preserve">Мұғалімдерді оқырмандық сауал-сұрақтарын қанағаттандыру </w:t>
            </w:r>
          </w:p>
        </w:tc>
        <w:tc>
          <w:tcPr>
            <w:tcW w:w="1984" w:type="dxa"/>
            <w:tcBorders>
              <w:top w:val="single" w:sz="4" w:space="0" w:color="auto"/>
              <w:left w:val="single" w:sz="4" w:space="0" w:color="auto"/>
              <w:bottom w:val="single" w:sz="4" w:space="0" w:color="auto"/>
              <w:right w:val="single" w:sz="4" w:space="0" w:color="auto"/>
            </w:tcBorders>
          </w:tcPr>
          <w:p w14:paraId="1C818D87"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311F4770"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2126" w:type="dxa"/>
            <w:tcBorders>
              <w:top w:val="single" w:sz="4" w:space="0" w:color="auto"/>
              <w:left w:val="single" w:sz="4" w:space="0" w:color="auto"/>
              <w:bottom w:val="single" w:sz="4" w:space="0" w:color="auto"/>
              <w:right w:val="single" w:sz="4" w:space="0" w:color="auto"/>
            </w:tcBorders>
            <w:hideMark/>
          </w:tcPr>
          <w:p w14:paraId="180473E6"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 xml:space="preserve">    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7DDEFAB8"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 xml:space="preserve">         үнемі</w:t>
            </w:r>
          </w:p>
        </w:tc>
      </w:tr>
      <w:tr w:rsidR="00533271" w14:paraId="057C6E61" w14:textId="77777777" w:rsidTr="00533271">
        <w:trPr>
          <w:trHeight w:val="3752"/>
        </w:trPr>
        <w:tc>
          <w:tcPr>
            <w:tcW w:w="709" w:type="dxa"/>
            <w:tcBorders>
              <w:top w:val="single" w:sz="4" w:space="0" w:color="auto"/>
              <w:left w:val="single" w:sz="4" w:space="0" w:color="auto"/>
              <w:bottom w:val="single" w:sz="4" w:space="0" w:color="auto"/>
              <w:right w:val="single" w:sz="4" w:space="0" w:color="auto"/>
            </w:tcBorders>
            <w:hideMark/>
          </w:tcPr>
          <w:p w14:paraId="7670789E"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804" w:type="dxa"/>
            <w:tcBorders>
              <w:top w:val="single" w:sz="4" w:space="0" w:color="auto"/>
              <w:left w:val="single" w:sz="4" w:space="0" w:color="auto"/>
              <w:bottom w:val="single" w:sz="4" w:space="0" w:color="auto"/>
              <w:right w:val="single" w:sz="4" w:space="0" w:color="auto"/>
            </w:tcBorders>
            <w:hideMark/>
          </w:tcPr>
          <w:p w14:paraId="53D04D18" w14:textId="77777777" w:rsidR="00533271" w:rsidRDefault="00533271">
            <w:pPr>
              <w:pStyle w:val="ab"/>
              <w:ind w:left="0"/>
              <w:rPr>
                <w:rFonts w:ascii="Times New Roman" w:hAnsi="Times New Roman" w:cs="Times New Roman"/>
                <w:b/>
                <w:sz w:val="24"/>
                <w:szCs w:val="24"/>
                <w:lang w:val="kk-KZ"/>
              </w:rPr>
            </w:pPr>
            <w:r>
              <w:rPr>
                <w:rFonts w:ascii="Times New Roman" w:hAnsi="Times New Roman" w:cs="Times New Roman"/>
                <w:b/>
                <w:sz w:val="24"/>
                <w:szCs w:val="24"/>
                <w:lang w:val="kk-KZ"/>
              </w:rPr>
              <w:t>Ақын-жазушылардың  мерейтой күндеріне орай айлық көрмелері:</w:t>
            </w:r>
          </w:p>
          <w:p w14:paraId="792A69C2"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1. Ақын, драматург</w:t>
            </w:r>
            <w:r>
              <w:rPr>
                <w:rFonts w:ascii="Times New Roman" w:hAnsi="Times New Roman"/>
                <w:sz w:val="24"/>
                <w:szCs w:val="24"/>
                <w:lang w:val="kk-KZ"/>
              </w:rPr>
              <w:t xml:space="preserve"> Ә.Тәжібаевтың 115 жылдығы </w:t>
            </w:r>
          </w:p>
          <w:p w14:paraId="6B2821B9"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2.</w:t>
            </w:r>
            <w:r>
              <w:rPr>
                <w:rFonts w:eastAsia="NSimSun" w:cs="Arial"/>
                <w:kern w:val="3"/>
                <w:sz w:val="28"/>
                <w:szCs w:val="28"/>
                <w:lang w:val="kk-KZ" w:eastAsia="zh-CN" w:bidi="hi-IN"/>
              </w:rPr>
              <w:t xml:space="preserve"> </w:t>
            </w:r>
            <w:r>
              <w:rPr>
                <w:rFonts w:ascii="Times New Roman" w:eastAsia="NSimSun" w:hAnsi="Times New Roman" w:cs="Times New Roman"/>
                <w:kern w:val="3"/>
                <w:sz w:val="24"/>
                <w:szCs w:val="24"/>
                <w:lang w:val="kk-KZ" w:eastAsia="zh-CN" w:bidi="hi-IN"/>
              </w:rPr>
              <w:t>Ақың М.Жұмабаевтың 130 жылдығы</w:t>
            </w:r>
          </w:p>
          <w:p w14:paraId="7DA2A5EC"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3. Халық жазушысы М.Әлімбаевтың 100 жылдығы</w:t>
            </w:r>
          </w:p>
          <w:p w14:paraId="63C44857"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4.</w:t>
            </w:r>
            <w:r>
              <w:rPr>
                <w:rFonts w:ascii="Times New Roman" w:eastAsia="NSimSun" w:hAnsi="Times New Roman" w:cs="Arial"/>
                <w:kern w:val="3"/>
                <w:sz w:val="28"/>
                <w:szCs w:val="28"/>
                <w:lang w:val="kk-KZ" w:eastAsia="zh-CN" w:bidi="hi-IN"/>
              </w:rPr>
              <w:t xml:space="preserve"> </w:t>
            </w:r>
            <w:r>
              <w:rPr>
                <w:rFonts w:ascii="Times New Roman" w:eastAsia="NSimSun" w:hAnsi="Times New Roman" w:cs="Arial"/>
                <w:kern w:val="3"/>
                <w:sz w:val="24"/>
                <w:szCs w:val="24"/>
                <w:lang w:val="kk-KZ" w:eastAsia="zh-CN" w:bidi="hi-IN"/>
              </w:rPr>
              <w:t>Қазақ балалар жазушысы Б.Соқпақбаевтың 130 жылдығы</w:t>
            </w:r>
          </w:p>
          <w:p w14:paraId="7C182A50" w14:textId="77777777" w:rsidR="00533271" w:rsidRDefault="00533271">
            <w:pPr>
              <w:pStyle w:val="ab"/>
              <w:ind w:left="0"/>
              <w:rPr>
                <w:rFonts w:ascii="Times New Roman" w:hAnsi="Times New Roman" w:cs="SimSun"/>
                <w:sz w:val="24"/>
                <w:szCs w:val="24"/>
                <w:lang w:val="kk-KZ"/>
              </w:rPr>
            </w:pPr>
            <w:r>
              <w:rPr>
                <w:rFonts w:ascii="Times New Roman" w:hAnsi="Times New Roman" w:cs="Times New Roman"/>
                <w:sz w:val="24"/>
                <w:szCs w:val="24"/>
                <w:lang w:val="kk-KZ"/>
              </w:rPr>
              <w:t xml:space="preserve">5.Ақын, жазушы </w:t>
            </w:r>
            <w:r>
              <w:rPr>
                <w:rFonts w:ascii="Times New Roman" w:hAnsi="Times New Roman"/>
                <w:sz w:val="24"/>
                <w:szCs w:val="24"/>
                <w:lang w:val="kk-KZ"/>
              </w:rPr>
              <w:t>Ш.Құдайбердіұлының 165 жылдығы</w:t>
            </w:r>
          </w:p>
          <w:p w14:paraId="461C30CE" w14:textId="77777777" w:rsidR="00533271" w:rsidRDefault="00533271">
            <w:pPr>
              <w:pStyle w:val="ab"/>
              <w:ind w:left="0"/>
              <w:rPr>
                <w:rFonts w:ascii="Times New Roman" w:eastAsia="NSimSun" w:hAnsi="Times New Roman" w:cs="Arial"/>
                <w:color w:val="000000"/>
                <w:kern w:val="3"/>
                <w:sz w:val="24"/>
                <w:szCs w:val="24"/>
                <w:lang w:val="kk-KZ" w:eastAsia="zh-CN" w:bidi="hi-IN"/>
              </w:rPr>
            </w:pPr>
            <w:r>
              <w:rPr>
                <w:rFonts w:ascii="Times New Roman" w:hAnsi="Times New Roman"/>
                <w:sz w:val="24"/>
                <w:szCs w:val="24"/>
                <w:lang w:val="kk-KZ"/>
              </w:rPr>
              <w:t>6.Жазушы О.Бөкейдің 80 жылдығы</w:t>
            </w:r>
          </w:p>
          <w:p w14:paraId="42891E7C" w14:textId="77777777" w:rsidR="00533271" w:rsidRDefault="00533271">
            <w:pPr>
              <w:pStyle w:val="ab"/>
              <w:ind w:left="0"/>
              <w:rPr>
                <w:rFonts w:ascii="Times New Roman" w:eastAsia="Calibri" w:hAnsi="Times New Roman" w:cs="SimSun"/>
                <w:sz w:val="24"/>
                <w:szCs w:val="24"/>
                <w:lang w:val="kk-KZ"/>
              </w:rPr>
            </w:pPr>
            <w:r>
              <w:rPr>
                <w:rFonts w:ascii="Times New Roman" w:eastAsia="NSimSun" w:hAnsi="Times New Roman" w:cs="Arial"/>
                <w:color w:val="000000"/>
                <w:kern w:val="3"/>
                <w:sz w:val="24"/>
                <w:szCs w:val="24"/>
                <w:lang w:val="kk-KZ" w:eastAsia="zh-CN" w:bidi="hi-IN"/>
              </w:rPr>
              <w:t>7.</w:t>
            </w:r>
            <w:r>
              <w:rPr>
                <w:rFonts w:ascii="Times New Roman" w:hAnsi="Times New Roman"/>
                <w:sz w:val="28"/>
                <w:szCs w:val="28"/>
                <w:lang w:val="kk-KZ"/>
              </w:rPr>
              <w:t xml:space="preserve"> </w:t>
            </w:r>
            <w:r>
              <w:rPr>
                <w:rFonts w:ascii="Times New Roman" w:hAnsi="Times New Roman"/>
                <w:sz w:val="24"/>
                <w:szCs w:val="24"/>
                <w:lang w:val="kk-KZ"/>
              </w:rPr>
              <w:t>Қазақтың көрнекті жазушысы Б.Майлинның 130 жылдығы</w:t>
            </w:r>
          </w:p>
          <w:p w14:paraId="2163581C" w14:textId="77777777" w:rsidR="00533271" w:rsidRDefault="00533271">
            <w:pPr>
              <w:pStyle w:val="ab"/>
              <w:ind w:left="0"/>
              <w:rPr>
                <w:rFonts w:ascii="Times New Roman" w:hAnsi="Times New Roman"/>
                <w:sz w:val="24"/>
                <w:szCs w:val="24"/>
                <w:lang w:val="kk-KZ"/>
              </w:rPr>
            </w:pPr>
            <w:r>
              <w:rPr>
                <w:rFonts w:ascii="Times New Roman" w:hAnsi="Times New Roman"/>
                <w:sz w:val="24"/>
                <w:szCs w:val="24"/>
                <w:lang w:val="kk-KZ"/>
              </w:rPr>
              <w:t>8. Ақын, ағартушы С.Торайғыровтың 130 жылдығы</w:t>
            </w:r>
          </w:p>
          <w:p w14:paraId="7B37F493" w14:textId="5440D02D" w:rsidR="00533271" w:rsidRPr="00533271" w:rsidRDefault="00533271" w:rsidP="00533271">
            <w:pPr>
              <w:pStyle w:val="ab"/>
              <w:ind w:left="0"/>
              <w:rPr>
                <w:rFonts w:ascii="Times New Roman" w:hAnsi="Times New Roman"/>
                <w:sz w:val="24"/>
                <w:szCs w:val="24"/>
                <w:lang w:val="kk-KZ"/>
              </w:rPr>
            </w:pPr>
            <w:r>
              <w:rPr>
                <w:rFonts w:ascii="Times New Roman" w:hAnsi="Times New Roman"/>
                <w:sz w:val="24"/>
                <w:szCs w:val="24"/>
                <w:lang w:val="kk-KZ"/>
              </w:rPr>
              <w:t>9. Қазақтың көрнекті жазушысы, драматург, публицист Ж.Аймауытовтың 135 жылдығы</w:t>
            </w:r>
          </w:p>
        </w:tc>
        <w:tc>
          <w:tcPr>
            <w:tcW w:w="1984" w:type="dxa"/>
            <w:tcBorders>
              <w:top w:val="single" w:sz="4" w:space="0" w:color="auto"/>
              <w:left w:val="single" w:sz="4" w:space="0" w:color="auto"/>
              <w:bottom w:val="single" w:sz="4" w:space="0" w:color="auto"/>
              <w:right w:val="single" w:sz="4" w:space="0" w:color="auto"/>
            </w:tcBorders>
            <w:hideMark/>
          </w:tcPr>
          <w:p w14:paraId="0D4927AD" w14:textId="77777777" w:rsidR="00533271" w:rsidRDefault="00533271">
            <w:pPr>
              <w:pStyle w:val="ab"/>
              <w:ind w:left="0"/>
              <w:jc w:val="center"/>
              <w:rPr>
                <w:rFonts w:ascii="Times New Roman" w:hAnsi="Times New Roman" w:cs="Times New Roman"/>
                <w:b/>
                <w:sz w:val="24"/>
                <w:szCs w:val="24"/>
                <w:lang w:val="kk-KZ"/>
              </w:rPr>
            </w:pPr>
            <w:r>
              <w:rPr>
                <w:rFonts w:ascii="Times New Roman" w:hAnsi="Times New Roman" w:cs="Times New Roman"/>
                <w:b/>
                <w:sz w:val="24"/>
                <w:szCs w:val="24"/>
                <w:lang w:val="kk-KZ"/>
              </w:rPr>
              <w:t>«Рухани жаңғыру»</w:t>
            </w:r>
          </w:p>
          <w:p w14:paraId="404C5C19" w14:textId="77777777" w:rsidR="00533271" w:rsidRPr="00533271" w:rsidRDefault="00533271" w:rsidP="00533271">
            <w:pPr>
              <w:rPr>
                <w:lang w:val="kk-KZ"/>
              </w:rPr>
            </w:pPr>
          </w:p>
          <w:p w14:paraId="63AB05CE" w14:textId="77777777" w:rsidR="00533271" w:rsidRPr="00533271" w:rsidRDefault="00533271" w:rsidP="00533271">
            <w:pPr>
              <w:rPr>
                <w:lang w:val="kk-KZ"/>
              </w:rPr>
            </w:pPr>
          </w:p>
          <w:p w14:paraId="398C5E46" w14:textId="77777777" w:rsidR="00533271" w:rsidRPr="00533271" w:rsidRDefault="00533271" w:rsidP="00533271">
            <w:pPr>
              <w:rPr>
                <w:lang w:val="kk-KZ"/>
              </w:rPr>
            </w:pPr>
          </w:p>
          <w:p w14:paraId="5C624E60" w14:textId="77777777" w:rsidR="00533271" w:rsidRPr="00533271" w:rsidRDefault="00533271" w:rsidP="00533271">
            <w:pPr>
              <w:rPr>
                <w:lang w:val="kk-KZ"/>
              </w:rPr>
            </w:pPr>
          </w:p>
          <w:p w14:paraId="4ED9BB38" w14:textId="77777777" w:rsidR="00533271" w:rsidRPr="00533271" w:rsidRDefault="00533271" w:rsidP="00533271">
            <w:pPr>
              <w:rPr>
                <w:lang w:val="kk-KZ"/>
              </w:rPr>
            </w:pPr>
          </w:p>
          <w:p w14:paraId="476C6573" w14:textId="77777777" w:rsidR="00533271" w:rsidRPr="00533271" w:rsidRDefault="00533271" w:rsidP="00533271">
            <w:pPr>
              <w:rPr>
                <w:lang w:val="kk-KZ"/>
              </w:rPr>
            </w:pPr>
          </w:p>
          <w:p w14:paraId="64774F11" w14:textId="77777777" w:rsidR="00533271" w:rsidRDefault="00533271" w:rsidP="00533271">
            <w:pPr>
              <w:rPr>
                <w:rFonts w:ascii="Times New Roman" w:hAnsi="Times New Roman" w:cs="Times New Roman"/>
                <w:b/>
                <w:sz w:val="24"/>
                <w:szCs w:val="24"/>
                <w:lang w:val="kk-KZ"/>
              </w:rPr>
            </w:pPr>
          </w:p>
          <w:p w14:paraId="212B3BBB" w14:textId="77777777" w:rsidR="00533271" w:rsidRPr="00533271" w:rsidRDefault="00533271" w:rsidP="00533271">
            <w:pPr>
              <w:rPr>
                <w:lang w:val="kk-KZ"/>
              </w:rPr>
            </w:pPr>
          </w:p>
          <w:p w14:paraId="00CC7F94" w14:textId="77777777" w:rsidR="00533271" w:rsidRPr="00533271" w:rsidRDefault="00533271" w:rsidP="00533271">
            <w:pPr>
              <w:rPr>
                <w:lang w:val="kk-KZ"/>
              </w:rPr>
            </w:pPr>
          </w:p>
          <w:p w14:paraId="2CAE9368" w14:textId="6B374A59" w:rsidR="00533271" w:rsidRPr="00533271" w:rsidRDefault="00533271" w:rsidP="00533271">
            <w:pPr>
              <w:rPr>
                <w:lang w:val="kk-KZ"/>
              </w:rPr>
            </w:pPr>
          </w:p>
        </w:tc>
        <w:tc>
          <w:tcPr>
            <w:tcW w:w="1985" w:type="dxa"/>
            <w:tcBorders>
              <w:top w:val="single" w:sz="4" w:space="0" w:color="auto"/>
              <w:left w:val="single" w:sz="4" w:space="0" w:color="auto"/>
              <w:bottom w:val="single" w:sz="4" w:space="0" w:color="auto"/>
              <w:right w:val="single" w:sz="4" w:space="0" w:color="auto"/>
            </w:tcBorders>
          </w:tcPr>
          <w:p w14:paraId="4059B4C1"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Кітап көрмелері</w:t>
            </w:r>
          </w:p>
          <w:p w14:paraId="4C781DE3" w14:textId="77777777" w:rsidR="00533271" w:rsidRDefault="00533271">
            <w:pPr>
              <w:pStyle w:val="ab"/>
              <w:ind w:left="0"/>
              <w:jc w:val="center"/>
              <w:rPr>
                <w:rFonts w:ascii="Times New Roman" w:hAnsi="Times New Roman" w:cs="Times New Roman"/>
                <w:sz w:val="24"/>
                <w:szCs w:val="24"/>
                <w:lang w:val="kk-KZ"/>
              </w:rPr>
            </w:pPr>
          </w:p>
          <w:p w14:paraId="371F7C23" w14:textId="77777777" w:rsidR="00533271" w:rsidRDefault="00533271">
            <w:pPr>
              <w:pStyle w:val="ab"/>
              <w:ind w:left="0"/>
              <w:jc w:val="center"/>
              <w:rPr>
                <w:rFonts w:ascii="Times New Roman" w:hAnsi="Times New Roman" w:cs="Times New Roman"/>
                <w:sz w:val="24"/>
                <w:szCs w:val="24"/>
                <w:lang w:val="kk-KZ"/>
              </w:rPr>
            </w:pPr>
          </w:p>
          <w:p w14:paraId="4DEA090E" w14:textId="77777777" w:rsidR="00533271" w:rsidRDefault="00533271">
            <w:pPr>
              <w:pStyle w:val="ab"/>
              <w:ind w:left="0"/>
              <w:rPr>
                <w:rFonts w:ascii="Times New Roman" w:hAnsi="Times New Roman" w:cs="Times New Roman"/>
                <w:sz w:val="24"/>
                <w:szCs w:val="24"/>
                <w:lang w:val="kk-KZ"/>
              </w:rPr>
            </w:pPr>
          </w:p>
          <w:p w14:paraId="266A3CB9" w14:textId="77777777" w:rsidR="00533271" w:rsidRDefault="00533271">
            <w:pPr>
              <w:pStyle w:val="ab"/>
              <w:ind w:left="0"/>
              <w:rPr>
                <w:rFonts w:ascii="Times New Roman" w:hAnsi="Times New Roman" w:cs="Times New Roman"/>
                <w:sz w:val="24"/>
                <w:szCs w:val="24"/>
                <w:lang w:val="kk-KZ"/>
              </w:rPr>
            </w:pPr>
          </w:p>
          <w:p w14:paraId="54A8487E" w14:textId="77777777" w:rsidR="00533271" w:rsidRDefault="00533271">
            <w:pPr>
              <w:pStyle w:val="ab"/>
              <w:ind w:left="0"/>
              <w:jc w:val="center"/>
              <w:rPr>
                <w:rFonts w:ascii="Times New Roman" w:hAnsi="Times New Roman" w:cs="Times New Roman"/>
                <w:sz w:val="24"/>
                <w:szCs w:val="24"/>
                <w:lang w:val="kk-KZ"/>
              </w:rPr>
            </w:pPr>
          </w:p>
          <w:p w14:paraId="56F1E7F5" w14:textId="77777777" w:rsidR="00533271" w:rsidRDefault="00533271">
            <w:pPr>
              <w:pStyle w:val="ab"/>
              <w:ind w:left="0"/>
              <w:jc w:val="center"/>
              <w:rPr>
                <w:rFonts w:ascii="Times New Roman" w:hAnsi="Times New Roman" w:cs="Times New Roman"/>
                <w:sz w:val="24"/>
                <w:szCs w:val="24"/>
                <w:lang w:val="kk-KZ"/>
              </w:rPr>
            </w:pPr>
          </w:p>
          <w:p w14:paraId="0DE229CE" w14:textId="77777777" w:rsidR="00533271" w:rsidRDefault="00533271" w:rsidP="00533271">
            <w:pPr>
              <w:pStyle w:val="ab"/>
              <w:ind w:left="0"/>
              <w:rPr>
                <w:rFonts w:ascii="Times New Roman" w:hAnsi="Times New Roman" w:cs="Times New Roman"/>
                <w:sz w:val="24"/>
                <w:szCs w:val="24"/>
                <w:lang w:val="kk-KZ"/>
              </w:rPr>
            </w:pPr>
          </w:p>
        </w:tc>
        <w:tc>
          <w:tcPr>
            <w:tcW w:w="2126" w:type="dxa"/>
            <w:tcBorders>
              <w:top w:val="single" w:sz="4" w:space="0" w:color="auto"/>
              <w:left w:val="single" w:sz="4" w:space="0" w:color="auto"/>
              <w:bottom w:val="single" w:sz="4" w:space="0" w:color="auto"/>
              <w:right w:val="single" w:sz="4" w:space="0" w:color="auto"/>
            </w:tcBorders>
          </w:tcPr>
          <w:p w14:paraId="386A816E"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кітапханашы, қазақ тілі мен әдебиет пәнінің мұғалімдері</w:t>
            </w:r>
          </w:p>
          <w:p w14:paraId="68F41846" w14:textId="77777777" w:rsidR="00533271" w:rsidRDefault="00533271">
            <w:pPr>
              <w:pStyle w:val="ab"/>
              <w:ind w:left="0"/>
              <w:jc w:val="center"/>
              <w:rPr>
                <w:rFonts w:ascii="Times New Roman" w:hAnsi="Times New Roman" w:cs="Times New Roman"/>
                <w:sz w:val="24"/>
                <w:szCs w:val="24"/>
                <w:lang w:val="kk-KZ"/>
              </w:rPr>
            </w:pPr>
          </w:p>
          <w:p w14:paraId="775421EC" w14:textId="77777777" w:rsidR="00533271" w:rsidRDefault="00533271">
            <w:pPr>
              <w:pStyle w:val="ab"/>
              <w:ind w:left="0"/>
              <w:jc w:val="center"/>
              <w:rPr>
                <w:rFonts w:ascii="Times New Roman" w:hAnsi="Times New Roman" w:cs="Times New Roman"/>
                <w:sz w:val="24"/>
                <w:szCs w:val="24"/>
                <w:lang w:val="kk-KZ"/>
              </w:rPr>
            </w:pPr>
          </w:p>
          <w:p w14:paraId="71A65B89" w14:textId="77777777" w:rsidR="00533271" w:rsidRDefault="00533271">
            <w:pPr>
              <w:pStyle w:val="ab"/>
              <w:ind w:left="0"/>
              <w:rPr>
                <w:rFonts w:ascii="Times New Roman" w:hAnsi="Times New Roman" w:cs="Times New Roman"/>
                <w:sz w:val="24"/>
                <w:szCs w:val="24"/>
                <w:lang w:val="kk-KZ"/>
              </w:rPr>
            </w:pPr>
          </w:p>
          <w:p w14:paraId="161279E7"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 xml:space="preserve">    </w:t>
            </w:r>
          </w:p>
          <w:p w14:paraId="5DDB5261" w14:textId="77777777" w:rsidR="00533271" w:rsidRDefault="00533271">
            <w:pPr>
              <w:pStyle w:val="ab"/>
              <w:ind w:left="0"/>
              <w:jc w:val="center"/>
              <w:rPr>
                <w:rFonts w:ascii="Times New Roman" w:hAnsi="Times New Roman" w:cs="Times New Roman"/>
                <w:sz w:val="24"/>
                <w:szCs w:val="24"/>
                <w:lang w:val="kk-KZ"/>
              </w:rPr>
            </w:pPr>
          </w:p>
          <w:p w14:paraId="41F44DAC" w14:textId="77777777" w:rsidR="00533271" w:rsidRDefault="00533271">
            <w:pPr>
              <w:pStyle w:val="ab"/>
              <w:ind w:left="0"/>
              <w:jc w:val="center"/>
              <w:rPr>
                <w:rFonts w:ascii="Times New Roman" w:hAnsi="Times New Roman" w:cs="Times New Roman"/>
                <w:sz w:val="24"/>
                <w:szCs w:val="24"/>
                <w:lang w:val="kk-KZ"/>
              </w:rPr>
            </w:pPr>
          </w:p>
          <w:p w14:paraId="069E1D8B" w14:textId="77777777" w:rsidR="00533271" w:rsidRDefault="00533271" w:rsidP="00533271">
            <w:pPr>
              <w:pStyle w:val="ab"/>
              <w:ind w:left="0"/>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tcPr>
          <w:p w14:paraId="7AE010D2" w14:textId="77777777" w:rsidR="00533271" w:rsidRDefault="00533271">
            <w:pPr>
              <w:pStyle w:val="ab"/>
              <w:ind w:left="0"/>
              <w:rPr>
                <w:rFonts w:ascii="Times New Roman" w:hAnsi="Times New Roman" w:cs="Times New Roman"/>
                <w:sz w:val="24"/>
                <w:szCs w:val="24"/>
                <w:lang w:val="kk-KZ"/>
              </w:rPr>
            </w:pPr>
          </w:p>
          <w:p w14:paraId="00F23264" w14:textId="77777777" w:rsidR="00533271" w:rsidRDefault="00533271">
            <w:pPr>
              <w:pStyle w:val="ab"/>
              <w:ind w:left="0"/>
              <w:rPr>
                <w:rFonts w:ascii="Times New Roman" w:hAnsi="Times New Roman" w:cs="Times New Roman"/>
                <w:sz w:val="24"/>
                <w:szCs w:val="24"/>
                <w:lang w:val="kk-KZ"/>
              </w:rPr>
            </w:pPr>
          </w:p>
          <w:p w14:paraId="6683E198"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ақпан</w:t>
            </w:r>
          </w:p>
          <w:p w14:paraId="6C72780F"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 xml:space="preserve">          сәуір</w:t>
            </w:r>
          </w:p>
          <w:p w14:paraId="7E74B5B5"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мамыр</w:t>
            </w:r>
          </w:p>
          <w:p w14:paraId="5E6BCE13"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 xml:space="preserve">         мамыр</w:t>
            </w:r>
          </w:p>
          <w:p w14:paraId="68CD8957"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қазан</w:t>
            </w:r>
          </w:p>
          <w:p w14:paraId="301AB1A9" w14:textId="77777777" w:rsidR="00533271" w:rsidRDefault="00533271">
            <w:pPr>
              <w:pStyle w:val="ab"/>
              <w:ind w:left="0"/>
              <w:jc w:val="center"/>
              <w:rPr>
                <w:rFonts w:ascii="Times New Roman" w:hAnsi="Times New Roman" w:cs="Times New Roman"/>
                <w:sz w:val="24"/>
                <w:szCs w:val="24"/>
                <w:lang w:val="kk-KZ"/>
              </w:rPr>
            </w:pPr>
          </w:p>
          <w:p w14:paraId="0B1E7F2F"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қараша</w:t>
            </w:r>
          </w:p>
          <w:p w14:paraId="2C01D8EF" w14:textId="77777777" w:rsidR="00533271" w:rsidRDefault="00533271">
            <w:pPr>
              <w:pStyle w:val="ab"/>
              <w:ind w:left="0"/>
              <w:jc w:val="center"/>
              <w:rPr>
                <w:rFonts w:ascii="Times New Roman" w:hAnsi="Times New Roman" w:cs="Times New Roman"/>
                <w:sz w:val="24"/>
                <w:szCs w:val="24"/>
                <w:lang w:val="kk-KZ"/>
              </w:rPr>
            </w:pPr>
          </w:p>
          <w:p w14:paraId="325BC409" w14:textId="3E533CA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 xml:space="preserve">    </w:t>
            </w:r>
          </w:p>
        </w:tc>
      </w:tr>
      <w:tr w:rsidR="00533271" w14:paraId="3F334D41" w14:textId="77777777" w:rsidTr="00533271">
        <w:tc>
          <w:tcPr>
            <w:tcW w:w="15593" w:type="dxa"/>
            <w:gridSpan w:val="6"/>
            <w:tcBorders>
              <w:top w:val="single" w:sz="4" w:space="0" w:color="auto"/>
              <w:left w:val="single" w:sz="4" w:space="0" w:color="auto"/>
              <w:bottom w:val="single" w:sz="4" w:space="0" w:color="auto"/>
              <w:right w:val="single" w:sz="4" w:space="0" w:color="auto"/>
            </w:tcBorders>
            <w:hideMark/>
          </w:tcPr>
          <w:p w14:paraId="11A3424D"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b/>
                <w:sz w:val="24"/>
                <w:szCs w:val="24"/>
                <w:lang w:val="kk-KZ"/>
              </w:rPr>
              <w:t>І. Жаңа қазақстандық патриотизм мен азаматтықты тәрбиелеу, құқықтық тәрбие</w:t>
            </w:r>
          </w:p>
        </w:tc>
      </w:tr>
      <w:tr w:rsidR="00533271" w14:paraId="3CD25B5A" w14:textId="77777777" w:rsidTr="00533271">
        <w:tc>
          <w:tcPr>
            <w:tcW w:w="15593" w:type="dxa"/>
            <w:gridSpan w:val="6"/>
            <w:tcBorders>
              <w:top w:val="single" w:sz="4" w:space="0" w:color="auto"/>
              <w:left w:val="single" w:sz="4" w:space="0" w:color="auto"/>
              <w:bottom w:val="single" w:sz="4" w:space="0" w:color="auto"/>
              <w:right w:val="single" w:sz="4" w:space="0" w:color="auto"/>
            </w:tcBorders>
            <w:hideMark/>
          </w:tcPr>
          <w:p w14:paraId="2E2782D1"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b/>
                <w:sz w:val="24"/>
                <w:szCs w:val="24"/>
                <w:lang w:val="kk-KZ"/>
              </w:rPr>
              <w:t xml:space="preserve">Мақсаты: </w:t>
            </w:r>
            <w:r>
              <w:rPr>
                <w:rFonts w:ascii="Times New Roman" w:eastAsia="Times New Roman" w:hAnsi="Times New Roman" w:cs="Times New Roman"/>
                <w:color w:val="000000"/>
                <w:spacing w:val="2"/>
                <w:sz w:val="24"/>
                <w:szCs w:val="24"/>
                <w:lang w:val="kk-KZ" w:eastAsia="ru-RU"/>
              </w:rPr>
              <w:t>Отанға ұтымды және эмоционалды қарым-қатынасы, мемлекет пен қоғамның саяси, құқықтық және сыбайлас жемқорлыққа қарсы заңсыздыққа қарсы тұратын, балалар мен жастар ортасында қатыгездік пен зорлық-зомбылыққа қарсы тұруға дайын заңдарын меңгеру және сақтау қажеттілігі бар патриот пен азаматты қалыптастыру.</w:t>
            </w:r>
          </w:p>
        </w:tc>
      </w:tr>
      <w:tr w:rsidR="00533271" w14:paraId="2183DF9C"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6D0753D9" w14:textId="77777777" w:rsidR="00533271" w:rsidRDefault="00533271">
            <w:pPr>
              <w:pStyle w:val="ab"/>
              <w:ind w:left="0"/>
              <w:rPr>
                <w:rFonts w:ascii="Times New Roman" w:hAnsi="Times New Roman" w:cs="Times New Roman"/>
                <w:b/>
                <w:sz w:val="24"/>
                <w:szCs w:val="24"/>
                <w:lang w:val="kk-KZ"/>
              </w:rPr>
            </w:pPr>
            <w:r>
              <w:rPr>
                <w:rFonts w:ascii="Times New Roman" w:hAnsi="Times New Roman" w:cs="Times New Roman"/>
                <w:sz w:val="24"/>
                <w:szCs w:val="24"/>
                <w:lang w:val="kk-KZ"/>
              </w:rPr>
              <w:t>1</w:t>
            </w:r>
            <w:r>
              <w:rPr>
                <w:rFonts w:ascii="Times New Roman" w:hAnsi="Times New Roman" w:cs="Times New Roman"/>
                <w:b/>
                <w:sz w:val="24"/>
                <w:szCs w:val="24"/>
                <w:lang w:val="kk-KZ"/>
              </w:rPr>
              <w:t>.</w:t>
            </w:r>
          </w:p>
        </w:tc>
        <w:tc>
          <w:tcPr>
            <w:tcW w:w="6804" w:type="dxa"/>
            <w:tcBorders>
              <w:top w:val="single" w:sz="4" w:space="0" w:color="auto"/>
              <w:left w:val="single" w:sz="4" w:space="0" w:color="auto"/>
              <w:bottom w:val="single" w:sz="4" w:space="0" w:color="auto"/>
              <w:right w:val="single" w:sz="4" w:space="0" w:color="auto"/>
            </w:tcBorders>
          </w:tcPr>
          <w:p w14:paraId="4D28A8F6"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 xml:space="preserve">Батыр М.Ғабдуллинге  арналған  «Сөнбес атың мәңгілік» </w:t>
            </w:r>
          </w:p>
          <w:p w14:paraId="2BE6CC65" w14:textId="77777777" w:rsidR="00533271" w:rsidRDefault="00533271">
            <w:pPr>
              <w:pStyle w:val="ab"/>
              <w:ind w:left="0"/>
              <w:rPr>
                <w:rFonts w:ascii="Times New Roman" w:hAnsi="Times New Roman" w:cs="Times New Roman"/>
                <w:sz w:val="24"/>
                <w:szCs w:val="24"/>
                <w:lang w:val="kk-KZ"/>
              </w:rPr>
            </w:pPr>
          </w:p>
          <w:p w14:paraId="503C0F2A" w14:textId="77777777" w:rsidR="00533271" w:rsidRDefault="00533271">
            <w:pPr>
              <w:pStyle w:val="ab"/>
              <w:ind w:left="0"/>
              <w:rPr>
                <w:rFonts w:ascii="Times New Roman" w:hAnsi="Times New Roman" w:cs="Times New Roman"/>
                <w:sz w:val="24"/>
                <w:szCs w:val="24"/>
                <w:lang w:val="kk-KZ"/>
              </w:rPr>
            </w:pPr>
          </w:p>
        </w:tc>
        <w:tc>
          <w:tcPr>
            <w:tcW w:w="1984" w:type="dxa"/>
            <w:tcBorders>
              <w:top w:val="single" w:sz="4" w:space="0" w:color="auto"/>
              <w:left w:val="single" w:sz="4" w:space="0" w:color="auto"/>
              <w:bottom w:val="single" w:sz="4" w:space="0" w:color="auto"/>
              <w:right w:val="single" w:sz="4" w:space="0" w:color="auto"/>
            </w:tcBorders>
            <w:hideMark/>
          </w:tcPr>
          <w:p w14:paraId="2B1E9B3F" w14:textId="77777777" w:rsidR="00533271" w:rsidRDefault="00533271">
            <w:pPr>
              <w:pStyle w:val="ab"/>
              <w:ind w:left="0"/>
              <w:jc w:val="center"/>
              <w:rPr>
                <w:rFonts w:ascii="Times New Roman" w:hAnsi="Times New Roman" w:cs="Times New Roman"/>
                <w:b/>
                <w:sz w:val="24"/>
                <w:szCs w:val="24"/>
                <w:lang w:val="kk-KZ"/>
              </w:rPr>
            </w:pPr>
            <w:r>
              <w:rPr>
                <w:rFonts w:ascii="Times New Roman" w:hAnsi="Times New Roman" w:cs="Times New Roman"/>
                <w:b/>
                <w:sz w:val="24"/>
                <w:szCs w:val="24"/>
                <w:lang w:val="kk-KZ"/>
              </w:rPr>
              <w:t>«Рухани жаңғыру»</w:t>
            </w:r>
          </w:p>
        </w:tc>
        <w:tc>
          <w:tcPr>
            <w:tcW w:w="1985" w:type="dxa"/>
            <w:tcBorders>
              <w:top w:val="single" w:sz="4" w:space="0" w:color="auto"/>
              <w:left w:val="single" w:sz="4" w:space="0" w:color="auto"/>
              <w:bottom w:val="single" w:sz="4" w:space="0" w:color="auto"/>
              <w:right w:val="single" w:sz="4" w:space="0" w:color="auto"/>
            </w:tcBorders>
            <w:hideMark/>
          </w:tcPr>
          <w:p w14:paraId="50368352"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 көрмесі</w:t>
            </w:r>
          </w:p>
        </w:tc>
        <w:tc>
          <w:tcPr>
            <w:tcW w:w="2126" w:type="dxa"/>
            <w:tcBorders>
              <w:top w:val="single" w:sz="4" w:space="0" w:color="auto"/>
              <w:left w:val="single" w:sz="4" w:space="0" w:color="auto"/>
              <w:bottom w:val="single" w:sz="4" w:space="0" w:color="auto"/>
              <w:right w:val="single" w:sz="4" w:space="0" w:color="auto"/>
            </w:tcBorders>
            <w:hideMark/>
          </w:tcPr>
          <w:p w14:paraId="5658CCE9"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27B9E49B"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қараша </w:t>
            </w:r>
          </w:p>
        </w:tc>
      </w:tr>
      <w:tr w:rsidR="00533271" w14:paraId="0A6AF15E" w14:textId="77777777" w:rsidTr="00533271">
        <w:trPr>
          <w:trHeight w:val="395"/>
        </w:trPr>
        <w:tc>
          <w:tcPr>
            <w:tcW w:w="709" w:type="dxa"/>
            <w:tcBorders>
              <w:top w:val="single" w:sz="4" w:space="0" w:color="auto"/>
              <w:left w:val="single" w:sz="4" w:space="0" w:color="auto"/>
              <w:bottom w:val="single" w:sz="4" w:space="0" w:color="auto"/>
              <w:right w:val="single" w:sz="4" w:space="0" w:color="auto"/>
            </w:tcBorders>
            <w:hideMark/>
          </w:tcPr>
          <w:p w14:paraId="5B261A38"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6804" w:type="dxa"/>
            <w:tcBorders>
              <w:top w:val="single" w:sz="4" w:space="0" w:color="auto"/>
              <w:left w:val="single" w:sz="4" w:space="0" w:color="auto"/>
              <w:bottom w:val="single" w:sz="4" w:space="0" w:color="auto"/>
              <w:right w:val="single" w:sz="4" w:space="0" w:color="auto"/>
            </w:tcBorders>
            <w:hideMark/>
          </w:tcPr>
          <w:p w14:paraId="5FC8B92C" w14:textId="77777777" w:rsidR="00533271" w:rsidRDefault="00533271">
            <w:pPr>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t>«Кітапқа жазылмаған тарих» атты ерлік сабағы (11сынып)</w:t>
            </w:r>
          </w:p>
        </w:tc>
        <w:tc>
          <w:tcPr>
            <w:tcW w:w="1984" w:type="dxa"/>
            <w:tcBorders>
              <w:top w:val="single" w:sz="4" w:space="0" w:color="auto"/>
              <w:left w:val="single" w:sz="4" w:space="0" w:color="auto"/>
              <w:bottom w:val="single" w:sz="4" w:space="0" w:color="auto"/>
              <w:right w:val="single" w:sz="4" w:space="0" w:color="auto"/>
            </w:tcBorders>
          </w:tcPr>
          <w:p w14:paraId="3274BD3A"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438C37A8"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Ерлік сабағы</w:t>
            </w:r>
          </w:p>
        </w:tc>
        <w:tc>
          <w:tcPr>
            <w:tcW w:w="2126" w:type="dxa"/>
            <w:tcBorders>
              <w:top w:val="single" w:sz="4" w:space="0" w:color="auto"/>
              <w:left w:val="single" w:sz="4" w:space="0" w:color="auto"/>
              <w:bottom w:val="single" w:sz="4" w:space="0" w:color="auto"/>
              <w:right w:val="single" w:sz="4" w:space="0" w:color="auto"/>
            </w:tcBorders>
            <w:hideMark/>
          </w:tcPr>
          <w:p w14:paraId="753FFCD9"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32D40259"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26.09.23</w:t>
            </w:r>
          </w:p>
        </w:tc>
      </w:tr>
      <w:tr w:rsidR="00533271" w14:paraId="10FF6DC5"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43BA5F3E"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6804" w:type="dxa"/>
            <w:tcBorders>
              <w:top w:val="single" w:sz="4" w:space="0" w:color="auto"/>
              <w:left w:val="single" w:sz="4" w:space="0" w:color="auto"/>
              <w:bottom w:val="single" w:sz="4" w:space="0" w:color="auto"/>
              <w:right w:val="single" w:sz="4" w:space="0" w:color="auto"/>
            </w:tcBorders>
            <w:hideMark/>
          </w:tcPr>
          <w:p w14:paraId="5FE49AEC" w14:textId="77777777" w:rsidR="00533271" w:rsidRDefault="00533271">
            <w:pPr>
              <w:spacing w:line="240" w:lineRule="auto"/>
              <w:rPr>
                <w:rFonts w:ascii="Times New Roman" w:hAnsi="Times New Roman" w:cs="Times New Roman"/>
                <w:sz w:val="24"/>
                <w:szCs w:val="24"/>
                <w:lang w:val="kk-KZ"/>
              </w:rPr>
            </w:pPr>
            <w:r>
              <w:rPr>
                <w:rFonts w:ascii="Times New Roman" w:eastAsia="NSimSun" w:hAnsi="Times New Roman" w:cs="Arial"/>
                <w:color w:val="000000"/>
                <w:kern w:val="3"/>
                <w:sz w:val="24"/>
                <w:szCs w:val="24"/>
                <w:lang w:val="kk-KZ" w:eastAsia="zh-CN" w:bidi="hi-IN"/>
              </w:rPr>
              <w:t>«Оқуға құштар мектеп» жобасының 2023-24 оқу жылындағы жұмысын қорытындылау.</w:t>
            </w:r>
          </w:p>
        </w:tc>
        <w:tc>
          <w:tcPr>
            <w:tcW w:w="1984" w:type="dxa"/>
            <w:tcBorders>
              <w:top w:val="single" w:sz="4" w:space="0" w:color="auto"/>
              <w:left w:val="single" w:sz="4" w:space="0" w:color="auto"/>
              <w:bottom w:val="single" w:sz="4" w:space="0" w:color="auto"/>
              <w:right w:val="single" w:sz="4" w:space="0" w:color="auto"/>
            </w:tcBorders>
          </w:tcPr>
          <w:p w14:paraId="601841EC"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1DA5F40C" w14:textId="77777777" w:rsidR="00533271" w:rsidRDefault="00533271">
            <w:pPr>
              <w:pStyle w:val="ab"/>
              <w:ind w:left="0"/>
              <w:jc w:val="center"/>
              <w:rPr>
                <w:rFonts w:ascii="Times New Roman" w:hAnsi="Times New Roman" w:cs="Times New Roman"/>
                <w:sz w:val="24"/>
                <w:szCs w:val="24"/>
                <w:lang w:val="kk-KZ"/>
              </w:rPr>
            </w:pPr>
            <w:r>
              <w:rPr>
                <w:rFonts w:ascii="Times New Roman" w:eastAsia="NSimSun" w:hAnsi="Times New Roman" w:cs="Arial"/>
                <w:color w:val="000000"/>
                <w:kern w:val="3"/>
                <w:sz w:val="24"/>
                <w:szCs w:val="24"/>
                <w:lang w:val="kk-KZ" w:eastAsia="zh-CN" w:bidi="hi-IN"/>
              </w:rPr>
              <w:t>Мақала жариялау, бейнеролик әзірлеу.</w:t>
            </w:r>
          </w:p>
        </w:tc>
        <w:tc>
          <w:tcPr>
            <w:tcW w:w="2126" w:type="dxa"/>
            <w:tcBorders>
              <w:top w:val="single" w:sz="4" w:space="0" w:color="auto"/>
              <w:left w:val="single" w:sz="4" w:space="0" w:color="auto"/>
              <w:bottom w:val="single" w:sz="4" w:space="0" w:color="auto"/>
              <w:right w:val="single" w:sz="4" w:space="0" w:color="auto"/>
            </w:tcBorders>
          </w:tcPr>
          <w:p w14:paraId="029026C3"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кітапханашы </w:t>
            </w:r>
          </w:p>
          <w:p w14:paraId="6F2BB55E" w14:textId="77777777" w:rsidR="00533271" w:rsidRDefault="00533271">
            <w:pPr>
              <w:pStyle w:val="a6"/>
              <w:rPr>
                <w:rFonts w:ascii="Times New Roman" w:hAnsi="Times New Roman" w:cs="SimSu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7AD9CFA2"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мамыр </w:t>
            </w:r>
          </w:p>
        </w:tc>
      </w:tr>
      <w:tr w:rsidR="00533271" w14:paraId="55729682" w14:textId="77777777" w:rsidTr="00533271">
        <w:trPr>
          <w:trHeight w:val="457"/>
        </w:trPr>
        <w:tc>
          <w:tcPr>
            <w:tcW w:w="15593" w:type="dxa"/>
            <w:gridSpan w:val="6"/>
            <w:tcBorders>
              <w:top w:val="single" w:sz="4" w:space="0" w:color="auto"/>
              <w:left w:val="single" w:sz="4" w:space="0" w:color="auto"/>
              <w:bottom w:val="single" w:sz="4" w:space="0" w:color="auto"/>
              <w:right w:val="single" w:sz="4" w:space="0" w:color="auto"/>
            </w:tcBorders>
          </w:tcPr>
          <w:p w14:paraId="3222D20B" w14:textId="77777777" w:rsidR="00533271" w:rsidRDefault="00533271">
            <w:pPr>
              <w:pStyle w:val="ab"/>
              <w:ind w:left="0"/>
              <w:jc w:val="center"/>
              <w:rPr>
                <w:rFonts w:ascii="Times New Roman" w:hAnsi="Times New Roman" w:cs="Times New Roman"/>
                <w:b/>
                <w:sz w:val="24"/>
                <w:szCs w:val="24"/>
                <w:lang w:val="kk-KZ"/>
              </w:rPr>
            </w:pPr>
            <w:r>
              <w:rPr>
                <w:rFonts w:ascii="Times New Roman" w:hAnsi="Times New Roman" w:cs="Times New Roman"/>
                <w:b/>
                <w:sz w:val="24"/>
                <w:szCs w:val="24"/>
                <w:lang w:val="kk-KZ"/>
              </w:rPr>
              <w:t>ІІ. Рухани – адамгершілік тәрбие</w:t>
            </w:r>
          </w:p>
          <w:p w14:paraId="7CE0C1AA" w14:textId="77777777" w:rsidR="00533271" w:rsidRDefault="00533271">
            <w:pPr>
              <w:pStyle w:val="ab"/>
              <w:ind w:left="0"/>
              <w:jc w:val="center"/>
              <w:rPr>
                <w:rFonts w:ascii="Times New Roman" w:hAnsi="Times New Roman" w:cs="Times New Roman"/>
                <w:sz w:val="24"/>
                <w:szCs w:val="24"/>
                <w:lang w:val="kk-KZ"/>
              </w:rPr>
            </w:pPr>
          </w:p>
        </w:tc>
      </w:tr>
      <w:tr w:rsidR="00533271" w14:paraId="6027168C" w14:textId="77777777" w:rsidTr="00533271">
        <w:trPr>
          <w:trHeight w:val="457"/>
        </w:trPr>
        <w:tc>
          <w:tcPr>
            <w:tcW w:w="15593" w:type="dxa"/>
            <w:gridSpan w:val="6"/>
            <w:tcBorders>
              <w:top w:val="single" w:sz="4" w:space="0" w:color="auto"/>
              <w:left w:val="single" w:sz="4" w:space="0" w:color="auto"/>
              <w:bottom w:val="single" w:sz="4" w:space="0" w:color="auto"/>
              <w:right w:val="single" w:sz="4" w:space="0" w:color="auto"/>
            </w:tcBorders>
            <w:hideMark/>
          </w:tcPr>
          <w:p w14:paraId="2804EDE4" w14:textId="77777777" w:rsidR="00533271" w:rsidRDefault="00533271">
            <w:pPr>
              <w:pStyle w:val="ab"/>
              <w:ind w:left="0"/>
              <w:jc w:val="center"/>
              <w:rPr>
                <w:rFonts w:ascii="Times New Roman" w:hAnsi="Times New Roman" w:cs="Times New Roman"/>
                <w:sz w:val="24"/>
                <w:szCs w:val="24"/>
                <w:lang w:val="kk-KZ"/>
              </w:rPr>
            </w:pPr>
            <w:r>
              <w:rPr>
                <w:rFonts w:ascii="Times New Roman" w:eastAsia="Times New Roman" w:hAnsi="Times New Roman" w:cs="Times New Roman"/>
                <w:b/>
                <w:color w:val="000000"/>
                <w:spacing w:val="2"/>
                <w:sz w:val="24"/>
                <w:szCs w:val="24"/>
                <w:lang w:val="kk-KZ" w:eastAsia="ru-RU"/>
              </w:rPr>
              <w:lastRenderedPageBreak/>
              <w:t>Мақсаты:</w:t>
            </w:r>
            <w:r>
              <w:rPr>
                <w:rFonts w:ascii="Times New Roman" w:eastAsia="Times New Roman" w:hAnsi="Times New Roman" w:cs="Times New Roman"/>
                <w:color w:val="000000"/>
                <w:spacing w:val="2"/>
                <w:sz w:val="24"/>
                <w:szCs w:val="24"/>
                <w:lang w:val="kk-KZ" w:eastAsia="ru-RU"/>
              </w:rPr>
              <w:t xml:space="preserve"> тұлғаның қазақстандық қоғам өмірінің жалпы адамзаттық құндылықтарымен, нормалары мен дәстүрлерімен келісетін рухани-адамгершілік және этикалық қағидаларын, оның моральдық қасиеттері мен ұстанымдарын қайта жаңғырту туралы "Рухани жаңғыру" құндылықтары негіздерінің, оның ішінде "Құндылықтарға негізделген білім беру", "Қоғамға қызмет" жобаларын іске асыру арқылы терең түсінігін қалыптастыру.</w:t>
            </w:r>
          </w:p>
        </w:tc>
      </w:tr>
      <w:tr w:rsidR="00533271" w14:paraId="50ECD810" w14:textId="77777777" w:rsidTr="00533271">
        <w:trPr>
          <w:trHeight w:val="457"/>
        </w:trPr>
        <w:tc>
          <w:tcPr>
            <w:tcW w:w="709" w:type="dxa"/>
            <w:tcBorders>
              <w:top w:val="single" w:sz="4" w:space="0" w:color="auto"/>
              <w:left w:val="single" w:sz="4" w:space="0" w:color="auto"/>
              <w:bottom w:val="single" w:sz="4" w:space="0" w:color="auto"/>
              <w:right w:val="single" w:sz="4" w:space="0" w:color="auto"/>
            </w:tcBorders>
            <w:hideMark/>
          </w:tcPr>
          <w:p w14:paraId="5698E714"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804" w:type="dxa"/>
            <w:tcBorders>
              <w:top w:val="single" w:sz="4" w:space="0" w:color="auto"/>
              <w:left w:val="single" w:sz="4" w:space="0" w:color="auto"/>
              <w:bottom w:val="single" w:sz="4" w:space="0" w:color="auto"/>
              <w:right w:val="single" w:sz="4" w:space="0" w:color="auto"/>
            </w:tcBorders>
            <w:hideMark/>
          </w:tcPr>
          <w:p w14:paraId="42E5CB86" w14:textId="77777777" w:rsidR="00533271" w:rsidRDefault="00533271">
            <w:pPr>
              <w:pStyle w:val="ab"/>
              <w:ind w:left="0"/>
              <w:rPr>
                <w:rFonts w:ascii="Times New Roman" w:hAnsi="Times New Roman" w:cs="Times New Roman"/>
                <w:color w:val="181818"/>
                <w:sz w:val="24"/>
                <w:szCs w:val="24"/>
                <w:shd w:val="clear" w:color="auto" w:fill="FFFFFF"/>
                <w:lang w:val="kk-KZ"/>
              </w:rPr>
            </w:pPr>
            <w:r>
              <w:rPr>
                <w:rFonts w:ascii="Times New Roman" w:hAnsi="Times New Roman"/>
                <w:sz w:val="24"/>
                <w:szCs w:val="24"/>
                <w:lang w:val="kk-KZ"/>
              </w:rPr>
              <w:t>Кітапханамен танысу. 1 сынып оқушыларына арналған саяхат</w:t>
            </w:r>
          </w:p>
        </w:tc>
        <w:tc>
          <w:tcPr>
            <w:tcW w:w="1984" w:type="dxa"/>
            <w:tcBorders>
              <w:top w:val="single" w:sz="4" w:space="0" w:color="auto"/>
              <w:left w:val="single" w:sz="4" w:space="0" w:color="auto"/>
              <w:bottom w:val="single" w:sz="4" w:space="0" w:color="auto"/>
              <w:right w:val="single" w:sz="4" w:space="0" w:color="auto"/>
            </w:tcBorders>
            <w:hideMark/>
          </w:tcPr>
          <w:p w14:paraId="04BDA4AE" w14:textId="77777777" w:rsidR="00533271" w:rsidRDefault="00533271">
            <w:pPr>
              <w:pStyle w:val="ab"/>
              <w:ind w:left="0"/>
              <w:jc w:val="center"/>
              <w:rPr>
                <w:rFonts w:ascii="Times New Roman" w:hAnsi="Times New Roman" w:cs="Times New Roman"/>
                <w:b/>
                <w:sz w:val="24"/>
                <w:szCs w:val="24"/>
                <w:lang w:val="kk-KZ"/>
              </w:rPr>
            </w:pPr>
            <w:r>
              <w:rPr>
                <w:rFonts w:ascii="Times New Roman" w:hAnsi="Times New Roman" w:cs="Times New Roman"/>
                <w:b/>
                <w:sz w:val="24"/>
                <w:szCs w:val="24"/>
                <w:lang w:val="kk-KZ"/>
              </w:rPr>
              <w:t>«Оқуға құштар мектеп»</w:t>
            </w:r>
          </w:p>
        </w:tc>
        <w:tc>
          <w:tcPr>
            <w:tcW w:w="1985" w:type="dxa"/>
            <w:tcBorders>
              <w:top w:val="single" w:sz="4" w:space="0" w:color="auto"/>
              <w:left w:val="single" w:sz="4" w:space="0" w:color="auto"/>
              <w:bottom w:val="single" w:sz="4" w:space="0" w:color="auto"/>
              <w:right w:val="single" w:sz="4" w:space="0" w:color="auto"/>
            </w:tcBorders>
            <w:hideMark/>
          </w:tcPr>
          <w:p w14:paraId="7A63683F"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Саяхат</w:t>
            </w:r>
          </w:p>
        </w:tc>
        <w:tc>
          <w:tcPr>
            <w:tcW w:w="2126" w:type="dxa"/>
            <w:tcBorders>
              <w:top w:val="single" w:sz="4" w:space="0" w:color="auto"/>
              <w:left w:val="single" w:sz="4" w:space="0" w:color="auto"/>
              <w:bottom w:val="single" w:sz="4" w:space="0" w:color="auto"/>
              <w:right w:val="single" w:sz="4" w:space="0" w:color="auto"/>
            </w:tcBorders>
          </w:tcPr>
          <w:p w14:paraId="52A32C33"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 сынып жетекшілері</w:t>
            </w:r>
          </w:p>
          <w:p w14:paraId="58E38F58"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2CFF159C"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қыркүйек</w:t>
            </w:r>
          </w:p>
        </w:tc>
      </w:tr>
      <w:tr w:rsidR="00533271" w14:paraId="4310F394" w14:textId="77777777" w:rsidTr="00533271">
        <w:trPr>
          <w:trHeight w:val="694"/>
        </w:trPr>
        <w:tc>
          <w:tcPr>
            <w:tcW w:w="709" w:type="dxa"/>
            <w:tcBorders>
              <w:top w:val="single" w:sz="4" w:space="0" w:color="auto"/>
              <w:left w:val="single" w:sz="4" w:space="0" w:color="auto"/>
              <w:bottom w:val="single" w:sz="4" w:space="0" w:color="auto"/>
              <w:right w:val="single" w:sz="4" w:space="0" w:color="auto"/>
            </w:tcBorders>
            <w:hideMark/>
          </w:tcPr>
          <w:p w14:paraId="2929C836"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6804" w:type="dxa"/>
            <w:tcBorders>
              <w:top w:val="single" w:sz="4" w:space="0" w:color="auto"/>
              <w:left w:val="single" w:sz="4" w:space="0" w:color="auto"/>
              <w:bottom w:val="single" w:sz="4" w:space="0" w:color="auto"/>
              <w:right w:val="single" w:sz="4" w:space="0" w:color="auto"/>
            </w:tcBorders>
            <w:hideMark/>
          </w:tcPr>
          <w:p w14:paraId="42F296C2" w14:textId="77777777" w:rsidR="00533271" w:rsidRDefault="00533271">
            <w:pPr>
              <w:pStyle w:val="ab"/>
              <w:ind w:left="0"/>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«Менің сүйікті кітаптарым» 1 сынып оқушылары</w:t>
            </w:r>
          </w:p>
        </w:tc>
        <w:tc>
          <w:tcPr>
            <w:tcW w:w="1984" w:type="dxa"/>
            <w:tcBorders>
              <w:top w:val="single" w:sz="4" w:space="0" w:color="auto"/>
              <w:left w:val="single" w:sz="4" w:space="0" w:color="auto"/>
              <w:bottom w:val="single" w:sz="4" w:space="0" w:color="auto"/>
              <w:right w:val="single" w:sz="4" w:space="0" w:color="auto"/>
            </w:tcBorders>
          </w:tcPr>
          <w:p w14:paraId="6F8E73D4" w14:textId="77777777" w:rsidR="00533271" w:rsidRDefault="00533271">
            <w:pPr>
              <w:pStyle w:val="ab"/>
              <w:ind w:left="0"/>
              <w:jc w:val="center"/>
              <w:rPr>
                <w:rFonts w:ascii="Times New Roman" w:eastAsia="Calibri"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46FE86AC"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Дауыстап оқу </w:t>
            </w:r>
          </w:p>
        </w:tc>
        <w:tc>
          <w:tcPr>
            <w:tcW w:w="2126" w:type="dxa"/>
            <w:tcBorders>
              <w:top w:val="single" w:sz="4" w:space="0" w:color="auto"/>
              <w:left w:val="single" w:sz="4" w:space="0" w:color="auto"/>
              <w:bottom w:val="single" w:sz="4" w:space="0" w:color="auto"/>
              <w:right w:val="single" w:sz="4" w:space="0" w:color="auto"/>
            </w:tcBorders>
            <w:hideMark/>
          </w:tcPr>
          <w:p w14:paraId="2D815BA9"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56A640CE"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жыл көлемінде</w:t>
            </w:r>
          </w:p>
        </w:tc>
      </w:tr>
      <w:tr w:rsidR="00533271" w14:paraId="3908DF32" w14:textId="77777777" w:rsidTr="00533271">
        <w:trPr>
          <w:trHeight w:val="457"/>
        </w:trPr>
        <w:tc>
          <w:tcPr>
            <w:tcW w:w="709" w:type="dxa"/>
            <w:tcBorders>
              <w:top w:val="single" w:sz="4" w:space="0" w:color="auto"/>
              <w:left w:val="single" w:sz="4" w:space="0" w:color="auto"/>
              <w:bottom w:val="single" w:sz="4" w:space="0" w:color="auto"/>
              <w:right w:val="single" w:sz="4" w:space="0" w:color="auto"/>
            </w:tcBorders>
            <w:hideMark/>
          </w:tcPr>
          <w:p w14:paraId="7C5D5F4F"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6804" w:type="dxa"/>
            <w:tcBorders>
              <w:top w:val="single" w:sz="4" w:space="0" w:color="auto"/>
              <w:left w:val="single" w:sz="4" w:space="0" w:color="auto"/>
              <w:bottom w:val="single" w:sz="4" w:space="0" w:color="auto"/>
              <w:right w:val="single" w:sz="4" w:space="0" w:color="auto"/>
            </w:tcBorders>
            <w:hideMark/>
          </w:tcPr>
          <w:p w14:paraId="251E6525" w14:textId="77777777" w:rsidR="00533271" w:rsidRDefault="00533271">
            <w:pPr>
              <w:rPr>
                <w:rFonts w:ascii="Times New Roman" w:hAnsi="Times New Roman" w:cs="Times New Roman"/>
                <w:sz w:val="24"/>
                <w:szCs w:val="24"/>
                <w:shd w:val="clear" w:color="auto" w:fill="FFFFFF"/>
                <w:lang w:val="kk-KZ"/>
              </w:rPr>
            </w:pPr>
            <w:r>
              <w:rPr>
                <w:rFonts w:ascii="Times New Roman" w:hAnsi="Times New Roman" w:cs="Times New Roman"/>
                <w:sz w:val="24"/>
                <w:szCs w:val="24"/>
                <w:shd w:val="clear" w:color="auto" w:fill="FFFFFF"/>
                <w:lang w:val="kk-KZ"/>
              </w:rPr>
              <w:t>«Балалар кітапханасы» , «Жақсы кітап – жан азығы » (5-6с)</w:t>
            </w:r>
          </w:p>
        </w:tc>
        <w:tc>
          <w:tcPr>
            <w:tcW w:w="1984" w:type="dxa"/>
            <w:tcBorders>
              <w:top w:val="single" w:sz="4" w:space="0" w:color="auto"/>
              <w:left w:val="single" w:sz="4" w:space="0" w:color="auto"/>
              <w:bottom w:val="single" w:sz="4" w:space="0" w:color="auto"/>
              <w:right w:val="single" w:sz="4" w:space="0" w:color="auto"/>
            </w:tcBorders>
          </w:tcPr>
          <w:p w14:paraId="1A1AF145"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16A699B8"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Зияткерлік ойын</w:t>
            </w:r>
          </w:p>
        </w:tc>
        <w:tc>
          <w:tcPr>
            <w:tcW w:w="2126" w:type="dxa"/>
            <w:tcBorders>
              <w:top w:val="single" w:sz="4" w:space="0" w:color="auto"/>
              <w:left w:val="single" w:sz="4" w:space="0" w:color="auto"/>
              <w:bottom w:val="single" w:sz="4" w:space="0" w:color="auto"/>
              <w:right w:val="single" w:sz="4" w:space="0" w:color="auto"/>
            </w:tcBorders>
            <w:hideMark/>
          </w:tcPr>
          <w:p w14:paraId="1063DD6C"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623226D7"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02.04.2023</w:t>
            </w:r>
          </w:p>
        </w:tc>
      </w:tr>
      <w:tr w:rsidR="00533271" w14:paraId="5CBB6116" w14:textId="77777777" w:rsidTr="00533271">
        <w:trPr>
          <w:trHeight w:val="457"/>
        </w:trPr>
        <w:tc>
          <w:tcPr>
            <w:tcW w:w="709" w:type="dxa"/>
            <w:tcBorders>
              <w:top w:val="single" w:sz="4" w:space="0" w:color="auto"/>
              <w:left w:val="single" w:sz="4" w:space="0" w:color="auto"/>
              <w:bottom w:val="single" w:sz="4" w:space="0" w:color="auto"/>
              <w:right w:val="single" w:sz="4" w:space="0" w:color="auto"/>
            </w:tcBorders>
            <w:hideMark/>
          </w:tcPr>
          <w:p w14:paraId="246759E2"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6804" w:type="dxa"/>
            <w:tcBorders>
              <w:top w:val="single" w:sz="4" w:space="0" w:color="auto"/>
              <w:left w:val="single" w:sz="4" w:space="0" w:color="auto"/>
              <w:bottom w:val="single" w:sz="4" w:space="0" w:color="auto"/>
              <w:right w:val="single" w:sz="4" w:space="0" w:color="auto"/>
            </w:tcBorders>
          </w:tcPr>
          <w:p w14:paraId="2BEFE8FA" w14:textId="77777777" w:rsidR="00533271" w:rsidRDefault="00533271">
            <w:pPr>
              <w:pStyle w:val="ab"/>
              <w:ind w:left="0"/>
              <w:rPr>
                <w:rFonts w:ascii="Times New Roman" w:hAnsi="Times New Roman" w:cs="Times New Roman"/>
                <w:sz w:val="24"/>
                <w:szCs w:val="24"/>
                <w:lang w:val="kk-KZ"/>
              </w:rPr>
            </w:pPr>
            <w:r>
              <w:rPr>
                <w:rFonts w:ascii="Times New Roman" w:eastAsia="NSimSun" w:hAnsi="Times New Roman" w:cs="Arial"/>
                <w:kern w:val="3"/>
                <w:sz w:val="24"/>
                <w:szCs w:val="24"/>
                <w:lang w:val="kk-KZ" w:eastAsia="zh-CN" w:bidi="hi-IN"/>
              </w:rPr>
              <w:t>Қазақ балалар жазушысы Б.Соқпақбаевтың 130 жылдығы «Балалар әдебиетінің бәйтерегі»</w:t>
            </w:r>
          </w:p>
          <w:p w14:paraId="2DC9894D" w14:textId="77777777" w:rsidR="00533271" w:rsidRDefault="00533271">
            <w:pPr>
              <w:rPr>
                <w:rFonts w:ascii="Times New Roman" w:hAnsi="Times New Roman" w:cs="Times New Roman"/>
                <w:sz w:val="24"/>
                <w:szCs w:val="24"/>
                <w:lang w:val="kk-KZ"/>
              </w:rPr>
            </w:pPr>
          </w:p>
        </w:tc>
        <w:tc>
          <w:tcPr>
            <w:tcW w:w="1984" w:type="dxa"/>
            <w:tcBorders>
              <w:top w:val="single" w:sz="4" w:space="0" w:color="auto"/>
              <w:left w:val="single" w:sz="4" w:space="0" w:color="auto"/>
              <w:bottom w:val="single" w:sz="4" w:space="0" w:color="auto"/>
              <w:right w:val="single" w:sz="4" w:space="0" w:color="auto"/>
            </w:tcBorders>
          </w:tcPr>
          <w:p w14:paraId="27A51794"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038662FC" w14:textId="77777777" w:rsidR="00533271" w:rsidRDefault="00533271">
            <w:pPr>
              <w:jc w:val="center"/>
              <w:rPr>
                <w:rFonts w:ascii="Times New Roman" w:hAnsi="Times New Roman" w:cs="Times New Roman"/>
                <w:sz w:val="24"/>
                <w:szCs w:val="24"/>
                <w:lang w:val="kk-KZ"/>
              </w:rPr>
            </w:pPr>
            <w:r>
              <w:rPr>
                <w:rFonts w:ascii="Times New Roman" w:hAnsi="Times New Roman" w:cs="Times New Roman"/>
                <w:sz w:val="24"/>
                <w:szCs w:val="24"/>
                <w:lang w:val="kk-KZ"/>
              </w:rPr>
              <w:t>Оқырман конференциясы</w:t>
            </w:r>
          </w:p>
        </w:tc>
        <w:tc>
          <w:tcPr>
            <w:tcW w:w="2126" w:type="dxa"/>
            <w:tcBorders>
              <w:top w:val="single" w:sz="4" w:space="0" w:color="auto"/>
              <w:left w:val="single" w:sz="4" w:space="0" w:color="auto"/>
              <w:bottom w:val="single" w:sz="4" w:space="0" w:color="auto"/>
              <w:right w:val="single" w:sz="4" w:space="0" w:color="auto"/>
            </w:tcBorders>
          </w:tcPr>
          <w:p w14:paraId="55900555" w14:textId="77777777" w:rsidR="00533271" w:rsidRDefault="00533271">
            <w:pPr>
              <w:jc w:val="center"/>
              <w:rPr>
                <w:rFonts w:ascii="Times New Roman" w:hAnsi="Times New Roman" w:cs="Times New Roman"/>
                <w:bCs/>
                <w:iCs/>
                <w:sz w:val="24"/>
                <w:szCs w:val="24"/>
                <w:lang w:val="kk-KZ"/>
              </w:rPr>
            </w:pPr>
            <w:r>
              <w:rPr>
                <w:rFonts w:ascii="Times New Roman" w:hAnsi="Times New Roman" w:cs="Times New Roman"/>
                <w:bCs/>
                <w:iCs/>
                <w:sz w:val="24"/>
                <w:szCs w:val="24"/>
                <w:lang w:val="kk-KZ"/>
              </w:rPr>
              <w:t>кітапханашы</w:t>
            </w:r>
          </w:p>
          <w:p w14:paraId="11297908" w14:textId="77777777" w:rsidR="00533271" w:rsidRDefault="00533271">
            <w:pPr>
              <w:jc w:val="center"/>
              <w:rPr>
                <w:rFonts w:ascii="Times New Roman" w:hAnsi="Times New Roman" w:cs="Times New Roman"/>
                <w:bCs/>
                <w:iCs/>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7F14D1A3"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қараша</w:t>
            </w:r>
          </w:p>
        </w:tc>
      </w:tr>
      <w:tr w:rsidR="00533271" w14:paraId="59FF5A27" w14:textId="77777777" w:rsidTr="00533271">
        <w:tc>
          <w:tcPr>
            <w:tcW w:w="15593" w:type="dxa"/>
            <w:gridSpan w:val="6"/>
            <w:tcBorders>
              <w:top w:val="single" w:sz="4" w:space="0" w:color="auto"/>
              <w:left w:val="single" w:sz="4" w:space="0" w:color="auto"/>
              <w:bottom w:val="single" w:sz="4" w:space="0" w:color="auto"/>
              <w:right w:val="single" w:sz="4" w:space="0" w:color="auto"/>
            </w:tcBorders>
            <w:hideMark/>
          </w:tcPr>
          <w:p w14:paraId="1B886109"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b/>
                <w:sz w:val="24"/>
                <w:szCs w:val="24"/>
                <w:lang w:val="kk-KZ"/>
              </w:rPr>
              <w:t>ІІІ. Ұлттық тәрбие</w:t>
            </w:r>
          </w:p>
        </w:tc>
      </w:tr>
      <w:tr w:rsidR="00533271" w14:paraId="0F750CE6" w14:textId="77777777" w:rsidTr="00533271">
        <w:tc>
          <w:tcPr>
            <w:tcW w:w="15593" w:type="dxa"/>
            <w:gridSpan w:val="6"/>
            <w:tcBorders>
              <w:top w:val="single" w:sz="4" w:space="0" w:color="auto"/>
              <w:left w:val="single" w:sz="4" w:space="0" w:color="auto"/>
              <w:bottom w:val="single" w:sz="4" w:space="0" w:color="auto"/>
              <w:right w:val="single" w:sz="4" w:space="0" w:color="auto"/>
            </w:tcBorders>
            <w:hideMark/>
          </w:tcPr>
          <w:p w14:paraId="343279BD" w14:textId="77777777" w:rsidR="00533271" w:rsidRDefault="00533271">
            <w:pPr>
              <w:pStyle w:val="ab"/>
              <w:ind w:left="0"/>
              <w:jc w:val="center"/>
              <w:rPr>
                <w:rFonts w:ascii="Times New Roman" w:hAnsi="Times New Roman" w:cs="Times New Roman"/>
                <w:b/>
                <w:sz w:val="24"/>
                <w:szCs w:val="24"/>
                <w:lang w:val="kk-KZ"/>
              </w:rPr>
            </w:pPr>
            <w:r>
              <w:rPr>
                <w:rFonts w:ascii="Times New Roman" w:eastAsia="Times New Roman" w:hAnsi="Times New Roman" w:cs="Times New Roman"/>
                <w:b/>
                <w:color w:val="000000"/>
                <w:spacing w:val="2"/>
                <w:sz w:val="24"/>
                <w:szCs w:val="24"/>
                <w:lang w:eastAsia="ru-RU"/>
              </w:rPr>
              <w:t>Мақсаты</w:t>
            </w:r>
            <w:r>
              <w:rPr>
                <w:rFonts w:ascii="Times New Roman" w:eastAsia="Times New Roman" w:hAnsi="Times New Roman" w:cs="Times New Roman"/>
                <w:color w:val="000000"/>
                <w:spacing w:val="2"/>
                <w:sz w:val="24"/>
                <w:szCs w:val="24"/>
                <w:lang w:eastAsia="ru-RU"/>
              </w:rPr>
              <w:t>: жеке тұлғаны жалпыадамзаттық және ұлттық құндылықтарға, ана тілі және мемлекеттік тілге, қазақ халқының мәдениетіне, Қазақстан Республикасының этностары мен этностық топтарына құрмет көрсетуге бағыттау.</w:t>
            </w:r>
          </w:p>
        </w:tc>
      </w:tr>
      <w:tr w:rsidR="00533271" w14:paraId="7B4ED309" w14:textId="77777777" w:rsidTr="00533271">
        <w:trPr>
          <w:trHeight w:val="557"/>
        </w:trPr>
        <w:tc>
          <w:tcPr>
            <w:tcW w:w="709" w:type="dxa"/>
            <w:tcBorders>
              <w:top w:val="single" w:sz="4" w:space="0" w:color="auto"/>
              <w:left w:val="single" w:sz="4" w:space="0" w:color="auto"/>
              <w:bottom w:val="single" w:sz="4" w:space="0" w:color="auto"/>
              <w:right w:val="single" w:sz="4" w:space="0" w:color="auto"/>
            </w:tcBorders>
            <w:hideMark/>
          </w:tcPr>
          <w:p w14:paraId="187C80BD"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804" w:type="dxa"/>
            <w:tcBorders>
              <w:top w:val="single" w:sz="4" w:space="0" w:color="auto"/>
              <w:left w:val="single" w:sz="4" w:space="0" w:color="auto"/>
              <w:bottom w:val="single" w:sz="4" w:space="0" w:color="auto"/>
              <w:right w:val="single" w:sz="4" w:space="0" w:color="auto"/>
            </w:tcBorders>
            <w:hideMark/>
          </w:tcPr>
          <w:p w14:paraId="7B639A70" w14:textId="77777777" w:rsidR="00533271" w:rsidRDefault="00533271">
            <w:pPr>
              <w:pStyle w:val="ab"/>
              <w:ind w:left="0"/>
              <w:rPr>
                <w:rFonts w:ascii="Times New Roman" w:hAnsi="Times New Roman" w:cs="Times New Roman"/>
                <w:b/>
                <w:sz w:val="24"/>
                <w:szCs w:val="24"/>
                <w:lang w:val="kk-KZ"/>
              </w:rPr>
            </w:pPr>
            <w:r>
              <w:rPr>
                <w:rFonts w:ascii="Times New Roman" w:hAnsi="Times New Roman" w:cs="Times New Roman"/>
                <w:b/>
                <w:sz w:val="24"/>
                <w:szCs w:val="24"/>
                <w:lang w:val="kk-KZ"/>
              </w:rPr>
              <w:t>«</w:t>
            </w:r>
            <w:r>
              <w:rPr>
                <w:rFonts w:ascii="Times New Roman" w:hAnsi="Times New Roman" w:cs="Times New Roman"/>
                <w:sz w:val="24"/>
                <w:szCs w:val="24"/>
                <w:lang w:val="kk-KZ"/>
              </w:rPr>
              <w:t>Теңге-Қазақстанның үміті мен өмірінің символы»</w:t>
            </w:r>
            <w:r>
              <w:rPr>
                <w:rFonts w:ascii="Times New Roman" w:hAnsi="Times New Roman" w:cs="Times New Roman"/>
                <w:b/>
                <w:sz w:val="24"/>
                <w:szCs w:val="24"/>
                <w:lang w:val="kk-KZ"/>
              </w:rPr>
              <w:t xml:space="preserve">  </w:t>
            </w:r>
          </w:p>
        </w:tc>
        <w:tc>
          <w:tcPr>
            <w:tcW w:w="1984" w:type="dxa"/>
            <w:tcBorders>
              <w:top w:val="single" w:sz="4" w:space="0" w:color="auto"/>
              <w:left w:val="single" w:sz="4" w:space="0" w:color="auto"/>
              <w:bottom w:val="single" w:sz="4" w:space="0" w:color="auto"/>
              <w:right w:val="single" w:sz="4" w:space="0" w:color="auto"/>
            </w:tcBorders>
            <w:hideMark/>
          </w:tcPr>
          <w:p w14:paraId="3728BB57" w14:textId="77777777" w:rsidR="00533271" w:rsidRDefault="00533271">
            <w:pPr>
              <w:pStyle w:val="ab"/>
              <w:ind w:left="0"/>
              <w:jc w:val="center"/>
              <w:rPr>
                <w:rFonts w:ascii="Times New Roman" w:hAnsi="Times New Roman" w:cs="Times New Roman"/>
                <w:b/>
                <w:sz w:val="24"/>
                <w:szCs w:val="24"/>
                <w:lang w:val="kk-KZ"/>
              </w:rPr>
            </w:pPr>
            <w:r>
              <w:rPr>
                <w:rFonts w:ascii="Times New Roman" w:hAnsi="Times New Roman" w:cs="Times New Roman"/>
                <w:b/>
                <w:sz w:val="24"/>
                <w:szCs w:val="24"/>
                <w:lang w:val="kk-KZ"/>
              </w:rPr>
              <w:t>«Оқуға құштар мектеп»</w:t>
            </w:r>
          </w:p>
        </w:tc>
        <w:tc>
          <w:tcPr>
            <w:tcW w:w="1985" w:type="dxa"/>
            <w:tcBorders>
              <w:top w:val="single" w:sz="4" w:space="0" w:color="auto"/>
              <w:left w:val="single" w:sz="4" w:space="0" w:color="auto"/>
              <w:bottom w:val="single" w:sz="4" w:space="0" w:color="auto"/>
              <w:right w:val="single" w:sz="4" w:space="0" w:color="auto"/>
            </w:tcBorders>
            <w:hideMark/>
          </w:tcPr>
          <w:p w14:paraId="30A7CDCD"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 көрмесі</w:t>
            </w:r>
          </w:p>
        </w:tc>
        <w:tc>
          <w:tcPr>
            <w:tcW w:w="2126" w:type="dxa"/>
            <w:tcBorders>
              <w:top w:val="single" w:sz="4" w:space="0" w:color="auto"/>
              <w:left w:val="single" w:sz="4" w:space="0" w:color="auto"/>
              <w:bottom w:val="single" w:sz="4" w:space="0" w:color="auto"/>
              <w:right w:val="single" w:sz="4" w:space="0" w:color="auto"/>
            </w:tcBorders>
          </w:tcPr>
          <w:p w14:paraId="308EF91B"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p w14:paraId="77F74D28"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6557FB41"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қараша</w:t>
            </w:r>
          </w:p>
        </w:tc>
      </w:tr>
      <w:tr w:rsidR="00533271" w14:paraId="262B3E40"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1A030C17"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6804" w:type="dxa"/>
            <w:tcBorders>
              <w:top w:val="single" w:sz="4" w:space="0" w:color="auto"/>
              <w:left w:val="single" w:sz="4" w:space="0" w:color="auto"/>
              <w:bottom w:val="single" w:sz="4" w:space="0" w:color="auto"/>
              <w:right w:val="single" w:sz="4" w:space="0" w:color="auto"/>
            </w:tcBorders>
            <w:hideMark/>
          </w:tcPr>
          <w:p w14:paraId="01F37FBD"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«Мақал сөздің азығы, жұмбақ ойдың қазығы»</w:t>
            </w:r>
          </w:p>
        </w:tc>
        <w:tc>
          <w:tcPr>
            <w:tcW w:w="1984" w:type="dxa"/>
            <w:tcBorders>
              <w:top w:val="single" w:sz="4" w:space="0" w:color="auto"/>
              <w:left w:val="single" w:sz="4" w:space="0" w:color="auto"/>
              <w:bottom w:val="single" w:sz="4" w:space="0" w:color="auto"/>
              <w:right w:val="single" w:sz="4" w:space="0" w:color="auto"/>
            </w:tcBorders>
          </w:tcPr>
          <w:p w14:paraId="75781DAB"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1C17292E"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Сайыс</w:t>
            </w:r>
          </w:p>
        </w:tc>
        <w:tc>
          <w:tcPr>
            <w:tcW w:w="2126" w:type="dxa"/>
            <w:tcBorders>
              <w:top w:val="single" w:sz="4" w:space="0" w:color="auto"/>
              <w:left w:val="single" w:sz="4" w:space="0" w:color="auto"/>
              <w:bottom w:val="single" w:sz="4" w:space="0" w:color="auto"/>
              <w:right w:val="single" w:sz="4" w:space="0" w:color="auto"/>
            </w:tcBorders>
            <w:hideMark/>
          </w:tcPr>
          <w:p w14:paraId="3F937E16"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1858EA8F"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10.01.2024</w:t>
            </w:r>
          </w:p>
        </w:tc>
      </w:tr>
      <w:tr w:rsidR="00533271" w14:paraId="00D2D0FD"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63FFEFF8"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6804" w:type="dxa"/>
            <w:tcBorders>
              <w:top w:val="single" w:sz="4" w:space="0" w:color="auto"/>
              <w:left w:val="single" w:sz="4" w:space="0" w:color="auto"/>
              <w:bottom w:val="single" w:sz="4" w:space="0" w:color="auto"/>
              <w:right w:val="single" w:sz="4" w:space="0" w:color="auto"/>
            </w:tcBorders>
            <w:hideMark/>
          </w:tcPr>
          <w:p w14:paraId="6CA5EB50" w14:textId="77777777" w:rsidR="00533271" w:rsidRDefault="0053327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«Мен оқыған бір ертегі» 2-4 сыныптар</w:t>
            </w:r>
          </w:p>
        </w:tc>
        <w:tc>
          <w:tcPr>
            <w:tcW w:w="1984" w:type="dxa"/>
            <w:tcBorders>
              <w:top w:val="single" w:sz="4" w:space="0" w:color="auto"/>
              <w:left w:val="single" w:sz="4" w:space="0" w:color="auto"/>
              <w:bottom w:val="single" w:sz="4" w:space="0" w:color="auto"/>
              <w:right w:val="single" w:sz="4" w:space="0" w:color="auto"/>
            </w:tcBorders>
          </w:tcPr>
          <w:p w14:paraId="34413D52"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45DA43F0"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Викторина</w:t>
            </w:r>
          </w:p>
        </w:tc>
        <w:tc>
          <w:tcPr>
            <w:tcW w:w="2126" w:type="dxa"/>
            <w:tcBorders>
              <w:top w:val="single" w:sz="4" w:space="0" w:color="auto"/>
              <w:left w:val="single" w:sz="4" w:space="0" w:color="auto"/>
              <w:bottom w:val="single" w:sz="4" w:space="0" w:color="auto"/>
              <w:right w:val="single" w:sz="4" w:space="0" w:color="auto"/>
            </w:tcBorders>
          </w:tcPr>
          <w:p w14:paraId="616D1D29" w14:textId="77777777" w:rsidR="00533271" w:rsidRDefault="00533271">
            <w:pPr>
              <w:jc w:val="center"/>
              <w:rPr>
                <w:rFonts w:ascii="Times New Roman" w:hAnsi="Times New Roman" w:cs="Times New Roman"/>
                <w:bCs/>
                <w:iCs/>
                <w:sz w:val="24"/>
                <w:szCs w:val="24"/>
                <w:lang w:val="kk-KZ"/>
              </w:rPr>
            </w:pPr>
            <w:r>
              <w:rPr>
                <w:rFonts w:ascii="Times New Roman" w:hAnsi="Times New Roman" w:cs="Times New Roman"/>
                <w:bCs/>
                <w:iCs/>
                <w:sz w:val="24"/>
                <w:szCs w:val="24"/>
                <w:lang w:val="kk-KZ"/>
              </w:rPr>
              <w:t>кітапханашы</w:t>
            </w:r>
          </w:p>
          <w:p w14:paraId="320498F8" w14:textId="77777777" w:rsidR="00533271" w:rsidRDefault="00533271">
            <w:pPr>
              <w:rPr>
                <w:rFonts w:ascii="Times New Roman" w:hAnsi="Times New Roman" w:cs="Times New Roman"/>
                <w:bCs/>
                <w:iCs/>
                <w:sz w:val="24"/>
                <w:szCs w:val="24"/>
                <w:lang w:val="kk-KZ"/>
              </w:rPr>
            </w:pPr>
            <w:r>
              <w:rPr>
                <w:rFonts w:ascii="Times New Roman" w:hAnsi="Times New Roman" w:cs="Times New Roman"/>
                <w:bCs/>
                <w:iCs/>
                <w:sz w:val="24"/>
                <w:szCs w:val="24"/>
                <w:lang w:val="kk-KZ"/>
              </w:rPr>
              <w:t>сынып жетекшісі</w:t>
            </w:r>
          </w:p>
          <w:p w14:paraId="756D2B39"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78200E55"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08.12.2023</w:t>
            </w:r>
          </w:p>
        </w:tc>
      </w:tr>
      <w:tr w:rsidR="00533271" w14:paraId="772D144B" w14:textId="77777777" w:rsidTr="00533271">
        <w:tc>
          <w:tcPr>
            <w:tcW w:w="15593" w:type="dxa"/>
            <w:gridSpan w:val="6"/>
            <w:tcBorders>
              <w:top w:val="single" w:sz="4" w:space="0" w:color="auto"/>
              <w:left w:val="single" w:sz="4" w:space="0" w:color="auto"/>
              <w:bottom w:val="single" w:sz="4" w:space="0" w:color="auto"/>
              <w:right w:val="single" w:sz="4" w:space="0" w:color="auto"/>
            </w:tcBorders>
            <w:hideMark/>
          </w:tcPr>
          <w:p w14:paraId="32A821FF"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b/>
                <w:sz w:val="24"/>
                <w:szCs w:val="24"/>
                <w:lang w:val="kk-KZ"/>
              </w:rPr>
              <w:t>ІҮ. Отбасылық  тәрбие</w:t>
            </w:r>
          </w:p>
        </w:tc>
      </w:tr>
      <w:tr w:rsidR="00533271" w14:paraId="7B811F74" w14:textId="77777777" w:rsidTr="00533271">
        <w:tc>
          <w:tcPr>
            <w:tcW w:w="709" w:type="dxa"/>
            <w:tcBorders>
              <w:top w:val="single" w:sz="4" w:space="0" w:color="auto"/>
              <w:left w:val="single" w:sz="4" w:space="0" w:color="auto"/>
              <w:bottom w:val="single" w:sz="4" w:space="0" w:color="auto"/>
              <w:right w:val="single" w:sz="4" w:space="0" w:color="auto"/>
            </w:tcBorders>
          </w:tcPr>
          <w:p w14:paraId="177072BA" w14:textId="77777777" w:rsidR="00533271" w:rsidRDefault="00533271">
            <w:pPr>
              <w:pStyle w:val="ab"/>
              <w:ind w:left="0"/>
              <w:rPr>
                <w:rFonts w:ascii="Times New Roman" w:hAnsi="Times New Roman" w:cs="Times New Roman"/>
                <w:b/>
                <w:sz w:val="24"/>
                <w:szCs w:val="24"/>
                <w:lang w:val="kk-KZ"/>
              </w:rPr>
            </w:pPr>
          </w:p>
        </w:tc>
        <w:tc>
          <w:tcPr>
            <w:tcW w:w="14884" w:type="dxa"/>
            <w:gridSpan w:val="5"/>
            <w:tcBorders>
              <w:top w:val="single" w:sz="4" w:space="0" w:color="auto"/>
              <w:left w:val="single" w:sz="4" w:space="0" w:color="auto"/>
              <w:bottom w:val="single" w:sz="4" w:space="0" w:color="auto"/>
              <w:right w:val="single" w:sz="4" w:space="0" w:color="auto"/>
            </w:tcBorders>
            <w:hideMark/>
          </w:tcPr>
          <w:p w14:paraId="4FEE13F9" w14:textId="77777777" w:rsidR="00533271" w:rsidRDefault="00533271">
            <w:pPr>
              <w:pStyle w:val="ab"/>
              <w:ind w:left="0"/>
              <w:jc w:val="center"/>
              <w:rPr>
                <w:rFonts w:ascii="Times New Roman" w:hAnsi="Times New Roman" w:cs="Times New Roman"/>
                <w:b/>
                <w:sz w:val="24"/>
                <w:szCs w:val="24"/>
                <w:lang w:val="kk-KZ"/>
              </w:rPr>
            </w:pPr>
            <w:r>
              <w:rPr>
                <w:rFonts w:ascii="Times New Roman" w:eastAsia="Times New Roman" w:hAnsi="Times New Roman" w:cs="Times New Roman"/>
                <w:b/>
                <w:color w:val="000000"/>
                <w:spacing w:val="2"/>
                <w:sz w:val="24"/>
                <w:szCs w:val="24"/>
                <w:lang w:val="kk-KZ" w:eastAsia="ru-RU"/>
              </w:rPr>
              <w:t>Мақсаты:</w:t>
            </w:r>
            <w:r>
              <w:rPr>
                <w:rFonts w:ascii="Times New Roman" w:eastAsia="Times New Roman" w:hAnsi="Times New Roman" w:cs="Times New Roman"/>
                <w:color w:val="000000"/>
                <w:spacing w:val="2"/>
                <w:sz w:val="24"/>
                <w:szCs w:val="24"/>
                <w:lang w:val="kk-KZ" w:eastAsia="ru-RU"/>
              </w:rPr>
              <w:t xml:space="preserve"> ата-аналарға білім беру, олардың психологиялық – педагогикалық құзырет тілігін және балаларды тәрбиелеу жауапкершілігін арттыру.</w:t>
            </w:r>
          </w:p>
        </w:tc>
      </w:tr>
      <w:tr w:rsidR="00533271" w14:paraId="54D5FA03"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23A0A9D7"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804" w:type="dxa"/>
            <w:tcBorders>
              <w:top w:val="single" w:sz="4" w:space="0" w:color="auto"/>
              <w:left w:val="single" w:sz="4" w:space="0" w:color="auto"/>
              <w:bottom w:val="single" w:sz="4" w:space="0" w:color="auto"/>
              <w:right w:val="single" w:sz="4" w:space="0" w:color="auto"/>
            </w:tcBorders>
            <w:hideMark/>
          </w:tcPr>
          <w:p w14:paraId="65A06AF4"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 xml:space="preserve">«Кітап оқудың пайдасы»  </w:t>
            </w:r>
          </w:p>
        </w:tc>
        <w:tc>
          <w:tcPr>
            <w:tcW w:w="1984" w:type="dxa"/>
            <w:tcBorders>
              <w:top w:val="single" w:sz="4" w:space="0" w:color="auto"/>
              <w:left w:val="single" w:sz="4" w:space="0" w:color="auto"/>
              <w:bottom w:val="single" w:sz="4" w:space="0" w:color="auto"/>
              <w:right w:val="single" w:sz="4" w:space="0" w:color="auto"/>
            </w:tcBorders>
            <w:hideMark/>
          </w:tcPr>
          <w:p w14:paraId="56340847" w14:textId="77777777" w:rsidR="00533271" w:rsidRDefault="00533271">
            <w:pPr>
              <w:pStyle w:val="ab"/>
              <w:ind w:left="0"/>
              <w:jc w:val="center"/>
              <w:rPr>
                <w:rFonts w:ascii="Times New Roman" w:hAnsi="Times New Roman" w:cs="Times New Roman"/>
                <w:b/>
                <w:sz w:val="24"/>
                <w:szCs w:val="24"/>
                <w:lang w:val="kk-KZ"/>
              </w:rPr>
            </w:pPr>
            <w:r>
              <w:rPr>
                <w:rFonts w:ascii="Times New Roman" w:hAnsi="Times New Roman" w:cs="Times New Roman"/>
                <w:b/>
                <w:sz w:val="24"/>
                <w:szCs w:val="24"/>
                <w:lang w:val="kk-KZ"/>
              </w:rPr>
              <w:t>«Отбасы – орта мектеп»</w:t>
            </w:r>
          </w:p>
        </w:tc>
        <w:tc>
          <w:tcPr>
            <w:tcW w:w="1985" w:type="dxa"/>
            <w:tcBorders>
              <w:top w:val="single" w:sz="4" w:space="0" w:color="auto"/>
              <w:left w:val="single" w:sz="4" w:space="0" w:color="auto"/>
              <w:bottom w:val="single" w:sz="4" w:space="0" w:color="auto"/>
              <w:right w:val="single" w:sz="4" w:space="0" w:color="auto"/>
            </w:tcBorders>
            <w:hideMark/>
          </w:tcPr>
          <w:p w14:paraId="252E6C61"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Ата-аналарға кеңес</w:t>
            </w:r>
          </w:p>
        </w:tc>
        <w:tc>
          <w:tcPr>
            <w:tcW w:w="2126" w:type="dxa"/>
            <w:tcBorders>
              <w:top w:val="single" w:sz="4" w:space="0" w:color="auto"/>
              <w:left w:val="single" w:sz="4" w:space="0" w:color="auto"/>
              <w:bottom w:val="single" w:sz="4" w:space="0" w:color="auto"/>
              <w:right w:val="single" w:sz="4" w:space="0" w:color="auto"/>
            </w:tcBorders>
            <w:hideMark/>
          </w:tcPr>
          <w:p w14:paraId="01007DE3"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0AEA2D3B"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сыныптар бойынша </w:t>
            </w:r>
          </w:p>
        </w:tc>
      </w:tr>
      <w:tr w:rsidR="00533271" w14:paraId="465A1018"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2FE538AB"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lastRenderedPageBreak/>
              <w:t>2.</w:t>
            </w:r>
          </w:p>
        </w:tc>
        <w:tc>
          <w:tcPr>
            <w:tcW w:w="6804" w:type="dxa"/>
            <w:tcBorders>
              <w:top w:val="single" w:sz="4" w:space="0" w:color="auto"/>
              <w:left w:val="single" w:sz="4" w:space="0" w:color="auto"/>
              <w:bottom w:val="single" w:sz="4" w:space="0" w:color="auto"/>
              <w:right w:val="single" w:sz="4" w:space="0" w:color="auto"/>
            </w:tcBorders>
            <w:hideMark/>
          </w:tcPr>
          <w:p w14:paraId="07BBC5C0"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«Бір отбасы – бір кітап» (7-8сыныптар)</w:t>
            </w:r>
          </w:p>
        </w:tc>
        <w:tc>
          <w:tcPr>
            <w:tcW w:w="1984" w:type="dxa"/>
            <w:tcBorders>
              <w:top w:val="single" w:sz="4" w:space="0" w:color="auto"/>
              <w:left w:val="single" w:sz="4" w:space="0" w:color="auto"/>
              <w:bottom w:val="single" w:sz="4" w:space="0" w:color="auto"/>
              <w:right w:val="single" w:sz="4" w:space="0" w:color="auto"/>
            </w:tcBorders>
          </w:tcPr>
          <w:p w14:paraId="499E111E"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500398D8"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Отбасылық сайыс </w:t>
            </w:r>
          </w:p>
        </w:tc>
        <w:tc>
          <w:tcPr>
            <w:tcW w:w="2126" w:type="dxa"/>
            <w:tcBorders>
              <w:top w:val="single" w:sz="4" w:space="0" w:color="auto"/>
              <w:left w:val="single" w:sz="4" w:space="0" w:color="auto"/>
              <w:bottom w:val="single" w:sz="4" w:space="0" w:color="auto"/>
              <w:right w:val="single" w:sz="4" w:space="0" w:color="auto"/>
            </w:tcBorders>
            <w:hideMark/>
          </w:tcPr>
          <w:p w14:paraId="350B745B"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кітапханашы </w:t>
            </w:r>
          </w:p>
        </w:tc>
        <w:tc>
          <w:tcPr>
            <w:tcW w:w="1985" w:type="dxa"/>
            <w:tcBorders>
              <w:top w:val="single" w:sz="4" w:space="0" w:color="auto"/>
              <w:left w:val="single" w:sz="4" w:space="0" w:color="auto"/>
              <w:bottom w:val="single" w:sz="4" w:space="0" w:color="auto"/>
              <w:right w:val="single" w:sz="4" w:space="0" w:color="auto"/>
            </w:tcBorders>
          </w:tcPr>
          <w:p w14:paraId="137B9164"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13.10.2023</w:t>
            </w:r>
          </w:p>
          <w:p w14:paraId="06856400" w14:textId="77777777" w:rsidR="00533271" w:rsidRDefault="00533271">
            <w:pPr>
              <w:pStyle w:val="ab"/>
              <w:ind w:left="0"/>
              <w:jc w:val="center"/>
              <w:rPr>
                <w:rFonts w:ascii="Times New Roman" w:hAnsi="Times New Roman" w:cs="Times New Roman"/>
                <w:sz w:val="24"/>
                <w:szCs w:val="24"/>
                <w:lang w:val="kk-KZ"/>
              </w:rPr>
            </w:pPr>
          </w:p>
        </w:tc>
      </w:tr>
      <w:tr w:rsidR="00533271" w14:paraId="2FFF45EB"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08283620"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6804" w:type="dxa"/>
            <w:tcBorders>
              <w:top w:val="single" w:sz="4" w:space="0" w:color="auto"/>
              <w:left w:val="single" w:sz="4" w:space="0" w:color="auto"/>
              <w:bottom w:val="single" w:sz="4" w:space="0" w:color="auto"/>
              <w:right w:val="single" w:sz="4" w:space="0" w:color="auto"/>
            </w:tcBorders>
            <w:hideMark/>
          </w:tcPr>
          <w:p w14:paraId="09B10F18" w14:textId="77777777" w:rsidR="00533271" w:rsidRDefault="00533271">
            <w:pPr>
              <w:pStyle w:val="a6"/>
              <w:jc w:val="both"/>
              <w:rPr>
                <w:rFonts w:ascii="Times New Roman" w:hAnsi="Times New Roman" w:cs="SimSun"/>
                <w:sz w:val="24"/>
                <w:szCs w:val="24"/>
                <w:lang w:val="kk-KZ"/>
              </w:rPr>
            </w:pPr>
            <w:r>
              <w:rPr>
                <w:rFonts w:ascii="Times New Roman" w:hAnsi="Times New Roman"/>
                <w:bCs/>
                <w:sz w:val="24"/>
                <w:szCs w:val="24"/>
                <w:lang w:val="kk-KZ"/>
              </w:rPr>
              <w:t>«Отбасымызбен бірге оқимыз»! (8-11сынып)</w:t>
            </w:r>
          </w:p>
        </w:tc>
        <w:tc>
          <w:tcPr>
            <w:tcW w:w="1984" w:type="dxa"/>
            <w:tcBorders>
              <w:top w:val="single" w:sz="4" w:space="0" w:color="auto"/>
              <w:left w:val="single" w:sz="4" w:space="0" w:color="auto"/>
              <w:bottom w:val="single" w:sz="4" w:space="0" w:color="auto"/>
              <w:right w:val="single" w:sz="4" w:space="0" w:color="auto"/>
            </w:tcBorders>
          </w:tcPr>
          <w:p w14:paraId="689CB84D"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5F573EBB"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bCs/>
                <w:sz w:val="24"/>
                <w:szCs w:val="24"/>
                <w:lang w:val="kk-KZ"/>
              </w:rPr>
              <w:t>Челлендж</w:t>
            </w:r>
          </w:p>
        </w:tc>
        <w:tc>
          <w:tcPr>
            <w:tcW w:w="2126" w:type="dxa"/>
            <w:tcBorders>
              <w:top w:val="single" w:sz="4" w:space="0" w:color="auto"/>
              <w:left w:val="single" w:sz="4" w:space="0" w:color="auto"/>
              <w:bottom w:val="single" w:sz="4" w:space="0" w:color="auto"/>
              <w:right w:val="single" w:sz="4" w:space="0" w:color="auto"/>
            </w:tcBorders>
          </w:tcPr>
          <w:p w14:paraId="310E8731" w14:textId="77777777" w:rsidR="00533271" w:rsidRDefault="00533271">
            <w:pPr>
              <w:jc w:val="center"/>
              <w:rPr>
                <w:rFonts w:ascii="Times New Roman" w:hAnsi="Times New Roman" w:cs="Times New Roman"/>
                <w:bCs/>
                <w:iCs/>
                <w:sz w:val="24"/>
                <w:szCs w:val="24"/>
                <w:lang w:val="kk-KZ"/>
              </w:rPr>
            </w:pPr>
            <w:r>
              <w:rPr>
                <w:rFonts w:ascii="Times New Roman" w:hAnsi="Times New Roman" w:cs="Times New Roman"/>
                <w:bCs/>
                <w:iCs/>
                <w:sz w:val="24"/>
                <w:szCs w:val="24"/>
                <w:lang w:val="kk-KZ"/>
              </w:rPr>
              <w:t>кітапханашы</w:t>
            </w:r>
          </w:p>
          <w:p w14:paraId="156534ED" w14:textId="77777777" w:rsidR="00533271" w:rsidRDefault="00533271">
            <w:pPr>
              <w:rPr>
                <w:rFonts w:ascii="Times New Roman" w:hAnsi="Times New Roman" w:cs="Times New Roman"/>
                <w:bCs/>
                <w:iCs/>
                <w:sz w:val="24"/>
                <w:szCs w:val="24"/>
                <w:lang w:val="kk-KZ"/>
              </w:rPr>
            </w:pPr>
            <w:r>
              <w:rPr>
                <w:rFonts w:ascii="Times New Roman" w:hAnsi="Times New Roman" w:cs="Times New Roman"/>
                <w:bCs/>
                <w:iCs/>
                <w:sz w:val="24"/>
                <w:szCs w:val="24"/>
                <w:lang w:val="kk-KZ"/>
              </w:rPr>
              <w:t>сынып жетекшісі</w:t>
            </w:r>
          </w:p>
          <w:p w14:paraId="66AC1E92" w14:textId="77777777" w:rsidR="00533271" w:rsidRDefault="00533271">
            <w:pPr>
              <w:jc w:val="center"/>
              <w:rPr>
                <w:rFonts w:ascii="Times New Roman" w:hAnsi="Times New Roman" w:cs="Times New Roman"/>
                <w:bCs/>
                <w:iCs/>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741DA2E6"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желтоқсан</w:t>
            </w:r>
          </w:p>
        </w:tc>
      </w:tr>
      <w:tr w:rsidR="00533271" w14:paraId="1E1C4E3F" w14:textId="77777777" w:rsidTr="00533271">
        <w:tc>
          <w:tcPr>
            <w:tcW w:w="709" w:type="dxa"/>
            <w:tcBorders>
              <w:top w:val="single" w:sz="4" w:space="0" w:color="auto"/>
              <w:left w:val="single" w:sz="4" w:space="0" w:color="auto"/>
              <w:bottom w:val="single" w:sz="4" w:space="0" w:color="auto"/>
              <w:right w:val="single" w:sz="4" w:space="0" w:color="auto"/>
            </w:tcBorders>
          </w:tcPr>
          <w:p w14:paraId="6F2A25A7" w14:textId="77777777" w:rsidR="00533271" w:rsidRDefault="00533271">
            <w:pPr>
              <w:pStyle w:val="ab"/>
              <w:ind w:left="0"/>
              <w:rPr>
                <w:rFonts w:ascii="Times New Roman" w:hAnsi="Times New Roman" w:cs="Times New Roman"/>
                <w:b/>
                <w:sz w:val="24"/>
                <w:szCs w:val="24"/>
                <w:lang w:val="kk-KZ"/>
              </w:rPr>
            </w:pPr>
          </w:p>
        </w:tc>
        <w:tc>
          <w:tcPr>
            <w:tcW w:w="14884" w:type="dxa"/>
            <w:gridSpan w:val="5"/>
            <w:tcBorders>
              <w:top w:val="single" w:sz="4" w:space="0" w:color="auto"/>
              <w:left w:val="single" w:sz="4" w:space="0" w:color="auto"/>
              <w:bottom w:val="single" w:sz="4" w:space="0" w:color="auto"/>
              <w:right w:val="single" w:sz="4" w:space="0" w:color="auto"/>
            </w:tcBorders>
            <w:hideMark/>
          </w:tcPr>
          <w:p w14:paraId="3EF37D57"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b/>
                <w:sz w:val="24"/>
                <w:szCs w:val="24"/>
                <w:lang w:val="kk-KZ"/>
              </w:rPr>
              <w:t>Ү. Еңбек, экономикалық және экологиялық тәрбие</w:t>
            </w:r>
          </w:p>
        </w:tc>
      </w:tr>
      <w:tr w:rsidR="00533271" w14:paraId="31914EB2" w14:textId="77777777" w:rsidTr="00533271">
        <w:tc>
          <w:tcPr>
            <w:tcW w:w="15593" w:type="dxa"/>
            <w:gridSpan w:val="6"/>
            <w:tcBorders>
              <w:top w:val="single" w:sz="4" w:space="0" w:color="auto"/>
              <w:left w:val="single" w:sz="4" w:space="0" w:color="auto"/>
              <w:bottom w:val="single" w:sz="4" w:space="0" w:color="auto"/>
              <w:right w:val="single" w:sz="4" w:space="0" w:color="auto"/>
            </w:tcBorders>
            <w:hideMark/>
          </w:tcPr>
          <w:p w14:paraId="3EF27FFC" w14:textId="77777777" w:rsidR="00533271" w:rsidRDefault="00533271">
            <w:pPr>
              <w:pStyle w:val="ab"/>
              <w:ind w:left="0"/>
              <w:jc w:val="center"/>
              <w:rPr>
                <w:rFonts w:ascii="Times New Roman" w:eastAsia="Times New Roman" w:hAnsi="Times New Roman" w:cs="Times New Roman"/>
                <w:color w:val="000000"/>
                <w:spacing w:val="2"/>
                <w:sz w:val="24"/>
                <w:szCs w:val="24"/>
                <w:lang w:val="kk-KZ" w:eastAsia="ru-RU"/>
              </w:rPr>
            </w:pPr>
            <w:r>
              <w:rPr>
                <w:rFonts w:ascii="Times New Roman" w:eastAsia="Times New Roman" w:hAnsi="Times New Roman" w:cs="Times New Roman"/>
                <w:b/>
                <w:color w:val="000000"/>
                <w:spacing w:val="2"/>
                <w:sz w:val="24"/>
                <w:szCs w:val="24"/>
                <w:lang w:val="kk-KZ" w:eastAsia="ru-RU"/>
              </w:rPr>
              <w:t>Мақсаты:</w:t>
            </w:r>
            <w:r>
              <w:rPr>
                <w:rFonts w:ascii="Times New Roman" w:eastAsia="Times New Roman" w:hAnsi="Times New Roman" w:cs="Times New Roman"/>
                <w:color w:val="000000"/>
                <w:spacing w:val="2"/>
                <w:sz w:val="24"/>
                <w:szCs w:val="24"/>
                <w:lang w:val="kk-KZ" w:eastAsia="ru-RU"/>
              </w:rPr>
              <w:t xml:space="preserve"> кәсіби өзін – өзі анықтауға саналы көзқарасты қалыптастыру, экономикалық ойлауды және тұлғаның экологиялық </w:t>
            </w:r>
          </w:p>
          <w:p w14:paraId="7824A9C1" w14:textId="77777777" w:rsidR="00533271" w:rsidRDefault="00533271">
            <w:pPr>
              <w:pStyle w:val="ab"/>
              <w:ind w:left="0"/>
              <w:jc w:val="center"/>
              <w:rPr>
                <w:rFonts w:ascii="Times New Roman" w:eastAsia="Calibri" w:hAnsi="Times New Roman" w:cs="Times New Roman"/>
                <w:b/>
                <w:sz w:val="24"/>
                <w:szCs w:val="24"/>
                <w:lang w:val="kk-KZ"/>
              </w:rPr>
            </w:pPr>
            <w:r>
              <w:rPr>
                <w:rFonts w:ascii="Times New Roman" w:eastAsia="Times New Roman" w:hAnsi="Times New Roman" w:cs="Times New Roman"/>
                <w:color w:val="000000"/>
                <w:spacing w:val="2"/>
                <w:sz w:val="24"/>
                <w:szCs w:val="24"/>
                <w:lang w:val="kk-KZ" w:eastAsia="ru-RU"/>
              </w:rPr>
              <w:t>мәдениет</w:t>
            </w:r>
            <w:r>
              <w:rPr>
                <w:rFonts w:ascii="Times New Roman" w:eastAsia="Times New Roman" w:hAnsi="Times New Roman" w:cs="Times New Roman"/>
                <w:color w:val="000000"/>
                <w:spacing w:val="2"/>
                <w:sz w:val="24"/>
                <w:szCs w:val="24"/>
                <w:lang w:eastAsia="ru-RU"/>
              </w:rPr>
              <w:t>ін дамыту</w:t>
            </w:r>
          </w:p>
        </w:tc>
      </w:tr>
      <w:tr w:rsidR="00533271" w14:paraId="214F33BE"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2E84C6A0"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804" w:type="dxa"/>
            <w:tcBorders>
              <w:top w:val="single" w:sz="4" w:space="0" w:color="auto"/>
              <w:left w:val="single" w:sz="4" w:space="0" w:color="auto"/>
              <w:bottom w:val="single" w:sz="4" w:space="0" w:color="auto"/>
              <w:right w:val="single" w:sz="4" w:space="0" w:color="auto"/>
            </w:tcBorders>
            <w:hideMark/>
          </w:tcPr>
          <w:p w14:paraId="36C4B84D" w14:textId="77777777" w:rsidR="00533271" w:rsidRDefault="00533271">
            <w:pPr>
              <w:pStyle w:val="ab"/>
              <w:ind w:left="0"/>
              <w:rPr>
                <w:rFonts w:ascii="Times New Roman" w:hAnsi="Times New Roman" w:cs="Times New Roman"/>
                <w:b/>
                <w:sz w:val="24"/>
                <w:szCs w:val="24"/>
                <w:lang w:val="kk-KZ"/>
              </w:rPr>
            </w:pPr>
            <w:r>
              <w:rPr>
                <w:rFonts w:ascii="Times New Roman" w:hAnsi="Times New Roman" w:cs="Times New Roman"/>
                <w:sz w:val="24"/>
                <w:szCs w:val="24"/>
                <w:lang w:val="kk-KZ"/>
              </w:rPr>
              <w:t>«Біз табиғатты қорғаймыз!»</w:t>
            </w:r>
          </w:p>
        </w:tc>
        <w:tc>
          <w:tcPr>
            <w:tcW w:w="1984" w:type="dxa"/>
            <w:tcBorders>
              <w:top w:val="single" w:sz="4" w:space="0" w:color="auto"/>
              <w:left w:val="single" w:sz="4" w:space="0" w:color="auto"/>
              <w:bottom w:val="single" w:sz="4" w:space="0" w:color="auto"/>
              <w:right w:val="single" w:sz="4" w:space="0" w:color="auto"/>
            </w:tcBorders>
            <w:hideMark/>
          </w:tcPr>
          <w:p w14:paraId="33DF2316" w14:textId="77777777" w:rsidR="00533271" w:rsidRDefault="00533271">
            <w:pPr>
              <w:pStyle w:val="ab"/>
              <w:ind w:left="0"/>
              <w:jc w:val="center"/>
              <w:rPr>
                <w:rFonts w:ascii="Times New Roman" w:hAnsi="Times New Roman" w:cs="Times New Roman"/>
                <w:b/>
                <w:sz w:val="24"/>
                <w:szCs w:val="24"/>
                <w:lang w:val="kk-KZ"/>
              </w:rPr>
            </w:pPr>
            <w:r>
              <w:rPr>
                <w:rFonts w:ascii="Times New Roman" w:hAnsi="Times New Roman" w:cs="Times New Roman"/>
                <w:b/>
                <w:sz w:val="24"/>
                <w:szCs w:val="24"/>
                <w:lang w:val="kk-KZ"/>
              </w:rPr>
              <w:t>«Еңбек – елдің мұраты»</w:t>
            </w:r>
          </w:p>
        </w:tc>
        <w:tc>
          <w:tcPr>
            <w:tcW w:w="1985" w:type="dxa"/>
            <w:tcBorders>
              <w:top w:val="single" w:sz="4" w:space="0" w:color="auto"/>
              <w:left w:val="single" w:sz="4" w:space="0" w:color="auto"/>
              <w:bottom w:val="single" w:sz="4" w:space="0" w:color="auto"/>
              <w:right w:val="single" w:sz="4" w:space="0" w:color="auto"/>
            </w:tcBorders>
            <w:hideMark/>
          </w:tcPr>
          <w:p w14:paraId="1251D6EA"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 көрмесі</w:t>
            </w:r>
          </w:p>
        </w:tc>
        <w:tc>
          <w:tcPr>
            <w:tcW w:w="2126" w:type="dxa"/>
            <w:tcBorders>
              <w:top w:val="single" w:sz="4" w:space="0" w:color="auto"/>
              <w:left w:val="single" w:sz="4" w:space="0" w:color="auto"/>
              <w:bottom w:val="single" w:sz="4" w:space="0" w:color="auto"/>
              <w:right w:val="single" w:sz="4" w:space="0" w:color="auto"/>
            </w:tcBorders>
            <w:hideMark/>
          </w:tcPr>
          <w:p w14:paraId="68AE9344"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0C5483C1"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ақпан </w:t>
            </w:r>
          </w:p>
        </w:tc>
      </w:tr>
      <w:tr w:rsidR="00533271" w14:paraId="40A520BD"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7680D570"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6804" w:type="dxa"/>
            <w:tcBorders>
              <w:top w:val="single" w:sz="4" w:space="0" w:color="auto"/>
              <w:left w:val="single" w:sz="4" w:space="0" w:color="auto"/>
              <w:bottom w:val="single" w:sz="4" w:space="0" w:color="auto"/>
              <w:right w:val="single" w:sz="4" w:space="0" w:color="auto"/>
            </w:tcBorders>
            <w:hideMark/>
          </w:tcPr>
          <w:p w14:paraId="47892C96"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 xml:space="preserve">«Оқулықтар емханасы» </w:t>
            </w:r>
          </w:p>
        </w:tc>
        <w:tc>
          <w:tcPr>
            <w:tcW w:w="1984" w:type="dxa"/>
            <w:tcBorders>
              <w:top w:val="single" w:sz="4" w:space="0" w:color="auto"/>
              <w:left w:val="single" w:sz="4" w:space="0" w:color="auto"/>
              <w:bottom w:val="single" w:sz="4" w:space="0" w:color="auto"/>
              <w:right w:val="single" w:sz="4" w:space="0" w:color="auto"/>
            </w:tcBorders>
          </w:tcPr>
          <w:p w14:paraId="74805CEB"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7B7988D2"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Оқулықтарды жөндеу жұмыстары және қабылдау</w:t>
            </w:r>
          </w:p>
        </w:tc>
        <w:tc>
          <w:tcPr>
            <w:tcW w:w="2126" w:type="dxa"/>
            <w:tcBorders>
              <w:top w:val="single" w:sz="4" w:space="0" w:color="auto"/>
              <w:left w:val="single" w:sz="4" w:space="0" w:color="auto"/>
              <w:bottom w:val="single" w:sz="4" w:space="0" w:color="auto"/>
              <w:right w:val="single" w:sz="4" w:space="0" w:color="auto"/>
            </w:tcBorders>
            <w:hideMark/>
          </w:tcPr>
          <w:p w14:paraId="0082DE66"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379A9724"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24.05.2024</w:t>
            </w:r>
          </w:p>
        </w:tc>
      </w:tr>
      <w:tr w:rsidR="00533271" w14:paraId="70F42264" w14:textId="77777777" w:rsidTr="00533271">
        <w:trPr>
          <w:trHeight w:val="706"/>
        </w:trPr>
        <w:tc>
          <w:tcPr>
            <w:tcW w:w="709" w:type="dxa"/>
            <w:tcBorders>
              <w:top w:val="single" w:sz="4" w:space="0" w:color="auto"/>
              <w:left w:val="single" w:sz="4" w:space="0" w:color="auto"/>
              <w:bottom w:val="single" w:sz="4" w:space="0" w:color="auto"/>
              <w:right w:val="single" w:sz="4" w:space="0" w:color="auto"/>
            </w:tcBorders>
            <w:hideMark/>
          </w:tcPr>
          <w:p w14:paraId="19E5BDBE"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6804" w:type="dxa"/>
            <w:tcBorders>
              <w:top w:val="single" w:sz="4" w:space="0" w:color="auto"/>
              <w:left w:val="single" w:sz="4" w:space="0" w:color="auto"/>
              <w:bottom w:val="single" w:sz="4" w:space="0" w:color="auto"/>
              <w:right w:val="single" w:sz="4" w:space="0" w:color="auto"/>
            </w:tcBorders>
            <w:hideMark/>
          </w:tcPr>
          <w:p w14:paraId="1DACD5A7" w14:textId="77777777" w:rsidR="00533271" w:rsidRDefault="00533271">
            <w:pPr>
              <w:pStyle w:val="ab"/>
              <w:ind w:left="0"/>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«Оқулықты сақтайық»</w:t>
            </w:r>
          </w:p>
        </w:tc>
        <w:tc>
          <w:tcPr>
            <w:tcW w:w="1984" w:type="dxa"/>
            <w:tcBorders>
              <w:top w:val="single" w:sz="4" w:space="0" w:color="auto"/>
              <w:left w:val="single" w:sz="4" w:space="0" w:color="auto"/>
              <w:bottom w:val="single" w:sz="4" w:space="0" w:color="auto"/>
              <w:right w:val="single" w:sz="4" w:space="0" w:color="auto"/>
            </w:tcBorders>
          </w:tcPr>
          <w:p w14:paraId="0A8D20EB" w14:textId="77777777" w:rsidR="00533271" w:rsidRDefault="00533271">
            <w:pPr>
              <w:pStyle w:val="ab"/>
              <w:ind w:left="0"/>
              <w:jc w:val="center"/>
              <w:rPr>
                <w:rFonts w:ascii="Times New Roman" w:eastAsia="Calibri"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63348227"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Қамқорлық рейд</w:t>
            </w:r>
          </w:p>
        </w:tc>
        <w:tc>
          <w:tcPr>
            <w:tcW w:w="2126" w:type="dxa"/>
            <w:tcBorders>
              <w:top w:val="single" w:sz="4" w:space="0" w:color="auto"/>
              <w:left w:val="single" w:sz="4" w:space="0" w:color="auto"/>
              <w:bottom w:val="single" w:sz="4" w:space="0" w:color="auto"/>
              <w:right w:val="single" w:sz="4" w:space="0" w:color="auto"/>
            </w:tcBorders>
            <w:hideMark/>
          </w:tcPr>
          <w:p w14:paraId="70720781"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кітапханашы, кітапхана белсенділері </w:t>
            </w:r>
          </w:p>
        </w:tc>
        <w:tc>
          <w:tcPr>
            <w:tcW w:w="1985" w:type="dxa"/>
            <w:tcBorders>
              <w:top w:val="single" w:sz="4" w:space="0" w:color="auto"/>
              <w:left w:val="single" w:sz="4" w:space="0" w:color="auto"/>
              <w:bottom w:val="single" w:sz="4" w:space="0" w:color="auto"/>
              <w:right w:val="single" w:sz="4" w:space="0" w:color="auto"/>
            </w:tcBorders>
            <w:hideMark/>
          </w:tcPr>
          <w:p w14:paraId="6196CAEF"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тоқсанына 1 рет</w:t>
            </w:r>
          </w:p>
        </w:tc>
      </w:tr>
      <w:tr w:rsidR="00533271" w14:paraId="6365F4A4" w14:textId="77777777" w:rsidTr="00533271">
        <w:trPr>
          <w:trHeight w:val="699"/>
        </w:trPr>
        <w:tc>
          <w:tcPr>
            <w:tcW w:w="15593" w:type="dxa"/>
            <w:gridSpan w:val="6"/>
            <w:tcBorders>
              <w:top w:val="single" w:sz="4" w:space="0" w:color="auto"/>
              <w:left w:val="single" w:sz="4" w:space="0" w:color="auto"/>
              <w:bottom w:val="single" w:sz="4" w:space="0" w:color="auto"/>
              <w:right w:val="single" w:sz="4" w:space="0" w:color="auto"/>
            </w:tcBorders>
            <w:hideMark/>
          </w:tcPr>
          <w:p w14:paraId="60D841EC" w14:textId="77777777" w:rsidR="00533271" w:rsidRDefault="00533271">
            <w:pPr>
              <w:pStyle w:val="ab"/>
              <w:ind w:left="0"/>
              <w:jc w:val="center"/>
              <w:rPr>
                <w:rFonts w:ascii="Times New Roman" w:eastAsia="Times New Roman" w:hAnsi="Times New Roman" w:cs="Times New Roman"/>
                <w:b/>
                <w:color w:val="000000"/>
                <w:spacing w:val="2"/>
                <w:sz w:val="24"/>
                <w:szCs w:val="24"/>
                <w:lang w:val="kk-KZ" w:eastAsia="ru-RU"/>
              </w:rPr>
            </w:pPr>
            <w:r>
              <w:rPr>
                <w:rFonts w:ascii="Times New Roman" w:eastAsia="Times New Roman" w:hAnsi="Times New Roman" w:cs="Times New Roman"/>
                <w:b/>
                <w:color w:val="000000"/>
                <w:spacing w:val="2"/>
                <w:sz w:val="24"/>
                <w:szCs w:val="24"/>
                <w:lang w:val="kk-KZ" w:eastAsia="ru-RU"/>
              </w:rPr>
              <w:t>ҮІ. Интеллектуалды тәрбие, ақпараттық мәдениетті тәрбиелеу</w:t>
            </w:r>
          </w:p>
        </w:tc>
      </w:tr>
      <w:tr w:rsidR="00533271" w14:paraId="651F047E" w14:textId="77777777" w:rsidTr="00533271">
        <w:trPr>
          <w:trHeight w:val="706"/>
        </w:trPr>
        <w:tc>
          <w:tcPr>
            <w:tcW w:w="15593" w:type="dxa"/>
            <w:gridSpan w:val="6"/>
            <w:tcBorders>
              <w:top w:val="single" w:sz="4" w:space="0" w:color="auto"/>
              <w:left w:val="single" w:sz="4" w:space="0" w:color="auto"/>
              <w:bottom w:val="single" w:sz="4" w:space="0" w:color="auto"/>
              <w:right w:val="single" w:sz="4" w:space="0" w:color="auto"/>
            </w:tcBorders>
            <w:hideMark/>
          </w:tcPr>
          <w:p w14:paraId="596725B9" w14:textId="77777777" w:rsidR="00533271" w:rsidRDefault="00533271">
            <w:pPr>
              <w:pStyle w:val="ab"/>
              <w:ind w:left="0"/>
              <w:jc w:val="center"/>
              <w:rPr>
                <w:rFonts w:ascii="Times New Roman" w:eastAsia="Calibri" w:hAnsi="Times New Roman" w:cs="Times New Roman"/>
                <w:sz w:val="24"/>
                <w:szCs w:val="24"/>
                <w:lang w:val="kk-KZ"/>
              </w:rPr>
            </w:pPr>
            <w:r>
              <w:rPr>
                <w:rFonts w:ascii="Times New Roman" w:eastAsia="Times New Roman" w:hAnsi="Times New Roman" w:cs="Times New Roman"/>
                <w:b/>
                <w:color w:val="000000"/>
                <w:spacing w:val="2"/>
                <w:sz w:val="24"/>
                <w:szCs w:val="24"/>
                <w:lang w:val="kk-KZ" w:eastAsia="ru-RU"/>
              </w:rPr>
              <w:t>Мақсаты</w:t>
            </w:r>
            <w:r>
              <w:rPr>
                <w:rFonts w:ascii="Times New Roman" w:eastAsia="Times New Roman" w:hAnsi="Times New Roman" w:cs="Times New Roman"/>
                <w:color w:val="000000"/>
                <w:spacing w:val="2"/>
                <w:sz w:val="24"/>
                <w:szCs w:val="24"/>
                <w:lang w:val="kk-KZ" w:eastAsia="ru-RU"/>
              </w:rPr>
              <w:t>: әрбір тұлғаның зияткерлік мүмкіндіктерін, көшбасшылық қасиеттерін және дарындылығын, сондай-ақ ақпараттық, оның ішінде балалардың кибермәдениеті мен кибергигиенасы бойынша мәдениетті дамытуды қамтамасыз ететін мотивациялық кеңістікті қалыптастыру.</w:t>
            </w:r>
          </w:p>
        </w:tc>
      </w:tr>
      <w:tr w:rsidR="00533271" w14:paraId="760C2B3D" w14:textId="77777777" w:rsidTr="00533271">
        <w:trPr>
          <w:trHeight w:val="635"/>
        </w:trPr>
        <w:tc>
          <w:tcPr>
            <w:tcW w:w="709" w:type="dxa"/>
            <w:tcBorders>
              <w:top w:val="single" w:sz="4" w:space="0" w:color="auto"/>
              <w:left w:val="single" w:sz="4" w:space="0" w:color="auto"/>
              <w:bottom w:val="single" w:sz="4" w:space="0" w:color="auto"/>
              <w:right w:val="single" w:sz="4" w:space="0" w:color="auto"/>
            </w:tcBorders>
            <w:hideMark/>
          </w:tcPr>
          <w:p w14:paraId="71FC5141"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804" w:type="dxa"/>
            <w:tcBorders>
              <w:top w:val="single" w:sz="4" w:space="0" w:color="auto"/>
              <w:left w:val="single" w:sz="4" w:space="0" w:color="auto"/>
              <w:bottom w:val="single" w:sz="4" w:space="0" w:color="auto"/>
              <w:right w:val="single" w:sz="4" w:space="0" w:color="auto"/>
            </w:tcBorders>
            <w:hideMark/>
          </w:tcPr>
          <w:p w14:paraId="77C611A3" w14:textId="77777777" w:rsidR="00533271" w:rsidRDefault="00533271">
            <w:pPr>
              <w:pStyle w:val="ab"/>
              <w:ind w:left="0"/>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 xml:space="preserve"> «Оқысаң, досыңа бер»  </w:t>
            </w:r>
          </w:p>
        </w:tc>
        <w:tc>
          <w:tcPr>
            <w:tcW w:w="1984" w:type="dxa"/>
            <w:tcBorders>
              <w:top w:val="single" w:sz="4" w:space="0" w:color="auto"/>
              <w:left w:val="single" w:sz="4" w:space="0" w:color="auto"/>
              <w:bottom w:val="single" w:sz="4" w:space="0" w:color="auto"/>
              <w:right w:val="single" w:sz="4" w:space="0" w:color="auto"/>
            </w:tcBorders>
            <w:hideMark/>
          </w:tcPr>
          <w:p w14:paraId="049F9121" w14:textId="77777777" w:rsidR="00533271" w:rsidRDefault="00533271">
            <w:pPr>
              <w:pStyle w:val="ab"/>
              <w:ind w:left="0"/>
              <w:jc w:val="center"/>
              <w:rPr>
                <w:rFonts w:ascii="Times New Roman" w:eastAsia="Calibri" w:hAnsi="Times New Roman" w:cs="Times New Roman"/>
                <w:b/>
                <w:sz w:val="24"/>
                <w:szCs w:val="24"/>
                <w:lang w:val="kk-KZ"/>
              </w:rPr>
            </w:pPr>
            <w:r>
              <w:rPr>
                <w:rFonts w:ascii="Times New Roman" w:hAnsi="Times New Roman" w:cs="Times New Roman"/>
                <w:b/>
                <w:sz w:val="24"/>
                <w:szCs w:val="24"/>
                <w:lang w:val="kk-KZ"/>
              </w:rPr>
              <w:t>«Оқуға құштар мектеп»</w:t>
            </w:r>
          </w:p>
        </w:tc>
        <w:tc>
          <w:tcPr>
            <w:tcW w:w="1985" w:type="dxa"/>
            <w:tcBorders>
              <w:top w:val="single" w:sz="4" w:space="0" w:color="auto"/>
              <w:left w:val="single" w:sz="4" w:space="0" w:color="auto"/>
              <w:bottom w:val="single" w:sz="4" w:space="0" w:color="auto"/>
              <w:right w:val="single" w:sz="4" w:space="0" w:color="auto"/>
            </w:tcBorders>
            <w:hideMark/>
          </w:tcPr>
          <w:p w14:paraId="788F5CA7"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Буккроссинг</w:t>
            </w:r>
          </w:p>
        </w:tc>
        <w:tc>
          <w:tcPr>
            <w:tcW w:w="2126" w:type="dxa"/>
            <w:tcBorders>
              <w:top w:val="single" w:sz="4" w:space="0" w:color="auto"/>
              <w:left w:val="single" w:sz="4" w:space="0" w:color="auto"/>
              <w:bottom w:val="single" w:sz="4" w:space="0" w:color="auto"/>
              <w:right w:val="single" w:sz="4" w:space="0" w:color="auto"/>
            </w:tcBorders>
            <w:hideMark/>
          </w:tcPr>
          <w:p w14:paraId="2EE25F51"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3D6F6897"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жыл көлемінде </w:t>
            </w:r>
          </w:p>
        </w:tc>
      </w:tr>
      <w:tr w:rsidR="00533271" w14:paraId="307BA622" w14:textId="77777777" w:rsidTr="00533271">
        <w:trPr>
          <w:trHeight w:val="466"/>
        </w:trPr>
        <w:tc>
          <w:tcPr>
            <w:tcW w:w="709" w:type="dxa"/>
            <w:tcBorders>
              <w:top w:val="single" w:sz="4" w:space="0" w:color="auto"/>
              <w:left w:val="single" w:sz="4" w:space="0" w:color="auto"/>
              <w:bottom w:val="single" w:sz="4" w:space="0" w:color="auto"/>
              <w:right w:val="single" w:sz="4" w:space="0" w:color="auto"/>
            </w:tcBorders>
            <w:hideMark/>
          </w:tcPr>
          <w:p w14:paraId="4BE3C0D1"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6804" w:type="dxa"/>
            <w:tcBorders>
              <w:top w:val="single" w:sz="4" w:space="0" w:color="auto"/>
              <w:left w:val="single" w:sz="4" w:space="0" w:color="auto"/>
              <w:bottom w:val="single" w:sz="4" w:space="0" w:color="auto"/>
              <w:right w:val="single" w:sz="4" w:space="0" w:color="auto"/>
            </w:tcBorders>
            <w:hideMark/>
          </w:tcPr>
          <w:p w14:paraId="7B68DCED" w14:textId="77777777" w:rsidR="00533271" w:rsidRDefault="0053327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«Жаңа кітаптар» таныстыру </w:t>
            </w:r>
          </w:p>
        </w:tc>
        <w:tc>
          <w:tcPr>
            <w:tcW w:w="1984" w:type="dxa"/>
            <w:tcBorders>
              <w:top w:val="single" w:sz="4" w:space="0" w:color="auto"/>
              <w:left w:val="single" w:sz="4" w:space="0" w:color="auto"/>
              <w:bottom w:val="single" w:sz="4" w:space="0" w:color="auto"/>
              <w:right w:val="single" w:sz="4" w:space="0" w:color="auto"/>
            </w:tcBorders>
          </w:tcPr>
          <w:p w14:paraId="00F0697C"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220B776A"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 көрмесі</w:t>
            </w:r>
          </w:p>
        </w:tc>
        <w:tc>
          <w:tcPr>
            <w:tcW w:w="2126" w:type="dxa"/>
            <w:tcBorders>
              <w:top w:val="single" w:sz="4" w:space="0" w:color="auto"/>
              <w:left w:val="single" w:sz="4" w:space="0" w:color="auto"/>
              <w:bottom w:val="single" w:sz="4" w:space="0" w:color="auto"/>
              <w:right w:val="single" w:sz="4" w:space="0" w:color="auto"/>
            </w:tcBorders>
            <w:hideMark/>
          </w:tcPr>
          <w:p w14:paraId="2CF0EE48"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31F21E28" w14:textId="77777777" w:rsidR="00533271" w:rsidRDefault="00533271">
            <w:pPr>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қыркүйек</w:t>
            </w:r>
          </w:p>
        </w:tc>
      </w:tr>
      <w:tr w:rsidR="00533271" w14:paraId="11AD56AF" w14:textId="77777777" w:rsidTr="00533271">
        <w:trPr>
          <w:trHeight w:val="949"/>
        </w:trPr>
        <w:tc>
          <w:tcPr>
            <w:tcW w:w="709" w:type="dxa"/>
            <w:tcBorders>
              <w:top w:val="single" w:sz="4" w:space="0" w:color="auto"/>
              <w:left w:val="single" w:sz="4" w:space="0" w:color="auto"/>
              <w:bottom w:val="single" w:sz="4" w:space="0" w:color="auto"/>
              <w:right w:val="single" w:sz="4" w:space="0" w:color="auto"/>
            </w:tcBorders>
            <w:hideMark/>
          </w:tcPr>
          <w:p w14:paraId="12A12E06"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6804" w:type="dxa"/>
            <w:tcBorders>
              <w:top w:val="single" w:sz="4" w:space="0" w:color="auto"/>
              <w:left w:val="single" w:sz="4" w:space="0" w:color="auto"/>
              <w:bottom w:val="single" w:sz="4" w:space="0" w:color="auto"/>
              <w:right w:val="single" w:sz="4" w:space="0" w:color="auto"/>
            </w:tcBorders>
            <w:hideMark/>
          </w:tcPr>
          <w:p w14:paraId="4C6F58D5" w14:textId="77777777" w:rsidR="00533271" w:rsidRDefault="0053327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«Үнемі оқитын адам – табысты адам»</w:t>
            </w:r>
          </w:p>
        </w:tc>
        <w:tc>
          <w:tcPr>
            <w:tcW w:w="1984" w:type="dxa"/>
            <w:tcBorders>
              <w:top w:val="single" w:sz="4" w:space="0" w:color="auto"/>
              <w:left w:val="single" w:sz="4" w:space="0" w:color="auto"/>
              <w:bottom w:val="single" w:sz="4" w:space="0" w:color="auto"/>
              <w:right w:val="single" w:sz="4" w:space="0" w:color="auto"/>
            </w:tcBorders>
          </w:tcPr>
          <w:p w14:paraId="66AFD1DC" w14:textId="77777777" w:rsidR="00533271" w:rsidRDefault="00533271" w:rsidP="00533271">
            <w:pPr>
              <w:pStyle w:val="ab"/>
              <w:ind w:left="0"/>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0212CB6E" w14:textId="1C277B0C" w:rsidR="00533271" w:rsidRDefault="00533271">
            <w:pPr>
              <w:pStyle w:val="ab"/>
              <w:ind w:left="0"/>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Интеллектуалдыойын</w:t>
            </w:r>
          </w:p>
        </w:tc>
        <w:tc>
          <w:tcPr>
            <w:tcW w:w="2126" w:type="dxa"/>
            <w:tcBorders>
              <w:top w:val="single" w:sz="4" w:space="0" w:color="auto"/>
              <w:left w:val="single" w:sz="4" w:space="0" w:color="auto"/>
              <w:bottom w:val="single" w:sz="4" w:space="0" w:color="auto"/>
              <w:right w:val="single" w:sz="4" w:space="0" w:color="auto"/>
            </w:tcBorders>
            <w:hideMark/>
          </w:tcPr>
          <w:p w14:paraId="2612DAA8"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3C5B3281" w14:textId="77777777" w:rsidR="00533271" w:rsidRDefault="00533271">
            <w:pPr>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12.03.2023</w:t>
            </w:r>
          </w:p>
        </w:tc>
      </w:tr>
      <w:tr w:rsidR="00533271" w14:paraId="0EE3A31F" w14:textId="77777777" w:rsidTr="00533271">
        <w:trPr>
          <w:trHeight w:val="952"/>
        </w:trPr>
        <w:tc>
          <w:tcPr>
            <w:tcW w:w="709" w:type="dxa"/>
            <w:tcBorders>
              <w:top w:val="single" w:sz="4" w:space="0" w:color="auto"/>
              <w:left w:val="single" w:sz="4" w:space="0" w:color="auto"/>
              <w:bottom w:val="single" w:sz="4" w:space="0" w:color="auto"/>
              <w:right w:val="single" w:sz="4" w:space="0" w:color="auto"/>
            </w:tcBorders>
            <w:hideMark/>
          </w:tcPr>
          <w:p w14:paraId="41E3268E"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lastRenderedPageBreak/>
              <w:t>4.</w:t>
            </w:r>
          </w:p>
        </w:tc>
        <w:tc>
          <w:tcPr>
            <w:tcW w:w="6804" w:type="dxa"/>
            <w:tcBorders>
              <w:top w:val="single" w:sz="4" w:space="0" w:color="auto"/>
              <w:left w:val="single" w:sz="4" w:space="0" w:color="auto"/>
              <w:bottom w:val="single" w:sz="4" w:space="0" w:color="auto"/>
              <w:right w:val="single" w:sz="4" w:space="0" w:color="auto"/>
            </w:tcBorders>
            <w:hideMark/>
          </w:tcPr>
          <w:p w14:paraId="424AEB27" w14:textId="77777777" w:rsidR="00533271" w:rsidRDefault="00533271">
            <w:pPr>
              <w:spacing w:line="240" w:lineRule="auto"/>
              <w:rPr>
                <w:rFonts w:ascii="Times New Roman" w:hAnsi="Times New Roman" w:cs="SimSun"/>
                <w:bCs/>
                <w:sz w:val="24"/>
                <w:szCs w:val="24"/>
                <w:lang w:val="kk-KZ"/>
              </w:rPr>
            </w:pPr>
            <w:r>
              <w:rPr>
                <w:rFonts w:ascii="Times New Roman" w:hAnsi="Times New Roman" w:cs="Times New Roman"/>
                <w:sz w:val="24"/>
                <w:szCs w:val="24"/>
                <w:lang w:val="kk-KZ"/>
              </w:rPr>
              <w:t>Мектеп жанындағы жазғы лагерлермен бірлесіп жұмыс жасау арқылы оқуды насихаттау «Сәлем, кітап жазы-2024!»</w:t>
            </w:r>
          </w:p>
        </w:tc>
        <w:tc>
          <w:tcPr>
            <w:tcW w:w="1984" w:type="dxa"/>
            <w:tcBorders>
              <w:top w:val="single" w:sz="4" w:space="0" w:color="auto"/>
              <w:left w:val="single" w:sz="4" w:space="0" w:color="auto"/>
              <w:bottom w:val="single" w:sz="4" w:space="0" w:color="auto"/>
              <w:right w:val="single" w:sz="4" w:space="0" w:color="auto"/>
            </w:tcBorders>
          </w:tcPr>
          <w:p w14:paraId="4F2C21A4"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6B136EB0" w14:textId="77777777" w:rsidR="00533271" w:rsidRDefault="00533271">
            <w:pPr>
              <w:pStyle w:val="ab"/>
              <w:ind w:left="0"/>
              <w:jc w:val="center"/>
              <w:rPr>
                <w:rFonts w:ascii="Times New Roman" w:hAnsi="Times New Roman" w:cs="Times New Roman"/>
                <w:color w:val="000000"/>
                <w:sz w:val="24"/>
                <w:szCs w:val="24"/>
                <w:lang w:val="kk-KZ"/>
              </w:rPr>
            </w:pPr>
            <w:r>
              <w:rPr>
                <w:rFonts w:ascii="Times New Roman" w:hAnsi="Times New Roman" w:cs="Times New Roman"/>
                <w:sz w:val="24"/>
                <w:szCs w:val="24"/>
                <w:lang w:val="kk-KZ"/>
              </w:rPr>
              <w:t>Конкурстар, викториналар, ойындар</w:t>
            </w:r>
          </w:p>
        </w:tc>
        <w:tc>
          <w:tcPr>
            <w:tcW w:w="2126" w:type="dxa"/>
            <w:tcBorders>
              <w:top w:val="single" w:sz="4" w:space="0" w:color="auto"/>
              <w:left w:val="single" w:sz="4" w:space="0" w:color="auto"/>
              <w:bottom w:val="single" w:sz="4" w:space="0" w:color="auto"/>
              <w:right w:val="single" w:sz="4" w:space="0" w:color="auto"/>
            </w:tcBorders>
            <w:hideMark/>
          </w:tcPr>
          <w:p w14:paraId="638A352B"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4826ADBA" w14:textId="77777777" w:rsidR="00533271" w:rsidRDefault="00533271">
            <w:pPr>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маусым</w:t>
            </w:r>
          </w:p>
        </w:tc>
      </w:tr>
      <w:tr w:rsidR="00533271" w14:paraId="13661E59" w14:textId="77777777" w:rsidTr="00533271">
        <w:trPr>
          <w:trHeight w:val="466"/>
        </w:trPr>
        <w:tc>
          <w:tcPr>
            <w:tcW w:w="709" w:type="dxa"/>
            <w:tcBorders>
              <w:top w:val="single" w:sz="4" w:space="0" w:color="auto"/>
              <w:left w:val="single" w:sz="4" w:space="0" w:color="auto"/>
              <w:bottom w:val="single" w:sz="4" w:space="0" w:color="auto"/>
              <w:right w:val="single" w:sz="4" w:space="0" w:color="auto"/>
            </w:tcBorders>
            <w:hideMark/>
          </w:tcPr>
          <w:p w14:paraId="4DF59AFA"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6804" w:type="dxa"/>
            <w:tcBorders>
              <w:top w:val="single" w:sz="4" w:space="0" w:color="auto"/>
              <w:left w:val="single" w:sz="4" w:space="0" w:color="auto"/>
              <w:bottom w:val="single" w:sz="4" w:space="0" w:color="auto"/>
              <w:right w:val="single" w:sz="4" w:space="0" w:color="auto"/>
            </w:tcBorders>
            <w:hideMark/>
          </w:tcPr>
          <w:p w14:paraId="624743EE" w14:textId="77777777" w:rsidR="00533271" w:rsidRDefault="00533271">
            <w:pPr>
              <w:spacing w:line="240" w:lineRule="auto"/>
              <w:rPr>
                <w:rFonts w:ascii="Times New Roman" w:hAnsi="Times New Roman" w:cs="Times New Roman"/>
                <w:sz w:val="24"/>
                <w:szCs w:val="24"/>
                <w:lang w:val="kk-KZ"/>
              </w:rPr>
            </w:pPr>
            <w:r>
              <w:rPr>
                <w:rFonts w:ascii="Times New Roman" w:hAnsi="Times New Roman" w:cs="Times New Roman"/>
                <w:sz w:val="24"/>
                <w:szCs w:val="24"/>
                <w:lang w:val="kk-KZ"/>
              </w:rPr>
              <w:t>Республикалық балалар оқулары байқауы. 1 кезең аудандық байқауға оқушыларды қатыстыру</w:t>
            </w:r>
          </w:p>
        </w:tc>
        <w:tc>
          <w:tcPr>
            <w:tcW w:w="1984" w:type="dxa"/>
            <w:tcBorders>
              <w:top w:val="single" w:sz="4" w:space="0" w:color="auto"/>
              <w:left w:val="single" w:sz="4" w:space="0" w:color="auto"/>
              <w:bottom w:val="single" w:sz="4" w:space="0" w:color="auto"/>
              <w:right w:val="single" w:sz="4" w:space="0" w:color="auto"/>
            </w:tcBorders>
          </w:tcPr>
          <w:p w14:paraId="6305FCDE"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77C2B0B4"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Байқау</w:t>
            </w:r>
          </w:p>
        </w:tc>
        <w:tc>
          <w:tcPr>
            <w:tcW w:w="2126" w:type="dxa"/>
            <w:tcBorders>
              <w:top w:val="single" w:sz="4" w:space="0" w:color="auto"/>
              <w:left w:val="single" w:sz="4" w:space="0" w:color="auto"/>
              <w:bottom w:val="single" w:sz="4" w:space="0" w:color="auto"/>
              <w:right w:val="single" w:sz="4" w:space="0" w:color="auto"/>
            </w:tcBorders>
          </w:tcPr>
          <w:p w14:paraId="0301E45A"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кітапханашы,сынып жетекшілері</w:t>
            </w:r>
          </w:p>
          <w:p w14:paraId="7AA20704"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34F418BF" w14:textId="77777777" w:rsidR="00533271" w:rsidRDefault="00533271">
            <w:pPr>
              <w:jc w:val="center"/>
              <w:rPr>
                <w:rFonts w:ascii="Times New Roman" w:hAnsi="Times New Roman" w:cs="Times New Roman"/>
                <w:sz w:val="24"/>
                <w:szCs w:val="24"/>
                <w:lang w:val="kk-KZ" w:eastAsia="ru-RU"/>
              </w:rPr>
            </w:pPr>
            <w:r>
              <w:rPr>
                <w:rFonts w:ascii="Times New Roman" w:hAnsi="Times New Roman" w:cs="Times New Roman"/>
                <w:sz w:val="24"/>
                <w:szCs w:val="24"/>
                <w:lang w:val="kk-KZ" w:eastAsia="ru-RU"/>
              </w:rPr>
              <w:t>қыркүйек</w:t>
            </w:r>
          </w:p>
        </w:tc>
      </w:tr>
      <w:tr w:rsidR="00533271" w14:paraId="525EC8F7" w14:textId="77777777" w:rsidTr="00533271">
        <w:tc>
          <w:tcPr>
            <w:tcW w:w="15593" w:type="dxa"/>
            <w:gridSpan w:val="6"/>
            <w:tcBorders>
              <w:top w:val="single" w:sz="4" w:space="0" w:color="auto"/>
              <w:left w:val="single" w:sz="4" w:space="0" w:color="auto"/>
              <w:bottom w:val="single" w:sz="4" w:space="0" w:color="auto"/>
              <w:right w:val="single" w:sz="4" w:space="0" w:color="auto"/>
            </w:tcBorders>
            <w:hideMark/>
          </w:tcPr>
          <w:p w14:paraId="4FA6F055" w14:textId="77777777" w:rsidR="00533271" w:rsidRDefault="00533271">
            <w:pPr>
              <w:pStyle w:val="ab"/>
              <w:ind w:left="0"/>
              <w:jc w:val="center"/>
              <w:rPr>
                <w:rFonts w:ascii="Times New Roman" w:hAnsi="Times New Roman" w:cs="Times New Roman"/>
                <w:sz w:val="24"/>
                <w:szCs w:val="24"/>
                <w:lang w:val="kk-KZ"/>
              </w:rPr>
            </w:pPr>
            <w:r>
              <w:rPr>
                <w:rFonts w:ascii="Times New Roman" w:eastAsia="Times New Roman" w:hAnsi="Times New Roman" w:cs="Times New Roman"/>
                <w:b/>
                <w:color w:val="000000"/>
                <w:spacing w:val="2"/>
                <w:sz w:val="24"/>
                <w:szCs w:val="24"/>
                <w:lang w:val="kk-KZ" w:eastAsia="ru-RU"/>
              </w:rPr>
              <w:t>ҮІІ. Көп мәдениеттік  және көркем – эстетикалық тәрбие</w:t>
            </w:r>
          </w:p>
        </w:tc>
      </w:tr>
      <w:tr w:rsidR="00533271" w14:paraId="427CD410" w14:textId="77777777" w:rsidTr="00533271">
        <w:tc>
          <w:tcPr>
            <w:tcW w:w="15593" w:type="dxa"/>
            <w:gridSpan w:val="6"/>
            <w:tcBorders>
              <w:top w:val="single" w:sz="4" w:space="0" w:color="auto"/>
              <w:left w:val="single" w:sz="4" w:space="0" w:color="auto"/>
              <w:bottom w:val="single" w:sz="4" w:space="0" w:color="auto"/>
              <w:right w:val="single" w:sz="4" w:space="0" w:color="auto"/>
            </w:tcBorders>
            <w:hideMark/>
          </w:tcPr>
          <w:p w14:paraId="19508EA3" w14:textId="77777777" w:rsidR="00533271" w:rsidRDefault="00533271">
            <w:pPr>
              <w:pStyle w:val="ab"/>
              <w:ind w:left="0"/>
              <w:jc w:val="center"/>
              <w:rPr>
                <w:rFonts w:ascii="Times New Roman" w:eastAsia="Times New Roman" w:hAnsi="Times New Roman" w:cs="Times New Roman"/>
                <w:color w:val="000000"/>
                <w:spacing w:val="2"/>
                <w:sz w:val="24"/>
                <w:szCs w:val="24"/>
                <w:lang w:val="kk-KZ" w:eastAsia="ru-RU"/>
              </w:rPr>
            </w:pPr>
            <w:r>
              <w:rPr>
                <w:rFonts w:ascii="Times New Roman" w:eastAsia="Times New Roman" w:hAnsi="Times New Roman" w:cs="Times New Roman"/>
                <w:b/>
                <w:color w:val="000000"/>
                <w:spacing w:val="2"/>
                <w:sz w:val="24"/>
                <w:szCs w:val="24"/>
                <w:lang w:val="kk-KZ" w:eastAsia="ru-RU"/>
              </w:rPr>
              <w:t>Мақсаты:</w:t>
            </w:r>
            <w:r>
              <w:rPr>
                <w:rFonts w:ascii="Times New Roman" w:eastAsia="Times New Roman" w:hAnsi="Times New Roman" w:cs="Times New Roman"/>
                <w:color w:val="000000"/>
                <w:spacing w:val="2"/>
                <w:sz w:val="24"/>
                <w:szCs w:val="24"/>
                <w:lang w:val="kk-KZ" w:eastAsia="ru-RU"/>
              </w:rPr>
              <w:t xml:space="preserve"> Жалпы мәдени мінез-құлық дағдыларын қалыптастыру, жеке тұлғаның өнер мен шынайылыққа эстетикалық объектілерді қабылдауға, меңгеруге, бағалауға дайындығын дамыту, оның ішінде «Ұшқыр ой алаңы» мектеп оқушыларының дебаттық қозғалысы» жалпы ұлттық мәдени – білім беру жобасын іске асыру арқылы білім беру ұйымдарында полимәдени орта құру.</w:t>
            </w:r>
          </w:p>
        </w:tc>
      </w:tr>
      <w:tr w:rsidR="00533271" w14:paraId="5A5313C0"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49E04347" w14:textId="77777777" w:rsidR="00533271" w:rsidRDefault="00533271">
            <w:pPr>
              <w:pStyle w:val="ab"/>
              <w:ind w:left="0"/>
              <w:rPr>
                <w:rFonts w:ascii="Times New Roman" w:eastAsia="Calibri" w:hAnsi="Times New Roman" w:cs="Times New Roman"/>
                <w:b/>
                <w:sz w:val="24"/>
                <w:szCs w:val="24"/>
                <w:lang w:val="kk-KZ"/>
              </w:rPr>
            </w:pPr>
            <w:r>
              <w:rPr>
                <w:rFonts w:ascii="Times New Roman" w:hAnsi="Times New Roman" w:cs="Times New Roman"/>
                <w:sz w:val="24"/>
                <w:szCs w:val="24"/>
                <w:lang w:val="kk-KZ"/>
              </w:rPr>
              <w:t>1</w:t>
            </w:r>
            <w:r>
              <w:rPr>
                <w:rFonts w:ascii="Times New Roman" w:hAnsi="Times New Roman" w:cs="Times New Roman"/>
                <w:b/>
                <w:sz w:val="24"/>
                <w:szCs w:val="24"/>
                <w:lang w:val="kk-KZ"/>
              </w:rPr>
              <w:t>.</w:t>
            </w:r>
          </w:p>
        </w:tc>
        <w:tc>
          <w:tcPr>
            <w:tcW w:w="6804" w:type="dxa"/>
            <w:tcBorders>
              <w:top w:val="single" w:sz="4" w:space="0" w:color="auto"/>
              <w:left w:val="single" w:sz="4" w:space="0" w:color="auto"/>
              <w:bottom w:val="single" w:sz="4" w:space="0" w:color="auto"/>
              <w:right w:val="single" w:sz="4" w:space="0" w:color="auto"/>
            </w:tcBorders>
            <w:hideMark/>
          </w:tcPr>
          <w:p w14:paraId="3B81CFFD" w14:textId="77777777" w:rsidR="00533271" w:rsidRDefault="00533271">
            <w:pPr>
              <w:spacing w:line="240" w:lineRule="auto"/>
              <w:rPr>
                <w:rFonts w:ascii="Times New Roman" w:eastAsia="Times New Roman" w:hAnsi="Times New Roman" w:cs="Times New Roman"/>
                <w:sz w:val="24"/>
                <w:szCs w:val="24"/>
                <w:highlight w:val="yellow"/>
                <w:lang w:val="kk-KZ" w:eastAsia="ru-RU"/>
              </w:rPr>
            </w:pPr>
            <w:r>
              <w:rPr>
                <w:rFonts w:ascii="Times New Roman" w:hAnsi="Times New Roman" w:cs="Times New Roman"/>
                <w:sz w:val="24"/>
                <w:szCs w:val="24"/>
                <w:lang w:val="kk-KZ"/>
              </w:rPr>
              <w:t>«Кітап оқу – рухани әлемге жол»</w:t>
            </w:r>
          </w:p>
        </w:tc>
        <w:tc>
          <w:tcPr>
            <w:tcW w:w="1984" w:type="dxa"/>
            <w:tcBorders>
              <w:top w:val="single" w:sz="4" w:space="0" w:color="auto"/>
              <w:left w:val="single" w:sz="4" w:space="0" w:color="auto"/>
              <w:bottom w:val="single" w:sz="4" w:space="0" w:color="auto"/>
              <w:right w:val="single" w:sz="4" w:space="0" w:color="auto"/>
            </w:tcBorders>
            <w:hideMark/>
          </w:tcPr>
          <w:p w14:paraId="7E14E48A" w14:textId="77777777" w:rsidR="00533271" w:rsidRDefault="00533271">
            <w:pPr>
              <w:pStyle w:val="ab"/>
              <w:ind w:left="0"/>
              <w:jc w:val="center"/>
              <w:rPr>
                <w:rFonts w:ascii="Times New Roman" w:eastAsia="Calibri" w:hAnsi="Times New Roman" w:cs="Times New Roman"/>
                <w:b/>
                <w:sz w:val="24"/>
                <w:szCs w:val="24"/>
                <w:lang w:val="kk-KZ"/>
              </w:rPr>
            </w:pPr>
            <w:r>
              <w:rPr>
                <w:rFonts w:ascii="Times New Roman" w:hAnsi="Times New Roman" w:cs="Times New Roman"/>
                <w:b/>
                <w:sz w:val="24"/>
                <w:szCs w:val="24"/>
                <w:lang w:val="kk-KZ"/>
              </w:rPr>
              <w:t>«Оқуға құштар мектеп»</w:t>
            </w:r>
          </w:p>
        </w:tc>
        <w:tc>
          <w:tcPr>
            <w:tcW w:w="1985" w:type="dxa"/>
            <w:tcBorders>
              <w:top w:val="single" w:sz="4" w:space="0" w:color="auto"/>
              <w:left w:val="single" w:sz="4" w:space="0" w:color="auto"/>
              <w:bottom w:val="single" w:sz="4" w:space="0" w:color="auto"/>
              <w:right w:val="single" w:sz="4" w:space="0" w:color="auto"/>
            </w:tcBorders>
            <w:hideMark/>
          </w:tcPr>
          <w:p w14:paraId="029074DA"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Ұсыныс тізім</w:t>
            </w:r>
          </w:p>
        </w:tc>
        <w:tc>
          <w:tcPr>
            <w:tcW w:w="2126" w:type="dxa"/>
            <w:tcBorders>
              <w:top w:val="single" w:sz="4" w:space="0" w:color="auto"/>
              <w:left w:val="single" w:sz="4" w:space="0" w:color="auto"/>
              <w:bottom w:val="single" w:sz="4" w:space="0" w:color="auto"/>
              <w:right w:val="single" w:sz="4" w:space="0" w:color="auto"/>
            </w:tcBorders>
            <w:hideMark/>
          </w:tcPr>
          <w:p w14:paraId="7ADF8644"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кітапханашы </w:t>
            </w:r>
          </w:p>
        </w:tc>
        <w:tc>
          <w:tcPr>
            <w:tcW w:w="1985" w:type="dxa"/>
            <w:tcBorders>
              <w:top w:val="single" w:sz="4" w:space="0" w:color="auto"/>
              <w:left w:val="single" w:sz="4" w:space="0" w:color="auto"/>
              <w:bottom w:val="single" w:sz="4" w:space="0" w:color="auto"/>
              <w:right w:val="single" w:sz="4" w:space="0" w:color="auto"/>
            </w:tcBorders>
            <w:hideMark/>
          </w:tcPr>
          <w:p w14:paraId="6C2ECBF3"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ақпан</w:t>
            </w:r>
          </w:p>
        </w:tc>
      </w:tr>
      <w:tr w:rsidR="00533271" w14:paraId="6A45C188"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40298AEF"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6804" w:type="dxa"/>
            <w:tcBorders>
              <w:top w:val="single" w:sz="4" w:space="0" w:color="auto"/>
              <w:left w:val="single" w:sz="4" w:space="0" w:color="auto"/>
              <w:bottom w:val="single" w:sz="4" w:space="0" w:color="auto"/>
              <w:right w:val="single" w:sz="4" w:space="0" w:color="auto"/>
            </w:tcBorders>
            <w:hideMark/>
          </w:tcPr>
          <w:p w14:paraId="14C3D908" w14:textId="77777777" w:rsidR="00533271" w:rsidRDefault="00533271">
            <w:pPr>
              <w:spacing w:line="240" w:lineRule="auto"/>
              <w:rPr>
                <w:rFonts w:ascii="Times New Roman" w:hAnsi="Times New Roman" w:cs="SimSun"/>
                <w:bCs/>
                <w:sz w:val="24"/>
                <w:szCs w:val="24"/>
                <w:lang w:val="kk-KZ"/>
              </w:rPr>
            </w:pPr>
            <w:r>
              <w:rPr>
                <w:rFonts w:ascii="Times New Roman" w:hAnsi="Times New Roman"/>
                <w:bCs/>
                <w:sz w:val="24"/>
                <w:szCs w:val="24"/>
                <w:lang w:val="kk-KZ"/>
              </w:rPr>
              <w:t>Ашық аспан астындағы оқу залдары  "Жаз! Көше! Кітапхана!»</w:t>
            </w:r>
          </w:p>
        </w:tc>
        <w:tc>
          <w:tcPr>
            <w:tcW w:w="1984" w:type="dxa"/>
            <w:tcBorders>
              <w:top w:val="single" w:sz="4" w:space="0" w:color="auto"/>
              <w:left w:val="single" w:sz="4" w:space="0" w:color="auto"/>
              <w:bottom w:val="single" w:sz="4" w:space="0" w:color="auto"/>
              <w:right w:val="single" w:sz="4" w:space="0" w:color="auto"/>
            </w:tcBorders>
          </w:tcPr>
          <w:p w14:paraId="3869B217"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49E2004F"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color w:val="000000"/>
                <w:sz w:val="24"/>
                <w:szCs w:val="24"/>
              </w:rPr>
              <w:t>Таза ауада оқыңыз</w:t>
            </w:r>
          </w:p>
        </w:tc>
        <w:tc>
          <w:tcPr>
            <w:tcW w:w="2126" w:type="dxa"/>
            <w:tcBorders>
              <w:top w:val="single" w:sz="4" w:space="0" w:color="auto"/>
              <w:left w:val="single" w:sz="4" w:space="0" w:color="auto"/>
              <w:bottom w:val="single" w:sz="4" w:space="0" w:color="auto"/>
              <w:right w:val="single" w:sz="4" w:space="0" w:color="auto"/>
            </w:tcBorders>
            <w:hideMark/>
          </w:tcPr>
          <w:p w14:paraId="7E32BC60" w14:textId="77777777" w:rsidR="00533271" w:rsidRDefault="00533271">
            <w:pPr>
              <w:pStyle w:val="ab"/>
              <w:ind w:left="0"/>
              <w:rPr>
                <w:rStyle w:val="af0"/>
                <w:rFonts w:ascii="Calibri" w:hAnsi="Calibri" w:cs="SimSun"/>
                <w:b w:val="0"/>
                <w:color w:val="000000"/>
                <w:lang w:val="ru-RU"/>
              </w:rPr>
            </w:pPr>
            <w:r>
              <w:rPr>
                <w:rStyle w:val="af0"/>
                <w:color w:val="000000"/>
                <w:sz w:val="24"/>
                <w:szCs w:val="24"/>
                <w:lang w:val="kk-KZ"/>
              </w:rPr>
              <w:t xml:space="preserve"> </w:t>
            </w:r>
            <w:r>
              <w:rPr>
                <w:rStyle w:val="af0"/>
                <w:b w:val="0"/>
                <w:color w:val="000000"/>
                <w:sz w:val="24"/>
                <w:szCs w:val="24"/>
              </w:rPr>
              <w:t>Жазғы лагерь</w:t>
            </w:r>
          </w:p>
          <w:p w14:paraId="7B719B5E" w14:textId="77777777" w:rsidR="00533271" w:rsidRDefault="00533271">
            <w:pPr>
              <w:pStyle w:val="ab"/>
              <w:ind w:left="0"/>
              <w:rPr>
                <w:rFonts w:ascii="Times New Roman" w:hAnsi="Times New Roman" w:cs="Times New Roman"/>
                <w:b/>
                <w:lang w:val="kk-KZ"/>
              </w:rPr>
            </w:pPr>
            <w:r>
              <w:rPr>
                <w:rStyle w:val="af0"/>
                <w:b w:val="0"/>
                <w:color w:val="000000"/>
                <w:sz w:val="24"/>
                <w:szCs w:val="24"/>
                <w:lang w:val="kk-KZ"/>
              </w:rPr>
              <w:t xml:space="preserve">  кітапханашы</w:t>
            </w:r>
          </w:p>
        </w:tc>
        <w:tc>
          <w:tcPr>
            <w:tcW w:w="1985" w:type="dxa"/>
            <w:tcBorders>
              <w:top w:val="single" w:sz="4" w:space="0" w:color="auto"/>
              <w:left w:val="single" w:sz="4" w:space="0" w:color="auto"/>
              <w:bottom w:val="single" w:sz="4" w:space="0" w:color="auto"/>
              <w:right w:val="single" w:sz="4" w:space="0" w:color="auto"/>
            </w:tcBorders>
          </w:tcPr>
          <w:p w14:paraId="506265F3"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маусым</w:t>
            </w:r>
          </w:p>
          <w:p w14:paraId="69EDFE68" w14:textId="77777777" w:rsidR="00533271" w:rsidRDefault="00533271">
            <w:pPr>
              <w:pStyle w:val="ab"/>
              <w:ind w:left="0"/>
              <w:jc w:val="center"/>
              <w:rPr>
                <w:rFonts w:ascii="Times New Roman" w:hAnsi="Times New Roman" w:cs="Times New Roman"/>
                <w:sz w:val="24"/>
                <w:szCs w:val="24"/>
                <w:lang w:val="kk-KZ"/>
              </w:rPr>
            </w:pPr>
          </w:p>
        </w:tc>
      </w:tr>
      <w:tr w:rsidR="00533271" w14:paraId="0A60492B"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111E71E0"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6804" w:type="dxa"/>
            <w:tcBorders>
              <w:top w:val="single" w:sz="4" w:space="0" w:color="auto"/>
              <w:left w:val="single" w:sz="4" w:space="0" w:color="auto"/>
              <w:bottom w:val="single" w:sz="4" w:space="0" w:color="auto"/>
              <w:right w:val="single" w:sz="4" w:space="0" w:color="auto"/>
            </w:tcBorders>
            <w:hideMark/>
          </w:tcPr>
          <w:p w14:paraId="58034E54" w14:textId="77777777" w:rsidR="00533271" w:rsidRDefault="00533271">
            <w:pPr>
              <w:spacing w:line="240" w:lineRule="auto"/>
              <w:rPr>
                <w:rFonts w:ascii="Times New Roman" w:hAnsi="Times New Roman" w:cs="Times New Roman"/>
                <w:bCs/>
                <w:sz w:val="24"/>
                <w:szCs w:val="24"/>
                <w:lang w:val="kk-KZ"/>
              </w:rPr>
            </w:pPr>
            <w:r>
              <w:rPr>
                <w:rFonts w:ascii="Times New Roman" w:eastAsia="NSimSun" w:hAnsi="Times New Roman" w:cs="Times New Roman"/>
                <w:color w:val="000000"/>
                <w:kern w:val="3"/>
                <w:sz w:val="24"/>
                <w:szCs w:val="24"/>
                <w:lang w:val="kk-KZ" w:eastAsia="zh-CN" w:bidi="hi-IN"/>
              </w:rPr>
              <w:t>Кітапхана қорын көркем әдебиетпен толықтыру мақсатында мұғалімдер мен оқушылар арасында «Мектепке кітап сыйла» акциясын ұйымдастыру және өткізу.</w:t>
            </w:r>
          </w:p>
        </w:tc>
        <w:tc>
          <w:tcPr>
            <w:tcW w:w="1984" w:type="dxa"/>
            <w:tcBorders>
              <w:top w:val="single" w:sz="4" w:space="0" w:color="auto"/>
              <w:left w:val="single" w:sz="4" w:space="0" w:color="auto"/>
              <w:bottom w:val="single" w:sz="4" w:space="0" w:color="auto"/>
              <w:right w:val="single" w:sz="4" w:space="0" w:color="auto"/>
            </w:tcBorders>
          </w:tcPr>
          <w:p w14:paraId="11E0CFF3"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7896522C" w14:textId="77777777" w:rsidR="00533271" w:rsidRDefault="00533271">
            <w:pPr>
              <w:pStyle w:val="ab"/>
              <w:ind w:left="0"/>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Акция</w:t>
            </w:r>
          </w:p>
        </w:tc>
        <w:tc>
          <w:tcPr>
            <w:tcW w:w="2126" w:type="dxa"/>
            <w:tcBorders>
              <w:top w:val="single" w:sz="4" w:space="0" w:color="auto"/>
              <w:left w:val="single" w:sz="4" w:space="0" w:color="auto"/>
              <w:bottom w:val="single" w:sz="4" w:space="0" w:color="auto"/>
              <w:right w:val="single" w:sz="4" w:space="0" w:color="auto"/>
            </w:tcBorders>
            <w:hideMark/>
          </w:tcPr>
          <w:p w14:paraId="39DB6B54" w14:textId="77777777" w:rsidR="00533271" w:rsidRDefault="00533271">
            <w:pPr>
              <w:pStyle w:val="a6"/>
              <w:rPr>
                <w:rFonts w:ascii="Times New Roman" w:hAnsi="Times New Roman" w:cs="SimSun"/>
                <w:sz w:val="24"/>
                <w:szCs w:val="24"/>
                <w:lang w:val="kk-KZ"/>
              </w:rPr>
            </w:pPr>
            <w:r>
              <w:rPr>
                <w:rFonts w:ascii="Times New Roman" w:hAnsi="Times New Roman"/>
                <w:sz w:val="24"/>
                <w:szCs w:val="24"/>
                <w:lang w:val="kk-KZ"/>
              </w:rPr>
              <w:t xml:space="preserve">Кітапханашы  </w:t>
            </w:r>
          </w:p>
          <w:p w14:paraId="31B14D68" w14:textId="77777777" w:rsidR="00533271" w:rsidRDefault="00533271">
            <w:pPr>
              <w:pStyle w:val="ab"/>
              <w:ind w:left="0"/>
              <w:rPr>
                <w:rStyle w:val="af0"/>
                <w:rFonts w:ascii="Calibri" w:hAnsi="Calibri"/>
                <w:b w:val="0"/>
                <w:color w:val="000000"/>
              </w:rPr>
            </w:pPr>
            <w:r>
              <w:rPr>
                <w:rFonts w:ascii="Times New Roman" w:hAnsi="Times New Roman"/>
                <w:sz w:val="24"/>
                <w:szCs w:val="24"/>
                <w:lang w:val="kk-KZ"/>
              </w:rPr>
              <w:t>мұғалімдер, оқушылар, ата-аналар</w:t>
            </w:r>
          </w:p>
        </w:tc>
        <w:tc>
          <w:tcPr>
            <w:tcW w:w="1985" w:type="dxa"/>
            <w:tcBorders>
              <w:top w:val="single" w:sz="4" w:space="0" w:color="auto"/>
              <w:left w:val="single" w:sz="4" w:space="0" w:color="auto"/>
              <w:bottom w:val="single" w:sz="4" w:space="0" w:color="auto"/>
              <w:right w:val="single" w:sz="4" w:space="0" w:color="auto"/>
            </w:tcBorders>
            <w:hideMark/>
          </w:tcPr>
          <w:p w14:paraId="79F36B17" w14:textId="77777777" w:rsidR="00533271" w:rsidRDefault="00533271">
            <w:pPr>
              <w:pStyle w:val="ab"/>
              <w:ind w:left="0"/>
              <w:jc w:val="center"/>
              <w:rPr>
                <w:rFonts w:ascii="Times New Roman" w:hAnsi="Times New Roman" w:cs="Times New Roman"/>
              </w:rPr>
            </w:pPr>
            <w:r>
              <w:rPr>
                <w:rFonts w:ascii="Times New Roman" w:hAnsi="Times New Roman"/>
                <w:sz w:val="24"/>
                <w:szCs w:val="24"/>
                <w:lang w:val="kk-KZ"/>
              </w:rPr>
              <w:t>желтоқсан</w:t>
            </w:r>
          </w:p>
        </w:tc>
      </w:tr>
      <w:tr w:rsidR="00533271" w14:paraId="0E31B24C"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2AE3BB2F"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6804" w:type="dxa"/>
            <w:tcBorders>
              <w:top w:val="single" w:sz="4" w:space="0" w:color="auto"/>
              <w:left w:val="single" w:sz="4" w:space="0" w:color="auto"/>
              <w:bottom w:val="single" w:sz="4" w:space="0" w:color="auto"/>
              <w:right w:val="single" w:sz="4" w:space="0" w:color="auto"/>
            </w:tcBorders>
            <w:hideMark/>
          </w:tcPr>
          <w:p w14:paraId="7D90B544" w14:textId="77777777" w:rsidR="00533271" w:rsidRDefault="00533271">
            <w:pPr>
              <w:spacing w:line="240" w:lineRule="auto"/>
              <w:rPr>
                <w:rFonts w:ascii="Times New Roman" w:eastAsia="NSimSun" w:hAnsi="Times New Roman" w:cs="Times New Roman"/>
                <w:color w:val="000000"/>
                <w:kern w:val="3"/>
                <w:sz w:val="24"/>
                <w:szCs w:val="24"/>
                <w:lang w:val="kk-KZ" w:eastAsia="zh-CN" w:bidi="hi-IN"/>
              </w:rPr>
            </w:pPr>
            <w:r>
              <w:rPr>
                <w:rFonts w:ascii="Times New Roman" w:hAnsi="Times New Roman"/>
                <w:bCs/>
                <w:lang w:val="kk-KZ"/>
              </w:rPr>
              <w:t>«Ең көп оқитын  сынып» оқырмен формуляры арқылы анықтау</w:t>
            </w:r>
          </w:p>
        </w:tc>
        <w:tc>
          <w:tcPr>
            <w:tcW w:w="1984" w:type="dxa"/>
            <w:tcBorders>
              <w:top w:val="single" w:sz="4" w:space="0" w:color="auto"/>
              <w:left w:val="single" w:sz="4" w:space="0" w:color="auto"/>
              <w:bottom w:val="single" w:sz="4" w:space="0" w:color="auto"/>
              <w:right w:val="single" w:sz="4" w:space="0" w:color="auto"/>
            </w:tcBorders>
          </w:tcPr>
          <w:p w14:paraId="3386DE93" w14:textId="77777777" w:rsidR="00533271" w:rsidRDefault="00533271">
            <w:pPr>
              <w:pStyle w:val="ab"/>
              <w:ind w:left="0"/>
              <w:jc w:val="center"/>
              <w:rPr>
                <w:rFonts w:ascii="Times New Roman" w:eastAsia="Calibri"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tcPr>
          <w:p w14:paraId="58158465" w14:textId="77777777" w:rsidR="00533271" w:rsidRDefault="00533271">
            <w:pPr>
              <w:pStyle w:val="ab"/>
              <w:ind w:left="0"/>
              <w:jc w:val="center"/>
              <w:rPr>
                <w:rFonts w:ascii="Times New Roman" w:hAnsi="Times New Roman" w:cs="Times New Roman"/>
                <w:color w:val="000000"/>
                <w:sz w:val="24"/>
                <w:szCs w:val="24"/>
                <w:lang w:val="kk-KZ"/>
              </w:rPr>
            </w:pPr>
          </w:p>
        </w:tc>
        <w:tc>
          <w:tcPr>
            <w:tcW w:w="2126" w:type="dxa"/>
            <w:tcBorders>
              <w:top w:val="single" w:sz="4" w:space="0" w:color="auto"/>
              <w:left w:val="single" w:sz="4" w:space="0" w:color="auto"/>
              <w:bottom w:val="single" w:sz="4" w:space="0" w:color="auto"/>
              <w:right w:val="single" w:sz="4" w:space="0" w:color="auto"/>
            </w:tcBorders>
          </w:tcPr>
          <w:p w14:paraId="2262CAB6" w14:textId="31A84278" w:rsidR="00533271" w:rsidRPr="00533271" w:rsidRDefault="00533271" w:rsidP="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 сынып жетекшілері</w:t>
            </w:r>
          </w:p>
        </w:tc>
        <w:tc>
          <w:tcPr>
            <w:tcW w:w="1985" w:type="dxa"/>
            <w:tcBorders>
              <w:top w:val="single" w:sz="4" w:space="0" w:color="auto"/>
              <w:left w:val="single" w:sz="4" w:space="0" w:color="auto"/>
              <w:bottom w:val="single" w:sz="4" w:space="0" w:color="auto"/>
              <w:right w:val="single" w:sz="4" w:space="0" w:color="auto"/>
            </w:tcBorders>
            <w:hideMark/>
          </w:tcPr>
          <w:p w14:paraId="4307681B" w14:textId="77777777" w:rsidR="00533271" w:rsidRDefault="00533271">
            <w:pPr>
              <w:pStyle w:val="ab"/>
              <w:ind w:left="0"/>
              <w:jc w:val="center"/>
              <w:rPr>
                <w:rFonts w:ascii="Times New Roman" w:hAnsi="Times New Roman"/>
                <w:sz w:val="24"/>
                <w:szCs w:val="24"/>
                <w:lang w:val="kk-KZ"/>
              </w:rPr>
            </w:pPr>
            <w:r>
              <w:rPr>
                <w:rFonts w:ascii="Times New Roman" w:hAnsi="Times New Roman"/>
                <w:sz w:val="24"/>
                <w:szCs w:val="24"/>
                <w:lang w:val="kk-KZ"/>
              </w:rPr>
              <w:t>наурыз</w:t>
            </w:r>
          </w:p>
        </w:tc>
      </w:tr>
      <w:tr w:rsidR="00533271" w14:paraId="29F1176F" w14:textId="77777777" w:rsidTr="00533271">
        <w:tc>
          <w:tcPr>
            <w:tcW w:w="15593" w:type="dxa"/>
            <w:gridSpan w:val="6"/>
            <w:tcBorders>
              <w:top w:val="single" w:sz="4" w:space="0" w:color="auto"/>
              <w:left w:val="single" w:sz="4" w:space="0" w:color="auto"/>
              <w:bottom w:val="single" w:sz="4" w:space="0" w:color="auto"/>
              <w:right w:val="single" w:sz="4" w:space="0" w:color="auto"/>
            </w:tcBorders>
            <w:hideMark/>
          </w:tcPr>
          <w:p w14:paraId="2391C2F6" w14:textId="77777777" w:rsidR="00533271" w:rsidRDefault="00533271">
            <w:pPr>
              <w:pStyle w:val="ab"/>
              <w:ind w:left="0"/>
              <w:jc w:val="center"/>
              <w:rPr>
                <w:rFonts w:ascii="Times New Roman" w:hAnsi="Times New Roman" w:cs="Times New Roman"/>
                <w:b/>
                <w:sz w:val="24"/>
                <w:szCs w:val="24"/>
                <w:lang w:val="kk-KZ"/>
              </w:rPr>
            </w:pPr>
            <w:r>
              <w:rPr>
                <w:rFonts w:ascii="Times New Roman" w:hAnsi="Times New Roman" w:cs="Times New Roman"/>
                <w:b/>
                <w:sz w:val="24"/>
                <w:szCs w:val="24"/>
                <w:lang w:val="kk-KZ"/>
              </w:rPr>
              <w:t>ҮІІІ.</w:t>
            </w:r>
            <w:r>
              <w:rPr>
                <w:rFonts w:ascii="Times New Roman" w:eastAsia="Times New Roman" w:hAnsi="Times New Roman" w:cs="Times New Roman"/>
                <w:b/>
                <w:color w:val="000000"/>
                <w:spacing w:val="2"/>
                <w:sz w:val="24"/>
                <w:szCs w:val="24"/>
                <w:lang w:val="kk-KZ" w:eastAsia="ru-RU"/>
              </w:rPr>
              <w:t xml:space="preserve"> Дене тәрбиесі, салауатты өмір салты</w:t>
            </w:r>
          </w:p>
        </w:tc>
      </w:tr>
      <w:tr w:rsidR="00533271" w14:paraId="66750619" w14:textId="77777777" w:rsidTr="00533271">
        <w:tc>
          <w:tcPr>
            <w:tcW w:w="15593" w:type="dxa"/>
            <w:gridSpan w:val="6"/>
            <w:tcBorders>
              <w:top w:val="single" w:sz="4" w:space="0" w:color="auto"/>
              <w:left w:val="single" w:sz="4" w:space="0" w:color="auto"/>
              <w:bottom w:val="single" w:sz="4" w:space="0" w:color="auto"/>
              <w:right w:val="single" w:sz="4" w:space="0" w:color="auto"/>
            </w:tcBorders>
            <w:hideMark/>
          </w:tcPr>
          <w:p w14:paraId="211CBC6B" w14:textId="77777777" w:rsidR="00533271" w:rsidRDefault="00533271">
            <w:pPr>
              <w:pStyle w:val="ab"/>
              <w:ind w:left="0"/>
              <w:jc w:val="center"/>
              <w:rPr>
                <w:rFonts w:ascii="Times New Roman" w:hAnsi="Times New Roman" w:cs="Times New Roman"/>
                <w:sz w:val="24"/>
                <w:szCs w:val="24"/>
                <w:lang w:val="kk-KZ"/>
              </w:rPr>
            </w:pPr>
            <w:r>
              <w:rPr>
                <w:rFonts w:ascii="Times New Roman" w:eastAsia="Times New Roman" w:hAnsi="Times New Roman" w:cs="Times New Roman"/>
                <w:b/>
                <w:color w:val="000000"/>
                <w:spacing w:val="2"/>
                <w:sz w:val="24"/>
                <w:szCs w:val="24"/>
                <w:lang w:val="kk-KZ" w:eastAsia="ru-RU"/>
              </w:rPr>
              <w:t>Мақсаты:</w:t>
            </w:r>
            <w:r>
              <w:rPr>
                <w:rFonts w:ascii="Times New Roman" w:eastAsia="Times New Roman" w:hAnsi="Times New Roman" w:cs="Times New Roman"/>
                <w:color w:val="000000"/>
                <w:spacing w:val="2"/>
                <w:sz w:val="24"/>
                <w:szCs w:val="24"/>
                <w:lang w:val="kk-KZ" w:eastAsia="ru-RU"/>
              </w:rPr>
              <w:t xml:space="preserve"> Салауатты өмір салты дағдыларын табысты қалыптастыру, дене және психологиялық денсаулықты сақтау, денсаулыққа зиян келтіретін факторларды анықтауды білу үшін кеңістік құру.</w:t>
            </w:r>
          </w:p>
        </w:tc>
      </w:tr>
      <w:tr w:rsidR="00533271" w14:paraId="730A7EA9"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3277D3E3"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6804" w:type="dxa"/>
            <w:tcBorders>
              <w:top w:val="single" w:sz="4" w:space="0" w:color="auto"/>
              <w:left w:val="single" w:sz="4" w:space="0" w:color="auto"/>
              <w:bottom w:val="single" w:sz="4" w:space="0" w:color="auto"/>
              <w:right w:val="single" w:sz="4" w:space="0" w:color="auto"/>
            </w:tcBorders>
            <w:hideMark/>
          </w:tcPr>
          <w:p w14:paraId="3A086709"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«Оқуға ұсынамын» қазақстандық спортшылар туралы кітаптарды насихаттау</w:t>
            </w:r>
          </w:p>
        </w:tc>
        <w:tc>
          <w:tcPr>
            <w:tcW w:w="1984" w:type="dxa"/>
            <w:tcBorders>
              <w:top w:val="single" w:sz="4" w:space="0" w:color="auto"/>
              <w:left w:val="single" w:sz="4" w:space="0" w:color="auto"/>
              <w:bottom w:val="single" w:sz="4" w:space="0" w:color="auto"/>
              <w:right w:val="single" w:sz="4" w:space="0" w:color="auto"/>
            </w:tcBorders>
            <w:hideMark/>
          </w:tcPr>
          <w:p w14:paraId="6F658741" w14:textId="77777777" w:rsidR="00533271" w:rsidRDefault="00533271">
            <w:pPr>
              <w:pStyle w:val="ab"/>
              <w:ind w:left="0"/>
              <w:jc w:val="center"/>
              <w:rPr>
                <w:rFonts w:ascii="Times New Roman" w:hAnsi="Times New Roman" w:cs="Times New Roman"/>
                <w:b/>
                <w:sz w:val="24"/>
                <w:szCs w:val="24"/>
                <w:lang w:val="kk-KZ"/>
              </w:rPr>
            </w:pPr>
            <w:r>
              <w:rPr>
                <w:rFonts w:ascii="Times New Roman" w:hAnsi="Times New Roman" w:cs="Times New Roman"/>
                <w:b/>
                <w:sz w:val="24"/>
                <w:szCs w:val="24"/>
                <w:lang w:val="kk-KZ"/>
              </w:rPr>
              <w:t>«Салауатты өмір салтын сақтау»</w:t>
            </w:r>
          </w:p>
        </w:tc>
        <w:tc>
          <w:tcPr>
            <w:tcW w:w="1985" w:type="dxa"/>
            <w:tcBorders>
              <w:top w:val="single" w:sz="4" w:space="0" w:color="auto"/>
              <w:left w:val="single" w:sz="4" w:space="0" w:color="auto"/>
              <w:bottom w:val="single" w:sz="4" w:space="0" w:color="auto"/>
              <w:right w:val="single" w:sz="4" w:space="0" w:color="auto"/>
            </w:tcBorders>
            <w:hideMark/>
          </w:tcPr>
          <w:p w14:paraId="2502B14A"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Сурет салу, буклет, тұсаукесерлер</w:t>
            </w:r>
          </w:p>
        </w:tc>
        <w:tc>
          <w:tcPr>
            <w:tcW w:w="2126" w:type="dxa"/>
            <w:tcBorders>
              <w:top w:val="single" w:sz="4" w:space="0" w:color="auto"/>
              <w:left w:val="single" w:sz="4" w:space="0" w:color="auto"/>
              <w:bottom w:val="single" w:sz="4" w:space="0" w:color="auto"/>
              <w:right w:val="single" w:sz="4" w:space="0" w:color="auto"/>
            </w:tcBorders>
          </w:tcPr>
          <w:p w14:paraId="73583447"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p w14:paraId="19DA842D"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6F0D79E7"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қаңтар</w:t>
            </w:r>
          </w:p>
        </w:tc>
      </w:tr>
      <w:tr w:rsidR="00533271" w14:paraId="4D2E0287"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74AA2163"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6804" w:type="dxa"/>
            <w:tcBorders>
              <w:top w:val="single" w:sz="4" w:space="0" w:color="auto"/>
              <w:left w:val="single" w:sz="4" w:space="0" w:color="auto"/>
              <w:bottom w:val="single" w:sz="4" w:space="0" w:color="auto"/>
              <w:right w:val="single" w:sz="4" w:space="0" w:color="auto"/>
            </w:tcBorders>
            <w:hideMark/>
          </w:tcPr>
          <w:p w14:paraId="3DCFC6E1"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«Денсаулық – адам байлығы»</w:t>
            </w:r>
          </w:p>
        </w:tc>
        <w:tc>
          <w:tcPr>
            <w:tcW w:w="1984" w:type="dxa"/>
            <w:tcBorders>
              <w:top w:val="single" w:sz="4" w:space="0" w:color="auto"/>
              <w:left w:val="single" w:sz="4" w:space="0" w:color="auto"/>
              <w:bottom w:val="single" w:sz="4" w:space="0" w:color="auto"/>
              <w:right w:val="single" w:sz="4" w:space="0" w:color="auto"/>
            </w:tcBorders>
          </w:tcPr>
          <w:p w14:paraId="670D7F93"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0BE42271"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 көрмесі</w:t>
            </w:r>
          </w:p>
        </w:tc>
        <w:tc>
          <w:tcPr>
            <w:tcW w:w="2126" w:type="dxa"/>
            <w:tcBorders>
              <w:top w:val="single" w:sz="4" w:space="0" w:color="auto"/>
              <w:left w:val="single" w:sz="4" w:space="0" w:color="auto"/>
              <w:bottom w:val="single" w:sz="4" w:space="0" w:color="auto"/>
              <w:right w:val="single" w:sz="4" w:space="0" w:color="auto"/>
            </w:tcBorders>
            <w:hideMark/>
          </w:tcPr>
          <w:p w14:paraId="4A09FC14"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w:t>
            </w:r>
          </w:p>
        </w:tc>
        <w:tc>
          <w:tcPr>
            <w:tcW w:w="1985" w:type="dxa"/>
            <w:tcBorders>
              <w:top w:val="single" w:sz="4" w:space="0" w:color="auto"/>
              <w:left w:val="single" w:sz="4" w:space="0" w:color="auto"/>
              <w:bottom w:val="single" w:sz="4" w:space="0" w:color="auto"/>
              <w:right w:val="single" w:sz="4" w:space="0" w:color="auto"/>
            </w:tcBorders>
            <w:hideMark/>
          </w:tcPr>
          <w:p w14:paraId="7C18597D"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ақпан</w:t>
            </w:r>
          </w:p>
        </w:tc>
      </w:tr>
      <w:tr w:rsidR="00533271" w14:paraId="457D7E94" w14:textId="77777777" w:rsidTr="00533271">
        <w:tc>
          <w:tcPr>
            <w:tcW w:w="709" w:type="dxa"/>
            <w:tcBorders>
              <w:top w:val="single" w:sz="4" w:space="0" w:color="auto"/>
              <w:left w:val="single" w:sz="4" w:space="0" w:color="auto"/>
              <w:bottom w:val="single" w:sz="4" w:space="0" w:color="auto"/>
              <w:right w:val="single" w:sz="4" w:space="0" w:color="auto"/>
            </w:tcBorders>
            <w:hideMark/>
          </w:tcPr>
          <w:p w14:paraId="7923C118"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6804" w:type="dxa"/>
            <w:tcBorders>
              <w:top w:val="single" w:sz="4" w:space="0" w:color="auto"/>
              <w:left w:val="single" w:sz="4" w:space="0" w:color="auto"/>
              <w:bottom w:val="single" w:sz="4" w:space="0" w:color="auto"/>
              <w:right w:val="single" w:sz="4" w:space="0" w:color="auto"/>
            </w:tcBorders>
            <w:hideMark/>
          </w:tcPr>
          <w:p w14:paraId="6BB39D91" w14:textId="77777777" w:rsidR="00533271" w:rsidRDefault="00533271">
            <w:pPr>
              <w:pStyle w:val="ab"/>
              <w:ind w:left="0"/>
              <w:rPr>
                <w:rFonts w:ascii="Times New Roman" w:hAnsi="Times New Roman" w:cs="Times New Roman"/>
                <w:sz w:val="24"/>
                <w:szCs w:val="24"/>
                <w:lang w:val="kk-KZ"/>
              </w:rPr>
            </w:pPr>
            <w:r>
              <w:rPr>
                <w:rFonts w:ascii="Times New Roman" w:hAnsi="Times New Roman" w:cs="Times New Roman"/>
                <w:sz w:val="24"/>
                <w:szCs w:val="24"/>
                <w:lang w:val="kk-KZ"/>
              </w:rPr>
              <w:t>«Қауіпсіз және тиімді тамақтану дегеніміз не?»</w:t>
            </w:r>
          </w:p>
        </w:tc>
        <w:tc>
          <w:tcPr>
            <w:tcW w:w="1984" w:type="dxa"/>
            <w:tcBorders>
              <w:top w:val="single" w:sz="4" w:space="0" w:color="auto"/>
              <w:left w:val="single" w:sz="4" w:space="0" w:color="auto"/>
              <w:bottom w:val="single" w:sz="4" w:space="0" w:color="auto"/>
              <w:right w:val="single" w:sz="4" w:space="0" w:color="auto"/>
            </w:tcBorders>
          </w:tcPr>
          <w:p w14:paraId="64B0BA96" w14:textId="77777777" w:rsidR="00533271" w:rsidRDefault="00533271">
            <w:pPr>
              <w:pStyle w:val="ab"/>
              <w:ind w:left="0"/>
              <w:jc w:val="center"/>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hideMark/>
          </w:tcPr>
          <w:p w14:paraId="6AF2F085"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Сұрақ – жауап ойыны</w:t>
            </w:r>
          </w:p>
        </w:tc>
        <w:tc>
          <w:tcPr>
            <w:tcW w:w="2126" w:type="dxa"/>
            <w:tcBorders>
              <w:top w:val="single" w:sz="4" w:space="0" w:color="auto"/>
              <w:left w:val="single" w:sz="4" w:space="0" w:color="auto"/>
              <w:bottom w:val="single" w:sz="4" w:space="0" w:color="auto"/>
              <w:right w:val="single" w:sz="4" w:space="0" w:color="auto"/>
            </w:tcBorders>
            <w:hideMark/>
          </w:tcPr>
          <w:p w14:paraId="05020AF7"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кітапханашы, медбике</w:t>
            </w:r>
          </w:p>
        </w:tc>
        <w:tc>
          <w:tcPr>
            <w:tcW w:w="1985" w:type="dxa"/>
            <w:tcBorders>
              <w:top w:val="single" w:sz="4" w:space="0" w:color="auto"/>
              <w:left w:val="single" w:sz="4" w:space="0" w:color="auto"/>
              <w:bottom w:val="single" w:sz="4" w:space="0" w:color="auto"/>
              <w:right w:val="single" w:sz="4" w:space="0" w:color="auto"/>
            </w:tcBorders>
            <w:hideMark/>
          </w:tcPr>
          <w:p w14:paraId="3A6B67E5" w14:textId="77777777" w:rsidR="00533271" w:rsidRDefault="00533271">
            <w:pPr>
              <w:pStyle w:val="ab"/>
              <w:ind w:left="0"/>
              <w:jc w:val="center"/>
              <w:rPr>
                <w:rFonts w:ascii="Times New Roman" w:hAnsi="Times New Roman" w:cs="Times New Roman"/>
                <w:sz w:val="24"/>
                <w:szCs w:val="24"/>
                <w:lang w:val="kk-KZ"/>
              </w:rPr>
            </w:pPr>
            <w:r>
              <w:rPr>
                <w:rFonts w:ascii="Times New Roman" w:hAnsi="Times New Roman" w:cs="Times New Roman"/>
                <w:sz w:val="24"/>
                <w:szCs w:val="24"/>
                <w:lang w:val="kk-KZ"/>
              </w:rPr>
              <w:t>Сәуір</w:t>
            </w:r>
          </w:p>
        </w:tc>
      </w:tr>
    </w:tbl>
    <w:p w14:paraId="2C95B0E9" w14:textId="784698DA" w:rsidR="00533271" w:rsidRDefault="00533271" w:rsidP="00533271">
      <w:pPr>
        <w:tabs>
          <w:tab w:val="left" w:pos="9600"/>
        </w:tabs>
        <w:rPr>
          <w:rFonts w:ascii="Times New Roman" w:hAnsi="Times New Roman" w:cs="Times New Roman"/>
          <w:sz w:val="36"/>
        </w:rPr>
      </w:pPr>
    </w:p>
    <w:p w14:paraId="1B7F3D9C" w14:textId="05B0AFFE" w:rsidR="00533271" w:rsidRPr="00533271" w:rsidRDefault="00533271" w:rsidP="00533271">
      <w:pPr>
        <w:tabs>
          <w:tab w:val="left" w:pos="3585"/>
        </w:tabs>
        <w:rPr>
          <w:rFonts w:ascii="Times New Roman" w:hAnsi="Times New Roman" w:cs="Times New Roman"/>
          <w:sz w:val="36"/>
        </w:rPr>
        <w:sectPr w:rsidR="00533271" w:rsidRPr="00533271" w:rsidSect="003A58DC">
          <w:pgSz w:w="16838" w:h="11906" w:orient="landscape"/>
          <w:pgMar w:top="851" w:right="1134" w:bottom="1701" w:left="425" w:header="709" w:footer="709" w:gutter="0"/>
          <w:pgNumType w:start="1"/>
          <w:cols w:space="708"/>
          <w:docGrid w:linePitch="360"/>
        </w:sectPr>
      </w:pPr>
      <w:r>
        <w:rPr>
          <w:rFonts w:ascii="Times New Roman" w:hAnsi="Times New Roman" w:cs="Times New Roman"/>
          <w:sz w:val="36"/>
        </w:rPr>
        <w:tab/>
      </w:r>
    </w:p>
    <w:p w14:paraId="6F6DA3E4" w14:textId="1F8F8544" w:rsidR="00D26DA1" w:rsidRDefault="00D26DA1" w:rsidP="00FD4BF1">
      <w:pPr>
        <w:spacing w:after="0"/>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2023-2024 оқу жылының </w:t>
      </w:r>
      <w:r>
        <w:rPr>
          <w:rFonts w:ascii="Times New Roman" w:eastAsia="Times New Roman" w:hAnsi="Times New Roman" w:cs="Times New Roman"/>
          <w:b/>
          <w:bCs/>
          <w:color w:val="4A4A4A"/>
          <w:sz w:val="28"/>
          <w:szCs w:val="28"/>
          <w:lang w:val="kk-KZ" w:eastAsia="ru-KZ"/>
        </w:rPr>
        <w:t>Ортақ а. ЖОББМ</w:t>
      </w:r>
      <w:r>
        <w:rPr>
          <w:rFonts w:ascii="Times New Roman" w:hAnsi="Times New Roman" w:cs="Times New Roman"/>
          <w:b/>
          <w:sz w:val="28"/>
          <w:szCs w:val="28"/>
          <w:lang w:val="kk-KZ"/>
        </w:rPr>
        <w:t xml:space="preserve"> әскери-отаншылдық тәрбие жұмысының жоспары.</w:t>
      </w:r>
    </w:p>
    <w:p w14:paraId="5C355717" w14:textId="77777777" w:rsidR="00D26DA1" w:rsidRDefault="00D26DA1" w:rsidP="00FD4BF1">
      <w:pPr>
        <w:spacing w:after="0"/>
        <w:rPr>
          <w:rFonts w:ascii="Times New Roman" w:hAnsi="Times New Roman" w:cs="Times New Roman"/>
          <w:sz w:val="28"/>
          <w:szCs w:val="28"/>
          <w:lang w:val="kk-KZ"/>
        </w:rPr>
      </w:pPr>
      <w:r>
        <w:rPr>
          <w:rFonts w:ascii="Times New Roman" w:hAnsi="Times New Roman" w:cs="Times New Roman"/>
          <w:sz w:val="28"/>
          <w:szCs w:val="28"/>
          <w:lang w:val="kk-KZ"/>
        </w:rPr>
        <w:t>Мақсаты: Оқушыларды Отан қорғау, Отанға деген сүйіспеншілікке тәрбиелеу үшін оларға жоғары адамгершілік, ержүректілік, қайсарлық және шыныққан қасиеттерді қалыптастыру, әскери-техникалық  білімдерін және дағдыларын нығайту.</w:t>
      </w:r>
    </w:p>
    <w:p w14:paraId="055AF18A" w14:textId="77777777" w:rsidR="00D26DA1" w:rsidRDefault="00D26DA1" w:rsidP="00FD4BF1">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Міндеттері: </w:t>
      </w:r>
    </w:p>
    <w:p w14:paraId="0CF0E8FE" w14:textId="77777777" w:rsidR="00D26DA1" w:rsidRDefault="00D26DA1" w:rsidP="00B640F4">
      <w:pPr>
        <w:pStyle w:val="ab"/>
        <w:numPr>
          <w:ilvl w:val="0"/>
          <w:numId w:val="23"/>
        </w:numPr>
        <w:spacing w:after="0" w:line="276" w:lineRule="auto"/>
        <w:ind w:left="0"/>
        <w:rPr>
          <w:rFonts w:ascii="Times New Roman" w:hAnsi="Times New Roman" w:cs="Times New Roman"/>
          <w:sz w:val="28"/>
          <w:szCs w:val="28"/>
          <w:lang w:val="kk-KZ"/>
        </w:rPr>
      </w:pPr>
      <w:r>
        <w:rPr>
          <w:rFonts w:ascii="Times New Roman" w:hAnsi="Times New Roman" w:cs="Times New Roman"/>
          <w:sz w:val="28"/>
          <w:szCs w:val="28"/>
          <w:lang w:val="kk-KZ"/>
        </w:rPr>
        <w:t>Туған елдің тарихына, мәдениетіне, салт-дәстүріне және әдет-ғұрыптарына деген сүйіспеншілікке тәрбиелеу.</w:t>
      </w:r>
    </w:p>
    <w:p w14:paraId="1127120C" w14:textId="77777777" w:rsidR="00D26DA1" w:rsidRDefault="00D26DA1" w:rsidP="00B640F4">
      <w:pPr>
        <w:pStyle w:val="ab"/>
        <w:numPr>
          <w:ilvl w:val="0"/>
          <w:numId w:val="23"/>
        </w:numPr>
        <w:spacing w:after="0" w:line="276" w:lineRule="auto"/>
        <w:ind w:left="0"/>
        <w:rPr>
          <w:rFonts w:ascii="Times New Roman" w:hAnsi="Times New Roman" w:cs="Times New Roman"/>
          <w:sz w:val="28"/>
          <w:szCs w:val="28"/>
          <w:lang w:val="kk-KZ"/>
        </w:rPr>
      </w:pPr>
      <w:r>
        <w:rPr>
          <w:rFonts w:ascii="Times New Roman" w:hAnsi="Times New Roman" w:cs="Times New Roman"/>
          <w:sz w:val="28"/>
          <w:szCs w:val="28"/>
          <w:lang w:val="kk-KZ"/>
        </w:rPr>
        <w:t xml:space="preserve"> Азаматтық жауапкершілікке тәрбиелеу.</w:t>
      </w:r>
    </w:p>
    <w:p w14:paraId="22EC0B90" w14:textId="77777777" w:rsidR="00D26DA1" w:rsidRDefault="00D26DA1" w:rsidP="00B640F4">
      <w:pPr>
        <w:pStyle w:val="ab"/>
        <w:numPr>
          <w:ilvl w:val="0"/>
          <w:numId w:val="23"/>
        </w:numPr>
        <w:spacing w:after="0" w:line="276" w:lineRule="auto"/>
        <w:ind w:left="0"/>
        <w:rPr>
          <w:rFonts w:ascii="Times New Roman" w:hAnsi="Times New Roman" w:cs="Times New Roman"/>
          <w:sz w:val="28"/>
          <w:szCs w:val="28"/>
          <w:lang w:val="kk-KZ"/>
        </w:rPr>
      </w:pPr>
      <w:r>
        <w:rPr>
          <w:rFonts w:ascii="Times New Roman" w:hAnsi="Times New Roman" w:cs="Times New Roman"/>
          <w:sz w:val="28"/>
          <w:szCs w:val="28"/>
          <w:lang w:val="kk-KZ"/>
        </w:rPr>
        <w:t>АӘД және АҚ білімдерін толық меңгеру үшін жағдайлар жасау.</w:t>
      </w:r>
    </w:p>
    <w:p w14:paraId="54844570" w14:textId="77777777" w:rsidR="00D26DA1" w:rsidRDefault="00D26DA1" w:rsidP="00B640F4">
      <w:pPr>
        <w:pStyle w:val="ab"/>
        <w:numPr>
          <w:ilvl w:val="0"/>
          <w:numId w:val="23"/>
        </w:numPr>
        <w:spacing w:after="0" w:line="276" w:lineRule="auto"/>
        <w:ind w:left="0"/>
        <w:rPr>
          <w:rFonts w:ascii="Times New Roman" w:hAnsi="Times New Roman" w:cs="Times New Roman"/>
          <w:sz w:val="28"/>
          <w:szCs w:val="28"/>
          <w:lang w:val="kk-KZ"/>
        </w:rPr>
      </w:pPr>
      <w:r>
        <w:rPr>
          <w:rFonts w:ascii="Times New Roman" w:hAnsi="Times New Roman" w:cs="Times New Roman"/>
          <w:sz w:val="28"/>
          <w:szCs w:val="28"/>
          <w:lang w:val="kk-KZ"/>
        </w:rPr>
        <w:t>Тәртіптілікке, төзімділікке, салауатты өмір сүруге, өмірге деген құштарлыққа тәрбиелеу.</w:t>
      </w:r>
    </w:p>
    <w:p w14:paraId="7168C761" w14:textId="77777777" w:rsidR="00D26DA1" w:rsidRDefault="00D26DA1" w:rsidP="00FD4BF1">
      <w:pPr>
        <w:spacing w:after="0"/>
        <w:rPr>
          <w:rFonts w:ascii="Times New Roman" w:hAnsi="Times New Roman" w:cs="Times New Roman"/>
          <w:sz w:val="28"/>
          <w:szCs w:val="28"/>
          <w:lang w:val="kk-KZ"/>
        </w:rPr>
      </w:pPr>
    </w:p>
    <w:tbl>
      <w:tblPr>
        <w:tblStyle w:val="ad"/>
        <w:tblW w:w="0" w:type="auto"/>
        <w:tblInd w:w="-318" w:type="dxa"/>
        <w:tblLook w:val="04A0" w:firstRow="1" w:lastRow="0" w:firstColumn="1" w:lastColumn="0" w:noHBand="0" w:noVBand="1"/>
      </w:tblPr>
      <w:tblGrid>
        <w:gridCol w:w="803"/>
        <w:gridCol w:w="4145"/>
        <w:gridCol w:w="2337"/>
        <w:gridCol w:w="2378"/>
      </w:tblGrid>
      <w:tr w:rsidR="00D26DA1" w14:paraId="010ADF66" w14:textId="77777777" w:rsidTr="00D26DA1">
        <w:tc>
          <w:tcPr>
            <w:tcW w:w="852" w:type="dxa"/>
            <w:tcBorders>
              <w:top w:val="single" w:sz="4" w:space="0" w:color="auto"/>
              <w:left w:val="single" w:sz="4" w:space="0" w:color="auto"/>
              <w:bottom w:val="single" w:sz="4" w:space="0" w:color="auto"/>
              <w:right w:val="single" w:sz="4" w:space="0" w:color="auto"/>
            </w:tcBorders>
            <w:hideMark/>
          </w:tcPr>
          <w:p w14:paraId="5BB5D171" w14:textId="77777777" w:rsidR="00D26DA1" w:rsidRDefault="00D26DA1" w:rsidP="00FD4BF1">
            <w:pPr>
              <w:spacing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Р/с</w:t>
            </w:r>
          </w:p>
        </w:tc>
        <w:tc>
          <w:tcPr>
            <w:tcW w:w="4534" w:type="dxa"/>
            <w:tcBorders>
              <w:top w:val="single" w:sz="4" w:space="0" w:color="auto"/>
              <w:left w:val="single" w:sz="4" w:space="0" w:color="auto"/>
              <w:bottom w:val="single" w:sz="4" w:space="0" w:color="auto"/>
              <w:right w:val="single" w:sz="4" w:space="0" w:color="auto"/>
            </w:tcBorders>
            <w:hideMark/>
          </w:tcPr>
          <w:p w14:paraId="6930C9F8" w14:textId="77777777" w:rsidR="00D26DA1" w:rsidRDefault="00D26DA1" w:rsidP="00FD4BF1">
            <w:pPr>
              <w:spacing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Мазмұны</w:t>
            </w:r>
          </w:p>
        </w:tc>
        <w:tc>
          <w:tcPr>
            <w:tcW w:w="2535" w:type="dxa"/>
            <w:tcBorders>
              <w:top w:val="single" w:sz="4" w:space="0" w:color="auto"/>
              <w:left w:val="single" w:sz="4" w:space="0" w:color="auto"/>
              <w:bottom w:val="single" w:sz="4" w:space="0" w:color="auto"/>
              <w:right w:val="single" w:sz="4" w:space="0" w:color="auto"/>
            </w:tcBorders>
            <w:hideMark/>
          </w:tcPr>
          <w:p w14:paraId="0FC11AD8" w14:textId="77777777" w:rsidR="00D26DA1" w:rsidRDefault="00D26DA1" w:rsidP="00FD4BF1">
            <w:pPr>
              <w:spacing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Мерзімі</w:t>
            </w:r>
          </w:p>
        </w:tc>
        <w:tc>
          <w:tcPr>
            <w:tcW w:w="2535" w:type="dxa"/>
            <w:tcBorders>
              <w:top w:val="single" w:sz="4" w:space="0" w:color="auto"/>
              <w:left w:val="single" w:sz="4" w:space="0" w:color="auto"/>
              <w:bottom w:val="single" w:sz="4" w:space="0" w:color="auto"/>
              <w:right w:val="single" w:sz="4" w:space="0" w:color="auto"/>
            </w:tcBorders>
            <w:hideMark/>
          </w:tcPr>
          <w:p w14:paraId="7E2F8B95" w14:textId="77777777" w:rsidR="00D26DA1" w:rsidRDefault="00D26DA1" w:rsidP="00FD4BF1">
            <w:pPr>
              <w:spacing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Жауапты</w:t>
            </w:r>
          </w:p>
        </w:tc>
      </w:tr>
      <w:tr w:rsidR="00D26DA1" w14:paraId="27E408C9" w14:textId="77777777" w:rsidTr="00D26DA1">
        <w:tc>
          <w:tcPr>
            <w:tcW w:w="852" w:type="dxa"/>
            <w:tcBorders>
              <w:top w:val="single" w:sz="4" w:space="0" w:color="auto"/>
              <w:left w:val="single" w:sz="4" w:space="0" w:color="auto"/>
              <w:bottom w:val="single" w:sz="4" w:space="0" w:color="auto"/>
              <w:right w:val="single" w:sz="4" w:space="0" w:color="auto"/>
            </w:tcBorders>
            <w:hideMark/>
          </w:tcPr>
          <w:p w14:paraId="192900BB"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4534" w:type="dxa"/>
            <w:tcBorders>
              <w:top w:val="single" w:sz="4" w:space="0" w:color="auto"/>
              <w:left w:val="single" w:sz="4" w:space="0" w:color="auto"/>
              <w:bottom w:val="single" w:sz="4" w:space="0" w:color="auto"/>
              <w:right w:val="single" w:sz="4" w:space="0" w:color="auto"/>
            </w:tcBorders>
            <w:hideMark/>
          </w:tcPr>
          <w:p w14:paraId="550DD402"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АӘД пәнінің оқытылуының басталуына арналған салтанатты жиын</w:t>
            </w:r>
          </w:p>
        </w:tc>
        <w:tc>
          <w:tcPr>
            <w:tcW w:w="2535" w:type="dxa"/>
            <w:tcBorders>
              <w:top w:val="single" w:sz="4" w:space="0" w:color="auto"/>
              <w:left w:val="single" w:sz="4" w:space="0" w:color="auto"/>
              <w:bottom w:val="single" w:sz="4" w:space="0" w:color="auto"/>
              <w:right w:val="single" w:sz="4" w:space="0" w:color="auto"/>
            </w:tcBorders>
            <w:hideMark/>
          </w:tcPr>
          <w:p w14:paraId="0E8B4069"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қыркүйек</w:t>
            </w:r>
          </w:p>
        </w:tc>
        <w:tc>
          <w:tcPr>
            <w:tcW w:w="2535" w:type="dxa"/>
            <w:tcBorders>
              <w:top w:val="single" w:sz="4" w:space="0" w:color="auto"/>
              <w:left w:val="single" w:sz="4" w:space="0" w:color="auto"/>
              <w:bottom w:val="single" w:sz="4" w:space="0" w:color="auto"/>
              <w:right w:val="single" w:sz="4" w:space="0" w:color="auto"/>
            </w:tcBorders>
            <w:hideMark/>
          </w:tcPr>
          <w:p w14:paraId="0F32B8B1"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АӘД пәнінің мұғалімі</w:t>
            </w:r>
          </w:p>
        </w:tc>
      </w:tr>
      <w:tr w:rsidR="00D26DA1" w14:paraId="6FC61C3C" w14:textId="77777777" w:rsidTr="00D26DA1">
        <w:tc>
          <w:tcPr>
            <w:tcW w:w="852" w:type="dxa"/>
            <w:tcBorders>
              <w:top w:val="single" w:sz="4" w:space="0" w:color="auto"/>
              <w:left w:val="single" w:sz="4" w:space="0" w:color="auto"/>
              <w:bottom w:val="single" w:sz="4" w:space="0" w:color="auto"/>
              <w:right w:val="single" w:sz="4" w:space="0" w:color="auto"/>
            </w:tcBorders>
            <w:hideMark/>
          </w:tcPr>
          <w:p w14:paraId="7231E07B"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2</w:t>
            </w:r>
          </w:p>
        </w:tc>
        <w:tc>
          <w:tcPr>
            <w:tcW w:w="4534" w:type="dxa"/>
            <w:tcBorders>
              <w:top w:val="single" w:sz="4" w:space="0" w:color="auto"/>
              <w:left w:val="single" w:sz="4" w:space="0" w:color="auto"/>
              <w:bottom w:val="single" w:sz="4" w:space="0" w:color="auto"/>
              <w:right w:val="single" w:sz="4" w:space="0" w:color="auto"/>
            </w:tcBorders>
          </w:tcPr>
          <w:p w14:paraId="7E7DCA3D"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АҚ жұмыстарын ұйымдастыру, жоспарын құру, бекіту </w:t>
            </w:r>
          </w:p>
          <w:p w14:paraId="3AC4743B" w14:textId="77777777" w:rsidR="00D26DA1" w:rsidRDefault="00D26DA1" w:rsidP="00FD4BF1">
            <w:pPr>
              <w:spacing w:line="240" w:lineRule="auto"/>
              <w:rPr>
                <w:rFonts w:ascii="Times New Roman" w:hAnsi="Times New Roman" w:cs="Times New Roman"/>
                <w:sz w:val="28"/>
                <w:szCs w:val="28"/>
                <w:lang w:val="kk-KZ"/>
              </w:rPr>
            </w:pPr>
          </w:p>
        </w:tc>
        <w:tc>
          <w:tcPr>
            <w:tcW w:w="2535" w:type="dxa"/>
            <w:tcBorders>
              <w:top w:val="single" w:sz="4" w:space="0" w:color="auto"/>
              <w:left w:val="single" w:sz="4" w:space="0" w:color="auto"/>
              <w:bottom w:val="single" w:sz="4" w:space="0" w:color="auto"/>
              <w:right w:val="single" w:sz="4" w:space="0" w:color="auto"/>
            </w:tcBorders>
            <w:hideMark/>
          </w:tcPr>
          <w:p w14:paraId="1DABCED5"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қыркүйек</w:t>
            </w:r>
          </w:p>
        </w:tc>
        <w:tc>
          <w:tcPr>
            <w:tcW w:w="2535" w:type="dxa"/>
            <w:tcBorders>
              <w:top w:val="single" w:sz="4" w:space="0" w:color="auto"/>
              <w:left w:val="single" w:sz="4" w:space="0" w:color="auto"/>
              <w:bottom w:val="single" w:sz="4" w:space="0" w:color="auto"/>
              <w:right w:val="single" w:sz="4" w:space="0" w:color="auto"/>
            </w:tcBorders>
            <w:hideMark/>
          </w:tcPr>
          <w:p w14:paraId="632A7B39"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АӘД пәнінің мұғалімі</w:t>
            </w:r>
          </w:p>
        </w:tc>
      </w:tr>
      <w:tr w:rsidR="00D26DA1" w14:paraId="041AAE1D" w14:textId="77777777" w:rsidTr="00D26DA1">
        <w:tc>
          <w:tcPr>
            <w:tcW w:w="852" w:type="dxa"/>
            <w:tcBorders>
              <w:top w:val="single" w:sz="4" w:space="0" w:color="auto"/>
              <w:left w:val="single" w:sz="4" w:space="0" w:color="auto"/>
              <w:bottom w:val="single" w:sz="4" w:space="0" w:color="auto"/>
              <w:right w:val="single" w:sz="4" w:space="0" w:color="auto"/>
            </w:tcBorders>
            <w:hideMark/>
          </w:tcPr>
          <w:p w14:paraId="1E362488"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4534" w:type="dxa"/>
            <w:tcBorders>
              <w:top w:val="single" w:sz="4" w:space="0" w:color="auto"/>
              <w:left w:val="single" w:sz="4" w:space="0" w:color="auto"/>
              <w:bottom w:val="single" w:sz="4" w:space="0" w:color="auto"/>
              <w:right w:val="single" w:sz="4" w:space="0" w:color="auto"/>
            </w:tcBorders>
            <w:hideMark/>
          </w:tcPr>
          <w:p w14:paraId="1E243D44"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Әскер алды дайындықтың ұйымдастырылуы:</w:t>
            </w:r>
          </w:p>
          <w:p w14:paraId="6F4F1498" w14:textId="77777777" w:rsidR="00D26DA1" w:rsidRDefault="00D26DA1" w:rsidP="00B640F4">
            <w:pPr>
              <w:pStyle w:val="ab"/>
              <w:numPr>
                <w:ilvl w:val="0"/>
                <w:numId w:val="24"/>
              </w:numPr>
              <w:spacing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2001 жылғы ер балалардың әскери тіркеуін ұйымдастыру;</w:t>
            </w:r>
          </w:p>
          <w:p w14:paraId="47D60294" w14:textId="77777777" w:rsidR="00D26DA1" w:rsidRDefault="00D26DA1" w:rsidP="00B640F4">
            <w:pPr>
              <w:pStyle w:val="ab"/>
              <w:numPr>
                <w:ilvl w:val="0"/>
                <w:numId w:val="24"/>
              </w:numPr>
              <w:spacing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Ер балаларды жоспарланған дәрігерлік тексерістен өткізу;</w:t>
            </w:r>
          </w:p>
          <w:p w14:paraId="782DCF3D" w14:textId="77777777" w:rsidR="00D26DA1" w:rsidRDefault="00D26DA1" w:rsidP="00B640F4">
            <w:pPr>
              <w:pStyle w:val="ab"/>
              <w:numPr>
                <w:ilvl w:val="0"/>
                <w:numId w:val="24"/>
              </w:numPr>
              <w:spacing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«Әскерге шақырылушы күнін» өткізу;</w:t>
            </w:r>
          </w:p>
          <w:p w14:paraId="10745172" w14:textId="77777777" w:rsidR="00D26DA1" w:rsidRDefault="00D26DA1" w:rsidP="00B640F4">
            <w:pPr>
              <w:pStyle w:val="ab"/>
              <w:numPr>
                <w:ilvl w:val="0"/>
                <w:numId w:val="24"/>
              </w:numPr>
              <w:spacing w:line="240" w:lineRule="auto"/>
              <w:ind w:left="0"/>
              <w:rPr>
                <w:rFonts w:ascii="Times New Roman" w:hAnsi="Times New Roman" w:cs="Times New Roman"/>
                <w:sz w:val="28"/>
                <w:szCs w:val="28"/>
                <w:lang w:val="kk-KZ"/>
              </w:rPr>
            </w:pPr>
            <w:r>
              <w:rPr>
                <w:rFonts w:ascii="Times New Roman" w:hAnsi="Times New Roman" w:cs="Times New Roman"/>
                <w:sz w:val="28"/>
                <w:szCs w:val="28"/>
                <w:lang w:val="kk-KZ"/>
              </w:rPr>
              <w:t>Әскералды жастардан дене шынықтыру дайындығынан сынақ алу.</w:t>
            </w:r>
          </w:p>
        </w:tc>
        <w:tc>
          <w:tcPr>
            <w:tcW w:w="2535" w:type="dxa"/>
            <w:tcBorders>
              <w:top w:val="single" w:sz="4" w:space="0" w:color="auto"/>
              <w:left w:val="single" w:sz="4" w:space="0" w:color="auto"/>
              <w:bottom w:val="single" w:sz="4" w:space="0" w:color="auto"/>
              <w:right w:val="single" w:sz="4" w:space="0" w:color="auto"/>
            </w:tcBorders>
          </w:tcPr>
          <w:p w14:paraId="596546AC"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қараша</w:t>
            </w:r>
          </w:p>
          <w:p w14:paraId="1D552089" w14:textId="77777777" w:rsidR="00D26DA1" w:rsidRDefault="00D26DA1" w:rsidP="00FD4BF1">
            <w:pPr>
              <w:spacing w:line="240" w:lineRule="auto"/>
              <w:jc w:val="center"/>
              <w:rPr>
                <w:rFonts w:ascii="Times New Roman" w:hAnsi="Times New Roman" w:cs="Times New Roman"/>
                <w:sz w:val="28"/>
                <w:szCs w:val="28"/>
                <w:lang w:val="kk-KZ"/>
              </w:rPr>
            </w:pPr>
          </w:p>
          <w:p w14:paraId="65CDD865"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жоспар бойынша</w:t>
            </w:r>
          </w:p>
        </w:tc>
        <w:tc>
          <w:tcPr>
            <w:tcW w:w="2535" w:type="dxa"/>
            <w:tcBorders>
              <w:top w:val="single" w:sz="4" w:space="0" w:color="auto"/>
              <w:left w:val="single" w:sz="4" w:space="0" w:color="auto"/>
              <w:bottom w:val="single" w:sz="4" w:space="0" w:color="auto"/>
              <w:right w:val="single" w:sz="4" w:space="0" w:color="auto"/>
            </w:tcBorders>
          </w:tcPr>
          <w:p w14:paraId="24F3967A"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АӘД пәнінің мұғалімі</w:t>
            </w:r>
          </w:p>
          <w:p w14:paraId="2FE07C7F"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АӘД пәнінің мұғалімі және медбике</w:t>
            </w:r>
          </w:p>
          <w:p w14:paraId="5214D420" w14:textId="77777777" w:rsidR="00D26DA1" w:rsidRDefault="00D26DA1" w:rsidP="00FD4BF1">
            <w:pPr>
              <w:spacing w:line="240" w:lineRule="auto"/>
              <w:rPr>
                <w:rFonts w:ascii="Times New Roman" w:hAnsi="Times New Roman" w:cs="Times New Roman"/>
                <w:sz w:val="28"/>
                <w:szCs w:val="28"/>
                <w:lang w:val="kk-KZ"/>
              </w:rPr>
            </w:pPr>
          </w:p>
        </w:tc>
      </w:tr>
      <w:tr w:rsidR="00D26DA1" w14:paraId="3BAA67BB" w14:textId="77777777" w:rsidTr="00D26DA1">
        <w:tc>
          <w:tcPr>
            <w:tcW w:w="852" w:type="dxa"/>
            <w:tcBorders>
              <w:top w:val="single" w:sz="4" w:space="0" w:color="auto"/>
              <w:left w:val="single" w:sz="4" w:space="0" w:color="auto"/>
              <w:bottom w:val="single" w:sz="4" w:space="0" w:color="auto"/>
              <w:right w:val="single" w:sz="4" w:space="0" w:color="auto"/>
            </w:tcBorders>
            <w:hideMark/>
          </w:tcPr>
          <w:p w14:paraId="0E9643E3"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4534" w:type="dxa"/>
            <w:tcBorders>
              <w:top w:val="single" w:sz="4" w:space="0" w:color="auto"/>
              <w:left w:val="single" w:sz="4" w:space="0" w:color="auto"/>
              <w:bottom w:val="single" w:sz="4" w:space="0" w:color="auto"/>
              <w:right w:val="single" w:sz="4" w:space="0" w:color="auto"/>
            </w:tcBorders>
            <w:hideMark/>
          </w:tcPr>
          <w:p w14:paraId="35B71B88"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Сарбаз-интернационалист жерлесіміз Н.Ф.Гореглядты еске алу күні арналған  іс- шаралар </w:t>
            </w:r>
          </w:p>
        </w:tc>
        <w:tc>
          <w:tcPr>
            <w:tcW w:w="2535" w:type="dxa"/>
            <w:tcBorders>
              <w:top w:val="single" w:sz="4" w:space="0" w:color="auto"/>
              <w:left w:val="single" w:sz="4" w:space="0" w:color="auto"/>
              <w:bottom w:val="single" w:sz="4" w:space="0" w:color="auto"/>
              <w:right w:val="single" w:sz="4" w:space="0" w:color="auto"/>
            </w:tcBorders>
            <w:hideMark/>
          </w:tcPr>
          <w:p w14:paraId="4CA7EF7F"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қазан</w:t>
            </w:r>
          </w:p>
        </w:tc>
        <w:tc>
          <w:tcPr>
            <w:tcW w:w="2535" w:type="dxa"/>
            <w:tcBorders>
              <w:top w:val="single" w:sz="4" w:space="0" w:color="auto"/>
              <w:left w:val="single" w:sz="4" w:space="0" w:color="auto"/>
              <w:bottom w:val="single" w:sz="4" w:space="0" w:color="auto"/>
              <w:right w:val="single" w:sz="4" w:space="0" w:color="auto"/>
            </w:tcBorders>
            <w:hideMark/>
          </w:tcPr>
          <w:p w14:paraId="619BB2BA"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АӘД пәнінің мұғалімі </w:t>
            </w:r>
          </w:p>
          <w:p w14:paraId="2D247060"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Дене шынықтыру мұғалімі</w:t>
            </w:r>
          </w:p>
          <w:p w14:paraId="69F7CE71"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Аға тәлімгер</w:t>
            </w:r>
          </w:p>
          <w:p w14:paraId="62B7AE66"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Сынып жетекшілері</w:t>
            </w:r>
          </w:p>
        </w:tc>
      </w:tr>
      <w:tr w:rsidR="00D26DA1" w14:paraId="43162C7C" w14:textId="77777777" w:rsidTr="00D26DA1">
        <w:tc>
          <w:tcPr>
            <w:tcW w:w="852" w:type="dxa"/>
            <w:tcBorders>
              <w:top w:val="single" w:sz="4" w:space="0" w:color="auto"/>
              <w:left w:val="single" w:sz="4" w:space="0" w:color="auto"/>
              <w:bottom w:val="single" w:sz="4" w:space="0" w:color="auto"/>
              <w:right w:val="single" w:sz="4" w:space="0" w:color="auto"/>
            </w:tcBorders>
            <w:hideMark/>
          </w:tcPr>
          <w:p w14:paraId="135A4143"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4534" w:type="dxa"/>
            <w:tcBorders>
              <w:top w:val="single" w:sz="4" w:space="0" w:color="auto"/>
              <w:left w:val="single" w:sz="4" w:space="0" w:color="auto"/>
              <w:bottom w:val="single" w:sz="4" w:space="0" w:color="auto"/>
              <w:right w:val="single" w:sz="4" w:space="0" w:color="auto"/>
            </w:tcBorders>
            <w:hideMark/>
          </w:tcPr>
          <w:p w14:paraId="08865008"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Мергендер сайысын өткізу</w:t>
            </w:r>
          </w:p>
        </w:tc>
        <w:tc>
          <w:tcPr>
            <w:tcW w:w="2535" w:type="dxa"/>
            <w:tcBorders>
              <w:top w:val="single" w:sz="4" w:space="0" w:color="auto"/>
              <w:left w:val="single" w:sz="4" w:space="0" w:color="auto"/>
              <w:bottom w:val="single" w:sz="4" w:space="0" w:color="auto"/>
              <w:right w:val="single" w:sz="4" w:space="0" w:color="auto"/>
            </w:tcBorders>
            <w:hideMark/>
          </w:tcPr>
          <w:p w14:paraId="23B8E839"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қараша</w:t>
            </w:r>
          </w:p>
        </w:tc>
        <w:tc>
          <w:tcPr>
            <w:tcW w:w="2535" w:type="dxa"/>
            <w:tcBorders>
              <w:top w:val="single" w:sz="4" w:space="0" w:color="auto"/>
              <w:left w:val="single" w:sz="4" w:space="0" w:color="auto"/>
              <w:bottom w:val="single" w:sz="4" w:space="0" w:color="auto"/>
              <w:right w:val="single" w:sz="4" w:space="0" w:color="auto"/>
            </w:tcBorders>
            <w:hideMark/>
          </w:tcPr>
          <w:p w14:paraId="07B197B8"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АӘД және дене шынықтыру мұғалімдері</w:t>
            </w:r>
          </w:p>
        </w:tc>
      </w:tr>
      <w:tr w:rsidR="00D26DA1" w14:paraId="5494D6D9" w14:textId="77777777" w:rsidTr="00D26DA1">
        <w:tc>
          <w:tcPr>
            <w:tcW w:w="852" w:type="dxa"/>
            <w:tcBorders>
              <w:top w:val="single" w:sz="4" w:space="0" w:color="auto"/>
              <w:left w:val="single" w:sz="4" w:space="0" w:color="auto"/>
              <w:bottom w:val="single" w:sz="4" w:space="0" w:color="auto"/>
              <w:right w:val="single" w:sz="4" w:space="0" w:color="auto"/>
            </w:tcBorders>
            <w:hideMark/>
          </w:tcPr>
          <w:p w14:paraId="44B56531"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4534" w:type="dxa"/>
            <w:tcBorders>
              <w:top w:val="single" w:sz="4" w:space="0" w:color="auto"/>
              <w:left w:val="single" w:sz="4" w:space="0" w:color="auto"/>
              <w:bottom w:val="single" w:sz="4" w:space="0" w:color="auto"/>
              <w:right w:val="single" w:sz="4" w:space="0" w:color="auto"/>
            </w:tcBorders>
            <w:hideMark/>
          </w:tcPr>
          <w:p w14:paraId="7DF7E1F6"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Тәуелсіздік күніне арналған әскери сайыстар</w:t>
            </w:r>
          </w:p>
        </w:tc>
        <w:tc>
          <w:tcPr>
            <w:tcW w:w="2535" w:type="dxa"/>
            <w:tcBorders>
              <w:top w:val="single" w:sz="4" w:space="0" w:color="auto"/>
              <w:left w:val="single" w:sz="4" w:space="0" w:color="auto"/>
              <w:bottom w:val="single" w:sz="4" w:space="0" w:color="auto"/>
              <w:right w:val="single" w:sz="4" w:space="0" w:color="auto"/>
            </w:tcBorders>
            <w:hideMark/>
          </w:tcPr>
          <w:p w14:paraId="29A4A06A"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желтоқсан</w:t>
            </w:r>
          </w:p>
        </w:tc>
        <w:tc>
          <w:tcPr>
            <w:tcW w:w="2535" w:type="dxa"/>
            <w:tcBorders>
              <w:top w:val="single" w:sz="4" w:space="0" w:color="auto"/>
              <w:left w:val="single" w:sz="4" w:space="0" w:color="auto"/>
              <w:bottom w:val="single" w:sz="4" w:space="0" w:color="auto"/>
              <w:right w:val="single" w:sz="4" w:space="0" w:color="auto"/>
            </w:tcBorders>
            <w:hideMark/>
          </w:tcPr>
          <w:p w14:paraId="2BAADAB3"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АӘД және дене шынықтыру мұғалімдері</w:t>
            </w:r>
          </w:p>
        </w:tc>
      </w:tr>
      <w:tr w:rsidR="00D26DA1" w14:paraId="718C2D52" w14:textId="77777777" w:rsidTr="00D26DA1">
        <w:tc>
          <w:tcPr>
            <w:tcW w:w="852" w:type="dxa"/>
            <w:tcBorders>
              <w:top w:val="single" w:sz="4" w:space="0" w:color="auto"/>
              <w:left w:val="single" w:sz="4" w:space="0" w:color="auto"/>
              <w:bottom w:val="single" w:sz="4" w:space="0" w:color="auto"/>
              <w:right w:val="single" w:sz="4" w:space="0" w:color="auto"/>
            </w:tcBorders>
            <w:hideMark/>
          </w:tcPr>
          <w:p w14:paraId="6D032A28"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9</w:t>
            </w:r>
          </w:p>
        </w:tc>
        <w:tc>
          <w:tcPr>
            <w:tcW w:w="4534" w:type="dxa"/>
            <w:tcBorders>
              <w:top w:val="single" w:sz="4" w:space="0" w:color="auto"/>
              <w:left w:val="single" w:sz="4" w:space="0" w:color="auto"/>
              <w:bottom w:val="single" w:sz="4" w:space="0" w:color="auto"/>
              <w:right w:val="single" w:sz="4" w:space="0" w:color="auto"/>
            </w:tcBorders>
            <w:hideMark/>
          </w:tcPr>
          <w:p w14:paraId="2D752CE1"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«Қыран» әскери ойынын өткізу</w:t>
            </w:r>
          </w:p>
        </w:tc>
        <w:tc>
          <w:tcPr>
            <w:tcW w:w="2535" w:type="dxa"/>
            <w:tcBorders>
              <w:top w:val="single" w:sz="4" w:space="0" w:color="auto"/>
              <w:left w:val="single" w:sz="4" w:space="0" w:color="auto"/>
              <w:bottom w:val="single" w:sz="4" w:space="0" w:color="auto"/>
              <w:right w:val="single" w:sz="4" w:space="0" w:color="auto"/>
            </w:tcBorders>
            <w:hideMark/>
          </w:tcPr>
          <w:p w14:paraId="03478065"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қаңтар</w:t>
            </w:r>
          </w:p>
        </w:tc>
        <w:tc>
          <w:tcPr>
            <w:tcW w:w="2535" w:type="dxa"/>
            <w:tcBorders>
              <w:top w:val="single" w:sz="4" w:space="0" w:color="auto"/>
              <w:left w:val="single" w:sz="4" w:space="0" w:color="auto"/>
              <w:bottom w:val="single" w:sz="4" w:space="0" w:color="auto"/>
              <w:right w:val="single" w:sz="4" w:space="0" w:color="auto"/>
            </w:tcBorders>
            <w:hideMark/>
          </w:tcPr>
          <w:p w14:paraId="69154F32"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АӘД және дене шынықтыру мұғалімдері</w:t>
            </w:r>
          </w:p>
        </w:tc>
      </w:tr>
      <w:tr w:rsidR="00D26DA1" w14:paraId="0CE72A91" w14:textId="77777777" w:rsidTr="00D26DA1">
        <w:tc>
          <w:tcPr>
            <w:tcW w:w="852" w:type="dxa"/>
            <w:tcBorders>
              <w:top w:val="single" w:sz="4" w:space="0" w:color="auto"/>
              <w:left w:val="single" w:sz="4" w:space="0" w:color="auto"/>
              <w:bottom w:val="single" w:sz="4" w:space="0" w:color="auto"/>
              <w:right w:val="single" w:sz="4" w:space="0" w:color="auto"/>
            </w:tcBorders>
            <w:hideMark/>
          </w:tcPr>
          <w:p w14:paraId="29B392CF"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4534" w:type="dxa"/>
            <w:tcBorders>
              <w:top w:val="single" w:sz="4" w:space="0" w:color="auto"/>
              <w:left w:val="single" w:sz="4" w:space="0" w:color="auto"/>
              <w:bottom w:val="single" w:sz="4" w:space="0" w:color="auto"/>
              <w:right w:val="single" w:sz="4" w:space="0" w:color="auto"/>
            </w:tcBorders>
            <w:hideMark/>
          </w:tcPr>
          <w:p w14:paraId="6913D7F4"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Азаматтық қорғаныс күнін өткізу</w:t>
            </w:r>
          </w:p>
        </w:tc>
        <w:tc>
          <w:tcPr>
            <w:tcW w:w="2535" w:type="dxa"/>
            <w:tcBorders>
              <w:top w:val="single" w:sz="4" w:space="0" w:color="auto"/>
              <w:left w:val="single" w:sz="4" w:space="0" w:color="auto"/>
              <w:bottom w:val="single" w:sz="4" w:space="0" w:color="auto"/>
              <w:right w:val="single" w:sz="4" w:space="0" w:color="auto"/>
            </w:tcBorders>
            <w:hideMark/>
          </w:tcPr>
          <w:p w14:paraId="395093CB"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ақпан</w:t>
            </w:r>
          </w:p>
        </w:tc>
        <w:tc>
          <w:tcPr>
            <w:tcW w:w="2535" w:type="dxa"/>
            <w:tcBorders>
              <w:top w:val="single" w:sz="4" w:space="0" w:color="auto"/>
              <w:left w:val="single" w:sz="4" w:space="0" w:color="auto"/>
              <w:bottom w:val="single" w:sz="4" w:space="0" w:color="auto"/>
              <w:right w:val="single" w:sz="4" w:space="0" w:color="auto"/>
            </w:tcBorders>
            <w:hideMark/>
          </w:tcPr>
          <w:p w14:paraId="634298A7"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АӘД және дене шынықтыру мұғалімдері</w:t>
            </w:r>
          </w:p>
        </w:tc>
      </w:tr>
      <w:tr w:rsidR="00D26DA1" w14:paraId="57EE19CF" w14:textId="77777777" w:rsidTr="00D26DA1">
        <w:tc>
          <w:tcPr>
            <w:tcW w:w="852" w:type="dxa"/>
            <w:tcBorders>
              <w:top w:val="single" w:sz="4" w:space="0" w:color="auto"/>
              <w:left w:val="single" w:sz="4" w:space="0" w:color="auto"/>
              <w:bottom w:val="single" w:sz="4" w:space="0" w:color="auto"/>
              <w:right w:val="single" w:sz="4" w:space="0" w:color="auto"/>
            </w:tcBorders>
            <w:hideMark/>
          </w:tcPr>
          <w:p w14:paraId="1B58C5BC"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4534" w:type="dxa"/>
            <w:tcBorders>
              <w:top w:val="single" w:sz="4" w:space="0" w:color="auto"/>
              <w:left w:val="single" w:sz="4" w:space="0" w:color="auto"/>
              <w:bottom w:val="single" w:sz="4" w:space="0" w:color="auto"/>
              <w:right w:val="single" w:sz="4" w:space="0" w:color="auto"/>
            </w:tcBorders>
            <w:hideMark/>
          </w:tcPr>
          <w:p w14:paraId="37A67498"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«Жігіт сұлтаны» әскери сайысын өткізу</w:t>
            </w:r>
          </w:p>
        </w:tc>
        <w:tc>
          <w:tcPr>
            <w:tcW w:w="2535" w:type="dxa"/>
            <w:tcBorders>
              <w:top w:val="single" w:sz="4" w:space="0" w:color="auto"/>
              <w:left w:val="single" w:sz="4" w:space="0" w:color="auto"/>
              <w:bottom w:val="single" w:sz="4" w:space="0" w:color="auto"/>
              <w:right w:val="single" w:sz="4" w:space="0" w:color="auto"/>
            </w:tcBorders>
            <w:hideMark/>
          </w:tcPr>
          <w:p w14:paraId="07D3C702"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ақпан</w:t>
            </w:r>
          </w:p>
        </w:tc>
        <w:tc>
          <w:tcPr>
            <w:tcW w:w="2535" w:type="dxa"/>
            <w:tcBorders>
              <w:top w:val="single" w:sz="4" w:space="0" w:color="auto"/>
              <w:left w:val="single" w:sz="4" w:space="0" w:color="auto"/>
              <w:bottom w:val="single" w:sz="4" w:space="0" w:color="auto"/>
              <w:right w:val="single" w:sz="4" w:space="0" w:color="auto"/>
            </w:tcBorders>
            <w:hideMark/>
          </w:tcPr>
          <w:p w14:paraId="62865EC2"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АӘД және дене шынықтыру мұғалімдері</w:t>
            </w:r>
          </w:p>
        </w:tc>
      </w:tr>
      <w:tr w:rsidR="00D26DA1" w14:paraId="663688A3" w14:textId="77777777" w:rsidTr="00D26DA1">
        <w:tc>
          <w:tcPr>
            <w:tcW w:w="852" w:type="dxa"/>
            <w:tcBorders>
              <w:top w:val="single" w:sz="4" w:space="0" w:color="auto"/>
              <w:left w:val="single" w:sz="4" w:space="0" w:color="auto"/>
              <w:bottom w:val="single" w:sz="4" w:space="0" w:color="auto"/>
              <w:right w:val="single" w:sz="4" w:space="0" w:color="auto"/>
            </w:tcBorders>
            <w:hideMark/>
          </w:tcPr>
          <w:p w14:paraId="6460F22A"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4534" w:type="dxa"/>
            <w:tcBorders>
              <w:top w:val="single" w:sz="4" w:space="0" w:color="auto"/>
              <w:left w:val="single" w:sz="4" w:space="0" w:color="auto"/>
              <w:bottom w:val="single" w:sz="4" w:space="0" w:color="auto"/>
              <w:right w:val="single" w:sz="4" w:space="0" w:color="auto"/>
            </w:tcBorders>
            <w:hideMark/>
          </w:tcPr>
          <w:p w14:paraId="76371889"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«Патриот» айлығы</w:t>
            </w:r>
          </w:p>
        </w:tc>
        <w:tc>
          <w:tcPr>
            <w:tcW w:w="2535" w:type="dxa"/>
            <w:tcBorders>
              <w:top w:val="single" w:sz="4" w:space="0" w:color="auto"/>
              <w:left w:val="single" w:sz="4" w:space="0" w:color="auto"/>
              <w:bottom w:val="single" w:sz="4" w:space="0" w:color="auto"/>
              <w:right w:val="single" w:sz="4" w:space="0" w:color="auto"/>
            </w:tcBorders>
            <w:hideMark/>
          </w:tcPr>
          <w:p w14:paraId="3AB53376"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сәуір-мамыр</w:t>
            </w:r>
          </w:p>
        </w:tc>
        <w:tc>
          <w:tcPr>
            <w:tcW w:w="2535" w:type="dxa"/>
            <w:tcBorders>
              <w:top w:val="single" w:sz="4" w:space="0" w:color="auto"/>
              <w:left w:val="single" w:sz="4" w:space="0" w:color="auto"/>
              <w:bottom w:val="single" w:sz="4" w:space="0" w:color="auto"/>
              <w:right w:val="single" w:sz="4" w:space="0" w:color="auto"/>
            </w:tcBorders>
            <w:hideMark/>
          </w:tcPr>
          <w:p w14:paraId="5483FABA"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АӘД және дене шынықтыру мұғалімдері</w:t>
            </w:r>
          </w:p>
        </w:tc>
      </w:tr>
      <w:tr w:rsidR="00D26DA1" w14:paraId="7FD5558A" w14:textId="77777777" w:rsidTr="00D26DA1">
        <w:tc>
          <w:tcPr>
            <w:tcW w:w="852" w:type="dxa"/>
            <w:tcBorders>
              <w:top w:val="single" w:sz="4" w:space="0" w:color="auto"/>
              <w:left w:val="single" w:sz="4" w:space="0" w:color="auto"/>
              <w:bottom w:val="single" w:sz="4" w:space="0" w:color="auto"/>
              <w:right w:val="single" w:sz="4" w:space="0" w:color="auto"/>
            </w:tcBorders>
            <w:hideMark/>
          </w:tcPr>
          <w:p w14:paraId="5524B19A"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4534" w:type="dxa"/>
            <w:tcBorders>
              <w:top w:val="single" w:sz="4" w:space="0" w:color="auto"/>
              <w:left w:val="single" w:sz="4" w:space="0" w:color="auto"/>
              <w:bottom w:val="single" w:sz="4" w:space="0" w:color="auto"/>
              <w:right w:val="single" w:sz="4" w:space="0" w:color="auto"/>
            </w:tcBorders>
            <w:hideMark/>
          </w:tcPr>
          <w:p w14:paraId="7BBE395B"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Әскери саптық және әскери саптық әндер сайысын өткізу</w:t>
            </w:r>
          </w:p>
        </w:tc>
        <w:tc>
          <w:tcPr>
            <w:tcW w:w="2535" w:type="dxa"/>
            <w:tcBorders>
              <w:top w:val="single" w:sz="4" w:space="0" w:color="auto"/>
              <w:left w:val="single" w:sz="4" w:space="0" w:color="auto"/>
              <w:bottom w:val="single" w:sz="4" w:space="0" w:color="auto"/>
              <w:right w:val="single" w:sz="4" w:space="0" w:color="auto"/>
            </w:tcBorders>
            <w:hideMark/>
          </w:tcPr>
          <w:p w14:paraId="4BAB6526"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мамыр</w:t>
            </w:r>
          </w:p>
        </w:tc>
        <w:tc>
          <w:tcPr>
            <w:tcW w:w="2535" w:type="dxa"/>
            <w:tcBorders>
              <w:top w:val="single" w:sz="4" w:space="0" w:color="auto"/>
              <w:left w:val="single" w:sz="4" w:space="0" w:color="auto"/>
              <w:bottom w:val="single" w:sz="4" w:space="0" w:color="auto"/>
              <w:right w:val="single" w:sz="4" w:space="0" w:color="auto"/>
            </w:tcBorders>
            <w:hideMark/>
          </w:tcPr>
          <w:p w14:paraId="09543DD9"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АӘД және дене шынықтыру мұғалімдері</w:t>
            </w:r>
          </w:p>
        </w:tc>
      </w:tr>
      <w:tr w:rsidR="00D26DA1" w14:paraId="38A4571C" w14:textId="77777777" w:rsidTr="00D26DA1">
        <w:tc>
          <w:tcPr>
            <w:tcW w:w="852" w:type="dxa"/>
            <w:tcBorders>
              <w:top w:val="single" w:sz="4" w:space="0" w:color="auto"/>
              <w:left w:val="single" w:sz="4" w:space="0" w:color="auto"/>
              <w:bottom w:val="single" w:sz="4" w:space="0" w:color="auto"/>
              <w:right w:val="single" w:sz="4" w:space="0" w:color="auto"/>
            </w:tcBorders>
            <w:hideMark/>
          </w:tcPr>
          <w:p w14:paraId="363F99AD"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4534" w:type="dxa"/>
            <w:tcBorders>
              <w:top w:val="single" w:sz="4" w:space="0" w:color="auto"/>
              <w:left w:val="single" w:sz="4" w:space="0" w:color="auto"/>
              <w:bottom w:val="single" w:sz="4" w:space="0" w:color="auto"/>
              <w:right w:val="single" w:sz="4" w:space="0" w:color="auto"/>
            </w:tcBorders>
            <w:hideMark/>
          </w:tcPr>
          <w:p w14:paraId="40F75624"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«Жасұлан» әскери-спорттық сайыс</w:t>
            </w:r>
          </w:p>
        </w:tc>
        <w:tc>
          <w:tcPr>
            <w:tcW w:w="2535" w:type="dxa"/>
            <w:tcBorders>
              <w:top w:val="single" w:sz="4" w:space="0" w:color="auto"/>
              <w:left w:val="single" w:sz="4" w:space="0" w:color="auto"/>
              <w:bottom w:val="single" w:sz="4" w:space="0" w:color="auto"/>
              <w:right w:val="single" w:sz="4" w:space="0" w:color="auto"/>
            </w:tcBorders>
            <w:hideMark/>
          </w:tcPr>
          <w:p w14:paraId="6BB08A2D"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мамыр</w:t>
            </w:r>
          </w:p>
        </w:tc>
        <w:tc>
          <w:tcPr>
            <w:tcW w:w="2535" w:type="dxa"/>
            <w:tcBorders>
              <w:top w:val="single" w:sz="4" w:space="0" w:color="auto"/>
              <w:left w:val="single" w:sz="4" w:space="0" w:color="auto"/>
              <w:bottom w:val="single" w:sz="4" w:space="0" w:color="auto"/>
              <w:right w:val="single" w:sz="4" w:space="0" w:color="auto"/>
            </w:tcBorders>
            <w:hideMark/>
          </w:tcPr>
          <w:p w14:paraId="6EB1DE26"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АӘД және дене шынықтыру мұғалімдері</w:t>
            </w:r>
          </w:p>
        </w:tc>
      </w:tr>
      <w:tr w:rsidR="00D26DA1" w14:paraId="73549B58" w14:textId="77777777" w:rsidTr="00D26DA1">
        <w:tc>
          <w:tcPr>
            <w:tcW w:w="852" w:type="dxa"/>
            <w:tcBorders>
              <w:top w:val="single" w:sz="4" w:space="0" w:color="auto"/>
              <w:left w:val="single" w:sz="4" w:space="0" w:color="auto"/>
              <w:bottom w:val="single" w:sz="4" w:space="0" w:color="auto"/>
              <w:right w:val="single" w:sz="4" w:space="0" w:color="auto"/>
            </w:tcBorders>
            <w:hideMark/>
          </w:tcPr>
          <w:p w14:paraId="13AE9807"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4534" w:type="dxa"/>
            <w:tcBorders>
              <w:top w:val="single" w:sz="4" w:space="0" w:color="auto"/>
              <w:left w:val="single" w:sz="4" w:space="0" w:color="auto"/>
              <w:bottom w:val="single" w:sz="4" w:space="0" w:color="auto"/>
              <w:right w:val="single" w:sz="4" w:space="0" w:color="auto"/>
            </w:tcBorders>
            <w:hideMark/>
          </w:tcPr>
          <w:p w14:paraId="2C0B09A1"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11-сынып оқушыларымен әскери-далалық жиынын ұйымдастыру және өткізу</w:t>
            </w:r>
          </w:p>
        </w:tc>
        <w:tc>
          <w:tcPr>
            <w:tcW w:w="2535" w:type="dxa"/>
            <w:tcBorders>
              <w:top w:val="single" w:sz="4" w:space="0" w:color="auto"/>
              <w:left w:val="single" w:sz="4" w:space="0" w:color="auto"/>
              <w:bottom w:val="single" w:sz="4" w:space="0" w:color="auto"/>
              <w:right w:val="single" w:sz="4" w:space="0" w:color="auto"/>
            </w:tcBorders>
            <w:hideMark/>
          </w:tcPr>
          <w:p w14:paraId="3E7D2B19" w14:textId="77777777" w:rsidR="00D26DA1" w:rsidRDefault="00D26DA1" w:rsidP="00FD4BF1">
            <w:pPr>
              <w:spacing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мамыр</w:t>
            </w:r>
          </w:p>
        </w:tc>
        <w:tc>
          <w:tcPr>
            <w:tcW w:w="2535" w:type="dxa"/>
            <w:tcBorders>
              <w:top w:val="single" w:sz="4" w:space="0" w:color="auto"/>
              <w:left w:val="single" w:sz="4" w:space="0" w:color="auto"/>
              <w:bottom w:val="single" w:sz="4" w:space="0" w:color="auto"/>
              <w:right w:val="single" w:sz="4" w:space="0" w:color="auto"/>
            </w:tcBorders>
            <w:hideMark/>
          </w:tcPr>
          <w:p w14:paraId="62EB2E1B" w14:textId="77777777" w:rsidR="00D26DA1" w:rsidRDefault="00D26DA1" w:rsidP="00FD4BF1">
            <w:p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АӘД және дене шынықтыру мұғалімдері</w:t>
            </w:r>
          </w:p>
        </w:tc>
      </w:tr>
    </w:tbl>
    <w:p w14:paraId="63497BAD" w14:textId="6ABB418E" w:rsidR="003A58DC" w:rsidRDefault="003A58DC" w:rsidP="00FD4BF1">
      <w:pPr>
        <w:shd w:val="clear" w:color="auto" w:fill="FFFFFF"/>
        <w:spacing w:after="150" w:line="240" w:lineRule="auto"/>
        <w:jc w:val="center"/>
        <w:textAlignment w:val="baseline"/>
        <w:outlineLvl w:val="2"/>
        <w:rPr>
          <w:rFonts w:ascii="Times New Roman" w:hAnsi="Times New Roman" w:cs="Times New Roman"/>
          <w:b/>
          <w:sz w:val="36"/>
        </w:rPr>
      </w:pPr>
    </w:p>
    <w:p w14:paraId="2CCEE1CB" w14:textId="17B8F03B" w:rsidR="00E5155E" w:rsidRDefault="00E5155E" w:rsidP="00FD4BF1">
      <w:pPr>
        <w:shd w:val="clear" w:color="auto" w:fill="FFFFFF"/>
        <w:spacing w:after="150" w:line="240" w:lineRule="auto"/>
        <w:jc w:val="center"/>
        <w:textAlignment w:val="baseline"/>
        <w:outlineLvl w:val="2"/>
        <w:rPr>
          <w:rFonts w:ascii="Times New Roman" w:hAnsi="Times New Roman" w:cs="Times New Roman"/>
          <w:b/>
          <w:sz w:val="36"/>
        </w:rPr>
      </w:pPr>
    </w:p>
    <w:p w14:paraId="2CE4C5DA" w14:textId="5F86FB6F" w:rsidR="00E5155E" w:rsidRDefault="00E5155E" w:rsidP="00FD4BF1">
      <w:pPr>
        <w:shd w:val="clear" w:color="auto" w:fill="FFFFFF"/>
        <w:spacing w:after="150" w:line="240" w:lineRule="auto"/>
        <w:jc w:val="center"/>
        <w:textAlignment w:val="baseline"/>
        <w:outlineLvl w:val="2"/>
        <w:rPr>
          <w:rFonts w:ascii="Times New Roman" w:hAnsi="Times New Roman" w:cs="Times New Roman"/>
          <w:b/>
          <w:sz w:val="36"/>
        </w:rPr>
      </w:pPr>
    </w:p>
    <w:p w14:paraId="5868B6DA" w14:textId="443BA7C1" w:rsidR="00E5155E" w:rsidRDefault="00E5155E" w:rsidP="00FD4BF1">
      <w:pPr>
        <w:shd w:val="clear" w:color="auto" w:fill="FFFFFF"/>
        <w:spacing w:after="150" w:line="240" w:lineRule="auto"/>
        <w:jc w:val="center"/>
        <w:textAlignment w:val="baseline"/>
        <w:outlineLvl w:val="2"/>
        <w:rPr>
          <w:rFonts w:ascii="Times New Roman" w:hAnsi="Times New Roman" w:cs="Times New Roman"/>
          <w:b/>
          <w:sz w:val="36"/>
        </w:rPr>
      </w:pPr>
    </w:p>
    <w:p w14:paraId="3F9F79CB" w14:textId="6410430D" w:rsidR="00E5155E" w:rsidRDefault="00E5155E" w:rsidP="00FD4BF1">
      <w:pPr>
        <w:shd w:val="clear" w:color="auto" w:fill="FFFFFF"/>
        <w:spacing w:after="150" w:line="240" w:lineRule="auto"/>
        <w:jc w:val="center"/>
        <w:textAlignment w:val="baseline"/>
        <w:outlineLvl w:val="2"/>
        <w:rPr>
          <w:rFonts w:ascii="Times New Roman" w:hAnsi="Times New Roman" w:cs="Times New Roman"/>
          <w:b/>
          <w:sz w:val="36"/>
        </w:rPr>
      </w:pPr>
    </w:p>
    <w:p w14:paraId="5EE92F8C" w14:textId="32D2084B" w:rsidR="00E5155E" w:rsidRDefault="00E5155E" w:rsidP="00FD4BF1">
      <w:pPr>
        <w:shd w:val="clear" w:color="auto" w:fill="FFFFFF"/>
        <w:spacing w:after="150" w:line="240" w:lineRule="auto"/>
        <w:jc w:val="center"/>
        <w:textAlignment w:val="baseline"/>
        <w:outlineLvl w:val="2"/>
        <w:rPr>
          <w:rFonts w:ascii="Times New Roman" w:hAnsi="Times New Roman" w:cs="Times New Roman"/>
          <w:b/>
          <w:sz w:val="36"/>
        </w:rPr>
      </w:pPr>
    </w:p>
    <w:p w14:paraId="3E94F771" w14:textId="73E58DDA" w:rsidR="00E5155E" w:rsidRDefault="00E5155E" w:rsidP="00FD4BF1">
      <w:pPr>
        <w:shd w:val="clear" w:color="auto" w:fill="FFFFFF"/>
        <w:spacing w:after="150" w:line="240" w:lineRule="auto"/>
        <w:jc w:val="center"/>
        <w:textAlignment w:val="baseline"/>
        <w:outlineLvl w:val="2"/>
        <w:rPr>
          <w:rFonts w:ascii="Times New Roman" w:hAnsi="Times New Roman" w:cs="Times New Roman"/>
          <w:b/>
          <w:sz w:val="36"/>
        </w:rPr>
      </w:pPr>
    </w:p>
    <w:p w14:paraId="487FE24D" w14:textId="6D19726C" w:rsidR="00E5155E" w:rsidRDefault="00E5155E" w:rsidP="00FD4BF1">
      <w:pPr>
        <w:shd w:val="clear" w:color="auto" w:fill="FFFFFF"/>
        <w:spacing w:after="150" w:line="240" w:lineRule="auto"/>
        <w:jc w:val="center"/>
        <w:textAlignment w:val="baseline"/>
        <w:outlineLvl w:val="2"/>
        <w:rPr>
          <w:rFonts w:ascii="Times New Roman" w:hAnsi="Times New Roman" w:cs="Times New Roman"/>
          <w:b/>
          <w:sz w:val="36"/>
        </w:rPr>
      </w:pPr>
    </w:p>
    <w:p w14:paraId="044779E5" w14:textId="451C05F5" w:rsidR="00E5155E" w:rsidRDefault="00E5155E" w:rsidP="00FD4BF1">
      <w:pPr>
        <w:shd w:val="clear" w:color="auto" w:fill="FFFFFF"/>
        <w:spacing w:after="150" w:line="240" w:lineRule="auto"/>
        <w:jc w:val="center"/>
        <w:textAlignment w:val="baseline"/>
        <w:outlineLvl w:val="2"/>
        <w:rPr>
          <w:rFonts w:ascii="Times New Roman" w:hAnsi="Times New Roman" w:cs="Times New Roman"/>
          <w:b/>
          <w:sz w:val="36"/>
        </w:rPr>
      </w:pPr>
    </w:p>
    <w:p w14:paraId="5F1D5195" w14:textId="02CFA935" w:rsidR="00E5155E" w:rsidRDefault="00E5155E" w:rsidP="00FD4BF1">
      <w:pPr>
        <w:shd w:val="clear" w:color="auto" w:fill="FFFFFF"/>
        <w:spacing w:after="150" w:line="240" w:lineRule="auto"/>
        <w:jc w:val="center"/>
        <w:textAlignment w:val="baseline"/>
        <w:outlineLvl w:val="2"/>
        <w:rPr>
          <w:rFonts w:ascii="Times New Roman" w:hAnsi="Times New Roman" w:cs="Times New Roman"/>
          <w:b/>
          <w:sz w:val="36"/>
        </w:rPr>
      </w:pPr>
    </w:p>
    <w:p w14:paraId="739B1531" w14:textId="1F88E8D3" w:rsidR="00E5155E" w:rsidRDefault="00E5155E" w:rsidP="00FD4BF1">
      <w:pPr>
        <w:shd w:val="clear" w:color="auto" w:fill="FFFFFF"/>
        <w:spacing w:after="150" w:line="240" w:lineRule="auto"/>
        <w:jc w:val="center"/>
        <w:textAlignment w:val="baseline"/>
        <w:outlineLvl w:val="2"/>
        <w:rPr>
          <w:rFonts w:ascii="Times New Roman" w:hAnsi="Times New Roman" w:cs="Times New Roman"/>
          <w:b/>
          <w:sz w:val="36"/>
        </w:rPr>
      </w:pPr>
    </w:p>
    <w:p w14:paraId="62589FF9" w14:textId="7CFDEB92" w:rsidR="00E5155E" w:rsidRDefault="00E5155E" w:rsidP="00FD4BF1">
      <w:pPr>
        <w:shd w:val="clear" w:color="auto" w:fill="FFFFFF"/>
        <w:spacing w:after="150" w:line="240" w:lineRule="auto"/>
        <w:jc w:val="center"/>
        <w:textAlignment w:val="baseline"/>
        <w:outlineLvl w:val="2"/>
        <w:rPr>
          <w:rFonts w:ascii="Times New Roman" w:hAnsi="Times New Roman" w:cs="Times New Roman"/>
          <w:b/>
          <w:sz w:val="36"/>
        </w:rPr>
      </w:pPr>
    </w:p>
    <w:p w14:paraId="34433142" w14:textId="34FD315C" w:rsidR="00E5155E" w:rsidRDefault="00533271" w:rsidP="00533271">
      <w:pPr>
        <w:shd w:val="clear" w:color="auto" w:fill="FFFFFF"/>
        <w:tabs>
          <w:tab w:val="left" w:pos="2430"/>
        </w:tabs>
        <w:spacing w:after="150" w:line="240" w:lineRule="auto"/>
        <w:textAlignment w:val="baseline"/>
        <w:outlineLvl w:val="2"/>
        <w:rPr>
          <w:rFonts w:ascii="Times New Roman" w:hAnsi="Times New Roman" w:cs="Times New Roman"/>
          <w:b/>
          <w:sz w:val="36"/>
        </w:rPr>
      </w:pPr>
      <w:r>
        <w:rPr>
          <w:rFonts w:ascii="Times New Roman" w:hAnsi="Times New Roman" w:cs="Times New Roman"/>
          <w:b/>
          <w:sz w:val="36"/>
        </w:rPr>
        <w:tab/>
      </w:r>
    </w:p>
    <w:p w14:paraId="705B5882" w14:textId="77777777" w:rsidR="00533271" w:rsidRDefault="00533271" w:rsidP="00533271">
      <w:pPr>
        <w:shd w:val="clear" w:color="auto" w:fill="FFFFFF"/>
        <w:tabs>
          <w:tab w:val="left" w:pos="2430"/>
        </w:tabs>
        <w:spacing w:after="150" w:line="240" w:lineRule="auto"/>
        <w:textAlignment w:val="baseline"/>
        <w:outlineLvl w:val="2"/>
        <w:rPr>
          <w:rFonts w:ascii="Times New Roman" w:hAnsi="Times New Roman" w:cs="Times New Roman"/>
          <w:b/>
          <w:sz w:val="36"/>
        </w:rPr>
      </w:pPr>
    </w:p>
    <w:p w14:paraId="0251E94C" w14:textId="1B6FAE27" w:rsidR="00E5155E" w:rsidRDefault="00E5155E" w:rsidP="00FD4BF1">
      <w:pPr>
        <w:shd w:val="clear" w:color="auto" w:fill="FFFFFF"/>
        <w:spacing w:after="150" w:line="240" w:lineRule="auto"/>
        <w:jc w:val="center"/>
        <w:textAlignment w:val="baseline"/>
        <w:outlineLvl w:val="2"/>
        <w:rPr>
          <w:rFonts w:ascii="Times New Roman" w:hAnsi="Times New Roman" w:cs="Times New Roman"/>
          <w:b/>
          <w:sz w:val="36"/>
        </w:rPr>
      </w:pPr>
    </w:p>
    <w:p w14:paraId="47ADDE83" w14:textId="77777777" w:rsidR="00E5155E" w:rsidRPr="00E5155E" w:rsidRDefault="00E5155E" w:rsidP="00FD4BF1">
      <w:pPr>
        <w:spacing w:after="0" w:line="240" w:lineRule="auto"/>
        <w:jc w:val="center"/>
        <w:rPr>
          <w:rFonts w:ascii="Times New Roman" w:hAnsi="Times New Roman" w:cs="Times New Roman"/>
          <w:bCs/>
          <w:sz w:val="32"/>
          <w:szCs w:val="32"/>
          <w:lang w:val="kk-KZ"/>
        </w:rPr>
      </w:pPr>
      <w:r w:rsidRPr="00E5155E">
        <w:rPr>
          <w:rFonts w:ascii="Times New Roman" w:hAnsi="Times New Roman" w:cs="Times New Roman"/>
          <w:bCs/>
          <w:sz w:val="32"/>
          <w:szCs w:val="32"/>
          <w:lang w:val="kk-KZ"/>
        </w:rPr>
        <w:lastRenderedPageBreak/>
        <w:t xml:space="preserve">«Қуаныш» шағын орталығының </w:t>
      </w:r>
    </w:p>
    <w:p w14:paraId="24B2302D" w14:textId="7CFE6D23" w:rsidR="00E5155E" w:rsidRPr="00E5155E" w:rsidRDefault="00E5155E" w:rsidP="00FD4BF1">
      <w:pPr>
        <w:spacing w:after="0" w:line="240" w:lineRule="auto"/>
        <w:jc w:val="center"/>
        <w:rPr>
          <w:rFonts w:ascii="Times New Roman" w:hAnsi="Times New Roman" w:cs="Times New Roman"/>
          <w:bCs/>
          <w:sz w:val="32"/>
          <w:szCs w:val="32"/>
          <w:lang w:val="kk-KZ"/>
        </w:rPr>
      </w:pPr>
      <w:r w:rsidRPr="00E5155E">
        <w:rPr>
          <w:rFonts w:ascii="Times New Roman" w:hAnsi="Times New Roman" w:cs="Times New Roman"/>
          <w:bCs/>
          <w:sz w:val="32"/>
          <w:szCs w:val="32"/>
          <w:lang w:val="kk-KZ"/>
        </w:rPr>
        <w:t>2023-2024 оқу жылына арналған ұйымдастырылға</w:t>
      </w:r>
    </w:p>
    <w:p w14:paraId="62EEF42E" w14:textId="77777777" w:rsidR="00E5155E" w:rsidRPr="00E5155E" w:rsidRDefault="00E5155E" w:rsidP="00FD4BF1">
      <w:pPr>
        <w:spacing w:after="0" w:line="240" w:lineRule="auto"/>
        <w:jc w:val="center"/>
        <w:rPr>
          <w:rFonts w:ascii="Times New Roman" w:hAnsi="Times New Roman" w:cs="Times New Roman"/>
          <w:bCs/>
          <w:sz w:val="32"/>
          <w:szCs w:val="32"/>
          <w:lang w:val="kk-KZ"/>
        </w:rPr>
      </w:pPr>
      <w:r w:rsidRPr="00E5155E">
        <w:rPr>
          <w:rFonts w:ascii="Times New Roman" w:hAnsi="Times New Roman" w:cs="Times New Roman"/>
          <w:bCs/>
          <w:sz w:val="32"/>
          <w:szCs w:val="32"/>
          <w:lang w:val="kk-KZ"/>
        </w:rPr>
        <w:t xml:space="preserve">іс-әрекеттің, тәрбие жұмысының </w:t>
      </w:r>
    </w:p>
    <w:p w14:paraId="041A6DA5" w14:textId="77777777" w:rsidR="00E5155E" w:rsidRPr="00E5155E" w:rsidRDefault="00E5155E" w:rsidP="00FD4BF1">
      <w:pPr>
        <w:spacing w:after="0" w:line="240" w:lineRule="auto"/>
        <w:jc w:val="center"/>
        <w:rPr>
          <w:rFonts w:ascii="Times New Roman" w:hAnsi="Times New Roman" w:cs="Times New Roman"/>
          <w:bCs/>
          <w:sz w:val="32"/>
          <w:szCs w:val="32"/>
          <w:lang w:val="kk-KZ"/>
        </w:rPr>
      </w:pPr>
      <w:r w:rsidRPr="00E5155E">
        <w:rPr>
          <w:rFonts w:ascii="Times New Roman" w:hAnsi="Times New Roman" w:cs="Times New Roman"/>
          <w:bCs/>
          <w:sz w:val="32"/>
          <w:szCs w:val="32"/>
          <w:lang w:val="kk-KZ"/>
        </w:rPr>
        <w:t>жылдық жоспары</w:t>
      </w:r>
    </w:p>
    <w:p w14:paraId="19DA94F9" w14:textId="77777777" w:rsidR="00E5155E" w:rsidRPr="00E5155E" w:rsidRDefault="00E5155E" w:rsidP="00FD4BF1">
      <w:pPr>
        <w:spacing w:after="0" w:line="240" w:lineRule="auto"/>
        <w:jc w:val="both"/>
        <w:rPr>
          <w:rFonts w:ascii="Times New Roman" w:eastAsia="Times New Roman" w:hAnsi="Times New Roman" w:cs="Times New Roman"/>
          <w:b/>
          <w:sz w:val="28"/>
          <w:szCs w:val="28"/>
          <w:lang w:val="kk-KZ"/>
        </w:rPr>
      </w:pPr>
    </w:p>
    <w:p w14:paraId="2C277563" w14:textId="3ACB45FA" w:rsidR="00E5155E" w:rsidRPr="00E5155E" w:rsidRDefault="00E5155E" w:rsidP="00FD4BF1">
      <w:pPr>
        <w:spacing w:after="0" w:line="240" w:lineRule="auto"/>
        <w:jc w:val="both"/>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 xml:space="preserve"> </w:t>
      </w:r>
      <w:r w:rsidRPr="00E5155E">
        <w:rPr>
          <w:rFonts w:ascii="Times New Roman" w:eastAsia="Times New Roman" w:hAnsi="Times New Roman" w:cs="Times New Roman"/>
          <w:b/>
          <w:sz w:val="28"/>
          <w:szCs w:val="28"/>
          <w:lang w:val="kk-KZ"/>
        </w:rPr>
        <w:t>«Қуаныш»  шағын-орталығының 2022–2023 оқу жылына арналған мақсаты мен міндеттері:</w:t>
      </w:r>
    </w:p>
    <w:p w14:paraId="00CF3288" w14:textId="77777777" w:rsidR="00E5155E" w:rsidRPr="00E5155E" w:rsidRDefault="00E5155E" w:rsidP="00FD4BF1">
      <w:pPr>
        <w:spacing w:after="0" w:line="240" w:lineRule="auto"/>
        <w:jc w:val="both"/>
        <w:rPr>
          <w:rFonts w:ascii="Times New Roman" w:eastAsia="Times New Roman" w:hAnsi="Times New Roman" w:cs="Times New Roman"/>
          <w:sz w:val="28"/>
          <w:szCs w:val="28"/>
          <w:lang w:val="kk-KZ"/>
        </w:rPr>
      </w:pPr>
      <w:r w:rsidRPr="00E5155E">
        <w:rPr>
          <w:rFonts w:ascii="Times New Roman" w:eastAsia="Times New Roman" w:hAnsi="Times New Roman" w:cs="Times New Roman"/>
          <w:b/>
          <w:sz w:val="28"/>
          <w:szCs w:val="28"/>
          <w:lang w:val="kk-KZ"/>
        </w:rPr>
        <w:t>Мақсаты:</w:t>
      </w:r>
      <w:r w:rsidRPr="00E5155E">
        <w:rPr>
          <w:rFonts w:ascii="Times New Roman" w:eastAsia="Times New Roman" w:hAnsi="Times New Roman" w:cs="Times New Roman"/>
          <w:sz w:val="28"/>
          <w:szCs w:val="28"/>
          <w:lang w:val="kk-KZ"/>
        </w:rPr>
        <w:t>Балабақшада тәрбиелеу-оқыту үрдісінде жаңа инновациялық технологияларды қолдана отырып, ұлттық тәрбие негізінде тәрбиеленушілердің шығармашылық-танымдық қабілеттерін дамыту, белсенді әрекетке шоғырландыру және денсаулығын нығайту.</w:t>
      </w:r>
    </w:p>
    <w:p w14:paraId="27D23D89" w14:textId="77777777" w:rsidR="00E5155E" w:rsidRPr="00E5155E" w:rsidRDefault="00E5155E" w:rsidP="00FD4BF1">
      <w:pPr>
        <w:spacing w:after="0" w:line="240" w:lineRule="auto"/>
        <w:jc w:val="both"/>
        <w:rPr>
          <w:rFonts w:ascii="Times New Roman" w:eastAsia="Times New Roman" w:hAnsi="Times New Roman" w:cs="Times New Roman"/>
          <w:sz w:val="28"/>
          <w:szCs w:val="28"/>
          <w:lang w:val="kk-KZ"/>
        </w:rPr>
      </w:pPr>
      <w:r w:rsidRPr="00E5155E">
        <w:rPr>
          <w:rFonts w:ascii="Times New Roman" w:eastAsia="Times New Roman" w:hAnsi="Times New Roman" w:cs="Times New Roman"/>
          <w:sz w:val="28"/>
          <w:szCs w:val="28"/>
          <w:lang w:val="kk-KZ"/>
        </w:rPr>
        <w:t>Мектепке дейінгі ұйымда балалардың жекелеген қабілеттерін ұштай отырып, сапалы білім беру және салауатты өмір салтына қалыптастыру.</w:t>
      </w:r>
    </w:p>
    <w:p w14:paraId="478F781A" w14:textId="77777777" w:rsidR="00E5155E" w:rsidRPr="00E5155E" w:rsidRDefault="00E5155E" w:rsidP="00FD4BF1">
      <w:pPr>
        <w:spacing w:after="0" w:line="240" w:lineRule="auto"/>
        <w:jc w:val="both"/>
        <w:rPr>
          <w:rFonts w:ascii="Times New Roman" w:eastAsia="Times New Roman" w:hAnsi="Times New Roman" w:cs="Times New Roman"/>
          <w:sz w:val="28"/>
          <w:szCs w:val="28"/>
          <w:lang w:val="kk-KZ"/>
        </w:rPr>
      </w:pPr>
      <w:r w:rsidRPr="00E5155E">
        <w:rPr>
          <w:rFonts w:ascii="Times New Roman" w:eastAsia="Times New Roman" w:hAnsi="Times New Roman" w:cs="Times New Roman"/>
          <w:b/>
          <w:sz w:val="28"/>
          <w:szCs w:val="28"/>
          <w:lang w:val="kk-KZ"/>
        </w:rPr>
        <w:t>Міндеттері:</w:t>
      </w:r>
      <w:r w:rsidRPr="00E5155E">
        <w:rPr>
          <w:rFonts w:ascii="Times New Roman" w:eastAsia="Times New Roman" w:hAnsi="Times New Roman" w:cs="Times New Roman"/>
          <w:sz w:val="28"/>
          <w:szCs w:val="28"/>
          <w:lang w:val="kk-KZ"/>
        </w:rPr>
        <w:t xml:space="preserve">-Балалардың өмірімен денсаулығын нығайту, салауатты өмір салтын қалыптастыру;-Көркем шығармалар қойылымдары мен логикалық ойындар арқылы балалардың шығармашылық-танымдық қабілеттерін дамыту үшін жүйелі жұмыстар жүргізу;-Балабақшада </w:t>
      </w:r>
    </w:p>
    <w:p w14:paraId="65FF5FC9" w14:textId="77777777" w:rsidR="00E5155E" w:rsidRPr="00E5155E" w:rsidRDefault="00E5155E" w:rsidP="00FD4BF1">
      <w:pPr>
        <w:spacing w:after="0" w:line="240" w:lineRule="auto"/>
        <w:jc w:val="both"/>
        <w:rPr>
          <w:rFonts w:ascii="Times New Roman" w:eastAsia="Times New Roman" w:hAnsi="Times New Roman" w:cs="Times New Roman"/>
          <w:sz w:val="28"/>
          <w:szCs w:val="28"/>
          <w:lang w:val="kk-KZ"/>
        </w:rPr>
      </w:pPr>
      <w:r w:rsidRPr="00E5155E">
        <w:rPr>
          <w:rFonts w:ascii="Times New Roman" w:eastAsia="Times New Roman" w:hAnsi="Times New Roman" w:cs="Times New Roman"/>
          <w:sz w:val="28"/>
          <w:szCs w:val="28"/>
          <w:lang w:val="kk-KZ"/>
        </w:rPr>
        <w:t xml:space="preserve">ата-аналармен педагогтардың ынтымақтастықты дамыту, тығыз қарым-қатынас орнату;. </w:t>
      </w:r>
    </w:p>
    <w:p w14:paraId="110A9E8E"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5F715CB7"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1AFEBBFD"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397E94C7"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481E7527"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5381315C"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1E4F683F"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675EF9D9"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41A3E62E"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47C23F36"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01FFE5EB"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5124200B"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71EE1E43"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570BE022"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7DA2527D"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574372F4"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519DEA0F"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32291F1C"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6E9B50F5"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577DB466"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0C7E8E64"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6E2943EE"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401FE4BE"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22971A6D"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19DD936E"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646D8F8B"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5A28A442"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64324CDE"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p w14:paraId="78BBD921"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Балалармен өткізілетін тәрбие және денсаулық жұмыстары</w:t>
      </w:r>
    </w:p>
    <w:p w14:paraId="5985CA30"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tbl>
      <w:tblPr>
        <w:tblW w:w="10065" w:type="dxa"/>
        <w:tblInd w:w="-714" w:type="dxa"/>
        <w:tblLayout w:type="fixed"/>
        <w:tblCellMar>
          <w:left w:w="10" w:type="dxa"/>
          <w:right w:w="10" w:type="dxa"/>
        </w:tblCellMar>
        <w:tblLook w:val="04A0" w:firstRow="1" w:lastRow="0" w:firstColumn="1" w:lastColumn="0" w:noHBand="0" w:noVBand="1"/>
      </w:tblPr>
      <w:tblGrid>
        <w:gridCol w:w="567"/>
        <w:gridCol w:w="5812"/>
        <w:gridCol w:w="1843"/>
        <w:gridCol w:w="1843"/>
      </w:tblGrid>
      <w:tr w:rsidR="00E5155E" w14:paraId="03F378C8" w14:textId="77777777" w:rsidTr="00E5155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7CAA6F5F" w14:textId="77777777" w:rsidR="00E5155E" w:rsidRDefault="00E5155E" w:rsidP="00FD4BF1">
            <w:pPr>
              <w:spacing w:after="0" w:line="240" w:lineRule="auto"/>
              <w:jc w:val="center"/>
              <w:rPr>
                <w:rFonts w:ascii="Times New Roman" w:eastAsiaTheme="minorEastAsia" w:hAnsi="Times New Roman" w:cs="Times New Roman"/>
                <w:b/>
                <w:sz w:val="28"/>
                <w:szCs w:val="28"/>
                <w:lang w:val="kk-KZ"/>
              </w:rPr>
            </w:pPr>
            <w:r>
              <w:rPr>
                <w:rFonts w:ascii="Times New Roman" w:eastAsia="Times New Roman" w:hAnsi="Times New Roman" w:cs="Times New Roman"/>
                <w:b/>
                <w:sz w:val="28"/>
                <w:szCs w:val="28"/>
                <w:lang w:val="kk-KZ"/>
              </w:rPr>
              <w:t>№</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317F8AD8" w14:textId="77777777" w:rsidR="00E5155E" w:rsidRDefault="00E5155E" w:rsidP="00FD4BF1">
            <w:pPr>
              <w:spacing w:after="0" w:line="240" w:lineRule="auto"/>
              <w:jc w:val="center"/>
              <w:rPr>
                <w:rFonts w:ascii="Times New Roman" w:hAnsi="Times New Roman" w:cs="Times New Roman"/>
                <w:b/>
                <w:sz w:val="28"/>
                <w:szCs w:val="28"/>
                <w:lang w:val="kk-KZ"/>
              </w:rPr>
            </w:pPr>
            <w:r>
              <w:rPr>
                <w:rFonts w:ascii="Times New Roman" w:eastAsia="Times New Roman" w:hAnsi="Times New Roman" w:cs="Times New Roman"/>
                <w:b/>
                <w:sz w:val="28"/>
                <w:szCs w:val="28"/>
                <w:lang w:val="kk-KZ"/>
              </w:rPr>
              <w:t>Іс-шаралар</w:t>
            </w:r>
          </w:p>
        </w:tc>
        <w:tc>
          <w:tcPr>
            <w:tcW w:w="1843" w:type="dxa"/>
            <w:tcBorders>
              <w:top w:val="single" w:sz="4" w:space="0" w:color="000000"/>
              <w:left w:val="single" w:sz="4" w:space="0" w:color="000000"/>
              <w:bottom w:val="single" w:sz="4" w:space="0" w:color="000000"/>
              <w:right w:val="single" w:sz="4" w:space="0" w:color="000000"/>
            </w:tcBorders>
            <w:shd w:val="clear" w:color="auto" w:fill="FFFFFF"/>
            <w:hideMark/>
          </w:tcPr>
          <w:p w14:paraId="04FE59B6" w14:textId="77777777" w:rsidR="00E5155E" w:rsidRDefault="00E5155E" w:rsidP="00FD4BF1">
            <w:pPr>
              <w:spacing w:after="0" w:line="240" w:lineRule="auto"/>
              <w:jc w:val="center"/>
              <w:rPr>
                <w:rFonts w:ascii="Times New Roman" w:hAnsi="Times New Roman" w:cs="Times New Roman"/>
                <w:b/>
                <w:sz w:val="28"/>
                <w:szCs w:val="28"/>
                <w:lang w:val="kk-KZ"/>
              </w:rPr>
            </w:pPr>
            <w:r>
              <w:rPr>
                <w:rFonts w:ascii="Times New Roman" w:eastAsia="Times New Roman" w:hAnsi="Times New Roman" w:cs="Times New Roman"/>
                <w:b/>
                <w:sz w:val="28"/>
                <w:szCs w:val="28"/>
                <w:lang w:val="kk-KZ"/>
              </w:rPr>
              <w:t>Жауаптылар</w:t>
            </w:r>
          </w:p>
        </w:tc>
        <w:tc>
          <w:tcPr>
            <w:tcW w:w="1843" w:type="dxa"/>
            <w:tcBorders>
              <w:top w:val="single" w:sz="4" w:space="0" w:color="000000"/>
              <w:left w:val="single" w:sz="4" w:space="0" w:color="000000"/>
              <w:bottom w:val="single" w:sz="4" w:space="0" w:color="000000"/>
              <w:right w:val="single" w:sz="4" w:space="0" w:color="000000"/>
            </w:tcBorders>
            <w:shd w:val="clear" w:color="auto" w:fill="FFFFFF"/>
            <w:hideMark/>
          </w:tcPr>
          <w:p w14:paraId="2CC45B68" w14:textId="77777777" w:rsidR="00E5155E" w:rsidRDefault="00E5155E" w:rsidP="00FD4BF1">
            <w:pPr>
              <w:spacing w:after="0" w:line="240" w:lineRule="auto"/>
              <w:jc w:val="center"/>
              <w:rPr>
                <w:rFonts w:ascii="Times New Roman" w:hAnsi="Times New Roman" w:cs="Times New Roman"/>
                <w:b/>
                <w:sz w:val="28"/>
                <w:szCs w:val="28"/>
                <w:lang w:val="kk-KZ"/>
              </w:rPr>
            </w:pPr>
            <w:r>
              <w:rPr>
                <w:rFonts w:ascii="Times New Roman" w:eastAsia="Times New Roman" w:hAnsi="Times New Roman" w:cs="Times New Roman"/>
                <w:b/>
                <w:sz w:val="28"/>
                <w:szCs w:val="28"/>
                <w:lang w:val="kk-KZ"/>
              </w:rPr>
              <w:t>Мерзімі</w:t>
            </w:r>
          </w:p>
        </w:tc>
      </w:tr>
      <w:tr w:rsidR="00E5155E" w14:paraId="61C6E998" w14:textId="77777777" w:rsidTr="00E5155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E6D3586" w14:textId="77777777" w:rsidR="00E5155E" w:rsidRDefault="00E5155E" w:rsidP="00FD4BF1">
            <w:pPr>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sz w:val="28"/>
                <w:szCs w:val="28"/>
                <w:lang w:val="kk-KZ"/>
              </w:rPr>
              <w:t>1</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EAB173E" w14:textId="77777777" w:rsidR="00E5155E" w:rsidRDefault="00E5155E" w:rsidP="00FD4BF1">
            <w:pPr>
              <w:spacing w:after="0" w:line="240" w:lineRule="auto"/>
              <w:rPr>
                <w:rFonts w:ascii="Times New Roman" w:hAnsi="Times New Roman" w:cs="Times New Roman"/>
                <w:sz w:val="28"/>
                <w:szCs w:val="28"/>
                <w:lang w:val="kk-KZ"/>
              </w:rPr>
            </w:pPr>
            <w:r>
              <w:rPr>
                <w:rFonts w:ascii="Times New Roman" w:eastAsia="Times New Roman" w:hAnsi="Times New Roman" w:cs="Times New Roman"/>
                <w:sz w:val="28"/>
                <w:szCs w:val="28"/>
                <w:lang w:val="kk-KZ"/>
              </w:rPr>
              <w:t>«Білім күні» мерекесі</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14:paraId="74A77CE3"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Тәрбиешілер</w:t>
            </w:r>
          </w:p>
          <w:p w14:paraId="586F08B9" w14:textId="77777777" w:rsidR="00E5155E" w:rsidRDefault="00E5155E" w:rsidP="00FD4BF1">
            <w:pPr>
              <w:spacing w:after="0" w:line="240" w:lineRule="auto"/>
              <w:jc w:val="center"/>
              <w:rPr>
                <w:rFonts w:ascii="Times New Roman" w:eastAsiaTheme="minorEastAsia" w:hAnsi="Times New Roman" w:cs="Times New Roman"/>
                <w:sz w:val="28"/>
                <w:szCs w:val="28"/>
                <w:lang w:val="kk-KZ"/>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hideMark/>
          </w:tcPr>
          <w:p w14:paraId="36AE8F94" w14:textId="77777777" w:rsidR="00E5155E" w:rsidRDefault="00E5155E" w:rsidP="00FD4BF1">
            <w:pPr>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sz w:val="28"/>
                <w:szCs w:val="28"/>
                <w:lang w:val="kk-KZ"/>
              </w:rPr>
              <w:t>қыркүйек</w:t>
            </w:r>
          </w:p>
        </w:tc>
      </w:tr>
      <w:tr w:rsidR="00E5155E" w14:paraId="77000E51" w14:textId="77777777" w:rsidTr="00E5155E">
        <w:trPr>
          <w:trHeight w:val="1103"/>
        </w:trPr>
        <w:tc>
          <w:tcPr>
            <w:tcW w:w="567" w:type="dxa"/>
            <w:tcBorders>
              <w:top w:val="single" w:sz="4" w:space="0" w:color="000000"/>
              <w:left w:val="single" w:sz="4" w:space="0" w:color="000000"/>
              <w:bottom w:val="nil"/>
              <w:right w:val="single" w:sz="4" w:space="0" w:color="000000"/>
            </w:tcBorders>
            <w:shd w:val="clear" w:color="auto" w:fill="FFFFFF"/>
            <w:tcMar>
              <w:top w:w="0" w:type="dxa"/>
              <w:left w:w="108" w:type="dxa"/>
              <w:bottom w:w="0" w:type="dxa"/>
              <w:right w:w="108" w:type="dxa"/>
            </w:tcMar>
            <w:hideMark/>
          </w:tcPr>
          <w:p w14:paraId="26FC5B57" w14:textId="77777777" w:rsidR="00E5155E" w:rsidRDefault="00E5155E" w:rsidP="00FD4BF1">
            <w:pPr>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sz w:val="28"/>
                <w:szCs w:val="28"/>
                <w:lang w:val="kk-KZ"/>
              </w:rPr>
              <w:t>2</w:t>
            </w:r>
          </w:p>
        </w:tc>
        <w:tc>
          <w:tcPr>
            <w:tcW w:w="5812" w:type="dxa"/>
            <w:tcBorders>
              <w:top w:val="single" w:sz="4" w:space="0" w:color="000000"/>
              <w:left w:val="single" w:sz="4" w:space="0" w:color="000000"/>
              <w:bottom w:val="nil"/>
              <w:right w:val="single" w:sz="4" w:space="0" w:color="000000"/>
            </w:tcBorders>
            <w:shd w:val="clear" w:color="auto" w:fill="FFFFFF"/>
            <w:tcMar>
              <w:top w:w="0" w:type="dxa"/>
              <w:left w:w="108" w:type="dxa"/>
              <w:bottom w:w="0" w:type="dxa"/>
              <w:right w:w="108" w:type="dxa"/>
            </w:tcMar>
            <w:hideMark/>
          </w:tcPr>
          <w:p w14:paraId="3A48DA65" w14:textId="77777777" w:rsidR="00E5155E" w:rsidRDefault="00E5155E" w:rsidP="00FD4BF1">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«Бала тілі бал»</w:t>
            </w:r>
            <w:r>
              <w:rPr>
                <w:color w:val="000000"/>
                <w:sz w:val="27"/>
                <w:szCs w:val="27"/>
                <w:lang w:val="kk-KZ"/>
              </w:rPr>
              <w:t xml:space="preserve"> Тілдер күніне мерекелік іс-шара</w:t>
            </w:r>
          </w:p>
        </w:tc>
        <w:tc>
          <w:tcPr>
            <w:tcW w:w="1843" w:type="dxa"/>
            <w:tcBorders>
              <w:top w:val="single" w:sz="4" w:space="0" w:color="000000"/>
              <w:left w:val="single" w:sz="4" w:space="0" w:color="000000"/>
              <w:bottom w:val="nil"/>
              <w:right w:val="single" w:sz="4" w:space="0" w:color="000000"/>
            </w:tcBorders>
            <w:shd w:val="clear" w:color="auto" w:fill="FFFFFF"/>
          </w:tcPr>
          <w:p w14:paraId="17EF1A9A"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Тәрбиешілер</w:t>
            </w:r>
          </w:p>
          <w:p w14:paraId="4ADC4B7A"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p>
        </w:tc>
        <w:tc>
          <w:tcPr>
            <w:tcW w:w="1843" w:type="dxa"/>
            <w:tcBorders>
              <w:top w:val="single" w:sz="4" w:space="0" w:color="000000"/>
              <w:left w:val="single" w:sz="4" w:space="0" w:color="000000"/>
              <w:bottom w:val="nil"/>
              <w:right w:val="single" w:sz="4" w:space="0" w:color="000000"/>
            </w:tcBorders>
            <w:shd w:val="clear" w:color="auto" w:fill="FFFFFF"/>
            <w:hideMark/>
          </w:tcPr>
          <w:p w14:paraId="004876BE" w14:textId="77777777" w:rsidR="00E5155E" w:rsidRDefault="00E5155E" w:rsidP="00FD4BF1">
            <w:pPr>
              <w:spacing w:after="0" w:line="240" w:lineRule="auto"/>
              <w:jc w:val="center"/>
              <w:rPr>
                <w:rFonts w:ascii="Times New Roman" w:eastAsiaTheme="minorEastAsia" w:hAnsi="Times New Roman" w:cs="Times New Roman"/>
                <w:sz w:val="28"/>
                <w:szCs w:val="28"/>
                <w:lang w:val="kk-KZ"/>
              </w:rPr>
            </w:pPr>
            <w:r>
              <w:rPr>
                <w:rFonts w:ascii="Times New Roman" w:eastAsia="Times New Roman" w:hAnsi="Times New Roman" w:cs="Times New Roman"/>
                <w:sz w:val="28"/>
                <w:szCs w:val="28"/>
                <w:lang w:val="kk-KZ"/>
              </w:rPr>
              <w:t>қазан</w:t>
            </w:r>
          </w:p>
        </w:tc>
      </w:tr>
      <w:tr w:rsidR="00E5155E" w14:paraId="580500DB" w14:textId="77777777" w:rsidTr="00E5155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58323B94" w14:textId="77777777" w:rsidR="00E5155E" w:rsidRDefault="00E5155E" w:rsidP="00FD4BF1">
            <w:pPr>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sz w:val="28"/>
                <w:szCs w:val="28"/>
                <w:lang w:val="kk-KZ"/>
              </w:rPr>
              <w:t>3</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1A247243" w14:textId="77777777" w:rsidR="00E5155E" w:rsidRDefault="00E5155E" w:rsidP="00FD4BF1">
            <w:pPr>
              <w:tabs>
                <w:tab w:val="left" w:pos="4132"/>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«Елімнің еркіндігі – Тәуелсіздік» </w:t>
            </w:r>
          </w:p>
          <w:p w14:paraId="0340317C" w14:textId="77777777" w:rsidR="00E5155E" w:rsidRDefault="00E5155E" w:rsidP="00FD4BF1">
            <w:pPr>
              <w:spacing w:after="0" w:line="240" w:lineRule="auto"/>
              <w:rPr>
                <w:rFonts w:ascii="Times New Roman" w:hAnsi="Times New Roman" w:cs="Times New Roman"/>
                <w:sz w:val="28"/>
                <w:szCs w:val="28"/>
                <w:lang w:val="kk-KZ"/>
              </w:rPr>
            </w:pPr>
            <w:r>
              <w:rPr>
                <w:rFonts w:ascii="Times New Roman" w:eastAsia="Times New Roman" w:hAnsi="Times New Roman" w:cs="Times New Roman"/>
                <w:sz w:val="28"/>
                <w:szCs w:val="28"/>
                <w:lang w:val="kk-KZ"/>
              </w:rPr>
              <w:t>Тәуелсіздік мерекесіне</w:t>
            </w:r>
            <w:r>
              <w:rPr>
                <w:rFonts w:ascii="Times New Roman" w:hAnsi="Times New Roman" w:cs="Times New Roman"/>
                <w:sz w:val="28"/>
                <w:szCs w:val="28"/>
                <w:lang w:val="kk-KZ"/>
              </w:rPr>
              <w:t xml:space="preserve"> ертеңгілік</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14:paraId="50B71DEA" w14:textId="77777777" w:rsidR="00E5155E" w:rsidRDefault="00E5155E" w:rsidP="00FD4BF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Тәрбиешілер</w:t>
            </w:r>
          </w:p>
          <w:p w14:paraId="1C0378DF" w14:textId="77777777" w:rsidR="00E5155E" w:rsidRDefault="00E5155E" w:rsidP="00FD4BF1">
            <w:pPr>
              <w:spacing w:after="0" w:line="240" w:lineRule="auto"/>
              <w:jc w:val="center"/>
              <w:rPr>
                <w:rFonts w:ascii="Times New Roman" w:eastAsiaTheme="minorEastAsia" w:hAnsi="Times New Roman" w:cs="Times New Roman"/>
                <w:sz w:val="28"/>
                <w:szCs w:val="28"/>
                <w:lang w:val="kk-KZ"/>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14:paraId="4C40CBD7" w14:textId="77777777" w:rsidR="00E5155E" w:rsidRDefault="00E5155E" w:rsidP="00FD4BF1">
            <w:pPr>
              <w:spacing w:after="0"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kk-KZ"/>
              </w:rPr>
              <w:t>ж</w:t>
            </w:r>
            <w:r>
              <w:rPr>
                <w:rFonts w:ascii="Times New Roman" w:eastAsia="Times New Roman" w:hAnsi="Times New Roman" w:cs="Times New Roman"/>
                <w:sz w:val="28"/>
                <w:szCs w:val="28"/>
              </w:rPr>
              <w:t>елтоқсан</w:t>
            </w:r>
          </w:p>
          <w:p w14:paraId="6CD8E639" w14:textId="77777777" w:rsidR="00E5155E" w:rsidRDefault="00E5155E" w:rsidP="00FD4BF1">
            <w:pPr>
              <w:spacing w:after="0" w:line="240" w:lineRule="auto"/>
              <w:jc w:val="center"/>
              <w:rPr>
                <w:rFonts w:ascii="Times New Roman" w:eastAsiaTheme="minorEastAsia" w:hAnsi="Times New Roman" w:cs="Times New Roman"/>
                <w:sz w:val="28"/>
                <w:szCs w:val="28"/>
              </w:rPr>
            </w:pPr>
          </w:p>
        </w:tc>
      </w:tr>
      <w:tr w:rsidR="00E5155E" w14:paraId="420CCBA9" w14:textId="77777777" w:rsidTr="00E5155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52FEBDFB" w14:textId="77777777" w:rsidR="00E5155E" w:rsidRDefault="00E5155E" w:rsidP="00FD4BF1">
            <w:pPr>
              <w:spacing w:after="0" w:line="240" w:lineRule="auto"/>
              <w:jc w:val="center"/>
              <w:rPr>
                <w:rFonts w:ascii="Times New Roman" w:hAnsi="Times New Roman" w:cs="Times New Roman"/>
                <w:b/>
                <w:sz w:val="28"/>
                <w:szCs w:val="28"/>
                <w:lang w:val="kk-KZ"/>
              </w:rPr>
            </w:pPr>
            <w:r>
              <w:rPr>
                <w:rFonts w:ascii="Times New Roman" w:eastAsia="Times New Roman" w:hAnsi="Times New Roman" w:cs="Times New Roman"/>
                <w:b/>
                <w:sz w:val="28"/>
                <w:szCs w:val="28"/>
                <w:lang w:val="kk-KZ"/>
              </w:rPr>
              <w:t>4</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11CB19A8" w14:textId="77777777" w:rsidR="00E5155E" w:rsidRDefault="00E5155E" w:rsidP="00FD4BF1">
            <w:pPr>
              <w:spacing w:after="0" w:line="240" w:lineRule="auto"/>
              <w:rPr>
                <w:rFonts w:ascii="Times New Roman" w:hAnsi="Times New Roman" w:cs="Times New Roman"/>
                <w:sz w:val="28"/>
                <w:szCs w:val="28"/>
                <w:lang w:val="kk-KZ"/>
              </w:rPr>
            </w:pPr>
            <w:r>
              <w:rPr>
                <w:rFonts w:ascii="Times New Roman" w:eastAsia="Times New Roman" w:hAnsi="Times New Roman" w:cs="Times New Roman"/>
                <w:sz w:val="28"/>
                <w:szCs w:val="28"/>
                <w:lang w:val="kk-KZ"/>
              </w:rPr>
              <w:t>Жаңа жыл мерекесіне арналған ертеңгілік «Келді міне Жаңа жыл!»</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14:paraId="37A402D8"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Тәрбиешілер </w:t>
            </w:r>
          </w:p>
          <w:p w14:paraId="2A0DF6E1" w14:textId="77777777" w:rsidR="00E5155E" w:rsidRDefault="00E5155E" w:rsidP="00FD4BF1">
            <w:pPr>
              <w:spacing w:after="0" w:line="240" w:lineRule="auto"/>
              <w:rPr>
                <w:rFonts w:ascii="Times New Roman" w:eastAsiaTheme="minorEastAsia" w:hAnsi="Times New Roman" w:cs="Times New Roman"/>
                <w:sz w:val="28"/>
                <w:szCs w:val="28"/>
                <w:lang w:val="kk-KZ"/>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14:paraId="74C4EA7B" w14:textId="77777777" w:rsidR="00E5155E" w:rsidRDefault="00E5155E" w:rsidP="00FD4BF1">
            <w:pPr>
              <w:spacing w:after="0"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Желтоқсан</w:t>
            </w:r>
          </w:p>
          <w:p w14:paraId="41645B3B" w14:textId="77777777" w:rsidR="00E5155E" w:rsidRDefault="00E5155E" w:rsidP="00FD4BF1">
            <w:pPr>
              <w:spacing w:after="0" w:line="240" w:lineRule="auto"/>
              <w:jc w:val="center"/>
              <w:rPr>
                <w:rFonts w:ascii="Times New Roman" w:eastAsiaTheme="minorEastAsia" w:hAnsi="Times New Roman" w:cs="Times New Roman"/>
                <w:sz w:val="28"/>
                <w:szCs w:val="28"/>
              </w:rPr>
            </w:pPr>
          </w:p>
        </w:tc>
      </w:tr>
      <w:tr w:rsidR="00E5155E" w14:paraId="3F4716C3" w14:textId="77777777" w:rsidTr="00E5155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7FEDFB71" w14:textId="77777777" w:rsidR="00E5155E" w:rsidRDefault="00E5155E" w:rsidP="00FD4BF1">
            <w:pPr>
              <w:spacing w:after="0" w:line="240" w:lineRule="auto"/>
              <w:jc w:val="center"/>
              <w:rPr>
                <w:rFonts w:ascii="Times New Roman" w:hAnsi="Times New Roman" w:cs="Times New Roman"/>
                <w:b/>
                <w:sz w:val="28"/>
                <w:szCs w:val="28"/>
                <w:lang w:val="kk-KZ"/>
              </w:rPr>
            </w:pPr>
            <w:r>
              <w:rPr>
                <w:rFonts w:ascii="Times New Roman" w:eastAsia="Times New Roman" w:hAnsi="Times New Roman" w:cs="Times New Roman"/>
                <w:b/>
                <w:sz w:val="28"/>
                <w:szCs w:val="28"/>
                <w:lang w:val="kk-KZ"/>
              </w:rPr>
              <w:t>5</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67D41137" w14:textId="77777777" w:rsidR="00E5155E" w:rsidRDefault="00E5155E" w:rsidP="00FD4BF1">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"Театр түрлері-балабақшада"атты апталығы</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14:paraId="4DA54BDD"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Тәрбиешілер</w:t>
            </w:r>
          </w:p>
          <w:p w14:paraId="595C31CE" w14:textId="77777777" w:rsidR="00E5155E" w:rsidRDefault="00E5155E" w:rsidP="00FD4BF1">
            <w:pPr>
              <w:spacing w:after="0" w:line="240" w:lineRule="auto"/>
              <w:jc w:val="center"/>
              <w:rPr>
                <w:rFonts w:ascii="Times New Roman" w:eastAsiaTheme="minorEastAsia" w:hAnsi="Times New Roman" w:cs="Times New Roman"/>
                <w:sz w:val="28"/>
                <w:szCs w:val="28"/>
                <w:lang w:val="kk-KZ"/>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hideMark/>
          </w:tcPr>
          <w:p w14:paraId="40EF817B" w14:textId="77777777" w:rsidR="00E5155E" w:rsidRDefault="00E5155E" w:rsidP="00FD4BF1">
            <w:pPr>
              <w:spacing w:after="0" w:line="240" w:lineRule="auto"/>
              <w:jc w:val="center"/>
              <w:rPr>
                <w:rFonts w:ascii="Times New Roman" w:hAnsi="Times New Roman" w:cs="Times New Roman"/>
                <w:sz w:val="28"/>
                <w:szCs w:val="28"/>
                <w:lang w:val="ru-RU"/>
              </w:rPr>
            </w:pPr>
            <w:r>
              <w:rPr>
                <w:rFonts w:ascii="Times New Roman" w:eastAsia="Times New Roman" w:hAnsi="Times New Roman" w:cs="Times New Roman"/>
                <w:sz w:val="28"/>
                <w:szCs w:val="28"/>
              </w:rPr>
              <w:t>Қаңтар</w:t>
            </w:r>
          </w:p>
        </w:tc>
      </w:tr>
      <w:tr w:rsidR="00E5155E" w14:paraId="37E8B3E7" w14:textId="77777777" w:rsidTr="00E5155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54110D5" w14:textId="77777777" w:rsidR="00E5155E" w:rsidRDefault="00E5155E" w:rsidP="00FD4BF1">
            <w:pPr>
              <w:spacing w:after="0" w:line="240" w:lineRule="auto"/>
              <w:jc w:val="center"/>
              <w:rPr>
                <w:rFonts w:ascii="Times New Roman" w:hAnsi="Times New Roman" w:cs="Times New Roman"/>
                <w:b/>
                <w:sz w:val="28"/>
                <w:szCs w:val="28"/>
                <w:lang w:val="kk-KZ"/>
              </w:rPr>
            </w:pPr>
            <w:r>
              <w:rPr>
                <w:rFonts w:ascii="Times New Roman" w:eastAsia="Times New Roman" w:hAnsi="Times New Roman" w:cs="Times New Roman"/>
                <w:b/>
                <w:sz w:val="28"/>
                <w:szCs w:val="28"/>
                <w:lang w:val="kk-KZ"/>
              </w:rPr>
              <w:t>6</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4C2F74A0" w14:textId="77777777" w:rsidR="00E5155E" w:rsidRDefault="00E5155E" w:rsidP="00FD4BF1">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«Күлкі бәріңе жарық сыйлайды» атты сурет және фотосурет көрмесін ұйымдастыру</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14:paraId="5399EF45"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Тәрбиешілер</w:t>
            </w:r>
          </w:p>
          <w:p w14:paraId="537D1F67"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hideMark/>
          </w:tcPr>
          <w:p w14:paraId="022A9D7F" w14:textId="77777777" w:rsidR="00E5155E" w:rsidRDefault="00E5155E" w:rsidP="00FD4BF1">
            <w:pPr>
              <w:spacing w:after="0" w:line="240" w:lineRule="auto"/>
              <w:jc w:val="center"/>
              <w:rPr>
                <w:rFonts w:ascii="Times New Roman" w:eastAsiaTheme="minorEastAsia" w:hAnsi="Times New Roman" w:cs="Times New Roman"/>
                <w:sz w:val="28"/>
                <w:szCs w:val="28"/>
                <w:lang w:val="ru-RU"/>
              </w:rPr>
            </w:pPr>
            <w:r>
              <w:rPr>
                <w:rFonts w:ascii="Times New Roman" w:eastAsia="Times New Roman" w:hAnsi="Times New Roman" w:cs="Times New Roman"/>
                <w:sz w:val="28"/>
                <w:szCs w:val="28"/>
              </w:rPr>
              <w:t>Ақпан</w:t>
            </w:r>
          </w:p>
        </w:tc>
      </w:tr>
      <w:tr w:rsidR="00E5155E" w14:paraId="2ED312F3" w14:textId="77777777" w:rsidTr="00E5155E">
        <w:trPr>
          <w:trHeight w:val="594"/>
        </w:trPr>
        <w:tc>
          <w:tcPr>
            <w:tcW w:w="567"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754A898C" w14:textId="77777777" w:rsidR="00E5155E" w:rsidRDefault="00E5155E" w:rsidP="00FD4BF1">
            <w:pPr>
              <w:spacing w:after="0" w:line="240" w:lineRule="auto"/>
              <w:jc w:val="center"/>
              <w:rPr>
                <w:rFonts w:ascii="Times New Roman" w:hAnsi="Times New Roman" w:cs="Times New Roman"/>
                <w:b/>
                <w:sz w:val="28"/>
                <w:szCs w:val="28"/>
                <w:lang w:val="kk-KZ"/>
              </w:rPr>
            </w:pPr>
            <w:r>
              <w:rPr>
                <w:rFonts w:ascii="Times New Roman" w:eastAsia="Times New Roman" w:hAnsi="Times New Roman" w:cs="Times New Roman"/>
                <w:b/>
                <w:sz w:val="28"/>
                <w:szCs w:val="28"/>
                <w:lang w:val="kk-KZ"/>
              </w:rPr>
              <w:t>7</w:t>
            </w:r>
          </w:p>
        </w:tc>
        <w:tc>
          <w:tcPr>
            <w:tcW w:w="5812" w:type="dxa"/>
            <w:tcBorders>
              <w:top w:val="single" w:sz="4" w:space="0" w:color="000000"/>
              <w:left w:val="single" w:sz="4" w:space="0" w:color="000000"/>
              <w:bottom w:val="single" w:sz="4" w:space="0" w:color="auto"/>
              <w:right w:val="single" w:sz="4" w:space="0" w:color="000000"/>
            </w:tcBorders>
            <w:shd w:val="clear" w:color="auto" w:fill="FFFFFF"/>
            <w:tcMar>
              <w:top w:w="0" w:type="dxa"/>
              <w:left w:w="108" w:type="dxa"/>
              <w:bottom w:w="0" w:type="dxa"/>
              <w:right w:w="108" w:type="dxa"/>
            </w:tcMar>
          </w:tcPr>
          <w:p w14:paraId="478BAE87" w14:textId="77777777" w:rsidR="00E5155E" w:rsidRDefault="00E5155E" w:rsidP="00FD4BF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 «Ақ анашым ардағым» ертеңгілік</w:t>
            </w:r>
          </w:p>
          <w:p w14:paraId="54B355D2" w14:textId="77777777" w:rsidR="00E5155E" w:rsidRDefault="00E5155E" w:rsidP="00FD4BF1">
            <w:pPr>
              <w:spacing w:after="0" w:line="240" w:lineRule="auto"/>
              <w:rPr>
                <w:rFonts w:ascii="Times New Roman" w:eastAsia="Times New Roman" w:hAnsi="Times New Roman" w:cs="Times New Roman"/>
                <w:sz w:val="28"/>
                <w:szCs w:val="28"/>
                <w:lang w:val="kk-KZ"/>
              </w:rPr>
            </w:pP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7EF03EE3"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Тәрбиешілер</w:t>
            </w:r>
          </w:p>
          <w:p w14:paraId="61A9965B" w14:textId="77777777" w:rsidR="00E5155E" w:rsidRDefault="00E5155E" w:rsidP="00FD4BF1">
            <w:pPr>
              <w:spacing w:after="0" w:line="240" w:lineRule="auto"/>
              <w:jc w:val="center"/>
              <w:rPr>
                <w:rFonts w:ascii="Times New Roman" w:eastAsiaTheme="minorEastAsia" w:hAnsi="Times New Roman" w:cs="Times New Roman"/>
                <w:sz w:val="28"/>
                <w:szCs w:val="28"/>
                <w:lang w:val="kk-KZ"/>
              </w:rPr>
            </w:pPr>
          </w:p>
        </w:tc>
        <w:tc>
          <w:tcPr>
            <w:tcW w:w="1843" w:type="dxa"/>
            <w:vMerge w:val="restart"/>
            <w:tcBorders>
              <w:top w:val="single" w:sz="4" w:space="0" w:color="000000"/>
              <w:left w:val="single" w:sz="4" w:space="0" w:color="000000"/>
              <w:bottom w:val="single" w:sz="4" w:space="0" w:color="000000"/>
              <w:right w:val="single" w:sz="4" w:space="0" w:color="000000"/>
            </w:tcBorders>
            <w:shd w:val="clear" w:color="auto" w:fill="FFFFFF"/>
            <w:hideMark/>
          </w:tcPr>
          <w:p w14:paraId="41F9FFB1" w14:textId="77777777" w:rsidR="00E5155E" w:rsidRDefault="00E5155E" w:rsidP="00FD4BF1">
            <w:pPr>
              <w:spacing w:after="0" w:line="240" w:lineRule="auto"/>
              <w:jc w:val="center"/>
              <w:rPr>
                <w:rFonts w:ascii="Times New Roman" w:hAnsi="Times New Roman" w:cs="Times New Roman"/>
                <w:sz w:val="28"/>
                <w:szCs w:val="28"/>
                <w:lang w:val="ru-RU"/>
              </w:rPr>
            </w:pPr>
            <w:r>
              <w:rPr>
                <w:rFonts w:ascii="Times New Roman" w:eastAsia="Times New Roman" w:hAnsi="Times New Roman" w:cs="Times New Roman"/>
                <w:sz w:val="28"/>
                <w:szCs w:val="28"/>
              </w:rPr>
              <w:t>Наурыз</w:t>
            </w:r>
          </w:p>
        </w:tc>
      </w:tr>
      <w:tr w:rsidR="00E5155E" w14:paraId="03231223" w14:textId="77777777" w:rsidTr="00E5155E">
        <w:trPr>
          <w:trHeight w:val="767"/>
        </w:trPr>
        <w:tc>
          <w:tcPr>
            <w:tcW w:w="567" w:type="dxa"/>
            <w:vMerge/>
            <w:tcBorders>
              <w:top w:val="single" w:sz="4" w:space="0" w:color="000000"/>
              <w:left w:val="single" w:sz="4" w:space="0" w:color="000000"/>
              <w:bottom w:val="single" w:sz="4" w:space="0" w:color="000000"/>
              <w:right w:val="single" w:sz="4" w:space="0" w:color="000000"/>
            </w:tcBorders>
            <w:vAlign w:val="center"/>
            <w:hideMark/>
          </w:tcPr>
          <w:p w14:paraId="728AD276" w14:textId="77777777" w:rsidR="00E5155E" w:rsidRDefault="00E5155E" w:rsidP="00FD4BF1">
            <w:pPr>
              <w:spacing w:after="0"/>
              <w:rPr>
                <w:rFonts w:ascii="Times New Roman" w:eastAsiaTheme="minorEastAsia" w:hAnsi="Times New Roman" w:cs="Times New Roman"/>
                <w:b/>
                <w:sz w:val="28"/>
                <w:szCs w:val="28"/>
                <w:lang w:val="kk-KZ" w:eastAsia="ru-RU"/>
              </w:rPr>
            </w:pPr>
          </w:p>
        </w:tc>
        <w:tc>
          <w:tcPr>
            <w:tcW w:w="5812" w:type="dxa"/>
            <w:tcBorders>
              <w:top w:val="single" w:sz="4" w:space="0" w:color="auto"/>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2B8DF12" w14:textId="77777777" w:rsidR="00E5155E" w:rsidRDefault="00E5155E" w:rsidP="00FD4BF1">
            <w:pPr>
              <w:spacing w:after="0" w:line="240" w:lineRule="auto"/>
              <w:rPr>
                <w:rFonts w:ascii="Times New Roman" w:eastAsia="Times New Roman" w:hAnsi="Times New Roman" w:cs="Times New Roman"/>
                <w:sz w:val="28"/>
                <w:szCs w:val="28"/>
                <w:lang w:val="kk-KZ"/>
              </w:rPr>
            </w:pPr>
          </w:p>
          <w:p w14:paraId="19528617" w14:textId="77777777" w:rsidR="00E5155E" w:rsidRDefault="00E5155E" w:rsidP="00FD4BF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Ойын –сауық «Наурыз-жыл басы» </w:t>
            </w:r>
          </w:p>
          <w:p w14:paraId="0DEEDDF3" w14:textId="77777777" w:rsidR="00E5155E" w:rsidRDefault="00E5155E" w:rsidP="00FD4BF1">
            <w:pPr>
              <w:spacing w:after="0" w:line="240" w:lineRule="auto"/>
              <w:rPr>
                <w:rFonts w:ascii="Times New Roman" w:eastAsia="Times New Roman" w:hAnsi="Times New Roman" w:cs="Times New Roman"/>
                <w:sz w:val="28"/>
                <w:szCs w:val="28"/>
                <w:lang w:val="kk-KZ"/>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14:paraId="1FC57298" w14:textId="77777777" w:rsidR="00E5155E" w:rsidRDefault="00E5155E" w:rsidP="00FD4BF1">
            <w:pPr>
              <w:spacing w:after="0"/>
              <w:rPr>
                <w:rFonts w:ascii="Times New Roman" w:eastAsiaTheme="minorEastAsia" w:hAnsi="Times New Roman" w:cs="Times New Roman"/>
                <w:sz w:val="28"/>
                <w:szCs w:val="28"/>
                <w:lang w:val="kk-KZ" w:eastAsia="ru-RU"/>
              </w:rPr>
            </w:pPr>
          </w:p>
        </w:tc>
        <w:tc>
          <w:tcPr>
            <w:tcW w:w="1843" w:type="dxa"/>
            <w:vMerge/>
            <w:tcBorders>
              <w:top w:val="single" w:sz="4" w:space="0" w:color="000000"/>
              <w:left w:val="single" w:sz="4" w:space="0" w:color="000000"/>
              <w:bottom w:val="single" w:sz="4" w:space="0" w:color="000000"/>
              <w:right w:val="single" w:sz="4" w:space="0" w:color="000000"/>
            </w:tcBorders>
            <w:vAlign w:val="center"/>
            <w:hideMark/>
          </w:tcPr>
          <w:p w14:paraId="74C9F759" w14:textId="77777777" w:rsidR="00E5155E" w:rsidRPr="00E5155E" w:rsidRDefault="00E5155E" w:rsidP="00FD4BF1">
            <w:pPr>
              <w:spacing w:after="0"/>
              <w:rPr>
                <w:rFonts w:ascii="Times New Roman" w:eastAsiaTheme="minorEastAsia" w:hAnsi="Times New Roman" w:cs="Times New Roman"/>
                <w:sz w:val="28"/>
                <w:szCs w:val="28"/>
                <w:lang w:val="kk-KZ" w:eastAsia="ru-RU"/>
              </w:rPr>
            </w:pPr>
          </w:p>
        </w:tc>
      </w:tr>
      <w:tr w:rsidR="00E5155E" w14:paraId="5988D138" w14:textId="77777777" w:rsidTr="00E5155E">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737B857B" w14:textId="77777777" w:rsidR="00E5155E" w:rsidRDefault="00E5155E" w:rsidP="00FD4BF1">
            <w:pPr>
              <w:spacing w:after="0" w:line="240" w:lineRule="auto"/>
              <w:jc w:val="center"/>
              <w:rPr>
                <w:rFonts w:ascii="Times New Roman" w:eastAsiaTheme="minorEastAsia" w:hAnsi="Times New Roman" w:cs="Times New Roman"/>
                <w:b/>
                <w:sz w:val="28"/>
                <w:szCs w:val="28"/>
                <w:lang w:val="kk-KZ"/>
              </w:rPr>
            </w:pPr>
            <w:r>
              <w:rPr>
                <w:rFonts w:ascii="Times New Roman" w:eastAsia="Times New Roman" w:hAnsi="Times New Roman" w:cs="Times New Roman"/>
                <w:b/>
                <w:sz w:val="28"/>
                <w:szCs w:val="28"/>
                <w:lang w:val="kk-KZ"/>
              </w:rPr>
              <w:t>8</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64BCA570" w14:textId="77777777" w:rsidR="00E5155E" w:rsidRDefault="00E5155E" w:rsidP="00FD4BF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«Ғарышкер –мақтанышымыз!»</w:t>
            </w:r>
          </w:p>
        </w:tc>
        <w:tc>
          <w:tcPr>
            <w:tcW w:w="1843" w:type="dxa"/>
            <w:tcBorders>
              <w:top w:val="single" w:sz="4" w:space="0" w:color="000000"/>
              <w:left w:val="single" w:sz="4" w:space="0" w:color="000000"/>
              <w:bottom w:val="single" w:sz="4" w:space="0" w:color="000000"/>
              <w:right w:val="single" w:sz="4" w:space="0" w:color="000000"/>
            </w:tcBorders>
            <w:shd w:val="clear" w:color="auto" w:fill="FFFFFF"/>
          </w:tcPr>
          <w:p w14:paraId="34239DDE"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Тәрбиешілер</w:t>
            </w:r>
          </w:p>
          <w:p w14:paraId="556C21DE" w14:textId="77777777" w:rsidR="00E5155E" w:rsidRDefault="00E5155E" w:rsidP="00FD4BF1">
            <w:pPr>
              <w:spacing w:after="0" w:line="240" w:lineRule="auto"/>
              <w:jc w:val="center"/>
              <w:rPr>
                <w:rFonts w:ascii="Times New Roman" w:eastAsiaTheme="minorEastAsia" w:hAnsi="Times New Roman" w:cs="Times New Roman"/>
                <w:sz w:val="28"/>
                <w:szCs w:val="28"/>
                <w:lang w:val="kk-KZ"/>
              </w:rPr>
            </w:pPr>
          </w:p>
        </w:tc>
        <w:tc>
          <w:tcPr>
            <w:tcW w:w="1843" w:type="dxa"/>
            <w:tcBorders>
              <w:top w:val="single" w:sz="4" w:space="0" w:color="000000"/>
              <w:left w:val="single" w:sz="4" w:space="0" w:color="000000"/>
              <w:bottom w:val="single" w:sz="4" w:space="0" w:color="000000"/>
              <w:right w:val="single" w:sz="4" w:space="0" w:color="000000"/>
            </w:tcBorders>
            <w:shd w:val="clear" w:color="auto" w:fill="FFFFFF"/>
            <w:hideMark/>
          </w:tcPr>
          <w:p w14:paraId="305C21C8" w14:textId="77777777" w:rsidR="00E5155E" w:rsidRDefault="00E5155E" w:rsidP="00FD4BF1">
            <w:pPr>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sz w:val="28"/>
                <w:szCs w:val="28"/>
                <w:lang w:val="kk-KZ"/>
              </w:rPr>
              <w:t xml:space="preserve">Сәуір </w:t>
            </w:r>
          </w:p>
        </w:tc>
      </w:tr>
      <w:tr w:rsidR="00E5155E" w14:paraId="229EBF47" w14:textId="77777777" w:rsidTr="00E5155E">
        <w:trPr>
          <w:trHeight w:val="407"/>
        </w:trPr>
        <w:tc>
          <w:tcPr>
            <w:tcW w:w="567" w:type="dxa"/>
            <w:vMerge w:val="restart"/>
            <w:tcBorders>
              <w:top w:val="single" w:sz="4" w:space="0" w:color="000000"/>
              <w:left w:val="single" w:sz="4" w:space="0" w:color="000000"/>
              <w:bottom w:val="single" w:sz="4" w:space="0" w:color="auto"/>
              <w:right w:val="single" w:sz="4" w:space="0" w:color="000000"/>
            </w:tcBorders>
            <w:shd w:val="clear" w:color="auto" w:fill="FFFFFF"/>
            <w:tcMar>
              <w:top w:w="0" w:type="dxa"/>
              <w:left w:w="108" w:type="dxa"/>
              <w:bottom w:w="0" w:type="dxa"/>
              <w:right w:w="108" w:type="dxa"/>
            </w:tcMar>
            <w:hideMark/>
          </w:tcPr>
          <w:p w14:paraId="70CF29D5" w14:textId="77777777" w:rsidR="00E5155E" w:rsidRDefault="00E5155E" w:rsidP="00FD4BF1">
            <w:pPr>
              <w:spacing w:after="0" w:line="240" w:lineRule="auto"/>
              <w:jc w:val="center"/>
              <w:rPr>
                <w:rFonts w:ascii="Times New Roman" w:hAnsi="Times New Roman" w:cs="Times New Roman"/>
                <w:b/>
                <w:sz w:val="28"/>
                <w:szCs w:val="28"/>
                <w:lang w:val="kk-KZ"/>
              </w:rPr>
            </w:pPr>
            <w:r>
              <w:rPr>
                <w:rFonts w:ascii="Times New Roman" w:eastAsia="Times New Roman" w:hAnsi="Times New Roman" w:cs="Times New Roman"/>
                <w:b/>
                <w:sz w:val="28"/>
                <w:szCs w:val="28"/>
                <w:lang w:val="kk-KZ"/>
              </w:rPr>
              <w:t>9</w:t>
            </w:r>
          </w:p>
        </w:tc>
        <w:tc>
          <w:tcPr>
            <w:tcW w:w="5812" w:type="dxa"/>
            <w:tcBorders>
              <w:top w:val="single" w:sz="4" w:space="0" w:color="000000"/>
              <w:left w:val="single" w:sz="4" w:space="0" w:color="000000"/>
              <w:bottom w:val="single" w:sz="4" w:space="0" w:color="auto"/>
              <w:right w:val="single" w:sz="4" w:space="0" w:color="000000"/>
            </w:tcBorders>
            <w:shd w:val="clear" w:color="auto" w:fill="FFFFFF"/>
            <w:tcMar>
              <w:top w:w="0" w:type="dxa"/>
              <w:left w:w="108" w:type="dxa"/>
              <w:bottom w:w="0" w:type="dxa"/>
              <w:right w:w="108" w:type="dxa"/>
            </w:tcMar>
            <w:hideMark/>
          </w:tcPr>
          <w:p w14:paraId="5684BE13" w14:textId="77777777" w:rsidR="00E5155E" w:rsidRDefault="00E5155E" w:rsidP="00FD4BF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«Ынтымақты балдырғанбыз, бірлігіміз жарасқан!»</w:t>
            </w:r>
          </w:p>
        </w:tc>
        <w:tc>
          <w:tcPr>
            <w:tcW w:w="1843" w:type="dxa"/>
            <w:vMerge w:val="restart"/>
            <w:tcBorders>
              <w:top w:val="single" w:sz="4" w:space="0" w:color="000000"/>
              <w:left w:val="single" w:sz="4" w:space="0" w:color="000000"/>
              <w:bottom w:val="single" w:sz="4" w:space="0" w:color="auto"/>
              <w:right w:val="single" w:sz="4" w:space="0" w:color="000000"/>
            </w:tcBorders>
            <w:shd w:val="clear" w:color="auto" w:fill="FFFFFF"/>
          </w:tcPr>
          <w:p w14:paraId="3D7CB5BF"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Тәрбиешілер</w:t>
            </w:r>
          </w:p>
          <w:p w14:paraId="745527DE" w14:textId="77777777" w:rsidR="00E5155E" w:rsidRDefault="00E5155E" w:rsidP="00FD4BF1">
            <w:pPr>
              <w:spacing w:after="0" w:line="240" w:lineRule="auto"/>
              <w:jc w:val="center"/>
              <w:rPr>
                <w:rFonts w:ascii="Times New Roman" w:eastAsiaTheme="minorEastAsia" w:hAnsi="Times New Roman" w:cs="Times New Roman"/>
                <w:sz w:val="28"/>
                <w:szCs w:val="28"/>
                <w:lang w:val="ru-RU"/>
              </w:rPr>
            </w:pPr>
          </w:p>
        </w:tc>
        <w:tc>
          <w:tcPr>
            <w:tcW w:w="1843" w:type="dxa"/>
            <w:vMerge w:val="restart"/>
            <w:tcBorders>
              <w:top w:val="single" w:sz="4" w:space="0" w:color="000000"/>
              <w:left w:val="single" w:sz="4" w:space="0" w:color="000000"/>
              <w:bottom w:val="single" w:sz="4" w:space="0" w:color="auto"/>
              <w:right w:val="single" w:sz="4" w:space="0" w:color="000000"/>
            </w:tcBorders>
            <w:shd w:val="clear" w:color="auto" w:fill="FFFFFF"/>
            <w:hideMark/>
          </w:tcPr>
          <w:p w14:paraId="01E7546E"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Мамыр</w:t>
            </w:r>
          </w:p>
        </w:tc>
      </w:tr>
      <w:tr w:rsidR="00E5155E" w14:paraId="61FE6CDE" w14:textId="77777777" w:rsidTr="00E5155E">
        <w:trPr>
          <w:trHeight w:val="542"/>
        </w:trPr>
        <w:tc>
          <w:tcPr>
            <w:tcW w:w="567" w:type="dxa"/>
            <w:vMerge/>
            <w:tcBorders>
              <w:top w:val="single" w:sz="4" w:space="0" w:color="000000"/>
              <w:left w:val="single" w:sz="4" w:space="0" w:color="000000"/>
              <w:bottom w:val="single" w:sz="4" w:space="0" w:color="auto"/>
              <w:right w:val="single" w:sz="4" w:space="0" w:color="000000"/>
            </w:tcBorders>
            <w:vAlign w:val="center"/>
            <w:hideMark/>
          </w:tcPr>
          <w:p w14:paraId="3F1CCCEE" w14:textId="77777777" w:rsidR="00E5155E" w:rsidRDefault="00E5155E" w:rsidP="00FD4BF1">
            <w:pPr>
              <w:spacing w:after="0"/>
              <w:rPr>
                <w:rFonts w:ascii="Times New Roman" w:eastAsiaTheme="minorEastAsia" w:hAnsi="Times New Roman" w:cs="Times New Roman"/>
                <w:b/>
                <w:sz w:val="28"/>
                <w:szCs w:val="28"/>
                <w:lang w:val="kk-KZ" w:eastAsia="ru-RU"/>
              </w:rPr>
            </w:pPr>
          </w:p>
        </w:tc>
        <w:tc>
          <w:tcPr>
            <w:tcW w:w="5812" w:type="dxa"/>
            <w:tcBorders>
              <w:top w:val="single" w:sz="4" w:space="0" w:color="auto"/>
              <w:left w:val="single" w:sz="4" w:space="0" w:color="000000"/>
              <w:bottom w:val="single" w:sz="4" w:space="0" w:color="auto"/>
              <w:right w:val="single" w:sz="4" w:space="0" w:color="000000"/>
            </w:tcBorders>
            <w:shd w:val="clear" w:color="auto" w:fill="FFFFFF"/>
            <w:tcMar>
              <w:top w:w="0" w:type="dxa"/>
              <w:left w:w="108" w:type="dxa"/>
              <w:bottom w:w="0" w:type="dxa"/>
              <w:right w:w="108" w:type="dxa"/>
            </w:tcMar>
          </w:tcPr>
          <w:p w14:paraId="4EEE918A" w14:textId="77777777" w:rsidR="00E5155E" w:rsidRDefault="00E5155E" w:rsidP="00FD4BF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«Біз-батыр елдің ұланымыз!»</w:t>
            </w:r>
          </w:p>
          <w:p w14:paraId="3152351F" w14:textId="77777777" w:rsidR="00E5155E" w:rsidRDefault="00E5155E" w:rsidP="00FD4BF1">
            <w:pPr>
              <w:spacing w:after="0" w:line="240" w:lineRule="auto"/>
              <w:rPr>
                <w:rFonts w:ascii="Times New Roman" w:eastAsia="Times New Roman" w:hAnsi="Times New Roman" w:cs="Times New Roman"/>
                <w:sz w:val="28"/>
                <w:szCs w:val="28"/>
                <w:lang w:val="kk-KZ"/>
              </w:rPr>
            </w:pPr>
          </w:p>
        </w:tc>
        <w:tc>
          <w:tcPr>
            <w:tcW w:w="1843" w:type="dxa"/>
            <w:vMerge/>
            <w:tcBorders>
              <w:top w:val="single" w:sz="4" w:space="0" w:color="000000"/>
              <w:left w:val="single" w:sz="4" w:space="0" w:color="000000"/>
              <w:bottom w:val="single" w:sz="4" w:space="0" w:color="auto"/>
              <w:right w:val="single" w:sz="4" w:space="0" w:color="000000"/>
            </w:tcBorders>
            <w:vAlign w:val="center"/>
            <w:hideMark/>
          </w:tcPr>
          <w:p w14:paraId="39CCC5DF" w14:textId="77777777" w:rsidR="00E5155E" w:rsidRDefault="00E5155E" w:rsidP="00FD4BF1">
            <w:pPr>
              <w:spacing w:after="0"/>
              <w:rPr>
                <w:rFonts w:ascii="Times New Roman" w:eastAsiaTheme="minorEastAsia" w:hAnsi="Times New Roman" w:cs="Times New Roman"/>
                <w:sz w:val="28"/>
                <w:szCs w:val="28"/>
                <w:lang w:val="ru-RU" w:eastAsia="ru-RU"/>
              </w:rPr>
            </w:pPr>
          </w:p>
        </w:tc>
        <w:tc>
          <w:tcPr>
            <w:tcW w:w="1843" w:type="dxa"/>
            <w:vMerge/>
            <w:tcBorders>
              <w:top w:val="single" w:sz="4" w:space="0" w:color="000000"/>
              <w:left w:val="single" w:sz="4" w:space="0" w:color="000000"/>
              <w:bottom w:val="single" w:sz="4" w:space="0" w:color="auto"/>
              <w:right w:val="single" w:sz="4" w:space="0" w:color="000000"/>
            </w:tcBorders>
            <w:vAlign w:val="center"/>
            <w:hideMark/>
          </w:tcPr>
          <w:p w14:paraId="7FCFCD28" w14:textId="77777777" w:rsidR="00E5155E" w:rsidRDefault="00E5155E" w:rsidP="00FD4BF1">
            <w:pPr>
              <w:spacing w:after="0"/>
              <w:rPr>
                <w:rFonts w:ascii="Times New Roman" w:eastAsiaTheme="minorEastAsia" w:hAnsi="Times New Roman" w:cs="Times New Roman"/>
                <w:sz w:val="28"/>
                <w:szCs w:val="28"/>
                <w:lang w:val="ru-RU" w:eastAsia="ru-RU"/>
              </w:rPr>
            </w:pPr>
          </w:p>
        </w:tc>
      </w:tr>
      <w:tr w:rsidR="00E5155E" w14:paraId="7B897B22" w14:textId="77777777" w:rsidTr="00E5155E">
        <w:trPr>
          <w:trHeight w:val="543"/>
        </w:trPr>
        <w:tc>
          <w:tcPr>
            <w:tcW w:w="567" w:type="dxa"/>
            <w:vMerge/>
            <w:tcBorders>
              <w:top w:val="single" w:sz="4" w:space="0" w:color="000000"/>
              <w:left w:val="single" w:sz="4" w:space="0" w:color="000000"/>
              <w:bottom w:val="single" w:sz="4" w:space="0" w:color="auto"/>
              <w:right w:val="single" w:sz="4" w:space="0" w:color="000000"/>
            </w:tcBorders>
            <w:vAlign w:val="center"/>
            <w:hideMark/>
          </w:tcPr>
          <w:p w14:paraId="78A36BDE" w14:textId="77777777" w:rsidR="00E5155E" w:rsidRDefault="00E5155E" w:rsidP="00FD4BF1">
            <w:pPr>
              <w:spacing w:after="0"/>
              <w:rPr>
                <w:rFonts w:ascii="Times New Roman" w:eastAsiaTheme="minorEastAsia" w:hAnsi="Times New Roman" w:cs="Times New Roman"/>
                <w:b/>
                <w:sz w:val="28"/>
                <w:szCs w:val="28"/>
                <w:lang w:val="kk-KZ" w:eastAsia="ru-RU"/>
              </w:rPr>
            </w:pPr>
          </w:p>
        </w:tc>
        <w:tc>
          <w:tcPr>
            <w:tcW w:w="5812" w:type="dxa"/>
            <w:tcBorders>
              <w:top w:val="single" w:sz="4" w:space="0" w:color="auto"/>
              <w:left w:val="single" w:sz="4" w:space="0" w:color="000000"/>
              <w:bottom w:val="single" w:sz="4" w:space="0" w:color="auto"/>
              <w:right w:val="single" w:sz="4" w:space="0" w:color="000000"/>
            </w:tcBorders>
            <w:shd w:val="clear" w:color="auto" w:fill="FFFFFF"/>
            <w:tcMar>
              <w:top w:w="0" w:type="dxa"/>
              <w:left w:w="108" w:type="dxa"/>
              <w:bottom w:w="0" w:type="dxa"/>
              <w:right w:w="108" w:type="dxa"/>
            </w:tcMar>
            <w:hideMark/>
          </w:tcPr>
          <w:p w14:paraId="306E2114" w14:textId="77777777" w:rsidR="00E5155E" w:rsidRDefault="00E5155E" w:rsidP="00FD4BF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«Қош бол, балабақша» ертеңгілік</w:t>
            </w:r>
          </w:p>
        </w:tc>
        <w:tc>
          <w:tcPr>
            <w:tcW w:w="1843" w:type="dxa"/>
            <w:vMerge/>
            <w:tcBorders>
              <w:top w:val="single" w:sz="4" w:space="0" w:color="000000"/>
              <w:left w:val="single" w:sz="4" w:space="0" w:color="000000"/>
              <w:bottom w:val="single" w:sz="4" w:space="0" w:color="auto"/>
              <w:right w:val="single" w:sz="4" w:space="0" w:color="000000"/>
            </w:tcBorders>
            <w:vAlign w:val="center"/>
            <w:hideMark/>
          </w:tcPr>
          <w:p w14:paraId="0BF7D8CE" w14:textId="77777777" w:rsidR="00E5155E" w:rsidRDefault="00E5155E" w:rsidP="00FD4BF1">
            <w:pPr>
              <w:spacing w:after="0"/>
              <w:rPr>
                <w:rFonts w:ascii="Times New Roman" w:eastAsiaTheme="minorEastAsia" w:hAnsi="Times New Roman" w:cs="Times New Roman"/>
                <w:sz w:val="28"/>
                <w:szCs w:val="28"/>
                <w:lang w:val="ru-RU" w:eastAsia="ru-RU"/>
              </w:rPr>
            </w:pPr>
          </w:p>
        </w:tc>
        <w:tc>
          <w:tcPr>
            <w:tcW w:w="1843" w:type="dxa"/>
            <w:vMerge/>
            <w:tcBorders>
              <w:top w:val="single" w:sz="4" w:space="0" w:color="000000"/>
              <w:left w:val="single" w:sz="4" w:space="0" w:color="000000"/>
              <w:bottom w:val="single" w:sz="4" w:space="0" w:color="auto"/>
              <w:right w:val="single" w:sz="4" w:space="0" w:color="000000"/>
            </w:tcBorders>
            <w:vAlign w:val="center"/>
            <w:hideMark/>
          </w:tcPr>
          <w:p w14:paraId="3E4516D3" w14:textId="77777777" w:rsidR="00E5155E" w:rsidRDefault="00E5155E" w:rsidP="00FD4BF1">
            <w:pPr>
              <w:spacing w:after="0"/>
              <w:rPr>
                <w:rFonts w:ascii="Times New Roman" w:eastAsiaTheme="minorEastAsia" w:hAnsi="Times New Roman" w:cs="Times New Roman"/>
                <w:sz w:val="28"/>
                <w:szCs w:val="28"/>
                <w:lang w:val="ru-RU" w:eastAsia="ru-RU"/>
              </w:rPr>
            </w:pPr>
          </w:p>
        </w:tc>
      </w:tr>
      <w:tr w:rsidR="00E5155E" w14:paraId="3F0B63DB" w14:textId="77777777" w:rsidTr="00E5155E">
        <w:trPr>
          <w:trHeight w:val="61"/>
        </w:trPr>
        <w:tc>
          <w:tcPr>
            <w:tcW w:w="567" w:type="dxa"/>
            <w:vMerge/>
            <w:tcBorders>
              <w:top w:val="single" w:sz="4" w:space="0" w:color="000000"/>
              <w:left w:val="single" w:sz="4" w:space="0" w:color="000000"/>
              <w:bottom w:val="single" w:sz="4" w:space="0" w:color="auto"/>
              <w:right w:val="single" w:sz="4" w:space="0" w:color="000000"/>
            </w:tcBorders>
            <w:vAlign w:val="center"/>
            <w:hideMark/>
          </w:tcPr>
          <w:p w14:paraId="6445C96D" w14:textId="77777777" w:rsidR="00E5155E" w:rsidRDefault="00E5155E" w:rsidP="00FD4BF1">
            <w:pPr>
              <w:spacing w:after="0"/>
              <w:rPr>
                <w:rFonts w:ascii="Times New Roman" w:eastAsiaTheme="minorEastAsia" w:hAnsi="Times New Roman" w:cs="Times New Roman"/>
                <w:b/>
                <w:sz w:val="28"/>
                <w:szCs w:val="28"/>
                <w:lang w:val="kk-KZ" w:eastAsia="ru-RU"/>
              </w:rPr>
            </w:pPr>
          </w:p>
        </w:tc>
        <w:tc>
          <w:tcPr>
            <w:tcW w:w="5812" w:type="dxa"/>
            <w:tcBorders>
              <w:top w:val="single" w:sz="4" w:space="0" w:color="auto"/>
              <w:left w:val="single" w:sz="4" w:space="0" w:color="000000"/>
              <w:bottom w:val="single" w:sz="4" w:space="0" w:color="auto"/>
              <w:right w:val="single" w:sz="4" w:space="0" w:color="000000"/>
            </w:tcBorders>
            <w:shd w:val="clear" w:color="auto" w:fill="FFFFFF"/>
            <w:tcMar>
              <w:top w:w="0" w:type="dxa"/>
              <w:left w:w="108" w:type="dxa"/>
              <w:bottom w:w="0" w:type="dxa"/>
              <w:right w:w="108" w:type="dxa"/>
            </w:tcMar>
          </w:tcPr>
          <w:p w14:paraId="644D4106" w14:textId="77777777" w:rsidR="00E5155E" w:rsidRDefault="00E5155E" w:rsidP="00FD4BF1">
            <w:pPr>
              <w:spacing w:after="0" w:line="240" w:lineRule="auto"/>
              <w:rPr>
                <w:rFonts w:ascii="Times New Roman" w:eastAsia="Times New Roman" w:hAnsi="Times New Roman" w:cs="Times New Roman"/>
                <w:sz w:val="28"/>
                <w:szCs w:val="28"/>
                <w:lang w:val="kk-KZ"/>
              </w:rPr>
            </w:pPr>
          </w:p>
        </w:tc>
        <w:tc>
          <w:tcPr>
            <w:tcW w:w="1843" w:type="dxa"/>
            <w:vMerge/>
            <w:tcBorders>
              <w:top w:val="single" w:sz="4" w:space="0" w:color="000000"/>
              <w:left w:val="single" w:sz="4" w:space="0" w:color="000000"/>
              <w:bottom w:val="single" w:sz="4" w:space="0" w:color="auto"/>
              <w:right w:val="single" w:sz="4" w:space="0" w:color="000000"/>
            </w:tcBorders>
            <w:vAlign w:val="center"/>
            <w:hideMark/>
          </w:tcPr>
          <w:p w14:paraId="02C468A3" w14:textId="77777777" w:rsidR="00E5155E" w:rsidRDefault="00E5155E" w:rsidP="00FD4BF1">
            <w:pPr>
              <w:spacing w:after="0"/>
              <w:rPr>
                <w:rFonts w:ascii="Times New Roman" w:eastAsiaTheme="minorEastAsia" w:hAnsi="Times New Roman" w:cs="Times New Roman"/>
                <w:sz w:val="28"/>
                <w:szCs w:val="28"/>
                <w:lang w:val="ru-RU" w:eastAsia="ru-RU"/>
              </w:rPr>
            </w:pPr>
          </w:p>
        </w:tc>
        <w:tc>
          <w:tcPr>
            <w:tcW w:w="1843" w:type="dxa"/>
            <w:vMerge/>
            <w:tcBorders>
              <w:top w:val="single" w:sz="4" w:space="0" w:color="000000"/>
              <w:left w:val="single" w:sz="4" w:space="0" w:color="000000"/>
              <w:bottom w:val="single" w:sz="4" w:space="0" w:color="auto"/>
              <w:right w:val="single" w:sz="4" w:space="0" w:color="000000"/>
            </w:tcBorders>
            <w:vAlign w:val="center"/>
            <w:hideMark/>
          </w:tcPr>
          <w:p w14:paraId="43EEE671" w14:textId="77777777" w:rsidR="00E5155E" w:rsidRDefault="00E5155E" w:rsidP="00FD4BF1">
            <w:pPr>
              <w:spacing w:after="0"/>
              <w:rPr>
                <w:rFonts w:ascii="Times New Roman" w:eastAsiaTheme="minorEastAsia" w:hAnsi="Times New Roman" w:cs="Times New Roman"/>
                <w:sz w:val="28"/>
                <w:szCs w:val="28"/>
                <w:lang w:val="ru-RU" w:eastAsia="ru-RU"/>
              </w:rPr>
            </w:pPr>
          </w:p>
        </w:tc>
      </w:tr>
    </w:tbl>
    <w:p w14:paraId="0D6DB685" w14:textId="77777777" w:rsidR="00E5155E" w:rsidRDefault="00E5155E" w:rsidP="00FD4BF1">
      <w:pPr>
        <w:spacing w:after="0" w:line="240" w:lineRule="auto"/>
        <w:rPr>
          <w:rFonts w:ascii="Times New Roman" w:eastAsia="Times New Roman" w:hAnsi="Times New Roman" w:cs="Times New Roman"/>
          <w:b/>
          <w:sz w:val="28"/>
          <w:szCs w:val="28"/>
          <w:lang w:val="kk-KZ"/>
        </w:rPr>
      </w:pPr>
    </w:p>
    <w:p w14:paraId="2248421A" w14:textId="54F9872D" w:rsidR="00E5155E" w:rsidRDefault="00E5155E" w:rsidP="00FD4BF1">
      <w:pPr>
        <w:spacing w:after="0" w:line="240" w:lineRule="auto"/>
        <w:jc w:val="center"/>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Әкімшілік –шаруашылық жұмысы мен педагогикалық процессін қамтамасыз ету</w:t>
      </w:r>
    </w:p>
    <w:tbl>
      <w:tblPr>
        <w:tblW w:w="10605" w:type="dxa"/>
        <w:tblInd w:w="-714" w:type="dxa"/>
        <w:tblLayout w:type="fixed"/>
        <w:tblCellMar>
          <w:left w:w="10" w:type="dxa"/>
          <w:right w:w="10" w:type="dxa"/>
        </w:tblCellMar>
        <w:tblLook w:val="04A0" w:firstRow="1" w:lastRow="0" w:firstColumn="1" w:lastColumn="0" w:noHBand="0" w:noVBand="1"/>
      </w:tblPr>
      <w:tblGrid>
        <w:gridCol w:w="568"/>
        <w:gridCol w:w="5813"/>
        <w:gridCol w:w="1814"/>
        <w:gridCol w:w="2410"/>
      </w:tblGrid>
      <w:tr w:rsidR="00E5155E" w14:paraId="5D0AF123" w14:textId="77777777" w:rsidTr="00E5155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491CA1AF" w14:textId="77777777" w:rsidR="00E5155E" w:rsidRDefault="00E5155E" w:rsidP="00FD4BF1">
            <w:pPr>
              <w:spacing w:after="0" w:line="240" w:lineRule="auto"/>
              <w:jc w:val="center"/>
              <w:rPr>
                <w:rFonts w:ascii="Times New Roman" w:eastAsiaTheme="minorEastAsia" w:hAnsi="Times New Roman" w:cs="Times New Roman"/>
                <w:b/>
                <w:sz w:val="28"/>
                <w:szCs w:val="28"/>
                <w:lang w:val="ru-RU"/>
              </w:rPr>
            </w:pPr>
            <w:r>
              <w:rPr>
                <w:rFonts w:ascii="Times New Roman" w:eastAsia="Times New Roman" w:hAnsi="Times New Roman" w:cs="Times New Roman"/>
                <w:b/>
                <w:sz w:val="28"/>
                <w:szCs w:val="28"/>
              </w:rPr>
              <w:t>№</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6A737FED"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b/>
                <w:sz w:val="28"/>
                <w:szCs w:val="28"/>
              </w:rPr>
              <w:t>Іс-шаралар</w:t>
            </w:r>
          </w:p>
        </w:tc>
        <w:tc>
          <w:tcPr>
            <w:tcW w:w="181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6BFFA0A1"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b/>
                <w:sz w:val="28"/>
                <w:szCs w:val="28"/>
              </w:rPr>
              <w:t>Мерзімі</w:t>
            </w:r>
          </w:p>
        </w:tc>
        <w:tc>
          <w:tcPr>
            <w:tcW w:w="2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48C23227" w14:textId="77777777" w:rsidR="00E5155E" w:rsidRDefault="00E5155E" w:rsidP="00FD4BF1">
            <w:pPr>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b/>
                <w:sz w:val="28"/>
                <w:szCs w:val="28"/>
              </w:rPr>
              <w:t>Жауап</w:t>
            </w:r>
            <w:r>
              <w:rPr>
                <w:rFonts w:ascii="Times New Roman" w:eastAsia="Times New Roman" w:hAnsi="Times New Roman" w:cs="Times New Roman"/>
                <w:b/>
                <w:sz w:val="28"/>
                <w:szCs w:val="28"/>
                <w:lang w:val="kk-KZ"/>
              </w:rPr>
              <w:t>тылар</w:t>
            </w:r>
          </w:p>
        </w:tc>
      </w:tr>
      <w:tr w:rsidR="00E5155E" w14:paraId="2416B930" w14:textId="77777777" w:rsidTr="00E5155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07D1A5EF" w14:textId="77777777" w:rsidR="00E5155E" w:rsidRDefault="00E5155E" w:rsidP="00FD4BF1">
            <w:pPr>
              <w:spacing w:after="0" w:line="240" w:lineRule="auto"/>
              <w:jc w:val="center"/>
              <w:rPr>
                <w:rFonts w:ascii="Times New Roman" w:hAnsi="Times New Roman" w:cs="Times New Roman"/>
                <w:b/>
                <w:sz w:val="28"/>
                <w:szCs w:val="28"/>
                <w:lang w:val="kk-KZ"/>
              </w:rPr>
            </w:pPr>
            <w:r>
              <w:rPr>
                <w:rFonts w:ascii="Times New Roman" w:eastAsia="Times New Roman" w:hAnsi="Times New Roman" w:cs="Times New Roman"/>
                <w:b/>
                <w:sz w:val="28"/>
                <w:szCs w:val="28"/>
              </w:rPr>
              <w:t>1</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10D7699D" w14:textId="77777777" w:rsidR="00E5155E" w:rsidRDefault="00E5155E" w:rsidP="00FD4BF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Жағдайларды тексеру:</w:t>
            </w:r>
            <w:r>
              <w:rPr>
                <w:rFonts w:ascii="Times New Roman" w:eastAsia="Times New Roman" w:hAnsi="Times New Roman" w:cs="Times New Roman"/>
                <w:sz w:val="28"/>
                <w:szCs w:val="28"/>
                <w:lang w:val="kk-KZ"/>
              </w:rPr>
              <w:br/>
              <w:t>1)Балабақшаның жаңа оқу жылына дайындалуы.</w:t>
            </w:r>
            <w:r>
              <w:rPr>
                <w:rFonts w:ascii="Times New Roman" w:eastAsia="Times New Roman" w:hAnsi="Times New Roman" w:cs="Times New Roman"/>
                <w:sz w:val="28"/>
                <w:szCs w:val="28"/>
                <w:lang w:val="kk-KZ"/>
              </w:rPr>
              <w:br/>
              <w:t>2) Технологиялық жабдықтын жай-күйін талдау</w:t>
            </w:r>
            <w:r>
              <w:rPr>
                <w:rFonts w:ascii="Times New Roman" w:eastAsia="Times New Roman" w:hAnsi="Times New Roman" w:cs="Times New Roman"/>
                <w:sz w:val="28"/>
                <w:szCs w:val="28"/>
                <w:lang w:val="kk-KZ"/>
              </w:rPr>
              <w:br/>
              <w:t>3)Жаңа келген балалардың ата-аналарымен келісім шартқа жасау</w:t>
            </w:r>
          </w:p>
          <w:p w14:paraId="32FB70D2" w14:textId="77777777" w:rsidR="00E5155E" w:rsidRDefault="00E5155E" w:rsidP="00FD4BF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4)Ата-аналар туралы мәліметтер</w:t>
            </w:r>
          </w:p>
          <w:p w14:paraId="7323F862" w14:textId="77777777" w:rsidR="00E5155E" w:rsidRDefault="00E5155E" w:rsidP="00FD4BF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Әлеуметтік жағдайларын анықтау</w:t>
            </w:r>
          </w:p>
          <w:p w14:paraId="45FCCE79" w14:textId="77777777" w:rsidR="00E5155E" w:rsidRDefault="00E5155E" w:rsidP="00FD4BF1">
            <w:pPr>
              <w:spacing w:after="0" w:line="240" w:lineRule="auto"/>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Ата-аналарға арналған сауалнама</w:t>
            </w:r>
          </w:p>
          <w:p w14:paraId="0E89D000" w14:textId="77777777" w:rsidR="00E5155E" w:rsidRDefault="00E5155E" w:rsidP="00FD4BF1">
            <w:pPr>
              <w:spacing w:after="0" w:line="240" w:lineRule="auto"/>
              <w:rPr>
                <w:rFonts w:ascii="Times New Roman" w:eastAsiaTheme="minorEastAsia" w:hAnsi="Times New Roman" w:cs="Times New Roman"/>
                <w:sz w:val="28"/>
                <w:szCs w:val="28"/>
                <w:lang w:val="kk-KZ"/>
              </w:rPr>
            </w:pPr>
            <w:r>
              <w:rPr>
                <w:rFonts w:ascii="Times New Roman" w:eastAsia="Times New Roman" w:hAnsi="Times New Roman" w:cs="Times New Roman"/>
                <w:sz w:val="28"/>
                <w:szCs w:val="28"/>
                <w:lang w:val="kk-KZ"/>
              </w:rPr>
              <w:lastRenderedPageBreak/>
              <w:t>5</w:t>
            </w:r>
            <w:r>
              <w:rPr>
                <w:rFonts w:ascii="Times New Roman" w:eastAsia="Times New Roman" w:hAnsi="Times New Roman" w:cs="Times New Roman"/>
                <w:sz w:val="28"/>
                <w:szCs w:val="28"/>
              </w:rPr>
              <w:t>)Топты</w:t>
            </w:r>
            <w:r>
              <w:rPr>
                <w:rFonts w:ascii="Times New Roman" w:eastAsia="Times New Roman" w:hAnsi="Times New Roman" w:cs="Times New Roman"/>
                <w:sz w:val="28"/>
                <w:szCs w:val="28"/>
                <w:lang w:val="kk-KZ"/>
              </w:rPr>
              <w:t>ң</w:t>
            </w:r>
            <w:r>
              <w:rPr>
                <w:rFonts w:ascii="Times New Roman" w:eastAsia="Times New Roman" w:hAnsi="Times New Roman" w:cs="Times New Roman"/>
                <w:sz w:val="28"/>
                <w:szCs w:val="28"/>
              </w:rPr>
              <w:t xml:space="preserve"> жалпы ата-аналар жиналысы, сауалнамалар</w:t>
            </w:r>
          </w:p>
        </w:tc>
        <w:tc>
          <w:tcPr>
            <w:tcW w:w="181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57FD53E2" w14:textId="77777777" w:rsidR="00E5155E" w:rsidRDefault="00E5155E" w:rsidP="00FD4BF1">
            <w:pPr>
              <w:spacing w:after="0" w:line="240" w:lineRule="auto"/>
              <w:jc w:val="center"/>
              <w:rPr>
                <w:rFonts w:ascii="Times New Roman" w:hAnsi="Times New Roman" w:cs="Times New Roman"/>
                <w:sz w:val="28"/>
                <w:szCs w:val="28"/>
                <w:lang w:val="ru-RU"/>
              </w:rPr>
            </w:pPr>
            <w:r>
              <w:rPr>
                <w:rFonts w:ascii="Times New Roman" w:eastAsia="Times New Roman" w:hAnsi="Times New Roman" w:cs="Times New Roman"/>
                <w:sz w:val="28"/>
                <w:szCs w:val="28"/>
              </w:rPr>
              <w:lastRenderedPageBreak/>
              <w:t>Тамыз – Қыркүйек</w:t>
            </w:r>
          </w:p>
        </w:tc>
        <w:tc>
          <w:tcPr>
            <w:tcW w:w="2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C87F4AC" w14:textId="77777777" w:rsidR="00E5155E" w:rsidRDefault="00E5155E" w:rsidP="00FD4B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Меңгеруші</w:t>
            </w:r>
          </w:p>
          <w:p w14:paraId="76C22FB7"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Шаруаш.меңг.</w:t>
            </w:r>
          </w:p>
          <w:p w14:paraId="12AD7964" w14:textId="77777777" w:rsidR="00E5155E" w:rsidRDefault="00E5155E" w:rsidP="00FD4BF1">
            <w:pPr>
              <w:spacing w:after="0" w:line="240" w:lineRule="auto"/>
              <w:jc w:val="center"/>
              <w:rPr>
                <w:rFonts w:ascii="Times New Roman" w:eastAsiaTheme="minorEastAsia" w:hAnsi="Times New Roman" w:cs="Times New Roman"/>
                <w:sz w:val="28"/>
                <w:szCs w:val="28"/>
                <w:lang w:val="kk-KZ"/>
              </w:rPr>
            </w:pPr>
            <w:r>
              <w:rPr>
                <w:rFonts w:ascii="Times New Roman" w:eastAsia="Times New Roman" w:hAnsi="Times New Roman" w:cs="Times New Roman"/>
                <w:sz w:val="28"/>
                <w:szCs w:val="28"/>
                <w:lang w:val="kk-KZ"/>
              </w:rPr>
              <w:t>Тәрбиеші</w:t>
            </w:r>
          </w:p>
        </w:tc>
      </w:tr>
      <w:tr w:rsidR="00E5155E" w14:paraId="2604E645" w14:textId="77777777" w:rsidTr="00E5155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16CB2155" w14:textId="77777777" w:rsidR="00E5155E" w:rsidRDefault="00E5155E" w:rsidP="00FD4BF1">
            <w:pPr>
              <w:spacing w:after="0" w:line="240" w:lineRule="auto"/>
              <w:jc w:val="center"/>
              <w:rPr>
                <w:rFonts w:ascii="Times New Roman" w:hAnsi="Times New Roman" w:cs="Times New Roman"/>
                <w:b/>
                <w:sz w:val="28"/>
                <w:szCs w:val="28"/>
                <w:lang w:val="kk-KZ"/>
              </w:rPr>
            </w:pPr>
            <w:r>
              <w:rPr>
                <w:rFonts w:ascii="Times New Roman" w:eastAsia="Times New Roman" w:hAnsi="Times New Roman" w:cs="Times New Roman"/>
                <w:b/>
                <w:sz w:val="28"/>
                <w:szCs w:val="28"/>
              </w:rPr>
              <w:t>2</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09CA8AE1" w14:textId="77777777" w:rsidR="00E5155E" w:rsidRDefault="00E5155E" w:rsidP="00FD4BF1">
            <w:pPr>
              <w:spacing w:after="0" w:line="240" w:lineRule="auto"/>
              <w:jc w:val="both"/>
              <w:rPr>
                <w:rFonts w:ascii="Times New Roman" w:hAnsi="Times New Roman" w:cs="Times New Roman"/>
                <w:sz w:val="28"/>
                <w:szCs w:val="28"/>
                <w:lang w:val="ru-RU"/>
              </w:rPr>
            </w:pPr>
            <w:r>
              <w:rPr>
                <w:rFonts w:ascii="Times New Roman" w:eastAsia="Times New Roman" w:hAnsi="Times New Roman" w:cs="Times New Roman"/>
                <w:sz w:val="28"/>
                <w:szCs w:val="28"/>
              </w:rPr>
              <w:t>Өртсөндіргіштерді тексеру</w:t>
            </w:r>
          </w:p>
        </w:tc>
        <w:tc>
          <w:tcPr>
            <w:tcW w:w="181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3A3E9AC7"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 xml:space="preserve">Тамыз </w:t>
            </w:r>
          </w:p>
        </w:tc>
        <w:tc>
          <w:tcPr>
            <w:tcW w:w="2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0EC4913F" w14:textId="77777777" w:rsidR="00E5155E" w:rsidRDefault="00E5155E" w:rsidP="00FD4BF1">
            <w:pPr>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sz w:val="28"/>
                <w:szCs w:val="28"/>
                <w:lang w:val="kk-KZ"/>
              </w:rPr>
              <w:t>Шаруаш.меңг.</w:t>
            </w:r>
          </w:p>
        </w:tc>
      </w:tr>
      <w:tr w:rsidR="00E5155E" w14:paraId="6B3DDEDE" w14:textId="77777777" w:rsidTr="00E5155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502AA61" w14:textId="77777777" w:rsidR="00E5155E" w:rsidRDefault="00E5155E" w:rsidP="00FD4BF1">
            <w:pPr>
              <w:spacing w:after="0" w:line="240" w:lineRule="auto"/>
              <w:jc w:val="center"/>
              <w:rPr>
                <w:rFonts w:ascii="Times New Roman" w:hAnsi="Times New Roman" w:cs="Times New Roman"/>
                <w:b/>
                <w:sz w:val="28"/>
                <w:szCs w:val="28"/>
                <w:lang w:val="kk-KZ"/>
              </w:rPr>
            </w:pPr>
            <w:r>
              <w:rPr>
                <w:rFonts w:ascii="Times New Roman" w:eastAsia="Times New Roman" w:hAnsi="Times New Roman" w:cs="Times New Roman"/>
                <w:b/>
                <w:sz w:val="28"/>
                <w:szCs w:val="28"/>
              </w:rPr>
              <w:t>3</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724EFF63" w14:textId="77777777" w:rsidR="00E5155E" w:rsidRDefault="00E5155E" w:rsidP="00FD4BF1">
            <w:pPr>
              <w:spacing w:after="0" w:line="240" w:lineRule="auto"/>
              <w:jc w:val="both"/>
              <w:rPr>
                <w:rFonts w:ascii="Times New Roman" w:hAnsi="Times New Roman" w:cs="Times New Roman"/>
                <w:sz w:val="28"/>
                <w:szCs w:val="28"/>
                <w:lang w:val="ru-RU"/>
              </w:rPr>
            </w:pPr>
            <w:r>
              <w:rPr>
                <w:rFonts w:ascii="Times New Roman" w:eastAsia="Times New Roman" w:hAnsi="Times New Roman" w:cs="Times New Roman"/>
                <w:sz w:val="28"/>
                <w:szCs w:val="28"/>
              </w:rPr>
              <w:t>Барлық қызметкерлердің нұсқаулары</w:t>
            </w:r>
          </w:p>
        </w:tc>
        <w:tc>
          <w:tcPr>
            <w:tcW w:w="181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5BA862FD"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Қыркүйек</w:t>
            </w:r>
          </w:p>
        </w:tc>
        <w:tc>
          <w:tcPr>
            <w:tcW w:w="2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65EA5EA5"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lang w:val="kk-KZ"/>
              </w:rPr>
              <w:t>Шаруаш.меңг.</w:t>
            </w:r>
          </w:p>
        </w:tc>
      </w:tr>
      <w:tr w:rsidR="00E5155E" w14:paraId="0A0AC2A9" w14:textId="77777777" w:rsidTr="00E5155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3F9BDF50" w14:textId="77777777" w:rsidR="00E5155E" w:rsidRDefault="00E5155E" w:rsidP="00FD4BF1">
            <w:pPr>
              <w:spacing w:after="0" w:line="240" w:lineRule="auto"/>
              <w:jc w:val="center"/>
              <w:rPr>
                <w:rFonts w:ascii="Times New Roman" w:hAnsi="Times New Roman" w:cs="Times New Roman"/>
                <w:b/>
                <w:sz w:val="28"/>
                <w:szCs w:val="28"/>
                <w:lang w:val="kk-KZ"/>
              </w:rPr>
            </w:pPr>
            <w:r>
              <w:rPr>
                <w:rFonts w:ascii="Times New Roman" w:eastAsia="Times New Roman" w:hAnsi="Times New Roman" w:cs="Times New Roman"/>
                <w:b/>
                <w:sz w:val="28"/>
                <w:szCs w:val="28"/>
              </w:rPr>
              <w:t>4</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59D2D2DB" w14:textId="77777777" w:rsidR="00E5155E" w:rsidRDefault="00E5155E" w:rsidP="00FD4BF1">
            <w:pPr>
              <w:spacing w:after="0" w:line="240" w:lineRule="auto"/>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Кадрлармен жұмыс «Ішкі тәртіп ережесін сақтау. Балардың денсаулығын, өмірін қорғау». Топтағы санитарлық жағдайы бойынша рейдтар.</w:t>
            </w:r>
          </w:p>
        </w:tc>
        <w:tc>
          <w:tcPr>
            <w:tcW w:w="181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07F010C0" w14:textId="77777777" w:rsidR="00E5155E" w:rsidRDefault="00E5155E" w:rsidP="00FD4BF1">
            <w:pPr>
              <w:spacing w:after="0" w:line="240" w:lineRule="auto"/>
              <w:jc w:val="center"/>
              <w:rPr>
                <w:rFonts w:ascii="Times New Roman" w:hAnsi="Times New Roman" w:cs="Times New Roman"/>
                <w:sz w:val="28"/>
                <w:szCs w:val="28"/>
                <w:lang w:val="ru-RU"/>
              </w:rPr>
            </w:pPr>
            <w:r>
              <w:rPr>
                <w:rFonts w:ascii="Times New Roman" w:eastAsia="Times New Roman" w:hAnsi="Times New Roman" w:cs="Times New Roman"/>
                <w:sz w:val="28"/>
                <w:szCs w:val="28"/>
              </w:rPr>
              <w:t>Қазан</w:t>
            </w:r>
          </w:p>
        </w:tc>
        <w:tc>
          <w:tcPr>
            <w:tcW w:w="2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FBF4C86" w14:textId="77777777" w:rsidR="00E5155E" w:rsidRDefault="00E5155E" w:rsidP="00FD4B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Меңгеруші</w:t>
            </w:r>
          </w:p>
          <w:p w14:paraId="08E7820E" w14:textId="77777777" w:rsidR="00E5155E" w:rsidRDefault="00E5155E" w:rsidP="00FD4B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Медбике</w:t>
            </w:r>
          </w:p>
          <w:p w14:paraId="3475109A" w14:textId="77777777" w:rsidR="00E5155E" w:rsidRDefault="00E5155E" w:rsidP="00FD4BF1">
            <w:pPr>
              <w:spacing w:after="0" w:line="240" w:lineRule="auto"/>
              <w:jc w:val="center"/>
              <w:rPr>
                <w:rFonts w:ascii="Times New Roman" w:eastAsiaTheme="minorEastAsia" w:hAnsi="Times New Roman" w:cs="Times New Roman"/>
                <w:sz w:val="28"/>
                <w:szCs w:val="28"/>
              </w:rPr>
            </w:pPr>
          </w:p>
        </w:tc>
      </w:tr>
      <w:tr w:rsidR="00E5155E" w14:paraId="21DDAE0C" w14:textId="77777777" w:rsidTr="00E5155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59DA7149" w14:textId="77777777" w:rsidR="00E5155E" w:rsidRDefault="00E5155E" w:rsidP="00FD4BF1">
            <w:pPr>
              <w:spacing w:after="0" w:line="240" w:lineRule="auto"/>
              <w:jc w:val="center"/>
              <w:rPr>
                <w:rFonts w:ascii="Times New Roman" w:hAnsi="Times New Roman" w:cs="Times New Roman"/>
                <w:b/>
                <w:sz w:val="28"/>
                <w:szCs w:val="28"/>
                <w:lang w:val="kk-KZ"/>
              </w:rPr>
            </w:pPr>
            <w:r>
              <w:rPr>
                <w:rFonts w:ascii="Times New Roman" w:eastAsia="Times New Roman" w:hAnsi="Times New Roman" w:cs="Times New Roman"/>
                <w:b/>
                <w:sz w:val="28"/>
                <w:szCs w:val="28"/>
              </w:rPr>
              <w:t>5</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C38D796" w14:textId="77777777" w:rsidR="00E5155E" w:rsidRDefault="00E5155E" w:rsidP="00FD4BF1">
            <w:pPr>
              <w:spacing w:after="0" w:line="240" w:lineRule="auto"/>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Қысқы жағдайларға дайындық (Терезелерді, есіктерді жабу)</w:t>
            </w:r>
          </w:p>
        </w:tc>
        <w:tc>
          <w:tcPr>
            <w:tcW w:w="181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1BB355B5" w14:textId="77777777" w:rsidR="00E5155E" w:rsidRDefault="00E5155E" w:rsidP="00FD4BF1">
            <w:pPr>
              <w:spacing w:after="0" w:line="240" w:lineRule="auto"/>
              <w:jc w:val="center"/>
              <w:rPr>
                <w:rFonts w:ascii="Times New Roman" w:hAnsi="Times New Roman" w:cs="Times New Roman"/>
                <w:sz w:val="28"/>
                <w:szCs w:val="28"/>
                <w:lang w:val="ru-RU"/>
              </w:rPr>
            </w:pPr>
            <w:r>
              <w:rPr>
                <w:rFonts w:ascii="Times New Roman" w:eastAsia="Times New Roman" w:hAnsi="Times New Roman" w:cs="Times New Roman"/>
                <w:sz w:val="28"/>
                <w:szCs w:val="28"/>
              </w:rPr>
              <w:t>Қазан</w:t>
            </w:r>
          </w:p>
        </w:tc>
        <w:tc>
          <w:tcPr>
            <w:tcW w:w="2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49EBCDC8"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Шаруаш.меңг.</w:t>
            </w:r>
          </w:p>
          <w:p w14:paraId="76424101"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Тәрбиеші</w:t>
            </w:r>
          </w:p>
          <w:p w14:paraId="66C4AAEA" w14:textId="77777777" w:rsidR="00E5155E" w:rsidRDefault="00E5155E" w:rsidP="00FD4BF1">
            <w:pPr>
              <w:spacing w:after="0" w:line="240" w:lineRule="auto"/>
              <w:jc w:val="center"/>
              <w:rPr>
                <w:rFonts w:ascii="Times New Roman" w:eastAsiaTheme="minorEastAsia" w:hAnsi="Times New Roman" w:cs="Times New Roman"/>
                <w:sz w:val="28"/>
                <w:szCs w:val="28"/>
                <w:lang w:val="ru-RU"/>
              </w:rPr>
            </w:pPr>
            <w:r>
              <w:rPr>
                <w:rFonts w:ascii="Times New Roman" w:eastAsia="Times New Roman" w:hAnsi="Times New Roman" w:cs="Times New Roman"/>
                <w:sz w:val="28"/>
                <w:szCs w:val="28"/>
                <w:lang w:val="kk-KZ"/>
              </w:rPr>
              <w:t>Тәрбиешінің көмекшіс</w:t>
            </w:r>
          </w:p>
        </w:tc>
      </w:tr>
      <w:tr w:rsidR="00E5155E" w14:paraId="00F23BEA" w14:textId="77777777" w:rsidTr="00E5155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506AD06F" w14:textId="77777777" w:rsidR="00E5155E" w:rsidRDefault="00E5155E" w:rsidP="00FD4BF1">
            <w:pPr>
              <w:spacing w:after="0" w:line="240" w:lineRule="auto"/>
              <w:jc w:val="center"/>
              <w:rPr>
                <w:rFonts w:ascii="Times New Roman" w:hAnsi="Times New Roman" w:cs="Times New Roman"/>
                <w:b/>
                <w:sz w:val="28"/>
                <w:szCs w:val="28"/>
                <w:lang w:val="kk-KZ"/>
              </w:rPr>
            </w:pPr>
            <w:r>
              <w:rPr>
                <w:rFonts w:ascii="Times New Roman" w:eastAsia="Times New Roman" w:hAnsi="Times New Roman" w:cs="Times New Roman"/>
                <w:b/>
                <w:sz w:val="28"/>
                <w:szCs w:val="28"/>
              </w:rPr>
              <w:t>6</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CCB1681" w14:textId="77777777" w:rsidR="00E5155E" w:rsidRDefault="00E5155E" w:rsidP="00FD4BF1">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Қысқы кезеңіне ғимараттың дайындалу жұмыстарын жалғастыру.</w:t>
            </w:r>
          </w:p>
        </w:tc>
        <w:tc>
          <w:tcPr>
            <w:tcW w:w="181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062B2716" w14:textId="77777777" w:rsidR="00E5155E" w:rsidRDefault="00E5155E" w:rsidP="00FD4BF1">
            <w:pPr>
              <w:spacing w:after="0" w:line="240" w:lineRule="auto"/>
              <w:jc w:val="center"/>
              <w:rPr>
                <w:rFonts w:ascii="Times New Roman" w:eastAsiaTheme="minorEastAsia" w:hAnsi="Times New Roman" w:cs="Times New Roman"/>
                <w:sz w:val="28"/>
                <w:szCs w:val="28"/>
                <w:lang w:val="ru-RU"/>
              </w:rPr>
            </w:pPr>
            <w:r>
              <w:rPr>
                <w:rFonts w:ascii="Times New Roman" w:eastAsia="Times New Roman" w:hAnsi="Times New Roman" w:cs="Times New Roman"/>
                <w:sz w:val="28"/>
                <w:szCs w:val="28"/>
              </w:rPr>
              <w:t>Қараша</w:t>
            </w:r>
          </w:p>
        </w:tc>
        <w:tc>
          <w:tcPr>
            <w:tcW w:w="2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408730C3" w14:textId="77777777" w:rsidR="00E5155E" w:rsidRDefault="00E5155E" w:rsidP="00FD4B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Меңгеруші</w:t>
            </w:r>
          </w:p>
          <w:p w14:paraId="1D668468" w14:textId="77777777" w:rsidR="00E5155E" w:rsidRDefault="00E5155E" w:rsidP="00FD4BF1">
            <w:pPr>
              <w:spacing w:after="0" w:line="240" w:lineRule="auto"/>
              <w:jc w:val="center"/>
              <w:rPr>
                <w:rFonts w:ascii="Times New Roman" w:eastAsiaTheme="minorEastAsia" w:hAnsi="Times New Roman" w:cs="Times New Roman"/>
                <w:sz w:val="28"/>
                <w:szCs w:val="28"/>
              </w:rPr>
            </w:pPr>
            <w:r>
              <w:rPr>
                <w:rFonts w:ascii="Times New Roman" w:eastAsia="Times New Roman" w:hAnsi="Times New Roman" w:cs="Times New Roman"/>
                <w:sz w:val="28"/>
                <w:szCs w:val="28"/>
                <w:lang w:val="kk-KZ"/>
              </w:rPr>
              <w:t>Шаруаш.меңг.</w:t>
            </w:r>
          </w:p>
        </w:tc>
      </w:tr>
      <w:tr w:rsidR="00E5155E" w14:paraId="51B6CFAD" w14:textId="77777777" w:rsidTr="00E5155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67F120F9" w14:textId="77777777" w:rsidR="00E5155E" w:rsidRDefault="00E5155E" w:rsidP="00FD4BF1">
            <w:pPr>
              <w:spacing w:after="0" w:line="240" w:lineRule="auto"/>
              <w:jc w:val="center"/>
              <w:rPr>
                <w:rFonts w:ascii="Times New Roman" w:hAnsi="Times New Roman" w:cs="Times New Roman"/>
                <w:b/>
                <w:sz w:val="28"/>
                <w:szCs w:val="28"/>
                <w:lang w:val="kk-KZ"/>
              </w:rPr>
            </w:pPr>
            <w:r>
              <w:rPr>
                <w:rFonts w:ascii="Times New Roman" w:eastAsia="Times New Roman" w:hAnsi="Times New Roman" w:cs="Times New Roman"/>
                <w:b/>
                <w:sz w:val="28"/>
                <w:szCs w:val="28"/>
              </w:rPr>
              <w:t>7</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88AEDAA" w14:textId="77777777" w:rsidR="00E5155E" w:rsidRDefault="00E5155E" w:rsidP="00FD4BF1">
            <w:pPr>
              <w:spacing w:after="0" w:line="240" w:lineRule="auto"/>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Жаңа жыл мерекесін өткізуге жайларды дайындау: өртке қарсы ережелерін нұсқауларын өткізу және талдау. Мерекелерді өткізуге барлық жайлардың дайындығына актілерді рәсімдеу.</w:t>
            </w:r>
          </w:p>
        </w:tc>
        <w:tc>
          <w:tcPr>
            <w:tcW w:w="181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74CC65B3" w14:textId="77777777" w:rsidR="00E5155E" w:rsidRDefault="00E5155E" w:rsidP="00FD4BF1">
            <w:pPr>
              <w:spacing w:after="0" w:line="240" w:lineRule="auto"/>
              <w:jc w:val="center"/>
              <w:rPr>
                <w:rFonts w:ascii="Times New Roman" w:hAnsi="Times New Roman" w:cs="Times New Roman"/>
                <w:sz w:val="28"/>
                <w:szCs w:val="28"/>
                <w:lang w:val="ru-RU"/>
              </w:rPr>
            </w:pPr>
            <w:r>
              <w:rPr>
                <w:rFonts w:ascii="Times New Roman" w:eastAsia="Times New Roman" w:hAnsi="Times New Roman" w:cs="Times New Roman"/>
                <w:sz w:val="28"/>
                <w:szCs w:val="28"/>
              </w:rPr>
              <w:t>Желтоқсан</w:t>
            </w:r>
          </w:p>
        </w:tc>
        <w:tc>
          <w:tcPr>
            <w:tcW w:w="2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60668726" w14:textId="77777777" w:rsidR="00E5155E" w:rsidRDefault="00E5155E" w:rsidP="00FD4B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Меңгеруші</w:t>
            </w:r>
          </w:p>
          <w:p w14:paraId="585BB836" w14:textId="77777777" w:rsidR="00E5155E" w:rsidRDefault="00E5155E" w:rsidP="00FD4BF1">
            <w:pPr>
              <w:spacing w:after="0" w:line="240" w:lineRule="auto"/>
              <w:jc w:val="center"/>
              <w:rPr>
                <w:rFonts w:ascii="Times New Roman" w:eastAsiaTheme="minorEastAsia" w:hAnsi="Times New Roman" w:cs="Times New Roman"/>
                <w:sz w:val="28"/>
                <w:szCs w:val="28"/>
              </w:rPr>
            </w:pPr>
            <w:r>
              <w:rPr>
                <w:rFonts w:ascii="Times New Roman" w:eastAsia="Times New Roman" w:hAnsi="Times New Roman" w:cs="Times New Roman"/>
                <w:sz w:val="28"/>
                <w:szCs w:val="28"/>
                <w:lang w:val="kk-KZ"/>
              </w:rPr>
              <w:t>Шаруаш.меңг.</w:t>
            </w:r>
          </w:p>
        </w:tc>
      </w:tr>
      <w:tr w:rsidR="00E5155E" w14:paraId="77DF117D" w14:textId="77777777" w:rsidTr="00E5155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6D49F470" w14:textId="77777777" w:rsidR="00E5155E" w:rsidRDefault="00E5155E" w:rsidP="00FD4BF1">
            <w:pPr>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b/>
                <w:sz w:val="28"/>
                <w:szCs w:val="28"/>
              </w:rPr>
              <w:t>8</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49336FA9" w14:textId="77777777" w:rsidR="00E5155E" w:rsidRDefault="00E5155E" w:rsidP="00FD4BF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Қысқы кезеңінде балалардың денсаулығын және өмірін қорғау және қауіпсіздік техника бойынша нұсқама.</w:t>
            </w:r>
          </w:p>
        </w:tc>
        <w:tc>
          <w:tcPr>
            <w:tcW w:w="181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554F93B7" w14:textId="77777777" w:rsidR="00E5155E" w:rsidRDefault="00E5155E" w:rsidP="00FD4BF1">
            <w:pPr>
              <w:spacing w:after="0" w:line="240" w:lineRule="auto"/>
              <w:jc w:val="center"/>
              <w:rPr>
                <w:rFonts w:ascii="Times New Roman" w:eastAsiaTheme="minorEastAsia" w:hAnsi="Times New Roman" w:cs="Times New Roman"/>
                <w:sz w:val="28"/>
                <w:szCs w:val="28"/>
                <w:lang w:val="ru-RU"/>
              </w:rPr>
            </w:pPr>
            <w:r>
              <w:rPr>
                <w:rFonts w:ascii="Times New Roman" w:eastAsia="Times New Roman" w:hAnsi="Times New Roman" w:cs="Times New Roman"/>
                <w:sz w:val="28"/>
                <w:szCs w:val="28"/>
              </w:rPr>
              <w:t>Қа</w:t>
            </w:r>
            <w:r>
              <w:rPr>
                <w:rFonts w:ascii="Times New Roman" w:eastAsia="Times New Roman" w:hAnsi="Times New Roman" w:cs="Times New Roman"/>
                <w:sz w:val="28"/>
                <w:szCs w:val="28"/>
                <w:lang w:val="kk-KZ"/>
              </w:rPr>
              <w:t>ң</w:t>
            </w:r>
            <w:r>
              <w:rPr>
                <w:rFonts w:ascii="Times New Roman" w:eastAsia="Times New Roman" w:hAnsi="Times New Roman" w:cs="Times New Roman"/>
                <w:sz w:val="28"/>
                <w:szCs w:val="28"/>
              </w:rPr>
              <w:t>тар</w:t>
            </w:r>
          </w:p>
        </w:tc>
        <w:tc>
          <w:tcPr>
            <w:tcW w:w="2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68E2ADD8" w14:textId="77777777" w:rsidR="00E5155E" w:rsidRDefault="00E5155E" w:rsidP="00FD4B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Меңгеруші</w:t>
            </w:r>
          </w:p>
          <w:p w14:paraId="5B34138E" w14:textId="77777777" w:rsidR="00E5155E" w:rsidRDefault="00E5155E" w:rsidP="00FD4BF1">
            <w:pPr>
              <w:spacing w:after="0" w:line="240" w:lineRule="auto"/>
              <w:jc w:val="center"/>
              <w:rPr>
                <w:rFonts w:ascii="Times New Roman" w:eastAsiaTheme="minorEastAsia" w:hAnsi="Times New Roman" w:cs="Times New Roman"/>
                <w:sz w:val="28"/>
                <w:szCs w:val="28"/>
              </w:rPr>
            </w:pPr>
            <w:r>
              <w:rPr>
                <w:rFonts w:ascii="Times New Roman" w:eastAsia="Times New Roman" w:hAnsi="Times New Roman" w:cs="Times New Roman"/>
                <w:sz w:val="28"/>
                <w:szCs w:val="28"/>
                <w:lang w:val="kk-KZ"/>
              </w:rPr>
              <w:t>Шаруаш.меңг.</w:t>
            </w:r>
          </w:p>
        </w:tc>
      </w:tr>
      <w:tr w:rsidR="00E5155E" w14:paraId="43BEBDCC" w14:textId="77777777" w:rsidTr="00E5155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43AEDF9F" w14:textId="77777777" w:rsidR="00E5155E" w:rsidRDefault="00E5155E" w:rsidP="00FD4BF1">
            <w:pPr>
              <w:spacing w:after="0" w:line="240" w:lineRule="auto"/>
              <w:jc w:val="center"/>
              <w:rPr>
                <w:rFonts w:ascii="Times New Roman" w:hAnsi="Times New Roman" w:cs="Times New Roman"/>
                <w:b/>
                <w:sz w:val="28"/>
                <w:szCs w:val="28"/>
                <w:lang w:val="kk-KZ"/>
              </w:rPr>
            </w:pPr>
            <w:r>
              <w:rPr>
                <w:rFonts w:ascii="Times New Roman" w:eastAsia="Times New Roman" w:hAnsi="Times New Roman" w:cs="Times New Roman"/>
                <w:b/>
                <w:sz w:val="28"/>
                <w:szCs w:val="28"/>
              </w:rPr>
              <w:t>9</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6C5B04E" w14:textId="77777777" w:rsidR="00E5155E" w:rsidRDefault="00E5155E" w:rsidP="00FD4BF1">
            <w:pPr>
              <w:spacing w:after="0" w:line="240" w:lineRule="auto"/>
              <w:rPr>
                <w:rFonts w:ascii="Times New Roman" w:hAnsi="Times New Roman" w:cs="Times New Roman"/>
                <w:sz w:val="28"/>
                <w:szCs w:val="28"/>
                <w:lang w:val="ru-RU"/>
              </w:rPr>
            </w:pPr>
            <w:r>
              <w:rPr>
                <w:rFonts w:ascii="Times New Roman" w:eastAsia="Times New Roman" w:hAnsi="Times New Roman" w:cs="Times New Roman"/>
                <w:sz w:val="28"/>
                <w:szCs w:val="28"/>
              </w:rPr>
              <w:t>СанПин нормаларын орындау</w:t>
            </w:r>
          </w:p>
        </w:tc>
        <w:tc>
          <w:tcPr>
            <w:tcW w:w="181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09095623"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Наурыз</w:t>
            </w:r>
          </w:p>
        </w:tc>
        <w:tc>
          <w:tcPr>
            <w:tcW w:w="2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463A403A" w14:textId="77777777" w:rsidR="00E5155E" w:rsidRDefault="00E5155E" w:rsidP="00FD4B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медбике</w:t>
            </w:r>
          </w:p>
        </w:tc>
      </w:tr>
      <w:tr w:rsidR="00E5155E" w14:paraId="477A0DF5" w14:textId="77777777" w:rsidTr="00E5155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078414F4" w14:textId="77777777" w:rsidR="00E5155E" w:rsidRDefault="00E5155E" w:rsidP="00FD4BF1">
            <w:pPr>
              <w:spacing w:after="0" w:line="240" w:lineRule="auto"/>
              <w:jc w:val="center"/>
              <w:rPr>
                <w:rFonts w:ascii="Times New Roman" w:eastAsiaTheme="minorEastAsia" w:hAnsi="Times New Roman" w:cs="Times New Roman"/>
                <w:b/>
                <w:sz w:val="28"/>
                <w:szCs w:val="28"/>
                <w:lang w:val="kk-KZ"/>
              </w:rPr>
            </w:pPr>
            <w:r>
              <w:rPr>
                <w:rFonts w:ascii="Times New Roman" w:eastAsia="Times New Roman" w:hAnsi="Times New Roman" w:cs="Times New Roman"/>
                <w:b/>
                <w:sz w:val="28"/>
                <w:szCs w:val="28"/>
              </w:rPr>
              <w:t>10</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71247FF2" w14:textId="77777777" w:rsidR="00E5155E" w:rsidRDefault="00E5155E" w:rsidP="00FD4BF1">
            <w:pPr>
              <w:spacing w:after="0" w:line="240" w:lineRule="auto"/>
              <w:rPr>
                <w:rFonts w:ascii="Times New Roman" w:hAnsi="Times New Roman" w:cs="Times New Roman"/>
                <w:sz w:val="28"/>
                <w:szCs w:val="28"/>
                <w:lang w:val="kk-KZ"/>
              </w:rPr>
            </w:pPr>
            <w:r>
              <w:rPr>
                <w:rFonts w:ascii="Times New Roman" w:eastAsia="Times New Roman" w:hAnsi="Times New Roman" w:cs="Times New Roman"/>
                <w:sz w:val="28"/>
                <w:szCs w:val="28"/>
                <w:lang w:val="kk-KZ"/>
              </w:rPr>
              <w:t>Жазғы кезеңге аумақтарды дайындау, ағаштарды ақтау, жер, құм әкелу.</w:t>
            </w:r>
          </w:p>
        </w:tc>
        <w:tc>
          <w:tcPr>
            <w:tcW w:w="181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04D66AB" w14:textId="77777777" w:rsidR="00E5155E" w:rsidRDefault="00E5155E" w:rsidP="00FD4BF1">
            <w:pPr>
              <w:spacing w:after="0" w:line="240" w:lineRule="auto"/>
              <w:jc w:val="center"/>
              <w:rPr>
                <w:rFonts w:ascii="Times New Roman" w:hAnsi="Times New Roman" w:cs="Times New Roman"/>
                <w:sz w:val="28"/>
                <w:szCs w:val="28"/>
                <w:lang w:val="ru-RU"/>
              </w:rPr>
            </w:pPr>
            <w:r>
              <w:rPr>
                <w:rFonts w:ascii="Times New Roman" w:eastAsia="Times New Roman" w:hAnsi="Times New Roman" w:cs="Times New Roman"/>
                <w:sz w:val="28"/>
                <w:szCs w:val="28"/>
              </w:rPr>
              <w:t>Сәуір</w:t>
            </w:r>
          </w:p>
        </w:tc>
        <w:tc>
          <w:tcPr>
            <w:tcW w:w="2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54687C6C"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lang w:val="kk-KZ"/>
              </w:rPr>
              <w:t>Шаруаш.меңг.</w:t>
            </w:r>
          </w:p>
        </w:tc>
      </w:tr>
      <w:tr w:rsidR="00E5155E" w14:paraId="420A386E" w14:textId="77777777" w:rsidTr="00E5155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307637DD" w14:textId="77777777" w:rsidR="00E5155E" w:rsidRDefault="00E5155E" w:rsidP="00FD4BF1">
            <w:pPr>
              <w:spacing w:after="0" w:line="240" w:lineRule="auto"/>
              <w:jc w:val="center"/>
              <w:rPr>
                <w:rFonts w:ascii="Times New Roman" w:hAnsi="Times New Roman" w:cs="Times New Roman"/>
                <w:b/>
                <w:sz w:val="28"/>
                <w:szCs w:val="28"/>
                <w:lang w:val="kk-KZ"/>
              </w:rPr>
            </w:pPr>
            <w:r>
              <w:rPr>
                <w:rFonts w:ascii="Times New Roman" w:eastAsia="Times New Roman" w:hAnsi="Times New Roman" w:cs="Times New Roman"/>
                <w:b/>
                <w:sz w:val="28"/>
                <w:szCs w:val="28"/>
              </w:rPr>
              <w:t>11</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4249D42E" w14:textId="77777777" w:rsidR="00E5155E" w:rsidRDefault="00E5155E" w:rsidP="00FD4BF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Жазғы сауықтыру кампаниясын ұйымдастыру. Барлық қызметкерлермен нұсқаулықтарды жүргізу.</w:t>
            </w:r>
          </w:p>
        </w:tc>
        <w:tc>
          <w:tcPr>
            <w:tcW w:w="181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55DB9B6" w14:textId="77777777" w:rsidR="00E5155E" w:rsidRDefault="00E5155E" w:rsidP="00FD4BF1">
            <w:pPr>
              <w:spacing w:after="0" w:line="240" w:lineRule="auto"/>
              <w:jc w:val="center"/>
              <w:rPr>
                <w:rFonts w:ascii="Times New Roman" w:eastAsiaTheme="minorEastAsia" w:hAnsi="Times New Roman" w:cs="Times New Roman"/>
                <w:sz w:val="28"/>
                <w:szCs w:val="28"/>
                <w:lang w:val="ru-RU"/>
              </w:rPr>
            </w:pPr>
            <w:r>
              <w:rPr>
                <w:rFonts w:ascii="Times New Roman" w:eastAsia="Times New Roman" w:hAnsi="Times New Roman" w:cs="Times New Roman"/>
                <w:sz w:val="28"/>
                <w:szCs w:val="28"/>
              </w:rPr>
              <w:t>Мамыр</w:t>
            </w:r>
          </w:p>
        </w:tc>
        <w:tc>
          <w:tcPr>
            <w:tcW w:w="2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17AA3C28" w14:textId="77777777" w:rsidR="00E5155E" w:rsidRDefault="00E5155E" w:rsidP="00FD4B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Меңгеруші</w:t>
            </w:r>
          </w:p>
          <w:p w14:paraId="78D2977B" w14:textId="77777777" w:rsidR="00E5155E" w:rsidRDefault="00E5155E" w:rsidP="00FD4BF1">
            <w:pPr>
              <w:spacing w:after="0" w:line="240" w:lineRule="auto"/>
              <w:jc w:val="center"/>
              <w:rPr>
                <w:rFonts w:ascii="Times New Roman" w:eastAsiaTheme="minorEastAsia" w:hAnsi="Times New Roman" w:cs="Times New Roman"/>
                <w:sz w:val="28"/>
                <w:szCs w:val="28"/>
              </w:rPr>
            </w:pPr>
            <w:r>
              <w:rPr>
                <w:rFonts w:ascii="Times New Roman" w:eastAsia="Times New Roman" w:hAnsi="Times New Roman" w:cs="Times New Roman"/>
                <w:sz w:val="28"/>
                <w:szCs w:val="28"/>
                <w:lang w:val="kk-KZ"/>
              </w:rPr>
              <w:t>Шаруаш.меңг.</w:t>
            </w:r>
            <w:r>
              <w:rPr>
                <w:rFonts w:ascii="Times New Roman" w:eastAsia="Times New Roman" w:hAnsi="Times New Roman" w:cs="Times New Roman"/>
                <w:sz w:val="28"/>
                <w:szCs w:val="28"/>
              </w:rPr>
              <w:t xml:space="preserve"> Әдіскер</w:t>
            </w:r>
          </w:p>
        </w:tc>
      </w:tr>
      <w:tr w:rsidR="00E5155E" w14:paraId="41F8CE82" w14:textId="77777777" w:rsidTr="00E5155E">
        <w:trPr>
          <w:trHeight w:val="1"/>
        </w:trPr>
        <w:tc>
          <w:tcPr>
            <w:tcW w:w="56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1D23996C" w14:textId="77777777" w:rsidR="00E5155E" w:rsidRDefault="00E5155E" w:rsidP="00FD4BF1">
            <w:pPr>
              <w:spacing w:after="0" w:line="240" w:lineRule="auto"/>
              <w:jc w:val="center"/>
              <w:rPr>
                <w:rFonts w:ascii="Times New Roman" w:hAnsi="Times New Roman" w:cs="Times New Roman"/>
                <w:b/>
                <w:sz w:val="28"/>
                <w:szCs w:val="28"/>
                <w:lang w:val="kk-KZ"/>
              </w:rPr>
            </w:pPr>
            <w:r>
              <w:rPr>
                <w:rFonts w:ascii="Times New Roman" w:eastAsia="Times New Roman" w:hAnsi="Times New Roman" w:cs="Times New Roman"/>
                <w:b/>
                <w:sz w:val="28"/>
                <w:szCs w:val="28"/>
              </w:rPr>
              <w:t>12</w:t>
            </w:r>
          </w:p>
        </w:tc>
        <w:tc>
          <w:tcPr>
            <w:tcW w:w="581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79C18651" w14:textId="77777777" w:rsidR="00E5155E" w:rsidRDefault="00E5155E" w:rsidP="00FD4BF1">
            <w:pPr>
              <w:spacing w:after="0" w:line="240" w:lineRule="auto"/>
              <w:rPr>
                <w:rFonts w:ascii="Times New Roman" w:hAnsi="Times New Roman" w:cs="Times New Roman"/>
                <w:sz w:val="28"/>
                <w:szCs w:val="28"/>
                <w:lang w:val="kk-KZ"/>
              </w:rPr>
            </w:pPr>
            <w:r>
              <w:rPr>
                <w:rFonts w:ascii="Times New Roman" w:eastAsia="Times New Roman" w:hAnsi="Times New Roman" w:cs="Times New Roman"/>
                <w:sz w:val="28"/>
                <w:szCs w:val="28"/>
                <w:lang w:val="kk-KZ"/>
              </w:rPr>
              <w:t>Медблоктің, дене шынықтыру залы, ас блогы, топтарда косметикалық ремонттар өткізу.</w:t>
            </w:r>
          </w:p>
        </w:tc>
        <w:tc>
          <w:tcPr>
            <w:tcW w:w="181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104AD993" w14:textId="77777777" w:rsidR="00E5155E" w:rsidRDefault="00E5155E" w:rsidP="00FD4BF1">
            <w:pPr>
              <w:spacing w:after="0" w:line="240" w:lineRule="auto"/>
              <w:jc w:val="center"/>
              <w:rPr>
                <w:rFonts w:ascii="Times New Roman" w:hAnsi="Times New Roman" w:cs="Times New Roman"/>
                <w:sz w:val="28"/>
                <w:szCs w:val="28"/>
                <w:lang w:val="ru-RU"/>
              </w:rPr>
            </w:pPr>
            <w:r>
              <w:rPr>
                <w:rFonts w:ascii="Times New Roman" w:eastAsia="Times New Roman" w:hAnsi="Times New Roman" w:cs="Times New Roman"/>
                <w:sz w:val="28"/>
                <w:szCs w:val="28"/>
              </w:rPr>
              <w:t>Мамыр – маусым</w:t>
            </w:r>
          </w:p>
        </w:tc>
        <w:tc>
          <w:tcPr>
            <w:tcW w:w="2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hideMark/>
          </w:tcPr>
          <w:p w14:paraId="22899187" w14:textId="77777777" w:rsidR="00E5155E" w:rsidRDefault="00E5155E" w:rsidP="00FD4B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Меңгеруші</w:t>
            </w:r>
          </w:p>
          <w:p w14:paraId="12A0B991"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Шаруаш.меңг.</w:t>
            </w:r>
          </w:p>
          <w:p w14:paraId="3AFBBB21"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Тәрбиеші</w:t>
            </w:r>
          </w:p>
          <w:p w14:paraId="6646B774"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Ата-аналар</w:t>
            </w:r>
          </w:p>
        </w:tc>
      </w:tr>
    </w:tbl>
    <w:p w14:paraId="7FC06C14" w14:textId="55B87A36" w:rsidR="00E5155E" w:rsidRDefault="00E5155E" w:rsidP="00FD4BF1">
      <w:pPr>
        <w:spacing w:after="0" w:line="240" w:lineRule="auto"/>
        <w:jc w:val="center"/>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rPr>
        <w:t>Өндірістік жиналыстар.</w:t>
      </w:r>
    </w:p>
    <w:p w14:paraId="13FF3A6C"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p>
    <w:tbl>
      <w:tblPr>
        <w:tblW w:w="10725" w:type="dxa"/>
        <w:tblInd w:w="-854" w:type="dxa"/>
        <w:tblCellMar>
          <w:left w:w="10" w:type="dxa"/>
          <w:right w:w="10" w:type="dxa"/>
        </w:tblCellMar>
        <w:tblLook w:val="04A0" w:firstRow="1" w:lastRow="0" w:firstColumn="1" w:lastColumn="0" w:noHBand="0" w:noVBand="1"/>
      </w:tblPr>
      <w:tblGrid>
        <w:gridCol w:w="581"/>
        <w:gridCol w:w="5644"/>
        <w:gridCol w:w="1520"/>
        <w:gridCol w:w="2980"/>
      </w:tblGrid>
      <w:tr w:rsidR="00E5155E" w14:paraId="12AD17B6" w14:textId="77777777" w:rsidTr="00E5155E">
        <w:trPr>
          <w:trHeight w:val="1"/>
        </w:trPr>
        <w:tc>
          <w:tcPr>
            <w:tcW w:w="573"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4170FE27" w14:textId="77777777" w:rsidR="00E5155E" w:rsidRDefault="00E5155E" w:rsidP="00FD4BF1">
            <w:pPr>
              <w:spacing w:after="0"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b/>
                <w:sz w:val="28"/>
                <w:szCs w:val="28"/>
              </w:rPr>
              <w:t>№</w:t>
            </w:r>
          </w:p>
          <w:p w14:paraId="26D2EB7F" w14:textId="77777777" w:rsidR="00E5155E" w:rsidRDefault="00E5155E" w:rsidP="00FD4BF1">
            <w:pPr>
              <w:spacing w:after="0" w:line="240" w:lineRule="auto"/>
              <w:jc w:val="center"/>
              <w:rPr>
                <w:rFonts w:ascii="Times New Roman" w:eastAsiaTheme="minorEastAsia" w:hAnsi="Times New Roman" w:cs="Times New Roman"/>
                <w:sz w:val="28"/>
                <w:szCs w:val="28"/>
              </w:rPr>
            </w:pPr>
            <w:r>
              <w:rPr>
                <w:rFonts w:ascii="Times New Roman" w:eastAsia="Times New Roman" w:hAnsi="Times New Roman" w:cs="Times New Roman"/>
                <w:b/>
                <w:sz w:val="28"/>
                <w:szCs w:val="28"/>
              </w:rPr>
              <w:t>п/п</w:t>
            </w:r>
          </w:p>
        </w:tc>
        <w:tc>
          <w:tcPr>
            <w:tcW w:w="5650"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04A12C00"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b/>
                <w:sz w:val="28"/>
                <w:szCs w:val="28"/>
              </w:rPr>
              <w:t>Іс-шаралар</w:t>
            </w:r>
          </w:p>
        </w:tc>
        <w:tc>
          <w:tcPr>
            <w:tcW w:w="1520"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3621ACB4"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b/>
                <w:sz w:val="28"/>
                <w:szCs w:val="28"/>
              </w:rPr>
              <w:t xml:space="preserve">Мерзімі </w:t>
            </w:r>
          </w:p>
        </w:tc>
        <w:tc>
          <w:tcPr>
            <w:tcW w:w="2982"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44EB51C7"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b/>
                <w:sz w:val="28"/>
                <w:szCs w:val="28"/>
              </w:rPr>
              <w:t>Жауап</w:t>
            </w:r>
            <w:r>
              <w:rPr>
                <w:rFonts w:ascii="Times New Roman" w:eastAsia="Times New Roman" w:hAnsi="Times New Roman" w:cs="Times New Roman"/>
                <w:b/>
                <w:sz w:val="28"/>
                <w:szCs w:val="28"/>
                <w:lang w:val="kk-KZ"/>
              </w:rPr>
              <w:t>тылар</w:t>
            </w:r>
          </w:p>
        </w:tc>
      </w:tr>
      <w:tr w:rsidR="00E5155E" w14:paraId="3DBDC587" w14:textId="77777777" w:rsidTr="00E5155E">
        <w:trPr>
          <w:trHeight w:val="1"/>
        </w:trPr>
        <w:tc>
          <w:tcPr>
            <w:tcW w:w="573"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1573617C"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b/>
                <w:sz w:val="28"/>
                <w:szCs w:val="28"/>
              </w:rPr>
              <w:t>1</w:t>
            </w:r>
          </w:p>
        </w:tc>
        <w:tc>
          <w:tcPr>
            <w:tcW w:w="5650"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066F86A6" w14:textId="77777777" w:rsidR="00E5155E" w:rsidRDefault="00E5155E" w:rsidP="00FD4BF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Жазғы сауықтыру жұмысының талдауы</w:t>
            </w:r>
          </w:p>
          <w:p w14:paraId="7F8D5568" w14:textId="77777777" w:rsidR="00E5155E" w:rsidRDefault="00E5155E" w:rsidP="00FD4BF1">
            <w:pPr>
              <w:spacing w:after="0" w:line="240" w:lineRule="auto"/>
              <w:rPr>
                <w:rFonts w:ascii="Times New Roman" w:eastAsiaTheme="minorEastAsia" w:hAnsi="Times New Roman" w:cs="Times New Roman"/>
                <w:sz w:val="28"/>
                <w:szCs w:val="28"/>
                <w:lang w:val="kk-KZ"/>
              </w:rPr>
            </w:pPr>
            <w:r>
              <w:rPr>
                <w:rFonts w:ascii="Times New Roman" w:eastAsia="Times New Roman" w:hAnsi="Times New Roman" w:cs="Times New Roman"/>
                <w:sz w:val="28"/>
                <w:szCs w:val="28"/>
                <w:lang w:val="kk-KZ"/>
              </w:rPr>
              <w:t> Жаңа оқу жылына  дайындық қорытындысы</w:t>
            </w:r>
          </w:p>
        </w:tc>
        <w:tc>
          <w:tcPr>
            <w:tcW w:w="1520"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6C128571" w14:textId="77777777" w:rsidR="00E5155E" w:rsidRDefault="00E5155E" w:rsidP="00FD4BF1">
            <w:pPr>
              <w:spacing w:after="0" w:line="240" w:lineRule="auto"/>
              <w:jc w:val="center"/>
              <w:rPr>
                <w:rFonts w:ascii="Times New Roman" w:hAnsi="Times New Roman" w:cs="Times New Roman"/>
                <w:sz w:val="28"/>
                <w:szCs w:val="28"/>
                <w:lang w:val="ru-RU"/>
              </w:rPr>
            </w:pPr>
            <w:r>
              <w:rPr>
                <w:rFonts w:ascii="Times New Roman" w:eastAsia="Times New Roman" w:hAnsi="Times New Roman" w:cs="Times New Roman"/>
                <w:sz w:val="28"/>
                <w:szCs w:val="28"/>
              </w:rPr>
              <w:t>Қыркүйек</w:t>
            </w:r>
          </w:p>
        </w:tc>
        <w:tc>
          <w:tcPr>
            <w:tcW w:w="2982"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1D963A43" w14:textId="77777777" w:rsidR="00E5155E" w:rsidRDefault="00E5155E" w:rsidP="00FD4B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Меңгеруші </w:t>
            </w:r>
          </w:p>
          <w:p w14:paraId="2745D9B5" w14:textId="77777777" w:rsidR="00E5155E" w:rsidRDefault="00E5155E" w:rsidP="00FD4BF1">
            <w:pPr>
              <w:spacing w:after="0" w:line="240" w:lineRule="auto"/>
              <w:jc w:val="center"/>
              <w:rPr>
                <w:rFonts w:ascii="Times New Roman" w:eastAsiaTheme="minorEastAsia" w:hAnsi="Times New Roman" w:cs="Times New Roman"/>
                <w:sz w:val="28"/>
                <w:szCs w:val="28"/>
                <w:lang w:val="kk-KZ"/>
              </w:rPr>
            </w:pPr>
            <w:r>
              <w:rPr>
                <w:rFonts w:ascii="Times New Roman" w:hAnsi="Times New Roman" w:cs="Times New Roman"/>
                <w:sz w:val="28"/>
                <w:szCs w:val="28"/>
                <w:lang w:val="kk-KZ"/>
              </w:rPr>
              <w:t>Тәрбиеші</w:t>
            </w:r>
          </w:p>
        </w:tc>
      </w:tr>
      <w:tr w:rsidR="00E5155E" w14:paraId="06811248" w14:textId="77777777" w:rsidTr="00E5155E">
        <w:trPr>
          <w:trHeight w:val="1"/>
        </w:trPr>
        <w:tc>
          <w:tcPr>
            <w:tcW w:w="573"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344F9E8A" w14:textId="77777777" w:rsidR="00E5155E" w:rsidRDefault="00E5155E" w:rsidP="00FD4BF1">
            <w:pPr>
              <w:spacing w:after="0" w:line="240" w:lineRule="auto"/>
              <w:jc w:val="center"/>
              <w:rPr>
                <w:rFonts w:ascii="Times New Roman" w:hAnsi="Times New Roman" w:cs="Times New Roman"/>
                <w:sz w:val="28"/>
                <w:szCs w:val="28"/>
                <w:lang w:val="ru-RU"/>
              </w:rPr>
            </w:pPr>
            <w:r>
              <w:rPr>
                <w:rFonts w:ascii="Times New Roman" w:eastAsia="Times New Roman" w:hAnsi="Times New Roman" w:cs="Times New Roman"/>
                <w:sz w:val="28"/>
                <w:szCs w:val="28"/>
              </w:rPr>
              <w:t>2</w:t>
            </w:r>
          </w:p>
        </w:tc>
        <w:tc>
          <w:tcPr>
            <w:tcW w:w="5650"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tcPr>
          <w:p w14:paraId="6D81ED72" w14:textId="77777777" w:rsidR="00E5155E" w:rsidRDefault="00E5155E" w:rsidP="00FD4BF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Pr>
                <w:rFonts w:ascii="Times New Roman" w:eastAsia="Times New Roman" w:hAnsi="Times New Roman" w:cs="Times New Roman"/>
                <w:sz w:val="28"/>
                <w:szCs w:val="28"/>
                <w:lang w:val="kk-KZ"/>
              </w:rPr>
              <w:t xml:space="preserve">Шағын орталықтың </w:t>
            </w:r>
            <w:r>
              <w:rPr>
                <w:rFonts w:ascii="Times New Roman" w:eastAsia="Times New Roman" w:hAnsi="Times New Roman" w:cs="Times New Roman"/>
                <w:sz w:val="28"/>
                <w:szCs w:val="28"/>
              </w:rPr>
              <w:t xml:space="preserve"> қысқы кезең</w:t>
            </w:r>
            <w:r>
              <w:rPr>
                <w:rFonts w:ascii="Times New Roman" w:eastAsia="Times New Roman" w:hAnsi="Times New Roman" w:cs="Times New Roman"/>
                <w:sz w:val="28"/>
                <w:szCs w:val="28"/>
                <w:lang w:val="kk-KZ"/>
              </w:rPr>
              <w:t>г</w:t>
            </w:r>
            <w:r>
              <w:rPr>
                <w:rFonts w:ascii="Times New Roman" w:eastAsia="Times New Roman" w:hAnsi="Times New Roman" w:cs="Times New Roman"/>
                <w:sz w:val="28"/>
                <w:szCs w:val="28"/>
              </w:rPr>
              <w:t>е дайындығы</w:t>
            </w:r>
          </w:p>
          <w:p w14:paraId="2C7F1C09" w14:textId="77777777" w:rsidR="00E5155E" w:rsidRDefault="00E5155E" w:rsidP="00FD4BF1">
            <w:pPr>
              <w:spacing w:after="0" w:line="240" w:lineRule="auto"/>
              <w:rPr>
                <w:rFonts w:ascii="Times New Roman" w:eastAsiaTheme="minorEastAsia" w:hAnsi="Times New Roman" w:cs="Times New Roman"/>
                <w:sz w:val="28"/>
                <w:szCs w:val="28"/>
              </w:rPr>
            </w:pPr>
          </w:p>
        </w:tc>
        <w:tc>
          <w:tcPr>
            <w:tcW w:w="1520"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23635538"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Қараша</w:t>
            </w:r>
          </w:p>
        </w:tc>
        <w:tc>
          <w:tcPr>
            <w:tcW w:w="2982"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34C917EA" w14:textId="77777777" w:rsidR="00E5155E" w:rsidRDefault="00E5155E" w:rsidP="00FD4B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Меңгеруші </w:t>
            </w:r>
          </w:p>
          <w:p w14:paraId="21A74C4B"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Шаруаш.меңг.</w:t>
            </w:r>
          </w:p>
          <w:p w14:paraId="2A269C62" w14:textId="77777777" w:rsidR="00E5155E" w:rsidRPr="00E5155E" w:rsidRDefault="00E5155E" w:rsidP="00FD4B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Медбике</w:t>
            </w:r>
          </w:p>
          <w:p w14:paraId="264A2BDA" w14:textId="77777777" w:rsidR="00E5155E" w:rsidRDefault="00E5155E" w:rsidP="00FD4BF1">
            <w:pPr>
              <w:spacing w:after="0" w:line="240" w:lineRule="auto"/>
              <w:jc w:val="center"/>
              <w:rPr>
                <w:rFonts w:ascii="Times New Roman" w:eastAsiaTheme="minorEastAsia" w:hAnsi="Times New Roman" w:cs="Times New Roman"/>
                <w:sz w:val="28"/>
                <w:szCs w:val="28"/>
                <w:lang w:val="kk-KZ"/>
              </w:rPr>
            </w:pPr>
            <w:r>
              <w:rPr>
                <w:rFonts w:ascii="Times New Roman" w:hAnsi="Times New Roman" w:cs="Times New Roman"/>
                <w:sz w:val="28"/>
                <w:szCs w:val="28"/>
                <w:lang w:val="kk-KZ"/>
              </w:rPr>
              <w:t>Тәрбиеші</w:t>
            </w:r>
          </w:p>
        </w:tc>
      </w:tr>
      <w:tr w:rsidR="00E5155E" w14:paraId="242091A3" w14:textId="77777777" w:rsidTr="00E5155E">
        <w:trPr>
          <w:trHeight w:val="1"/>
        </w:trPr>
        <w:tc>
          <w:tcPr>
            <w:tcW w:w="573"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20A6FD98" w14:textId="77777777" w:rsidR="00E5155E" w:rsidRPr="00E5155E" w:rsidRDefault="00E5155E" w:rsidP="00FD4B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w:t>
            </w:r>
          </w:p>
          <w:p w14:paraId="415B74DA" w14:textId="77777777" w:rsidR="00E5155E" w:rsidRDefault="00E5155E" w:rsidP="00FD4BF1">
            <w:pPr>
              <w:spacing w:after="0" w:line="240" w:lineRule="auto"/>
              <w:jc w:val="center"/>
              <w:rPr>
                <w:rFonts w:ascii="Times New Roman" w:eastAsiaTheme="minorEastAsia" w:hAnsi="Times New Roman" w:cs="Times New Roman"/>
                <w:sz w:val="28"/>
                <w:szCs w:val="28"/>
              </w:rPr>
            </w:pPr>
            <w:r>
              <w:rPr>
                <w:rFonts w:ascii="Times New Roman" w:eastAsia="Times New Roman" w:hAnsi="Times New Roman" w:cs="Times New Roman"/>
                <w:b/>
                <w:sz w:val="28"/>
                <w:szCs w:val="28"/>
              </w:rPr>
              <w:t>3</w:t>
            </w:r>
          </w:p>
        </w:tc>
        <w:tc>
          <w:tcPr>
            <w:tcW w:w="5650"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6C9EB7B8" w14:textId="77777777" w:rsidR="00E5155E" w:rsidRDefault="00E5155E" w:rsidP="00FD4BF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Кеңейтілген өндірістік жиналысы</w:t>
            </w:r>
          </w:p>
          <w:p w14:paraId="1FFAF699" w14:textId="77777777" w:rsidR="00E5155E" w:rsidRDefault="00E5155E" w:rsidP="00FD4BF1">
            <w:pPr>
              <w:spacing w:after="0" w:line="240" w:lineRule="auto"/>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rPr>
              <w:t xml:space="preserve"> Жаз кезеңіндегі </w:t>
            </w:r>
            <w:r>
              <w:rPr>
                <w:rFonts w:ascii="Times New Roman" w:eastAsia="Times New Roman" w:hAnsi="Times New Roman" w:cs="Times New Roman"/>
                <w:sz w:val="28"/>
                <w:szCs w:val="28"/>
                <w:lang w:val="kk-KZ"/>
              </w:rPr>
              <w:t>шағын орталық</w:t>
            </w:r>
            <w:r>
              <w:rPr>
                <w:rFonts w:ascii="Times New Roman" w:eastAsia="Times New Roman" w:hAnsi="Times New Roman" w:cs="Times New Roman"/>
                <w:sz w:val="28"/>
                <w:szCs w:val="28"/>
              </w:rPr>
              <w:t xml:space="preserve"> қызметкерлерінің санитарлық </w:t>
            </w:r>
            <w:r>
              <w:rPr>
                <w:rFonts w:ascii="Times New Roman" w:eastAsia="Times New Roman" w:hAnsi="Times New Roman" w:cs="Times New Roman"/>
                <w:sz w:val="28"/>
                <w:szCs w:val="28"/>
                <w:shd w:val="clear" w:color="auto" w:fill="FFFFFF"/>
              </w:rPr>
              <w:t>нормалар мен ережелерді сақтауы</w:t>
            </w:r>
          </w:p>
          <w:p w14:paraId="79D2FCA8" w14:textId="77777777" w:rsidR="00E5155E" w:rsidRDefault="00E5155E" w:rsidP="00FD4BF1">
            <w:pPr>
              <w:spacing w:after="0" w:line="240" w:lineRule="auto"/>
              <w:rPr>
                <w:rFonts w:ascii="Times New Roman" w:eastAsia="Times New Roman" w:hAnsi="Times New Roman" w:cs="Times New Roman"/>
                <w:sz w:val="28"/>
                <w:szCs w:val="28"/>
                <w:shd w:val="clear" w:color="auto" w:fill="FFFFFF"/>
                <w:lang w:val="kk-KZ"/>
              </w:rPr>
            </w:pPr>
            <w:r>
              <w:rPr>
                <w:rFonts w:ascii="Times New Roman" w:eastAsia="Times New Roman" w:hAnsi="Times New Roman" w:cs="Times New Roman"/>
                <w:sz w:val="28"/>
                <w:szCs w:val="28"/>
                <w:shd w:val="clear" w:color="auto" w:fill="FFFFFF"/>
                <w:lang w:val="kk-KZ"/>
              </w:rPr>
              <w:lastRenderedPageBreak/>
              <w:t>Шағын орталық</w:t>
            </w:r>
            <w:r>
              <w:rPr>
                <w:rFonts w:ascii="Times New Roman" w:eastAsia="Times New Roman" w:hAnsi="Times New Roman" w:cs="Times New Roman"/>
                <w:sz w:val="28"/>
                <w:szCs w:val="28"/>
                <w:shd w:val="clear" w:color="auto" w:fill="FFFFFF"/>
              </w:rPr>
              <w:t xml:space="preserve"> алаңына қамқорлық жасау – бүкіл ұжымның жұмысы</w:t>
            </w:r>
            <w:r>
              <w:rPr>
                <w:rFonts w:ascii="Times New Roman" w:eastAsia="Times New Roman" w:hAnsi="Times New Roman" w:cs="Times New Roman"/>
                <w:sz w:val="28"/>
                <w:szCs w:val="28"/>
                <w:shd w:val="clear" w:color="auto" w:fill="FFFFFF"/>
                <w:lang w:val="kk-KZ"/>
              </w:rPr>
              <w:t xml:space="preserve">. </w:t>
            </w:r>
          </w:p>
          <w:p w14:paraId="2E33B843" w14:textId="77777777" w:rsidR="00E5155E" w:rsidRDefault="00E5155E" w:rsidP="00FD4BF1">
            <w:pPr>
              <w:spacing w:after="0" w:line="240" w:lineRule="auto"/>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shd w:val="clear" w:color="auto" w:fill="FFFFFF"/>
                <w:lang w:val="kk-KZ"/>
              </w:rPr>
              <w:t>-ж</w:t>
            </w:r>
            <w:r>
              <w:rPr>
                <w:rFonts w:ascii="Times New Roman" w:eastAsia="Times New Roman" w:hAnsi="Times New Roman" w:cs="Times New Roman"/>
                <w:sz w:val="28"/>
                <w:szCs w:val="28"/>
                <w:lang w:val="kk-KZ"/>
              </w:rPr>
              <w:t xml:space="preserve">азғы сауықтыру кезеңін ұйымдастыру және дайындық жасау </w:t>
            </w:r>
          </w:p>
          <w:p w14:paraId="1130A64E" w14:textId="77777777" w:rsidR="00E5155E" w:rsidRDefault="00E5155E" w:rsidP="00FD4BF1">
            <w:pPr>
              <w:spacing w:after="0" w:line="240" w:lineRule="auto"/>
              <w:rPr>
                <w:rFonts w:ascii="Times New Roman" w:eastAsia="Times New Roman" w:hAnsi="Times New Roman" w:cs="Times New Roman"/>
                <w:sz w:val="28"/>
                <w:szCs w:val="28"/>
                <w:shd w:val="clear" w:color="auto" w:fill="FFFFFF"/>
                <w:lang w:val="kk-KZ"/>
              </w:rPr>
            </w:pPr>
            <w:r>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shd w:val="clear" w:color="auto" w:fill="FFFFFF"/>
                <w:lang w:val="kk-KZ"/>
              </w:rPr>
              <w:t xml:space="preserve">балаларменжазғы кезеңдегі </w:t>
            </w:r>
            <w:r>
              <w:rPr>
                <w:rFonts w:ascii="Times New Roman" w:eastAsia="Times New Roman" w:hAnsi="Times New Roman" w:cs="Times New Roman"/>
                <w:sz w:val="28"/>
                <w:szCs w:val="28"/>
                <w:lang w:val="kk-KZ"/>
              </w:rPr>
              <w:t xml:space="preserve"> жұмыс жоспарын талқылау</w:t>
            </w:r>
          </w:p>
        </w:tc>
        <w:tc>
          <w:tcPr>
            <w:tcW w:w="1520"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1268A826" w14:textId="77777777" w:rsidR="00E5155E" w:rsidRDefault="00E5155E" w:rsidP="00FD4BF1">
            <w:pPr>
              <w:spacing w:after="0" w:line="240" w:lineRule="auto"/>
              <w:jc w:val="center"/>
              <w:rPr>
                <w:rFonts w:ascii="Times New Roman" w:eastAsiaTheme="minorEastAsia" w:hAnsi="Times New Roman" w:cs="Times New Roman"/>
                <w:sz w:val="28"/>
                <w:szCs w:val="28"/>
                <w:lang w:val="ru-RU"/>
              </w:rPr>
            </w:pPr>
            <w:r>
              <w:rPr>
                <w:rFonts w:ascii="Times New Roman" w:eastAsia="Times New Roman" w:hAnsi="Times New Roman" w:cs="Times New Roman"/>
                <w:sz w:val="28"/>
                <w:szCs w:val="28"/>
              </w:rPr>
              <w:lastRenderedPageBreak/>
              <w:t>Мамыр</w:t>
            </w:r>
          </w:p>
        </w:tc>
        <w:tc>
          <w:tcPr>
            <w:tcW w:w="2982"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54077AEB" w14:textId="77777777" w:rsidR="00E5155E" w:rsidRDefault="00E5155E" w:rsidP="00FD4BF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 xml:space="preserve">Меңгеруші </w:t>
            </w:r>
          </w:p>
          <w:p w14:paraId="3E035D4B" w14:textId="77777777" w:rsidR="00E5155E" w:rsidRDefault="00E5155E" w:rsidP="00FD4B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Медбике</w:t>
            </w:r>
          </w:p>
          <w:p w14:paraId="221ECA82"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Шаруаш.меңг.</w:t>
            </w:r>
          </w:p>
          <w:p w14:paraId="124BA2EA" w14:textId="77777777" w:rsidR="00E5155E" w:rsidRDefault="00E5155E" w:rsidP="00FD4BF1">
            <w:pPr>
              <w:spacing w:after="0"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Әдіскер</w:t>
            </w:r>
          </w:p>
          <w:p w14:paraId="7AB59BA2" w14:textId="77777777" w:rsidR="00E5155E" w:rsidRDefault="00E5155E" w:rsidP="00FD4BF1">
            <w:pPr>
              <w:spacing w:after="0" w:line="240" w:lineRule="auto"/>
              <w:jc w:val="center"/>
              <w:rPr>
                <w:rFonts w:ascii="Times New Roman" w:eastAsiaTheme="minorEastAsia" w:hAnsi="Times New Roman" w:cs="Times New Roman"/>
                <w:sz w:val="28"/>
                <w:szCs w:val="28"/>
                <w:lang w:val="kk-KZ"/>
              </w:rPr>
            </w:pPr>
            <w:r>
              <w:rPr>
                <w:rFonts w:ascii="Times New Roman" w:eastAsia="Times New Roman" w:hAnsi="Times New Roman" w:cs="Times New Roman"/>
                <w:sz w:val="28"/>
                <w:szCs w:val="28"/>
                <w:lang w:val="kk-KZ"/>
              </w:rPr>
              <w:lastRenderedPageBreak/>
              <w:t>Тәрбиеші</w:t>
            </w:r>
          </w:p>
        </w:tc>
      </w:tr>
      <w:tr w:rsidR="00E5155E" w14:paraId="1C31071C" w14:textId="77777777" w:rsidTr="00E5155E">
        <w:tc>
          <w:tcPr>
            <w:tcW w:w="573"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107FD064" w14:textId="77777777" w:rsidR="00E5155E" w:rsidRDefault="00E5155E" w:rsidP="00FD4BF1">
            <w:pPr>
              <w:spacing w:after="0" w:line="240" w:lineRule="auto"/>
              <w:jc w:val="center"/>
              <w:rPr>
                <w:rFonts w:ascii="Times New Roman" w:hAnsi="Times New Roman" w:cs="Times New Roman"/>
                <w:sz w:val="28"/>
                <w:szCs w:val="28"/>
                <w:lang w:val="ru-RU"/>
              </w:rPr>
            </w:pPr>
            <w:r>
              <w:rPr>
                <w:rFonts w:ascii="Times New Roman" w:eastAsia="Times New Roman" w:hAnsi="Times New Roman" w:cs="Times New Roman"/>
                <w:b/>
                <w:sz w:val="28"/>
                <w:szCs w:val="28"/>
              </w:rPr>
              <w:lastRenderedPageBreak/>
              <w:t>4</w:t>
            </w:r>
          </w:p>
        </w:tc>
        <w:tc>
          <w:tcPr>
            <w:tcW w:w="5650"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126A4C52" w14:textId="77777777" w:rsidR="00E5155E" w:rsidRDefault="00E5155E" w:rsidP="00FD4BF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Өндірістік отырыстары</w:t>
            </w:r>
          </w:p>
          <w:p w14:paraId="12FE9DEA" w14:textId="77777777" w:rsidR="00E5155E" w:rsidRDefault="00E5155E" w:rsidP="00FD4BF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ағымд</w:t>
            </w:r>
            <w:r>
              <w:rPr>
                <w:rFonts w:ascii="Times New Roman" w:eastAsia="Times New Roman" w:hAnsi="Times New Roman" w:cs="Times New Roman"/>
                <w:sz w:val="28"/>
                <w:szCs w:val="28"/>
                <w:lang w:val="kk-KZ"/>
              </w:rPr>
              <w:t>ағы</w:t>
            </w:r>
            <w:r>
              <w:rPr>
                <w:rFonts w:ascii="Times New Roman" w:eastAsia="Times New Roman" w:hAnsi="Times New Roman" w:cs="Times New Roman"/>
                <w:sz w:val="28"/>
                <w:szCs w:val="28"/>
              </w:rPr>
              <w:t xml:space="preserve"> жұмыстар</w:t>
            </w:r>
          </w:p>
          <w:p w14:paraId="4CFCCF5B" w14:textId="77777777" w:rsidR="00E5155E" w:rsidRDefault="00E5155E" w:rsidP="00FD4BF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shd w:val="clear" w:color="auto" w:fill="FFFFFF"/>
                <w:lang w:val="kk-KZ"/>
              </w:rPr>
              <w:t>-</w:t>
            </w:r>
            <w:r>
              <w:rPr>
                <w:rFonts w:ascii="Times New Roman" w:eastAsia="Times New Roman" w:hAnsi="Times New Roman" w:cs="Times New Roman"/>
                <w:sz w:val="28"/>
                <w:szCs w:val="28"/>
                <w:shd w:val="clear" w:color="auto" w:fill="FFFFFF"/>
              </w:rPr>
              <w:t>басқа инспекторлық қызмет</w:t>
            </w:r>
            <w:r>
              <w:rPr>
                <w:rFonts w:ascii="Times New Roman" w:eastAsia="Times New Roman" w:hAnsi="Times New Roman" w:cs="Times New Roman"/>
                <w:sz w:val="28"/>
                <w:szCs w:val="28"/>
              </w:rPr>
              <w:t xml:space="preserve"> және </w:t>
            </w:r>
            <w:r>
              <w:rPr>
                <w:rFonts w:ascii="Times New Roman" w:eastAsia="Times New Roman" w:hAnsi="Times New Roman" w:cs="Times New Roman"/>
                <w:sz w:val="28"/>
                <w:szCs w:val="28"/>
                <w:shd w:val="clear" w:color="auto" w:fill="FFFFFF"/>
              </w:rPr>
              <w:t>СЭС бойынша нәтижелері талқылау</w:t>
            </w:r>
          </w:p>
          <w:p w14:paraId="19ABBC7D" w14:textId="77777777" w:rsidR="00E5155E" w:rsidRDefault="00E5155E" w:rsidP="00FD4BF1">
            <w:pPr>
              <w:spacing w:after="0" w:line="240" w:lineRule="auto"/>
              <w:rPr>
                <w:rFonts w:ascii="Times New Roman" w:eastAsiaTheme="minorEastAsia" w:hAnsi="Times New Roman" w:cs="Times New Roman"/>
                <w:sz w:val="28"/>
                <w:szCs w:val="28"/>
              </w:rPr>
            </w:pPr>
            <w:r>
              <w:rPr>
                <w:rFonts w:ascii="Times New Roman" w:eastAsia="Times New Roman" w:hAnsi="Times New Roman" w:cs="Times New Roman"/>
                <w:sz w:val="28"/>
                <w:szCs w:val="28"/>
                <w:lang w:val="kk-KZ"/>
              </w:rPr>
              <w:t>-с</w:t>
            </w:r>
            <w:r>
              <w:rPr>
                <w:rFonts w:ascii="Times New Roman" w:eastAsia="Times New Roman" w:hAnsi="Times New Roman" w:cs="Times New Roman"/>
                <w:sz w:val="28"/>
                <w:szCs w:val="28"/>
              </w:rPr>
              <w:t>еминарлар және отырыстар бойынша ақпарат</w:t>
            </w:r>
          </w:p>
        </w:tc>
        <w:tc>
          <w:tcPr>
            <w:tcW w:w="1520"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6C6AC67F"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Жыл бойы</w:t>
            </w:r>
          </w:p>
        </w:tc>
        <w:tc>
          <w:tcPr>
            <w:tcW w:w="2982"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574DF417" w14:textId="77777777" w:rsidR="00E5155E" w:rsidRDefault="00E5155E" w:rsidP="00FD4BF1">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Меңгеруші </w:t>
            </w:r>
          </w:p>
          <w:p w14:paraId="6499FD3B"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Шаруаш.меңг.</w:t>
            </w:r>
          </w:p>
          <w:p w14:paraId="0294A956" w14:textId="77777777" w:rsidR="00E5155E" w:rsidRDefault="00E5155E" w:rsidP="00FD4BF1">
            <w:pPr>
              <w:spacing w:after="0" w:line="240" w:lineRule="auto"/>
              <w:jc w:val="center"/>
              <w:rPr>
                <w:rFonts w:ascii="Times New Roman" w:eastAsiaTheme="minorEastAsia" w:hAnsi="Times New Roman" w:cs="Times New Roman"/>
                <w:sz w:val="28"/>
                <w:szCs w:val="28"/>
                <w:lang w:val="ru-RU"/>
              </w:rPr>
            </w:pPr>
            <w:r>
              <w:rPr>
                <w:rFonts w:ascii="Times New Roman" w:eastAsia="Times New Roman" w:hAnsi="Times New Roman" w:cs="Times New Roman"/>
                <w:sz w:val="28"/>
                <w:szCs w:val="28"/>
              </w:rPr>
              <w:t>Әдіскер</w:t>
            </w:r>
          </w:p>
        </w:tc>
      </w:tr>
    </w:tbl>
    <w:p w14:paraId="1FEA7FDD" w14:textId="77777777" w:rsidR="00E5155E" w:rsidRDefault="00E5155E" w:rsidP="00FD4BF1">
      <w:pPr>
        <w:tabs>
          <w:tab w:val="left" w:pos="3769"/>
        </w:tabs>
        <w:spacing w:after="0" w:line="240" w:lineRule="auto"/>
        <w:rPr>
          <w:rFonts w:ascii="Times New Roman" w:eastAsia="Times New Roman" w:hAnsi="Times New Roman" w:cs="Times New Roman"/>
          <w:sz w:val="28"/>
          <w:szCs w:val="28"/>
          <w:lang w:val="kk-KZ" w:eastAsia="ru-RU"/>
        </w:rPr>
      </w:pPr>
    </w:p>
    <w:p w14:paraId="5B968B74" w14:textId="2F5B3638" w:rsidR="00E5155E" w:rsidRDefault="001615B4" w:rsidP="00FD4BF1">
      <w:pPr>
        <w:spacing w:after="0" w:line="240" w:lineRule="auto"/>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 xml:space="preserve">                            </w:t>
      </w:r>
      <w:r w:rsidR="00E5155E">
        <w:rPr>
          <w:rFonts w:ascii="Times New Roman" w:eastAsia="Times New Roman" w:hAnsi="Times New Roman" w:cs="Times New Roman"/>
          <w:b/>
          <w:sz w:val="28"/>
          <w:szCs w:val="28"/>
        </w:rPr>
        <w:t>Ата-аналарды педагогикалық ағарту</w:t>
      </w:r>
    </w:p>
    <w:p w14:paraId="3970DA73" w14:textId="77777777" w:rsidR="00E5155E" w:rsidRDefault="00E5155E" w:rsidP="00FD4BF1">
      <w:pPr>
        <w:spacing w:after="0" w:line="240" w:lineRule="auto"/>
        <w:jc w:val="center"/>
        <w:rPr>
          <w:rFonts w:ascii="Times New Roman" w:eastAsia="Times New Roman" w:hAnsi="Times New Roman" w:cs="Times New Roman"/>
          <w:b/>
          <w:sz w:val="28"/>
          <w:szCs w:val="28"/>
          <w:lang w:val="kk-KZ"/>
        </w:rPr>
      </w:pPr>
    </w:p>
    <w:tbl>
      <w:tblPr>
        <w:tblW w:w="10485" w:type="dxa"/>
        <w:tblInd w:w="-854" w:type="dxa"/>
        <w:tblLayout w:type="fixed"/>
        <w:tblCellMar>
          <w:left w:w="10" w:type="dxa"/>
          <w:right w:w="10" w:type="dxa"/>
        </w:tblCellMar>
        <w:tblLook w:val="04A0" w:firstRow="1" w:lastRow="0" w:firstColumn="1" w:lastColumn="0" w:noHBand="0" w:noVBand="1"/>
      </w:tblPr>
      <w:tblGrid>
        <w:gridCol w:w="425"/>
        <w:gridCol w:w="5810"/>
        <w:gridCol w:w="2267"/>
        <w:gridCol w:w="1983"/>
      </w:tblGrid>
      <w:tr w:rsidR="00E5155E" w14:paraId="6D692814" w14:textId="77777777" w:rsidTr="00E5155E">
        <w:trPr>
          <w:trHeight w:val="1"/>
        </w:trPr>
        <w:tc>
          <w:tcPr>
            <w:tcW w:w="425"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39794A8A"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w:t>
            </w:r>
          </w:p>
        </w:tc>
        <w:tc>
          <w:tcPr>
            <w:tcW w:w="5813"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7D2D6506" w14:textId="77777777" w:rsidR="00E5155E" w:rsidRDefault="00E5155E" w:rsidP="00FD4BF1">
            <w:pPr>
              <w:spacing w:after="0" w:line="240" w:lineRule="auto"/>
              <w:jc w:val="center"/>
              <w:rPr>
                <w:rFonts w:ascii="Times New Roman" w:eastAsiaTheme="minorEastAsia" w:hAnsi="Times New Roman" w:cs="Times New Roman"/>
                <w:sz w:val="28"/>
                <w:szCs w:val="28"/>
                <w:lang w:val="ru-RU"/>
              </w:rPr>
            </w:pPr>
            <w:r>
              <w:rPr>
                <w:rFonts w:ascii="Times New Roman" w:eastAsia="Times New Roman" w:hAnsi="Times New Roman" w:cs="Times New Roman"/>
                <w:b/>
                <w:sz w:val="28"/>
                <w:szCs w:val="28"/>
              </w:rPr>
              <w:t>Іс-шаралар</w:t>
            </w:r>
          </w:p>
        </w:tc>
        <w:tc>
          <w:tcPr>
            <w:tcW w:w="2268"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51898FAA"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b/>
                <w:sz w:val="28"/>
                <w:szCs w:val="28"/>
              </w:rPr>
              <w:t>Мерзімі</w:t>
            </w:r>
          </w:p>
        </w:tc>
        <w:tc>
          <w:tcPr>
            <w:tcW w:w="1984"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25594999"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b/>
                <w:sz w:val="28"/>
                <w:szCs w:val="28"/>
              </w:rPr>
              <w:t>Жауап</w:t>
            </w:r>
            <w:r>
              <w:rPr>
                <w:rFonts w:ascii="Times New Roman" w:eastAsia="Times New Roman" w:hAnsi="Times New Roman" w:cs="Times New Roman"/>
                <w:b/>
                <w:sz w:val="28"/>
                <w:szCs w:val="28"/>
                <w:lang w:val="kk-KZ"/>
              </w:rPr>
              <w:t>тылар</w:t>
            </w:r>
          </w:p>
        </w:tc>
      </w:tr>
      <w:tr w:rsidR="00E5155E" w14:paraId="39D57C4E" w14:textId="77777777" w:rsidTr="00E5155E">
        <w:trPr>
          <w:trHeight w:val="1"/>
        </w:trPr>
        <w:tc>
          <w:tcPr>
            <w:tcW w:w="425"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76337BA0"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1</w:t>
            </w:r>
          </w:p>
        </w:tc>
        <w:tc>
          <w:tcPr>
            <w:tcW w:w="5813"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301AACC6" w14:textId="77777777" w:rsidR="00E5155E" w:rsidRDefault="00E5155E" w:rsidP="00FD4BF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Көрнекі-педагогикалық насихаттауы:</w:t>
            </w:r>
          </w:p>
          <w:p w14:paraId="0A630751" w14:textId="77777777" w:rsidR="00E5155E" w:rsidRDefault="00E5155E" w:rsidP="00FD4BF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-қызмет реттейтін мекеменің нормативтік құжаттар бойынша стен</w:t>
            </w:r>
            <w:r>
              <w:rPr>
                <w:rFonts w:ascii="Times New Roman" w:eastAsia="Times New Roman" w:hAnsi="Times New Roman" w:cs="Times New Roman"/>
                <w:sz w:val="28"/>
                <w:szCs w:val="28"/>
                <w:lang w:val="kk-KZ"/>
              </w:rPr>
              <w:t>д</w:t>
            </w:r>
            <w:r>
              <w:rPr>
                <w:rFonts w:ascii="Times New Roman" w:eastAsia="Times New Roman" w:hAnsi="Times New Roman" w:cs="Times New Roman"/>
                <w:sz w:val="28"/>
                <w:szCs w:val="28"/>
              </w:rPr>
              <w:t>і (өзгерістер, қосымшалары)</w:t>
            </w:r>
          </w:p>
          <w:p w14:paraId="141C6AAC" w14:textId="77777777" w:rsidR="00E5155E" w:rsidRDefault="00E5155E" w:rsidP="00FD4BF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топтағы ақпараттық стендтарының безендірілуі</w:t>
            </w:r>
          </w:p>
          <w:p w14:paraId="2134FD76" w14:textId="77777777" w:rsidR="00E5155E" w:rsidRDefault="00E5155E" w:rsidP="00FD4BF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-табиғат бұрышының безендірілуі</w:t>
            </w:r>
          </w:p>
          <w:p w14:paraId="08EC5B75" w14:textId="77777777" w:rsidR="00E5155E" w:rsidRDefault="00E5155E" w:rsidP="00FD4BF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-ата-аналарға арналған жылжымалы папкалар</w:t>
            </w:r>
          </w:p>
          <w:p w14:paraId="6E7D44D5" w14:textId="77777777" w:rsidR="00E5155E" w:rsidRDefault="00E5155E" w:rsidP="00FD4BF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-тақырыптық көрмелер</w:t>
            </w:r>
          </w:p>
          <w:p w14:paraId="56C69B76" w14:textId="77777777" w:rsidR="00E5155E" w:rsidRDefault="00E5155E" w:rsidP="00FD4BF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-фотостендтер</w:t>
            </w:r>
          </w:p>
          <w:p w14:paraId="1C46CFEB" w14:textId="77777777" w:rsidR="00E5155E" w:rsidRDefault="00E5155E" w:rsidP="00FD4BF1">
            <w:pPr>
              <w:spacing w:after="0" w:line="240" w:lineRule="auto"/>
              <w:rPr>
                <w:rFonts w:ascii="Times New Roman" w:eastAsiaTheme="minorEastAsia" w:hAnsi="Times New Roman" w:cs="Times New Roman"/>
                <w:sz w:val="28"/>
                <w:szCs w:val="28"/>
              </w:rPr>
            </w:pPr>
            <w:r>
              <w:rPr>
                <w:rFonts w:ascii="Times New Roman" w:eastAsia="Times New Roman" w:hAnsi="Times New Roman" w:cs="Times New Roman"/>
                <w:sz w:val="28"/>
                <w:szCs w:val="28"/>
              </w:rPr>
              <w:t>Ата-ан</w:t>
            </w:r>
            <w:r>
              <w:rPr>
                <w:rFonts w:ascii="Times New Roman" w:eastAsia="Times New Roman" w:hAnsi="Times New Roman" w:cs="Times New Roman"/>
                <w:sz w:val="28"/>
                <w:szCs w:val="28"/>
                <w:lang w:val="kk-KZ"/>
              </w:rPr>
              <w:t>а</w:t>
            </w:r>
            <w:r>
              <w:rPr>
                <w:rFonts w:ascii="Times New Roman" w:eastAsia="Times New Roman" w:hAnsi="Times New Roman" w:cs="Times New Roman"/>
                <w:sz w:val="28"/>
                <w:szCs w:val="28"/>
              </w:rPr>
              <w:t>ларға арналған буклеттер, жадынамалар</w:t>
            </w:r>
          </w:p>
        </w:tc>
        <w:tc>
          <w:tcPr>
            <w:tcW w:w="2268"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63A319E0" w14:textId="77777777" w:rsidR="00E5155E" w:rsidRDefault="00E5155E" w:rsidP="00FD4BF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w:t>
            </w:r>
          </w:p>
          <w:p w14:paraId="0324865D" w14:textId="77777777" w:rsidR="00E5155E" w:rsidRDefault="00E5155E" w:rsidP="00FD4BF1">
            <w:pPr>
              <w:spacing w:after="0" w:line="240" w:lineRule="auto"/>
              <w:jc w:val="center"/>
              <w:rPr>
                <w:rFonts w:ascii="Times New Roman" w:eastAsiaTheme="minorEastAsia" w:hAnsi="Times New Roman" w:cs="Times New Roman"/>
                <w:sz w:val="28"/>
                <w:szCs w:val="28"/>
              </w:rPr>
            </w:pPr>
            <w:r>
              <w:rPr>
                <w:rFonts w:ascii="Times New Roman" w:eastAsia="Times New Roman" w:hAnsi="Times New Roman" w:cs="Times New Roman"/>
                <w:sz w:val="28"/>
                <w:szCs w:val="28"/>
              </w:rPr>
              <w:t>Жыл бойы </w:t>
            </w:r>
          </w:p>
        </w:tc>
        <w:tc>
          <w:tcPr>
            <w:tcW w:w="1984"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tcPr>
          <w:p w14:paraId="2B43450D" w14:textId="77777777" w:rsidR="00E5155E" w:rsidRDefault="00E5155E" w:rsidP="00FD4BF1">
            <w:pPr>
              <w:spacing w:after="0" w:line="240" w:lineRule="auto"/>
              <w:rPr>
                <w:rFonts w:ascii="Times New Roman" w:eastAsia="Times New Roman" w:hAnsi="Times New Roman" w:cs="Times New Roman"/>
                <w:sz w:val="28"/>
                <w:szCs w:val="28"/>
                <w:lang w:val="kk-KZ"/>
              </w:rPr>
            </w:pPr>
          </w:p>
          <w:p w14:paraId="4EBCBE18" w14:textId="77777777" w:rsidR="00E5155E" w:rsidRDefault="00E5155E" w:rsidP="00FD4BF1">
            <w:pPr>
              <w:spacing w:after="0" w:line="240" w:lineRule="auto"/>
              <w:jc w:val="center"/>
              <w:rPr>
                <w:rFonts w:ascii="Times New Roman" w:eastAsiaTheme="minorEastAsia" w:hAnsi="Times New Roman" w:cs="Times New Roman"/>
                <w:sz w:val="28"/>
                <w:szCs w:val="28"/>
                <w:lang w:val="ru-RU"/>
              </w:rPr>
            </w:pPr>
            <w:r>
              <w:rPr>
                <w:rFonts w:ascii="Times New Roman" w:eastAsia="Times New Roman" w:hAnsi="Times New Roman" w:cs="Times New Roman"/>
                <w:sz w:val="28"/>
                <w:szCs w:val="28"/>
                <w:lang w:val="kk-KZ"/>
              </w:rPr>
              <w:t>Т</w:t>
            </w:r>
            <w:r>
              <w:rPr>
                <w:rFonts w:ascii="Times New Roman" w:eastAsia="Times New Roman" w:hAnsi="Times New Roman" w:cs="Times New Roman"/>
                <w:sz w:val="28"/>
                <w:szCs w:val="28"/>
              </w:rPr>
              <w:t xml:space="preserve">әрбиешілер  </w:t>
            </w:r>
          </w:p>
        </w:tc>
      </w:tr>
      <w:tr w:rsidR="00E5155E" w14:paraId="10B0A6CB" w14:textId="77777777" w:rsidTr="00E5155E">
        <w:trPr>
          <w:trHeight w:val="1"/>
        </w:trPr>
        <w:tc>
          <w:tcPr>
            <w:tcW w:w="425" w:type="dxa"/>
            <w:tcBorders>
              <w:top w:val="single" w:sz="6" w:space="0" w:color="000000"/>
              <w:left w:val="single" w:sz="2" w:space="0" w:color="000000"/>
              <w:bottom w:val="single" w:sz="6" w:space="0" w:color="000000"/>
              <w:right w:val="single" w:sz="6" w:space="0" w:color="000000"/>
            </w:tcBorders>
            <w:tcMar>
              <w:top w:w="0" w:type="dxa"/>
              <w:left w:w="90" w:type="dxa"/>
              <w:bottom w:w="0" w:type="dxa"/>
              <w:right w:w="90" w:type="dxa"/>
            </w:tcMar>
            <w:vAlign w:val="center"/>
            <w:hideMark/>
          </w:tcPr>
          <w:p w14:paraId="4E0E9127"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2</w:t>
            </w:r>
          </w:p>
        </w:tc>
        <w:tc>
          <w:tcPr>
            <w:tcW w:w="5813" w:type="dxa"/>
            <w:tcBorders>
              <w:top w:val="single" w:sz="6" w:space="0" w:color="000000"/>
              <w:left w:val="single" w:sz="2" w:space="0" w:color="000000"/>
              <w:bottom w:val="single" w:sz="6" w:space="0" w:color="000000"/>
              <w:right w:val="single" w:sz="6" w:space="0" w:color="000000"/>
            </w:tcBorders>
            <w:tcMar>
              <w:top w:w="0" w:type="dxa"/>
              <w:left w:w="90" w:type="dxa"/>
              <w:bottom w:w="0" w:type="dxa"/>
              <w:right w:w="90" w:type="dxa"/>
            </w:tcMar>
            <w:vAlign w:val="center"/>
            <w:hideMark/>
          </w:tcPr>
          <w:p w14:paraId="1FE376B0" w14:textId="77777777" w:rsidR="00E5155E" w:rsidRDefault="00E5155E" w:rsidP="00FD4BF1">
            <w:pPr>
              <w:spacing w:after="0" w:line="240" w:lineRule="auto"/>
              <w:rPr>
                <w:rFonts w:ascii="Times New Roman" w:hAnsi="Times New Roman" w:cs="Times New Roman"/>
                <w:sz w:val="28"/>
                <w:szCs w:val="28"/>
              </w:rPr>
            </w:pPr>
            <w:r>
              <w:rPr>
                <w:rFonts w:ascii="Times New Roman" w:eastAsia="Times New Roman" w:hAnsi="Times New Roman" w:cs="Times New Roman"/>
                <w:sz w:val="28"/>
                <w:szCs w:val="28"/>
                <w:lang w:val="kk-KZ"/>
              </w:rPr>
              <w:t>Шағын орталық</w:t>
            </w:r>
            <w:r>
              <w:rPr>
                <w:rFonts w:ascii="Times New Roman" w:eastAsia="Times New Roman" w:hAnsi="Times New Roman" w:cs="Times New Roman"/>
                <w:sz w:val="28"/>
                <w:szCs w:val="28"/>
              </w:rPr>
              <w:t xml:space="preserve"> сайтына ақпарат жіберу</w:t>
            </w:r>
          </w:p>
        </w:tc>
        <w:tc>
          <w:tcPr>
            <w:tcW w:w="2268" w:type="dxa"/>
            <w:tcBorders>
              <w:top w:val="single" w:sz="6" w:space="0" w:color="000000"/>
              <w:left w:val="single" w:sz="2" w:space="0" w:color="000000"/>
              <w:bottom w:val="single" w:sz="6" w:space="0" w:color="000000"/>
              <w:right w:val="single" w:sz="6" w:space="0" w:color="000000"/>
            </w:tcBorders>
            <w:tcMar>
              <w:top w:w="0" w:type="dxa"/>
              <w:left w:w="90" w:type="dxa"/>
              <w:bottom w:w="0" w:type="dxa"/>
              <w:right w:w="90" w:type="dxa"/>
            </w:tcMar>
            <w:vAlign w:val="center"/>
            <w:hideMark/>
          </w:tcPr>
          <w:p w14:paraId="744CF887"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Жыл бойы</w:t>
            </w:r>
          </w:p>
        </w:tc>
        <w:tc>
          <w:tcPr>
            <w:tcW w:w="1984" w:type="dxa"/>
            <w:tcBorders>
              <w:top w:val="single" w:sz="6" w:space="0" w:color="000000"/>
              <w:left w:val="single" w:sz="2" w:space="0" w:color="000000"/>
              <w:bottom w:val="single" w:sz="6" w:space="0" w:color="000000"/>
              <w:right w:val="single" w:sz="6" w:space="0" w:color="000000"/>
            </w:tcBorders>
            <w:tcMar>
              <w:top w:w="0" w:type="dxa"/>
              <w:left w:w="90" w:type="dxa"/>
              <w:bottom w:w="0" w:type="dxa"/>
              <w:right w:w="90" w:type="dxa"/>
            </w:tcMar>
            <w:vAlign w:val="center"/>
            <w:hideMark/>
          </w:tcPr>
          <w:p w14:paraId="47E754E5" w14:textId="77777777" w:rsidR="00E5155E" w:rsidRDefault="00E5155E" w:rsidP="00FD4BF1">
            <w:pPr>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sz w:val="28"/>
                <w:szCs w:val="28"/>
              </w:rPr>
              <w:t>Т</w:t>
            </w:r>
            <w:r>
              <w:rPr>
                <w:rFonts w:ascii="Times New Roman" w:eastAsia="Times New Roman" w:hAnsi="Times New Roman" w:cs="Times New Roman"/>
                <w:sz w:val="28"/>
                <w:szCs w:val="28"/>
                <w:lang w:val="kk-KZ"/>
              </w:rPr>
              <w:t>әрбиеші</w:t>
            </w:r>
          </w:p>
        </w:tc>
      </w:tr>
      <w:tr w:rsidR="00E5155E" w14:paraId="74F71FC6" w14:textId="77777777" w:rsidTr="00E5155E">
        <w:trPr>
          <w:trHeight w:val="1"/>
        </w:trPr>
        <w:tc>
          <w:tcPr>
            <w:tcW w:w="425" w:type="dxa"/>
            <w:tcBorders>
              <w:top w:val="single" w:sz="6" w:space="0" w:color="000000"/>
              <w:left w:val="single" w:sz="2" w:space="0" w:color="000000"/>
              <w:bottom w:val="single" w:sz="6" w:space="0" w:color="000000"/>
              <w:right w:val="single" w:sz="6" w:space="0" w:color="000000"/>
            </w:tcBorders>
            <w:tcMar>
              <w:top w:w="0" w:type="dxa"/>
              <w:left w:w="90" w:type="dxa"/>
              <w:bottom w:w="0" w:type="dxa"/>
              <w:right w:w="90" w:type="dxa"/>
            </w:tcMar>
            <w:vAlign w:val="center"/>
            <w:hideMark/>
          </w:tcPr>
          <w:p w14:paraId="63FB65CD"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w:t>
            </w:r>
          </w:p>
        </w:tc>
        <w:tc>
          <w:tcPr>
            <w:tcW w:w="5813" w:type="dxa"/>
            <w:tcBorders>
              <w:top w:val="single" w:sz="6" w:space="0" w:color="000000"/>
              <w:left w:val="single" w:sz="2" w:space="0" w:color="000000"/>
              <w:bottom w:val="single" w:sz="6" w:space="0" w:color="000000"/>
              <w:right w:val="single" w:sz="6" w:space="0" w:color="000000"/>
            </w:tcBorders>
            <w:tcMar>
              <w:top w:w="0" w:type="dxa"/>
              <w:left w:w="90" w:type="dxa"/>
              <w:bottom w:w="0" w:type="dxa"/>
              <w:right w:w="90" w:type="dxa"/>
            </w:tcMar>
            <w:vAlign w:val="center"/>
            <w:hideMark/>
          </w:tcPr>
          <w:p w14:paraId="3E7D622F" w14:textId="77777777" w:rsidR="00E5155E" w:rsidRDefault="00E5155E" w:rsidP="00FD4BF1">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Баланың шағын орталыққа дайындалуының алғашқы қадамы</w:t>
            </w:r>
          </w:p>
        </w:tc>
        <w:tc>
          <w:tcPr>
            <w:tcW w:w="2268" w:type="dxa"/>
            <w:tcBorders>
              <w:top w:val="single" w:sz="6" w:space="0" w:color="000000"/>
              <w:left w:val="single" w:sz="2" w:space="0" w:color="000000"/>
              <w:bottom w:val="single" w:sz="6" w:space="0" w:color="000000"/>
              <w:right w:val="single" w:sz="6" w:space="0" w:color="000000"/>
            </w:tcBorders>
            <w:tcMar>
              <w:top w:w="0" w:type="dxa"/>
              <w:left w:w="90" w:type="dxa"/>
              <w:bottom w:w="0" w:type="dxa"/>
              <w:right w:w="90" w:type="dxa"/>
            </w:tcMar>
            <w:vAlign w:val="center"/>
            <w:hideMark/>
          </w:tcPr>
          <w:p w14:paraId="6B2C7073" w14:textId="77777777" w:rsidR="00E5155E" w:rsidRDefault="00E5155E" w:rsidP="00FD4BF1">
            <w:pPr>
              <w:spacing w:after="0" w:line="240" w:lineRule="auto"/>
              <w:jc w:val="center"/>
              <w:rPr>
                <w:rFonts w:ascii="Times New Roman" w:eastAsiaTheme="minorEastAsia" w:hAnsi="Times New Roman" w:cs="Times New Roman"/>
                <w:sz w:val="28"/>
                <w:szCs w:val="28"/>
                <w:lang w:val="ru-RU"/>
              </w:rPr>
            </w:pPr>
            <w:r>
              <w:rPr>
                <w:rFonts w:ascii="Times New Roman" w:eastAsia="Times New Roman" w:hAnsi="Times New Roman" w:cs="Times New Roman"/>
                <w:sz w:val="28"/>
                <w:szCs w:val="28"/>
                <w:lang w:val="kk-KZ"/>
              </w:rPr>
              <w:t> </w:t>
            </w:r>
            <w:r>
              <w:rPr>
                <w:rFonts w:ascii="Times New Roman" w:eastAsia="Times New Roman" w:hAnsi="Times New Roman" w:cs="Times New Roman"/>
                <w:sz w:val="28"/>
                <w:szCs w:val="28"/>
              </w:rPr>
              <w:t>Қыркүйек</w:t>
            </w:r>
          </w:p>
        </w:tc>
        <w:tc>
          <w:tcPr>
            <w:tcW w:w="1984" w:type="dxa"/>
            <w:tcBorders>
              <w:top w:val="single" w:sz="6" w:space="0" w:color="000000"/>
              <w:left w:val="single" w:sz="2" w:space="0" w:color="000000"/>
              <w:bottom w:val="single" w:sz="6" w:space="0" w:color="000000"/>
              <w:right w:val="single" w:sz="6" w:space="0" w:color="000000"/>
            </w:tcBorders>
            <w:tcMar>
              <w:top w:w="0" w:type="dxa"/>
              <w:left w:w="90" w:type="dxa"/>
              <w:bottom w:w="0" w:type="dxa"/>
              <w:right w:w="90" w:type="dxa"/>
            </w:tcMar>
            <w:vAlign w:val="center"/>
            <w:hideMark/>
          </w:tcPr>
          <w:p w14:paraId="22E2E1A4" w14:textId="77777777" w:rsidR="00E5155E" w:rsidRDefault="00E5155E" w:rsidP="00FD4BF1">
            <w:pPr>
              <w:spacing w:after="0" w:line="240" w:lineRule="auto"/>
              <w:jc w:val="center"/>
              <w:rPr>
                <w:rFonts w:ascii="Times New Roman" w:hAnsi="Times New Roman" w:cs="Times New Roman"/>
                <w:sz w:val="28"/>
                <w:szCs w:val="28"/>
                <w:lang w:val="kk-KZ"/>
              </w:rPr>
            </w:pPr>
            <w:r>
              <w:rPr>
                <w:rFonts w:ascii="Times New Roman" w:eastAsia="Times New Roman" w:hAnsi="Times New Roman" w:cs="Times New Roman"/>
                <w:sz w:val="28"/>
                <w:szCs w:val="28"/>
              </w:rPr>
              <w:t xml:space="preserve">Меңгеруші </w:t>
            </w:r>
            <w:r>
              <w:rPr>
                <w:rFonts w:ascii="Times New Roman" w:eastAsia="Times New Roman" w:hAnsi="Times New Roman" w:cs="Times New Roman"/>
                <w:sz w:val="28"/>
                <w:szCs w:val="28"/>
                <w:lang w:val="kk-KZ"/>
              </w:rPr>
              <w:t>Тәрбиеші</w:t>
            </w:r>
          </w:p>
        </w:tc>
      </w:tr>
      <w:tr w:rsidR="00E5155E" w14:paraId="0055B15A" w14:textId="77777777" w:rsidTr="00E5155E">
        <w:trPr>
          <w:trHeight w:val="1"/>
        </w:trPr>
        <w:tc>
          <w:tcPr>
            <w:tcW w:w="425"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478AEEE8"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w:t>
            </w:r>
          </w:p>
        </w:tc>
        <w:tc>
          <w:tcPr>
            <w:tcW w:w="5813"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37FC1D6A" w14:textId="77777777" w:rsidR="00E5155E" w:rsidRDefault="00E5155E" w:rsidP="00FD4BF1">
            <w:pPr>
              <w:spacing w:after="0" w:line="240" w:lineRule="auto"/>
              <w:jc w:val="both"/>
              <w:rPr>
                <w:rFonts w:ascii="Times New Roman" w:eastAsiaTheme="minorEastAsia" w:hAnsi="Times New Roman" w:cs="Times New Roman"/>
                <w:sz w:val="28"/>
                <w:szCs w:val="28"/>
                <w:lang w:val="kk-KZ"/>
              </w:rPr>
            </w:pPr>
            <w:r>
              <w:rPr>
                <w:rFonts w:ascii="Times New Roman" w:eastAsia="Times New Roman" w:hAnsi="Times New Roman" w:cs="Times New Roman"/>
                <w:sz w:val="28"/>
                <w:szCs w:val="28"/>
                <w:lang w:val="kk-KZ"/>
              </w:rPr>
              <w:t>«Сауықтыру іс-шараларының кейбір әдіс-тәсілдері»</w:t>
            </w:r>
          </w:p>
        </w:tc>
        <w:tc>
          <w:tcPr>
            <w:tcW w:w="2268"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5E012AE5" w14:textId="77777777" w:rsidR="00E5155E" w:rsidRDefault="00E5155E" w:rsidP="00FD4BF1">
            <w:pPr>
              <w:spacing w:after="0" w:line="240" w:lineRule="auto"/>
              <w:jc w:val="center"/>
              <w:rPr>
                <w:rFonts w:ascii="Times New Roman" w:hAnsi="Times New Roman" w:cs="Times New Roman"/>
                <w:sz w:val="28"/>
                <w:szCs w:val="28"/>
                <w:lang w:val="ru-RU"/>
              </w:rPr>
            </w:pPr>
            <w:r>
              <w:rPr>
                <w:rFonts w:ascii="Times New Roman" w:eastAsia="Times New Roman" w:hAnsi="Times New Roman" w:cs="Times New Roman"/>
                <w:sz w:val="28"/>
                <w:szCs w:val="28"/>
              </w:rPr>
              <w:t>Қазан</w:t>
            </w:r>
          </w:p>
        </w:tc>
        <w:tc>
          <w:tcPr>
            <w:tcW w:w="1984"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6DD786A7"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lang w:val="kk-KZ"/>
              </w:rPr>
              <w:t>тәрбиешілер</w:t>
            </w:r>
          </w:p>
        </w:tc>
      </w:tr>
      <w:tr w:rsidR="00E5155E" w14:paraId="16262DBB" w14:textId="77777777" w:rsidTr="00E5155E">
        <w:trPr>
          <w:trHeight w:val="1"/>
        </w:trPr>
        <w:tc>
          <w:tcPr>
            <w:tcW w:w="425"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728186C2"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w:t>
            </w:r>
          </w:p>
        </w:tc>
        <w:tc>
          <w:tcPr>
            <w:tcW w:w="5813"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6E1BC21A" w14:textId="77777777" w:rsidR="00E5155E" w:rsidRDefault="00E5155E" w:rsidP="00FD4BF1">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Балалардағы энтеровирустік инфекциясы</w:t>
            </w:r>
          </w:p>
        </w:tc>
        <w:tc>
          <w:tcPr>
            <w:tcW w:w="2268"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39F250D0" w14:textId="77777777" w:rsidR="00E5155E" w:rsidRDefault="00E5155E" w:rsidP="00FD4BF1">
            <w:pPr>
              <w:spacing w:after="0" w:line="240" w:lineRule="auto"/>
              <w:jc w:val="center"/>
              <w:rPr>
                <w:rFonts w:ascii="Times New Roman" w:eastAsiaTheme="minorEastAsia" w:hAnsi="Times New Roman" w:cs="Times New Roman"/>
                <w:sz w:val="28"/>
                <w:szCs w:val="28"/>
                <w:lang w:val="ru-RU"/>
              </w:rPr>
            </w:pPr>
            <w:r>
              <w:rPr>
                <w:rFonts w:ascii="Times New Roman" w:eastAsia="Times New Roman" w:hAnsi="Times New Roman" w:cs="Times New Roman"/>
                <w:sz w:val="28"/>
                <w:szCs w:val="28"/>
              </w:rPr>
              <w:t>Қараша</w:t>
            </w:r>
          </w:p>
        </w:tc>
        <w:tc>
          <w:tcPr>
            <w:tcW w:w="1984"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20130EA9"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Медбике</w:t>
            </w:r>
          </w:p>
        </w:tc>
      </w:tr>
      <w:tr w:rsidR="00E5155E" w14:paraId="3C4B4167" w14:textId="77777777" w:rsidTr="00E5155E">
        <w:trPr>
          <w:trHeight w:val="1"/>
        </w:trPr>
        <w:tc>
          <w:tcPr>
            <w:tcW w:w="425"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51B52B96"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b/>
                <w:sz w:val="28"/>
                <w:szCs w:val="28"/>
                <w:lang w:val="kk-KZ"/>
              </w:rPr>
              <w:t>6</w:t>
            </w:r>
          </w:p>
        </w:tc>
        <w:tc>
          <w:tcPr>
            <w:tcW w:w="5813"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2E55EC5D" w14:textId="77777777" w:rsidR="00E5155E" w:rsidRDefault="00E5155E" w:rsidP="00FD4BF1">
            <w:pPr>
              <w:spacing w:after="0" w:line="240" w:lineRule="auto"/>
              <w:jc w:val="both"/>
              <w:rPr>
                <w:rFonts w:ascii="Times New Roman" w:eastAsiaTheme="minorEastAsia" w:hAnsi="Times New Roman" w:cs="Times New Roman"/>
                <w:sz w:val="28"/>
                <w:szCs w:val="28"/>
                <w:lang w:val="kk-KZ"/>
              </w:rPr>
            </w:pPr>
            <w:r>
              <w:rPr>
                <w:rFonts w:ascii="Times New Roman" w:eastAsia="Times New Roman" w:hAnsi="Times New Roman" w:cs="Times New Roman"/>
                <w:sz w:val="28"/>
                <w:szCs w:val="28"/>
              </w:rPr>
              <w:t>Тұмаумен ауырмау үшін практикалық кеңестер</w:t>
            </w:r>
            <w:r>
              <w:rPr>
                <w:rFonts w:ascii="Times New Roman" w:eastAsia="Times New Roman" w:hAnsi="Times New Roman" w:cs="Times New Roman"/>
                <w:sz w:val="28"/>
                <w:szCs w:val="28"/>
                <w:lang w:val="kk-KZ"/>
              </w:rPr>
              <w:t>, буклет</w:t>
            </w:r>
          </w:p>
        </w:tc>
        <w:tc>
          <w:tcPr>
            <w:tcW w:w="2268"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31598194" w14:textId="77777777" w:rsidR="00E5155E" w:rsidRDefault="00E5155E" w:rsidP="00FD4BF1">
            <w:pPr>
              <w:spacing w:after="0" w:line="240" w:lineRule="auto"/>
              <w:jc w:val="center"/>
              <w:rPr>
                <w:rFonts w:ascii="Times New Roman" w:hAnsi="Times New Roman" w:cs="Times New Roman"/>
                <w:sz w:val="28"/>
                <w:szCs w:val="28"/>
                <w:lang w:val="ru-RU"/>
              </w:rPr>
            </w:pPr>
            <w:r>
              <w:rPr>
                <w:rFonts w:ascii="Times New Roman" w:eastAsia="Times New Roman" w:hAnsi="Times New Roman" w:cs="Times New Roman"/>
                <w:sz w:val="28"/>
                <w:szCs w:val="28"/>
              </w:rPr>
              <w:t>Қа</w:t>
            </w:r>
            <w:r>
              <w:rPr>
                <w:rFonts w:ascii="Times New Roman" w:eastAsia="Times New Roman" w:hAnsi="Times New Roman" w:cs="Times New Roman"/>
                <w:sz w:val="28"/>
                <w:szCs w:val="28"/>
                <w:lang w:val="kk-KZ"/>
              </w:rPr>
              <w:t>ң</w:t>
            </w:r>
            <w:r>
              <w:rPr>
                <w:rFonts w:ascii="Times New Roman" w:eastAsia="Times New Roman" w:hAnsi="Times New Roman" w:cs="Times New Roman"/>
                <w:sz w:val="28"/>
                <w:szCs w:val="28"/>
              </w:rPr>
              <w:t>тар</w:t>
            </w:r>
          </w:p>
        </w:tc>
        <w:tc>
          <w:tcPr>
            <w:tcW w:w="1984"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51CCE3C8"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Медбике</w:t>
            </w:r>
          </w:p>
        </w:tc>
      </w:tr>
      <w:tr w:rsidR="00E5155E" w14:paraId="312134D7" w14:textId="77777777" w:rsidTr="00E5155E">
        <w:trPr>
          <w:trHeight w:val="1"/>
        </w:trPr>
        <w:tc>
          <w:tcPr>
            <w:tcW w:w="425"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2E18ECC7"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7</w:t>
            </w:r>
          </w:p>
        </w:tc>
        <w:tc>
          <w:tcPr>
            <w:tcW w:w="5813"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0D405867" w14:textId="77777777" w:rsidR="00E5155E" w:rsidRDefault="00E5155E" w:rsidP="00FD4BF1">
            <w:pPr>
              <w:spacing w:after="0" w:line="240" w:lineRule="auto"/>
              <w:jc w:val="both"/>
              <w:rPr>
                <w:rFonts w:ascii="Times New Roman" w:eastAsiaTheme="minorEastAsia" w:hAnsi="Times New Roman" w:cs="Times New Roman"/>
                <w:sz w:val="28"/>
                <w:szCs w:val="28"/>
                <w:lang w:val="kk-KZ"/>
              </w:rPr>
            </w:pPr>
            <w:r>
              <w:rPr>
                <w:rFonts w:ascii="Times New Roman" w:eastAsia="Times New Roman" w:hAnsi="Times New Roman" w:cs="Times New Roman"/>
                <w:sz w:val="28"/>
                <w:szCs w:val="28"/>
                <w:lang w:val="kk-KZ"/>
              </w:rPr>
              <w:t xml:space="preserve">Көру гигиенасы. Көру үшін керекті заттар. </w:t>
            </w:r>
            <w:r>
              <w:rPr>
                <w:rFonts w:ascii="Times New Roman" w:eastAsia="Times New Roman" w:hAnsi="Times New Roman" w:cs="Times New Roman"/>
                <w:sz w:val="28"/>
                <w:szCs w:val="28"/>
              </w:rPr>
              <w:t>Көзге арналған гимнастика.</w:t>
            </w:r>
            <w:r>
              <w:rPr>
                <w:rFonts w:ascii="Times New Roman" w:eastAsia="Times New Roman" w:hAnsi="Times New Roman" w:cs="Times New Roman"/>
                <w:sz w:val="28"/>
                <w:szCs w:val="28"/>
                <w:lang w:val="kk-KZ"/>
              </w:rPr>
              <w:t xml:space="preserve"> Кеңес</w:t>
            </w:r>
          </w:p>
        </w:tc>
        <w:tc>
          <w:tcPr>
            <w:tcW w:w="2268"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788C0D2E" w14:textId="77777777" w:rsidR="00E5155E" w:rsidRDefault="00E5155E" w:rsidP="00FD4BF1">
            <w:pPr>
              <w:spacing w:after="0" w:line="240" w:lineRule="auto"/>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rPr>
              <w:t> </w:t>
            </w:r>
          </w:p>
          <w:p w14:paraId="2FE28C88" w14:textId="77777777" w:rsidR="00E5155E" w:rsidRDefault="00E5155E" w:rsidP="00FD4BF1">
            <w:pPr>
              <w:spacing w:after="0" w:line="240" w:lineRule="auto"/>
              <w:jc w:val="center"/>
              <w:rPr>
                <w:rFonts w:ascii="Times New Roman" w:eastAsiaTheme="minorEastAsia" w:hAnsi="Times New Roman" w:cs="Times New Roman"/>
                <w:sz w:val="28"/>
                <w:szCs w:val="28"/>
              </w:rPr>
            </w:pPr>
            <w:r>
              <w:rPr>
                <w:rFonts w:ascii="Times New Roman" w:eastAsia="Times New Roman" w:hAnsi="Times New Roman" w:cs="Times New Roman"/>
                <w:sz w:val="28"/>
                <w:szCs w:val="28"/>
              </w:rPr>
              <w:t>Наурыз</w:t>
            </w:r>
          </w:p>
        </w:tc>
        <w:tc>
          <w:tcPr>
            <w:tcW w:w="1984"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213609C3"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Медбике</w:t>
            </w:r>
          </w:p>
        </w:tc>
      </w:tr>
      <w:tr w:rsidR="00E5155E" w14:paraId="1A226199" w14:textId="77777777" w:rsidTr="00E5155E">
        <w:trPr>
          <w:trHeight w:val="1"/>
        </w:trPr>
        <w:tc>
          <w:tcPr>
            <w:tcW w:w="425"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61F4DC04" w14:textId="77777777" w:rsidR="00E5155E" w:rsidRDefault="00E5155E" w:rsidP="00FD4BF1">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8</w:t>
            </w:r>
          </w:p>
        </w:tc>
        <w:tc>
          <w:tcPr>
            <w:tcW w:w="5813"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09A98356" w14:textId="77777777" w:rsidR="00E5155E" w:rsidRDefault="00E5155E" w:rsidP="00FD4BF1">
            <w:pPr>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Балалардың жазғы бос уақытын ұйымдастыру бойынша ата-аналарға ұсынымдар </w:t>
            </w:r>
          </w:p>
        </w:tc>
        <w:tc>
          <w:tcPr>
            <w:tcW w:w="2268"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vAlign w:val="center"/>
            <w:hideMark/>
          </w:tcPr>
          <w:p w14:paraId="472033B6" w14:textId="77777777" w:rsidR="00E5155E" w:rsidRDefault="00E5155E" w:rsidP="00FD4BF1">
            <w:pPr>
              <w:spacing w:after="0" w:line="240" w:lineRule="auto"/>
              <w:jc w:val="center"/>
              <w:rPr>
                <w:rFonts w:ascii="Times New Roman" w:eastAsiaTheme="minorEastAsia" w:hAnsi="Times New Roman" w:cs="Times New Roman"/>
                <w:sz w:val="28"/>
                <w:szCs w:val="28"/>
                <w:lang w:val="ru-RU"/>
              </w:rPr>
            </w:pPr>
            <w:r>
              <w:rPr>
                <w:rFonts w:ascii="Times New Roman" w:eastAsia="Times New Roman" w:hAnsi="Times New Roman" w:cs="Times New Roman"/>
                <w:sz w:val="28"/>
                <w:szCs w:val="28"/>
              </w:rPr>
              <w:t>Мамыр</w:t>
            </w:r>
          </w:p>
        </w:tc>
        <w:tc>
          <w:tcPr>
            <w:tcW w:w="1984" w:type="dxa"/>
            <w:tcBorders>
              <w:top w:val="single" w:sz="6" w:space="0" w:color="000000"/>
              <w:left w:val="single" w:sz="2" w:space="0" w:color="000000"/>
              <w:bottom w:val="single" w:sz="2" w:space="0" w:color="000000"/>
              <w:right w:val="single" w:sz="6" w:space="0" w:color="000000"/>
            </w:tcBorders>
            <w:tcMar>
              <w:top w:w="0" w:type="dxa"/>
              <w:left w:w="90" w:type="dxa"/>
              <w:bottom w:w="0" w:type="dxa"/>
              <w:right w:w="90" w:type="dxa"/>
            </w:tcMar>
            <w:hideMark/>
          </w:tcPr>
          <w:p w14:paraId="396CB32C" w14:textId="77777777" w:rsidR="00E5155E" w:rsidRDefault="00E5155E" w:rsidP="00FD4BF1">
            <w:pPr>
              <w:spacing w:after="0" w:line="240" w:lineRule="auto"/>
              <w:jc w:val="center"/>
              <w:rPr>
                <w:rFonts w:ascii="Times New Roman" w:hAnsi="Times New Roman" w:cs="Times New Roman"/>
                <w:sz w:val="28"/>
                <w:szCs w:val="28"/>
              </w:rPr>
            </w:pPr>
            <w:r>
              <w:rPr>
                <w:rFonts w:ascii="Times New Roman" w:eastAsia="Times New Roman" w:hAnsi="Times New Roman" w:cs="Times New Roman"/>
                <w:sz w:val="28"/>
                <w:szCs w:val="28"/>
              </w:rPr>
              <w:t>Әдіскер</w:t>
            </w:r>
          </w:p>
        </w:tc>
      </w:tr>
    </w:tbl>
    <w:p w14:paraId="3406F06B" w14:textId="77777777" w:rsidR="00E5155E" w:rsidRDefault="00E5155E" w:rsidP="00FD4BF1">
      <w:pPr>
        <w:rPr>
          <w:rFonts w:eastAsiaTheme="minorEastAsia"/>
          <w:lang w:val="ru-RU" w:eastAsia="ru-RU"/>
        </w:rPr>
      </w:pPr>
    </w:p>
    <w:p w14:paraId="0941F771" w14:textId="77777777" w:rsidR="00E5155E" w:rsidRDefault="00E5155E" w:rsidP="00FD4BF1"/>
    <w:p w14:paraId="42BE50DD" w14:textId="77777777" w:rsidR="00E5155E" w:rsidRDefault="00E5155E" w:rsidP="00FD4BF1"/>
    <w:p w14:paraId="1A310B93" w14:textId="77777777" w:rsidR="00E5155E" w:rsidRDefault="00E5155E" w:rsidP="00FD4BF1"/>
    <w:p w14:paraId="1918E607" w14:textId="77777777" w:rsidR="00E5155E" w:rsidRPr="00D26DA1" w:rsidRDefault="00E5155E" w:rsidP="00FD4BF1">
      <w:pPr>
        <w:shd w:val="clear" w:color="auto" w:fill="FFFFFF"/>
        <w:spacing w:after="150" w:line="240" w:lineRule="auto"/>
        <w:jc w:val="center"/>
        <w:textAlignment w:val="baseline"/>
        <w:outlineLvl w:val="2"/>
        <w:rPr>
          <w:rFonts w:ascii="Times New Roman" w:hAnsi="Times New Roman" w:cs="Times New Roman"/>
          <w:b/>
          <w:sz w:val="36"/>
        </w:rPr>
      </w:pPr>
    </w:p>
    <w:sectPr w:rsidR="00E5155E" w:rsidRPr="00D26DA1" w:rsidSect="007B4224">
      <w:pgSz w:w="11906" w:h="16838"/>
      <w:pgMar w:top="426" w:right="850" w:bottom="1134" w:left="1701" w:header="708" w:footer="708"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D3824A" w14:textId="77777777" w:rsidR="00BB747D" w:rsidRDefault="00BB747D" w:rsidP="003042D2">
      <w:pPr>
        <w:spacing w:after="0" w:line="240" w:lineRule="auto"/>
      </w:pPr>
      <w:r>
        <w:separator/>
      </w:r>
    </w:p>
  </w:endnote>
  <w:endnote w:type="continuationSeparator" w:id="0">
    <w:p w14:paraId="1F7E06D2" w14:textId="77777777" w:rsidR="00BB747D" w:rsidRDefault="00BB747D" w:rsidP="003042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F">
    <w:altName w:val="Times New Roman"/>
    <w:charset w:val="00"/>
    <w:family w:val="auto"/>
    <w:pitch w:val="variable"/>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Helvetica">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NSimSun">
    <w:panose1 w:val="02010609030101010101"/>
    <w:charset w:val="86"/>
    <w:family w:val="modern"/>
    <w:pitch w:val="fixed"/>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74C206" w14:textId="77777777" w:rsidR="00DC693C" w:rsidRDefault="00DC693C">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6B72B2" w14:textId="77777777" w:rsidR="00BB747D" w:rsidRDefault="00BB747D" w:rsidP="003042D2">
      <w:pPr>
        <w:spacing w:after="0" w:line="240" w:lineRule="auto"/>
      </w:pPr>
      <w:r>
        <w:separator/>
      </w:r>
    </w:p>
  </w:footnote>
  <w:footnote w:type="continuationSeparator" w:id="0">
    <w:p w14:paraId="4E92CEC6" w14:textId="77777777" w:rsidR="00BB747D" w:rsidRDefault="00BB747D" w:rsidP="003042D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A95E16B0"/>
    <w:lvl w:ilvl="0" w:tplc="C9BE0718">
      <w:start w:val="1"/>
      <w:numFmt w:val="decimal"/>
      <w:lvlText w:val="%1."/>
      <w:lvlJc w:val="left"/>
      <w:pPr>
        <w:ind w:left="780" w:hanging="360"/>
      </w:pPr>
      <w:rPr>
        <w:rFonts w:ascii="Times New Roman" w:eastAsia="Calibri" w:hAnsi="Times New Roman" w:cs="Times New Roman"/>
      </w:rPr>
    </w:lvl>
    <w:lvl w:ilvl="1" w:tplc="04190003">
      <w:start w:val="1"/>
      <w:numFmt w:val="bullet"/>
      <w:lvlText w:val="o"/>
      <w:lvlJc w:val="left"/>
      <w:pPr>
        <w:ind w:left="1500" w:hanging="360"/>
      </w:pPr>
      <w:rPr>
        <w:rFonts w:ascii="Courier New" w:hAnsi="Courier New" w:cs="Courier New" w:hint="default"/>
      </w:rPr>
    </w:lvl>
    <w:lvl w:ilvl="2" w:tplc="04190005">
      <w:start w:val="1"/>
      <w:numFmt w:val="bullet"/>
      <w:lvlText w:val=""/>
      <w:lvlJc w:val="left"/>
      <w:pPr>
        <w:ind w:left="2220" w:hanging="360"/>
      </w:pPr>
      <w:rPr>
        <w:rFonts w:ascii="Wingdings" w:hAnsi="Wingdings" w:hint="default"/>
      </w:rPr>
    </w:lvl>
    <w:lvl w:ilvl="3" w:tplc="04190001">
      <w:start w:val="1"/>
      <w:numFmt w:val="bullet"/>
      <w:lvlText w:val=""/>
      <w:lvlJc w:val="left"/>
      <w:pPr>
        <w:ind w:left="2940" w:hanging="360"/>
      </w:pPr>
      <w:rPr>
        <w:rFonts w:ascii="Symbol" w:hAnsi="Symbol" w:hint="default"/>
      </w:rPr>
    </w:lvl>
    <w:lvl w:ilvl="4" w:tplc="04190003">
      <w:start w:val="1"/>
      <w:numFmt w:val="bullet"/>
      <w:lvlText w:val="o"/>
      <w:lvlJc w:val="left"/>
      <w:pPr>
        <w:ind w:left="3660" w:hanging="360"/>
      </w:pPr>
      <w:rPr>
        <w:rFonts w:ascii="Courier New" w:hAnsi="Courier New" w:cs="Courier New" w:hint="default"/>
      </w:rPr>
    </w:lvl>
    <w:lvl w:ilvl="5" w:tplc="04190005">
      <w:start w:val="1"/>
      <w:numFmt w:val="bullet"/>
      <w:lvlText w:val=""/>
      <w:lvlJc w:val="left"/>
      <w:pPr>
        <w:ind w:left="4380" w:hanging="360"/>
      </w:pPr>
      <w:rPr>
        <w:rFonts w:ascii="Wingdings" w:hAnsi="Wingdings" w:hint="default"/>
      </w:rPr>
    </w:lvl>
    <w:lvl w:ilvl="6" w:tplc="04190001">
      <w:start w:val="1"/>
      <w:numFmt w:val="bullet"/>
      <w:lvlText w:val=""/>
      <w:lvlJc w:val="left"/>
      <w:pPr>
        <w:ind w:left="5100" w:hanging="360"/>
      </w:pPr>
      <w:rPr>
        <w:rFonts w:ascii="Symbol" w:hAnsi="Symbol" w:hint="default"/>
      </w:rPr>
    </w:lvl>
    <w:lvl w:ilvl="7" w:tplc="04190003">
      <w:start w:val="1"/>
      <w:numFmt w:val="bullet"/>
      <w:lvlText w:val="o"/>
      <w:lvlJc w:val="left"/>
      <w:pPr>
        <w:ind w:left="5820" w:hanging="360"/>
      </w:pPr>
      <w:rPr>
        <w:rFonts w:ascii="Courier New" w:hAnsi="Courier New" w:cs="Courier New" w:hint="default"/>
      </w:rPr>
    </w:lvl>
    <w:lvl w:ilvl="8" w:tplc="04190005">
      <w:start w:val="1"/>
      <w:numFmt w:val="bullet"/>
      <w:lvlText w:val=""/>
      <w:lvlJc w:val="left"/>
      <w:pPr>
        <w:ind w:left="6540" w:hanging="360"/>
      </w:pPr>
      <w:rPr>
        <w:rFonts w:ascii="Wingdings" w:hAnsi="Wingdings" w:hint="default"/>
      </w:rPr>
    </w:lvl>
  </w:abstractNum>
  <w:abstractNum w:abstractNumId="1" w15:restartNumberingAfterBreak="0">
    <w:nsid w:val="00ED20FD"/>
    <w:multiLevelType w:val="multilevel"/>
    <w:tmpl w:val="9B186814"/>
    <w:lvl w:ilvl="0">
      <w:numFmt w:val="bullet"/>
      <w:lvlText w:val="⮚"/>
      <w:lvlJc w:val="left"/>
      <w:pPr>
        <w:ind w:left="2484" w:hanging="360"/>
      </w:pPr>
      <w:rPr>
        <w:rFonts w:ascii="Noto Sans Symbols" w:eastAsia="Noto Sans Symbols" w:hAnsi="Noto Sans Symbols" w:cs="Noto Sans Symbols"/>
        <w:b w:val="0"/>
        <w:i w:val="0"/>
        <w:sz w:val="28"/>
        <w:szCs w:val="28"/>
      </w:rPr>
    </w:lvl>
    <w:lvl w:ilvl="1">
      <w:numFmt w:val="bullet"/>
      <w:lvlText w:val="•"/>
      <w:lvlJc w:val="left"/>
      <w:pPr>
        <w:ind w:left="3829" w:hanging="360"/>
      </w:pPr>
    </w:lvl>
    <w:lvl w:ilvl="2">
      <w:numFmt w:val="bullet"/>
      <w:lvlText w:val="•"/>
      <w:lvlJc w:val="left"/>
      <w:pPr>
        <w:ind w:left="5179" w:hanging="360"/>
      </w:pPr>
    </w:lvl>
    <w:lvl w:ilvl="3">
      <w:numFmt w:val="bullet"/>
      <w:lvlText w:val="•"/>
      <w:lvlJc w:val="left"/>
      <w:pPr>
        <w:ind w:left="6529" w:hanging="360"/>
      </w:pPr>
    </w:lvl>
    <w:lvl w:ilvl="4">
      <w:numFmt w:val="bullet"/>
      <w:lvlText w:val="•"/>
      <w:lvlJc w:val="left"/>
      <w:pPr>
        <w:ind w:left="7879" w:hanging="360"/>
      </w:pPr>
    </w:lvl>
    <w:lvl w:ilvl="5">
      <w:numFmt w:val="bullet"/>
      <w:lvlText w:val="•"/>
      <w:lvlJc w:val="left"/>
      <w:pPr>
        <w:ind w:left="9229" w:hanging="360"/>
      </w:pPr>
    </w:lvl>
    <w:lvl w:ilvl="6">
      <w:numFmt w:val="bullet"/>
      <w:lvlText w:val="•"/>
      <w:lvlJc w:val="left"/>
      <w:pPr>
        <w:ind w:left="10579" w:hanging="360"/>
      </w:pPr>
    </w:lvl>
    <w:lvl w:ilvl="7">
      <w:numFmt w:val="bullet"/>
      <w:lvlText w:val="•"/>
      <w:lvlJc w:val="left"/>
      <w:pPr>
        <w:ind w:left="11928" w:hanging="360"/>
      </w:pPr>
    </w:lvl>
    <w:lvl w:ilvl="8">
      <w:numFmt w:val="bullet"/>
      <w:lvlText w:val="•"/>
      <w:lvlJc w:val="left"/>
      <w:pPr>
        <w:ind w:left="13278" w:hanging="360"/>
      </w:pPr>
    </w:lvl>
  </w:abstractNum>
  <w:abstractNum w:abstractNumId="2" w15:restartNumberingAfterBreak="0">
    <w:nsid w:val="00F85A42"/>
    <w:multiLevelType w:val="hybridMultilevel"/>
    <w:tmpl w:val="76A8A3B6"/>
    <w:lvl w:ilvl="0" w:tplc="DC007DD2">
      <w:start w:val="1"/>
      <w:numFmt w:val="decimal"/>
      <w:lvlText w:val="%1)"/>
      <w:lvlJc w:val="left"/>
      <w:pPr>
        <w:ind w:left="2092" w:hanging="360"/>
      </w:pPr>
    </w:lvl>
    <w:lvl w:ilvl="1" w:tplc="04190019">
      <w:start w:val="1"/>
      <w:numFmt w:val="lowerLetter"/>
      <w:lvlText w:val="%2."/>
      <w:lvlJc w:val="left"/>
      <w:pPr>
        <w:ind w:left="2812" w:hanging="360"/>
      </w:pPr>
    </w:lvl>
    <w:lvl w:ilvl="2" w:tplc="0419001B">
      <w:start w:val="1"/>
      <w:numFmt w:val="lowerRoman"/>
      <w:lvlText w:val="%3."/>
      <w:lvlJc w:val="right"/>
      <w:pPr>
        <w:ind w:left="3532" w:hanging="180"/>
      </w:pPr>
    </w:lvl>
    <w:lvl w:ilvl="3" w:tplc="0419000F">
      <w:start w:val="1"/>
      <w:numFmt w:val="decimal"/>
      <w:lvlText w:val="%4."/>
      <w:lvlJc w:val="left"/>
      <w:pPr>
        <w:ind w:left="4252" w:hanging="360"/>
      </w:pPr>
    </w:lvl>
    <w:lvl w:ilvl="4" w:tplc="04190019">
      <w:start w:val="1"/>
      <w:numFmt w:val="lowerLetter"/>
      <w:lvlText w:val="%5."/>
      <w:lvlJc w:val="left"/>
      <w:pPr>
        <w:ind w:left="4972" w:hanging="360"/>
      </w:pPr>
    </w:lvl>
    <w:lvl w:ilvl="5" w:tplc="0419001B">
      <w:start w:val="1"/>
      <w:numFmt w:val="lowerRoman"/>
      <w:lvlText w:val="%6."/>
      <w:lvlJc w:val="right"/>
      <w:pPr>
        <w:ind w:left="5692" w:hanging="180"/>
      </w:pPr>
    </w:lvl>
    <w:lvl w:ilvl="6" w:tplc="0419000F">
      <w:start w:val="1"/>
      <w:numFmt w:val="decimal"/>
      <w:lvlText w:val="%7."/>
      <w:lvlJc w:val="left"/>
      <w:pPr>
        <w:ind w:left="6412" w:hanging="360"/>
      </w:pPr>
    </w:lvl>
    <w:lvl w:ilvl="7" w:tplc="04190019">
      <w:start w:val="1"/>
      <w:numFmt w:val="lowerLetter"/>
      <w:lvlText w:val="%8."/>
      <w:lvlJc w:val="left"/>
      <w:pPr>
        <w:ind w:left="7132" w:hanging="360"/>
      </w:pPr>
    </w:lvl>
    <w:lvl w:ilvl="8" w:tplc="0419001B">
      <w:start w:val="1"/>
      <w:numFmt w:val="lowerRoman"/>
      <w:lvlText w:val="%9."/>
      <w:lvlJc w:val="right"/>
      <w:pPr>
        <w:ind w:left="7852" w:hanging="180"/>
      </w:pPr>
    </w:lvl>
  </w:abstractNum>
  <w:abstractNum w:abstractNumId="3" w15:restartNumberingAfterBreak="0">
    <w:nsid w:val="019B5179"/>
    <w:multiLevelType w:val="multilevel"/>
    <w:tmpl w:val="AAFAE9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2647168"/>
    <w:multiLevelType w:val="hybridMultilevel"/>
    <w:tmpl w:val="FD9E5CA2"/>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 w15:restartNumberingAfterBreak="0">
    <w:nsid w:val="050E20A4"/>
    <w:multiLevelType w:val="hybridMultilevel"/>
    <w:tmpl w:val="A224EDFA"/>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15:restartNumberingAfterBreak="0">
    <w:nsid w:val="0F3A4CBB"/>
    <w:multiLevelType w:val="hybridMultilevel"/>
    <w:tmpl w:val="5FEC67C2"/>
    <w:lvl w:ilvl="0" w:tplc="8B408C5E">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7" w15:restartNumberingAfterBreak="0">
    <w:nsid w:val="10AA7371"/>
    <w:multiLevelType w:val="hybridMultilevel"/>
    <w:tmpl w:val="A3580CF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15:restartNumberingAfterBreak="0">
    <w:nsid w:val="157A0E0E"/>
    <w:multiLevelType w:val="hybridMultilevel"/>
    <w:tmpl w:val="8B2815B2"/>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15:restartNumberingAfterBreak="0">
    <w:nsid w:val="1CEE1B75"/>
    <w:multiLevelType w:val="hybridMultilevel"/>
    <w:tmpl w:val="2FB2327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15:restartNumberingAfterBreak="0">
    <w:nsid w:val="225147E6"/>
    <w:multiLevelType w:val="hybridMultilevel"/>
    <w:tmpl w:val="A3EAF53C"/>
    <w:lvl w:ilvl="0" w:tplc="04190011">
      <w:start w:val="1"/>
      <w:numFmt w:val="decimal"/>
      <w:lvlText w:val="%1)"/>
      <w:lvlJc w:val="left"/>
      <w:pPr>
        <w:ind w:left="644" w:hanging="360"/>
      </w:p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11" w15:restartNumberingAfterBreak="0">
    <w:nsid w:val="24A62042"/>
    <w:multiLevelType w:val="hybridMultilevel"/>
    <w:tmpl w:val="972850F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15:restartNumberingAfterBreak="0">
    <w:nsid w:val="2AA379B8"/>
    <w:multiLevelType w:val="multilevel"/>
    <w:tmpl w:val="A21ED3A2"/>
    <w:lvl w:ilvl="0">
      <w:numFmt w:val="bullet"/>
      <w:lvlText w:val="⮚"/>
      <w:lvlJc w:val="left"/>
      <w:pPr>
        <w:ind w:left="1293" w:hanging="359"/>
      </w:pPr>
      <w:rPr>
        <w:rFonts w:ascii="Noto Sans Symbols" w:eastAsia="Noto Sans Symbols" w:hAnsi="Noto Sans Symbols" w:cs="Noto Sans Symbols"/>
        <w:b w:val="0"/>
        <w:i w:val="0"/>
        <w:sz w:val="28"/>
        <w:szCs w:val="28"/>
      </w:rPr>
    </w:lvl>
    <w:lvl w:ilvl="1">
      <w:numFmt w:val="bullet"/>
      <w:lvlText w:val="•"/>
      <w:lvlJc w:val="left"/>
      <w:pPr>
        <w:ind w:left="2767" w:hanging="360"/>
      </w:pPr>
    </w:lvl>
    <w:lvl w:ilvl="2">
      <w:numFmt w:val="bullet"/>
      <w:lvlText w:val="•"/>
      <w:lvlJc w:val="left"/>
      <w:pPr>
        <w:ind w:left="4235" w:hanging="360"/>
      </w:pPr>
    </w:lvl>
    <w:lvl w:ilvl="3">
      <w:numFmt w:val="bullet"/>
      <w:lvlText w:val="•"/>
      <w:lvlJc w:val="left"/>
      <w:pPr>
        <w:ind w:left="5703" w:hanging="360"/>
      </w:pPr>
    </w:lvl>
    <w:lvl w:ilvl="4">
      <w:numFmt w:val="bullet"/>
      <w:lvlText w:val="•"/>
      <w:lvlJc w:val="left"/>
      <w:pPr>
        <w:ind w:left="7171" w:hanging="360"/>
      </w:pPr>
    </w:lvl>
    <w:lvl w:ilvl="5">
      <w:numFmt w:val="bullet"/>
      <w:lvlText w:val="•"/>
      <w:lvlJc w:val="left"/>
      <w:pPr>
        <w:ind w:left="8639" w:hanging="360"/>
      </w:pPr>
    </w:lvl>
    <w:lvl w:ilvl="6">
      <w:numFmt w:val="bullet"/>
      <w:lvlText w:val="•"/>
      <w:lvlJc w:val="left"/>
      <w:pPr>
        <w:ind w:left="10107" w:hanging="360"/>
      </w:pPr>
    </w:lvl>
    <w:lvl w:ilvl="7">
      <w:numFmt w:val="bullet"/>
      <w:lvlText w:val="•"/>
      <w:lvlJc w:val="left"/>
      <w:pPr>
        <w:ind w:left="11574" w:hanging="360"/>
      </w:pPr>
    </w:lvl>
    <w:lvl w:ilvl="8">
      <w:numFmt w:val="bullet"/>
      <w:lvlText w:val="•"/>
      <w:lvlJc w:val="left"/>
      <w:pPr>
        <w:ind w:left="13042" w:hanging="360"/>
      </w:pPr>
    </w:lvl>
  </w:abstractNum>
  <w:abstractNum w:abstractNumId="13" w15:restartNumberingAfterBreak="0">
    <w:nsid w:val="2C364B7F"/>
    <w:multiLevelType w:val="hybridMultilevel"/>
    <w:tmpl w:val="5AA0281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2F0B7A6F"/>
    <w:multiLevelType w:val="hybridMultilevel"/>
    <w:tmpl w:val="A5C06734"/>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2F463EF5"/>
    <w:multiLevelType w:val="hybridMultilevel"/>
    <w:tmpl w:val="0FD823BC"/>
    <w:lvl w:ilvl="0" w:tplc="0419000F">
      <w:start w:val="5"/>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15:restartNumberingAfterBreak="0">
    <w:nsid w:val="318D3312"/>
    <w:multiLevelType w:val="hybridMultilevel"/>
    <w:tmpl w:val="2F6CADF6"/>
    <w:lvl w:ilvl="0" w:tplc="04190011">
      <w:start w:val="1"/>
      <w:numFmt w:val="decimal"/>
      <w:lvlText w:val="%1)"/>
      <w:lvlJc w:val="left"/>
      <w:pPr>
        <w:ind w:left="502"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15:restartNumberingAfterBreak="0">
    <w:nsid w:val="327B5C0F"/>
    <w:multiLevelType w:val="multilevel"/>
    <w:tmpl w:val="CD501312"/>
    <w:lvl w:ilvl="0">
      <w:numFmt w:val="bullet"/>
      <w:lvlText w:val="⮚"/>
      <w:lvlJc w:val="left"/>
      <w:pPr>
        <w:ind w:left="1293" w:hanging="359"/>
      </w:pPr>
      <w:rPr>
        <w:rFonts w:ascii="Noto Sans Symbols" w:eastAsia="Noto Sans Symbols" w:hAnsi="Noto Sans Symbols" w:cs="Noto Sans Symbols"/>
        <w:b w:val="0"/>
        <w:i w:val="0"/>
        <w:sz w:val="28"/>
        <w:szCs w:val="28"/>
      </w:rPr>
    </w:lvl>
    <w:lvl w:ilvl="1">
      <w:numFmt w:val="bullet"/>
      <w:lvlText w:val="•"/>
      <w:lvlJc w:val="left"/>
      <w:pPr>
        <w:ind w:left="2767" w:hanging="360"/>
      </w:pPr>
    </w:lvl>
    <w:lvl w:ilvl="2">
      <w:numFmt w:val="bullet"/>
      <w:lvlText w:val="•"/>
      <w:lvlJc w:val="left"/>
      <w:pPr>
        <w:ind w:left="4235" w:hanging="360"/>
      </w:pPr>
    </w:lvl>
    <w:lvl w:ilvl="3">
      <w:numFmt w:val="bullet"/>
      <w:lvlText w:val="•"/>
      <w:lvlJc w:val="left"/>
      <w:pPr>
        <w:ind w:left="5703" w:hanging="360"/>
      </w:pPr>
    </w:lvl>
    <w:lvl w:ilvl="4">
      <w:numFmt w:val="bullet"/>
      <w:lvlText w:val="•"/>
      <w:lvlJc w:val="left"/>
      <w:pPr>
        <w:ind w:left="7171" w:hanging="360"/>
      </w:pPr>
    </w:lvl>
    <w:lvl w:ilvl="5">
      <w:numFmt w:val="bullet"/>
      <w:lvlText w:val="•"/>
      <w:lvlJc w:val="left"/>
      <w:pPr>
        <w:ind w:left="8639" w:hanging="360"/>
      </w:pPr>
    </w:lvl>
    <w:lvl w:ilvl="6">
      <w:numFmt w:val="bullet"/>
      <w:lvlText w:val="•"/>
      <w:lvlJc w:val="left"/>
      <w:pPr>
        <w:ind w:left="10107" w:hanging="360"/>
      </w:pPr>
    </w:lvl>
    <w:lvl w:ilvl="7">
      <w:numFmt w:val="bullet"/>
      <w:lvlText w:val="•"/>
      <w:lvlJc w:val="left"/>
      <w:pPr>
        <w:ind w:left="11574" w:hanging="360"/>
      </w:pPr>
    </w:lvl>
    <w:lvl w:ilvl="8">
      <w:numFmt w:val="bullet"/>
      <w:lvlText w:val="•"/>
      <w:lvlJc w:val="left"/>
      <w:pPr>
        <w:ind w:left="13042" w:hanging="360"/>
      </w:pPr>
    </w:lvl>
  </w:abstractNum>
  <w:abstractNum w:abstractNumId="18" w15:restartNumberingAfterBreak="0">
    <w:nsid w:val="33E941FF"/>
    <w:multiLevelType w:val="multilevel"/>
    <w:tmpl w:val="0E48375E"/>
    <w:lvl w:ilvl="0">
      <w:numFmt w:val="bullet"/>
      <w:lvlText w:val="⮚"/>
      <w:lvlJc w:val="left"/>
      <w:pPr>
        <w:ind w:left="1139" w:hanging="360"/>
      </w:pPr>
      <w:rPr>
        <w:rFonts w:ascii="Noto Sans Symbols" w:eastAsia="Noto Sans Symbols" w:hAnsi="Noto Sans Symbols" w:cs="Noto Sans Symbols"/>
        <w:b w:val="0"/>
        <w:i w:val="0"/>
        <w:sz w:val="28"/>
        <w:szCs w:val="28"/>
      </w:rPr>
    </w:lvl>
    <w:lvl w:ilvl="1">
      <w:numFmt w:val="bullet"/>
      <w:lvlText w:val="⮚"/>
      <w:lvlJc w:val="left"/>
      <w:pPr>
        <w:ind w:left="1494" w:hanging="360"/>
      </w:pPr>
      <w:rPr>
        <w:rFonts w:ascii="Noto Sans Symbols" w:eastAsia="Noto Sans Symbols" w:hAnsi="Noto Sans Symbols" w:cs="Noto Sans Symbols"/>
        <w:b w:val="0"/>
        <w:i w:val="0"/>
        <w:sz w:val="28"/>
        <w:szCs w:val="28"/>
      </w:rPr>
    </w:lvl>
    <w:lvl w:ilvl="2">
      <w:numFmt w:val="bullet"/>
      <w:lvlText w:val="•"/>
      <w:lvlJc w:val="left"/>
      <w:pPr>
        <w:ind w:left="2913" w:hanging="360"/>
      </w:pPr>
    </w:lvl>
    <w:lvl w:ilvl="3">
      <w:numFmt w:val="bullet"/>
      <w:lvlText w:val="•"/>
      <w:lvlJc w:val="left"/>
      <w:pPr>
        <w:ind w:left="4546" w:hanging="360"/>
      </w:pPr>
    </w:lvl>
    <w:lvl w:ilvl="4">
      <w:numFmt w:val="bullet"/>
      <w:lvlText w:val="•"/>
      <w:lvlJc w:val="left"/>
      <w:pPr>
        <w:ind w:left="6179" w:hanging="360"/>
      </w:pPr>
    </w:lvl>
    <w:lvl w:ilvl="5">
      <w:numFmt w:val="bullet"/>
      <w:lvlText w:val="•"/>
      <w:lvlJc w:val="left"/>
      <w:pPr>
        <w:ind w:left="7812" w:hanging="360"/>
      </w:pPr>
    </w:lvl>
    <w:lvl w:ilvl="6">
      <w:numFmt w:val="bullet"/>
      <w:lvlText w:val="•"/>
      <w:lvlJc w:val="left"/>
      <w:pPr>
        <w:ind w:left="9445" w:hanging="360"/>
      </w:pPr>
    </w:lvl>
    <w:lvl w:ilvl="7">
      <w:numFmt w:val="bullet"/>
      <w:lvlText w:val="•"/>
      <w:lvlJc w:val="left"/>
      <w:pPr>
        <w:ind w:left="11078" w:hanging="360"/>
      </w:pPr>
    </w:lvl>
    <w:lvl w:ilvl="8">
      <w:numFmt w:val="bullet"/>
      <w:lvlText w:val="•"/>
      <w:lvlJc w:val="left"/>
      <w:pPr>
        <w:ind w:left="12712" w:hanging="360"/>
      </w:pPr>
    </w:lvl>
  </w:abstractNum>
  <w:abstractNum w:abstractNumId="19" w15:restartNumberingAfterBreak="0">
    <w:nsid w:val="34596F81"/>
    <w:multiLevelType w:val="hybridMultilevel"/>
    <w:tmpl w:val="14124DCE"/>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15:restartNumberingAfterBreak="0">
    <w:nsid w:val="37F16996"/>
    <w:multiLevelType w:val="hybridMultilevel"/>
    <w:tmpl w:val="C67AEB1E"/>
    <w:lvl w:ilvl="0" w:tplc="04190011">
      <w:start w:val="1"/>
      <w:numFmt w:val="decimal"/>
      <w:lvlText w:val="%1)"/>
      <w:lvlJc w:val="left"/>
      <w:pPr>
        <w:ind w:left="904" w:hanging="360"/>
      </w:pPr>
    </w:lvl>
    <w:lvl w:ilvl="1" w:tplc="04190019">
      <w:start w:val="1"/>
      <w:numFmt w:val="lowerLetter"/>
      <w:lvlText w:val="%2."/>
      <w:lvlJc w:val="left"/>
      <w:pPr>
        <w:ind w:left="1624" w:hanging="360"/>
      </w:pPr>
    </w:lvl>
    <w:lvl w:ilvl="2" w:tplc="0419001B">
      <w:start w:val="1"/>
      <w:numFmt w:val="lowerRoman"/>
      <w:lvlText w:val="%3."/>
      <w:lvlJc w:val="right"/>
      <w:pPr>
        <w:ind w:left="2344" w:hanging="180"/>
      </w:pPr>
    </w:lvl>
    <w:lvl w:ilvl="3" w:tplc="0419000F">
      <w:start w:val="1"/>
      <w:numFmt w:val="decimal"/>
      <w:lvlText w:val="%4."/>
      <w:lvlJc w:val="left"/>
      <w:pPr>
        <w:ind w:left="3064" w:hanging="360"/>
      </w:pPr>
    </w:lvl>
    <w:lvl w:ilvl="4" w:tplc="04190019">
      <w:start w:val="1"/>
      <w:numFmt w:val="lowerLetter"/>
      <w:lvlText w:val="%5."/>
      <w:lvlJc w:val="left"/>
      <w:pPr>
        <w:ind w:left="3784" w:hanging="360"/>
      </w:pPr>
    </w:lvl>
    <w:lvl w:ilvl="5" w:tplc="0419001B">
      <w:start w:val="1"/>
      <w:numFmt w:val="lowerRoman"/>
      <w:lvlText w:val="%6."/>
      <w:lvlJc w:val="right"/>
      <w:pPr>
        <w:ind w:left="4504" w:hanging="180"/>
      </w:pPr>
    </w:lvl>
    <w:lvl w:ilvl="6" w:tplc="0419000F">
      <w:start w:val="1"/>
      <w:numFmt w:val="decimal"/>
      <w:lvlText w:val="%7."/>
      <w:lvlJc w:val="left"/>
      <w:pPr>
        <w:ind w:left="5224" w:hanging="360"/>
      </w:pPr>
    </w:lvl>
    <w:lvl w:ilvl="7" w:tplc="04190019">
      <w:start w:val="1"/>
      <w:numFmt w:val="lowerLetter"/>
      <w:lvlText w:val="%8."/>
      <w:lvlJc w:val="left"/>
      <w:pPr>
        <w:ind w:left="5944" w:hanging="360"/>
      </w:pPr>
    </w:lvl>
    <w:lvl w:ilvl="8" w:tplc="0419001B">
      <w:start w:val="1"/>
      <w:numFmt w:val="lowerRoman"/>
      <w:lvlText w:val="%9."/>
      <w:lvlJc w:val="right"/>
      <w:pPr>
        <w:ind w:left="6664" w:hanging="180"/>
      </w:pPr>
    </w:lvl>
  </w:abstractNum>
  <w:abstractNum w:abstractNumId="21" w15:restartNumberingAfterBreak="0">
    <w:nsid w:val="44E4180B"/>
    <w:multiLevelType w:val="hybridMultilevel"/>
    <w:tmpl w:val="5138306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15:restartNumberingAfterBreak="0">
    <w:nsid w:val="44F93568"/>
    <w:multiLevelType w:val="hybridMultilevel"/>
    <w:tmpl w:val="AD94BAAA"/>
    <w:lvl w:ilvl="0" w:tplc="58345170">
      <w:start w:val="1"/>
      <w:numFmt w:val="decimal"/>
      <w:lvlText w:val="%1."/>
      <w:lvlJc w:val="left"/>
      <w:pPr>
        <w:ind w:left="6090" w:hanging="360"/>
      </w:pPr>
    </w:lvl>
    <w:lvl w:ilvl="1" w:tplc="04190019">
      <w:start w:val="1"/>
      <w:numFmt w:val="lowerLetter"/>
      <w:lvlText w:val="%2."/>
      <w:lvlJc w:val="left"/>
      <w:pPr>
        <w:ind w:left="6810" w:hanging="360"/>
      </w:pPr>
    </w:lvl>
    <w:lvl w:ilvl="2" w:tplc="0419001B">
      <w:start w:val="1"/>
      <w:numFmt w:val="lowerRoman"/>
      <w:lvlText w:val="%3."/>
      <w:lvlJc w:val="right"/>
      <w:pPr>
        <w:ind w:left="7530" w:hanging="180"/>
      </w:pPr>
    </w:lvl>
    <w:lvl w:ilvl="3" w:tplc="0419000F">
      <w:start w:val="1"/>
      <w:numFmt w:val="decimal"/>
      <w:lvlText w:val="%4."/>
      <w:lvlJc w:val="left"/>
      <w:pPr>
        <w:ind w:left="8250" w:hanging="360"/>
      </w:pPr>
    </w:lvl>
    <w:lvl w:ilvl="4" w:tplc="04190019">
      <w:start w:val="1"/>
      <w:numFmt w:val="lowerLetter"/>
      <w:lvlText w:val="%5."/>
      <w:lvlJc w:val="left"/>
      <w:pPr>
        <w:ind w:left="8970" w:hanging="360"/>
      </w:pPr>
    </w:lvl>
    <w:lvl w:ilvl="5" w:tplc="0419001B">
      <w:start w:val="1"/>
      <w:numFmt w:val="lowerRoman"/>
      <w:lvlText w:val="%6."/>
      <w:lvlJc w:val="right"/>
      <w:pPr>
        <w:ind w:left="9690" w:hanging="180"/>
      </w:pPr>
    </w:lvl>
    <w:lvl w:ilvl="6" w:tplc="0419000F">
      <w:start w:val="1"/>
      <w:numFmt w:val="decimal"/>
      <w:lvlText w:val="%7."/>
      <w:lvlJc w:val="left"/>
      <w:pPr>
        <w:ind w:left="10410" w:hanging="360"/>
      </w:pPr>
    </w:lvl>
    <w:lvl w:ilvl="7" w:tplc="04190019">
      <w:start w:val="1"/>
      <w:numFmt w:val="lowerLetter"/>
      <w:lvlText w:val="%8."/>
      <w:lvlJc w:val="left"/>
      <w:pPr>
        <w:ind w:left="11130" w:hanging="360"/>
      </w:pPr>
    </w:lvl>
    <w:lvl w:ilvl="8" w:tplc="0419001B">
      <w:start w:val="1"/>
      <w:numFmt w:val="lowerRoman"/>
      <w:lvlText w:val="%9."/>
      <w:lvlJc w:val="right"/>
      <w:pPr>
        <w:ind w:left="11850" w:hanging="180"/>
      </w:pPr>
    </w:lvl>
  </w:abstractNum>
  <w:abstractNum w:abstractNumId="23" w15:restartNumberingAfterBreak="0">
    <w:nsid w:val="45382540"/>
    <w:multiLevelType w:val="hybridMultilevel"/>
    <w:tmpl w:val="B0D2E91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4" w15:restartNumberingAfterBreak="0">
    <w:nsid w:val="46B431EC"/>
    <w:multiLevelType w:val="hybridMultilevel"/>
    <w:tmpl w:val="D1FADD52"/>
    <w:lvl w:ilvl="0" w:tplc="0419000F">
      <w:start w:val="3"/>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15:restartNumberingAfterBreak="0">
    <w:nsid w:val="4CFC2860"/>
    <w:multiLevelType w:val="singleLevel"/>
    <w:tmpl w:val="20746E48"/>
    <w:lvl w:ilvl="0">
      <w:start w:val="1"/>
      <w:numFmt w:val="bullet"/>
      <w:lvlText w:val=""/>
      <w:lvlJc w:val="left"/>
      <w:pPr>
        <w:tabs>
          <w:tab w:val="num" w:pos="360"/>
        </w:tabs>
        <w:ind w:left="360" w:hanging="360"/>
      </w:pPr>
      <w:rPr>
        <w:rFonts w:ascii="Wingdings" w:hAnsi="Wingdings" w:hint="default"/>
      </w:rPr>
    </w:lvl>
  </w:abstractNum>
  <w:abstractNum w:abstractNumId="26" w15:restartNumberingAfterBreak="0">
    <w:nsid w:val="4FFE163C"/>
    <w:multiLevelType w:val="hybridMultilevel"/>
    <w:tmpl w:val="D012F8AE"/>
    <w:lvl w:ilvl="0" w:tplc="5F6AE482">
      <w:start w:val="1"/>
      <w:numFmt w:val="decimal"/>
      <w:lvlText w:val="%1)"/>
      <w:lvlJc w:val="left"/>
      <w:pPr>
        <w:ind w:left="2092" w:hanging="360"/>
      </w:pPr>
    </w:lvl>
    <w:lvl w:ilvl="1" w:tplc="04190019">
      <w:start w:val="1"/>
      <w:numFmt w:val="lowerLetter"/>
      <w:lvlText w:val="%2."/>
      <w:lvlJc w:val="left"/>
      <w:pPr>
        <w:ind w:left="2812" w:hanging="360"/>
      </w:pPr>
    </w:lvl>
    <w:lvl w:ilvl="2" w:tplc="0419001B">
      <w:start w:val="1"/>
      <w:numFmt w:val="lowerRoman"/>
      <w:lvlText w:val="%3."/>
      <w:lvlJc w:val="right"/>
      <w:pPr>
        <w:ind w:left="3532" w:hanging="180"/>
      </w:pPr>
    </w:lvl>
    <w:lvl w:ilvl="3" w:tplc="0419000F">
      <w:start w:val="1"/>
      <w:numFmt w:val="decimal"/>
      <w:lvlText w:val="%4."/>
      <w:lvlJc w:val="left"/>
      <w:pPr>
        <w:ind w:left="4252" w:hanging="360"/>
      </w:pPr>
    </w:lvl>
    <w:lvl w:ilvl="4" w:tplc="04190019">
      <w:start w:val="1"/>
      <w:numFmt w:val="lowerLetter"/>
      <w:lvlText w:val="%5."/>
      <w:lvlJc w:val="left"/>
      <w:pPr>
        <w:ind w:left="4972" w:hanging="360"/>
      </w:pPr>
    </w:lvl>
    <w:lvl w:ilvl="5" w:tplc="0419001B">
      <w:start w:val="1"/>
      <w:numFmt w:val="lowerRoman"/>
      <w:lvlText w:val="%6."/>
      <w:lvlJc w:val="right"/>
      <w:pPr>
        <w:ind w:left="5692" w:hanging="180"/>
      </w:pPr>
    </w:lvl>
    <w:lvl w:ilvl="6" w:tplc="0419000F">
      <w:start w:val="1"/>
      <w:numFmt w:val="decimal"/>
      <w:lvlText w:val="%7."/>
      <w:lvlJc w:val="left"/>
      <w:pPr>
        <w:ind w:left="6412" w:hanging="360"/>
      </w:pPr>
    </w:lvl>
    <w:lvl w:ilvl="7" w:tplc="04190019">
      <w:start w:val="1"/>
      <w:numFmt w:val="lowerLetter"/>
      <w:lvlText w:val="%8."/>
      <w:lvlJc w:val="left"/>
      <w:pPr>
        <w:ind w:left="7132" w:hanging="360"/>
      </w:pPr>
    </w:lvl>
    <w:lvl w:ilvl="8" w:tplc="0419001B">
      <w:start w:val="1"/>
      <w:numFmt w:val="lowerRoman"/>
      <w:lvlText w:val="%9."/>
      <w:lvlJc w:val="right"/>
      <w:pPr>
        <w:ind w:left="7852" w:hanging="180"/>
      </w:pPr>
    </w:lvl>
  </w:abstractNum>
  <w:abstractNum w:abstractNumId="27" w15:restartNumberingAfterBreak="0">
    <w:nsid w:val="508B365C"/>
    <w:multiLevelType w:val="multilevel"/>
    <w:tmpl w:val="52063020"/>
    <w:lvl w:ilvl="0">
      <w:numFmt w:val="bullet"/>
      <w:lvlText w:val="⮚"/>
      <w:lvlJc w:val="left"/>
      <w:pPr>
        <w:ind w:left="1293" w:hanging="359"/>
      </w:pPr>
      <w:rPr>
        <w:rFonts w:ascii="Noto Sans Symbols" w:eastAsia="Noto Sans Symbols" w:hAnsi="Noto Sans Symbols" w:cs="Noto Sans Symbols"/>
        <w:b w:val="0"/>
        <w:i w:val="0"/>
        <w:sz w:val="28"/>
        <w:szCs w:val="28"/>
      </w:rPr>
    </w:lvl>
    <w:lvl w:ilvl="1">
      <w:numFmt w:val="bullet"/>
      <w:lvlText w:val="•"/>
      <w:lvlJc w:val="left"/>
      <w:pPr>
        <w:ind w:left="2767" w:hanging="360"/>
      </w:pPr>
    </w:lvl>
    <w:lvl w:ilvl="2">
      <w:numFmt w:val="bullet"/>
      <w:lvlText w:val="•"/>
      <w:lvlJc w:val="left"/>
      <w:pPr>
        <w:ind w:left="4235" w:hanging="360"/>
      </w:pPr>
    </w:lvl>
    <w:lvl w:ilvl="3">
      <w:numFmt w:val="bullet"/>
      <w:lvlText w:val="•"/>
      <w:lvlJc w:val="left"/>
      <w:pPr>
        <w:ind w:left="5703" w:hanging="360"/>
      </w:pPr>
    </w:lvl>
    <w:lvl w:ilvl="4">
      <w:numFmt w:val="bullet"/>
      <w:lvlText w:val="•"/>
      <w:lvlJc w:val="left"/>
      <w:pPr>
        <w:ind w:left="7171" w:hanging="360"/>
      </w:pPr>
    </w:lvl>
    <w:lvl w:ilvl="5">
      <w:numFmt w:val="bullet"/>
      <w:lvlText w:val="•"/>
      <w:lvlJc w:val="left"/>
      <w:pPr>
        <w:ind w:left="8639" w:hanging="360"/>
      </w:pPr>
    </w:lvl>
    <w:lvl w:ilvl="6">
      <w:numFmt w:val="bullet"/>
      <w:lvlText w:val="•"/>
      <w:lvlJc w:val="left"/>
      <w:pPr>
        <w:ind w:left="10107" w:hanging="360"/>
      </w:pPr>
    </w:lvl>
    <w:lvl w:ilvl="7">
      <w:numFmt w:val="bullet"/>
      <w:lvlText w:val="•"/>
      <w:lvlJc w:val="left"/>
      <w:pPr>
        <w:ind w:left="11574" w:hanging="360"/>
      </w:pPr>
    </w:lvl>
    <w:lvl w:ilvl="8">
      <w:numFmt w:val="bullet"/>
      <w:lvlText w:val="•"/>
      <w:lvlJc w:val="left"/>
      <w:pPr>
        <w:ind w:left="13042" w:hanging="360"/>
      </w:pPr>
    </w:lvl>
  </w:abstractNum>
  <w:abstractNum w:abstractNumId="28" w15:restartNumberingAfterBreak="0">
    <w:nsid w:val="51252C7F"/>
    <w:multiLevelType w:val="hybridMultilevel"/>
    <w:tmpl w:val="2F1252D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15:restartNumberingAfterBreak="0">
    <w:nsid w:val="54F454D2"/>
    <w:multiLevelType w:val="hybridMultilevel"/>
    <w:tmpl w:val="BB149AC6"/>
    <w:lvl w:ilvl="0" w:tplc="EB2A5AFA">
      <w:start w:val="4"/>
      <w:numFmt w:val="bullet"/>
      <w:lvlText w:val="-"/>
      <w:lvlJc w:val="left"/>
      <w:pPr>
        <w:ind w:left="1080" w:hanging="360"/>
      </w:pPr>
      <w:rPr>
        <w:rFonts w:ascii="Times New Roman" w:eastAsia="Times New Roman" w:hAnsi="Times New Roman" w:cs="Times New Roman" w:hint="default"/>
        <w:i/>
      </w:rPr>
    </w:lvl>
    <w:lvl w:ilvl="1" w:tplc="04190003">
      <w:start w:val="1"/>
      <w:numFmt w:val="bullet"/>
      <w:lvlText w:val="o"/>
      <w:lvlJc w:val="left"/>
      <w:pPr>
        <w:ind w:left="1800" w:hanging="360"/>
      </w:pPr>
      <w:rPr>
        <w:rFonts w:ascii="Courier New" w:hAnsi="Courier New" w:cs="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30" w15:restartNumberingAfterBreak="0">
    <w:nsid w:val="584F28C7"/>
    <w:multiLevelType w:val="multilevel"/>
    <w:tmpl w:val="584F28C7"/>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31" w15:restartNumberingAfterBreak="0">
    <w:nsid w:val="5A251240"/>
    <w:multiLevelType w:val="hybridMultilevel"/>
    <w:tmpl w:val="435A619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2" w15:restartNumberingAfterBreak="0">
    <w:nsid w:val="5E134BF3"/>
    <w:multiLevelType w:val="hybridMultilevel"/>
    <w:tmpl w:val="05525932"/>
    <w:lvl w:ilvl="0" w:tplc="04190011">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3" w15:restartNumberingAfterBreak="0">
    <w:nsid w:val="653C03B9"/>
    <w:multiLevelType w:val="multilevel"/>
    <w:tmpl w:val="DA98763C"/>
    <w:lvl w:ilvl="0">
      <w:numFmt w:val="bullet"/>
      <w:lvlText w:val="⮚"/>
      <w:lvlJc w:val="left"/>
      <w:pPr>
        <w:ind w:left="1000" w:hanging="428"/>
      </w:pPr>
      <w:rPr>
        <w:rFonts w:ascii="Noto Sans Symbols" w:eastAsia="Noto Sans Symbols" w:hAnsi="Noto Sans Symbols" w:cs="Noto Sans Symbols"/>
        <w:b w:val="0"/>
        <w:i w:val="0"/>
        <w:sz w:val="28"/>
        <w:szCs w:val="28"/>
      </w:rPr>
    </w:lvl>
    <w:lvl w:ilvl="1">
      <w:numFmt w:val="bullet"/>
      <w:lvlText w:val="•"/>
      <w:lvlJc w:val="left"/>
      <w:pPr>
        <w:ind w:left="2497" w:hanging="428"/>
      </w:pPr>
    </w:lvl>
    <w:lvl w:ilvl="2">
      <w:numFmt w:val="bullet"/>
      <w:lvlText w:val="•"/>
      <w:lvlJc w:val="left"/>
      <w:pPr>
        <w:ind w:left="3995" w:hanging="428"/>
      </w:pPr>
    </w:lvl>
    <w:lvl w:ilvl="3">
      <w:numFmt w:val="bullet"/>
      <w:lvlText w:val="•"/>
      <w:lvlJc w:val="left"/>
      <w:pPr>
        <w:ind w:left="5493" w:hanging="428"/>
      </w:pPr>
    </w:lvl>
    <w:lvl w:ilvl="4">
      <w:numFmt w:val="bullet"/>
      <w:lvlText w:val="•"/>
      <w:lvlJc w:val="left"/>
      <w:pPr>
        <w:ind w:left="6991" w:hanging="427"/>
      </w:pPr>
    </w:lvl>
    <w:lvl w:ilvl="5">
      <w:numFmt w:val="bullet"/>
      <w:lvlText w:val="•"/>
      <w:lvlJc w:val="left"/>
      <w:pPr>
        <w:ind w:left="8489" w:hanging="428"/>
      </w:pPr>
    </w:lvl>
    <w:lvl w:ilvl="6">
      <w:numFmt w:val="bullet"/>
      <w:lvlText w:val="•"/>
      <w:lvlJc w:val="left"/>
      <w:pPr>
        <w:ind w:left="9987" w:hanging="428"/>
      </w:pPr>
    </w:lvl>
    <w:lvl w:ilvl="7">
      <w:numFmt w:val="bullet"/>
      <w:lvlText w:val="•"/>
      <w:lvlJc w:val="left"/>
      <w:pPr>
        <w:ind w:left="11484" w:hanging="427"/>
      </w:pPr>
    </w:lvl>
    <w:lvl w:ilvl="8">
      <w:numFmt w:val="bullet"/>
      <w:lvlText w:val="•"/>
      <w:lvlJc w:val="left"/>
      <w:pPr>
        <w:ind w:left="12982" w:hanging="428"/>
      </w:pPr>
    </w:lvl>
  </w:abstractNum>
  <w:abstractNum w:abstractNumId="34" w15:restartNumberingAfterBreak="0">
    <w:nsid w:val="67903FCB"/>
    <w:multiLevelType w:val="hybridMultilevel"/>
    <w:tmpl w:val="6B424200"/>
    <w:lvl w:ilvl="0" w:tplc="2000000F">
      <w:start w:val="1"/>
      <w:numFmt w:val="decimal"/>
      <w:lvlText w:val="%1."/>
      <w:lvlJc w:val="left"/>
      <w:pPr>
        <w:ind w:left="36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5" w15:restartNumberingAfterBreak="0">
    <w:nsid w:val="71B74952"/>
    <w:multiLevelType w:val="hybridMultilevel"/>
    <w:tmpl w:val="331ABB8E"/>
    <w:lvl w:ilvl="0" w:tplc="51EAE2EC">
      <w:start w:val="2"/>
      <w:numFmt w:val="decimal"/>
      <w:lvlText w:val="%1."/>
      <w:lvlJc w:val="left"/>
      <w:pPr>
        <w:ind w:left="2092" w:hanging="360"/>
      </w:pPr>
      <w:rPr>
        <w:b/>
        <w:sz w:val="28"/>
      </w:rPr>
    </w:lvl>
    <w:lvl w:ilvl="1" w:tplc="04190019">
      <w:start w:val="1"/>
      <w:numFmt w:val="lowerLetter"/>
      <w:lvlText w:val="%2."/>
      <w:lvlJc w:val="left"/>
      <w:pPr>
        <w:ind w:left="2812" w:hanging="360"/>
      </w:pPr>
    </w:lvl>
    <w:lvl w:ilvl="2" w:tplc="0419001B">
      <w:start w:val="1"/>
      <w:numFmt w:val="lowerRoman"/>
      <w:lvlText w:val="%3."/>
      <w:lvlJc w:val="right"/>
      <w:pPr>
        <w:ind w:left="3532" w:hanging="180"/>
      </w:pPr>
    </w:lvl>
    <w:lvl w:ilvl="3" w:tplc="0419000F">
      <w:start w:val="1"/>
      <w:numFmt w:val="decimal"/>
      <w:lvlText w:val="%4."/>
      <w:lvlJc w:val="left"/>
      <w:pPr>
        <w:ind w:left="4252" w:hanging="360"/>
      </w:pPr>
    </w:lvl>
    <w:lvl w:ilvl="4" w:tplc="04190019">
      <w:start w:val="1"/>
      <w:numFmt w:val="lowerLetter"/>
      <w:lvlText w:val="%5."/>
      <w:lvlJc w:val="left"/>
      <w:pPr>
        <w:ind w:left="4972" w:hanging="360"/>
      </w:pPr>
    </w:lvl>
    <w:lvl w:ilvl="5" w:tplc="0419001B">
      <w:start w:val="1"/>
      <w:numFmt w:val="lowerRoman"/>
      <w:lvlText w:val="%6."/>
      <w:lvlJc w:val="right"/>
      <w:pPr>
        <w:ind w:left="5692" w:hanging="180"/>
      </w:pPr>
    </w:lvl>
    <w:lvl w:ilvl="6" w:tplc="0419000F">
      <w:start w:val="1"/>
      <w:numFmt w:val="decimal"/>
      <w:lvlText w:val="%7."/>
      <w:lvlJc w:val="left"/>
      <w:pPr>
        <w:ind w:left="6412" w:hanging="360"/>
      </w:pPr>
    </w:lvl>
    <w:lvl w:ilvl="7" w:tplc="04190019">
      <w:start w:val="1"/>
      <w:numFmt w:val="lowerLetter"/>
      <w:lvlText w:val="%8."/>
      <w:lvlJc w:val="left"/>
      <w:pPr>
        <w:ind w:left="7132" w:hanging="360"/>
      </w:pPr>
    </w:lvl>
    <w:lvl w:ilvl="8" w:tplc="0419001B">
      <w:start w:val="1"/>
      <w:numFmt w:val="lowerRoman"/>
      <w:lvlText w:val="%9."/>
      <w:lvlJc w:val="right"/>
      <w:pPr>
        <w:ind w:left="7852" w:hanging="180"/>
      </w:pPr>
    </w:lvl>
  </w:abstractNum>
  <w:abstractNum w:abstractNumId="36" w15:restartNumberingAfterBreak="0">
    <w:nsid w:val="72974F95"/>
    <w:multiLevelType w:val="hybridMultilevel"/>
    <w:tmpl w:val="B70259D6"/>
    <w:lvl w:ilvl="0" w:tplc="C37287FA">
      <w:start w:val="1"/>
      <w:numFmt w:val="decimal"/>
      <w:lvlText w:val="%1."/>
      <w:lvlJc w:val="left"/>
      <w:pPr>
        <w:ind w:left="720" w:hanging="360"/>
      </w:pPr>
      <w:rPr>
        <w:rFonts w:ascii="Times New Roman" w:eastAsia="Calibri" w:hAnsi="Times New Roman" w:cs="Times New Roman"/>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7" w15:restartNumberingAfterBreak="0">
    <w:nsid w:val="77A36C66"/>
    <w:multiLevelType w:val="hybridMultilevel"/>
    <w:tmpl w:val="2354AF6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8" w15:restartNumberingAfterBreak="0">
    <w:nsid w:val="7C3138C4"/>
    <w:multiLevelType w:val="hybridMultilevel"/>
    <w:tmpl w:val="DCAADE7C"/>
    <w:lvl w:ilvl="0" w:tplc="04190001">
      <w:start w:val="1"/>
      <w:numFmt w:val="bullet"/>
      <w:lvlText w:val=""/>
      <w:lvlJc w:val="left"/>
      <w:pPr>
        <w:ind w:left="761" w:hanging="360"/>
      </w:pPr>
      <w:rPr>
        <w:rFonts w:ascii="Symbol" w:hAnsi="Symbol" w:hint="default"/>
      </w:rPr>
    </w:lvl>
    <w:lvl w:ilvl="1" w:tplc="04190003">
      <w:start w:val="1"/>
      <w:numFmt w:val="bullet"/>
      <w:lvlText w:val="o"/>
      <w:lvlJc w:val="left"/>
      <w:pPr>
        <w:ind w:left="1481" w:hanging="360"/>
      </w:pPr>
      <w:rPr>
        <w:rFonts w:ascii="Courier New" w:hAnsi="Courier New" w:cs="Courier New" w:hint="default"/>
      </w:rPr>
    </w:lvl>
    <w:lvl w:ilvl="2" w:tplc="04190005">
      <w:start w:val="1"/>
      <w:numFmt w:val="bullet"/>
      <w:lvlText w:val=""/>
      <w:lvlJc w:val="left"/>
      <w:pPr>
        <w:ind w:left="2201" w:hanging="360"/>
      </w:pPr>
      <w:rPr>
        <w:rFonts w:ascii="Wingdings" w:hAnsi="Wingdings" w:hint="default"/>
      </w:rPr>
    </w:lvl>
    <w:lvl w:ilvl="3" w:tplc="04190001">
      <w:start w:val="1"/>
      <w:numFmt w:val="bullet"/>
      <w:lvlText w:val=""/>
      <w:lvlJc w:val="left"/>
      <w:pPr>
        <w:ind w:left="2921" w:hanging="360"/>
      </w:pPr>
      <w:rPr>
        <w:rFonts w:ascii="Symbol" w:hAnsi="Symbol" w:hint="default"/>
      </w:rPr>
    </w:lvl>
    <w:lvl w:ilvl="4" w:tplc="04190003">
      <w:start w:val="1"/>
      <w:numFmt w:val="bullet"/>
      <w:lvlText w:val="o"/>
      <w:lvlJc w:val="left"/>
      <w:pPr>
        <w:ind w:left="3641" w:hanging="360"/>
      </w:pPr>
      <w:rPr>
        <w:rFonts w:ascii="Courier New" w:hAnsi="Courier New" w:cs="Courier New" w:hint="default"/>
      </w:rPr>
    </w:lvl>
    <w:lvl w:ilvl="5" w:tplc="04190005">
      <w:start w:val="1"/>
      <w:numFmt w:val="bullet"/>
      <w:lvlText w:val=""/>
      <w:lvlJc w:val="left"/>
      <w:pPr>
        <w:ind w:left="4361" w:hanging="360"/>
      </w:pPr>
      <w:rPr>
        <w:rFonts w:ascii="Wingdings" w:hAnsi="Wingdings" w:hint="default"/>
      </w:rPr>
    </w:lvl>
    <w:lvl w:ilvl="6" w:tplc="04190001">
      <w:start w:val="1"/>
      <w:numFmt w:val="bullet"/>
      <w:lvlText w:val=""/>
      <w:lvlJc w:val="left"/>
      <w:pPr>
        <w:ind w:left="5081" w:hanging="360"/>
      </w:pPr>
      <w:rPr>
        <w:rFonts w:ascii="Symbol" w:hAnsi="Symbol" w:hint="default"/>
      </w:rPr>
    </w:lvl>
    <w:lvl w:ilvl="7" w:tplc="04190003">
      <w:start w:val="1"/>
      <w:numFmt w:val="bullet"/>
      <w:lvlText w:val="o"/>
      <w:lvlJc w:val="left"/>
      <w:pPr>
        <w:ind w:left="5801" w:hanging="360"/>
      </w:pPr>
      <w:rPr>
        <w:rFonts w:ascii="Courier New" w:hAnsi="Courier New" w:cs="Courier New" w:hint="default"/>
      </w:rPr>
    </w:lvl>
    <w:lvl w:ilvl="8" w:tplc="04190005">
      <w:start w:val="1"/>
      <w:numFmt w:val="bullet"/>
      <w:lvlText w:val=""/>
      <w:lvlJc w:val="left"/>
      <w:pPr>
        <w:ind w:left="6521" w:hanging="360"/>
      </w:pPr>
      <w:rPr>
        <w:rFonts w:ascii="Wingdings" w:hAnsi="Wingdings" w:hint="default"/>
      </w:rPr>
    </w:lvl>
  </w:abstractNum>
  <w:num w:numId="1">
    <w:abstractNumId w:val="34"/>
  </w:num>
  <w:num w:numId="2">
    <w:abstractNumId w:val="25"/>
  </w:num>
  <w:num w:numId="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19"/>
  </w:num>
  <w:num w:numId="6">
    <w:abstractNumId w:val="9"/>
  </w:num>
  <w:num w:numId="7">
    <w:abstractNumId w:val="4"/>
  </w:num>
  <w:num w:numId="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num>
  <w:num w:numId="10">
    <w:abstractNumId w:val="31"/>
  </w:num>
  <w:num w:numId="11">
    <w:abstractNumId w:val="18"/>
  </w:num>
  <w:num w:numId="12">
    <w:abstractNumId w:val="33"/>
  </w:num>
  <w:num w:numId="13">
    <w:abstractNumId w:val="27"/>
  </w:num>
  <w:num w:numId="14">
    <w:abstractNumId w:val="12"/>
  </w:num>
  <w:num w:numId="15">
    <w:abstractNumId w:val="1"/>
  </w:num>
  <w:num w:numId="16">
    <w:abstractNumId w:val="17"/>
  </w:num>
  <w:num w:numId="17">
    <w:abstractNumId w:val="11"/>
  </w:num>
  <w:num w:numId="1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num>
  <w:num w:numId="20">
    <w:abstractNumId w:val="2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8"/>
  </w:num>
  <w:num w:numId="22">
    <w:abstractNumId w:val="1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0"/>
    <w:lvlOverride w:ilvl="0">
      <w:startOverride w:val="1"/>
    </w:lvlOverride>
    <w:lvlOverride w:ilvl="1"/>
    <w:lvlOverride w:ilvl="2"/>
    <w:lvlOverride w:ilvl="3"/>
    <w:lvlOverride w:ilvl="4"/>
    <w:lvlOverride w:ilvl="5"/>
    <w:lvlOverride w:ilvl="6"/>
    <w:lvlOverride w:ilvl="7"/>
    <w:lvlOverride w:ilvl="8"/>
  </w:num>
  <w:num w:numId="39">
    <w:abstractNumId w:val="36"/>
    <w:lvlOverride w:ilvl="0">
      <w:startOverride w:val="1"/>
    </w:lvlOverride>
    <w:lvlOverride w:ilvl="1"/>
    <w:lvlOverride w:ilvl="2"/>
    <w:lvlOverride w:ilvl="3"/>
    <w:lvlOverride w:ilvl="4"/>
    <w:lvlOverride w:ilvl="5"/>
    <w:lvlOverride w:ilvl="6"/>
    <w:lvlOverride w:ilvl="7"/>
    <w:lvlOverride w:ilvl="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582A"/>
    <w:rsid w:val="000017B8"/>
    <w:rsid w:val="00011FF3"/>
    <w:rsid w:val="00025E71"/>
    <w:rsid w:val="00064776"/>
    <w:rsid w:val="00066457"/>
    <w:rsid w:val="00087E44"/>
    <w:rsid w:val="00096FB3"/>
    <w:rsid w:val="000B2AD4"/>
    <w:rsid w:val="000C2DCB"/>
    <w:rsid w:val="00110149"/>
    <w:rsid w:val="00155645"/>
    <w:rsid w:val="001615B4"/>
    <w:rsid w:val="00184999"/>
    <w:rsid w:val="00192122"/>
    <w:rsid w:val="001D5280"/>
    <w:rsid w:val="001E17D9"/>
    <w:rsid w:val="002649C1"/>
    <w:rsid w:val="00286096"/>
    <w:rsid w:val="002B1C90"/>
    <w:rsid w:val="002E5269"/>
    <w:rsid w:val="002F1EB4"/>
    <w:rsid w:val="00303E5C"/>
    <w:rsid w:val="003042D2"/>
    <w:rsid w:val="00343728"/>
    <w:rsid w:val="00344A57"/>
    <w:rsid w:val="00362A64"/>
    <w:rsid w:val="00396BB3"/>
    <w:rsid w:val="003A08CF"/>
    <w:rsid w:val="003A3519"/>
    <w:rsid w:val="003A58DC"/>
    <w:rsid w:val="003C0D85"/>
    <w:rsid w:val="003D0E62"/>
    <w:rsid w:val="004127E1"/>
    <w:rsid w:val="004E2CF6"/>
    <w:rsid w:val="0053192F"/>
    <w:rsid w:val="00533271"/>
    <w:rsid w:val="005403B9"/>
    <w:rsid w:val="005703FF"/>
    <w:rsid w:val="005720E2"/>
    <w:rsid w:val="005862E4"/>
    <w:rsid w:val="006177DB"/>
    <w:rsid w:val="00697A47"/>
    <w:rsid w:val="006A766B"/>
    <w:rsid w:val="006E23D6"/>
    <w:rsid w:val="006F141E"/>
    <w:rsid w:val="0076187A"/>
    <w:rsid w:val="00762F82"/>
    <w:rsid w:val="007775F9"/>
    <w:rsid w:val="00790C51"/>
    <w:rsid w:val="007B4224"/>
    <w:rsid w:val="00826FB8"/>
    <w:rsid w:val="00836D71"/>
    <w:rsid w:val="00867CD3"/>
    <w:rsid w:val="00871BF8"/>
    <w:rsid w:val="00887D2B"/>
    <w:rsid w:val="008A64BE"/>
    <w:rsid w:val="008C1AEC"/>
    <w:rsid w:val="0090718F"/>
    <w:rsid w:val="0093091F"/>
    <w:rsid w:val="009527E2"/>
    <w:rsid w:val="009770A0"/>
    <w:rsid w:val="009955AC"/>
    <w:rsid w:val="0099724D"/>
    <w:rsid w:val="009C1AB3"/>
    <w:rsid w:val="00AE0237"/>
    <w:rsid w:val="00B60531"/>
    <w:rsid w:val="00B60802"/>
    <w:rsid w:val="00B640F4"/>
    <w:rsid w:val="00BA2699"/>
    <w:rsid w:val="00BA537F"/>
    <w:rsid w:val="00BB5E7B"/>
    <w:rsid w:val="00BB747D"/>
    <w:rsid w:val="00BE50CC"/>
    <w:rsid w:val="00BE70EA"/>
    <w:rsid w:val="00BF4548"/>
    <w:rsid w:val="00C65CF1"/>
    <w:rsid w:val="00CA0112"/>
    <w:rsid w:val="00CC0E0E"/>
    <w:rsid w:val="00CE31E2"/>
    <w:rsid w:val="00D0604A"/>
    <w:rsid w:val="00D26DA1"/>
    <w:rsid w:val="00D40BFD"/>
    <w:rsid w:val="00D70CAA"/>
    <w:rsid w:val="00DC693C"/>
    <w:rsid w:val="00E10D06"/>
    <w:rsid w:val="00E25F1A"/>
    <w:rsid w:val="00E5155E"/>
    <w:rsid w:val="00E77507"/>
    <w:rsid w:val="00EA1D3E"/>
    <w:rsid w:val="00EB281D"/>
    <w:rsid w:val="00EC327C"/>
    <w:rsid w:val="00EF5A12"/>
    <w:rsid w:val="00F4500F"/>
    <w:rsid w:val="00F4582A"/>
    <w:rsid w:val="00F5109A"/>
    <w:rsid w:val="00F670D5"/>
    <w:rsid w:val="00FD4BF1"/>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8FA6E56"/>
  <w15:chartTrackingRefBased/>
  <w15:docId w15:val="{7FF0D0CD-C194-4204-B0B5-1E9BCC0ADF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K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8C1AEC"/>
    <w:pPr>
      <w:spacing w:line="256" w:lineRule="auto"/>
    </w:pPr>
  </w:style>
  <w:style w:type="paragraph" w:styleId="1">
    <w:name w:val="heading 1"/>
    <w:basedOn w:val="a"/>
    <w:next w:val="a"/>
    <w:link w:val="10"/>
    <w:uiPriority w:val="9"/>
    <w:qFormat/>
    <w:rsid w:val="002F1EB4"/>
    <w:pPr>
      <w:keepNext/>
      <w:keepLines/>
      <w:spacing w:before="240" w:after="0" w:line="259" w:lineRule="auto"/>
      <w:outlineLvl w:val="0"/>
    </w:pPr>
    <w:rPr>
      <w:rFonts w:asciiTheme="majorHAnsi" w:eastAsiaTheme="majorEastAsia" w:hAnsiTheme="majorHAnsi" w:cstheme="majorBidi"/>
      <w:color w:val="2F5496" w:themeColor="accent1" w:themeShade="BF"/>
      <w:sz w:val="32"/>
      <w:szCs w:val="32"/>
      <w:lang w:val="en-US"/>
    </w:rPr>
  </w:style>
  <w:style w:type="paragraph" w:styleId="2">
    <w:name w:val="heading 2"/>
    <w:basedOn w:val="a"/>
    <w:next w:val="a"/>
    <w:link w:val="20"/>
    <w:uiPriority w:val="9"/>
    <w:semiHidden/>
    <w:unhideWhenUsed/>
    <w:qFormat/>
    <w:rsid w:val="002F1EB4"/>
    <w:pPr>
      <w:keepNext/>
      <w:keepLines/>
      <w:spacing w:before="40" w:after="0" w:line="259" w:lineRule="auto"/>
      <w:outlineLvl w:val="1"/>
    </w:pPr>
    <w:rPr>
      <w:rFonts w:asciiTheme="majorHAnsi" w:eastAsiaTheme="majorEastAsia" w:hAnsiTheme="majorHAnsi" w:cstheme="majorBidi"/>
      <w:color w:val="2F5496" w:themeColor="accent1" w:themeShade="BF"/>
      <w:sz w:val="26"/>
      <w:szCs w:val="26"/>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semiHidden/>
    <w:unhideWhenUsed/>
    <w:rsid w:val="00011FF3"/>
    <w:pPr>
      <w:spacing w:after="120"/>
    </w:pPr>
  </w:style>
  <w:style w:type="character" w:customStyle="1" w:styleId="a4">
    <w:name w:val="Основной текст Знак"/>
    <w:basedOn w:val="a0"/>
    <w:link w:val="a3"/>
    <w:uiPriority w:val="99"/>
    <w:semiHidden/>
    <w:rsid w:val="00011FF3"/>
    <w:rPr>
      <w:lang w:val="ru-KZ"/>
    </w:rPr>
  </w:style>
  <w:style w:type="character" w:customStyle="1" w:styleId="a5">
    <w:name w:val="Без интервала Знак"/>
    <w:aliases w:val="обычный Знак,No Spacing Знак,ARSH_N Знак,Обя Знак,мелкий Знак,мой рабочий Знак,норма Знак,Айгерим Знак,СНОСКИ Знак,Алия Знак,свой Знак,Без интеБез интервала Знак,Без интервала11 Знак,Без интервала111 Знак,No Spacing1 Знак,14 TNR Знак"/>
    <w:link w:val="a6"/>
    <w:uiPriority w:val="1"/>
    <w:qFormat/>
    <w:locked/>
    <w:rsid w:val="00011FF3"/>
    <w:rPr>
      <w:lang w:val="ru-RU"/>
    </w:rPr>
  </w:style>
  <w:style w:type="paragraph" w:styleId="a6">
    <w:name w:val="No Spacing"/>
    <w:aliases w:val="обычный,No Spacing,ARSH_N,Обя,мелкий,мой рабочий,норма,Айгерим,СНОСКИ,Алия,свой,Без интеБез интервала,Без интервала11,Без интервала111,No Spacing1,14 TNR,МОЙ СТИЛЬ,Елжан,No Spacing11,Без интерваль,исполнитель,Дастан1,без интервала"/>
    <w:link w:val="a5"/>
    <w:uiPriority w:val="1"/>
    <w:qFormat/>
    <w:rsid w:val="00011FF3"/>
    <w:pPr>
      <w:spacing w:after="0" w:line="240" w:lineRule="auto"/>
    </w:pPr>
    <w:rPr>
      <w:lang w:val="ru-RU"/>
    </w:rPr>
  </w:style>
  <w:style w:type="paragraph" w:customStyle="1" w:styleId="Standard">
    <w:name w:val="Standard"/>
    <w:uiPriority w:val="99"/>
    <w:rsid w:val="00011FF3"/>
    <w:pPr>
      <w:suppressAutoHyphens/>
      <w:autoSpaceDN w:val="0"/>
      <w:spacing w:after="200" w:line="276" w:lineRule="auto"/>
    </w:pPr>
    <w:rPr>
      <w:rFonts w:ascii="Calibri" w:eastAsia="Arial Unicode MS" w:hAnsi="Calibri" w:cs="F"/>
      <w:kern w:val="3"/>
      <w:lang w:val="ru-RU"/>
    </w:rPr>
  </w:style>
  <w:style w:type="table" w:customStyle="1" w:styleId="44">
    <w:name w:val="Сетка таблицы44"/>
    <w:basedOn w:val="a1"/>
    <w:uiPriority w:val="39"/>
    <w:rsid w:val="00011FF3"/>
    <w:pPr>
      <w:spacing w:after="0" w:line="240" w:lineRule="auto"/>
    </w:pPr>
    <w:rPr>
      <w:rFonts w:ascii="Calibri" w:eastAsia="Calibri" w:hAnsi="Calibri" w:cs="Times New Roman"/>
      <w:lang w:val="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3042D2"/>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3042D2"/>
  </w:style>
  <w:style w:type="paragraph" w:styleId="a9">
    <w:name w:val="footer"/>
    <w:basedOn w:val="a"/>
    <w:link w:val="aa"/>
    <w:uiPriority w:val="99"/>
    <w:unhideWhenUsed/>
    <w:rsid w:val="003042D2"/>
    <w:pPr>
      <w:tabs>
        <w:tab w:val="center" w:pos="4677"/>
        <w:tab w:val="right" w:pos="9355"/>
      </w:tabs>
      <w:spacing w:after="0" w:line="240" w:lineRule="auto"/>
    </w:pPr>
  </w:style>
  <w:style w:type="character" w:customStyle="1" w:styleId="aa">
    <w:name w:val="Нижний колонтитул Знак"/>
    <w:basedOn w:val="a0"/>
    <w:link w:val="a9"/>
    <w:uiPriority w:val="99"/>
    <w:rsid w:val="003042D2"/>
  </w:style>
  <w:style w:type="paragraph" w:styleId="ab">
    <w:name w:val="List Paragraph"/>
    <w:aliases w:val="2 список маркированный"/>
    <w:basedOn w:val="a"/>
    <w:link w:val="ac"/>
    <w:uiPriority w:val="34"/>
    <w:qFormat/>
    <w:rsid w:val="00110149"/>
    <w:pPr>
      <w:spacing w:line="259" w:lineRule="auto"/>
      <w:ind w:left="720"/>
      <w:contextualSpacing/>
    </w:pPr>
  </w:style>
  <w:style w:type="table" w:styleId="ad">
    <w:name w:val="Table Grid"/>
    <w:basedOn w:val="a1"/>
    <w:uiPriority w:val="59"/>
    <w:qFormat/>
    <w:rsid w:val="001101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828">
    <w:name w:val="СРОУ_8.2_Таблица_шапка (СРОУ_8_Таблица)"/>
    <w:basedOn w:val="a"/>
    <w:uiPriority w:val="7"/>
    <w:rsid w:val="007775F9"/>
    <w:pPr>
      <w:autoSpaceDE w:val="0"/>
      <w:autoSpaceDN w:val="0"/>
      <w:adjustRightInd w:val="0"/>
      <w:spacing w:after="0" w:line="210" w:lineRule="atLeast"/>
      <w:jc w:val="center"/>
    </w:pPr>
    <w:rPr>
      <w:rFonts w:ascii="Arial" w:hAnsi="Arial" w:cs="Arial"/>
      <w:b/>
      <w:bCs/>
      <w:color w:val="000000"/>
      <w:sz w:val="20"/>
      <w:szCs w:val="19"/>
      <w:lang w:val="ru-RU"/>
    </w:rPr>
  </w:style>
  <w:style w:type="paragraph" w:customStyle="1" w:styleId="848">
    <w:name w:val="СРОУ_8.4_Таблица_текст (СРОУ_8_Таблица)"/>
    <w:basedOn w:val="a"/>
    <w:uiPriority w:val="7"/>
    <w:qFormat/>
    <w:rsid w:val="007775F9"/>
    <w:pPr>
      <w:autoSpaceDE w:val="0"/>
      <w:autoSpaceDN w:val="0"/>
      <w:adjustRightInd w:val="0"/>
      <w:spacing w:after="0" w:line="210" w:lineRule="atLeast"/>
    </w:pPr>
    <w:rPr>
      <w:rFonts w:ascii="Arial" w:hAnsi="Arial" w:cs="Arial"/>
      <w:color w:val="000000"/>
      <w:sz w:val="19"/>
      <w:szCs w:val="18"/>
      <w:lang w:val="ru-RU"/>
    </w:rPr>
  </w:style>
  <w:style w:type="paragraph" w:styleId="ae">
    <w:name w:val="Body Text Indent"/>
    <w:basedOn w:val="a"/>
    <w:link w:val="af"/>
    <w:uiPriority w:val="99"/>
    <w:semiHidden/>
    <w:unhideWhenUsed/>
    <w:rsid w:val="00303E5C"/>
    <w:pPr>
      <w:spacing w:after="120"/>
      <w:ind w:left="283"/>
    </w:pPr>
  </w:style>
  <w:style w:type="character" w:customStyle="1" w:styleId="af">
    <w:name w:val="Основной текст с отступом Знак"/>
    <w:basedOn w:val="a0"/>
    <w:link w:val="ae"/>
    <w:uiPriority w:val="99"/>
    <w:semiHidden/>
    <w:rsid w:val="00303E5C"/>
  </w:style>
  <w:style w:type="character" w:styleId="af0">
    <w:name w:val="Strong"/>
    <w:basedOn w:val="a0"/>
    <w:uiPriority w:val="99"/>
    <w:qFormat/>
    <w:rsid w:val="00303E5C"/>
    <w:rPr>
      <w:b/>
      <w:bCs/>
    </w:rPr>
  </w:style>
  <w:style w:type="character" w:styleId="af1">
    <w:name w:val="Hyperlink"/>
    <w:basedOn w:val="a0"/>
    <w:uiPriority w:val="99"/>
    <w:unhideWhenUsed/>
    <w:rsid w:val="00303E5C"/>
    <w:rPr>
      <w:color w:val="0563C1" w:themeColor="hyperlink"/>
      <w:u w:val="single"/>
    </w:rPr>
  </w:style>
  <w:style w:type="paragraph" w:styleId="af2">
    <w:name w:val="annotation text"/>
    <w:basedOn w:val="a"/>
    <w:link w:val="af3"/>
    <w:uiPriority w:val="99"/>
    <w:unhideWhenUsed/>
    <w:rsid w:val="00303E5C"/>
    <w:pPr>
      <w:spacing w:after="200" w:line="240" w:lineRule="auto"/>
    </w:pPr>
    <w:rPr>
      <w:rFonts w:eastAsiaTheme="minorEastAsia"/>
      <w:sz w:val="20"/>
      <w:szCs w:val="20"/>
      <w:lang w:val="ru-RU" w:eastAsia="ru-RU"/>
    </w:rPr>
  </w:style>
  <w:style w:type="character" w:customStyle="1" w:styleId="af3">
    <w:name w:val="Текст примечания Знак"/>
    <w:basedOn w:val="a0"/>
    <w:link w:val="af2"/>
    <w:uiPriority w:val="99"/>
    <w:rsid w:val="00303E5C"/>
    <w:rPr>
      <w:rFonts w:eastAsiaTheme="minorEastAsia"/>
      <w:sz w:val="20"/>
      <w:szCs w:val="20"/>
      <w:lang w:val="ru-RU" w:eastAsia="ru-RU"/>
    </w:rPr>
  </w:style>
  <w:style w:type="character" w:customStyle="1" w:styleId="af4">
    <w:name w:val="Текст выноски Знак"/>
    <w:basedOn w:val="a0"/>
    <w:link w:val="af5"/>
    <w:uiPriority w:val="99"/>
    <w:semiHidden/>
    <w:rsid w:val="005862E4"/>
    <w:rPr>
      <w:rFonts w:ascii="Segoe UI" w:hAnsi="Segoe UI" w:cs="Segoe UI"/>
      <w:sz w:val="18"/>
      <w:szCs w:val="18"/>
      <w:lang w:val="ru-RU"/>
    </w:rPr>
  </w:style>
  <w:style w:type="paragraph" w:styleId="af5">
    <w:name w:val="Balloon Text"/>
    <w:basedOn w:val="a"/>
    <w:link w:val="af4"/>
    <w:uiPriority w:val="99"/>
    <w:semiHidden/>
    <w:unhideWhenUsed/>
    <w:rsid w:val="005862E4"/>
    <w:pPr>
      <w:spacing w:after="0" w:line="240" w:lineRule="auto"/>
    </w:pPr>
    <w:rPr>
      <w:rFonts w:ascii="Segoe UI" w:hAnsi="Segoe UI" w:cs="Segoe UI"/>
      <w:sz w:val="18"/>
      <w:szCs w:val="18"/>
      <w:lang w:val="ru-RU"/>
    </w:rPr>
  </w:style>
  <w:style w:type="character" w:customStyle="1" w:styleId="10">
    <w:name w:val="Заголовок 1 Знак"/>
    <w:basedOn w:val="a0"/>
    <w:link w:val="1"/>
    <w:uiPriority w:val="9"/>
    <w:rsid w:val="002F1EB4"/>
    <w:rPr>
      <w:rFonts w:asciiTheme="majorHAnsi" w:eastAsiaTheme="majorEastAsia" w:hAnsiTheme="majorHAnsi" w:cstheme="majorBidi"/>
      <w:color w:val="2F5496" w:themeColor="accent1" w:themeShade="BF"/>
      <w:sz w:val="32"/>
      <w:szCs w:val="32"/>
      <w:lang w:val="en-US"/>
    </w:rPr>
  </w:style>
  <w:style w:type="character" w:customStyle="1" w:styleId="20">
    <w:name w:val="Заголовок 2 Знак"/>
    <w:basedOn w:val="a0"/>
    <w:link w:val="2"/>
    <w:uiPriority w:val="9"/>
    <w:semiHidden/>
    <w:rsid w:val="002F1EB4"/>
    <w:rPr>
      <w:rFonts w:asciiTheme="majorHAnsi" w:eastAsiaTheme="majorEastAsia" w:hAnsiTheme="majorHAnsi" w:cstheme="majorBidi"/>
      <w:color w:val="2F5496" w:themeColor="accent1" w:themeShade="BF"/>
      <w:sz w:val="26"/>
      <w:szCs w:val="26"/>
      <w:lang w:val="en-US"/>
    </w:rPr>
  </w:style>
  <w:style w:type="table" w:styleId="af6">
    <w:name w:val="Grid Table Light"/>
    <w:basedOn w:val="a1"/>
    <w:uiPriority w:val="40"/>
    <w:rsid w:val="00362A64"/>
    <w:pPr>
      <w:spacing w:after="0" w:line="240" w:lineRule="auto"/>
    </w:pPr>
    <w:rPr>
      <w:lang w:val="ru-RU"/>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1">
    <w:name w:val="c1"/>
    <w:basedOn w:val="a0"/>
    <w:rsid w:val="00D0604A"/>
  </w:style>
  <w:style w:type="table" w:customStyle="1" w:styleId="11">
    <w:name w:val="Сетка таблицы1"/>
    <w:basedOn w:val="a1"/>
    <w:uiPriority w:val="59"/>
    <w:rsid w:val="00D0604A"/>
    <w:pPr>
      <w:spacing w:after="0" w:line="240" w:lineRule="auto"/>
    </w:pPr>
    <w:rPr>
      <w:rFonts w:ascii="Calibri" w:eastAsia="Calibri" w:hAnsi="Calibri" w:cs="Times New Roman"/>
      <w:sz w:val="20"/>
      <w:szCs w:val="20"/>
      <w:lang w:val="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uiPriority w:val="59"/>
    <w:rsid w:val="00D0604A"/>
    <w:pPr>
      <w:spacing w:after="0" w:line="240" w:lineRule="auto"/>
    </w:pPr>
    <w:rPr>
      <w:rFonts w:ascii="Calibri" w:eastAsia="Calibri" w:hAnsi="Calibri" w:cs="Times New Roman"/>
      <w:sz w:val="20"/>
      <w:szCs w:val="20"/>
      <w:lang w:val="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
    <w:name w:val="Абзац списка Знак"/>
    <w:aliases w:val="2 список маркированный Знак"/>
    <w:link w:val="ab"/>
    <w:locked/>
    <w:rsid w:val="00E5155E"/>
  </w:style>
  <w:style w:type="paragraph" w:styleId="HTML">
    <w:name w:val="HTML Preformatted"/>
    <w:basedOn w:val="a"/>
    <w:link w:val="HTML0"/>
    <w:uiPriority w:val="99"/>
    <w:semiHidden/>
    <w:unhideWhenUsed/>
    <w:rsid w:val="008C1A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KZ"/>
    </w:rPr>
  </w:style>
  <w:style w:type="character" w:customStyle="1" w:styleId="HTML0">
    <w:name w:val="Стандартный HTML Знак"/>
    <w:basedOn w:val="a0"/>
    <w:link w:val="HTML"/>
    <w:uiPriority w:val="99"/>
    <w:semiHidden/>
    <w:rsid w:val="008C1AEC"/>
    <w:rPr>
      <w:rFonts w:ascii="Courier New" w:eastAsia="Times New Roman" w:hAnsi="Courier New" w:cs="Courier New"/>
      <w:sz w:val="20"/>
      <w:szCs w:val="20"/>
      <w:lang w:val="ru-KZ" w:eastAsia="ru-KZ"/>
    </w:rPr>
  </w:style>
  <w:style w:type="character" w:customStyle="1" w:styleId="y2iqfc">
    <w:name w:val="y2iqfc"/>
    <w:basedOn w:val="a0"/>
    <w:rsid w:val="008C1AEC"/>
  </w:style>
  <w:style w:type="paragraph" w:styleId="af7">
    <w:name w:val="Normal (Web)"/>
    <w:basedOn w:val="a"/>
    <w:uiPriority w:val="99"/>
    <w:semiHidden/>
    <w:unhideWhenUsed/>
    <w:rsid w:val="00DC693C"/>
    <w:pPr>
      <w:spacing w:before="100" w:beforeAutospacing="1" w:after="100" w:afterAutospacing="1" w:line="240" w:lineRule="auto"/>
    </w:pPr>
    <w:rPr>
      <w:rFonts w:ascii="Times New Roman" w:eastAsia="Times New Roman" w:hAnsi="Times New Roman" w:cs="Times New Roman"/>
      <w:sz w:val="24"/>
      <w:szCs w:val="24"/>
      <w:lang w:eastAsia="ru-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8136195">
      <w:bodyDiv w:val="1"/>
      <w:marLeft w:val="0"/>
      <w:marRight w:val="0"/>
      <w:marTop w:val="0"/>
      <w:marBottom w:val="0"/>
      <w:divBdr>
        <w:top w:val="none" w:sz="0" w:space="0" w:color="auto"/>
        <w:left w:val="none" w:sz="0" w:space="0" w:color="auto"/>
        <w:bottom w:val="none" w:sz="0" w:space="0" w:color="auto"/>
        <w:right w:val="none" w:sz="0" w:space="0" w:color="auto"/>
      </w:divBdr>
    </w:div>
    <w:div w:id="177475140">
      <w:bodyDiv w:val="1"/>
      <w:marLeft w:val="0"/>
      <w:marRight w:val="0"/>
      <w:marTop w:val="0"/>
      <w:marBottom w:val="0"/>
      <w:divBdr>
        <w:top w:val="none" w:sz="0" w:space="0" w:color="auto"/>
        <w:left w:val="none" w:sz="0" w:space="0" w:color="auto"/>
        <w:bottom w:val="none" w:sz="0" w:space="0" w:color="auto"/>
        <w:right w:val="none" w:sz="0" w:space="0" w:color="auto"/>
      </w:divBdr>
    </w:div>
    <w:div w:id="217209648">
      <w:bodyDiv w:val="1"/>
      <w:marLeft w:val="0"/>
      <w:marRight w:val="0"/>
      <w:marTop w:val="0"/>
      <w:marBottom w:val="0"/>
      <w:divBdr>
        <w:top w:val="none" w:sz="0" w:space="0" w:color="auto"/>
        <w:left w:val="none" w:sz="0" w:space="0" w:color="auto"/>
        <w:bottom w:val="none" w:sz="0" w:space="0" w:color="auto"/>
        <w:right w:val="none" w:sz="0" w:space="0" w:color="auto"/>
      </w:divBdr>
    </w:div>
    <w:div w:id="221865337">
      <w:bodyDiv w:val="1"/>
      <w:marLeft w:val="0"/>
      <w:marRight w:val="0"/>
      <w:marTop w:val="0"/>
      <w:marBottom w:val="0"/>
      <w:divBdr>
        <w:top w:val="none" w:sz="0" w:space="0" w:color="auto"/>
        <w:left w:val="none" w:sz="0" w:space="0" w:color="auto"/>
        <w:bottom w:val="none" w:sz="0" w:space="0" w:color="auto"/>
        <w:right w:val="none" w:sz="0" w:space="0" w:color="auto"/>
      </w:divBdr>
    </w:div>
    <w:div w:id="224221392">
      <w:bodyDiv w:val="1"/>
      <w:marLeft w:val="0"/>
      <w:marRight w:val="0"/>
      <w:marTop w:val="0"/>
      <w:marBottom w:val="0"/>
      <w:divBdr>
        <w:top w:val="none" w:sz="0" w:space="0" w:color="auto"/>
        <w:left w:val="none" w:sz="0" w:space="0" w:color="auto"/>
        <w:bottom w:val="none" w:sz="0" w:space="0" w:color="auto"/>
        <w:right w:val="none" w:sz="0" w:space="0" w:color="auto"/>
      </w:divBdr>
    </w:div>
    <w:div w:id="235356980">
      <w:bodyDiv w:val="1"/>
      <w:marLeft w:val="0"/>
      <w:marRight w:val="0"/>
      <w:marTop w:val="0"/>
      <w:marBottom w:val="0"/>
      <w:divBdr>
        <w:top w:val="none" w:sz="0" w:space="0" w:color="auto"/>
        <w:left w:val="none" w:sz="0" w:space="0" w:color="auto"/>
        <w:bottom w:val="none" w:sz="0" w:space="0" w:color="auto"/>
        <w:right w:val="none" w:sz="0" w:space="0" w:color="auto"/>
      </w:divBdr>
    </w:div>
    <w:div w:id="300426900">
      <w:bodyDiv w:val="1"/>
      <w:marLeft w:val="0"/>
      <w:marRight w:val="0"/>
      <w:marTop w:val="0"/>
      <w:marBottom w:val="0"/>
      <w:divBdr>
        <w:top w:val="none" w:sz="0" w:space="0" w:color="auto"/>
        <w:left w:val="none" w:sz="0" w:space="0" w:color="auto"/>
        <w:bottom w:val="none" w:sz="0" w:space="0" w:color="auto"/>
        <w:right w:val="none" w:sz="0" w:space="0" w:color="auto"/>
      </w:divBdr>
      <w:divsChild>
        <w:div w:id="2138182411">
          <w:marLeft w:val="547"/>
          <w:marRight w:val="0"/>
          <w:marTop w:val="0"/>
          <w:marBottom w:val="0"/>
          <w:divBdr>
            <w:top w:val="none" w:sz="0" w:space="0" w:color="auto"/>
            <w:left w:val="none" w:sz="0" w:space="0" w:color="auto"/>
            <w:bottom w:val="none" w:sz="0" w:space="0" w:color="auto"/>
            <w:right w:val="none" w:sz="0" w:space="0" w:color="auto"/>
          </w:divBdr>
        </w:div>
      </w:divsChild>
    </w:div>
    <w:div w:id="370348168">
      <w:bodyDiv w:val="1"/>
      <w:marLeft w:val="0"/>
      <w:marRight w:val="0"/>
      <w:marTop w:val="0"/>
      <w:marBottom w:val="0"/>
      <w:divBdr>
        <w:top w:val="none" w:sz="0" w:space="0" w:color="auto"/>
        <w:left w:val="none" w:sz="0" w:space="0" w:color="auto"/>
        <w:bottom w:val="none" w:sz="0" w:space="0" w:color="auto"/>
        <w:right w:val="none" w:sz="0" w:space="0" w:color="auto"/>
      </w:divBdr>
    </w:div>
    <w:div w:id="387266716">
      <w:bodyDiv w:val="1"/>
      <w:marLeft w:val="0"/>
      <w:marRight w:val="0"/>
      <w:marTop w:val="0"/>
      <w:marBottom w:val="0"/>
      <w:divBdr>
        <w:top w:val="none" w:sz="0" w:space="0" w:color="auto"/>
        <w:left w:val="none" w:sz="0" w:space="0" w:color="auto"/>
        <w:bottom w:val="none" w:sz="0" w:space="0" w:color="auto"/>
        <w:right w:val="none" w:sz="0" w:space="0" w:color="auto"/>
      </w:divBdr>
    </w:div>
    <w:div w:id="395128456">
      <w:bodyDiv w:val="1"/>
      <w:marLeft w:val="0"/>
      <w:marRight w:val="0"/>
      <w:marTop w:val="0"/>
      <w:marBottom w:val="0"/>
      <w:divBdr>
        <w:top w:val="none" w:sz="0" w:space="0" w:color="auto"/>
        <w:left w:val="none" w:sz="0" w:space="0" w:color="auto"/>
        <w:bottom w:val="none" w:sz="0" w:space="0" w:color="auto"/>
        <w:right w:val="none" w:sz="0" w:space="0" w:color="auto"/>
      </w:divBdr>
    </w:div>
    <w:div w:id="478426019">
      <w:bodyDiv w:val="1"/>
      <w:marLeft w:val="0"/>
      <w:marRight w:val="0"/>
      <w:marTop w:val="0"/>
      <w:marBottom w:val="0"/>
      <w:divBdr>
        <w:top w:val="none" w:sz="0" w:space="0" w:color="auto"/>
        <w:left w:val="none" w:sz="0" w:space="0" w:color="auto"/>
        <w:bottom w:val="none" w:sz="0" w:space="0" w:color="auto"/>
        <w:right w:val="none" w:sz="0" w:space="0" w:color="auto"/>
      </w:divBdr>
    </w:div>
    <w:div w:id="486241813">
      <w:bodyDiv w:val="1"/>
      <w:marLeft w:val="0"/>
      <w:marRight w:val="0"/>
      <w:marTop w:val="0"/>
      <w:marBottom w:val="0"/>
      <w:divBdr>
        <w:top w:val="none" w:sz="0" w:space="0" w:color="auto"/>
        <w:left w:val="none" w:sz="0" w:space="0" w:color="auto"/>
        <w:bottom w:val="none" w:sz="0" w:space="0" w:color="auto"/>
        <w:right w:val="none" w:sz="0" w:space="0" w:color="auto"/>
      </w:divBdr>
    </w:div>
    <w:div w:id="498039581">
      <w:bodyDiv w:val="1"/>
      <w:marLeft w:val="0"/>
      <w:marRight w:val="0"/>
      <w:marTop w:val="0"/>
      <w:marBottom w:val="0"/>
      <w:divBdr>
        <w:top w:val="none" w:sz="0" w:space="0" w:color="auto"/>
        <w:left w:val="none" w:sz="0" w:space="0" w:color="auto"/>
        <w:bottom w:val="none" w:sz="0" w:space="0" w:color="auto"/>
        <w:right w:val="none" w:sz="0" w:space="0" w:color="auto"/>
      </w:divBdr>
    </w:div>
    <w:div w:id="586691949">
      <w:bodyDiv w:val="1"/>
      <w:marLeft w:val="0"/>
      <w:marRight w:val="0"/>
      <w:marTop w:val="0"/>
      <w:marBottom w:val="0"/>
      <w:divBdr>
        <w:top w:val="none" w:sz="0" w:space="0" w:color="auto"/>
        <w:left w:val="none" w:sz="0" w:space="0" w:color="auto"/>
        <w:bottom w:val="none" w:sz="0" w:space="0" w:color="auto"/>
        <w:right w:val="none" w:sz="0" w:space="0" w:color="auto"/>
      </w:divBdr>
    </w:div>
    <w:div w:id="680426850">
      <w:bodyDiv w:val="1"/>
      <w:marLeft w:val="0"/>
      <w:marRight w:val="0"/>
      <w:marTop w:val="0"/>
      <w:marBottom w:val="0"/>
      <w:divBdr>
        <w:top w:val="none" w:sz="0" w:space="0" w:color="auto"/>
        <w:left w:val="none" w:sz="0" w:space="0" w:color="auto"/>
        <w:bottom w:val="none" w:sz="0" w:space="0" w:color="auto"/>
        <w:right w:val="none" w:sz="0" w:space="0" w:color="auto"/>
      </w:divBdr>
    </w:div>
    <w:div w:id="735978802">
      <w:bodyDiv w:val="1"/>
      <w:marLeft w:val="0"/>
      <w:marRight w:val="0"/>
      <w:marTop w:val="0"/>
      <w:marBottom w:val="0"/>
      <w:divBdr>
        <w:top w:val="none" w:sz="0" w:space="0" w:color="auto"/>
        <w:left w:val="none" w:sz="0" w:space="0" w:color="auto"/>
        <w:bottom w:val="none" w:sz="0" w:space="0" w:color="auto"/>
        <w:right w:val="none" w:sz="0" w:space="0" w:color="auto"/>
      </w:divBdr>
    </w:div>
    <w:div w:id="806894011">
      <w:bodyDiv w:val="1"/>
      <w:marLeft w:val="0"/>
      <w:marRight w:val="0"/>
      <w:marTop w:val="0"/>
      <w:marBottom w:val="0"/>
      <w:divBdr>
        <w:top w:val="none" w:sz="0" w:space="0" w:color="auto"/>
        <w:left w:val="none" w:sz="0" w:space="0" w:color="auto"/>
        <w:bottom w:val="none" w:sz="0" w:space="0" w:color="auto"/>
        <w:right w:val="none" w:sz="0" w:space="0" w:color="auto"/>
      </w:divBdr>
    </w:div>
    <w:div w:id="829908043">
      <w:bodyDiv w:val="1"/>
      <w:marLeft w:val="0"/>
      <w:marRight w:val="0"/>
      <w:marTop w:val="0"/>
      <w:marBottom w:val="0"/>
      <w:divBdr>
        <w:top w:val="none" w:sz="0" w:space="0" w:color="auto"/>
        <w:left w:val="none" w:sz="0" w:space="0" w:color="auto"/>
        <w:bottom w:val="none" w:sz="0" w:space="0" w:color="auto"/>
        <w:right w:val="none" w:sz="0" w:space="0" w:color="auto"/>
      </w:divBdr>
    </w:div>
    <w:div w:id="904994415">
      <w:bodyDiv w:val="1"/>
      <w:marLeft w:val="0"/>
      <w:marRight w:val="0"/>
      <w:marTop w:val="0"/>
      <w:marBottom w:val="0"/>
      <w:divBdr>
        <w:top w:val="none" w:sz="0" w:space="0" w:color="auto"/>
        <w:left w:val="none" w:sz="0" w:space="0" w:color="auto"/>
        <w:bottom w:val="none" w:sz="0" w:space="0" w:color="auto"/>
        <w:right w:val="none" w:sz="0" w:space="0" w:color="auto"/>
      </w:divBdr>
    </w:div>
    <w:div w:id="987247386">
      <w:bodyDiv w:val="1"/>
      <w:marLeft w:val="0"/>
      <w:marRight w:val="0"/>
      <w:marTop w:val="0"/>
      <w:marBottom w:val="0"/>
      <w:divBdr>
        <w:top w:val="none" w:sz="0" w:space="0" w:color="auto"/>
        <w:left w:val="none" w:sz="0" w:space="0" w:color="auto"/>
        <w:bottom w:val="none" w:sz="0" w:space="0" w:color="auto"/>
        <w:right w:val="none" w:sz="0" w:space="0" w:color="auto"/>
      </w:divBdr>
      <w:divsChild>
        <w:div w:id="997152485">
          <w:marLeft w:val="547"/>
          <w:marRight w:val="0"/>
          <w:marTop w:val="0"/>
          <w:marBottom w:val="0"/>
          <w:divBdr>
            <w:top w:val="none" w:sz="0" w:space="0" w:color="auto"/>
            <w:left w:val="none" w:sz="0" w:space="0" w:color="auto"/>
            <w:bottom w:val="none" w:sz="0" w:space="0" w:color="auto"/>
            <w:right w:val="none" w:sz="0" w:space="0" w:color="auto"/>
          </w:divBdr>
        </w:div>
      </w:divsChild>
    </w:div>
    <w:div w:id="1047877077">
      <w:bodyDiv w:val="1"/>
      <w:marLeft w:val="0"/>
      <w:marRight w:val="0"/>
      <w:marTop w:val="0"/>
      <w:marBottom w:val="0"/>
      <w:divBdr>
        <w:top w:val="none" w:sz="0" w:space="0" w:color="auto"/>
        <w:left w:val="none" w:sz="0" w:space="0" w:color="auto"/>
        <w:bottom w:val="none" w:sz="0" w:space="0" w:color="auto"/>
        <w:right w:val="none" w:sz="0" w:space="0" w:color="auto"/>
      </w:divBdr>
    </w:div>
    <w:div w:id="1188521876">
      <w:bodyDiv w:val="1"/>
      <w:marLeft w:val="0"/>
      <w:marRight w:val="0"/>
      <w:marTop w:val="0"/>
      <w:marBottom w:val="0"/>
      <w:divBdr>
        <w:top w:val="none" w:sz="0" w:space="0" w:color="auto"/>
        <w:left w:val="none" w:sz="0" w:space="0" w:color="auto"/>
        <w:bottom w:val="none" w:sz="0" w:space="0" w:color="auto"/>
        <w:right w:val="none" w:sz="0" w:space="0" w:color="auto"/>
      </w:divBdr>
    </w:div>
    <w:div w:id="1227305492">
      <w:bodyDiv w:val="1"/>
      <w:marLeft w:val="0"/>
      <w:marRight w:val="0"/>
      <w:marTop w:val="0"/>
      <w:marBottom w:val="0"/>
      <w:divBdr>
        <w:top w:val="none" w:sz="0" w:space="0" w:color="auto"/>
        <w:left w:val="none" w:sz="0" w:space="0" w:color="auto"/>
        <w:bottom w:val="none" w:sz="0" w:space="0" w:color="auto"/>
        <w:right w:val="none" w:sz="0" w:space="0" w:color="auto"/>
      </w:divBdr>
    </w:div>
    <w:div w:id="1236935782">
      <w:bodyDiv w:val="1"/>
      <w:marLeft w:val="0"/>
      <w:marRight w:val="0"/>
      <w:marTop w:val="0"/>
      <w:marBottom w:val="0"/>
      <w:divBdr>
        <w:top w:val="none" w:sz="0" w:space="0" w:color="auto"/>
        <w:left w:val="none" w:sz="0" w:space="0" w:color="auto"/>
        <w:bottom w:val="none" w:sz="0" w:space="0" w:color="auto"/>
        <w:right w:val="none" w:sz="0" w:space="0" w:color="auto"/>
      </w:divBdr>
    </w:div>
    <w:div w:id="1342125320">
      <w:bodyDiv w:val="1"/>
      <w:marLeft w:val="0"/>
      <w:marRight w:val="0"/>
      <w:marTop w:val="0"/>
      <w:marBottom w:val="0"/>
      <w:divBdr>
        <w:top w:val="none" w:sz="0" w:space="0" w:color="auto"/>
        <w:left w:val="none" w:sz="0" w:space="0" w:color="auto"/>
        <w:bottom w:val="none" w:sz="0" w:space="0" w:color="auto"/>
        <w:right w:val="none" w:sz="0" w:space="0" w:color="auto"/>
      </w:divBdr>
    </w:div>
    <w:div w:id="1356686384">
      <w:bodyDiv w:val="1"/>
      <w:marLeft w:val="0"/>
      <w:marRight w:val="0"/>
      <w:marTop w:val="0"/>
      <w:marBottom w:val="0"/>
      <w:divBdr>
        <w:top w:val="none" w:sz="0" w:space="0" w:color="auto"/>
        <w:left w:val="none" w:sz="0" w:space="0" w:color="auto"/>
        <w:bottom w:val="none" w:sz="0" w:space="0" w:color="auto"/>
        <w:right w:val="none" w:sz="0" w:space="0" w:color="auto"/>
      </w:divBdr>
    </w:div>
    <w:div w:id="1401975805">
      <w:bodyDiv w:val="1"/>
      <w:marLeft w:val="0"/>
      <w:marRight w:val="0"/>
      <w:marTop w:val="0"/>
      <w:marBottom w:val="0"/>
      <w:divBdr>
        <w:top w:val="none" w:sz="0" w:space="0" w:color="auto"/>
        <w:left w:val="none" w:sz="0" w:space="0" w:color="auto"/>
        <w:bottom w:val="none" w:sz="0" w:space="0" w:color="auto"/>
        <w:right w:val="none" w:sz="0" w:space="0" w:color="auto"/>
      </w:divBdr>
    </w:div>
    <w:div w:id="1442719972">
      <w:bodyDiv w:val="1"/>
      <w:marLeft w:val="0"/>
      <w:marRight w:val="0"/>
      <w:marTop w:val="0"/>
      <w:marBottom w:val="0"/>
      <w:divBdr>
        <w:top w:val="none" w:sz="0" w:space="0" w:color="auto"/>
        <w:left w:val="none" w:sz="0" w:space="0" w:color="auto"/>
        <w:bottom w:val="none" w:sz="0" w:space="0" w:color="auto"/>
        <w:right w:val="none" w:sz="0" w:space="0" w:color="auto"/>
      </w:divBdr>
    </w:div>
    <w:div w:id="1479684526">
      <w:bodyDiv w:val="1"/>
      <w:marLeft w:val="0"/>
      <w:marRight w:val="0"/>
      <w:marTop w:val="0"/>
      <w:marBottom w:val="0"/>
      <w:divBdr>
        <w:top w:val="none" w:sz="0" w:space="0" w:color="auto"/>
        <w:left w:val="none" w:sz="0" w:space="0" w:color="auto"/>
        <w:bottom w:val="none" w:sz="0" w:space="0" w:color="auto"/>
        <w:right w:val="none" w:sz="0" w:space="0" w:color="auto"/>
      </w:divBdr>
    </w:div>
    <w:div w:id="1501851486">
      <w:bodyDiv w:val="1"/>
      <w:marLeft w:val="0"/>
      <w:marRight w:val="0"/>
      <w:marTop w:val="0"/>
      <w:marBottom w:val="0"/>
      <w:divBdr>
        <w:top w:val="none" w:sz="0" w:space="0" w:color="auto"/>
        <w:left w:val="none" w:sz="0" w:space="0" w:color="auto"/>
        <w:bottom w:val="none" w:sz="0" w:space="0" w:color="auto"/>
        <w:right w:val="none" w:sz="0" w:space="0" w:color="auto"/>
      </w:divBdr>
    </w:div>
    <w:div w:id="1562016659">
      <w:bodyDiv w:val="1"/>
      <w:marLeft w:val="0"/>
      <w:marRight w:val="0"/>
      <w:marTop w:val="0"/>
      <w:marBottom w:val="0"/>
      <w:divBdr>
        <w:top w:val="none" w:sz="0" w:space="0" w:color="auto"/>
        <w:left w:val="none" w:sz="0" w:space="0" w:color="auto"/>
        <w:bottom w:val="none" w:sz="0" w:space="0" w:color="auto"/>
        <w:right w:val="none" w:sz="0" w:space="0" w:color="auto"/>
      </w:divBdr>
      <w:divsChild>
        <w:div w:id="284167114">
          <w:marLeft w:val="547"/>
          <w:marRight w:val="0"/>
          <w:marTop w:val="0"/>
          <w:marBottom w:val="0"/>
          <w:divBdr>
            <w:top w:val="none" w:sz="0" w:space="0" w:color="auto"/>
            <w:left w:val="none" w:sz="0" w:space="0" w:color="auto"/>
            <w:bottom w:val="none" w:sz="0" w:space="0" w:color="auto"/>
            <w:right w:val="none" w:sz="0" w:space="0" w:color="auto"/>
          </w:divBdr>
        </w:div>
      </w:divsChild>
    </w:div>
    <w:div w:id="1595554816">
      <w:bodyDiv w:val="1"/>
      <w:marLeft w:val="0"/>
      <w:marRight w:val="0"/>
      <w:marTop w:val="0"/>
      <w:marBottom w:val="0"/>
      <w:divBdr>
        <w:top w:val="none" w:sz="0" w:space="0" w:color="auto"/>
        <w:left w:val="none" w:sz="0" w:space="0" w:color="auto"/>
        <w:bottom w:val="none" w:sz="0" w:space="0" w:color="auto"/>
        <w:right w:val="none" w:sz="0" w:space="0" w:color="auto"/>
      </w:divBdr>
    </w:div>
    <w:div w:id="1651252862">
      <w:bodyDiv w:val="1"/>
      <w:marLeft w:val="0"/>
      <w:marRight w:val="0"/>
      <w:marTop w:val="0"/>
      <w:marBottom w:val="0"/>
      <w:divBdr>
        <w:top w:val="none" w:sz="0" w:space="0" w:color="auto"/>
        <w:left w:val="none" w:sz="0" w:space="0" w:color="auto"/>
        <w:bottom w:val="none" w:sz="0" w:space="0" w:color="auto"/>
        <w:right w:val="none" w:sz="0" w:space="0" w:color="auto"/>
      </w:divBdr>
    </w:div>
    <w:div w:id="1661886331">
      <w:bodyDiv w:val="1"/>
      <w:marLeft w:val="0"/>
      <w:marRight w:val="0"/>
      <w:marTop w:val="0"/>
      <w:marBottom w:val="0"/>
      <w:divBdr>
        <w:top w:val="none" w:sz="0" w:space="0" w:color="auto"/>
        <w:left w:val="none" w:sz="0" w:space="0" w:color="auto"/>
        <w:bottom w:val="none" w:sz="0" w:space="0" w:color="auto"/>
        <w:right w:val="none" w:sz="0" w:space="0" w:color="auto"/>
      </w:divBdr>
    </w:div>
    <w:div w:id="1668748269">
      <w:bodyDiv w:val="1"/>
      <w:marLeft w:val="0"/>
      <w:marRight w:val="0"/>
      <w:marTop w:val="0"/>
      <w:marBottom w:val="0"/>
      <w:divBdr>
        <w:top w:val="none" w:sz="0" w:space="0" w:color="auto"/>
        <w:left w:val="none" w:sz="0" w:space="0" w:color="auto"/>
        <w:bottom w:val="none" w:sz="0" w:space="0" w:color="auto"/>
        <w:right w:val="none" w:sz="0" w:space="0" w:color="auto"/>
      </w:divBdr>
    </w:div>
    <w:div w:id="1675107815">
      <w:bodyDiv w:val="1"/>
      <w:marLeft w:val="0"/>
      <w:marRight w:val="0"/>
      <w:marTop w:val="0"/>
      <w:marBottom w:val="0"/>
      <w:divBdr>
        <w:top w:val="none" w:sz="0" w:space="0" w:color="auto"/>
        <w:left w:val="none" w:sz="0" w:space="0" w:color="auto"/>
        <w:bottom w:val="none" w:sz="0" w:space="0" w:color="auto"/>
        <w:right w:val="none" w:sz="0" w:space="0" w:color="auto"/>
      </w:divBdr>
    </w:div>
    <w:div w:id="1695492582">
      <w:bodyDiv w:val="1"/>
      <w:marLeft w:val="0"/>
      <w:marRight w:val="0"/>
      <w:marTop w:val="0"/>
      <w:marBottom w:val="0"/>
      <w:divBdr>
        <w:top w:val="none" w:sz="0" w:space="0" w:color="auto"/>
        <w:left w:val="none" w:sz="0" w:space="0" w:color="auto"/>
        <w:bottom w:val="none" w:sz="0" w:space="0" w:color="auto"/>
        <w:right w:val="none" w:sz="0" w:space="0" w:color="auto"/>
      </w:divBdr>
    </w:div>
    <w:div w:id="1741830529">
      <w:bodyDiv w:val="1"/>
      <w:marLeft w:val="0"/>
      <w:marRight w:val="0"/>
      <w:marTop w:val="0"/>
      <w:marBottom w:val="0"/>
      <w:divBdr>
        <w:top w:val="none" w:sz="0" w:space="0" w:color="auto"/>
        <w:left w:val="none" w:sz="0" w:space="0" w:color="auto"/>
        <w:bottom w:val="none" w:sz="0" w:space="0" w:color="auto"/>
        <w:right w:val="none" w:sz="0" w:space="0" w:color="auto"/>
      </w:divBdr>
    </w:div>
    <w:div w:id="1794521628">
      <w:bodyDiv w:val="1"/>
      <w:marLeft w:val="0"/>
      <w:marRight w:val="0"/>
      <w:marTop w:val="0"/>
      <w:marBottom w:val="0"/>
      <w:divBdr>
        <w:top w:val="none" w:sz="0" w:space="0" w:color="auto"/>
        <w:left w:val="none" w:sz="0" w:space="0" w:color="auto"/>
        <w:bottom w:val="none" w:sz="0" w:space="0" w:color="auto"/>
        <w:right w:val="none" w:sz="0" w:space="0" w:color="auto"/>
      </w:divBdr>
    </w:div>
    <w:div w:id="1956133267">
      <w:bodyDiv w:val="1"/>
      <w:marLeft w:val="0"/>
      <w:marRight w:val="0"/>
      <w:marTop w:val="0"/>
      <w:marBottom w:val="0"/>
      <w:divBdr>
        <w:top w:val="none" w:sz="0" w:space="0" w:color="auto"/>
        <w:left w:val="none" w:sz="0" w:space="0" w:color="auto"/>
        <w:bottom w:val="none" w:sz="0" w:space="0" w:color="auto"/>
        <w:right w:val="none" w:sz="0" w:space="0" w:color="auto"/>
      </w:divBdr>
    </w:div>
    <w:div w:id="2027438151">
      <w:bodyDiv w:val="1"/>
      <w:marLeft w:val="0"/>
      <w:marRight w:val="0"/>
      <w:marTop w:val="0"/>
      <w:marBottom w:val="0"/>
      <w:divBdr>
        <w:top w:val="none" w:sz="0" w:space="0" w:color="auto"/>
        <w:left w:val="none" w:sz="0" w:space="0" w:color="auto"/>
        <w:bottom w:val="none" w:sz="0" w:space="0" w:color="auto"/>
        <w:right w:val="none" w:sz="0" w:space="0" w:color="auto"/>
      </w:divBdr>
    </w:div>
    <w:div w:id="2035764068">
      <w:bodyDiv w:val="1"/>
      <w:marLeft w:val="0"/>
      <w:marRight w:val="0"/>
      <w:marTop w:val="0"/>
      <w:marBottom w:val="0"/>
      <w:divBdr>
        <w:top w:val="none" w:sz="0" w:space="0" w:color="auto"/>
        <w:left w:val="none" w:sz="0" w:space="0" w:color="auto"/>
        <w:bottom w:val="none" w:sz="0" w:space="0" w:color="auto"/>
        <w:right w:val="none" w:sz="0" w:space="0" w:color="auto"/>
      </w:divBdr>
    </w:div>
    <w:div w:id="2036736882">
      <w:bodyDiv w:val="1"/>
      <w:marLeft w:val="0"/>
      <w:marRight w:val="0"/>
      <w:marTop w:val="0"/>
      <w:marBottom w:val="0"/>
      <w:divBdr>
        <w:top w:val="none" w:sz="0" w:space="0" w:color="auto"/>
        <w:left w:val="none" w:sz="0" w:space="0" w:color="auto"/>
        <w:bottom w:val="none" w:sz="0" w:space="0" w:color="auto"/>
        <w:right w:val="none" w:sz="0" w:space="0" w:color="auto"/>
      </w:divBdr>
      <w:divsChild>
        <w:div w:id="2079015240">
          <w:marLeft w:val="547"/>
          <w:marRight w:val="0"/>
          <w:marTop w:val="0"/>
          <w:marBottom w:val="0"/>
          <w:divBdr>
            <w:top w:val="none" w:sz="0" w:space="0" w:color="auto"/>
            <w:left w:val="none" w:sz="0" w:space="0" w:color="auto"/>
            <w:bottom w:val="none" w:sz="0" w:space="0" w:color="auto"/>
            <w:right w:val="none" w:sz="0" w:space="0" w:color="auto"/>
          </w:divBdr>
        </w:div>
      </w:divsChild>
    </w:div>
    <w:div w:id="2038921468">
      <w:bodyDiv w:val="1"/>
      <w:marLeft w:val="0"/>
      <w:marRight w:val="0"/>
      <w:marTop w:val="0"/>
      <w:marBottom w:val="0"/>
      <w:divBdr>
        <w:top w:val="none" w:sz="0" w:space="0" w:color="auto"/>
        <w:left w:val="none" w:sz="0" w:space="0" w:color="auto"/>
        <w:bottom w:val="none" w:sz="0" w:space="0" w:color="auto"/>
        <w:right w:val="none" w:sz="0" w:space="0" w:color="auto"/>
      </w:divBdr>
    </w:div>
    <w:div w:id="2039113996">
      <w:bodyDiv w:val="1"/>
      <w:marLeft w:val="0"/>
      <w:marRight w:val="0"/>
      <w:marTop w:val="0"/>
      <w:marBottom w:val="0"/>
      <w:divBdr>
        <w:top w:val="none" w:sz="0" w:space="0" w:color="auto"/>
        <w:left w:val="none" w:sz="0" w:space="0" w:color="auto"/>
        <w:bottom w:val="none" w:sz="0" w:space="0" w:color="auto"/>
        <w:right w:val="none" w:sz="0" w:space="0" w:color="auto"/>
      </w:divBdr>
      <w:divsChild>
        <w:div w:id="964311964">
          <w:marLeft w:val="547"/>
          <w:marRight w:val="0"/>
          <w:marTop w:val="0"/>
          <w:marBottom w:val="0"/>
          <w:divBdr>
            <w:top w:val="none" w:sz="0" w:space="0" w:color="auto"/>
            <w:left w:val="none" w:sz="0" w:space="0" w:color="auto"/>
            <w:bottom w:val="none" w:sz="0" w:space="0" w:color="auto"/>
            <w:right w:val="none" w:sz="0" w:space="0" w:color="auto"/>
          </w:divBdr>
        </w:div>
      </w:divsChild>
    </w:div>
    <w:div w:id="2079741457">
      <w:bodyDiv w:val="1"/>
      <w:marLeft w:val="0"/>
      <w:marRight w:val="0"/>
      <w:marTop w:val="0"/>
      <w:marBottom w:val="0"/>
      <w:divBdr>
        <w:top w:val="none" w:sz="0" w:space="0" w:color="auto"/>
        <w:left w:val="none" w:sz="0" w:space="0" w:color="auto"/>
        <w:bottom w:val="none" w:sz="0" w:space="0" w:color="auto"/>
        <w:right w:val="none" w:sz="0" w:space="0" w:color="auto"/>
      </w:divBdr>
    </w:div>
    <w:div w:id="2082751011">
      <w:bodyDiv w:val="1"/>
      <w:marLeft w:val="0"/>
      <w:marRight w:val="0"/>
      <w:marTop w:val="0"/>
      <w:marBottom w:val="0"/>
      <w:divBdr>
        <w:top w:val="none" w:sz="0" w:space="0" w:color="auto"/>
        <w:left w:val="none" w:sz="0" w:space="0" w:color="auto"/>
        <w:bottom w:val="none" w:sz="0" w:space="0" w:color="auto"/>
        <w:right w:val="none" w:sz="0" w:space="0" w:color="auto"/>
      </w:divBdr>
    </w:div>
    <w:div w:id="2092385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21" Type="http://schemas.openxmlformats.org/officeDocument/2006/relationships/chart" Target="charts/chart3.xml"/><Relationship Id="rId34" Type="http://schemas.openxmlformats.org/officeDocument/2006/relationships/image" Target="media/image19.png"/><Relationship Id="rId42" Type="http://schemas.openxmlformats.org/officeDocument/2006/relationships/hyperlink" Target="https://www.instagram.com/p/Cih91OBsqU4/?igsh=MXIyeGpna3RkemlpMg==" TargetMode="External"/><Relationship Id="rId47" Type="http://schemas.openxmlformats.org/officeDocument/2006/relationships/image" Target="media/image22.jpeg"/><Relationship Id="rId50" Type="http://schemas.openxmlformats.org/officeDocument/2006/relationships/hyperlink" Target="https://www.instagram.com/p/CjDivdzswFZ/?igsh=NWtkNnk3d2ozYmJ2" TargetMode="External"/><Relationship Id="rId55" Type="http://schemas.openxmlformats.org/officeDocument/2006/relationships/hyperlink" Target="https://www.instagram.com/p/CmTF9BzI3vk/?igsh=ZnJidjcyNXZpaDR2" TargetMode="External"/><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diagramDrawing" Target="diagrams/drawing1.xml"/><Relationship Id="rId29" Type="http://schemas.openxmlformats.org/officeDocument/2006/relationships/image" Target="media/image14.jpeg"/><Relationship Id="rId11" Type="http://schemas.openxmlformats.org/officeDocument/2006/relationships/image" Target="media/image4.png"/><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hyperlink" Target="https://www.instagram.com/p/CiMuHwZD_Kq/?igsh=MWpteG10eHduMG0zaQ==" TargetMode="External"/><Relationship Id="rId40" Type="http://schemas.openxmlformats.org/officeDocument/2006/relationships/image" Target="media/image20.png"/><Relationship Id="rId45" Type="http://schemas.openxmlformats.org/officeDocument/2006/relationships/image" Target="media/image21.png"/><Relationship Id="rId53" Type="http://schemas.openxmlformats.org/officeDocument/2006/relationships/image" Target="media/image23.png"/><Relationship Id="rId58" Type="http://schemas.openxmlformats.org/officeDocument/2006/relationships/image" Target="media/image25.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www.instagram.com/p/CnBvQGSsll6/?igsh=bmx4M3VocTBub3Fj" TargetMode="External"/><Relationship Id="rId19" Type="http://schemas.openxmlformats.org/officeDocument/2006/relationships/chart" Target="charts/chart1.xml"/><Relationship Id="rId14" Type="http://schemas.openxmlformats.org/officeDocument/2006/relationships/diagramQuickStyle" Target="diagrams/quickStyle1.xml"/><Relationship Id="rId22" Type="http://schemas.openxmlformats.org/officeDocument/2006/relationships/image" Target="media/image7.jpeg"/><Relationship Id="rId27" Type="http://schemas.openxmlformats.org/officeDocument/2006/relationships/image" Target="media/image12.jpg"/><Relationship Id="rId30" Type="http://schemas.openxmlformats.org/officeDocument/2006/relationships/image" Target="media/image15.png"/><Relationship Id="rId35" Type="http://schemas.openxmlformats.org/officeDocument/2006/relationships/hyperlink" Target="https://www.instagram.com/reel/Ch9Zt7mA8vN/?igsh=MTZyM240MHk4bjczZQ==" TargetMode="External"/><Relationship Id="rId43" Type="http://schemas.openxmlformats.org/officeDocument/2006/relationships/hyperlink" Target="https://www.instagram.com/p/Ci1XYlhKQz3/?igsh=MWwzN3U0ejF1NmFtcA==" TargetMode="External"/><Relationship Id="rId48" Type="http://schemas.openxmlformats.org/officeDocument/2006/relationships/hyperlink" Target="https://www.instagram.com/p/Cj1wRmsIgyC/?igsh=a3Btd3hwYWl0a3M=" TargetMode="External"/><Relationship Id="rId56" Type="http://schemas.openxmlformats.org/officeDocument/2006/relationships/hyperlink" Target="https://www.instagram.com/p/CmRRewsMt2o/?igsh=MTZhZTF6MHQ2ZTY2ZQ==" TargetMode="External"/><Relationship Id="rId64" Type="http://schemas.openxmlformats.org/officeDocument/2006/relationships/image" Target="media/image26.emf"/><Relationship Id="rId8" Type="http://schemas.openxmlformats.org/officeDocument/2006/relationships/image" Target="media/image1.jpeg"/><Relationship Id="rId51" Type="http://schemas.openxmlformats.org/officeDocument/2006/relationships/hyperlink" Target="https://www.instagram.com/p/Cn6LEbqMhF_/?igsh=bnJuMjZxNTNpazZz" TargetMode="External"/><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image" Target="media/image5.jpeg"/><Relationship Id="rId25" Type="http://schemas.openxmlformats.org/officeDocument/2006/relationships/image" Target="media/image10.jpg"/><Relationship Id="rId33" Type="http://schemas.openxmlformats.org/officeDocument/2006/relationships/image" Target="media/image18.png"/><Relationship Id="rId38" Type="http://schemas.openxmlformats.org/officeDocument/2006/relationships/hyperlink" Target="https://www.instagram.com/p/CiJpRoKqmsd/?igsh=MWJ2Y3kydHRjaGJmNQ==" TargetMode="External"/><Relationship Id="rId46" Type="http://schemas.openxmlformats.org/officeDocument/2006/relationships/hyperlink" Target="https://www.instagram.com/reel/CjH8GUeAP18/?igsh=b2Y5eHFydjlscXF3" TargetMode="External"/><Relationship Id="rId59" Type="http://schemas.openxmlformats.org/officeDocument/2006/relationships/hyperlink" Target="https://www.instagram.com/p/CoCqYcSsBbM/?igsh=MXhwejdkemo2bm5xeQ==" TargetMode="External"/><Relationship Id="rId20" Type="http://schemas.openxmlformats.org/officeDocument/2006/relationships/chart" Target="charts/chart2.xml"/><Relationship Id="rId41" Type="http://schemas.openxmlformats.org/officeDocument/2006/relationships/hyperlink" Target="https://www.instagram.com/p/CiNGAiVj3He/?igsh=MWY3Y2J0MGYzcW9rbQ==" TargetMode="External"/><Relationship Id="rId54" Type="http://schemas.openxmlformats.org/officeDocument/2006/relationships/image" Target="media/image24.jpeg"/><Relationship Id="rId62" Type="http://schemas.openxmlformats.org/officeDocument/2006/relationships/hyperlink" Target="https://www.instagram.com/reel/ClQX42xAavc/?igsh=ZzR0MWo0am12dWpr"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hyperlink" Target="https://www.instagram.com/reel/Ch9YykoATjL/?igsh=MTZocmU5bzJ3b3dnNQ==" TargetMode="External"/><Relationship Id="rId49" Type="http://schemas.openxmlformats.org/officeDocument/2006/relationships/hyperlink" Target="https://www.instagram.com/tv/CjDKxsLpIxu/?igsh=am42c3Bvbm1rdmY=" TargetMode="External"/><Relationship Id="rId57" Type="http://schemas.openxmlformats.org/officeDocument/2006/relationships/hyperlink" Target="https://www.instagram.com/p/CnD5i4EIMUc/?igsh=NmJ1aG1naDVtOW1k" TargetMode="External"/><Relationship Id="rId10" Type="http://schemas.openxmlformats.org/officeDocument/2006/relationships/image" Target="media/image3.jpeg"/><Relationship Id="rId31" Type="http://schemas.openxmlformats.org/officeDocument/2006/relationships/image" Target="media/image16.png"/><Relationship Id="rId44" Type="http://schemas.openxmlformats.org/officeDocument/2006/relationships/hyperlink" Target="https://www.instagram.com/p/CjDmYtfMSPM/?igsh=bDU3bDJtYTB6NnFu" TargetMode="External"/><Relationship Id="rId52" Type="http://schemas.openxmlformats.org/officeDocument/2006/relationships/hyperlink" Target="https://www.instagram.com/p/Cn3nshks2ky/?igsh=YmtzaXhucXh2djBs" TargetMode="External"/><Relationship Id="rId60" Type="http://schemas.openxmlformats.org/officeDocument/2006/relationships/hyperlink" Target="https://www.instagram.com/p/Cm07nN5s1HH/?igsh=dXk2cnR0Z2dld3lh"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diagramLayout" Target="diagrams/layout1.xml"/><Relationship Id="rId18" Type="http://schemas.openxmlformats.org/officeDocument/2006/relationships/image" Target="media/image6.jpeg"/><Relationship Id="rId39" Type="http://schemas.openxmlformats.org/officeDocument/2006/relationships/hyperlink" Target="https://www.instagram.com/p/CiJrou5qvli/?igsh=MTY5bmV0eDJvODVmbg=="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1 тоқсан</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2021-2022</c:v>
                </c:pt>
                <c:pt idx="1">
                  <c:v>2022-2023</c:v>
                </c:pt>
              </c:strCache>
            </c:strRef>
          </c:cat>
          <c:val>
            <c:numRef>
              <c:f>Лист1!$B$2:$B$3</c:f>
              <c:numCache>
                <c:formatCode>General</c:formatCode>
                <c:ptCount val="2"/>
                <c:pt idx="0">
                  <c:v>53.7</c:v>
                </c:pt>
                <c:pt idx="1">
                  <c:v>65.7</c:v>
                </c:pt>
              </c:numCache>
            </c:numRef>
          </c:val>
          <c:extLst>
            <c:ext xmlns:c16="http://schemas.microsoft.com/office/drawing/2014/chart" uri="{C3380CC4-5D6E-409C-BE32-E72D297353CC}">
              <c16:uniqueId val="{00000000-08C5-4EA7-A80C-05B3ADD09EB3}"/>
            </c:ext>
          </c:extLst>
        </c:ser>
        <c:ser>
          <c:idx val="1"/>
          <c:order val="1"/>
          <c:tx>
            <c:strRef>
              <c:f>Лист1!$C$1</c:f>
              <c:strCache>
                <c:ptCount val="1"/>
                <c:pt idx="0">
                  <c:v>2 тоқсан</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2021-2022</c:v>
                </c:pt>
                <c:pt idx="1">
                  <c:v>2022-2023</c:v>
                </c:pt>
              </c:strCache>
            </c:strRef>
          </c:cat>
          <c:val>
            <c:numRef>
              <c:f>Лист1!$C$2:$C$3</c:f>
              <c:numCache>
                <c:formatCode>General</c:formatCode>
                <c:ptCount val="2"/>
                <c:pt idx="0">
                  <c:v>61.1</c:v>
                </c:pt>
                <c:pt idx="1">
                  <c:v>64.2</c:v>
                </c:pt>
              </c:numCache>
            </c:numRef>
          </c:val>
          <c:extLst>
            <c:ext xmlns:c16="http://schemas.microsoft.com/office/drawing/2014/chart" uri="{C3380CC4-5D6E-409C-BE32-E72D297353CC}">
              <c16:uniqueId val="{00000001-08C5-4EA7-A80C-05B3ADD09EB3}"/>
            </c:ext>
          </c:extLst>
        </c:ser>
        <c:ser>
          <c:idx val="2"/>
          <c:order val="2"/>
          <c:tx>
            <c:strRef>
              <c:f>Лист1!$D$1</c:f>
              <c:strCache>
                <c:ptCount val="1"/>
                <c:pt idx="0">
                  <c:v>3 тоқсан</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2021-2022</c:v>
                </c:pt>
                <c:pt idx="1">
                  <c:v>2022-2023</c:v>
                </c:pt>
              </c:strCache>
            </c:strRef>
          </c:cat>
          <c:val>
            <c:numRef>
              <c:f>Лист1!$D$2:$D$3</c:f>
              <c:numCache>
                <c:formatCode>General</c:formatCode>
                <c:ptCount val="2"/>
                <c:pt idx="0">
                  <c:v>66.599999999999994</c:v>
                </c:pt>
                <c:pt idx="1">
                  <c:v>67.099999999999994</c:v>
                </c:pt>
              </c:numCache>
            </c:numRef>
          </c:val>
          <c:extLst>
            <c:ext xmlns:c16="http://schemas.microsoft.com/office/drawing/2014/chart" uri="{C3380CC4-5D6E-409C-BE32-E72D297353CC}">
              <c16:uniqueId val="{00000002-08C5-4EA7-A80C-05B3ADD09EB3}"/>
            </c:ext>
          </c:extLst>
        </c:ser>
        <c:ser>
          <c:idx val="3"/>
          <c:order val="3"/>
          <c:tx>
            <c:strRef>
              <c:f>Лист1!$E$1</c:f>
              <c:strCache>
                <c:ptCount val="1"/>
                <c:pt idx="0">
                  <c:v>4 тоқсан</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2021-2022</c:v>
                </c:pt>
                <c:pt idx="1">
                  <c:v>2022-2023</c:v>
                </c:pt>
              </c:strCache>
            </c:strRef>
          </c:cat>
          <c:val>
            <c:numRef>
              <c:f>Лист1!$E$2:$E$3</c:f>
              <c:numCache>
                <c:formatCode>General</c:formatCode>
                <c:ptCount val="2"/>
                <c:pt idx="0">
                  <c:v>66.599999999999994</c:v>
                </c:pt>
                <c:pt idx="1">
                  <c:v>65.7</c:v>
                </c:pt>
              </c:numCache>
            </c:numRef>
          </c:val>
          <c:extLst>
            <c:ext xmlns:c16="http://schemas.microsoft.com/office/drawing/2014/chart" uri="{C3380CC4-5D6E-409C-BE32-E72D297353CC}">
              <c16:uniqueId val="{00000003-08C5-4EA7-A80C-05B3ADD09EB3}"/>
            </c:ext>
          </c:extLst>
        </c:ser>
        <c:ser>
          <c:idx val="4"/>
          <c:order val="4"/>
          <c:tx>
            <c:strRef>
              <c:f>Лист1!$F$1</c:f>
              <c:strCache>
                <c:ptCount val="1"/>
                <c:pt idx="0">
                  <c:v>Жылдық</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Лист1!$A$2:$A$3</c:f>
              <c:strCache>
                <c:ptCount val="2"/>
                <c:pt idx="0">
                  <c:v>2021-2022</c:v>
                </c:pt>
                <c:pt idx="1">
                  <c:v>2022-2023</c:v>
                </c:pt>
              </c:strCache>
            </c:strRef>
          </c:cat>
          <c:val>
            <c:numRef>
              <c:f>Лист1!$F$2:$F$3</c:f>
              <c:numCache>
                <c:formatCode>General</c:formatCode>
                <c:ptCount val="2"/>
                <c:pt idx="0">
                  <c:v>66.599999999999994</c:v>
                </c:pt>
                <c:pt idx="1">
                  <c:v>67.099999999999994</c:v>
                </c:pt>
              </c:numCache>
            </c:numRef>
          </c:val>
          <c:extLst>
            <c:ext xmlns:c16="http://schemas.microsoft.com/office/drawing/2014/chart" uri="{C3380CC4-5D6E-409C-BE32-E72D297353CC}">
              <c16:uniqueId val="{00000004-08C5-4EA7-A80C-05B3ADD09EB3}"/>
            </c:ext>
          </c:extLst>
        </c:ser>
        <c:dLbls>
          <c:dLblPos val="outEnd"/>
          <c:showLegendKey val="0"/>
          <c:showVal val="1"/>
          <c:showCatName val="0"/>
          <c:showSerName val="0"/>
          <c:showPercent val="0"/>
          <c:showBubbleSize val="0"/>
        </c:dLbls>
        <c:gapWidth val="444"/>
        <c:overlap val="-90"/>
        <c:axId val="1193329551"/>
        <c:axId val="999700623"/>
      </c:barChart>
      <c:catAx>
        <c:axId val="119332955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KZ"/>
          </a:p>
        </c:txPr>
        <c:crossAx val="999700623"/>
        <c:crosses val="autoZero"/>
        <c:auto val="1"/>
        <c:lblAlgn val="ctr"/>
        <c:lblOffset val="100"/>
        <c:noMultiLvlLbl val="0"/>
      </c:catAx>
      <c:valAx>
        <c:axId val="999700623"/>
        <c:scaling>
          <c:orientation val="minMax"/>
        </c:scaling>
        <c:delete val="1"/>
        <c:axPos val="l"/>
        <c:numFmt formatCode="General" sourceLinked="1"/>
        <c:majorTickMark val="none"/>
        <c:minorTickMark val="none"/>
        <c:tickLblPos val="nextTo"/>
        <c:crossAx val="1193329551"/>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Қоғамдық</a:t>
            </a:r>
            <a:r>
              <a:rPr lang="ru-RU" baseline="0">
                <a:latin typeface="Times New Roman" panose="02020603050405020304" pitchFamily="18" charset="0"/>
                <a:cs typeface="Times New Roman" panose="02020603050405020304" pitchFamily="18" charset="0"/>
              </a:rPr>
              <a:t> -гуманитарлық пәндер </a:t>
            </a:r>
            <a:endParaRPr lang="ru-RU">
              <a:latin typeface="Times New Roman" panose="02020603050405020304" pitchFamily="18" charset="0"/>
              <a:cs typeface="Times New Roman" panose="02020603050405020304" pitchFamily="18" charset="0"/>
            </a:endParaRPr>
          </a:p>
        </c:rich>
      </c:tx>
      <c:layout>
        <c:manualLayout>
          <c:xMode val="edge"/>
          <c:yMode val="edge"/>
          <c:x val="0.29548027850685332"/>
          <c:y val="5.036390101892288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KZ"/>
        </a:p>
      </c:txPr>
    </c:title>
    <c:autoTitleDeleted val="0"/>
    <c:plotArea>
      <c:layout/>
      <c:barChart>
        <c:barDir val="bar"/>
        <c:grouping val="clustered"/>
        <c:varyColors val="0"/>
        <c:ser>
          <c:idx val="0"/>
          <c:order val="0"/>
          <c:tx>
            <c:strRef>
              <c:f>Лист1!$B$1</c:f>
              <c:strCache>
                <c:ptCount val="1"/>
                <c:pt idx="0">
                  <c:v>21-22</c:v>
                </c:pt>
              </c:strCache>
            </c:strRef>
          </c:tx>
          <c:spPr>
            <a:solidFill>
              <a:schemeClr val="accent1"/>
            </a:solidFill>
            <a:ln>
              <a:noFill/>
            </a:ln>
            <a:effectLst/>
          </c:spPr>
          <c:invertIfNegative val="0"/>
          <c:cat>
            <c:strRef>
              <c:f>Лист1!$A$2:$A$8</c:f>
              <c:strCache>
                <c:ptCount val="7"/>
                <c:pt idx="0">
                  <c:v>Қазақ тілі </c:v>
                </c:pt>
                <c:pt idx="1">
                  <c:v>Қазақ әдебиеті </c:v>
                </c:pt>
                <c:pt idx="2">
                  <c:v>орыс тілі мен әдебиеті </c:v>
                </c:pt>
                <c:pt idx="3">
                  <c:v>ағылшын тілі </c:v>
                </c:pt>
                <c:pt idx="4">
                  <c:v>Қазақстан тарихы </c:v>
                </c:pt>
                <c:pt idx="5">
                  <c:v>Дүниежүзі тарихы </c:v>
                </c:pt>
                <c:pt idx="6">
                  <c:v>Құқық негіздері </c:v>
                </c:pt>
              </c:strCache>
            </c:strRef>
          </c:cat>
          <c:val>
            <c:numRef>
              <c:f>Лист1!$B$2:$B$8</c:f>
              <c:numCache>
                <c:formatCode>General</c:formatCode>
                <c:ptCount val="7"/>
                <c:pt idx="0">
                  <c:v>83.5</c:v>
                </c:pt>
                <c:pt idx="1">
                  <c:v>83</c:v>
                </c:pt>
                <c:pt idx="2">
                  <c:v>83</c:v>
                </c:pt>
                <c:pt idx="3">
                  <c:v>80</c:v>
                </c:pt>
                <c:pt idx="4">
                  <c:v>76</c:v>
                </c:pt>
                <c:pt idx="5">
                  <c:v>78</c:v>
                </c:pt>
                <c:pt idx="6">
                  <c:v>75</c:v>
                </c:pt>
              </c:numCache>
            </c:numRef>
          </c:val>
          <c:extLst>
            <c:ext xmlns:c16="http://schemas.microsoft.com/office/drawing/2014/chart" uri="{C3380CC4-5D6E-409C-BE32-E72D297353CC}">
              <c16:uniqueId val="{00000000-78BF-4D6F-A43A-66D654A2D376}"/>
            </c:ext>
          </c:extLst>
        </c:ser>
        <c:ser>
          <c:idx val="1"/>
          <c:order val="1"/>
          <c:tx>
            <c:strRef>
              <c:f>Лист1!$C$1</c:f>
              <c:strCache>
                <c:ptCount val="1"/>
                <c:pt idx="0">
                  <c:v>22-23</c:v>
                </c:pt>
              </c:strCache>
            </c:strRef>
          </c:tx>
          <c:spPr>
            <a:solidFill>
              <a:schemeClr val="accent2"/>
            </a:solidFill>
            <a:ln>
              <a:noFill/>
            </a:ln>
            <a:effectLst/>
          </c:spPr>
          <c:invertIfNegative val="0"/>
          <c:cat>
            <c:strRef>
              <c:f>Лист1!$A$2:$A$8</c:f>
              <c:strCache>
                <c:ptCount val="7"/>
                <c:pt idx="0">
                  <c:v>Қазақ тілі </c:v>
                </c:pt>
                <c:pt idx="1">
                  <c:v>Қазақ әдебиеті </c:v>
                </c:pt>
                <c:pt idx="2">
                  <c:v>орыс тілі мен әдебиеті </c:v>
                </c:pt>
                <c:pt idx="3">
                  <c:v>ағылшын тілі </c:v>
                </c:pt>
                <c:pt idx="4">
                  <c:v>Қазақстан тарихы </c:v>
                </c:pt>
                <c:pt idx="5">
                  <c:v>Дүниежүзі тарихы </c:v>
                </c:pt>
                <c:pt idx="6">
                  <c:v>Құқық негіздері </c:v>
                </c:pt>
              </c:strCache>
            </c:strRef>
          </c:cat>
          <c:val>
            <c:numRef>
              <c:f>Лист1!$C$2:$C$8</c:f>
              <c:numCache>
                <c:formatCode>General</c:formatCode>
                <c:ptCount val="7"/>
                <c:pt idx="0">
                  <c:v>82</c:v>
                </c:pt>
                <c:pt idx="1">
                  <c:v>84</c:v>
                </c:pt>
                <c:pt idx="2">
                  <c:v>84</c:v>
                </c:pt>
                <c:pt idx="3">
                  <c:v>84.5</c:v>
                </c:pt>
                <c:pt idx="4">
                  <c:v>80</c:v>
                </c:pt>
                <c:pt idx="5">
                  <c:v>86</c:v>
                </c:pt>
                <c:pt idx="6">
                  <c:v>80</c:v>
                </c:pt>
              </c:numCache>
            </c:numRef>
          </c:val>
          <c:extLst>
            <c:ext xmlns:c16="http://schemas.microsoft.com/office/drawing/2014/chart" uri="{C3380CC4-5D6E-409C-BE32-E72D297353CC}">
              <c16:uniqueId val="{00000001-78BF-4D6F-A43A-66D654A2D376}"/>
            </c:ext>
          </c:extLst>
        </c:ser>
        <c:dLbls>
          <c:showLegendKey val="0"/>
          <c:showVal val="0"/>
          <c:showCatName val="0"/>
          <c:showSerName val="0"/>
          <c:showPercent val="0"/>
          <c:showBubbleSize val="0"/>
        </c:dLbls>
        <c:gapWidth val="182"/>
        <c:axId val="1326084160"/>
        <c:axId val="1249058720"/>
      </c:barChart>
      <c:catAx>
        <c:axId val="1326084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249058720"/>
        <c:crosses val="autoZero"/>
        <c:auto val="1"/>
        <c:lblAlgn val="ctr"/>
        <c:lblOffset val="100"/>
        <c:noMultiLvlLbl val="0"/>
      </c:catAx>
      <c:valAx>
        <c:axId val="12490587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326084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2022-2023</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Лист1!$A$2:$A$8</c:f>
              <c:strCache>
                <c:ptCount val="7"/>
                <c:pt idx="0">
                  <c:v>математика </c:v>
                </c:pt>
                <c:pt idx="1">
                  <c:v>алгебра</c:v>
                </c:pt>
                <c:pt idx="2">
                  <c:v>геометрия</c:v>
                </c:pt>
                <c:pt idx="3">
                  <c:v>физика</c:v>
                </c:pt>
                <c:pt idx="4">
                  <c:v>химия</c:v>
                </c:pt>
                <c:pt idx="5">
                  <c:v>биология</c:v>
                </c:pt>
                <c:pt idx="6">
                  <c:v>география </c:v>
                </c:pt>
              </c:strCache>
            </c:strRef>
          </c:cat>
          <c:val>
            <c:numRef>
              <c:f>Лист1!$B$2:$B$8</c:f>
              <c:numCache>
                <c:formatCode>General</c:formatCode>
                <c:ptCount val="7"/>
                <c:pt idx="0">
                  <c:v>73</c:v>
                </c:pt>
                <c:pt idx="1">
                  <c:v>73</c:v>
                </c:pt>
                <c:pt idx="2">
                  <c:v>73</c:v>
                </c:pt>
                <c:pt idx="3">
                  <c:v>73</c:v>
                </c:pt>
                <c:pt idx="4">
                  <c:v>78</c:v>
                </c:pt>
                <c:pt idx="5">
                  <c:v>91</c:v>
                </c:pt>
                <c:pt idx="6">
                  <c:v>88</c:v>
                </c:pt>
              </c:numCache>
            </c:numRef>
          </c:val>
          <c:extLst>
            <c:ext xmlns:c16="http://schemas.microsoft.com/office/drawing/2014/chart" uri="{C3380CC4-5D6E-409C-BE32-E72D297353CC}">
              <c16:uniqueId val="{00000000-A6BD-4D5C-A2CC-DC68A4869CCE}"/>
            </c:ext>
          </c:extLst>
        </c:ser>
        <c:dLbls>
          <c:dLblPos val="outEnd"/>
          <c:showLegendKey val="0"/>
          <c:showVal val="1"/>
          <c:showCatName val="0"/>
          <c:showSerName val="0"/>
          <c:showPercent val="0"/>
          <c:showBubbleSize val="0"/>
        </c:dLbls>
        <c:gapWidth val="444"/>
        <c:overlap val="-90"/>
        <c:axId val="1237485616"/>
        <c:axId val="1499817904"/>
      </c:barChart>
      <c:catAx>
        <c:axId val="123748561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KZ"/>
          </a:p>
        </c:txPr>
        <c:crossAx val="1499817904"/>
        <c:crosses val="autoZero"/>
        <c:auto val="1"/>
        <c:lblAlgn val="ctr"/>
        <c:lblOffset val="100"/>
        <c:noMultiLvlLbl val="0"/>
      </c:catAx>
      <c:valAx>
        <c:axId val="1499817904"/>
        <c:scaling>
          <c:orientation val="minMax"/>
        </c:scaling>
        <c:delete val="1"/>
        <c:axPos val="l"/>
        <c:numFmt formatCode="General" sourceLinked="1"/>
        <c:majorTickMark val="none"/>
        <c:minorTickMark val="none"/>
        <c:tickLblPos val="nextTo"/>
        <c:crossAx val="123748561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CDEB987-F71F-4256-A07D-89F6270705D6}"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ru-KZ"/>
        </a:p>
      </dgm:t>
    </dgm:pt>
    <dgm:pt modelId="{3735EFEC-461D-481B-80A4-A58151B25AB0}">
      <dgm:prSet phldrT="[Текст]" custT="1"/>
      <dgm:spPr/>
      <dgm:t>
        <a:bodyPr/>
        <a:lstStyle/>
        <a:p>
          <a:pPr algn="ctr"/>
          <a:r>
            <a:rPr lang="ru-RU" sz="1400">
              <a:latin typeface="Times New Roman" panose="02020603050405020304" pitchFamily="18" charset="0"/>
              <a:cs typeface="Times New Roman" panose="02020603050405020304" pitchFamily="18" charset="0"/>
            </a:rPr>
            <a:t>Пәндер бойынша неғұрлым тиімді әдістерін таңдау арқылы сапалы білімге қол жеткізу</a:t>
          </a:r>
          <a:endParaRPr lang="ru-KZ" sz="1400">
            <a:latin typeface="Times New Roman" panose="02020603050405020304" pitchFamily="18" charset="0"/>
            <a:cs typeface="Times New Roman" panose="02020603050405020304" pitchFamily="18" charset="0"/>
          </a:endParaRPr>
        </a:p>
      </dgm:t>
    </dgm:pt>
    <dgm:pt modelId="{2271E9BD-5B89-443F-A178-66200FCE4021}" type="parTrans" cxnId="{42F94EFF-358A-4605-95CD-F0A5249C6A3C}">
      <dgm:prSet/>
      <dgm:spPr/>
      <dgm:t>
        <a:bodyPr/>
        <a:lstStyle/>
        <a:p>
          <a:endParaRPr lang="ru-KZ"/>
        </a:p>
      </dgm:t>
    </dgm:pt>
    <dgm:pt modelId="{C9BDEFC4-AA19-4D96-ADDC-BDA0099A940A}" type="sibTrans" cxnId="{42F94EFF-358A-4605-95CD-F0A5249C6A3C}">
      <dgm:prSet/>
      <dgm:spPr/>
      <dgm:t>
        <a:bodyPr/>
        <a:lstStyle/>
        <a:p>
          <a:endParaRPr lang="ru-KZ"/>
        </a:p>
      </dgm:t>
    </dgm:pt>
    <dgm:pt modelId="{B07DABAF-E3D8-40C2-8C8A-4010BAB3F3EB}">
      <dgm:prSet phldrT="[Текст]" phldr="1"/>
      <dgm:spPr/>
      <dgm:t>
        <a:bodyPr/>
        <a:lstStyle/>
        <a:p>
          <a:endParaRPr lang="ru-KZ"/>
        </a:p>
      </dgm:t>
    </dgm:pt>
    <dgm:pt modelId="{FA67CA8E-F2C0-499D-8F7C-116EC14F1F22}" type="parTrans" cxnId="{5315497E-E676-42FB-9BB0-7FB67B4BDDA3}">
      <dgm:prSet/>
      <dgm:spPr/>
      <dgm:t>
        <a:bodyPr/>
        <a:lstStyle/>
        <a:p>
          <a:endParaRPr lang="ru-KZ"/>
        </a:p>
      </dgm:t>
    </dgm:pt>
    <dgm:pt modelId="{5CACA61B-58EC-42B8-BED7-66A1542012CC}" type="sibTrans" cxnId="{5315497E-E676-42FB-9BB0-7FB67B4BDDA3}">
      <dgm:prSet/>
      <dgm:spPr/>
      <dgm:t>
        <a:bodyPr/>
        <a:lstStyle/>
        <a:p>
          <a:endParaRPr lang="ru-KZ"/>
        </a:p>
      </dgm:t>
    </dgm:pt>
    <dgm:pt modelId="{C78EB7ED-3F16-4617-8F78-0F2761B40813}">
      <dgm:prSet/>
      <dgm:spPr/>
      <dgm:t>
        <a:bodyPr/>
        <a:lstStyle/>
        <a:p>
          <a:endParaRPr lang="ru-KZ"/>
        </a:p>
      </dgm:t>
    </dgm:pt>
    <dgm:pt modelId="{61502D43-0B40-4853-A9F5-804F065D1EB1}" type="parTrans" cxnId="{0E451713-E818-4F3F-A475-3D74A2CF93C9}">
      <dgm:prSet/>
      <dgm:spPr/>
      <dgm:t>
        <a:bodyPr/>
        <a:lstStyle/>
        <a:p>
          <a:endParaRPr lang="ru-KZ"/>
        </a:p>
      </dgm:t>
    </dgm:pt>
    <dgm:pt modelId="{1C1F4A5C-F000-49C4-A360-4EF19D08FBD0}" type="sibTrans" cxnId="{0E451713-E818-4F3F-A475-3D74A2CF93C9}">
      <dgm:prSet/>
      <dgm:spPr/>
      <dgm:t>
        <a:bodyPr/>
        <a:lstStyle/>
        <a:p>
          <a:endParaRPr lang="ru-KZ"/>
        </a:p>
      </dgm:t>
    </dgm:pt>
    <dgm:pt modelId="{DA7E6DBB-576C-4ED1-83E7-48151F65462A}">
      <dgm:prSet/>
      <dgm:spPr/>
      <dgm:t>
        <a:bodyPr/>
        <a:lstStyle/>
        <a:p>
          <a:endParaRPr lang="ru-KZ"/>
        </a:p>
      </dgm:t>
    </dgm:pt>
    <dgm:pt modelId="{27741AAF-5268-4FAA-8212-F3C8EA59D676}" type="parTrans" cxnId="{818E92AD-9312-4FF5-8678-AE2C608ADAF9}">
      <dgm:prSet/>
      <dgm:spPr/>
      <dgm:t>
        <a:bodyPr/>
        <a:lstStyle/>
        <a:p>
          <a:endParaRPr lang="ru-KZ"/>
        </a:p>
      </dgm:t>
    </dgm:pt>
    <dgm:pt modelId="{7248B00D-855E-427D-AD99-D4032487F437}" type="sibTrans" cxnId="{818E92AD-9312-4FF5-8678-AE2C608ADAF9}">
      <dgm:prSet/>
      <dgm:spPr/>
      <dgm:t>
        <a:bodyPr/>
        <a:lstStyle/>
        <a:p>
          <a:endParaRPr lang="ru-KZ"/>
        </a:p>
      </dgm:t>
    </dgm:pt>
    <dgm:pt modelId="{E20C938A-737A-4247-B1CC-0DB9779C2153}">
      <dgm:prSet custT="1"/>
      <dgm:spPr/>
      <dgm:t>
        <a:bodyPr/>
        <a:lstStyle/>
        <a:p>
          <a:pPr algn="ctr"/>
          <a:r>
            <a:rPr lang="ru-RU" sz="1400">
              <a:latin typeface="Times New Roman" panose="02020603050405020304" pitchFamily="18" charset="0"/>
              <a:cs typeface="Times New Roman" panose="02020603050405020304" pitchFamily="18" charset="0"/>
            </a:rPr>
            <a:t>Бүгінгі күн талабына сай білім беру үрдісін ақпараттандыру</a:t>
          </a:r>
          <a:endParaRPr lang="ru-KZ" sz="1400">
            <a:latin typeface="Times New Roman" panose="02020603050405020304" pitchFamily="18" charset="0"/>
            <a:cs typeface="Times New Roman" panose="02020603050405020304" pitchFamily="18" charset="0"/>
          </a:endParaRPr>
        </a:p>
      </dgm:t>
    </dgm:pt>
    <dgm:pt modelId="{10E644A7-49CF-4609-99C8-4E5D9318F8F3}" type="parTrans" cxnId="{3C7CF4EF-A7E4-483C-BE93-565C6BFC0756}">
      <dgm:prSet/>
      <dgm:spPr/>
      <dgm:t>
        <a:bodyPr/>
        <a:lstStyle/>
        <a:p>
          <a:endParaRPr lang="ru-KZ"/>
        </a:p>
      </dgm:t>
    </dgm:pt>
    <dgm:pt modelId="{1795ACB9-64C4-4E40-A4EA-315DA6A21425}" type="sibTrans" cxnId="{3C7CF4EF-A7E4-483C-BE93-565C6BFC0756}">
      <dgm:prSet/>
      <dgm:spPr/>
      <dgm:t>
        <a:bodyPr/>
        <a:lstStyle/>
        <a:p>
          <a:endParaRPr lang="ru-KZ"/>
        </a:p>
      </dgm:t>
    </dgm:pt>
    <dgm:pt modelId="{26BDE404-D699-424D-9106-752575EF2724}">
      <dgm:prSet custT="1"/>
      <dgm:spPr/>
      <dgm:t>
        <a:bodyPr/>
        <a:lstStyle/>
        <a:p>
          <a:pPr algn="ctr"/>
          <a:r>
            <a:rPr lang="ru-RU" sz="1400">
              <a:latin typeface="Times New Roman" panose="02020603050405020304" pitchFamily="18" charset="0"/>
              <a:cs typeface="Times New Roman" panose="02020603050405020304" pitchFamily="18" charset="0"/>
            </a:rPr>
            <a:t>Жас өспірімдердің шығармашылық қабілеттері мен мүмкіндіктеріне қарай олардың одан әрі дамуы мен қаблеттерін іске асыруына жағдай жасау</a:t>
          </a:r>
          <a:endParaRPr lang="ru-KZ" sz="1400">
            <a:latin typeface="Times New Roman" panose="02020603050405020304" pitchFamily="18" charset="0"/>
            <a:cs typeface="Times New Roman" panose="02020603050405020304" pitchFamily="18" charset="0"/>
          </a:endParaRPr>
        </a:p>
      </dgm:t>
    </dgm:pt>
    <dgm:pt modelId="{4FC1F162-E7F6-4D14-BEEB-FC41FBD79016}" type="parTrans" cxnId="{B7546B9B-B8B2-4F8B-9C4F-582BA617A9CD}">
      <dgm:prSet/>
      <dgm:spPr/>
      <dgm:t>
        <a:bodyPr/>
        <a:lstStyle/>
        <a:p>
          <a:endParaRPr lang="ru-KZ"/>
        </a:p>
      </dgm:t>
    </dgm:pt>
    <dgm:pt modelId="{CEFC7D3A-517E-4914-A061-2179839E9123}" type="sibTrans" cxnId="{B7546B9B-B8B2-4F8B-9C4F-582BA617A9CD}">
      <dgm:prSet/>
      <dgm:spPr/>
      <dgm:t>
        <a:bodyPr/>
        <a:lstStyle/>
        <a:p>
          <a:endParaRPr lang="ru-KZ"/>
        </a:p>
      </dgm:t>
    </dgm:pt>
    <dgm:pt modelId="{ED5B5955-9D7F-4C41-BBEE-894371FE4FD8}">
      <dgm:prSet custT="1"/>
      <dgm:spPr/>
      <dgm:t>
        <a:bodyPr/>
        <a:lstStyle/>
        <a:p>
          <a:pPr algn="ctr"/>
          <a:r>
            <a:rPr lang="ru-RU" sz="1400">
              <a:latin typeface="Times New Roman" panose="02020603050405020304" pitchFamily="18" charset="0"/>
              <a:cs typeface="Times New Roman" panose="02020603050405020304" pitchFamily="18" charset="0"/>
            </a:rPr>
            <a:t>Қазіргі қоғамға тән білім беру үрдісін ізгілендіру, дербестендіру және саралау нәтижеге бағытталған білім беру</a:t>
          </a:r>
          <a:endParaRPr lang="ru-KZ" sz="1400">
            <a:latin typeface="Times New Roman" panose="02020603050405020304" pitchFamily="18" charset="0"/>
            <a:cs typeface="Times New Roman" panose="02020603050405020304" pitchFamily="18" charset="0"/>
          </a:endParaRPr>
        </a:p>
      </dgm:t>
    </dgm:pt>
    <dgm:pt modelId="{022990A6-81A8-420E-88C2-84B6300756E6}" type="parTrans" cxnId="{DE02B1CE-7733-4D69-A1F2-FE87774D7F35}">
      <dgm:prSet/>
      <dgm:spPr/>
      <dgm:t>
        <a:bodyPr/>
        <a:lstStyle/>
        <a:p>
          <a:endParaRPr lang="ru-KZ"/>
        </a:p>
      </dgm:t>
    </dgm:pt>
    <dgm:pt modelId="{8ED8BF8D-DF8C-450C-A574-BE1CCA941A55}" type="sibTrans" cxnId="{DE02B1CE-7733-4D69-A1F2-FE87774D7F35}">
      <dgm:prSet/>
      <dgm:spPr/>
      <dgm:t>
        <a:bodyPr/>
        <a:lstStyle/>
        <a:p>
          <a:endParaRPr lang="ru-KZ"/>
        </a:p>
      </dgm:t>
    </dgm:pt>
    <dgm:pt modelId="{C83DFDF3-E294-498A-9433-DD7FEFA14C77}">
      <dgm:prSet custT="1"/>
      <dgm:spPr/>
      <dgm:t>
        <a:bodyPr/>
        <a:lstStyle/>
        <a:p>
          <a:pPr algn="ctr"/>
          <a:r>
            <a:rPr lang="ru-RU" sz="1200">
              <a:latin typeface="Times New Roman" panose="02020603050405020304" pitchFamily="18" charset="0"/>
              <a:cs typeface="Times New Roman" panose="02020603050405020304" pitchFamily="18" charset="0"/>
            </a:rPr>
            <a:t>Оқушылардың құқықтық білімін жетілдіру, тәрбиенің кешенді бағдарламасын жүзеге асыру бойынша жұмысты күшейту, кәмелетке толмағандар арасында құқық бұзушылықтың алдын алу.</a:t>
          </a:r>
          <a:endParaRPr lang="ru-KZ" sz="1200">
            <a:latin typeface="Times New Roman" panose="02020603050405020304" pitchFamily="18" charset="0"/>
            <a:cs typeface="Times New Roman" panose="02020603050405020304" pitchFamily="18" charset="0"/>
          </a:endParaRPr>
        </a:p>
      </dgm:t>
    </dgm:pt>
    <dgm:pt modelId="{F8F5EC76-1002-41FD-B11E-11BCDE324DBA}" type="parTrans" cxnId="{4A0FEABB-40DE-4D31-9228-129551A6B36F}">
      <dgm:prSet/>
      <dgm:spPr/>
      <dgm:t>
        <a:bodyPr/>
        <a:lstStyle/>
        <a:p>
          <a:endParaRPr lang="ru-KZ"/>
        </a:p>
      </dgm:t>
    </dgm:pt>
    <dgm:pt modelId="{BCC1D384-CC7D-4244-BD7D-CB6BFB09F1FD}" type="sibTrans" cxnId="{4A0FEABB-40DE-4D31-9228-129551A6B36F}">
      <dgm:prSet/>
      <dgm:spPr/>
      <dgm:t>
        <a:bodyPr/>
        <a:lstStyle/>
        <a:p>
          <a:endParaRPr lang="ru-KZ"/>
        </a:p>
      </dgm:t>
    </dgm:pt>
    <dgm:pt modelId="{A1581259-6CAF-421E-8328-D04AA5296532}">
      <dgm:prSet/>
      <dgm:spPr/>
      <dgm:t>
        <a:bodyPr/>
        <a:lstStyle/>
        <a:p>
          <a:pPr algn="ctr"/>
          <a:r>
            <a:rPr lang="ru-RU">
              <a:latin typeface="Times New Roman" panose="02020603050405020304" pitchFamily="18" charset="0"/>
              <a:cs typeface="Times New Roman" panose="02020603050405020304" pitchFamily="18" charset="0"/>
            </a:rPr>
            <a:t>Озық ақпараттық технологияларды пайдаланудың тиімділігін сабақ өту процесінде қолдану.</a:t>
          </a:r>
          <a:endParaRPr lang="ru-KZ">
            <a:latin typeface="Times New Roman" panose="02020603050405020304" pitchFamily="18" charset="0"/>
            <a:cs typeface="Times New Roman" panose="02020603050405020304" pitchFamily="18" charset="0"/>
          </a:endParaRPr>
        </a:p>
      </dgm:t>
    </dgm:pt>
    <dgm:pt modelId="{84999903-1587-4543-A798-985F9FA4BE98}" type="parTrans" cxnId="{4940A70B-E46E-4AF8-B6C1-3907267A8307}">
      <dgm:prSet/>
      <dgm:spPr/>
      <dgm:t>
        <a:bodyPr/>
        <a:lstStyle/>
        <a:p>
          <a:endParaRPr lang="ru-KZ"/>
        </a:p>
      </dgm:t>
    </dgm:pt>
    <dgm:pt modelId="{277B0711-EB0C-44B7-840C-E67CF25D39C9}" type="sibTrans" cxnId="{4940A70B-E46E-4AF8-B6C1-3907267A8307}">
      <dgm:prSet/>
      <dgm:spPr/>
      <dgm:t>
        <a:bodyPr/>
        <a:lstStyle/>
        <a:p>
          <a:endParaRPr lang="ru-KZ"/>
        </a:p>
      </dgm:t>
    </dgm:pt>
    <dgm:pt modelId="{40A18B23-D8FF-4E42-9399-00A877494426}">
      <dgm:prSet/>
      <dgm:spPr/>
      <dgm:t>
        <a:bodyPr/>
        <a:lstStyle/>
        <a:p>
          <a:pPr algn="ctr"/>
          <a:r>
            <a:rPr lang="ru-RU">
              <a:latin typeface="Times New Roman" panose="02020603050405020304" pitchFamily="18" charset="0"/>
              <a:cs typeface="Times New Roman" panose="02020603050405020304" pitchFamily="18" charset="0"/>
            </a:rPr>
            <a:t>Білім беру үрдісін оқу-тәрбие, әдістемелік және ғылыми негізде ұйымдастыру</a:t>
          </a:r>
          <a:endParaRPr lang="ru-KZ">
            <a:latin typeface="Times New Roman" panose="02020603050405020304" pitchFamily="18" charset="0"/>
            <a:cs typeface="Times New Roman" panose="02020603050405020304" pitchFamily="18" charset="0"/>
          </a:endParaRPr>
        </a:p>
      </dgm:t>
    </dgm:pt>
    <dgm:pt modelId="{A4B3CED8-FC83-48A2-AC42-F05D47F5EB4E}" type="parTrans" cxnId="{C58FF4B5-9364-4787-A176-93DBF3D3007D}">
      <dgm:prSet/>
      <dgm:spPr/>
      <dgm:t>
        <a:bodyPr/>
        <a:lstStyle/>
        <a:p>
          <a:endParaRPr lang="ru-KZ"/>
        </a:p>
      </dgm:t>
    </dgm:pt>
    <dgm:pt modelId="{034DE73B-57F8-41C1-8ED8-FD8A0F2B54CF}" type="sibTrans" cxnId="{C58FF4B5-9364-4787-A176-93DBF3D3007D}">
      <dgm:prSet/>
      <dgm:spPr/>
      <dgm:t>
        <a:bodyPr/>
        <a:lstStyle/>
        <a:p>
          <a:endParaRPr lang="ru-KZ"/>
        </a:p>
      </dgm:t>
    </dgm:pt>
    <dgm:pt modelId="{2A391BE5-6263-41DA-AAF5-65BAC3D6EF0D}">
      <dgm:prSet/>
      <dgm:spPr/>
      <dgm:t>
        <a:bodyPr/>
        <a:lstStyle/>
        <a:p>
          <a:endParaRPr lang="ru-KZ"/>
        </a:p>
      </dgm:t>
    </dgm:pt>
    <dgm:pt modelId="{F9006123-281C-45A7-A4A9-C4B28ECDE8DF}" type="parTrans" cxnId="{78DF30EB-4025-4D26-97D9-B075E2FAD333}">
      <dgm:prSet/>
      <dgm:spPr/>
      <dgm:t>
        <a:bodyPr/>
        <a:lstStyle/>
        <a:p>
          <a:endParaRPr lang="ru-KZ"/>
        </a:p>
      </dgm:t>
    </dgm:pt>
    <dgm:pt modelId="{03CC394C-A606-4167-BE0A-CF63A6D3C33F}" type="sibTrans" cxnId="{78DF30EB-4025-4D26-97D9-B075E2FAD333}">
      <dgm:prSet/>
      <dgm:spPr/>
      <dgm:t>
        <a:bodyPr/>
        <a:lstStyle/>
        <a:p>
          <a:endParaRPr lang="ru-KZ"/>
        </a:p>
      </dgm:t>
    </dgm:pt>
    <dgm:pt modelId="{F3FC86F5-5A27-4AB5-8017-5E3B9EAD5B9A}" type="pres">
      <dgm:prSet presAssocID="{2CDEB987-F71F-4256-A07D-89F6270705D6}" presName="Name0" presStyleCnt="0">
        <dgm:presLayoutVars>
          <dgm:chMax val="7"/>
          <dgm:chPref val="7"/>
          <dgm:dir/>
        </dgm:presLayoutVars>
      </dgm:prSet>
      <dgm:spPr/>
    </dgm:pt>
    <dgm:pt modelId="{0C5243BA-4D46-4287-B9E2-03B4F158EBD6}" type="pres">
      <dgm:prSet presAssocID="{2CDEB987-F71F-4256-A07D-89F6270705D6}" presName="Name1" presStyleCnt="0"/>
      <dgm:spPr/>
    </dgm:pt>
    <dgm:pt modelId="{19B7C2B8-61E3-4B92-9788-AEF08AC6851C}" type="pres">
      <dgm:prSet presAssocID="{2CDEB987-F71F-4256-A07D-89F6270705D6}" presName="cycle" presStyleCnt="0"/>
      <dgm:spPr/>
    </dgm:pt>
    <dgm:pt modelId="{66C88CE5-1D39-4BA0-B459-54B5DC0E8DD5}" type="pres">
      <dgm:prSet presAssocID="{2CDEB987-F71F-4256-A07D-89F6270705D6}" presName="srcNode" presStyleLbl="node1" presStyleIdx="0" presStyleCnt="7"/>
      <dgm:spPr/>
    </dgm:pt>
    <dgm:pt modelId="{6771A370-FF4F-4F12-A30F-A660E8A3CD9D}" type="pres">
      <dgm:prSet presAssocID="{2CDEB987-F71F-4256-A07D-89F6270705D6}" presName="conn" presStyleLbl="parChTrans1D2" presStyleIdx="0" presStyleCnt="1"/>
      <dgm:spPr/>
    </dgm:pt>
    <dgm:pt modelId="{94DBAD63-41E8-48CC-8A99-98455E4545F4}" type="pres">
      <dgm:prSet presAssocID="{2CDEB987-F71F-4256-A07D-89F6270705D6}" presName="extraNode" presStyleLbl="node1" presStyleIdx="0" presStyleCnt="7"/>
      <dgm:spPr/>
    </dgm:pt>
    <dgm:pt modelId="{758BA957-BF23-42E9-BB36-46411C248241}" type="pres">
      <dgm:prSet presAssocID="{2CDEB987-F71F-4256-A07D-89F6270705D6}" presName="dstNode" presStyleLbl="node1" presStyleIdx="0" presStyleCnt="7"/>
      <dgm:spPr/>
    </dgm:pt>
    <dgm:pt modelId="{C393F089-7813-4FC4-A945-DCF647BA1E91}" type="pres">
      <dgm:prSet presAssocID="{3735EFEC-461D-481B-80A4-A58151B25AB0}" presName="text_1" presStyleLbl="node1" presStyleIdx="0" presStyleCnt="7">
        <dgm:presLayoutVars>
          <dgm:bulletEnabled val="1"/>
        </dgm:presLayoutVars>
      </dgm:prSet>
      <dgm:spPr/>
    </dgm:pt>
    <dgm:pt modelId="{4C71C985-B002-400B-9ADD-D2063F084B81}" type="pres">
      <dgm:prSet presAssocID="{3735EFEC-461D-481B-80A4-A58151B25AB0}" presName="accent_1" presStyleCnt="0"/>
      <dgm:spPr/>
    </dgm:pt>
    <dgm:pt modelId="{76A04E5D-B976-4A57-B469-A6478478F06D}" type="pres">
      <dgm:prSet presAssocID="{3735EFEC-461D-481B-80A4-A58151B25AB0}" presName="accentRepeatNode" presStyleLbl="solidFgAcc1" presStyleIdx="0" presStyleCnt="7"/>
      <dgm:spPr/>
    </dgm:pt>
    <dgm:pt modelId="{573C204F-E75C-45BE-BCFB-AD4E7AE0FDF1}" type="pres">
      <dgm:prSet presAssocID="{E20C938A-737A-4247-B1CC-0DB9779C2153}" presName="text_2" presStyleLbl="node1" presStyleIdx="1" presStyleCnt="7">
        <dgm:presLayoutVars>
          <dgm:bulletEnabled val="1"/>
        </dgm:presLayoutVars>
      </dgm:prSet>
      <dgm:spPr/>
    </dgm:pt>
    <dgm:pt modelId="{8CBFA678-8AC6-49AB-9DDC-89CB23C425DA}" type="pres">
      <dgm:prSet presAssocID="{E20C938A-737A-4247-B1CC-0DB9779C2153}" presName="accent_2" presStyleCnt="0"/>
      <dgm:spPr/>
    </dgm:pt>
    <dgm:pt modelId="{1B8FD7A1-18FE-4C10-BD47-8D1ADC0181E8}" type="pres">
      <dgm:prSet presAssocID="{E20C938A-737A-4247-B1CC-0DB9779C2153}" presName="accentRepeatNode" presStyleLbl="solidFgAcc1" presStyleIdx="1" presStyleCnt="7"/>
      <dgm:spPr/>
    </dgm:pt>
    <dgm:pt modelId="{C77457E5-4A15-4448-94B4-3D990C5A89AE}" type="pres">
      <dgm:prSet presAssocID="{26BDE404-D699-424D-9106-752575EF2724}" presName="text_3" presStyleLbl="node1" presStyleIdx="2" presStyleCnt="7">
        <dgm:presLayoutVars>
          <dgm:bulletEnabled val="1"/>
        </dgm:presLayoutVars>
      </dgm:prSet>
      <dgm:spPr/>
    </dgm:pt>
    <dgm:pt modelId="{86BA38B6-A7BA-4EF7-8A3C-EDF1B328BDA0}" type="pres">
      <dgm:prSet presAssocID="{26BDE404-D699-424D-9106-752575EF2724}" presName="accent_3" presStyleCnt="0"/>
      <dgm:spPr/>
    </dgm:pt>
    <dgm:pt modelId="{D83579F7-F16D-4B99-91DB-DB194440F2CC}" type="pres">
      <dgm:prSet presAssocID="{26BDE404-D699-424D-9106-752575EF2724}" presName="accentRepeatNode" presStyleLbl="solidFgAcc1" presStyleIdx="2" presStyleCnt="7"/>
      <dgm:spPr/>
    </dgm:pt>
    <dgm:pt modelId="{091CC142-3389-4AB8-8906-5876966C8291}" type="pres">
      <dgm:prSet presAssocID="{ED5B5955-9D7F-4C41-BBEE-894371FE4FD8}" presName="text_4" presStyleLbl="node1" presStyleIdx="3" presStyleCnt="7">
        <dgm:presLayoutVars>
          <dgm:bulletEnabled val="1"/>
        </dgm:presLayoutVars>
      </dgm:prSet>
      <dgm:spPr/>
    </dgm:pt>
    <dgm:pt modelId="{9021172B-5FC2-4366-9A4C-23386EEC4050}" type="pres">
      <dgm:prSet presAssocID="{ED5B5955-9D7F-4C41-BBEE-894371FE4FD8}" presName="accent_4" presStyleCnt="0"/>
      <dgm:spPr/>
    </dgm:pt>
    <dgm:pt modelId="{2CAD88FB-D1A0-4F86-8CA5-4E18F852CBBA}" type="pres">
      <dgm:prSet presAssocID="{ED5B5955-9D7F-4C41-BBEE-894371FE4FD8}" presName="accentRepeatNode" presStyleLbl="solidFgAcc1" presStyleIdx="3" presStyleCnt="7"/>
      <dgm:spPr/>
    </dgm:pt>
    <dgm:pt modelId="{0E0F7ED4-7F2B-459D-820B-367FDBF27F4A}" type="pres">
      <dgm:prSet presAssocID="{C83DFDF3-E294-498A-9433-DD7FEFA14C77}" presName="text_5" presStyleLbl="node1" presStyleIdx="4" presStyleCnt="7" custScaleY="127020">
        <dgm:presLayoutVars>
          <dgm:bulletEnabled val="1"/>
        </dgm:presLayoutVars>
      </dgm:prSet>
      <dgm:spPr/>
    </dgm:pt>
    <dgm:pt modelId="{A1277A31-C643-40DC-931D-6741AE8A6FF0}" type="pres">
      <dgm:prSet presAssocID="{C83DFDF3-E294-498A-9433-DD7FEFA14C77}" presName="accent_5" presStyleCnt="0"/>
      <dgm:spPr/>
    </dgm:pt>
    <dgm:pt modelId="{3CFC14F7-B801-4ABC-B7DF-5C12D60B12F6}" type="pres">
      <dgm:prSet presAssocID="{C83DFDF3-E294-498A-9433-DD7FEFA14C77}" presName="accentRepeatNode" presStyleLbl="solidFgAcc1" presStyleIdx="4" presStyleCnt="7"/>
      <dgm:spPr/>
    </dgm:pt>
    <dgm:pt modelId="{01D0D318-E22D-4ECC-8A16-1FB07E966187}" type="pres">
      <dgm:prSet presAssocID="{A1581259-6CAF-421E-8328-D04AA5296532}" presName="text_6" presStyleLbl="node1" presStyleIdx="5" presStyleCnt="7">
        <dgm:presLayoutVars>
          <dgm:bulletEnabled val="1"/>
        </dgm:presLayoutVars>
      </dgm:prSet>
      <dgm:spPr/>
    </dgm:pt>
    <dgm:pt modelId="{19B5B156-38A9-4FF1-96F8-322777D677BA}" type="pres">
      <dgm:prSet presAssocID="{A1581259-6CAF-421E-8328-D04AA5296532}" presName="accent_6" presStyleCnt="0"/>
      <dgm:spPr/>
    </dgm:pt>
    <dgm:pt modelId="{63E91B1F-0345-47D5-A995-0BFEBBE0E0CD}" type="pres">
      <dgm:prSet presAssocID="{A1581259-6CAF-421E-8328-D04AA5296532}" presName="accentRepeatNode" presStyleLbl="solidFgAcc1" presStyleIdx="5" presStyleCnt="7"/>
      <dgm:spPr/>
    </dgm:pt>
    <dgm:pt modelId="{DF40B778-C82E-4A83-97E5-00774FE996EB}" type="pres">
      <dgm:prSet presAssocID="{40A18B23-D8FF-4E42-9399-00A877494426}" presName="text_7" presStyleLbl="node1" presStyleIdx="6" presStyleCnt="7">
        <dgm:presLayoutVars>
          <dgm:bulletEnabled val="1"/>
        </dgm:presLayoutVars>
      </dgm:prSet>
      <dgm:spPr/>
    </dgm:pt>
    <dgm:pt modelId="{D2F59B3F-8297-47B4-8025-237D0D42F87C}" type="pres">
      <dgm:prSet presAssocID="{40A18B23-D8FF-4E42-9399-00A877494426}" presName="accent_7" presStyleCnt="0"/>
      <dgm:spPr/>
    </dgm:pt>
    <dgm:pt modelId="{B0B2CC09-8F01-4D37-8148-6B917BB6E579}" type="pres">
      <dgm:prSet presAssocID="{40A18B23-D8FF-4E42-9399-00A877494426}" presName="accentRepeatNode" presStyleLbl="solidFgAcc1" presStyleIdx="6" presStyleCnt="7"/>
      <dgm:spPr/>
    </dgm:pt>
  </dgm:ptLst>
  <dgm:cxnLst>
    <dgm:cxn modelId="{4940A70B-E46E-4AF8-B6C1-3907267A8307}" srcId="{2CDEB987-F71F-4256-A07D-89F6270705D6}" destId="{A1581259-6CAF-421E-8328-D04AA5296532}" srcOrd="5" destOrd="0" parTransId="{84999903-1587-4543-A798-985F9FA4BE98}" sibTransId="{277B0711-EB0C-44B7-840C-E67CF25D39C9}"/>
    <dgm:cxn modelId="{0E451713-E818-4F3F-A475-3D74A2CF93C9}" srcId="{2CDEB987-F71F-4256-A07D-89F6270705D6}" destId="{C78EB7ED-3F16-4617-8F78-0F2761B40813}" srcOrd="9" destOrd="0" parTransId="{61502D43-0B40-4853-A9F5-804F065D1EB1}" sibTransId="{1C1F4A5C-F000-49C4-A360-4EF19D08FBD0}"/>
    <dgm:cxn modelId="{9D6F0423-E56C-4DE6-9333-227ECF4DECE2}" type="presOf" srcId="{26BDE404-D699-424D-9106-752575EF2724}" destId="{C77457E5-4A15-4448-94B4-3D990C5A89AE}" srcOrd="0" destOrd="0" presId="urn:microsoft.com/office/officeart/2008/layout/VerticalCurvedList"/>
    <dgm:cxn modelId="{98080329-8A2B-4783-812C-CA08BE3E6014}" type="presOf" srcId="{3735EFEC-461D-481B-80A4-A58151B25AB0}" destId="{C393F089-7813-4FC4-A945-DCF647BA1E91}" srcOrd="0" destOrd="0" presId="urn:microsoft.com/office/officeart/2008/layout/VerticalCurvedList"/>
    <dgm:cxn modelId="{CF72CD77-4133-4393-8112-98716EC3606A}" type="presOf" srcId="{A1581259-6CAF-421E-8328-D04AA5296532}" destId="{01D0D318-E22D-4ECC-8A16-1FB07E966187}" srcOrd="0" destOrd="0" presId="urn:microsoft.com/office/officeart/2008/layout/VerticalCurvedList"/>
    <dgm:cxn modelId="{5315497E-E676-42FB-9BB0-7FB67B4BDDA3}" srcId="{2CDEB987-F71F-4256-A07D-89F6270705D6}" destId="{B07DABAF-E3D8-40C2-8C8A-4010BAB3F3EB}" srcOrd="10" destOrd="0" parTransId="{FA67CA8E-F2C0-499D-8F7C-116EC14F1F22}" sibTransId="{5CACA61B-58EC-42B8-BED7-66A1542012CC}"/>
    <dgm:cxn modelId="{43F72683-DB21-4C67-8A5C-E88F2328F182}" type="presOf" srcId="{E20C938A-737A-4247-B1CC-0DB9779C2153}" destId="{573C204F-E75C-45BE-BCFB-AD4E7AE0FDF1}" srcOrd="0" destOrd="0" presId="urn:microsoft.com/office/officeart/2008/layout/VerticalCurvedList"/>
    <dgm:cxn modelId="{B7546B9B-B8B2-4F8B-9C4F-582BA617A9CD}" srcId="{2CDEB987-F71F-4256-A07D-89F6270705D6}" destId="{26BDE404-D699-424D-9106-752575EF2724}" srcOrd="2" destOrd="0" parTransId="{4FC1F162-E7F6-4D14-BEEB-FC41FBD79016}" sibTransId="{CEFC7D3A-517E-4914-A061-2179839E9123}"/>
    <dgm:cxn modelId="{7EDEA6A3-96D0-4561-8B8A-F56CA47CB6CC}" type="presOf" srcId="{C9BDEFC4-AA19-4D96-ADDC-BDA0099A940A}" destId="{6771A370-FF4F-4F12-A30F-A660E8A3CD9D}" srcOrd="0" destOrd="0" presId="urn:microsoft.com/office/officeart/2008/layout/VerticalCurvedList"/>
    <dgm:cxn modelId="{818E92AD-9312-4FF5-8678-AE2C608ADAF9}" srcId="{2CDEB987-F71F-4256-A07D-89F6270705D6}" destId="{DA7E6DBB-576C-4ED1-83E7-48151F65462A}" srcOrd="8" destOrd="0" parTransId="{27741AAF-5268-4FAA-8212-F3C8EA59D676}" sibTransId="{7248B00D-855E-427D-AD99-D4032487F437}"/>
    <dgm:cxn modelId="{C58FF4B5-9364-4787-A176-93DBF3D3007D}" srcId="{2CDEB987-F71F-4256-A07D-89F6270705D6}" destId="{40A18B23-D8FF-4E42-9399-00A877494426}" srcOrd="6" destOrd="0" parTransId="{A4B3CED8-FC83-48A2-AC42-F05D47F5EB4E}" sibTransId="{034DE73B-57F8-41C1-8ED8-FD8A0F2B54CF}"/>
    <dgm:cxn modelId="{4A0FEABB-40DE-4D31-9228-129551A6B36F}" srcId="{2CDEB987-F71F-4256-A07D-89F6270705D6}" destId="{C83DFDF3-E294-498A-9433-DD7FEFA14C77}" srcOrd="4" destOrd="0" parTransId="{F8F5EC76-1002-41FD-B11E-11BCDE324DBA}" sibTransId="{BCC1D384-CC7D-4244-BD7D-CB6BFB09F1FD}"/>
    <dgm:cxn modelId="{A8B34CC1-2288-45D1-B38B-DA42993E590A}" type="presOf" srcId="{40A18B23-D8FF-4E42-9399-00A877494426}" destId="{DF40B778-C82E-4A83-97E5-00774FE996EB}" srcOrd="0" destOrd="0" presId="urn:microsoft.com/office/officeart/2008/layout/VerticalCurvedList"/>
    <dgm:cxn modelId="{DE02B1CE-7733-4D69-A1F2-FE87774D7F35}" srcId="{2CDEB987-F71F-4256-A07D-89F6270705D6}" destId="{ED5B5955-9D7F-4C41-BBEE-894371FE4FD8}" srcOrd="3" destOrd="0" parTransId="{022990A6-81A8-420E-88C2-84B6300756E6}" sibTransId="{8ED8BF8D-DF8C-450C-A574-BE1CCA941A55}"/>
    <dgm:cxn modelId="{0FA1BAD7-B18A-46B3-8339-BB328088D13C}" type="presOf" srcId="{2CDEB987-F71F-4256-A07D-89F6270705D6}" destId="{F3FC86F5-5A27-4AB5-8017-5E3B9EAD5B9A}" srcOrd="0" destOrd="0" presId="urn:microsoft.com/office/officeart/2008/layout/VerticalCurvedList"/>
    <dgm:cxn modelId="{78DF30EB-4025-4D26-97D9-B075E2FAD333}" srcId="{2CDEB987-F71F-4256-A07D-89F6270705D6}" destId="{2A391BE5-6263-41DA-AAF5-65BAC3D6EF0D}" srcOrd="7" destOrd="0" parTransId="{F9006123-281C-45A7-A4A9-C4B28ECDE8DF}" sibTransId="{03CC394C-A606-4167-BE0A-CF63A6D3C33F}"/>
    <dgm:cxn modelId="{4AD955EB-BED3-4103-A380-CC29B6365018}" type="presOf" srcId="{C83DFDF3-E294-498A-9433-DD7FEFA14C77}" destId="{0E0F7ED4-7F2B-459D-820B-367FDBF27F4A}" srcOrd="0" destOrd="0" presId="urn:microsoft.com/office/officeart/2008/layout/VerticalCurvedList"/>
    <dgm:cxn modelId="{DB40ACEF-03E9-43A4-BEF4-DF2DE02BB569}" type="presOf" srcId="{ED5B5955-9D7F-4C41-BBEE-894371FE4FD8}" destId="{091CC142-3389-4AB8-8906-5876966C8291}" srcOrd="0" destOrd="0" presId="urn:microsoft.com/office/officeart/2008/layout/VerticalCurvedList"/>
    <dgm:cxn modelId="{3C7CF4EF-A7E4-483C-BE93-565C6BFC0756}" srcId="{2CDEB987-F71F-4256-A07D-89F6270705D6}" destId="{E20C938A-737A-4247-B1CC-0DB9779C2153}" srcOrd="1" destOrd="0" parTransId="{10E644A7-49CF-4609-99C8-4E5D9318F8F3}" sibTransId="{1795ACB9-64C4-4E40-A4EA-315DA6A21425}"/>
    <dgm:cxn modelId="{42F94EFF-358A-4605-95CD-F0A5249C6A3C}" srcId="{2CDEB987-F71F-4256-A07D-89F6270705D6}" destId="{3735EFEC-461D-481B-80A4-A58151B25AB0}" srcOrd="0" destOrd="0" parTransId="{2271E9BD-5B89-443F-A178-66200FCE4021}" sibTransId="{C9BDEFC4-AA19-4D96-ADDC-BDA0099A940A}"/>
    <dgm:cxn modelId="{654DD5A7-F419-46F8-81EB-899DE0860741}" type="presParOf" srcId="{F3FC86F5-5A27-4AB5-8017-5E3B9EAD5B9A}" destId="{0C5243BA-4D46-4287-B9E2-03B4F158EBD6}" srcOrd="0" destOrd="0" presId="urn:microsoft.com/office/officeart/2008/layout/VerticalCurvedList"/>
    <dgm:cxn modelId="{D1BAD3E1-8DA0-4C87-9150-43952F0BC27A}" type="presParOf" srcId="{0C5243BA-4D46-4287-B9E2-03B4F158EBD6}" destId="{19B7C2B8-61E3-4B92-9788-AEF08AC6851C}" srcOrd="0" destOrd="0" presId="urn:microsoft.com/office/officeart/2008/layout/VerticalCurvedList"/>
    <dgm:cxn modelId="{709B6D90-A56F-4C3D-9FC6-AEB04D49AD3D}" type="presParOf" srcId="{19B7C2B8-61E3-4B92-9788-AEF08AC6851C}" destId="{66C88CE5-1D39-4BA0-B459-54B5DC0E8DD5}" srcOrd="0" destOrd="0" presId="urn:microsoft.com/office/officeart/2008/layout/VerticalCurvedList"/>
    <dgm:cxn modelId="{FA6F7665-8318-4A3B-86E5-E43E2D23E3CD}" type="presParOf" srcId="{19B7C2B8-61E3-4B92-9788-AEF08AC6851C}" destId="{6771A370-FF4F-4F12-A30F-A660E8A3CD9D}" srcOrd="1" destOrd="0" presId="urn:microsoft.com/office/officeart/2008/layout/VerticalCurvedList"/>
    <dgm:cxn modelId="{BF325EE7-ECC3-4898-9CD2-A75207309F65}" type="presParOf" srcId="{19B7C2B8-61E3-4B92-9788-AEF08AC6851C}" destId="{94DBAD63-41E8-48CC-8A99-98455E4545F4}" srcOrd="2" destOrd="0" presId="urn:microsoft.com/office/officeart/2008/layout/VerticalCurvedList"/>
    <dgm:cxn modelId="{CC9D7AF8-907A-412F-ADD2-90B6F389F484}" type="presParOf" srcId="{19B7C2B8-61E3-4B92-9788-AEF08AC6851C}" destId="{758BA957-BF23-42E9-BB36-46411C248241}" srcOrd="3" destOrd="0" presId="urn:microsoft.com/office/officeart/2008/layout/VerticalCurvedList"/>
    <dgm:cxn modelId="{793900B9-E839-4164-A25C-1DF7A3861A92}" type="presParOf" srcId="{0C5243BA-4D46-4287-B9E2-03B4F158EBD6}" destId="{C393F089-7813-4FC4-A945-DCF647BA1E91}" srcOrd="1" destOrd="0" presId="urn:microsoft.com/office/officeart/2008/layout/VerticalCurvedList"/>
    <dgm:cxn modelId="{CF7B7C40-BFBA-4CA5-A5D6-478FAB4FF326}" type="presParOf" srcId="{0C5243BA-4D46-4287-B9E2-03B4F158EBD6}" destId="{4C71C985-B002-400B-9ADD-D2063F084B81}" srcOrd="2" destOrd="0" presId="urn:microsoft.com/office/officeart/2008/layout/VerticalCurvedList"/>
    <dgm:cxn modelId="{B266ABCB-96CC-4384-965B-24C163971509}" type="presParOf" srcId="{4C71C985-B002-400B-9ADD-D2063F084B81}" destId="{76A04E5D-B976-4A57-B469-A6478478F06D}" srcOrd="0" destOrd="0" presId="urn:microsoft.com/office/officeart/2008/layout/VerticalCurvedList"/>
    <dgm:cxn modelId="{F9E4EE74-E9FE-4B5B-AAE8-3A87C7CC7662}" type="presParOf" srcId="{0C5243BA-4D46-4287-B9E2-03B4F158EBD6}" destId="{573C204F-E75C-45BE-BCFB-AD4E7AE0FDF1}" srcOrd="3" destOrd="0" presId="urn:microsoft.com/office/officeart/2008/layout/VerticalCurvedList"/>
    <dgm:cxn modelId="{A38164ED-F5B7-4690-AC3C-84697BF05E0F}" type="presParOf" srcId="{0C5243BA-4D46-4287-B9E2-03B4F158EBD6}" destId="{8CBFA678-8AC6-49AB-9DDC-89CB23C425DA}" srcOrd="4" destOrd="0" presId="urn:microsoft.com/office/officeart/2008/layout/VerticalCurvedList"/>
    <dgm:cxn modelId="{8BA78AD0-9D7A-48ED-880F-3186AC152476}" type="presParOf" srcId="{8CBFA678-8AC6-49AB-9DDC-89CB23C425DA}" destId="{1B8FD7A1-18FE-4C10-BD47-8D1ADC0181E8}" srcOrd="0" destOrd="0" presId="urn:microsoft.com/office/officeart/2008/layout/VerticalCurvedList"/>
    <dgm:cxn modelId="{AC5B3CA3-CF9E-4DCA-86CD-C973CE9A5569}" type="presParOf" srcId="{0C5243BA-4D46-4287-B9E2-03B4F158EBD6}" destId="{C77457E5-4A15-4448-94B4-3D990C5A89AE}" srcOrd="5" destOrd="0" presId="urn:microsoft.com/office/officeart/2008/layout/VerticalCurvedList"/>
    <dgm:cxn modelId="{D9FDE81B-2864-42B5-B033-F09DBA689B96}" type="presParOf" srcId="{0C5243BA-4D46-4287-B9E2-03B4F158EBD6}" destId="{86BA38B6-A7BA-4EF7-8A3C-EDF1B328BDA0}" srcOrd="6" destOrd="0" presId="urn:microsoft.com/office/officeart/2008/layout/VerticalCurvedList"/>
    <dgm:cxn modelId="{F8454A94-EF85-41C7-9A62-4F16E12102E0}" type="presParOf" srcId="{86BA38B6-A7BA-4EF7-8A3C-EDF1B328BDA0}" destId="{D83579F7-F16D-4B99-91DB-DB194440F2CC}" srcOrd="0" destOrd="0" presId="urn:microsoft.com/office/officeart/2008/layout/VerticalCurvedList"/>
    <dgm:cxn modelId="{E1F6FC06-6D2E-490F-9844-0F3FFB6078A1}" type="presParOf" srcId="{0C5243BA-4D46-4287-B9E2-03B4F158EBD6}" destId="{091CC142-3389-4AB8-8906-5876966C8291}" srcOrd="7" destOrd="0" presId="urn:microsoft.com/office/officeart/2008/layout/VerticalCurvedList"/>
    <dgm:cxn modelId="{8361EADE-BD73-4A36-8003-E7887734C4AC}" type="presParOf" srcId="{0C5243BA-4D46-4287-B9E2-03B4F158EBD6}" destId="{9021172B-5FC2-4366-9A4C-23386EEC4050}" srcOrd="8" destOrd="0" presId="urn:microsoft.com/office/officeart/2008/layout/VerticalCurvedList"/>
    <dgm:cxn modelId="{31EAD390-1615-40E2-80A7-968F21310CF5}" type="presParOf" srcId="{9021172B-5FC2-4366-9A4C-23386EEC4050}" destId="{2CAD88FB-D1A0-4F86-8CA5-4E18F852CBBA}" srcOrd="0" destOrd="0" presId="urn:microsoft.com/office/officeart/2008/layout/VerticalCurvedList"/>
    <dgm:cxn modelId="{FD673553-A6BF-48FD-9645-946C9964964F}" type="presParOf" srcId="{0C5243BA-4D46-4287-B9E2-03B4F158EBD6}" destId="{0E0F7ED4-7F2B-459D-820B-367FDBF27F4A}" srcOrd="9" destOrd="0" presId="urn:microsoft.com/office/officeart/2008/layout/VerticalCurvedList"/>
    <dgm:cxn modelId="{46B415D8-F3A2-4A57-844C-592D4B035CE2}" type="presParOf" srcId="{0C5243BA-4D46-4287-B9E2-03B4F158EBD6}" destId="{A1277A31-C643-40DC-931D-6741AE8A6FF0}" srcOrd="10" destOrd="0" presId="urn:microsoft.com/office/officeart/2008/layout/VerticalCurvedList"/>
    <dgm:cxn modelId="{35005768-7984-4B07-9C8B-E877B4F9E4E8}" type="presParOf" srcId="{A1277A31-C643-40DC-931D-6741AE8A6FF0}" destId="{3CFC14F7-B801-4ABC-B7DF-5C12D60B12F6}" srcOrd="0" destOrd="0" presId="urn:microsoft.com/office/officeart/2008/layout/VerticalCurvedList"/>
    <dgm:cxn modelId="{B7992B39-2791-49A8-9950-2B099E2BC475}" type="presParOf" srcId="{0C5243BA-4D46-4287-B9E2-03B4F158EBD6}" destId="{01D0D318-E22D-4ECC-8A16-1FB07E966187}" srcOrd="11" destOrd="0" presId="urn:microsoft.com/office/officeart/2008/layout/VerticalCurvedList"/>
    <dgm:cxn modelId="{18C0D2EA-5C76-4FFD-B7C1-BE73C66C2979}" type="presParOf" srcId="{0C5243BA-4D46-4287-B9E2-03B4F158EBD6}" destId="{19B5B156-38A9-4FF1-96F8-322777D677BA}" srcOrd="12" destOrd="0" presId="urn:microsoft.com/office/officeart/2008/layout/VerticalCurvedList"/>
    <dgm:cxn modelId="{98761D18-6220-476A-BC3E-61C16B52103C}" type="presParOf" srcId="{19B5B156-38A9-4FF1-96F8-322777D677BA}" destId="{63E91B1F-0345-47D5-A995-0BFEBBE0E0CD}" srcOrd="0" destOrd="0" presId="urn:microsoft.com/office/officeart/2008/layout/VerticalCurvedList"/>
    <dgm:cxn modelId="{B318B553-FA6C-4D4C-A102-987894F81034}" type="presParOf" srcId="{0C5243BA-4D46-4287-B9E2-03B4F158EBD6}" destId="{DF40B778-C82E-4A83-97E5-00774FE996EB}" srcOrd="13" destOrd="0" presId="urn:microsoft.com/office/officeart/2008/layout/VerticalCurvedList"/>
    <dgm:cxn modelId="{C23CF89E-622F-40F8-8F30-97396EED7FB6}" type="presParOf" srcId="{0C5243BA-4D46-4287-B9E2-03B4F158EBD6}" destId="{D2F59B3F-8297-47B4-8025-237D0D42F87C}" srcOrd="14" destOrd="0" presId="urn:microsoft.com/office/officeart/2008/layout/VerticalCurvedList"/>
    <dgm:cxn modelId="{91E0173A-D90E-4869-8966-0FDB36746CE7}" type="presParOf" srcId="{D2F59B3F-8297-47B4-8025-237D0D42F87C}" destId="{B0B2CC09-8F01-4D37-8148-6B917BB6E579}" srcOrd="0" destOrd="0" presId="urn:microsoft.com/office/officeart/2008/layout/VerticalCurvedList"/>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71A370-FF4F-4F12-A30F-A660E8A3CD9D}">
      <dsp:nvSpPr>
        <dsp:cNvPr id="0" name=""/>
        <dsp:cNvSpPr/>
      </dsp:nvSpPr>
      <dsp:spPr>
        <a:xfrm>
          <a:off x="-7317530" y="-1119443"/>
          <a:ext cx="8715888" cy="8715888"/>
        </a:xfrm>
        <a:prstGeom prst="blockArc">
          <a:avLst>
            <a:gd name="adj1" fmla="val 18900000"/>
            <a:gd name="adj2" fmla="val 2700000"/>
            <a:gd name="adj3" fmla="val 248"/>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93F089-7813-4FC4-A945-DCF647BA1E91}">
      <dsp:nvSpPr>
        <dsp:cNvPr id="0" name=""/>
        <dsp:cNvSpPr/>
      </dsp:nvSpPr>
      <dsp:spPr>
        <a:xfrm>
          <a:off x="454361" y="294444"/>
          <a:ext cx="5440870" cy="5886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67225" tIns="35560" rIns="35560" bIns="3556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Пәндер бойынша неғұрлым тиімді әдістерін таңдау арқылы сапалы білімге қол жеткізу</a:t>
          </a:r>
          <a:endParaRPr lang="ru-KZ" sz="1400" kern="1200">
            <a:latin typeface="Times New Roman" panose="02020603050405020304" pitchFamily="18" charset="0"/>
            <a:cs typeface="Times New Roman" panose="02020603050405020304" pitchFamily="18" charset="0"/>
          </a:endParaRPr>
        </a:p>
      </dsp:txBody>
      <dsp:txXfrm>
        <a:off x="454361" y="294444"/>
        <a:ext cx="5440870" cy="588629"/>
      </dsp:txXfrm>
    </dsp:sp>
    <dsp:sp modelId="{76A04E5D-B976-4A57-B469-A6478478F06D}">
      <dsp:nvSpPr>
        <dsp:cNvPr id="0" name=""/>
        <dsp:cNvSpPr/>
      </dsp:nvSpPr>
      <dsp:spPr>
        <a:xfrm>
          <a:off x="86467" y="220865"/>
          <a:ext cx="735787" cy="735787"/>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73C204F-E75C-45BE-BCFB-AD4E7AE0FDF1}">
      <dsp:nvSpPr>
        <dsp:cNvPr id="0" name=""/>
        <dsp:cNvSpPr/>
      </dsp:nvSpPr>
      <dsp:spPr>
        <a:xfrm>
          <a:off x="987418" y="1177907"/>
          <a:ext cx="4907813" cy="5886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67225" tIns="35560" rIns="35560" bIns="3556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Бүгінгі күн талабына сай білім беру үрдісін ақпараттандыру</a:t>
          </a:r>
          <a:endParaRPr lang="ru-KZ" sz="1400" kern="1200">
            <a:latin typeface="Times New Roman" panose="02020603050405020304" pitchFamily="18" charset="0"/>
            <a:cs typeface="Times New Roman" panose="02020603050405020304" pitchFamily="18" charset="0"/>
          </a:endParaRPr>
        </a:p>
      </dsp:txBody>
      <dsp:txXfrm>
        <a:off x="987418" y="1177907"/>
        <a:ext cx="4907813" cy="588629"/>
      </dsp:txXfrm>
    </dsp:sp>
    <dsp:sp modelId="{1B8FD7A1-18FE-4C10-BD47-8D1ADC0181E8}">
      <dsp:nvSpPr>
        <dsp:cNvPr id="0" name=""/>
        <dsp:cNvSpPr/>
      </dsp:nvSpPr>
      <dsp:spPr>
        <a:xfrm>
          <a:off x="619525" y="1104328"/>
          <a:ext cx="735787" cy="735787"/>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77457E5-4A15-4448-94B4-3D990C5A89AE}">
      <dsp:nvSpPr>
        <dsp:cNvPr id="0" name=""/>
        <dsp:cNvSpPr/>
      </dsp:nvSpPr>
      <dsp:spPr>
        <a:xfrm>
          <a:off x="1279531" y="2060722"/>
          <a:ext cx="4615700" cy="5886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67225" tIns="35560" rIns="35560" bIns="3556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Жас өспірімдердің шығармашылық қабілеттері мен мүмкіндіктеріне қарай олардың одан әрі дамуы мен қаблеттерін іске асыруына жағдай жасау</a:t>
          </a:r>
          <a:endParaRPr lang="ru-KZ" sz="1400" kern="1200">
            <a:latin typeface="Times New Roman" panose="02020603050405020304" pitchFamily="18" charset="0"/>
            <a:cs typeface="Times New Roman" panose="02020603050405020304" pitchFamily="18" charset="0"/>
          </a:endParaRPr>
        </a:p>
      </dsp:txBody>
      <dsp:txXfrm>
        <a:off x="1279531" y="2060722"/>
        <a:ext cx="4615700" cy="588629"/>
      </dsp:txXfrm>
    </dsp:sp>
    <dsp:sp modelId="{D83579F7-F16D-4B99-91DB-DB194440F2CC}">
      <dsp:nvSpPr>
        <dsp:cNvPr id="0" name=""/>
        <dsp:cNvSpPr/>
      </dsp:nvSpPr>
      <dsp:spPr>
        <a:xfrm>
          <a:off x="911637" y="1987143"/>
          <a:ext cx="735787" cy="735787"/>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91CC142-3389-4AB8-8906-5876966C8291}">
      <dsp:nvSpPr>
        <dsp:cNvPr id="0" name=""/>
        <dsp:cNvSpPr/>
      </dsp:nvSpPr>
      <dsp:spPr>
        <a:xfrm>
          <a:off x="1372800" y="2944185"/>
          <a:ext cx="4522431" cy="5886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67225" tIns="35560" rIns="35560" bIns="3556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anose="02020603050405020304" pitchFamily="18" charset="0"/>
              <a:cs typeface="Times New Roman" panose="02020603050405020304" pitchFamily="18" charset="0"/>
            </a:rPr>
            <a:t>Қазіргі қоғамға тән білім беру үрдісін ізгілендіру, дербестендіру және саралау нәтижеге бағытталған білім беру</a:t>
          </a:r>
          <a:endParaRPr lang="ru-KZ" sz="1400" kern="1200">
            <a:latin typeface="Times New Roman" panose="02020603050405020304" pitchFamily="18" charset="0"/>
            <a:cs typeface="Times New Roman" panose="02020603050405020304" pitchFamily="18" charset="0"/>
          </a:endParaRPr>
        </a:p>
      </dsp:txBody>
      <dsp:txXfrm>
        <a:off x="1372800" y="2944185"/>
        <a:ext cx="4522431" cy="588629"/>
      </dsp:txXfrm>
    </dsp:sp>
    <dsp:sp modelId="{2CAD88FB-D1A0-4F86-8CA5-4E18F852CBBA}">
      <dsp:nvSpPr>
        <dsp:cNvPr id="0" name=""/>
        <dsp:cNvSpPr/>
      </dsp:nvSpPr>
      <dsp:spPr>
        <a:xfrm>
          <a:off x="1004906" y="2870606"/>
          <a:ext cx="735787" cy="735787"/>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E0F7ED4-7F2B-459D-820B-367FDBF27F4A}">
      <dsp:nvSpPr>
        <dsp:cNvPr id="0" name=""/>
        <dsp:cNvSpPr/>
      </dsp:nvSpPr>
      <dsp:spPr>
        <a:xfrm>
          <a:off x="1279531" y="3748124"/>
          <a:ext cx="4615700" cy="74767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67225" tIns="30480" rIns="30480" bIns="30480" numCol="1" spcCol="1270" anchor="ctr" anchorCtr="0">
          <a:noAutofit/>
        </a:bodyPr>
        <a:lstStyle/>
        <a:p>
          <a:pPr marL="0" lvl="0" indent="0" algn="ctr" defTabSz="533400">
            <a:lnSpc>
              <a:spcPct val="90000"/>
            </a:lnSpc>
            <a:spcBef>
              <a:spcPct val="0"/>
            </a:spcBef>
            <a:spcAft>
              <a:spcPct val="35000"/>
            </a:spcAft>
            <a:buNone/>
          </a:pPr>
          <a:r>
            <a:rPr lang="ru-RU" sz="1200" kern="1200">
              <a:latin typeface="Times New Roman" panose="02020603050405020304" pitchFamily="18" charset="0"/>
              <a:cs typeface="Times New Roman" panose="02020603050405020304" pitchFamily="18" charset="0"/>
            </a:rPr>
            <a:t>Оқушылардың құқықтық білімін жетілдіру, тәрбиенің кешенді бағдарламасын жүзеге асыру бойынша жұмысты күшейту, кәмелетке толмағандар арасында құқық бұзушылықтың алдын алу.</a:t>
          </a:r>
          <a:endParaRPr lang="ru-KZ" sz="1200" kern="1200">
            <a:latin typeface="Times New Roman" panose="02020603050405020304" pitchFamily="18" charset="0"/>
            <a:cs typeface="Times New Roman" panose="02020603050405020304" pitchFamily="18" charset="0"/>
          </a:endParaRPr>
        </a:p>
      </dsp:txBody>
      <dsp:txXfrm>
        <a:off x="1279531" y="3748124"/>
        <a:ext cx="4615700" cy="747677"/>
      </dsp:txXfrm>
    </dsp:sp>
    <dsp:sp modelId="{3CFC14F7-B801-4ABC-B7DF-5C12D60B12F6}">
      <dsp:nvSpPr>
        <dsp:cNvPr id="0" name=""/>
        <dsp:cNvSpPr/>
      </dsp:nvSpPr>
      <dsp:spPr>
        <a:xfrm>
          <a:off x="911637" y="3754069"/>
          <a:ext cx="735787" cy="735787"/>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1D0D318-E22D-4ECC-8A16-1FB07E966187}">
      <dsp:nvSpPr>
        <dsp:cNvPr id="0" name=""/>
        <dsp:cNvSpPr/>
      </dsp:nvSpPr>
      <dsp:spPr>
        <a:xfrm>
          <a:off x="987418" y="4710463"/>
          <a:ext cx="4907813" cy="5886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67225" tIns="40640" rIns="40640" bIns="40640" numCol="1" spcCol="1270" anchor="ctr" anchorCtr="0">
          <a:noAutofit/>
        </a:bodyPr>
        <a:lstStyle/>
        <a:p>
          <a:pPr marL="0" lvl="0" indent="0" algn="ctr" defTabSz="711200">
            <a:lnSpc>
              <a:spcPct val="90000"/>
            </a:lnSpc>
            <a:spcBef>
              <a:spcPct val="0"/>
            </a:spcBef>
            <a:spcAft>
              <a:spcPct val="35000"/>
            </a:spcAft>
            <a:buNone/>
          </a:pPr>
          <a:r>
            <a:rPr lang="ru-RU" sz="1600" kern="1200">
              <a:latin typeface="Times New Roman" panose="02020603050405020304" pitchFamily="18" charset="0"/>
              <a:cs typeface="Times New Roman" panose="02020603050405020304" pitchFamily="18" charset="0"/>
            </a:rPr>
            <a:t>Озық ақпараттық технологияларды пайдаланудың тиімділігін сабақ өту процесінде қолдану.</a:t>
          </a:r>
          <a:endParaRPr lang="ru-KZ" sz="1600" kern="1200">
            <a:latin typeface="Times New Roman" panose="02020603050405020304" pitchFamily="18" charset="0"/>
            <a:cs typeface="Times New Roman" panose="02020603050405020304" pitchFamily="18" charset="0"/>
          </a:endParaRPr>
        </a:p>
      </dsp:txBody>
      <dsp:txXfrm>
        <a:off x="987418" y="4710463"/>
        <a:ext cx="4907813" cy="588629"/>
      </dsp:txXfrm>
    </dsp:sp>
    <dsp:sp modelId="{63E91B1F-0345-47D5-A995-0BFEBBE0E0CD}">
      <dsp:nvSpPr>
        <dsp:cNvPr id="0" name=""/>
        <dsp:cNvSpPr/>
      </dsp:nvSpPr>
      <dsp:spPr>
        <a:xfrm>
          <a:off x="619525" y="4636884"/>
          <a:ext cx="735787" cy="735787"/>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F40B778-C82E-4A83-97E5-00774FE996EB}">
      <dsp:nvSpPr>
        <dsp:cNvPr id="0" name=""/>
        <dsp:cNvSpPr/>
      </dsp:nvSpPr>
      <dsp:spPr>
        <a:xfrm>
          <a:off x="454361" y="5593925"/>
          <a:ext cx="5440870" cy="588629"/>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67225" tIns="40640" rIns="40640" bIns="40640" numCol="1" spcCol="1270" anchor="ctr" anchorCtr="0">
          <a:noAutofit/>
        </a:bodyPr>
        <a:lstStyle/>
        <a:p>
          <a:pPr marL="0" lvl="0" indent="0" algn="ctr" defTabSz="711200">
            <a:lnSpc>
              <a:spcPct val="90000"/>
            </a:lnSpc>
            <a:spcBef>
              <a:spcPct val="0"/>
            </a:spcBef>
            <a:spcAft>
              <a:spcPct val="35000"/>
            </a:spcAft>
            <a:buNone/>
          </a:pPr>
          <a:r>
            <a:rPr lang="ru-RU" sz="1600" kern="1200">
              <a:latin typeface="Times New Roman" panose="02020603050405020304" pitchFamily="18" charset="0"/>
              <a:cs typeface="Times New Roman" panose="02020603050405020304" pitchFamily="18" charset="0"/>
            </a:rPr>
            <a:t>Білім беру үрдісін оқу-тәрбие, әдістемелік және ғылыми негізде ұйымдастыру</a:t>
          </a:r>
          <a:endParaRPr lang="ru-KZ" sz="1600" kern="1200">
            <a:latin typeface="Times New Roman" panose="02020603050405020304" pitchFamily="18" charset="0"/>
            <a:cs typeface="Times New Roman" panose="02020603050405020304" pitchFamily="18" charset="0"/>
          </a:endParaRPr>
        </a:p>
      </dsp:txBody>
      <dsp:txXfrm>
        <a:off x="454361" y="5593925"/>
        <a:ext cx="5440870" cy="588629"/>
      </dsp:txXfrm>
    </dsp:sp>
    <dsp:sp modelId="{B0B2CC09-8F01-4D37-8148-6B917BB6E579}">
      <dsp:nvSpPr>
        <dsp:cNvPr id="0" name=""/>
        <dsp:cNvSpPr/>
      </dsp:nvSpPr>
      <dsp:spPr>
        <a:xfrm>
          <a:off x="86467" y="5520347"/>
          <a:ext cx="735787" cy="735787"/>
        </a:xfrm>
        <a:prstGeom prst="ellipse">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B6F5E9-D4F4-42C8-8AF6-56E0EE5053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217</Pages>
  <Words>34162</Words>
  <Characters>248350</Characters>
  <Application>Microsoft Office Word</Application>
  <DocSecurity>0</DocSecurity>
  <Lines>17605</Lines>
  <Paragraphs>8819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277398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Шолпан Туребекова</dc:creator>
  <cp:keywords/>
  <dc:description/>
  <cp:lastModifiedBy>Шолпан Туребекова</cp:lastModifiedBy>
  <cp:revision>3</cp:revision>
  <cp:lastPrinted>2024-01-11T12:13:00Z</cp:lastPrinted>
  <dcterms:created xsi:type="dcterms:W3CDTF">2024-06-28T05:31:00Z</dcterms:created>
  <dcterms:modified xsi:type="dcterms:W3CDTF">2024-06-28T05:35:00Z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73cfa7ae46a9ebec46787b503f61ab76af7399a382f929af498f0d1906fcea00</vt:lpwstr>
  </property>
</Properties>
</file>